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0B" w:rsidRPr="00A95FCA" w:rsidRDefault="00722F0B" w:rsidP="00A95FC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CA">
        <w:rPr>
          <w:rFonts w:ascii="Times New Roman" w:hAnsi="Times New Roman" w:cs="Times New Roman"/>
          <w:b/>
          <w:bCs/>
          <w:sz w:val="28"/>
          <w:szCs w:val="28"/>
        </w:rPr>
        <w:t>Мини-проект по дисциплине «Стратегический менеджмент»</w:t>
      </w:r>
    </w:p>
    <w:p w:rsidR="00722F0B" w:rsidRDefault="00722F0B" w:rsidP="008E4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FCA">
        <w:rPr>
          <w:rFonts w:ascii="Times New Roman" w:hAnsi="Times New Roman" w:cs="Times New Roman"/>
          <w:sz w:val="28"/>
          <w:szCs w:val="28"/>
        </w:rPr>
        <w:t>Мини-проект по дисциплине «Стратегический менеджмент»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FCA">
        <w:rPr>
          <w:rFonts w:ascii="Times New Roman" w:hAnsi="Times New Roman" w:cs="Times New Roman"/>
          <w:sz w:val="28"/>
          <w:szCs w:val="28"/>
        </w:rPr>
        <w:t>оформляется отдельным файлом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2F0B" w:rsidRPr="00FC5E7C" w:rsidRDefault="00722F0B" w:rsidP="008E4154">
      <w:pPr>
        <w:shd w:val="clear" w:color="auto" w:fill="FFFFFF"/>
        <w:tabs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Содержание мини-проекта должно отвечать следующим основным требованиям</w:t>
      </w:r>
      <w:r w:rsidRPr="00FC5E7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22F0B" w:rsidRPr="00FC5E7C" w:rsidRDefault="00722F0B" w:rsidP="008E4154">
      <w:pPr>
        <w:numPr>
          <w:ilvl w:val="0"/>
          <w:numId w:val="2"/>
        </w:numPr>
        <w:shd w:val="clear" w:color="auto" w:fill="FFFFFF"/>
        <w:tabs>
          <w:tab w:val="num" w:pos="0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демонстрировать знания по конкретным вопросам, которым он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посвящен</w:t>
      </w: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22F0B" w:rsidRPr="00FC5E7C" w:rsidRDefault="00722F0B" w:rsidP="008E4154">
      <w:pPr>
        <w:numPr>
          <w:ilvl w:val="0"/>
          <w:numId w:val="2"/>
        </w:numPr>
        <w:shd w:val="clear" w:color="auto" w:fill="FFFFFF"/>
        <w:tabs>
          <w:tab w:val="num" w:pos="0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носить творческий характер с использованием актуальных статистических данных, материалов из мировой и отечественной практики;</w:t>
      </w:r>
    </w:p>
    <w:p w:rsidR="00722F0B" w:rsidRPr="00FC5E7C" w:rsidRDefault="00722F0B" w:rsidP="008E4154">
      <w:pPr>
        <w:numPr>
          <w:ilvl w:val="0"/>
          <w:numId w:val="2"/>
        </w:numPr>
        <w:shd w:val="clear" w:color="auto" w:fill="FFFFFF"/>
        <w:tabs>
          <w:tab w:val="num" w:pos="0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отвечать требованиям логичного и четкого изложения материала, доказательности и достоверности фактов;</w:t>
      </w:r>
    </w:p>
    <w:p w:rsidR="00722F0B" w:rsidRPr="00FC5E7C" w:rsidRDefault="00722F0B" w:rsidP="008E4154">
      <w:pPr>
        <w:numPr>
          <w:ilvl w:val="0"/>
          <w:numId w:val="2"/>
        </w:numPr>
        <w:shd w:val="clear" w:color="auto" w:fill="FFFFFF"/>
        <w:tabs>
          <w:tab w:val="num" w:pos="0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отражать умения студента пользоваться рациональными приемами поиска, отбора, обработки и систематизации информации;</w:t>
      </w:r>
    </w:p>
    <w:p w:rsidR="00722F0B" w:rsidRPr="00FC5E7C" w:rsidRDefault="00722F0B" w:rsidP="008E4154">
      <w:pPr>
        <w:numPr>
          <w:ilvl w:val="0"/>
          <w:numId w:val="2"/>
        </w:numPr>
        <w:shd w:val="clear" w:color="auto" w:fill="FFFFFF"/>
        <w:tabs>
          <w:tab w:val="num" w:pos="0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отличаться критическим подходом к используемому материалу;</w:t>
      </w:r>
    </w:p>
    <w:p w:rsidR="00722F0B" w:rsidRDefault="00722F0B" w:rsidP="004A1EBB">
      <w:pPr>
        <w:numPr>
          <w:ilvl w:val="0"/>
          <w:numId w:val="2"/>
        </w:numPr>
        <w:shd w:val="clear" w:color="auto" w:fill="FFFFFF"/>
        <w:tabs>
          <w:tab w:val="num" w:pos="0"/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5E7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содержать конкретные предложения по совершенствованию предмета исследования.</w:t>
      </w:r>
    </w:p>
    <w:p w:rsidR="00722F0B" w:rsidRPr="004A1EBB" w:rsidRDefault="00722F0B" w:rsidP="004A1EBB">
      <w:pPr>
        <w:shd w:val="clear" w:color="auto" w:fill="FFFFFF"/>
        <w:tabs>
          <w:tab w:val="num" w:pos="567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Мини-проект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должен</w:t>
      </w:r>
      <w:r w:rsidRPr="004A1EBB">
        <w:rPr>
          <w:rFonts w:ascii="Times New Roman" w:hAnsi="Times New Roman" w:cs="Times New Roman"/>
          <w:sz w:val="28"/>
          <w:szCs w:val="28"/>
          <w:lang w:eastAsia="ru-RU"/>
        </w:rPr>
        <w:t xml:space="preserve"> содержать следующие структурные элементы:</w:t>
      </w:r>
    </w:p>
    <w:p w:rsidR="00722F0B" w:rsidRDefault="00722F0B" w:rsidP="004A1EB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1EBB">
        <w:rPr>
          <w:rFonts w:ascii="Times New Roman" w:hAnsi="Times New Roman" w:cs="Times New Roman"/>
          <w:sz w:val="28"/>
          <w:szCs w:val="28"/>
          <w:lang w:eastAsia="ru-RU"/>
        </w:rPr>
        <w:t>Титульный лист</w:t>
      </w:r>
    </w:p>
    <w:p w:rsidR="00722F0B" w:rsidRPr="004A1EBB" w:rsidRDefault="00722F0B" w:rsidP="004A1EB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Введение</w:t>
      </w:r>
    </w:p>
    <w:p w:rsidR="00722F0B" w:rsidRPr="004A1EBB" w:rsidRDefault="00722F0B" w:rsidP="004A1EB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1EBB">
        <w:rPr>
          <w:rFonts w:ascii="Times New Roman" w:hAnsi="Times New Roman" w:cs="Times New Roman"/>
          <w:sz w:val="28"/>
          <w:szCs w:val="28"/>
          <w:lang w:eastAsia="ru-RU"/>
        </w:rPr>
        <w:t>Содержание</w:t>
      </w:r>
    </w:p>
    <w:p w:rsidR="00722F0B" w:rsidRPr="004A1EBB" w:rsidRDefault="00722F0B" w:rsidP="004A1EB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1EBB">
        <w:rPr>
          <w:rFonts w:ascii="Times New Roman" w:hAnsi="Times New Roman" w:cs="Times New Roman"/>
          <w:sz w:val="28"/>
          <w:szCs w:val="28"/>
          <w:lang w:eastAsia="ru-RU"/>
        </w:rPr>
        <w:t>Основная часть (главы, параграфы, подпункты)</w:t>
      </w:r>
    </w:p>
    <w:p w:rsidR="00722F0B" w:rsidRPr="004A1EBB" w:rsidRDefault="00722F0B" w:rsidP="004A1EB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1EBB">
        <w:rPr>
          <w:rFonts w:ascii="Times New Roman" w:hAnsi="Times New Roman" w:cs="Times New Roman"/>
          <w:sz w:val="28"/>
          <w:szCs w:val="28"/>
          <w:lang w:eastAsia="ru-RU"/>
        </w:rPr>
        <w:t>Заключение</w:t>
      </w:r>
    </w:p>
    <w:p w:rsidR="00722F0B" w:rsidRPr="00D52E57" w:rsidRDefault="00722F0B" w:rsidP="00D52E57">
      <w:pPr>
        <w:pStyle w:val="ListParagraph"/>
        <w:shd w:val="clear" w:color="auto" w:fill="FFFFFF"/>
        <w:tabs>
          <w:tab w:val="left" w:pos="0"/>
          <w:tab w:val="num" w:pos="2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Общий объем </w:t>
      </w:r>
      <w:r>
        <w:rPr>
          <w:rFonts w:ascii="Times New Roman" w:hAnsi="Times New Roman" w:cs="Times New Roman"/>
          <w:sz w:val="28"/>
          <w:szCs w:val="28"/>
          <w:lang w:eastAsia="ru-RU"/>
        </w:rPr>
        <w:t>мини-проекта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>, в который входят указа</w:t>
      </w:r>
      <w:r>
        <w:rPr>
          <w:rFonts w:ascii="Times New Roman" w:hAnsi="Times New Roman" w:cs="Times New Roman"/>
          <w:sz w:val="28"/>
          <w:szCs w:val="28"/>
          <w:lang w:eastAsia="ru-RU"/>
        </w:rPr>
        <w:t>нные элементы, должен составлять не менее 20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 страниц стандартного компьютерного текста (через 1,5 интервала).</w:t>
      </w:r>
    </w:p>
    <w:p w:rsidR="00722F0B" w:rsidRPr="00D52E57" w:rsidRDefault="00722F0B" w:rsidP="00D52E5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Мини-проект должен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 быть выполнены на листах белой бумаги формата А4 (210x290 мм), на одной стороне, без рамки, с соблюдением следующих размеров полей: левое - 3 см, правое – 1,5 см, верхнее – 2см, нижнее – 2,5 см. Абзацный отступ – 1,25 см. На странице должно размещаться 29-30 строк текста (60-64 знака в строке).</w:t>
      </w:r>
    </w:p>
    <w:p w:rsidR="00722F0B" w:rsidRPr="00D52E57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sz w:val="28"/>
          <w:szCs w:val="28"/>
          <w:lang w:eastAsia="ru-RU"/>
        </w:rPr>
        <w:t>Страницы следует нумеровать арабскими цифрами (1, 2, 3 и т.д.), соблюдая сквозную нумерацию по в</w:t>
      </w:r>
      <w:r>
        <w:rPr>
          <w:rFonts w:ascii="Times New Roman" w:hAnsi="Times New Roman" w:cs="Times New Roman"/>
          <w:sz w:val="28"/>
          <w:szCs w:val="28"/>
          <w:lang w:eastAsia="ru-RU"/>
        </w:rPr>
        <w:t>сему тексту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22F0B" w:rsidRPr="00D52E57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sz w:val="28"/>
          <w:szCs w:val="28"/>
          <w:lang w:eastAsia="ru-RU"/>
        </w:rPr>
        <w:t>Номер страницы проставляют либо в правом верхнем углу страницы, либо вверху по середине страницы без точки в конце. На страницах 1-2 (титульный лист и содержание) номер не ставится.</w:t>
      </w:r>
    </w:p>
    <w:p w:rsidR="00722F0B" w:rsidRPr="00D52E57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Текст должен быть оформлен в текстовом редакторе Word for Windows версии не ниже 6.0. Тип шрифта: </w:t>
      </w:r>
      <w:r w:rsidRPr="00D52E57">
        <w:rPr>
          <w:rFonts w:ascii="Times New Roman" w:hAnsi="Times New Roman" w:cs="Times New Roman"/>
          <w:sz w:val="28"/>
          <w:szCs w:val="28"/>
          <w:lang w:val="en-US" w:eastAsia="ru-RU"/>
        </w:rPr>
        <w:t>Times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52E57">
        <w:rPr>
          <w:rFonts w:ascii="Times New Roman" w:hAnsi="Times New Roman" w:cs="Times New Roman"/>
          <w:sz w:val="28"/>
          <w:szCs w:val="28"/>
          <w:lang w:val="en-US" w:eastAsia="ru-RU"/>
        </w:rPr>
        <w:t>New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52E57">
        <w:rPr>
          <w:rFonts w:ascii="Times New Roman" w:hAnsi="Times New Roman" w:cs="Times New Roman"/>
          <w:sz w:val="28"/>
          <w:szCs w:val="28"/>
          <w:lang w:val="en-US" w:eastAsia="ru-RU"/>
        </w:rPr>
        <w:t>Roman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52E57">
        <w:rPr>
          <w:rFonts w:ascii="Times New Roman" w:hAnsi="Times New Roman" w:cs="Times New Roman"/>
          <w:sz w:val="28"/>
          <w:szCs w:val="28"/>
          <w:lang w:val="en-US" w:eastAsia="ru-RU"/>
        </w:rPr>
        <w:t>Cyr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>. Шрифт основного текста: обычный, размер 14 пт.</w:t>
      </w:r>
    </w:p>
    <w:p w:rsidR="00722F0B" w:rsidRPr="00D52E57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Вписывать в текст работы отдельные буквы и слова, формулы, условные знаки, если необходимые для этого символы отсутствуют в компьютерном шрифте, следует от руки чертежным шрифтом. </w:t>
      </w:r>
    </w:p>
    <w:p w:rsidR="00722F0B" w:rsidRPr="00D52E57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Выполнять схемы и рисунки допускается, кроме использования компьютерной графики, только черными чернилами.</w:t>
      </w:r>
    </w:p>
    <w:p w:rsidR="00722F0B" w:rsidRPr="00D52E57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sz w:val="28"/>
          <w:szCs w:val="28"/>
          <w:lang w:eastAsia="ru-RU"/>
        </w:rPr>
        <w:t>Опечатки, описки и графические неточности, обнаруженные в процессе оформления работы, должны быть исправлены на компьютере, а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 в крайнем случае – от руки черными чернилами после аккуратной подчистки.</w:t>
      </w:r>
    </w:p>
    <w:p w:rsidR="00722F0B" w:rsidRPr="006135F6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52E57">
        <w:rPr>
          <w:rFonts w:ascii="Times New Roman" w:hAnsi="Times New Roman" w:cs="Times New Roman"/>
          <w:sz w:val="28"/>
          <w:szCs w:val="28"/>
          <w:lang w:eastAsia="ru-RU"/>
        </w:rPr>
        <w:t xml:space="preserve">Текст работы должен быть тщательно выверен студентом. Он несёт полную ответственность за опечатки и ошибки, возникшие вследствие </w:t>
      </w:r>
      <w:r w:rsidRPr="006135F6">
        <w:rPr>
          <w:rFonts w:ascii="Times New Roman" w:hAnsi="Times New Roman" w:cs="Times New Roman"/>
          <w:sz w:val="28"/>
          <w:szCs w:val="28"/>
          <w:lang w:eastAsia="ru-RU"/>
        </w:rPr>
        <w:t>перепечатки.</w:t>
      </w:r>
    </w:p>
    <w:p w:rsidR="00722F0B" w:rsidRPr="006135F6" w:rsidRDefault="00722F0B" w:rsidP="006135F6">
      <w:pPr>
        <w:tabs>
          <w:tab w:val="left" w:pos="426"/>
          <w:tab w:val="num" w:pos="720"/>
          <w:tab w:val="left" w:pos="1134"/>
          <w:tab w:val="num" w:pos="21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 w:rsidRPr="006135F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Содержание</w:t>
      </w:r>
      <w:r w:rsidRPr="006135F6">
        <w:rPr>
          <w:rFonts w:ascii="Times New Roman" w:hAnsi="Times New Roman" w:cs="Times New Roman"/>
          <w:sz w:val="28"/>
          <w:szCs w:val="28"/>
          <w:lang w:eastAsia="ru-RU"/>
        </w:rPr>
        <w:t xml:space="preserve">. В «Содержании» последовательно перечисляются следующие структурные элементы </w:t>
      </w:r>
      <w:r w:rsidRPr="006135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курсового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мини-проекта</w:t>
      </w:r>
      <w:r w:rsidRPr="006135F6">
        <w:rPr>
          <w:rFonts w:ascii="Times New Roman" w:hAnsi="Times New Roman" w:cs="Times New Roman"/>
          <w:sz w:val="28"/>
          <w:szCs w:val="28"/>
          <w:lang w:eastAsia="ru-RU"/>
        </w:rPr>
        <w:t>: введение; названия глав и параграфов; заключ</w:t>
      </w:r>
      <w:r>
        <w:rPr>
          <w:rFonts w:ascii="Times New Roman" w:hAnsi="Times New Roman" w:cs="Times New Roman"/>
          <w:sz w:val="28"/>
          <w:szCs w:val="28"/>
          <w:lang w:eastAsia="ru-RU"/>
        </w:rPr>
        <w:t>ение.</w:t>
      </w:r>
    </w:p>
    <w:p w:rsidR="00722F0B" w:rsidRPr="006135F6" w:rsidRDefault="00722F0B" w:rsidP="006135F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35F6">
        <w:rPr>
          <w:rFonts w:ascii="Times New Roman" w:hAnsi="Times New Roman" w:cs="Times New Roman"/>
          <w:sz w:val="28"/>
          <w:szCs w:val="28"/>
          <w:lang w:eastAsia="ru-RU"/>
        </w:rPr>
        <w:t>Параграфы должны быть пронумерованы. Знак «§» не используется. Номер параграфа состоит из двух цифр, разделенной точкой. Первая цифра номер главы, вторая – номер параграфа в главе. Номера пунктов, если их выделение внутри параграфов обосновано, состоят, соответственно, из трех цифр, также разделенных точками. После номера главы и параграфа ставится точка.</w:t>
      </w:r>
    </w:p>
    <w:p w:rsidR="00722F0B" w:rsidRPr="006135F6" w:rsidRDefault="00722F0B" w:rsidP="006135F6">
      <w:pPr>
        <w:tabs>
          <w:tab w:val="num" w:pos="25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35F6">
        <w:rPr>
          <w:rFonts w:ascii="Times New Roman" w:hAnsi="Times New Roman" w:cs="Times New Roman"/>
          <w:sz w:val="28"/>
          <w:szCs w:val="28"/>
          <w:lang w:eastAsia="ru-RU"/>
        </w:rPr>
        <w:t xml:space="preserve">Слово «Глава» пишется», слово «Параграф» не пишется. В конце названия глав, параграфов и пунктов точка не ставится. </w:t>
      </w:r>
    </w:p>
    <w:p w:rsidR="00722F0B" w:rsidRPr="006135F6" w:rsidRDefault="00722F0B" w:rsidP="006135F6">
      <w:pPr>
        <w:tabs>
          <w:tab w:val="num" w:pos="2509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6135F6">
        <w:rPr>
          <w:rFonts w:ascii="Times New Roman" w:hAnsi="Times New Roman" w:cs="Times New Roman"/>
          <w:sz w:val="28"/>
          <w:szCs w:val="28"/>
          <w:lang w:eastAsia="ru-RU"/>
        </w:rPr>
        <w:t xml:space="preserve">Справа от перечисленных структурных элементов курсовой работы указываются номера страниц, с которых они начинаются. Использование сокращений: «стр.» или «с.», а также многоточий между названием главы/параграфа/пункта и номером страницы </w:t>
      </w:r>
      <w:r w:rsidRPr="006135F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не допускается.</w:t>
      </w:r>
    </w:p>
    <w:p w:rsidR="00722F0B" w:rsidRPr="006135F6" w:rsidRDefault="00722F0B" w:rsidP="006135F6">
      <w:pPr>
        <w:tabs>
          <w:tab w:val="num" w:pos="25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35F6">
        <w:rPr>
          <w:rFonts w:ascii="Times New Roman" w:hAnsi="Times New Roman" w:cs="Times New Roman"/>
          <w:sz w:val="28"/>
          <w:szCs w:val="28"/>
          <w:lang w:eastAsia="ru-RU"/>
        </w:rPr>
        <w:t xml:space="preserve">Размер шрифта: 14 пт. Межсимвольный интервал: обычный. Межстрочный интервал: полуторный. </w:t>
      </w:r>
    </w:p>
    <w:p w:rsidR="00722F0B" w:rsidRPr="006135F6" w:rsidRDefault="00722F0B" w:rsidP="006135F6">
      <w:pPr>
        <w:tabs>
          <w:tab w:val="num" w:pos="25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135F6">
        <w:rPr>
          <w:rFonts w:ascii="Times New Roman" w:hAnsi="Times New Roman" w:cs="Times New Roman"/>
          <w:sz w:val="28"/>
          <w:szCs w:val="28"/>
          <w:lang w:eastAsia="ru-RU"/>
        </w:rPr>
        <w:t>Шрифт названий глав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слов «ВВЕДЕНИЕ», «ЗАКЛЮЧЕНИЕ»: </w:t>
      </w:r>
      <w:r w:rsidRPr="006135F6">
        <w:rPr>
          <w:rFonts w:ascii="Times New Roman" w:hAnsi="Times New Roman" w:cs="Times New Roman"/>
          <w:sz w:val="28"/>
          <w:szCs w:val="28"/>
          <w:lang w:eastAsia="ru-RU"/>
        </w:rPr>
        <w:t xml:space="preserve">обычный, прописными (заглавными) буквами. </w:t>
      </w:r>
    </w:p>
    <w:p w:rsidR="00722F0B" w:rsidRPr="006135F6" w:rsidRDefault="00722F0B" w:rsidP="006135F6">
      <w:pPr>
        <w:tabs>
          <w:tab w:val="num" w:pos="25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135F6">
        <w:rPr>
          <w:rFonts w:ascii="Times New Roman" w:hAnsi="Times New Roman" w:cs="Times New Roman"/>
          <w:sz w:val="28"/>
          <w:szCs w:val="28"/>
          <w:lang w:eastAsia="ru-RU"/>
        </w:rPr>
        <w:t>Шрифт названий параграфов и пунктов внутри параграфов: обычный, строчными буквами, кроме первой заглавной буквы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22F0B" w:rsidRPr="00A83FA7" w:rsidRDefault="00722F0B" w:rsidP="00A8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83FA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Введение.</w:t>
      </w:r>
      <w:r w:rsidRPr="00A83FA7">
        <w:rPr>
          <w:rFonts w:ascii="Times New Roman" w:hAnsi="Times New Roman" w:cs="Times New Roman"/>
          <w:sz w:val="28"/>
          <w:szCs w:val="28"/>
          <w:lang w:eastAsia="ru-RU"/>
        </w:rPr>
        <w:t xml:space="preserve"> Во введении </w:t>
      </w:r>
      <w:r w:rsidRPr="00A83F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обосновывается актуальность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мини-проекта</w:t>
      </w:r>
      <w:r w:rsidRPr="00A83F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формулируется цель и зада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 мини-проекта</w:t>
      </w:r>
      <w:r w:rsidRPr="00A83F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определяется объект и предмет исследования, указываются теоретико-методологические и эмпирические основы, приводится структура работы.</w:t>
      </w:r>
    </w:p>
    <w:p w:rsidR="00722F0B" w:rsidRPr="00A83FA7" w:rsidRDefault="00722F0B" w:rsidP="00A83FA7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FA7">
        <w:rPr>
          <w:rFonts w:ascii="Times New Roman" w:hAnsi="Times New Roman" w:cs="Times New Roman"/>
          <w:sz w:val="28"/>
          <w:szCs w:val="28"/>
          <w:lang w:eastAsia="ru-RU"/>
        </w:rPr>
        <w:t>Введение следует начинать на следующей за «Содержанием» странице.</w:t>
      </w:r>
    </w:p>
    <w:p w:rsidR="00722F0B" w:rsidRPr="00A83FA7" w:rsidRDefault="00722F0B" w:rsidP="00A8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FA7">
        <w:rPr>
          <w:rFonts w:ascii="Times New Roman" w:hAnsi="Times New Roman" w:cs="Times New Roman"/>
          <w:sz w:val="28"/>
          <w:szCs w:val="28"/>
          <w:lang w:eastAsia="ru-RU"/>
        </w:rPr>
        <w:t>Слово «ВВЕДЕНИЕ» пишется вверху страницы, по центру, прописными буквами, полужирным шрифтом. Точка в конце не ставится.</w:t>
      </w:r>
    </w:p>
    <w:p w:rsidR="00722F0B" w:rsidRPr="00A83FA7" w:rsidRDefault="00722F0B" w:rsidP="00A8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FA7">
        <w:rPr>
          <w:rFonts w:ascii="Times New Roman" w:hAnsi="Times New Roman" w:cs="Times New Roman"/>
          <w:sz w:val="28"/>
          <w:szCs w:val="28"/>
          <w:lang w:eastAsia="ru-RU"/>
        </w:rPr>
        <w:t xml:space="preserve">Введение оформляется в виде сплошного текста. При этом названия его подпунктов: «Актуальность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мини-проекта</w:t>
      </w:r>
      <w:r w:rsidRPr="00A83FA7">
        <w:rPr>
          <w:rFonts w:ascii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eastAsia="ru-RU"/>
        </w:rPr>
        <w:t>«Цель мини-проекта», «Задачи мини-проекта</w:t>
      </w:r>
      <w:r w:rsidRPr="00A83FA7">
        <w:rPr>
          <w:rFonts w:ascii="Times New Roman" w:hAnsi="Times New Roman" w:cs="Times New Roman"/>
          <w:sz w:val="28"/>
          <w:szCs w:val="28"/>
          <w:lang w:eastAsia="ru-RU"/>
        </w:rPr>
        <w:t>», «Объект исследования» «Предмет исследования», «Теоретико-методологические основы исследования», «Эмп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ирические основы исследования» </w:t>
      </w:r>
      <w:r w:rsidRPr="00A83FA7">
        <w:rPr>
          <w:rFonts w:ascii="Times New Roman" w:hAnsi="Times New Roman" w:cs="Times New Roman"/>
          <w:sz w:val="28"/>
          <w:szCs w:val="28"/>
          <w:lang w:eastAsia="ru-RU"/>
        </w:rPr>
        <w:t>и «Структура работы» записываются с красной строки строчными буквами, кроме первой заглавной буквы. Шрифт: полужирный, размер – 14 пт. Наличие всех выше перечисленных пунктов является обязательным.</w:t>
      </w:r>
    </w:p>
    <w:p w:rsidR="00722F0B" w:rsidRPr="00045D80" w:rsidRDefault="00722F0B" w:rsidP="00045D80">
      <w:pPr>
        <w:tabs>
          <w:tab w:val="num" w:pos="214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D8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Основная часть</w:t>
      </w:r>
      <w:r w:rsidRPr="00045D80">
        <w:rPr>
          <w:rFonts w:ascii="Times New Roman" w:hAnsi="Times New Roman" w:cs="Times New Roman"/>
          <w:sz w:val="28"/>
          <w:szCs w:val="28"/>
          <w:lang w:eastAsia="ru-RU"/>
        </w:rPr>
        <w:t xml:space="preserve">. Основная часть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мини-проекта</w:t>
      </w:r>
      <w:r w:rsidRPr="00045D80">
        <w:rPr>
          <w:rFonts w:ascii="Times New Roman" w:hAnsi="Times New Roman" w:cs="Times New Roman"/>
          <w:sz w:val="28"/>
          <w:szCs w:val="28"/>
          <w:lang w:eastAsia="ru-RU"/>
        </w:rPr>
        <w:t xml:space="preserve"> должна соединять теоретические и аналитико-практические аспекты рассмотрения избранной темы.</w:t>
      </w:r>
    </w:p>
    <w:p w:rsidR="00722F0B" w:rsidRPr="00045D80" w:rsidRDefault="00722F0B" w:rsidP="00045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Каждая глава мини-проекта</w:t>
      </w:r>
      <w:r w:rsidRPr="00045D80">
        <w:rPr>
          <w:rFonts w:ascii="Times New Roman" w:hAnsi="Times New Roman" w:cs="Times New Roman"/>
          <w:sz w:val="28"/>
          <w:szCs w:val="28"/>
          <w:lang w:eastAsia="ru-RU"/>
        </w:rPr>
        <w:t xml:space="preserve"> должна завершаться общим выводом, позволяющим перейти к следующе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части мини-приоекта</w:t>
      </w:r>
      <w:r w:rsidRPr="00045D8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45D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22F0B" w:rsidRPr="00045D80" w:rsidRDefault="00722F0B" w:rsidP="00045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D80">
        <w:rPr>
          <w:rFonts w:ascii="Times New Roman" w:hAnsi="Times New Roman" w:cs="Times New Roman"/>
          <w:sz w:val="28"/>
          <w:szCs w:val="28"/>
          <w:lang w:eastAsia="ru-RU"/>
        </w:rPr>
        <w:t>Каждую главу следует начинать с нового листа (страницы).</w:t>
      </w:r>
    </w:p>
    <w:p w:rsidR="00722F0B" w:rsidRPr="00D25033" w:rsidRDefault="00722F0B" w:rsidP="00D25033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03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Заключение</w:t>
      </w:r>
      <w:r w:rsidRPr="00D25033">
        <w:rPr>
          <w:rFonts w:ascii="Times New Roman" w:hAnsi="Times New Roman" w:cs="Times New Roman"/>
          <w:sz w:val="28"/>
          <w:szCs w:val="28"/>
          <w:lang w:eastAsia="ru-RU"/>
        </w:rPr>
        <w:t xml:space="preserve">. Заключение должно быть относительно кратким (примерно 5-7% объема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мини-проекта</w:t>
      </w:r>
      <w:r w:rsidRPr="00D25033">
        <w:rPr>
          <w:rFonts w:ascii="Times New Roman" w:hAnsi="Times New Roman" w:cs="Times New Roman"/>
          <w:sz w:val="28"/>
          <w:szCs w:val="28"/>
          <w:lang w:eastAsia="ru-RU"/>
        </w:rPr>
        <w:t>) и вместе с тем емким, обобщая, систематизируя и углубляя выводы, сделанные по итогам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глав</w:t>
      </w:r>
      <w:r w:rsidRPr="00D25033">
        <w:rPr>
          <w:rFonts w:ascii="Times New Roman" w:hAnsi="Times New Roman" w:cs="Times New Roman"/>
          <w:sz w:val="28"/>
          <w:szCs w:val="28"/>
          <w:lang w:eastAsia="ru-RU"/>
        </w:rPr>
        <w:t>, а также представляя рекомендации автора, относящиеся к практике управленческой деятельности.</w:t>
      </w:r>
    </w:p>
    <w:p w:rsidR="00722F0B" w:rsidRPr="00D25033" w:rsidRDefault="00722F0B" w:rsidP="00D25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033">
        <w:rPr>
          <w:rFonts w:ascii="Times New Roman" w:hAnsi="Times New Roman" w:cs="Times New Roman"/>
          <w:sz w:val="28"/>
          <w:szCs w:val="28"/>
          <w:lang w:eastAsia="ru-RU"/>
        </w:rPr>
        <w:t>Заключение должно служить подтверждением реализованности целей и з</w:t>
      </w:r>
      <w:r>
        <w:rPr>
          <w:rFonts w:ascii="Times New Roman" w:hAnsi="Times New Roman" w:cs="Times New Roman"/>
          <w:sz w:val="28"/>
          <w:szCs w:val="28"/>
          <w:lang w:eastAsia="ru-RU"/>
        </w:rPr>
        <w:t>адач, поставленных во введении.</w:t>
      </w:r>
    </w:p>
    <w:p w:rsidR="00722F0B" w:rsidRPr="00D25033" w:rsidRDefault="00722F0B" w:rsidP="00D25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033">
        <w:rPr>
          <w:rFonts w:ascii="Times New Roman" w:hAnsi="Times New Roman" w:cs="Times New Roman"/>
          <w:sz w:val="28"/>
          <w:szCs w:val="28"/>
          <w:lang w:eastAsia="ru-RU"/>
        </w:rPr>
        <w:t xml:space="preserve">Заключение следует начинать с нового листа (страницы). </w:t>
      </w:r>
    </w:p>
    <w:p w:rsidR="00722F0B" w:rsidRPr="00D25033" w:rsidRDefault="00722F0B" w:rsidP="00D25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033">
        <w:rPr>
          <w:rFonts w:ascii="Times New Roman" w:hAnsi="Times New Roman" w:cs="Times New Roman"/>
          <w:sz w:val="28"/>
          <w:szCs w:val="28"/>
          <w:lang w:eastAsia="ru-RU"/>
        </w:rPr>
        <w:t>Слово заключение пишется вверху страницы, по центру, прописными буквами, полужирным шрифтом. Точка в конце не ставится.</w:t>
      </w:r>
    </w:p>
    <w:p w:rsidR="00722F0B" w:rsidRPr="00D25033" w:rsidRDefault="00722F0B" w:rsidP="00D25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033">
        <w:rPr>
          <w:rFonts w:ascii="Times New Roman" w:hAnsi="Times New Roman" w:cs="Times New Roman"/>
          <w:sz w:val="28"/>
          <w:szCs w:val="28"/>
          <w:lang w:eastAsia="ru-RU"/>
        </w:rPr>
        <w:t>Допустима нумерация сделанных выводов (предложений, рекомендаций) с указанием их адресатов.</w:t>
      </w:r>
    </w:p>
    <w:p w:rsidR="00722F0B" w:rsidRPr="00D25033" w:rsidRDefault="00722F0B" w:rsidP="00D25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5033">
        <w:rPr>
          <w:rFonts w:ascii="Times New Roman" w:hAnsi="Times New Roman" w:cs="Times New Roman"/>
          <w:sz w:val="28"/>
          <w:szCs w:val="28"/>
          <w:lang w:eastAsia="ru-RU"/>
        </w:rPr>
        <w:t xml:space="preserve">Каждая рекомендация, сделанная в </w:t>
      </w:r>
      <w:r>
        <w:rPr>
          <w:rFonts w:ascii="Times New Roman" w:hAnsi="Times New Roman" w:cs="Times New Roman"/>
          <w:sz w:val="28"/>
          <w:szCs w:val="28"/>
          <w:lang w:eastAsia="ru-RU"/>
        </w:rPr>
        <w:t>мини-проекте</w:t>
      </w:r>
      <w:r w:rsidRPr="00D25033">
        <w:rPr>
          <w:rFonts w:ascii="Times New Roman" w:hAnsi="Times New Roman" w:cs="Times New Roman"/>
          <w:sz w:val="28"/>
          <w:szCs w:val="28"/>
          <w:lang w:eastAsia="ru-RU"/>
        </w:rPr>
        <w:t>, должна быть обоснована с позиций эффективности, целесообразности и перспектив использования в практической деятельности.</w:t>
      </w:r>
    </w:p>
    <w:p w:rsidR="00722F0B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22F0B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722F0B" w:rsidRPr="00D25033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2503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Работа, выполненная без соблюдения данных требований,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не принимается!</w:t>
      </w:r>
    </w:p>
    <w:p w:rsidR="00722F0B" w:rsidRPr="00D52E57" w:rsidRDefault="00722F0B" w:rsidP="00D5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333434" w:rsidRDefault="00722F0B" w:rsidP="00D52E57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</w:pPr>
    </w:p>
    <w:p w:rsidR="00722F0B" w:rsidRPr="004A1EBB" w:rsidRDefault="00722F0B" w:rsidP="004A1EBB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A95FCA" w:rsidRDefault="00722F0B" w:rsidP="00A95F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22F0B" w:rsidRPr="000D648D" w:rsidRDefault="00722F0B" w:rsidP="000D64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Pr="000D648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Образец </w:t>
      </w:r>
      <w:r w:rsidRPr="000D648D">
        <w:rPr>
          <w:rFonts w:ascii="Times New Roman" w:hAnsi="Times New Roman" w:cs="Times New Roman"/>
          <w:sz w:val="28"/>
          <w:szCs w:val="28"/>
          <w:lang w:eastAsia="ru-RU"/>
        </w:rPr>
        <w:t xml:space="preserve">титульного листа </w:t>
      </w:r>
      <w:r>
        <w:rPr>
          <w:rFonts w:ascii="Times New Roman" w:hAnsi="Times New Roman" w:cs="Times New Roman"/>
          <w:sz w:val="28"/>
          <w:szCs w:val="28"/>
          <w:lang w:eastAsia="ru-RU"/>
        </w:rPr>
        <w:t>мини-проекта</w:t>
      </w:r>
    </w:p>
    <w:p w:rsidR="00722F0B" w:rsidRPr="000D648D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suppressAutoHyphens/>
        <w:spacing w:before="216" w:after="0" w:line="240" w:lineRule="auto"/>
        <w:ind w:right="28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МИНИСТЕРСТВО ОБРАЗОВАНИЯ И НАУКИ РФ</w:t>
      </w:r>
    </w:p>
    <w:p w:rsidR="00722F0B" w:rsidRPr="000D648D" w:rsidRDefault="00722F0B" w:rsidP="000D648D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722F0B" w:rsidRPr="000D648D" w:rsidRDefault="00722F0B" w:rsidP="000D648D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ВЫСШЕГО ПРОФЕССИОНАЛЬНОГО ОБРАЗОВАНИЯ </w:t>
      </w:r>
    </w:p>
    <w:p w:rsidR="00722F0B" w:rsidRPr="000D648D" w:rsidRDefault="00722F0B" w:rsidP="000D648D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«ПЯТИГОРСКИЙ ГОСУДАРСТВЕННЫЙ </w:t>
      </w:r>
    </w:p>
    <w:p w:rsidR="00722F0B" w:rsidRPr="000D648D" w:rsidRDefault="00722F0B" w:rsidP="000D648D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ЛИНГВИСТИЧЕСКИЙ УНИВЕРСИТЕТ»</w:t>
      </w:r>
    </w:p>
    <w:p w:rsidR="00722F0B" w:rsidRPr="000D648D" w:rsidRDefault="00722F0B" w:rsidP="000D648D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suppressAutoHyphens/>
        <w:spacing w:after="0" w:line="240" w:lineRule="auto"/>
        <w:ind w:right="28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ВЫСШАЯ ШКОЛА ПОЛИТИЧЕСКОГО УПРАВЛЕНИЯ </w:t>
      </w:r>
    </w:p>
    <w:p w:rsidR="00722F0B" w:rsidRPr="000D648D" w:rsidRDefault="00722F0B" w:rsidP="000D648D">
      <w:pPr>
        <w:shd w:val="clear" w:color="auto" w:fill="FFFFFF"/>
        <w:suppressAutoHyphens/>
        <w:spacing w:after="0" w:line="240" w:lineRule="auto"/>
        <w:ind w:right="2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ИННОВАЦИОННОГО МЕНЕДЖМЕНТА</w:t>
      </w:r>
    </w:p>
    <w:p w:rsidR="00722F0B" w:rsidRPr="000D648D" w:rsidRDefault="00722F0B" w:rsidP="000D648D">
      <w:pPr>
        <w:shd w:val="clear" w:color="auto" w:fill="FFFFFF"/>
        <w:spacing w:before="269" w:after="0" w:line="240" w:lineRule="auto"/>
        <w:ind w:right="2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Кафедра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экономии, менеджмента и финансов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Новикова Инна Валерьевна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F2D">
        <w:rPr>
          <w:rFonts w:ascii="Times New Roman" w:hAnsi="Times New Roman" w:cs="Times New Roman"/>
          <w:b/>
          <w:bCs/>
          <w:sz w:val="28"/>
          <w:szCs w:val="28"/>
        </w:rPr>
        <w:t>«СТРАТЕГ</w:t>
      </w:r>
      <w:r>
        <w:rPr>
          <w:rFonts w:ascii="Times New Roman" w:hAnsi="Times New Roman" w:cs="Times New Roman"/>
          <w:b/>
          <w:bCs/>
          <w:sz w:val="28"/>
          <w:szCs w:val="28"/>
        </w:rPr>
        <w:t>ИЧЕСКОЕ УПРАВЛЕНИЕ ОРГАНИЗАЦИЕЙ</w:t>
      </w:r>
    </w:p>
    <w:p w:rsidR="00722F0B" w:rsidRPr="00B53F2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53F2D">
        <w:rPr>
          <w:rFonts w:ascii="Times New Roman" w:hAnsi="Times New Roman" w:cs="Times New Roman"/>
          <w:b/>
          <w:bCs/>
          <w:sz w:val="28"/>
          <w:szCs w:val="28"/>
        </w:rPr>
        <w:t xml:space="preserve">(НА ПРИМЕРЕ </w:t>
      </w:r>
      <w:r w:rsidRPr="00B53F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КОНКРЕТНОЙ КОМПАНИИ</w:t>
      </w:r>
      <w:r w:rsidRPr="00B53F2D">
        <w:rPr>
          <w:rFonts w:ascii="Times New Roman" w:hAnsi="Times New Roman" w:cs="Times New Roman"/>
          <w:b/>
          <w:bCs/>
          <w:sz w:val="28"/>
          <w:szCs w:val="28"/>
        </w:rPr>
        <w:t xml:space="preserve">)» 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(Мини-проект</w:t>
      </w: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дисциплине 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Стратегический менеджмент</w:t>
      </w: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»)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Научный руководитель: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канд. социол</w:t>
      </w:r>
      <w:r w:rsidRPr="000D64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наук, доцент кафедры 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экономики, менеджмента и финансов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Н.В. Демина</w:t>
      </w:r>
    </w:p>
    <w:p w:rsidR="00722F0B" w:rsidRPr="000D648D" w:rsidRDefault="00722F0B" w:rsidP="000D648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Pr="000D648D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2F0B" w:rsidRDefault="00722F0B" w:rsidP="000D64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Пятигорск 2016</w:t>
      </w:r>
    </w:p>
    <w:p w:rsidR="00722F0B" w:rsidRPr="007241A0" w:rsidRDefault="00722F0B" w:rsidP="007241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 w:type="column"/>
      </w:r>
      <w:r w:rsidRPr="007241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Образец</w:t>
      </w:r>
      <w:r w:rsidRPr="007241A0">
        <w:rPr>
          <w:rFonts w:ascii="Times New Roman" w:hAnsi="Times New Roman" w:cs="Times New Roman"/>
          <w:sz w:val="28"/>
          <w:szCs w:val="28"/>
          <w:lang w:eastAsia="ru-RU"/>
        </w:rPr>
        <w:t xml:space="preserve"> оформления текста «СОДЕРЖАНИЯ»</w:t>
      </w:r>
    </w:p>
    <w:p w:rsidR="00722F0B" w:rsidRPr="007241A0" w:rsidRDefault="00722F0B" w:rsidP="007241A0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22F0B" w:rsidRPr="007241A0" w:rsidRDefault="00722F0B" w:rsidP="007241A0">
      <w:pPr>
        <w:spacing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241A0">
        <w:rPr>
          <w:rFonts w:ascii="Times New Roman" w:hAnsi="Times New Roman" w:cs="Times New Roman"/>
          <w:noProof/>
          <w:sz w:val="28"/>
          <w:szCs w:val="28"/>
          <w:lang w:eastAsia="ru-RU"/>
        </w:rPr>
        <w:t>СОДЕРЖАНИЕ</w:t>
      </w:r>
    </w:p>
    <w:p w:rsidR="00722F0B" w:rsidRPr="007241A0" w:rsidRDefault="00722F0B" w:rsidP="007241A0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ВВЕДЕНИЕ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</w:p>
    <w:p w:rsidR="00722F0B" w:rsidRPr="007241A0" w:rsidRDefault="00722F0B" w:rsidP="007241A0">
      <w:pPr>
        <w:shd w:val="clear" w:color="auto" w:fill="FFFFFF"/>
        <w:tabs>
          <w:tab w:val="left" w:pos="0"/>
          <w:tab w:val="left" w:pos="540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41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ГЛАВА 1.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ХАРАКТЕРИСТИКА ДЕЯТЕЛЬНОСТИ (название конкретной организации)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22F0B" w:rsidRPr="007241A0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241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ГЛАВА 2.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АНАЛИЗ ВНЕШНЕЙ СРЕДЫ (название конкретной организации)</w:t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2.1. Анализ факторов макроокружения (экономические, политические, социальные, технологические, правовые)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2.2. Анализ факторов микроокружения (конкуренты, поставщики, покупатели / потребители)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22F0B" w:rsidRPr="007241A0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ГЛАВА 3. АНАЛИЗ ВНУТРЕННЕЙ СРЕДЫ (название конкретной организации)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3.1. Анализ кадрового среза</w:t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3.2. Анализ финансовых показателей</w:t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3.3 Анализ оргструктуры и оргкультуры</w:t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3.4. Анализ рекламной стратегии 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PR</w:t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3.5. Анализ производственного процесса</w:t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3.6. Анализ ассортимента продукции</w:t>
      </w:r>
    </w:p>
    <w:p w:rsidR="00722F0B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ГЛАВА 4.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SWOT</w:t>
      </w:r>
      <w:r w:rsidRPr="007E71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-АНАЛИЗ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(название конкретной организации)</w:t>
      </w:r>
    </w:p>
    <w:p w:rsidR="00722F0B" w:rsidRPr="007E715E" w:rsidRDefault="00722F0B" w:rsidP="007241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ГЛАВА 5. РЕЙТИНГОВЫЙ АНАЛИЗ КОНКУРЕНТНОГО ОКРУЖЕНИЯ (название конкретной организации)</w:t>
      </w:r>
    </w:p>
    <w:p w:rsidR="00722F0B" w:rsidRDefault="00722F0B" w:rsidP="007241A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ГЛАВА 6. АНАЛИЗ РЕАЛИЗУЕМЫХ СТРАТЕГИЙ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(название конкретной организации)</w:t>
      </w:r>
    </w:p>
    <w:p w:rsidR="00722F0B" w:rsidRPr="007241A0" w:rsidRDefault="00722F0B" w:rsidP="007241A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ГЛАВА 7. РЕКОМЕНДАЦИИ ПО СОВЕРШЕНСТВОВАНИЮ ПРОЦЕССА РАЗРАБОТКИ И РЕАЛИЗАЦИИ СТРАТЕГИЙ (название конкретной организации)</w:t>
      </w:r>
    </w:p>
    <w:p w:rsidR="00722F0B" w:rsidRPr="007241A0" w:rsidRDefault="00722F0B" w:rsidP="007241A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241A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ЗАКЛЮЧЕНИЕ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</w:t>
      </w:r>
    </w:p>
    <w:p w:rsidR="00722F0B" w:rsidRPr="00457221" w:rsidRDefault="00722F0B" w:rsidP="0045722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sectPr w:rsidR="00722F0B" w:rsidRPr="00457221" w:rsidSect="008F3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637D5"/>
    <w:multiLevelType w:val="hybridMultilevel"/>
    <w:tmpl w:val="622EEC4C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4852E4C8">
      <w:start w:val="13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37A03B76"/>
    <w:multiLevelType w:val="hybridMultilevel"/>
    <w:tmpl w:val="5AF02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009CA"/>
    <w:multiLevelType w:val="hybridMultilevel"/>
    <w:tmpl w:val="64E64DDA"/>
    <w:lvl w:ilvl="0" w:tplc="27B2451C">
      <w:start w:val="2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hint="default"/>
      </w:rPr>
    </w:lvl>
    <w:lvl w:ilvl="1" w:tplc="F1F004EE">
      <w:start w:val="4"/>
      <w:numFmt w:val="upperRoman"/>
      <w:lvlText w:val="%2."/>
      <w:lvlJc w:val="left"/>
      <w:pPr>
        <w:tabs>
          <w:tab w:val="num" w:pos="2509"/>
        </w:tabs>
        <w:ind w:left="2509" w:hanging="720"/>
      </w:pPr>
      <w:rPr>
        <w:rFonts w:hint="default"/>
        <w:b/>
        <w:bCs/>
      </w:rPr>
    </w:lvl>
    <w:lvl w:ilvl="2" w:tplc="E632B098">
      <w:start w:val="7"/>
      <w:numFmt w:val="upperRoman"/>
      <w:lvlText w:val="%3."/>
      <w:lvlJc w:val="left"/>
      <w:pPr>
        <w:tabs>
          <w:tab w:val="num" w:pos="3229"/>
        </w:tabs>
        <w:ind w:left="3229" w:hanging="720"/>
      </w:pPr>
      <w:rPr>
        <w:rFonts w:hint="default"/>
        <w:b/>
        <w:bCs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nsid w:val="4D167A12"/>
    <w:multiLevelType w:val="multilevel"/>
    <w:tmpl w:val="8A7C25B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>
    <w:nsid w:val="4D5A2C30"/>
    <w:multiLevelType w:val="multilevel"/>
    <w:tmpl w:val="DD545AE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>
    <w:nsid w:val="72020428"/>
    <w:multiLevelType w:val="hybridMultilevel"/>
    <w:tmpl w:val="2D846A64"/>
    <w:lvl w:ilvl="0" w:tplc="E7AAEFDC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hint="default"/>
        <w:b w:val="0"/>
        <w:bCs w:val="0"/>
        <w:i w:val="0"/>
        <w:iCs w:val="0"/>
        <w:color w:val="00000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C4B25F6"/>
    <w:multiLevelType w:val="hybridMultilevel"/>
    <w:tmpl w:val="40B61728"/>
    <w:lvl w:ilvl="0" w:tplc="426821E6">
      <w:start w:val="2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hint="default"/>
        <w:b w:val="0"/>
        <w:bCs w:val="0"/>
        <w:i w:val="0"/>
        <w:iCs w:val="0"/>
        <w:color w:val="00000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5E0A"/>
    <w:rsid w:val="00045D80"/>
    <w:rsid w:val="000D648D"/>
    <w:rsid w:val="00152DAE"/>
    <w:rsid w:val="001C522C"/>
    <w:rsid w:val="002C4F62"/>
    <w:rsid w:val="002E016C"/>
    <w:rsid w:val="00333434"/>
    <w:rsid w:val="003950D2"/>
    <w:rsid w:val="0042695D"/>
    <w:rsid w:val="00457221"/>
    <w:rsid w:val="004A1EBB"/>
    <w:rsid w:val="006135F6"/>
    <w:rsid w:val="00682297"/>
    <w:rsid w:val="006D5770"/>
    <w:rsid w:val="00722F0B"/>
    <w:rsid w:val="007241A0"/>
    <w:rsid w:val="007979C3"/>
    <w:rsid w:val="007C11C3"/>
    <w:rsid w:val="007E715E"/>
    <w:rsid w:val="008E4154"/>
    <w:rsid w:val="008F391F"/>
    <w:rsid w:val="009451F1"/>
    <w:rsid w:val="009C1E3E"/>
    <w:rsid w:val="00A10A39"/>
    <w:rsid w:val="00A83FA7"/>
    <w:rsid w:val="00A95FCA"/>
    <w:rsid w:val="00AB395E"/>
    <w:rsid w:val="00B53F2D"/>
    <w:rsid w:val="00C23DF0"/>
    <w:rsid w:val="00C23E77"/>
    <w:rsid w:val="00CA5880"/>
    <w:rsid w:val="00CB66B0"/>
    <w:rsid w:val="00D25033"/>
    <w:rsid w:val="00D52E57"/>
    <w:rsid w:val="00DF58FB"/>
    <w:rsid w:val="00E064BA"/>
    <w:rsid w:val="00E96762"/>
    <w:rsid w:val="00EC263A"/>
    <w:rsid w:val="00ED5E70"/>
    <w:rsid w:val="00F76E31"/>
    <w:rsid w:val="00FC5E7C"/>
    <w:rsid w:val="00FE5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1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E5E0A"/>
    <w:pPr>
      <w:ind w:left="720"/>
    </w:pPr>
  </w:style>
  <w:style w:type="paragraph" w:styleId="NormalWeb">
    <w:name w:val="Normal (Web)"/>
    <w:basedOn w:val="Normal"/>
    <w:uiPriority w:val="99"/>
    <w:rsid w:val="007979C3"/>
    <w:pPr>
      <w:spacing w:before="100" w:beforeAutospacing="1" w:after="100" w:afterAutospacing="1" w:line="240" w:lineRule="auto"/>
    </w:pPr>
    <w:rPr>
      <w:color w:val="666666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7979C3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226</TotalTime>
  <Pages>5</Pages>
  <Words>1128</Words>
  <Characters>6430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ВИТАЛИК</dc:creator>
  <cp:keywords/>
  <dc:description/>
  <cp:lastModifiedBy>User</cp:lastModifiedBy>
  <cp:revision>24</cp:revision>
  <dcterms:created xsi:type="dcterms:W3CDTF">2016-04-15T16:17:00Z</dcterms:created>
  <dcterms:modified xsi:type="dcterms:W3CDTF">2016-05-02T15:54:00Z</dcterms:modified>
</cp:coreProperties>
</file>