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3D13" w:rsidRDefault="00E33D13" w:rsidP="00E33D13">
      <w:pPr>
        <w:pStyle w:val="1"/>
        <w:jc w:val="left"/>
        <w:rPr>
          <w:color w:val="0070C0"/>
          <w:sz w:val="28"/>
        </w:rPr>
      </w:pPr>
      <w:bookmarkStart w:id="0" w:name="_GoBack"/>
      <w:bookmarkEnd w:id="0"/>
      <w:r>
        <w:rPr>
          <w:color w:val="0070C0"/>
          <w:sz w:val="28"/>
        </w:rPr>
        <w:t xml:space="preserve">Бланк выполнения лабораторной работы </w:t>
      </w:r>
      <w:r w:rsidRPr="00855E83">
        <w:rPr>
          <w:color w:val="0070C0"/>
          <w:sz w:val="28"/>
        </w:rPr>
        <w:t>№ 2</w:t>
      </w:r>
      <w:r w:rsidR="00855E83">
        <w:rPr>
          <w:color w:val="0070C0"/>
          <w:sz w:val="28"/>
        </w:rPr>
        <w:br/>
      </w:r>
      <w:r>
        <w:rPr>
          <w:color w:val="0070C0"/>
          <w:sz w:val="28"/>
        </w:rPr>
        <w:t>«Определение нормальной густоты цементного теста»</w:t>
      </w:r>
    </w:p>
    <w:p w:rsidR="00E33D13" w:rsidRDefault="00E33D13" w:rsidP="00E33D13">
      <w:pPr>
        <w:tabs>
          <w:tab w:val="left" w:pos="1418"/>
        </w:tabs>
        <w:spacing w:line="360" w:lineRule="auto"/>
        <w:ind w:right="60" w:firstLine="709"/>
        <w:jc w:val="both"/>
        <w:rPr>
          <w:rFonts w:eastAsia="Arial"/>
          <w:sz w:val="28"/>
          <w:szCs w:val="24"/>
        </w:rPr>
      </w:pPr>
    </w:p>
    <w:p w:rsidR="00E33D13" w:rsidRDefault="00E33D13" w:rsidP="00E33D13">
      <w:pPr>
        <w:tabs>
          <w:tab w:val="left" w:pos="1418"/>
        </w:tabs>
        <w:spacing w:line="360" w:lineRule="auto"/>
        <w:ind w:right="62" w:firstLine="709"/>
        <w:jc w:val="both"/>
        <w:rPr>
          <w:rFonts w:eastAsia="Arial"/>
          <w:b/>
          <w:sz w:val="28"/>
          <w:szCs w:val="24"/>
        </w:rPr>
      </w:pPr>
      <w:r>
        <w:rPr>
          <w:rFonts w:eastAsia="Arial"/>
          <w:b/>
          <w:sz w:val="28"/>
          <w:szCs w:val="24"/>
        </w:rPr>
        <w:t>Цели и задачи работы</w:t>
      </w:r>
    </w:p>
    <w:p w:rsidR="00E33D13" w:rsidRDefault="00E33D13" w:rsidP="00E33D13">
      <w:pPr>
        <w:tabs>
          <w:tab w:val="left" w:pos="1418"/>
        </w:tabs>
        <w:spacing w:line="360" w:lineRule="auto"/>
        <w:ind w:left="709"/>
        <w:jc w:val="both"/>
        <w:rPr>
          <w:b/>
          <w:sz w:val="28"/>
          <w:szCs w:val="28"/>
        </w:rPr>
      </w:pPr>
    </w:p>
    <w:p w:rsidR="00E33D13" w:rsidRDefault="00E33D13" w:rsidP="00E33D13">
      <w:pPr>
        <w:tabs>
          <w:tab w:val="left" w:pos="1418"/>
        </w:tabs>
        <w:spacing w:line="360" w:lineRule="auto"/>
        <w:ind w:left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Схема установки и используемое оборудование.</w:t>
      </w:r>
    </w:p>
    <w:p w:rsidR="00E33D13" w:rsidRDefault="00E33D13" w:rsidP="00E33D13">
      <w:pPr>
        <w:tabs>
          <w:tab w:val="left" w:pos="1418"/>
        </w:tabs>
        <w:spacing w:line="360" w:lineRule="auto"/>
        <w:ind w:right="62" w:firstLine="709"/>
        <w:jc w:val="both"/>
        <w:rPr>
          <w:rFonts w:eastAsia="Arial"/>
          <w:sz w:val="28"/>
          <w:szCs w:val="24"/>
        </w:rPr>
      </w:pPr>
    </w:p>
    <w:p w:rsidR="00E33D13" w:rsidRDefault="00E33D13" w:rsidP="00E33D13">
      <w:pPr>
        <w:tabs>
          <w:tab w:val="left" w:pos="1418"/>
        </w:tabs>
        <w:spacing w:line="360" w:lineRule="auto"/>
        <w:ind w:right="60" w:firstLine="709"/>
        <w:jc w:val="right"/>
        <w:rPr>
          <w:rFonts w:eastAsia="Arial"/>
          <w:sz w:val="28"/>
          <w:szCs w:val="24"/>
        </w:rPr>
      </w:pPr>
      <w:r>
        <w:rPr>
          <w:rFonts w:eastAsia="Arial"/>
          <w:sz w:val="28"/>
          <w:szCs w:val="24"/>
        </w:rPr>
        <w:t>Таблица 1</w:t>
      </w:r>
    </w:p>
    <w:p w:rsidR="00E33D13" w:rsidRDefault="00E33D13" w:rsidP="00E33D13">
      <w:pPr>
        <w:tabs>
          <w:tab w:val="left" w:pos="1418"/>
        </w:tabs>
        <w:spacing w:line="360" w:lineRule="auto"/>
        <w:ind w:right="60" w:firstLine="709"/>
        <w:jc w:val="center"/>
        <w:rPr>
          <w:rFonts w:eastAsia="Arial"/>
          <w:sz w:val="28"/>
          <w:szCs w:val="24"/>
        </w:rPr>
      </w:pPr>
      <w:r>
        <w:rPr>
          <w:rFonts w:eastAsia="Arial"/>
          <w:sz w:val="28"/>
          <w:szCs w:val="24"/>
        </w:rPr>
        <w:t>Результаты определения нормальной густоты цементного теста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1176"/>
        <w:gridCol w:w="2050"/>
        <w:gridCol w:w="2239"/>
        <w:gridCol w:w="1720"/>
        <w:gridCol w:w="2386"/>
      </w:tblGrid>
      <w:tr w:rsidR="00E33D13" w:rsidTr="00E33D13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D13" w:rsidRDefault="00E33D13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опыта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D13" w:rsidRDefault="00E33D13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Навеска цемента, г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D13" w:rsidRDefault="00E33D13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воды, мл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D13" w:rsidRDefault="00E33D13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Отсчет по шкале прибора, мм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3D13" w:rsidRDefault="00E33D13">
            <w:pPr>
              <w:spacing w:line="360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Водопотребность</w:t>
            </w:r>
            <w:proofErr w:type="spellEnd"/>
            <w:r>
              <w:rPr>
                <w:sz w:val="28"/>
                <w:szCs w:val="28"/>
              </w:rPr>
              <w:t xml:space="preserve"> цемента, %</w:t>
            </w:r>
          </w:p>
        </w:tc>
      </w:tr>
      <w:tr w:rsidR="00E33D13" w:rsidTr="00E33D13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D13" w:rsidRDefault="00E33D13">
            <w:pPr>
              <w:spacing w:line="360" w:lineRule="auto"/>
              <w:rPr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D13" w:rsidRDefault="00E33D13">
            <w:pPr>
              <w:spacing w:line="360" w:lineRule="auto"/>
              <w:rPr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D13" w:rsidRDefault="00E33D13">
            <w:pPr>
              <w:spacing w:line="360" w:lineRule="auto"/>
              <w:rPr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D13" w:rsidRDefault="00E33D13">
            <w:pPr>
              <w:spacing w:line="360" w:lineRule="auto"/>
              <w:rPr>
                <w:szCs w:val="20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D13" w:rsidRDefault="00E33D13">
            <w:pPr>
              <w:spacing w:line="360" w:lineRule="auto"/>
              <w:rPr>
                <w:szCs w:val="20"/>
              </w:rPr>
            </w:pPr>
          </w:p>
        </w:tc>
      </w:tr>
      <w:tr w:rsidR="00E33D13" w:rsidTr="00E33D13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D13" w:rsidRDefault="00E33D13">
            <w:pPr>
              <w:spacing w:line="360" w:lineRule="auto"/>
              <w:rPr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D13" w:rsidRDefault="00E33D13">
            <w:pPr>
              <w:spacing w:line="360" w:lineRule="auto"/>
              <w:rPr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D13" w:rsidRDefault="00E33D13">
            <w:pPr>
              <w:spacing w:line="360" w:lineRule="auto"/>
              <w:rPr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D13" w:rsidRDefault="00E33D13">
            <w:pPr>
              <w:spacing w:line="360" w:lineRule="auto"/>
              <w:rPr>
                <w:szCs w:val="20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3D13" w:rsidRDefault="00E33D13">
            <w:pPr>
              <w:spacing w:line="360" w:lineRule="auto"/>
              <w:rPr>
                <w:szCs w:val="20"/>
              </w:rPr>
            </w:pPr>
          </w:p>
        </w:tc>
      </w:tr>
    </w:tbl>
    <w:p w:rsidR="00E33D13" w:rsidRDefault="00E33D13" w:rsidP="00E33D13">
      <w:pPr>
        <w:spacing w:line="360" w:lineRule="auto"/>
        <w:ind w:firstLine="709"/>
        <w:rPr>
          <w:sz w:val="28"/>
          <w:szCs w:val="28"/>
        </w:rPr>
      </w:pPr>
    </w:p>
    <w:p w:rsidR="00E33D13" w:rsidRDefault="00E33D13" w:rsidP="00E33D13">
      <w:pPr>
        <w:spacing w:line="360" w:lineRule="auto"/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Выводы</w:t>
      </w:r>
    </w:p>
    <w:p w:rsidR="00E33D13" w:rsidRDefault="00E33D13" w:rsidP="00E33D13">
      <w:pPr>
        <w:spacing w:line="360" w:lineRule="auto"/>
        <w:ind w:firstLine="709"/>
        <w:rPr>
          <w:sz w:val="28"/>
          <w:szCs w:val="28"/>
        </w:rPr>
      </w:pPr>
    </w:p>
    <w:p w:rsidR="00E33D13" w:rsidRDefault="00E33D13" w:rsidP="00E33D13">
      <w:pPr>
        <w:rPr>
          <w:sz w:val="28"/>
          <w:szCs w:val="28"/>
        </w:rPr>
      </w:pPr>
    </w:p>
    <w:p w:rsidR="00124094" w:rsidRDefault="00124094"/>
    <w:sectPr w:rsidR="001240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1153FB"/>
    <w:multiLevelType w:val="hybridMultilevel"/>
    <w:tmpl w:val="071AED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057F67"/>
    <w:multiLevelType w:val="hybridMultilevel"/>
    <w:tmpl w:val="B26ED67E"/>
    <w:lvl w:ilvl="0" w:tplc="8DD0000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38E1F29"/>
    <w:multiLevelType w:val="hybridMultilevel"/>
    <w:tmpl w:val="32C648F2"/>
    <w:lvl w:ilvl="0" w:tplc="D32E2EDA">
      <w:start w:val="1"/>
      <w:numFmt w:val="decimal"/>
      <w:lvlText w:val="%1."/>
      <w:lvlJc w:val="left"/>
      <w:pPr>
        <w:ind w:left="0" w:firstLine="0"/>
      </w:pPr>
    </w:lvl>
    <w:lvl w:ilvl="1" w:tplc="C50CE926">
      <w:numFmt w:val="decimal"/>
      <w:lvlText w:val=""/>
      <w:lvlJc w:val="left"/>
      <w:pPr>
        <w:ind w:left="0" w:firstLine="0"/>
      </w:pPr>
    </w:lvl>
    <w:lvl w:ilvl="2" w:tplc="E3B8884E">
      <w:numFmt w:val="decimal"/>
      <w:lvlText w:val=""/>
      <w:lvlJc w:val="left"/>
      <w:pPr>
        <w:ind w:left="0" w:firstLine="0"/>
      </w:pPr>
    </w:lvl>
    <w:lvl w:ilvl="3" w:tplc="B60C9C42">
      <w:numFmt w:val="decimal"/>
      <w:lvlText w:val=""/>
      <w:lvlJc w:val="left"/>
      <w:pPr>
        <w:ind w:left="0" w:firstLine="0"/>
      </w:pPr>
    </w:lvl>
    <w:lvl w:ilvl="4" w:tplc="FA16E962">
      <w:numFmt w:val="decimal"/>
      <w:lvlText w:val=""/>
      <w:lvlJc w:val="left"/>
      <w:pPr>
        <w:ind w:left="0" w:firstLine="0"/>
      </w:pPr>
    </w:lvl>
    <w:lvl w:ilvl="5" w:tplc="DB887CD0">
      <w:numFmt w:val="decimal"/>
      <w:lvlText w:val=""/>
      <w:lvlJc w:val="left"/>
      <w:pPr>
        <w:ind w:left="0" w:firstLine="0"/>
      </w:pPr>
    </w:lvl>
    <w:lvl w:ilvl="6" w:tplc="BC3A6EAA">
      <w:numFmt w:val="decimal"/>
      <w:lvlText w:val=""/>
      <w:lvlJc w:val="left"/>
      <w:pPr>
        <w:ind w:left="0" w:firstLine="0"/>
      </w:pPr>
    </w:lvl>
    <w:lvl w:ilvl="7" w:tplc="FF46B81C">
      <w:numFmt w:val="decimal"/>
      <w:lvlText w:val=""/>
      <w:lvlJc w:val="left"/>
      <w:pPr>
        <w:ind w:left="0" w:firstLine="0"/>
      </w:pPr>
    </w:lvl>
    <w:lvl w:ilvl="8" w:tplc="BEF41620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35DB3F29"/>
    <w:multiLevelType w:val="hybridMultilevel"/>
    <w:tmpl w:val="AB88F436"/>
    <w:lvl w:ilvl="0" w:tplc="8DD0000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sz w:val="28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27A8"/>
    <w:rsid w:val="00124094"/>
    <w:rsid w:val="00214E9A"/>
    <w:rsid w:val="0059442D"/>
    <w:rsid w:val="005C27A8"/>
    <w:rsid w:val="00613C6C"/>
    <w:rsid w:val="006C58F3"/>
    <w:rsid w:val="00855E83"/>
    <w:rsid w:val="009A70D4"/>
    <w:rsid w:val="009F7486"/>
    <w:rsid w:val="00A24513"/>
    <w:rsid w:val="00A24B9E"/>
    <w:rsid w:val="00A52687"/>
    <w:rsid w:val="00A7001B"/>
    <w:rsid w:val="00A71BEC"/>
    <w:rsid w:val="00AF7DD3"/>
    <w:rsid w:val="00C76453"/>
    <w:rsid w:val="00D96EEB"/>
    <w:rsid w:val="00E33D13"/>
    <w:rsid w:val="00FA3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FA2F4"/>
  <w15:docId w15:val="{29930DF1-486F-435B-97EA-2A55EC311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3D13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1">
    <w:name w:val="heading 1"/>
    <w:next w:val="a"/>
    <w:link w:val="10"/>
    <w:uiPriority w:val="9"/>
    <w:qFormat/>
    <w:rsid w:val="00E33D13"/>
    <w:pPr>
      <w:keepNext/>
      <w:keepLines/>
      <w:spacing w:after="0" w:line="256" w:lineRule="auto"/>
      <w:ind w:left="294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3D13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paragraph" w:styleId="a3">
    <w:name w:val="List Paragraph"/>
    <w:basedOn w:val="a"/>
    <w:uiPriority w:val="34"/>
    <w:qFormat/>
    <w:rsid w:val="00E33D1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table" w:styleId="a4">
    <w:name w:val="Table Grid"/>
    <w:basedOn w:val="a1"/>
    <w:uiPriority w:val="59"/>
    <w:rsid w:val="00E33D13"/>
    <w:pPr>
      <w:spacing w:after="0" w:line="240" w:lineRule="auto"/>
    </w:pPr>
    <w:rPr>
      <w:rFonts w:ascii="Times New Roman" w:eastAsiaTheme="minorEastAsia" w:hAnsi="Times New Roman" w:cs="Times New Roman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33D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33D13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238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4296C4-72AE-49C0-A319-A9168D9FE9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14</cp:revision>
  <dcterms:created xsi:type="dcterms:W3CDTF">2018-11-20T07:47:00Z</dcterms:created>
  <dcterms:modified xsi:type="dcterms:W3CDTF">2018-12-24T12:14:00Z</dcterms:modified>
</cp:coreProperties>
</file>