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0CA" w:rsidRDefault="00CA30CA" w:rsidP="00CA30CA">
      <w:pPr>
        <w:pStyle w:val="1"/>
        <w:spacing w:line="360" w:lineRule="auto"/>
        <w:rPr>
          <w:rFonts w:ascii="Times New Roman" w:hAnsi="Times New Roman" w:cs="Times New Roman"/>
          <w:color w:val="000000" w:themeColor="text1"/>
          <w:szCs w:val="24"/>
          <w:highlight w:val="yellow"/>
        </w:rPr>
      </w:pPr>
      <w:r>
        <w:rPr>
          <w:rFonts w:ascii="Times New Roman" w:hAnsi="Times New Roman" w:cs="Times New Roman"/>
        </w:rPr>
        <w:t>Лабораторная</w:t>
      </w:r>
      <w:r w:rsidRPr="007A04F5">
        <w:rPr>
          <w:rFonts w:ascii="Times New Roman" w:hAnsi="Times New Roman" w:cs="Times New Roman"/>
        </w:rPr>
        <w:t xml:space="preserve"> работ</w:t>
      </w:r>
      <w:r>
        <w:rPr>
          <w:rFonts w:ascii="Times New Roman" w:hAnsi="Times New Roman" w:cs="Times New Roman"/>
        </w:rPr>
        <w:t xml:space="preserve">а 1 </w:t>
      </w:r>
      <w:r w:rsidRPr="007A04F5">
        <w:rPr>
          <w:rFonts w:ascii="Times New Roman" w:hAnsi="Times New Roman" w:cs="Times New Roman"/>
        </w:rPr>
        <w:t>«</w:t>
      </w:r>
      <w:r w:rsidRPr="006B6231">
        <w:rPr>
          <w:rFonts w:ascii="Times New Roman" w:hAnsi="Times New Roman" w:cs="Times New Roman"/>
        </w:rPr>
        <w:t>Построение локальной вычислительной сети с использованием технологии Ethernet</w:t>
      </w:r>
      <w:r w:rsidRPr="007A04F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</w:t>
      </w:r>
      <w:r w:rsidRPr="007A04F5"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</w:rPr>
        <w:t>курсу «Компьютерные сети»</w:t>
      </w:r>
      <w:r w:rsidRPr="007A04F5">
        <w:rPr>
          <w:rFonts w:ascii="Times New Roman" w:hAnsi="Times New Roman" w:cs="Times New Roman"/>
        </w:rPr>
        <w:br/>
      </w:r>
    </w:p>
    <w:p w:rsidR="00CA30CA" w:rsidRPr="00D5203D" w:rsidRDefault="00CA30CA" w:rsidP="00CA30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03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 3.</w:t>
      </w:r>
      <w:r w:rsidRPr="00D520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5203D">
        <w:rPr>
          <w:rFonts w:ascii="Times New Roman" w:hAnsi="Times New Roman" w:cs="Times New Roman"/>
          <w:sz w:val="28"/>
          <w:szCs w:val="28"/>
        </w:rPr>
        <w:t>Физический уровень модели OSI</w:t>
      </w:r>
    </w:p>
    <w:p w:rsidR="00CA30CA" w:rsidRDefault="00CA30CA" w:rsidP="00CA30CA">
      <w:pPr>
        <w:spacing w:before="240" w:after="240" w:line="360" w:lineRule="auto"/>
        <w:ind w:firstLine="709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F06D78">
        <w:rPr>
          <w:rFonts w:ascii="Times New Roman" w:eastAsia="Arial" w:hAnsi="Times New Roman" w:cs="Times New Roman"/>
          <w:b/>
          <w:bCs/>
          <w:sz w:val="28"/>
          <w:szCs w:val="28"/>
        </w:rPr>
        <w:t>Цели и задачи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работы</w:t>
      </w:r>
    </w:p>
    <w:p w:rsidR="00CA30CA" w:rsidRDefault="00CA30CA" w:rsidP="00CA30CA">
      <w:pPr>
        <w:spacing w:before="240" w:after="240" w:line="360" w:lineRule="auto"/>
        <w:ind w:firstLine="709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 w:rsidRPr="006B6231">
        <w:rPr>
          <w:rFonts w:ascii="Times New Roman" w:eastAsia="Arial" w:hAnsi="Times New Roman" w:cs="Times New Roman"/>
          <w:bCs/>
          <w:sz w:val="28"/>
          <w:szCs w:val="28"/>
        </w:rPr>
        <w:t>Провести обучающий физический эксперимент по построению локальной вычислительной сети с исп</w:t>
      </w:r>
      <w:r>
        <w:rPr>
          <w:rFonts w:ascii="Times New Roman" w:eastAsia="Arial" w:hAnsi="Times New Roman" w:cs="Times New Roman"/>
          <w:bCs/>
          <w:sz w:val="28"/>
          <w:szCs w:val="28"/>
        </w:rPr>
        <w:t>ользованием технологии Ethernet.</w:t>
      </w:r>
    </w:p>
    <w:p w:rsidR="00CA30CA" w:rsidRPr="006F4B51" w:rsidRDefault="00CA30CA" w:rsidP="00CA30CA">
      <w:pPr>
        <w:pStyle w:val="1"/>
        <w:spacing w:line="360" w:lineRule="auto"/>
        <w:ind w:firstLine="709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t>1. Порядок запуска виртуальной лабораторной работы (ВЛР)</w:t>
      </w:r>
    </w:p>
    <w:p w:rsidR="00CA30CA" w:rsidRPr="00186897" w:rsidRDefault="00CA30CA" w:rsidP="00CA30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897"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CA30CA" w:rsidRDefault="00CA30CA" w:rsidP="00CA30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, выберите папку «ЕМАКЕТ», в ней запустите двойным щелчком программу </w:t>
      </w:r>
      <w:r>
        <w:rPr>
          <w:rFonts w:ascii="Times New Roman" w:hAnsi="Times New Roman" w:cs="Times New Roman"/>
          <w:sz w:val="28"/>
          <w:szCs w:val="28"/>
          <w:lang w:val="en-US"/>
        </w:rPr>
        <w:t>eLabsClient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30CA" w:rsidRDefault="00CA30CA" w:rsidP="00CA30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правой части экрана вы можете ознакомиться с руководством пользователя по интерфейсу программы.</w:t>
      </w:r>
    </w:p>
    <w:p w:rsidR="00CA30CA" w:rsidRDefault="00CA30CA" w:rsidP="00CA30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левой части экрана в</w:t>
      </w:r>
      <w:r w:rsidRPr="00615D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списке доступных продуктов нажмите на блок «</w:t>
      </w:r>
      <w:r w:rsidRPr="006B6231">
        <w:rPr>
          <w:rFonts w:ascii="Times New Roman" w:hAnsi="Times New Roman" w:cs="Times New Roman"/>
          <w:sz w:val="28"/>
          <w:szCs w:val="28"/>
        </w:rPr>
        <w:t>Компьютерные сети и ЭВМ</w:t>
      </w:r>
      <w:r>
        <w:rPr>
          <w:rFonts w:ascii="Times New Roman" w:hAnsi="Times New Roman" w:cs="Times New Roman"/>
          <w:sz w:val="28"/>
          <w:szCs w:val="28"/>
        </w:rPr>
        <w:t>», чтобы развернуть список, и кликните по названию работы «</w:t>
      </w:r>
      <w:r w:rsidRPr="006B6231">
        <w:rPr>
          <w:rFonts w:ascii="Times New Roman" w:hAnsi="Times New Roman" w:cs="Times New Roman"/>
          <w:sz w:val="28"/>
          <w:szCs w:val="28"/>
        </w:rPr>
        <w:t>Построение локальной вычислительной сети с использованием технологии Ethernet</w:t>
      </w:r>
      <w:r w:rsidRPr="00615DD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для запуска. В появившемся окне нажмите кнопку «Запустить».</w:t>
      </w:r>
    </w:p>
    <w:p w:rsidR="00CA30CA" w:rsidRDefault="00CA30CA" w:rsidP="00CA30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A35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Подведите курсор к правому верхнему углу экрана – появится пиктограмма листка бумаги; это методическое пособие к лабораторной работе. Щелкните по ней, чтобы развернуть и ознакомиться. </w:t>
      </w:r>
    </w:p>
    <w:p w:rsidR="00CA30CA" w:rsidRDefault="00CA30CA" w:rsidP="00CA30C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2DC96D79" wp14:editId="237983A4">
                <wp:extent cx="1509623" cy="703565"/>
                <wp:effectExtent l="0" t="38100" r="0" b="1905"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Прямая со стрелкой 3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7B2E74" id="Группа 5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width:25534;height:11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">
                  <v:imagedata r:id="rId6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" o:spid="_x0000_s1028" type="#_x0000_t32" style="position:absolute;left:1811;top:2415;width:7936;height:74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" strokecolor="red" strokeweight="2.25pt">
                  <v:stroke endarrow="open" joinstyle="miter"/>
                </v:shape>
                <w10:anchorlock/>
              </v:group>
            </w:pict>
          </mc:Fallback>
        </mc:AlternateContent>
      </w:r>
    </w:p>
    <w:p w:rsidR="00CA30CA" w:rsidRDefault="00CA30CA" w:rsidP="00CA30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CA30CA" w:rsidRDefault="00CA30CA" w:rsidP="00CA30CA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 w:cs="Times New Roman"/>
          <w:b/>
          <w:sz w:val="28"/>
          <w:szCs w:val="28"/>
        </w:rPr>
      </w:pPr>
    </w:p>
    <w:p w:rsidR="00CA30CA" w:rsidRPr="006F4B51" w:rsidRDefault="00CA30CA" w:rsidP="00CA30CA">
      <w:pPr>
        <w:pStyle w:val="1"/>
        <w:spacing w:line="360" w:lineRule="auto"/>
        <w:ind w:firstLine="709"/>
        <w:rPr>
          <w:rFonts w:ascii="Times New Roman" w:eastAsia="Arial" w:hAnsi="Times New Roman" w:cs="Times New Roman"/>
          <w:b w:val="0"/>
          <w:color w:val="auto"/>
        </w:rPr>
      </w:pPr>
      <w:r w:rsidRPr="006F4B51">
        <w:rPr>
          <w:rFonts w:ascii="Times New Roman" w:eastAsia="Arial" w:hAnsi="Times New Roman" w:cs="Times New Roman"/>
          <w:color w:val="auto"/>
        </w:rPr>
        <w:lastRenderedPageBreak/>
        <w:t xml:space="preserve">2. </w:t>
      </w:r>
      <w:r>
        <w:rPr>
          <w:rFonts w:ascii="Times New Roman" w:eastAsia="Arial" w:hAnsi="Times New Roman" w:cs="Times New Roman"/>
          <w:color w:val="auto"/>
        </w:rPr>
        <w:t>Управление ВЛР</w:t>
      </w:r>
    </w:p>
    <w:p w:rsidR="00CA30CA" w:rsidRPr="006D2592" w:rsidRDefault="00CA30CA" w:rsidP="00CA30CA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D2592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6D25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6D2592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5929"/>
      </w:tblGrid>
      <w:tr w:rsidR="00CA30CA" w:rsidTr="00155A6B">
        <w:tc>
          <w:tcPr>
            <w:tcW w:w="1790" w:type="pct"/>
          </w:tcPr>
          <w:p w:rsidR="00CA30CA" w:rsidRDefault="00CA30CA" w:rsidP="00155A6B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BBE567" wp14:editId="4E5C4415">
                  <wp:extent cx="2036140" cy="1354348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CA30CA" w:rsidRPr="00633D3A" w:rsidRDefault="00CA30CA" w:rsidP="00155A6B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CA30CA" w:rsidRPr="00633D3A" w:rsidRDefault="00CA30CA" w:rsidP="00155A6B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«W»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п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еремещение вперед;</w:t>
            </w:r>
          </w:p>
          <w:p w:rsidR="00CA30CA" w:rsidRPr="00633D3A" w:rsidRDefault="00CA30CA" w:rsidP="00155A6B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«S»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п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еремещение назад;</w:t>
            </w:r>
          </w:p>
          <w:p w:rsidR="00CA30CA" w:rsidRPr="00633D3A" w:rsidRDefault="00CA30CA" w:rsidP="00155A6B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«A»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п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еремещение влево;</w:t>
            </w:r>
          </w:p>
          <w:p w:rsidR="00CA30CA" w:rsidRPr="00633D3A" w:rsidRDefault="00CA30CA" w:rsidP="00155A6B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«D»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п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еремещение вправо.</w:t>
            </w:r>
          </w:p>
        </w:tc>
      </w:tr>
      <w:tr w:rsidR="00CA30CA" w:rsidTr="00155A6B">
        <w:tc>
          <w:tcPr>
            <w:tcW w:w="1790" w:type="pct"/>
          </w:tcPr>
          <w:p w:rsidR="00CA30CA" w:rsidRPr="006D2592" w:rsidRDefault="00CA30CA" w:rsidP="00155A6B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44ACC527" wp14:editId="331435BF">
                  <wp:extent cx="1828800" cy="267421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CA30CA" w:rsidRPr="00633D3A" w:rsidRDefault="00CA30CA" w:rsidP="00155A6B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CA30CA" w:rsidRPr="00633D3A" w:rsidRDefault="00CA30CA" w:rsidP="00155A6B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CA30CA" w:rsidRPr="00633D3A" w:rsidRDefault="00CA30CA" w:rsidP="00155A6B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CA30CA" w:rsidRPr="00633D3A" w:rsidRDefault="00CA30CA" w:rsidP="00155A6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д. используется нажатие левой клавиши.</w:t>
            </w:r>
          </w:p>
          <w:p w:rsidR="00CA30CA" w:rsidRPr="00633D3A" w:rsidRDefault="00CA30CA" w:rsidP="00155A6B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</w:pPr>
            <w:r w:rsidRPr="00633D3A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необходимо выполнить нажатие на объекте левой клавишей и произвести перемещение манипулятора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,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не отпуская клавишу.</w:t>
            </w:r>
          </w:p>
        </w:tc>
      </w:tr>
    </w:tbl>
    <w:p w:rsidR="00CA30CA" w:rsidRDefault="00CA30CA" w:rsidP="00CA30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30CA" w:rsidRPr="006F4B51" w:rsidRDefault="00CA30CA" w:rsidP="00CA30CA">
      <w:pPr>
        <w:pStyle w:val="1"/>
        <w:spacing w:before="0" w:line="360" w:lineRule="auto"/>
        <w:ind w:firstLine="709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3</w:t>
      </w:r>
      <w:r w:rsidRPr="006F4B51">
        <w:rPr>
          <w:rFonts w:ascii="Times New Roman" w:hAnsi="Times New Roman" w:cs="Times New Roman"/>
          <w:color w:val="auto"/>
        </w:rPr>
        <w:t>. Лабораторное оборудование</w:t>
      </w:r>
    </w:p>
    <w:p w:rsidR="00CA30CA" w:rsidRPr="00FB5463" w:rsidRDefault="00CA30CA" w:rsidP="00CA30CA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5EAC4A" wp14:editId="30046CCC">
            <wp:extent cx="5937885" cy="1983105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0CA" w:rsidRPr="00FB5463" w:rsidRDefault="00CA30CA" w:rsidP="00CA30CA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B5463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5463">
        <w:rPr>
          <w:rFonts w:ascii="Times New Roman" w:hAnsi="Times New Roman" w:cs="Times New Roman"/>
          <w:sz w:val="28"/>
          <w:szCs w:val="28"/>
        </w:rPr>
        <w:t>1. Лабораторное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A30CA" w:rsidRPr="00006347" w:rsidRDefault="00CA30CA" w:rsidP="00CA30CA">
      <w:pPr>
        <w:tabs>
          <w:tab w:val="left" w:pos="1418"/>
        </w:tabs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347">
        <w:rPr>
          <w:rFonts w:ascii="Times New Roman" w:hAnsi="Times New Roman" w:cs="Times New Roman"/>
          <w:i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– и</w:t>
      </w:r>
      <w:r w:rsidRPr="00006347">
        <w:rPr>
          <w:rFonts w:ascii="Times New Roman" w:hAnsi="Times New Roman" w:cs="Times New Roman"/>
          <w:sz w:val="28"/>
          <w:szCs w:val="28"/>
        </w:rPr>
        <w:t>нструмент для обжима кабеля;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6347">
        <w:rPr>
          <w:rFonts w:ascii="Times New Roman" w:hAnsi="Times New Roman" w:cs="Times New Roman"/>
          <w:i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к</w:t>
      </w:r>
      <w:r w:rsidRPr="00006347">
        <w:rPr>
          <w:rFonts w:ascii="Times New Roman" w:hAnsi="Times New Roman" w:cs="Times New Roman"/>
          <w:sz w:val="28"/>
          <w:szCs w:val="28"/>
        </w:rPr>
        <w:t>абель;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6347">
        <w:rPr>
          <w:rFonts w:ascii="Times New Roman" w:hAnsi="Times New Roman" w:cs="Times New Roman"/>
          <w:i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к</w:t>
      </w:r>
      <w:r w:rsidRPr="00006347">
        <w:rPr>
          <w:rFonts w:ascii="Times New Roman" w:hAnsi="Times New Roman" w:cs="Times New Roman"/>
          <w:sz w:val="28"/>
          <w:szCs w:val="28"/>
        </w:rPr>
        <w:t>оннектор RJ45;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6347">
        <w:rPr>
          <w:rFonts w:ascii="Times New Roman" w:hAnsi="Times New Roman" w:cs="Times New Roman"/>
          <w:i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006347">
        <w:rPr>
          <w:rFonts w:ascii="Times New Roman" w:hAnsi="Times New Roman" w:cs="Times New Roman"/>
          <w:sz w:val="28"/>
          <w:szCs w:val="28"/>
        </w:rPr>
        <w:t>Wi-Fi роутер;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6347">
        <w:rPr>
          <w:rFonts w:ascii="Times New Roman" w:hAnsi="Times New Roman" w:cs="Times New Roman"/>
          <w:i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– к</w:t>
      </w:r>
      <w:r w:rsidRPr="00006347">
        <w:rPr>
          <w:rFonts w:ascii="Times New Roman" w:hAnsi="Times New Roman" w:cs="Times New Roman"/>
          <w:sz w:val="28"/>
          <w:szCs w:val="28"/>
        </w:rPr>
        <w:t>оммутатор;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6347">
        <w:rPr>
          <w:rFonts w:ascii="Times New Roman" w:hAnsi="Times New Roman" w:cs="Times New Roman"/>
          <w:i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к</w:t>
      </w:r>
      <w:r w:rsidRPr="00006347">
        <w:rPr>
          <w:rFonts w:ascii="Times New Roman" w:hAnsi="Times New Roman" w:cs="Times New Roman"/>
          <w:sz w:val="28"/>
          <w:szCs w:val="28"/>
        </w:rPr>
        <w:t>лиент сети – сетевая карта;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6347">
        <w:rPr>
          <w:rFonts w:ascii="Times New Roman" w:hAnsi="Times New Roman" w:cs="Times New Roman"/>
          <w:i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– к</w:t>
      </w:r>
      <w:r w:rsidRPr="00006347">
        <w:rPr>
          <w:rFonts w:ascii="Times New Roman" w:hAnsi="Times New Roman" w:cs="Times New Roman"/>
          <w:sz w:val="28"/>
          <w:szCs w:val="28"/>
        </w:rPr>
        <w:t>лиент сети – IP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06347">
        <w:rPr>
          <w:rFonts w:ascii="Times New Roman" w:hAnsi="Times New Roman" w:cs="Times New Roman"/>
          <w:sz w:val="28"/>
          <w:szCs w:val="28"/>
        </w:rPr>
        <w:t>камера;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6347">
        <w:rPr>
          <w:rFonts w:ascii="Times New Roman" w:hAnsi="Times New Roman" w:cs="Times New Roman"/>
          <w:i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– к</w:t>
      </w:r>
      <w:r w:rsidRPr="00006347">
        <w:rPr>
          <w:rFonts w:ascii="Times New Roman" w:hAnsi="Times New Roman" w:cs="Times New Roman"/>
          <w:sz w:val="28"/>
          <w:szCs w:val="28"/>
        </w:rPr>
        <w:t>лиент сети – телефония</w:t>
      </w:r>
    </w:p>
    <w:p w:rsidR="00CA30CA" w:rsidRDefault="00CA30CA" w:rsidP="00CA30CA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</w:t>
      </w:r>
      <w:r w:rsidRPr="006F4B51">
        <w:rPr>
          <w:rFonts w:ascii="Times New Roman" w:hAnsi="Times New Roman" w:cs="Times New Roman"/>
          <w:color w:val="auto"/>
        </w:rPr>
        <w:t>. Порядок выполнения работы</w:t>
      </w:r>
    </w:p>
    <w:p w:rsidR="00CA30CA" w:rsidRDefault="00CA30CA" w:rsidP="00CA30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 началом выполнения лабораторной работы, и</w:t>
      </w:r>
      <w:r w:rsidRPr="005C0944">
        <w:rPr>
          <w:rFonts w:ascii="Times New Roman" w:hAnsi="Times New Roman"/>
          <w:sz w:val="28"/>
          <w:szCs w:val="28"/>
        </w:rPr>
        <w:t xml:space="preserve">зучите </w:t>
      </w:r>
      <w:r>
        <w:rPr>
          <w:rFonts w:ascii="Times New Roman" w:hAnsi="Times New Roman"/>
          <w:sz w:val="28"/>
          <w:szCs w:val="28"/>
        </w:rPr>
        <w:t>теоретический материал,</w:t>
      </w:r>
      <w:r w:rsidRPr="005C09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представленный в методическом пособии виртуальной лабораторной работы.</w:t>
      </w:r>
    </w:p>
    <w:p w:rsidR="00CA30CA" w:rsidRPr="006B6231" w:rsidRDefault="00CA30CA" w:rsidP="00CA30CA">
      <w:pPr>
        <w:spacing w:after="0" w:line="360" w:lineRule="auto"/>
        <w:ind w:firstLine="708"/>
        <w:jc w:val="both"/>
        <w:rPr>
          <w:u w:val="single"/>
        </w:rPr>
      </w:pPr>
      <w:r w:rsidRPr="006B6231">
        <w:rPr>
          <w:rFonts w:ascii="Times New Roman" w:hAnsi="Times New Roman"/>
          <w:sz w:val="28"/>
          <w:szCs w:val="28"/>
          <w:u w:val="single"/>
        </w:rPr>
        <w:t>Ход работы</w:t>
      </w:r>
    </w:p>
    <w:p w:rsidR="00CA30CA" w:rsidRPr="006B6231" w:rsidRDefault="00CA30CA" w:rsidP="00CA30CA">
      <w:pPr>
        <w:tabs>
          <w:tab w:val="left" w:pos="141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231">
        <w:rPr>
          <w:rFonts w:ascii="Times New Roman" w:hAnsi="Times New Roman" w:cs="Times New Roman"/>
          <w:sz w:val="28"/>
          <w:szCs w:val="28"/>
        </w:rPr>
        <w:t>1. Используйте инструмент (1). При нажатии на инструмент появляется диалоговое окно с допустимыми способами монтажа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62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30CA" w:rsidRPr="006B6231" w:rsidRDefault="00CA30CA" w:rsidP="00CA30CA">
      <w:pPr>
        <w:tabs>
          <w:tab w:val="left" w:pos="1418"/>
        </w:tabs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4CEA6C0" wp14:editId="76DFE904">
            <wp:extent cx="3408218" cy="3208193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076" cy="3265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0CA" w:rsidRPr="006B6231" w:rsidRDefault="00CA30CA" w:rsidP="00CA30CA">
      <w:pPr>
        <w:tabs>
          <w:tab w:val="left" w:pos="141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2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30CA" w:rsidRPr="006B6231" w:rsidRDefault="00CA30CA" w:rsidP="00CA30CA">
      <w:pPr>
        <w:tabs>
          <w:tab w:val="left" w:pos="141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231">
        <w:rPr>
          <w:rFonts w:ascii="Times New Roman" w:hAnsi="Times New Roman" w:cs="Times New Roman"/>
          <w:sz w:val="28"/>
          <w:szCs w:val="28"/>
        </w:rPr>
        <w:t>2. Нажмите на отрезок провода, таким образом производится обжатие конн</w:t>
      </w:r>
      <w:r>
        <w:rPr>
          <w:rFonts w:ascii="Times New Roman" w:hAnsi="Times New Roman" w:cs="Times New Roman"/>
          <w:sz w:val="28"/>
          <w:szCs w:val="28"/>
        </w:rPr>
        <w:t>екторов при помощи инструмента.</w:t>
      </w:r>
      <w:r>
        <w:rPr>
          <w:rFonts w:ascii="Times New Roman" w:hAnsi="Times New Roman" w:cs="Times New Roman"/>
          <w:sz w:val="28"/>
          <w:szCs w:val="28"/>
        </w:rPr>
        <w:tab/>
      </w:r>
      <w:r w:rsidRPr="006B62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FB336C" wp14:editId="6DF0582D">
            <wp:extent cx="5937885" cy="2600960"/>
            <wp:effectExtent l="0" t="0" r="5715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60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0CA" w:rsidRPr="006B6231" w:rsidRDefault="00CA30CA" w:rsidP="00CA30CA">
      <w:pPr>
        <w:tabs>
          <w:tab w:val="left" w:pos="141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231">
        <w:rPr>
          <w:rFonts w:ascii="Times New Roman" w:hAnsi="Times New Roman" w:cs="Times New Roman"/>
          <w:sz w:val="28"/>
          <w:szCs w:val="28"/>
        </w:rPr>
        <w:t xml:space="preserve">3. Нажмите на отрезок провода, таким образом соединив устройства по схеме (Wi-Fi роутер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6231">
        <w:rPr>
          <w:rFonts w:ascii="Times New Roman" w:hAnsi="Times New Roman" w:cs="Times New Roman"/>
          <w:sz w:val="28"/>
          <w:szCs w:val="28"/>
        </w:rPr>
        <w:t xml:space="preserve">&gt; Коммутатор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6231">
        <w:rPr>
          <w:rFonts w:ascii="Times New Roman" w:hAnsi="Times New Roman" w:cs="Times New Roman"/>
          <w:sz w:val="28"/>
          <w:szCs w:val="28"/>
        </w:rPr>
        <w:t>&gt; Клиенты сети)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62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30CA" w:rsidRPr="006B6231" w:rsidRDefault="00CA30CA" w:rsidP="00CA30CA">
      <w:pPr>
        <w:tabs>
          <w:tab w:val="left" w:pos="141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2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739B0D" wp14:editId="4610205B">
            <wp:extent cx="5937885" cy="1045210"/>
            <wp:effectExtent l="0" t="0" r="571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0CA" w:rsidRPr="006B6231" w:rsidRDefault="00CA30CA" w:rsidP="00CA30CA">
      <w:pPr>
        <w:tabs>
          <w:tab w:val="left" w:pos="1418"/>
        </w:tabs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6231">
        <w:rPr>
          <w:rFonts w:ascii="Times New Roman" w:hAnsi="Times New Roman" w:cs="Times New Roman"/>
          <w:sz w:val="28"/>
          <w:szCs w:val="28"/>
        </w:rPr>
        <w:t xml:space="preserve"> 4. Повторя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B623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B6231">
        <w:rPr>
          <w:rFonts w:ascii="Times New Roman" w:hAnsi="Times New Roman" w:cs="Times New Roman"/>
          <w:sz w:val="28"/>
          <w:szCs w:val="28"/>
        </w:rPr>
        <w:t xml:space="preserve"> пункты 1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6231">
        <w:rPr>
          <w:rFonts w:ascii="Times New Roman" w:hAnsi="Times New Roman" w:cs="Times New Roman"/>
          <w:sz w:val="28"/>
          <w:szCs w:val="28"/>
        </w:rPr>
        <w:t>3 до соединения всех устройств.</w:t>
      </w:r>
    </w:p>
    <w:p w:rsidR="00CA30CA" w:rsidRPr="006F4B51" w:rsidRDefault="00CA30CA" w:rsidP="00CA30CA">
      <w:pPr>
        <w:pStyle w:val="1"/>
        <w:spacing w:line="360" w:lineRule="auto"/>
        <w:ind w:firstLine="709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5</w:t>
      </w:r>
      <w:r w:rsidRPr="006F4B51">
        <w:rPr>
          <w:rFonts w:ascii="Times New Roman" w:hAnsi="Times New Roman" w:cs="Times New Roman"/>
          <w:color w:val="auto"/>
        </w:rPr>
        <w:t>. Структура отчета о проделанной работе</w:t>
      </w:r>
    </w:p>
    <w:p w:rsidR="00CA30CA" w:rsidRPr="0061554E" w:rsidRDefault="00CA30CA" w:rsidP="00CA30CA">
      <w:pPr>
        <w:pStyle w:val="a4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54E"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30CA" w:rsidRPr="007A7E33" w:rsidRDefault="00CA30CA" w:rsidP="00CA30CA">
      <w:pPr>
        <w:pStyle w:val="a4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работы.</w:t>
      </w:r>
    </w:p>
    <w:p w:rsidR="00CA30CA" w:rsidRPr="007A7E33" w:rsidRDefault="00CA30CA" w:rsidP="00CA30CA">
      <w:pPr>
        <w:pStyle w:val="a4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02">
        <w:rPr>
          <w:rFonts w:ascii="Times New Roman" w:hAnsi="Times New Roman" w:cs="Times New Roman"/>
          <w:sz w:val="28"/>
          <w:szCs w:val="28"/>
        </w:rPr>
        <w:t>Схема установки и используемое оборудование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30CA" w:rsidRPr="00F75ED2" w:rsidRDefault="00CA30CA" w:rsidP="00CA30CA">
      <w:pPr>
        <w:pStyle w:val="a4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ED2">
        <w:rPr>
          <w:rFonts w:ascii="Times New Roman" w:hAnsi="Times New Roman" w:cs="Times New Roman"/>
          <w:sz w:val="28"/>
          <w:szCs w:val="28"/>
        </w:rPr>
        <w:t xml:space="preserve">Выводы </w:t>
      </w:r>
      <w:r w:rsidRPr="00F75ED2">
        <w:rPr>
          <w:rFonts w:ascii="Times New Roman" w:hAnsi="Times New Roman" w:cs="Times New Roman"/>
          <w:iCs/>
          <w:sz w:val="28"/>
          <w:szCs w:val="28"/>
        </w:rPr>
        <w:t>по проделанной работе согласно цели и</w:t>
      </w:r>
      <w:r w:rsidRPr="00F75ED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F75ED2">
        <w:rPr>
          <w:rFonts w:ascii="Times New Roman" w:hAnsi="Times New Roman" w:cs="Times New Roman"/>
          <w:iCs/>
          <w:sz w:val="28"/>
          <w:szCs w:val="28"/>
        </w:rPr>
        <w:t>поставленным задачам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CA30CA" w:rsidRDefault="00CA30CA" w:rsidP="00CA30CA">
      <w:pPr>
        <w:pStyle w:val="a4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02">
        <w:rPr>
          <w:rFonts w:ascii="Times New Roman" w:hAnsi="Times New Roman" w:cs="Times New Roman"/>
          <w:sz w:val="28"/>
          <w:szCs w:val="28"/>
        </w:rPr>
        <w:t>Письменные ответы на к</w:t>
      </w:r>
      <w:r>
        <w:rPr>
          <w:rFonts w:ascii="Times New Roman" w:hAnsi="Times New Roman" w:cs="Times New Roman"/>
          <w:sz w:val="28"/>
          <w:szCs w:val="28"/>
        </w:rPr>
        <w:t>онтрольные вопросы:</w:t>
      </w:r>
    </w:p>
    <w:p w:rsidR="00CA30CA" w:rsidRPr="0090732F" w:rsidRDefault="00CA30CA" w:rsidP="00CA30CA">
      <w:pPr>
        <w:pStyle w:val="a4"/>
        <w:numPr>
          <w:ilvl w:val="0"/>
          <w:numId w:val="2"/>
        </w:numPr>
        <w:spacing w:after="0" w:line="360" w:lineRule="auto"/>
        <w:ind w:left="709" w:firstLine="851"/>
        <w:rPr>
          <w:rFonts w:ascii="Times New Roman" w:hAnsi="Times New Roman" w:cs="Times New Roman"/>
          <w:sz w:val="28"/>
          <w:szCs w:val="28"/>
        </w:rPr>
      </w:pPr>
      <w:r w:rsidRPr="0090732F">
        <w:rPr>
          <w:rFonts w:ascii="Times New Roman" w:hAnsi="Times New Roman" w:cs="Times New Roman"/>
          <w:sz w:val="28"/>
          <w:szCs w:val="28"/>
        </w:rPr>
        <w:t>Что такое локальная сеть?</w:t>
      </w:r>
    </w:p>
    <w:p w:rsidR="00CA30CA" w:rsidRPr="0090732F" w:rsidRDefault="00CA30CA" w:rsidP="00CA30CA">
      <w:pPr>
        <w:pStyle w:val="a4"/>
        <w:numPr>
          <w:ilvl w:val="0"/>
          <w:numId w:val="2"/>
        </w:numPr>
        <w:spacing w:after="0" w:line="360" w:lineRule="auto"/>
        <w:ind w:left="709" w:firstLine="851"/>
        <w:rPr>
          <w:rFonts w:ascii="Times New Roman" w:hAnsi="Times New Roman" w:cs="Times New Roman"/>
          <w:sz w:val="28"/>
          <w:szCs w:val="28"/>
        </w:rPr>
      </w:pPr>
      <w:r w:rsidRPr="0090732F">
        <w:rPr>
          <w:rFonts w:ascii="Times New Roman" w:hAnsi="Times New Roman" w:cs="Times New Roman"/>
          <w:sz w:val="28"/>
          <w:szCs w:val="28"/>
        </w:rPr>
        <w:t>Что такое затухание сигнала?</w:t>
      </w:r>
    </w:p>
    <w:p w:rsidR="00CA30CA" w:rsidRPr="0090732F" w:rsidRDefault="00CA30CA" w:rsidP="00CA30CA">
      <w:pPr>
        <w:pStyle w:val="a4"/>
        <w:numPr>
          <w:ilvl w:val="0"/>
          <w:numId w:val="2"/>
        </w:numPr>
        <w:spacing w:after="0" w:line="360" w:lineRule="auto"/>
        <w:ind w:left="709" w:firstLine="851"/>
        <w:rPr>
          <w:rFonts w:ascii="Times New Roman" w:hAnsi="Times New Roman" w:cs="Times New Roman"/>
          <w:sz w:val="28"/>
          <w:szCs w:val="28"/>
        </w:rPr>
      </w:pPr>
      <w:r w:rsidRPr="0090732F">
        <w:rPr>
          <w:rFonts w:ascii="Times New Roman" w:hAnsi="Times New Roman" w:cs="Times New Roman"/>
          <w:sz w:val="28"/>
          <w:szCs w:val="28"/>
        </w:rPr>
        <w:t>Что такое 1000BASE-X?</w:t>
      </w:r>
    </w:p>
    <w:p w:rsidR="00CA30CA" w:rsidRPr="0090732F" w:rsidRDefault="00CA30CA" w:rsidP="00CA30CA">
      <w:pPr>
        <w:pStyle w:val="a4"/>
        <w:numPr>
          <w:ilvl w:val="0"/>
          <w:numId w:val="2"/>
        </w:numPr>
        <w:spacing w:after="0" w:line="360" w:lineRule="auto"/>
        <w:ind w:left="709" w:firstLine="851"/>
        <w:rPr>
          <w:rFonts w:ascii="Times New Roman" w:hAnsi="Times New Roman" w:cs="Times New Roman"/>
          <w:sz w:val="28"/>
          <w:szCs w:val="28"/>
        </w:rPr>
      </w:pPr>
      <w:r w:rsidRPr="0090732F">
        <w:rPr>
          <w:rFonts w:ascii="Times New Roman" w:hAnsi="Times New Roman" w:cs="Times New Roman"/>
          <w:sz w:val="28"/>
          <w:szCs w:val="28"/>
        </w:rPr>
        <w:t>Что такое локальная вычислительная сеть?</w:t>
      </w:r>
    </w:p>
    <w:p w:rsidR="00CA30CA" w:rsidRPr="0090732F" w:rsidRDefault="00CA30CA" w:rsidP="00CA30CA">
      <w:pPr>
        <w:pStyle w:val="a4"/>
        <w:numPr>
          <w:ilvl w:val="0"/>
          <w:numId w:val="2"/>
        </w:numPr>
        <w:spacing w:after="0" w:line="360" w:lineRule="auto"/>
        <w:ind w:left="709" w:firstLine="851"/>
        <w:rPr>
          <w:rFonts w:ascii="Times New Roman" w:hAnsi="Times New Roman" w:cs="Times New Roman"/>
          <w:sz w:val="28"/>
          <w:szCs w:val="28"/>
          <w:lang w:val="en-US"/>
        </w:rPr>
      </w:pPr>
      <w:r w:rsidRPr="0090732F">
        <w:rPr>
          <w:rFonts w:ascii="Times New Roman" w:hAnsi="Times New Roman" w:cs="Times New Roman"/>
          <w:sz w:val="28"/>
          <w:szCs w:val="28"/>
        </w:rPr>
        <w:t>Что</w:t>
      </w:r>
      <w:r w:rsidRPr="009073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0732F">
        <w:rPr>
          <w:rFonts w:ascii="Times New Roman" w:hAnsi="Times New Roman" w:cs="Times New Roman"/>
          <w:sz w:val="28"/>
          <w:szCs w:val="28"/>
        </w:rPr>
        <w:t>такое</w:t>
      </w:r>
      <w:r w:rsidRPr="0090732F">
        <w:rPr>
          <w:rFonts w:ascii="Times New Roman" w:hAnsi="Times New Roman" w:cs="Times New Roman"/>
          <w:sz w:val="28"/>
          <w:szCs w:val="28"/>
          <w:lang w:val="en-US"/>
        </w:rPr>
        <w:t xml:space="preserve"> Fast Ethernet?</w:t>
      </w:r>
    </w:p>
    <w:p w:rsidR="00CA30CA" w:rsidRPr="0090732F" w:rsidRDefault="00CA30CA" w:rsidP="00CA30CA">
      <w:pPr>
        <w:pStyle w:val="a4"/>
        <w:numPr>
          <w:ilvl w:val="0"/>
          <w:numId w:val="2"/>
        </w:numPr>
        <w:spacing w:after="0" w:line="360" w:lineRule="auto"/>
        <w:ind w:left="709" w:firstLine="851"/>
        <w:rPr>
          <w:rFonts w:ascii="Times New Roman" w:hAnsi="Times New Roman" w:cs="Times New Roman"/>
          <w:sz w:val="28"/>
          <w:szCs w:val="28"/>
        </w:rPr>
      </w:pPr>
      <w:r w:rsidRPr="0090732F">
        <w:rPr>
          <w:rFonts w:ascii="Times New Roman" w:hAnsi="Times New Roman" w:cs="Times New Roman"/>
          <w:sz w:val="28"/>
          <w:szCs w:val="28"/>
        </w:rPr>
        <w:t xml:space="preserve">Что такое </w:t>
      </w:r>
      <w:r w:rsidRPr="0090732F">
        <w:rPr>
          <w:rFonts w:ascii="Times New Roman" w:hAnsi="Times New Roman" w:cs="Times New Roman"/>
          <w:sz w:val="28"/>
          <w:szCs w:val="28"/>
          <w:lang w:val="en-US"/>
        </w:rPr>
        <w:t>Gigabit</w:t>
      </w:r>
      <w:r w:rsidRPr="0090732F">
        <w:rPr>
          <w:rFonts w:ascii="Times New Roman" w:hAnsi="Times New Roman" w:cs="Times New Roman"/>
          <w:sz w:val="28"/>
          <w:szCs w:val="28"/>
        </w:rPr>
        <w:t xml:space="preserve"> </w:t>
      </w:r>
      <w:r w:rsidRPr="0090732F">
        <w:rPr>
          <w:rFonts w:ascii="Times New Roman" w:hAnsi="Times New Roman" w:cs="Times New Roman"/>
          <w:sz w:val="28"/>
          <w:szCs w:val="28"/>
          <w:lang w:val="en-US"/>
        </w:rPr>
        <w:t>Ethernet</w:t>
      </w:r>
      <w:r w:rsidRPr="0090732F">
        <w:rPr>
          <w:rFonts w:ascii="Times New Roman" w:hAnsi="Times New Roman" w:cs="Times New Roman"/>
          <w:sz w:val="28"/>
          <w:szCs w:val="28"/>
        </w:rPr>
        <w:t>?</w:t>
      </w:r>
    </w:p>
    <w:p w:rsidR="00CA30CA" w:rsidRPr="0090732F" w:rsidRDefault="00CA30CA" w:rsidP="00CA30CA">
      <w:pPr>
        <w:pStyle w:val="a4"/>
        <w:numPr>
          <w:ilvl w:val="0"/>
          <w:numId w:val="2"/>
        </w:numPr>
        <w:spacing w:after="0" w:line="360" w:lineRule="auto"/>
        <w:ind w:left="709" w:firstLine="851"/>
        <w:rPr>
          <w:rFonts w:ascii="Times New Roman" w:hAnsi="Times New Roman" w:cs="Times New Roman"/>
          <w:sz w:val="28"/>
          <w:szCs w:val="28"/>
        </w:rPr>
      </w:pPr>
      <w:r w:rsidRPr="0090732F">
        <w:rPr>
          <w:rFonts w:ascii="Times New Roman" w:hAnsi="Times New Roman" w:cs="Times New Roman"/>
          <w:sz w:val="28"/>
          <w:szCs w:val="28"/>
        </w:rPr>
        <w:t>Что такое MAC-адрес?</w:t>
      </w:r>
    </w:p>
    <w:p w:rsidR="00CA30CA" w:rsidRDefault="00CA30CA" w:rsidP="00CA30CA">
      <w:pPr>
        <w:pStyle w:val="a4"/>
        <w:numPr>
          <w:ilvl w:val="0"/>
          <w:numId w:val="2"/>
        </w:numPr>
        <w:spacing w:after="0" w:line="360" w:lineRule="auto"/>
        <w:ind w:left="709" w:firstLine="851"/>
        <w:rPr>
          <w:rFonts w:ascii="Times New Roman" w:hAnsi="Times New Roman" w:cs="Times New Roman"/>
          <w:sz w:val="28"/>
          <w:szCs w:val="28"/>
        </w:rPr>
      </w:pPr>
      <w:r w:rsidRPr="0090732F">
        <w:rPr>
          <w:rFonts w:ascii="Times New Roman" w:hAnsi="Times New Roman" w:cs="Times New Roman"/>
          <w:sz w:val="28"/>
          <w:szCs w:val="28"/>
        </w:rPr>
        <w:t>Что такое витая пара?</w:t>
      </w:r>
    </w:p>
    <w:p w:rsidR="00CA30CA" w:rsidRPr="0090732F" w:rsidRDefault="00CA30CA" w:rsidP="00CA30CA">
      <w:pPr>
        <w:pStyle w:val="a4"/>
        <w:numPr>
          <w:ilvl w:val="0"/>
          <w:numId w:val="2"/>
        </w:numPr>
        <w:spacing w:after="0" w:line="360" w:lineRule="auto"/>
        <w:ind w:left="709" w:firstLine="851"/>
        <w:rPr>
          <w:rFonts w:ascii="Times New Roman" w:hAnsi="Times New Roman" w:cs="Times New Roman"/>
          <w:sz w:val="28"/>
          <w:szCs w:val="28"/>
        </w:rPr>
      </w:pPr>
      <w:r w:rsidRPr="0090732F">
        <w:rPr>
          <w:rFonts w:ascii="Times New Roman" w:hAnsi="Times New Roman" w:cs="Times New Roman"/>
          <w:sz w:val="28"/>
          <w:szCs w:val="28"/>
        </w:rPr>
        <w:t>Что такое UTP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0732F">
        <w:rPr>
          <w:rFonts w:ascii="Times New Roman" w:hAnsi="Times New Roman" w:cs="Times New Roman"/>
          <w:sz w:val="28"/>
          <w:szCs w:val="28"/>
        </w:rPr>
        <w:t>кабель?</w:t>
      </w:r>
    </w:p>
    <w:p w:rsidR="00CA30CA" w:rsidRPr="0090732F" w:rsidRDefault="00CA30CA" w:rsidP="00CA30CA">
      <w:pPr>
        <w:pStyle w:val="a4"/>
        <w:numPr>
          <w:ilvl w:val="0"/>
          <w:numId w:val="2"/>
        </w:numPr>
        <w:spacing w:after="0" w:line="360" w:lineRule="auto"/>
        <w:ind w:left="709" w:firstLine="851"/>
        <w:rPr>
          <w:rFonts w:ascii="Times New Roman" w:hAnsi="Times New Roman" w:cs="Times New Roman"/>
          <w:sz w:val="28"/>
          <w:szCs w:val="28"/>
        </w:rPr>
      </w:pPr>
      <w:r w:rsidRPr="0090732F">
        <w:rPr>
          <w:rFonts w:ascii="Times New Roman" w:hAnsi="Times New Roman" w:cs="Times New Roman"/>
          <w:sz w:val="28"/>
          <w:szCs w:val="28"/>
        </w:rPr>
        <w:t>Каковы преимущества использования витой пары по сравнению с коаксиальным кабелем?</w:t>
      </w:r>
    </w:p>
    <w:p w:rsidR="00E414DB" w:rsidRDefault="00E414DB">
      <w:bookmarkStart w:id="0" w:name="_GoBack"/>
      <w:bookmarkEnd w:id="0"/>
    </w:p>
    <w:sectPr w:rsidR="00E414DB" w:rsidSect="00A06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50831C6"/>
    <w:multiLevelType w:val="hybridMultilevel"/>
    <w:tmpl w:val="76D2B20A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EDD"/>
    <w:rsid w:val="004F2D97"/>
    <w:rsid w:val="00B52EDD"/>
    <w:rsid w:val="00CA30CA"/>
    <w:rsid w:val="00E4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1013D7-4D99-4DA4-A81A-A9A25C2D9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0C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CA30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0C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a3">
    <w:name w:val="Table Grid"/>
    <w:basedOn w:val="a1"/>
    <w:uiPriority w:val="59"/>
    <w:rsid w:val="00CA3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A3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2021-12-21T04:38:00Z</dcterms:created>
  <dcterms:modified xsi:type="dcterms:W3CDTF">2021-12-21T04:38:00Z</dcterms:modified>
</cp:coreProperties>
</file>