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D51E9" w14:textId="77777777" w:rsidR="004E068B" w:rsidRPr="004E068B" w:rsidRDefault="004E068B" w:rsidP="004E068B">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4E068B">
        <w:rPr>
          <w:rFonts w:ascii="Arial" w:eastAsia="Times New Roman" w:hAnsi="Arial" w:cs="Arial"/>
          <w:b/>
          <w:bCs/>
          <w:color w:val="FFFFFF"/>
          <w:kern w:val="36"/>
          <w:sz w:val="36"/>
          <w:szCs w:val="36"/>
          <w:lang w:eastAsia="ru-RU"/>
          <w14:ligatures w14:val="none"/>
        </w:rPr>
        <w:t>Лабораторная работа №1. Конструкторы создания сайтов и их применение</w:t>
      </w:r>
    </w:p>
    <w:p w14:paraId="767C31EE" w14:textId="77777777" w:rsidR="004E068B" w:rsidRPr="004E068B" w:rsidRDefault="004E068B" w:rsidP="004E068B">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4E068B">
        <w:rPr>
          <w:rFonts w:ascii="Arial" w:eastAsia="Times New Roman" w:hAnsi="Arial" w:cs="Arial"/>
          <w:b/>
          <w:bCs/>
          <w:color w:val="000000"/>
          <w:kern w:val="0"/>
          <w:sz w:val="27"/>
          <w:szCs w:val="27"/>
          <w:lang w:eastAsia="ru-RU"/>
          <w14:ligatures w14:val="none"/>
        </w:rPr>
        <w:t>1. Цель и задачи работы</w:t>
      </w:r>
    </w:p>
    <w:p w14:paraId="159472F2" w14:textId="77777777" w:rsidR="004E068B" w:rsidRPr="004E068B" w:rsidRDefault="004E068B" w:rsidP="004E068B">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Целью данной лабораторной работы является получение представления о существующих возможностях конструкторов сайтов, получение навыков работы с web-технологиями, получение навыков разработки сайтов с помощью конструкторов сайта.</w:t>
      </w:r>
    </w:p>
    <w:p w14:paraId="2294C042" w14:textId="77777777" w:rsidR="004E068B" w:rsidRPr="004E068B" w:rsidRDefault="004E068B" w:rsidP="004E068B">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4E068B">
        <w:rPr>
          <w:rFonts w:ascii="Arial" w:eastAsia="Times New Roman" w:hAnsi="Arial" w:cs="Arial"/>
          <w:b/>
          <w:bCs/>
          <w:color w:val="000000"/>
          <w:kern w:val="0"/>
          <w:sz w:val="27"/>
          <w:szCs w:val="27"/>
          <w:lang w:eastAsia="ru-RU"/>
          <w14:ligatures w14:val="none"/>
        </w:rPr>
        <w:t>2. Порядок выполнения работы</w:t>
      </w:r>
    </w:p>
    <w:p w14:paraId="3FA07713" w14:textId="77777777" w:rsidR="004E068B" w:rsidRPr="004E068B" w:rsidRDefault="004E068B" w:rsidP="004E068B">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Работа выполняется в следующем порядке:</w:t>
      </w:r>
    </w:p>
    <w:p w14:paraId="0A04D83E" w14:textId="77777777" w:rsidR="004E068B" w:rsidRPr="004E068B" w:rsidRDefault="004E068B" w:rsidP="004E068B">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ознакомится с теоретическими сведениями;</w:t>
      </w:r>
    </w:p>
    <w:p w14:paraId="76E868CF" w14:textId="77777777" w:rsidR="004E068B" w:rsidRPr="004E068B" w:rsidRDefault="004E068B" w:rsidP="004E068B">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выполнить задание;</w:t>
      </w:r>
    </w:p>
    <w:p w14:paraId="4D09C66F" w14:textId="77777777" w:rsidR="004E068B" w:rsidRPr="004E068B" w:rsidRDefault="004E068B" w:rsidP="004E068B">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оформить отчет;</w:t>
      </w:r>
    </w:p>
    <w:p w14:paraId="0B0E6645" w14:textId="77777777" w:rsidR="004E068B" w:rsidRPr="004E068B" w:rsidRDefault="004E068B" w:rsidP="004E068B">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ответить на контрольные вопросы, заданные преподавателем.</w:t>
      </w:r>
    </w:p>
    <w:p w14:paraId="026FE82C" w14:textId="77777777" w:rsidR="004E068B" w:rsidRDefault="004E068B" w:rsidP="004E068B">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 Оформление отчета</w:t>
      </w:r>
    </w:p>
    <w:p w14:paraId="1A2A8CDE" w14:textId="77777777" w:rsidR="004E068B" w:rsidRDefault="004E068B" w:rsidP="004E068B">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должен содержать: титульный лист, цель работы, описание пунктов выполнения лабораторной работы в соответствии с заданием и выводы по работе.</w:t>
      </w:r>
    </w:p>
    <w:p w14:paraId="534AE357" w14:textId="77777777" w:rsidR="004E068B" w:rsidRPr="004E068B" w:rsidRDefault="004E068B" w:rsidP="004E068B">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4E068B">
        <w:rPr>
          <w:rFonts w:ascii="Arial" w:eastAsia="Times New Roman" w:hAnsi="Arial" w:cs="Arial"/>
          <w:b/>
          <w:bCs/>
          <w:color w:val="000000"/>
          <w:kern w:val="0"/>
          <w:sz w:val="27"/>
          <w:szCs w:val="27"/>
          <w:lang w:eastAsia="ru-RU"/>
          <w14:ligatures w14:val="none"/>
        </w:rPr>
        <w:t>4. Теоретические сведения</w:t>
      </w:r>
    </w:p>
    <w:p w14:paraId="7B006F7F" w14:textId="77777777" w:rsidR="004E068B" w:rsidRPr="004E068B" w:rsidRDefault="004E068B" w:rsidP="004E068B">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000000"/>
          <w:kern w:val="0"/>
          <w:sz w:val="21"/>
          <w:szCs w:val="21"/>
          <w:lang w:eastAsia="ru-RU"/>
          <w14:ligatures w14:val="none"/>
        </w:rPr>
        <w:t>Проектирование структуры веб-сайта</w:t>
      </w:r>
    </w:p>
    <w:p w14:paraId="5AC254BE" w14:textId="77777777" w:rsidR="004E068B" w:rsidRPr="004E068B" w:rsidRDefault="004E068B" w:rsidP="004E068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При создании сайта проектируются две структуры: логическая и физическая. Логическая структура определяет, в какой последовательности материалы будут доступны пользователю, какие ссылки следует выбирать для доступа к информации, размещенной на сайте. Хорошо продуманная логическая структура гарантирует, что на поиск необходимых данных будет затрачено меньше времени, и что они всегда будут найдены.</w:t>
      </w:r>
    </w:p>
    <w:p w14:paraId="6C39F5BB" w14:textId="77777777" w:rsidR="004E068B" w:rsidRPr="004E068B" w:rsidRDefault="004E068B" w:rsidP="004E068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Правила подготовки логической структуры:</w:t>
      </w:r>
    </w:p>
    <w:p w14:paraId="0694F8AE" w14:textId="77777777" w:rsidR="004E068B" w:rsidRPr="004E068B" w:rsidRDefault="004E068B" w:rsidP="004E068B">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любой документ сайта должен оказываться доступным не более чем с помощью трех переходов с главной страницы сайта;</w:t>
      </w:r>
    </w:p>
    <w:p w14:paraId="1C14D480" w14:textId="77777777" w:rsidR="004E068B" w:rsidRPr="004E068B" w:rsidRDefault="004E068B" w:rsidP="004E068B">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все навигационные элементы должны отображаться сразу после загрузки страницы;</w:t>
      </w:r>
    </w:p>
    <w:p w14:paraId="6628E932" w14:textId="77777777" w:rsidR="004E068B" w:rsidRPr="004E068B" w:rsidRDefault="004E068B" w:rsidP="004E068B">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все внутренние связи должны быть двунаправленными, то есть позволять перемещаться между документами в обоих направлениях;</w:t>
      </w:r>
    </w:p>
    <w:p w14:paraId="4A8713EE" w14:textId="77777777" w:rsidR="004E068B" w:rsidRPr="004E068B" w:rsidRDefault="004E068B" w:rsidP="004E068B">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с любой страницы должен быть предусмотрен возврат на главную страницу сайта;</w:t>
      </w:r>
    </w:p>
    <w:p w14:paraId="3B147976" w14:textId="77777777" w:rsidR="004E068B" w:rsidRPr="004E068B" w:rsidRDefault="004E068B" w:rsidP="004E068B">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названия рубрик и распределение материала между ними должно быть понятным каждому посетителю сайта.</w:t>
      </w:r>
    </w:p>
    <w:p w14:paraId="1B848234" w14:textId="77777777" w:rsidR="004E068B" w:rsidRPr="004E068B" w:rsidRDefault="004E068B" w:rsidP="004E068B">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если сайт имеет более одного уровня навигации, он обязательно должен содержать навигационную карту.</w:t>
      </w:r>
    </w:p>
    <w:p w14:paraId="4583D2AB" w14:textId="77777777" w:rsidR="004E068B" w:rsidRPr="004E068B" w:rsidRDefault="004E068B" w:rsidP="004E068B">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для удобства посетителей, каждый сайт должен иметь простую, четкую и логичную схему навигации.</w:t>
      </w:r>
    </w:p>
    <w:p w14:paraId="6D35B26D" w14:textId="77777777" w:rsidR="004E068B" w:rsidRPr="004E068B" w:rsidRDefault="004E068B" w:rsidP="004E068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Пример логической структуры веб-сайта показан на рисунке 1.1.</w:t>
      </w:r>
    </w:p>
    <w:p w14:paraId="64DE05FD" w14:textId="5ED5DD71" w:rsidR="00462128" w:rsidRDefault="004E068B">
      <w:r>
        <w:rPr>
          <w:noProof/>
        </w:rPr>
        <w:lastRenderedPageBreak/>
        <w:drawing>
          <wp:inline distT="0" distB="0" distL="0" distR="0" wp14:anchorId="4D9D0F1E" wp14:editId="3BD0B5B4">
            <wp:extent cx="7020560" cy="2414905"/>
            <wp:effectExtent l="0" t="0" r="8890" b="4445"/>
            <wp:docPr id="550487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487313" name=""/>
                    <pic:cNvPicPr/>
                  </pic:nvPicPr>
                  <pic:blipFill>
                    <a:blip r:embed="rId5"/>
                    <a:stretch>
                      <a:fillRect/>
                    </a:stretch>
                  </pic:blipFill>
                  <pic:spPr>
                    <a:xfrm>
                      <a:off x="0" y="0"/>
                      <a:ext cx="7020560" cy="2414905"/>
                    </a:xfrm>
                    <a:prstGeom prst="rect">
                      <a:avLst/>
                    </a:prstGeom>
                  </pic:spPr>
                </pic:pic>
              </a:graphicData>
            </a:graphic>
          </wp:inline>
        </w:drawing>
      </w:r>
    </w:p>
    <w:p w14:paraId="420747C8"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Физическая структура не влияет на просмотр страниц посетителями и служит в основном для удобства создателя сайта при его редактировании, позволяя легко найти нужный файл (документ). При проектировании физической структуры решается задача удобства сопровождения сайта. Обычно распределяют отдельные папки для каждого из его разделов и подразделов. Внутри папок также создают отдельные папки для вспомогательных изображений, отдельные папки для мультимедиа-информации (музыка, видео, и т.п.) – то есть файлы сайта разделяются по функциональным признакам. В простом статическом сайте можно четко определить несколько групп файлов:</w:t>
      </w:r>
    </w:p>
    <w:p w14:paraId="2C599960" w14:textId="77777777" w:rsidR="004E068B" w:rsidRPr="004E068B" w:rsidRDefault="004E068B" w:rsidP="004E068B">
      <w:pPr>
        <w:numPr>
          <w:ilvl w:val="0"/>
          <w:numId w:val="3"/>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страницы сайта, представляющие собой HTML-файлы;</w:t>
      </w:r>
    </w:p>
    <w:p w14:paraId="045DC9ED" w14:textId="77777777" w:rsidR="004E068B" w:rsidRPr="004E068B" w:rsidRDefault="004E068B" w:rsidP="004E068B">
      <w:pPr>
        <w:numPr>
          <w:ilvl w:val="0"/>
          <w:numId w:val="3"/>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таблицы стилей;</w:t>
      </w:r>
    </w:p>
    <w:p w14:paraId="1D18389B" w14:textId="77777777" w:rsidR="004E068B" w:rsidRPr="004E068B" w:rsidRDefault="004E068B" w:rsidP="004E068B">
      <w:pPr>
        <w:numPr>
          <w:ilvl w:val="0"/>
          <w:numId w:val="3"/>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клиентские скрипты;</w:t>
      </w:r>
    </w:p>
    <w:p w14:paraId="45404BEE" w14:textId="77777777" w:rsidR="004E068B" w:rsidRPr="004E068B" w:rsidRDefault="004E068B" w:rsidP="004E068B">
      <w:pPr>
        <w:numPr>
          <w:ilvl w:val="0"/>
          <w:numId w:val="3"/>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графические файлы, используемые в дизайне сайта;</w:t>
      </w:r>
    </w:p>
    <w:p w14:paraId="4EADB716" w14:textId="77777777" w:rsidR="004E068B" w:rsidRPr="004E068B" w:rsidRDefault="004E068B" w:rsidP="004E068B">
      <w:pPr>
        <w:numPr>
          <w:ilvl w:val="0"/>
          <w:numId w:val="3"/>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файлы для копирования посетителями.</w:t>
      </w:r>
    </w:p>
    <w:p w14:paraId="7955A7B9"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Особое место занимает вопрос, связанный с выбором имен файлов. Логично и понятно названный файл позволяет сэкономить время при обновлении сайта. Кроме того, при передаче поддержки сайта другому сотруднику, будет гораздо легче объяснить, где находится та или иная информация. Возможно, на первых порах это кажется неважным, однако опыт показывает, что разбираться в структуре неудачно именованного сайта довольно затруднительно.</w:t>
      </w:r>
    </w:p>
    <w:p w14:paraId="66105127"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Называть файлы следует исходя из содержательного смысла документа. Если страница излагает общую информацию о компании, то принято называть ее about.htm, а страницу с контактной информацией – contacts.htm. Некорректно: page1.htm, 123.htm и т.п. В некоторых случаях для группы файлов могут использоваться похожие наименования, состоящие из базового имени и цифры, например: article_1.htm, article_2.htm, article_3.htm и т.д.</w:t>
      </w:r>
    </w:p>
    <w:p w14:paraId="1B062335"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Для части графических файлов, преимущественно участвующих в создании дизайна сайта, удобно использовать префиксы и суффиксы. Если спроектировано графическое меню сайта, которое подсвечивается при наведении курсора манипулятора мышь, то все графические файлы, формирующие меню, можно предварять префиксом «m_», а к названиям изображений, которые появляются при наведении мышью, добавлять суффикс «_over». Тогда название графического пункта меню, например "О компании", будет состоять из двух файлов – «m_about.gif» и «m_about_over.gif».</w:t>
      </w:r>
    </w:p>
    <w:p w14:paraId="55815A28"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Префиксы удобно добавлять к таким изображениям, которые могут изменяться в зависимости от типа страницы. Приведем несколько часто используемых префиксов:</w:t>
      </w:r>
    </w:p>
    <w:p w14:paraId="5E6C8952" w14:textId="77777777" w:rsidR="004E068B" w:rsidRPr="004E068B" w:rsidRDefault="004E068B" w:rsidP="004E068B">
      <w:pPr>
        <w:numPr>
          <w:ilvl w:val="0"/>
          <w:numId w:val="4"/>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«bg_» (background) – для фоновых изображений;</w:t>
      </w:r>
    </w:p>
    <w:p w14:paraId="04DCF200" w14:textId="77777777" w:rsidR="004E068B" w:rsidRPr="004E068B" w:rsidRDefault="004E068B" w:rsidP="004E068B">
      <w:pPr>
        <w:numPr>
          <w:ilvl w:val="0"/>
          <w:numId w:val="4"/>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«m_» (menu) – для пунктов графического меню;</w:t>
      </w:r>
    </w:p>
    <w:p w14:paraId="2B3C89FF" w14:textId="77777777" w:rsidR="004E068B" w:rsidRPr="004E068B" w:rsidRDefault="004E068B" w:rsidP="004E068B">
      <w:pPr>
        <w:numPr>
          <w:ilvl w:val="0"/>
          <w:numId w:val="4"/>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«t_» (title) – для графических заголовков;</w:t>
      </w:r>
    </w:p>
    <w:p w14:paraId="4C86C49E" w14:textId="77777777" w:rsidR="004E068B" w:rsidRPr="004E068B" w:rsidRDefault="004E068B" w:rsidP="004E068B">
      <w:pPr>
        <w:numPr>
          <w:ilvl w:val="0"/>
          <w:numId w:val="4"/>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«icon_» – для пиктограмм;</w:t>
      </w:r>
    </w:p>
    <w:p w14:paraId="6931B817" w14:textId="77777777" w:rsidR="004E068B" w:rsidRPr="004E068B" w:rsidRDefault="004E068B" w:rsidP="004E068B">
      <w:pPr>
        <w:numPr>
          <w:ilvl w:val="0"/>
          <w:numId w:val="4"/>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«button_» – для графических кнопок, не являющихся элементами меню. При создании имен файлов следует помнить об ограничениях, накладываемых со стороны операционных систем. Например, в формате UNIX- систем index.html и Index.html – разные файлы, а с точки зрения Windows – одни и те же.</w:t>
      </w:r>
    </w:p>
    <w:p w14:paraId="33702A44"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000000"/>
          <w:kern w:val="0"/>
          <w:sz w:val="21"/>
          <w:szCs w:val="21"/>
          <w:lang w:eastAsia="ru-RU"/>
          <w14:ligatures w14:val="none"/>
        </w:rPr>
        <w:lastRenderedPageBreak/>
        <w:t>Структура HTML страниц</w:t>
      </w:r>
    </w:p>
    <w:p w14:paraId="7112395C"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Язык HTML следует правилам, которые содержатся в файле объявления типа документа (Document Type Definition, или DTD). DTD представляет собой XML-документ, определяющий, какие теги, атрибуты и их значения действительны для конкретного типа HTML. Для каждой версии HTML есть свой DTD.</w:t>
      </w:r>
    </w:p>
    <w:p w14:paraId="632F6346" w14:textId="77777777" w:rsidR="004E068B" w:rsidRPr="004E068B" w:rsidRDefault="004E068B" w:rsidP="004E068B">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&lt;!DOCTYPE html&gt; &lt;!-- Объявление формата документа --&gt;</w:t>
      </w:r>
      <w:r w:rsidRPr="004E068B">
        <w:rPr>
          <w:rFonts w:ascii="Courier New" w:eastAsia="Times New Roman" w:hAnsi="Courier New" w:cs="Courier New"/>
          <w:color w:val="000000"/>
          <w:kern w:val="0"/>
          <w:sz w:val="21"/>
          <w:szCs w:val="21"/>
          <w:lang w:eastAsia="ru-RU"/>
          <w14:ligatures w14:val="none"/>
        </w:rPr>
        <w:br/>
        <w:t>&lt;html&gt;</w:t>
      </w:r>
      <w:r w:rsidRPr="004E068B">
        <w:rPr>
          <w:rFonts w:ascii="Courier New" w:eastAsia="Times New Roman" w:hAnsi="Courier New" w:cs="Courier New"/>
          <w:color w:val="000000"/>
          <w:kern w:val="0"/>
          <w:sz w:val="21"/>
          <w:szCs w:val="21"/>
          <w:lang w:eastAsia="ru-RU"/>
          <w14:ligatures w14:val="none"/>
        </w:rPr>
        <w:br/>
        <w:t>&lt;head&gt; &lt;!-- Техническая информация о документе --&gt;</w:t>
      </w:r>
      <w:r w:rsidRPr="004E068B">
        <w:rPr>
          <w:rFonts w:ascii="Courier New" w:eastAsia="Times New Roman" w:hAnsi="Courier New" w:cs="Courier New"/>
          <w:color w:val="000000"/>
          <w:kern w:val="0"/>
          <w:sz w:val="21"/>
          <w:szCs w:val="21"/>
          <w:lang w:eastAsia="ru-RU"/>
          <w14:ligatures w14:val="none"/>
        </w:rPr>
        <w:br/>
        <w:t>&lt;meta charset="UTF-8"&gt; &lt;!-- Определяем кодировку символов</w:t>
      </w:r>
      <w:r w:rsidRPr="004E068B">
        <w:rPr>
          <w:rFonts w:ascii="Courier New" w:eastAsia="Times New Roman" w:hAnsi="Courier New" w:cs="Courier New"/>
          <w:color w:val="000000"/>
          <w:kern w:val="0"/>
          <w:sz w:val="21"/>
          <w:szCs w:val="21"/>
          <w:lang w:eastAsia="ru-RU"/>
          <w14:ligatures w14:val="none"/>
        </w:rPr>
        <w:br/>
        <w:t>документа --&gt;</w:t>
      </w:r>
      <w:r w:rsidRPr="004E068B">
        <w:rPr>
          <w:rFonts w:ascii="Courier New" w:eastAsia="Times New Roman" w:hAnsi="Courier New" w:cs="Courier New"/>
          <w:color w:val="000000"/>
          <w:kern w:val="0"/>
          <w:sz w:val="21"/>
          <w:szCs w:val="21"/>
          <w:lang w:eastAsia="ru-RU"/>
          <w14:ligatures w14:val="none"/>
        </w:rPr>
        <w:br/>
        <w:t>&lt;title&gt;...&lt;/title&gt; &lt;!-- Задаем заголовок документа --&gt;</w:t>
      </w:r>
      <w:r w:rsidRPr="004E068B">
        <w:rPr>
          <w:rFonts w:ascii="Courier New" w:eastAsia="Times New Roman" w:hAnsi="Courier New" w:cs="Courier New"/>
          <w:color w:val="000000"/>
          <w:kern w:val="0"/>
          <w:sz w:val="21"/>
          <w:szCs w:val="21"/>
          <w:lang w:eastAsia="ru-RU"/>
          <w14:ligatures w14:val="none"/>
        </w:rPr>
        <w:br/>
        <w:t>&lt;link rel="stylesheet" type="text/css" href="style.css"&gt; &lt;!--</w:t>
      </w:r>
      <w:r w:rsidRPr="004E068B">
        <w:rPr>
          <w:rFonts w:ascii="Courier New" w:eastAsia="Times New Roman" w:hAnsi="Courier New" w:cs="Courier New"/>
          <w:color w:val="000000"/>
          <w:kern w:val="0"/>
          <w:sz w:val="21"/>
          <w:szCs w:val="21"/>
          <w:lang w:eastAsia="ru-RU"/>
          <w14:ligatures w14:val="none"/>
        </w:rPr>
        <w:br/>
        <w:t>Подключаем внешнюю таблицу стилей --&gt;</w:t>
      </w:r>
      <w:r w:rsidRPr="004E068B">
        <w:rPr>
          <w:rFonts w:ascii="Courier New" w:eastAsia="Times New Roman" w:hAnsi="Courier New" w:cs="Courier New"/>
          <w:color w:val="000000"/>
          <w:kern w:val="0"/>
          <w:sz w:val="21"/>
          <w:szCs w:val="21"/>
          <w:lang w:eastAsia="ru-RU"/>
          <w14:ligatures w14:val="none"/>
        </w:rPr>
        <w:br/>
        <w:t>&lt;script src="script.js"&gt;&lt;/script&gt; &lt;!-- Подключаем сценарии --&gt;</w:t>
      </w:r>
      <w:r w:rsidRPr="004E068B">
        <w:rPr>
          <w:rFonts w:ascii="Courier New" w:eastAsia="Times New Roman" w:hAnsi="Courier New" w:cs="Courier New"/>
          <w:color w:val="000000"/>
          <w:kern w:val="0"/>
          <w:sz w:val="21"/>
          <w:szCs w:val="21"/>
          <w:lang w:eastAsia="ru-RU"/>
          <w14:ligatures w14:val="none"/>
        </w:rPr>
        <w:br/>
        <w:t>&lt;/head&gt;</w:t>
      </w:r>
      <w:r w:rsidRPr="004E068B">
        <w:rPr>
          <w:rFonts w:ascii="Courier New" w:eastAsia="Times New Roman" w:hAnsi="Courier New" w:cs="Courier New"/>
          <w:color w:val="000000"/>
          <w:kern w:val="0"/>
          <w:sz w:val="21"/>
          <w:szCs w:val="21"/>
          <w:lang w:eastAsia="ru-RU"/>
          <w14:ligatures w14:val="none"/>
        </w:rPr>
        <w:br/>
        <w:t>&lt;body&gt; &lt;!-- Основная часть документа --&gt;</w:t>
      </w:r>
      <w:r w:rsidRPr="004E068B">
        <w:rPr>
          <w:rFonts w:ascii="Courier New" w:eastAsia="Times New Roman" w:hAnsi="Courier New" w:cs="Courier New"/>
          <w:color w:val="000000"/>
          <w:kern w:val="0"/>
          <w:sz w:val="21"/>
          <w:szCs w:val="21"/>
          <w:lang w:eastAsia="ru-RU"/>
          <w14:ligatures w14:val="none"/>
        </w:rPr>
        <w:br/>
        <w:t>&lt;/body&gt;</w:t>
      </w:r>
      <w:r w:rsidRPr="004E068B">
        <w:rPr>
          <w:rFonts w:ascii="Courier New" w:eastAsia="Times New Roman" w:hAnsi="Courier New" w:cs="Courier New"/>
          <w:color w:val="000000"/>
          <w:kern w:val="0"/>
          <w:sz w:val="21"/>
          <w:szCs w:val="21"/>
          <w:lang w:eastAsia="ru-RU"/>
          <w14:ligatures w14:val="none"/>
        </w:rPr>
        <w:br/>
        <w:t>&lt;/html&gt;</w:t>
      </w:r>
    </w:p>
    <w:p w14:paraId="2C006127"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 DOCTYPE отвечает за корректное отображение веб-страницы браузером. DOCTYPE определяет не только версию HTML (например, html), но и соответствующий DTD-файл в Интернете.</w:t>
      </w:r>
    </w:p>
    <w:p w14:paraId="259BDE26"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 Элементы, находящиеся внутри тега &lt;html&gt;, образуют дерево документа, так называемую объектную модель документа, DOM (document object model). При этом элемент &lt;html&gt; явля тся корневым элементом.</w:t>
      </w:r>
    </w:p>
    <w:p w14:paraId="67A62E7F"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Чтобы разобраться во взаимодействии элементов веб-страницы, необходимо рассмотреть так называемые «родственные отношения» между элементами. Отношения между множественными вложенными элементами подразделяются на родительские, дочерние и сестринские.</w:t>
      </w:r>
    </w:p>
    <w:p w14:paraId="6D529E0B" w14:textId="77777777" w:rsidR="004E068B" w:rsidRPr="004E068B" w:rsidRDefault="004E068B" w:rsidP="004E068B">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990000"/>
          <w:kern w:val="0"/>
          <w:sz w:val="21"/>
          <w:szCs w:val="21"/>
          <w:lang w:eastAsia="ru-RU"/>
          <w14:ligatures w14:val="none"/>
        </w:rPr>
        <w:t>Предок</w:t>
      </w:r>
      <w:r w:rsidRPr="004E068B">
        <w:rPr>
          <w:rFonts w:ascii="Arial" w:eastAsia="Times New Roman" w:hAnsi="Arial" w:cs="Arial"/>
          <w:color w:val="000000"/>
          <w:kern w:val="0"/>
          <w:sz w:val="21"/>
          <w:szCs w:val="21"/>
          <w:lang w:eastAsia="ru-RU"/>
          <w14:ligatures w14:val="none"/>
        </w:rPr>
        <w:t> – элемент, который заключает в себе другие элементы.</w:t>
      </w:r>
    </w:p>
    <w:p w14:paraId="1585F905"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На рисунке 1.2. предком для всех элементов является &lt;html&gt;. В то же время элемент &lt;body&gt; является предком для всех содержащихся в нем тегов: &lt;h1&gt;, &lt;p&gt;, &lt;span&gt;, nav&gt; и т.д.</w:t>
      </w:r>
    </w:p>
    <w:p w14:paraId="4FAEF362" w14:textId="77777777" w:rsidR="004E068B" w:rsidRPr="004E068B" w:rsidRDefault="004E068B" w:rsidP="004E068B">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990000"/>
          <w:kern w:val="0"/>
          <w:sz w:val="21"/>
          <w:szCs w:val="21"/>
          <w:lang w:eastAsia="ru-RU"/>
          <w14:ligatures w14:val="none"/>
        </w:rPr>
        <w:t>Потомок</w:t>
      </w:r>
      <w:r w:rsidRPr="004E068B">
        <w:rPr>
          <w:rFonts w:ascii="Arial" w:eastAsia="Times New Roman" w:hAnsi="Arial" w:cs="Arial"/>
          <w:color w:val="000000"/>
          <w:kern w:val="0"/>
          <w:sz w:val="21"/>
          <w:szCs w:val="21"/>
          <w:lang w:eastAsia="ru-RU"/>
          <w14:ligatures w14:val="none"/>
        </w:rPr>
        <w:t> – элемент, расположенный внутри одног или более типов элементов.</w:t>
      </w:r>
    </w:p>
    <w:p w14:paraId="05BBC3C8"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Например, &lt;body&gt; является потомком &lt;html&gt;, а элемент &lt;p&gt; является потомком одновременно для &lt;body&gt; и &lt;html&gt;.</w:t>
      </w:r>
    </w:p>
    <w:p w14:paraId="7C0866FF" w14:textId="605B36F1" w:rsidR="004E068B" w:rsidRDefault="004E068B">
      <w:r>
        <w:rPr>
          <w:noProof/>
        </w:rPr>
        <w:drawing>
          <wp:inline distT="0" distB="0" distL="0" distR="0" wp14:anchorId="2657B802" wp14:editId="0E3AF341">
            <wp:extent cx="4267200" cy="1781175"/>
            <wp:effectExtent l="0" t="0" r="0" b="9525"/>
            <wp:docPr id="1963784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784933" name=""/>
                    <pic:cNvPicPr/>
                  </pic:nvPicPr>
                  <pic:blipFill>
                    <a:blip r:embed="rId6"/>
                    <a:stretch>
                      <a:fillRect/>
                    </a:stretch>
                  </pic:blipFill>
                  <pic:spPr>
                    <a:xfrm>
                      <a:off x="0" y="0"/>
                      <a:ext cx="4267200" cy="1781175"/>
                    </a:xfrm>
                    <a:prstGeom prst="rect">
                      <a:avLst/>
                    </a:prstGeom>
                  </pic:spPr>
                </pic:pic>
              </a:graphicData>
            </a:graphic>
          </wp:inline>
        </w:drawing>
      </w:r>
    </w:p>
    <w:p w14:paraId="35A06588" w14:textId="77777777" w:rsidR="004E068B" w:rsidRPr="004E068B" w:rsidRDefault="004E068B" w:rsidP="004E068B">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990000"/>
          <w:kern w:val="0"/>
          <w:sz w:val="21"/>
          <w:szCs w:val="21"/>
          <w:lang w:eastAsia="ru-RU"/>
          <w14:ligatures w14:val="none"/>
        </w:rPr>
        <w:t>Родительский элемент</w:t>
      </w:r>
      <w:r w:rsidRPr="004E068B">
        <w:rPr>
          <w:rFonts w:ascii="Arial" w:eastAsia="Times New Roman" w:hAnsi="Arial" w:cs="Arial"/>
          <w:color w:val="000000"/>
          <w:kern w:val="0"/>
          <w:sz w:val="21"/>
          <w:szCs w:val="21"/>
          <w:lang w:eastAsia="ru-RU"/>
          <w14:ligatures w14:val="none"/>
        </w:rPr>
        <w:t> – элемент, связанный с другими элементами более низкого уровня, и находящийся на дереве выше их.</w:t>
      </w:r>
    </w:p>
    <w:p w14:paraId="6563D3AB"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На рисунке 1.2. &lt;html&gt; является родительским только для &lt;head&gt; и &lt;body&gt;. Тег &lt;p&gt; является родительским только для &lt;span&gt;.</w:t>
      </w:r>
    </w:p>
    <w:p w14:paraId="41BC28FA" w14:textId="77777777" w:rsidR="004E068B" w:rsidRPr="004E068B" w:rsidRDefault="004E068B" w:rsidP="004E068B">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990000"/>
          <w:kern w:val="0"/>
          <w:sz w:val="21"/>
          <w:szCs w:val="21"/>
          <w:lang w:eastAsia="ru-RU"/>
          <w14:ligatures w14:val="none"/>
        </w:rPr>
        <w:t>Дочерний элемент</w:t>
      </w:r>
      <w:r w:rsidRPr="004E068B">
        <w:rPr>
          <w:rFonts w:ascii="Arial" w:eastAsia="Times New Roman" w:hAnsi="Arial" w:cs="Arial"/>
          <w:color w:val="000000"/>
          <w:kern w:val="0"/>
          <w:sz w:val="21"/>
          <w:szCs w:val="21"/>
          <w:lang w:eastAsia="ru-RU"/>
          <w14:ligatures w14:val="none"/>
        </w:rPr>
        <w:t> – элемент, непосредственно подчиненный другому элементу более высокого уровня.</w:t>
      </w:r>
    </w:p>
    <w:p w14:paraId="6A7CE133"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lastRenderedPageBreak/>
        <w:t>На рисуне 1.2. только элементы &lt;h1&gt;, &lt;h2&gt;, &lt;p&gt; и &lt;nav&gt; являются дочерними по отношению к &lt;body&gt;.</w:t>
      </w:r>
    </w:p>
    <w:p w14:paraId="53D84E53" w14:textId="77777777" w:rsidR="004E068B" w:rsidRPr="004E068B" w:rsidRDefault="004E068B" w:rsidP="004E068B">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990000"/>
          <w:kern w:val="0"/>
          <w:sz w:val="21"/>
          <w:szCs w:val="21"/>
          <w:lang w:eastAsia="ru-RU"/>
          <w14:ligatures w14:val="none"/>
        </w:rPr>
        <w:t>Сестринский элемент </w:t>
      </w:r>
      <w:r w:rsidRPr="004E068B">
        <w:rPr>
          <w:rFonts w:ascii="Arial" w:eastAsia="Times New Roman" w:hAnsi="Arial" w:cs="Arial"/>
          <w:color w:val="000000"/>
          <w:kern w:val="0"/>
          <w:sz w:val="21"/>
          <w:szCs w:val="21"/>
          <w:lang w:eastAsia="ru-RU"/>
          <w14:ligatures w14:val="none"/>
        </w:rPr>
        <w:t>– элемент, имеющий общий родительский элемент с рассматриваемым, так называемые элементы одного у элементы одного уровня.</w:t>
      </w:r>
    </w:p>
    <w:p w14:paraId="2C41961A"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На рисунке 1.2 &lt;head&gt; и &lt;body&gt; – элементы одного уровня, так же как и элементы &lt;h1&gt;, &lt;h2&gt; и &lt;p&gt; являются между собой сестринскими.</w:t>
      </w:r>
    </w:p>
    <w:p w14:paraId="6B283604"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000000"/>
          <w:kern w:val="0"/>
          <w:sz w:val="21"/>
          <w:szCs w:val="21"/>
          <w:lang w:eastAsia="ru-RU"/>
          <w14:ligatures w14:val="none"/>
        </w:rPr>
        <w:t>Правила формирования HTML страниц</w:t>
      </w:r>
    </w:p>
    <w:p w14:paraId="00AD17BD"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 начале страницы, перед тегом html всегда указываем DOCTYPE, то есть тип документа.</w:t>
      </w:r>
    </w:p>
    <w:p w14:paraId="0B7470E0"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Каждая html страница начинается с тега &lt;html&gt; и заканчивается тегом &lt;/html&gt; и состоит из заголовка &lt;head&gt;&lt;/head&gt; и тела &lt;body&gt;&lt;/body&gt;. Внутри заголовка пишется служебные элементы, которые не отображаются на странице в браузере. В основном это:</w:t>
      </w:r>
    </w:p>
    <w:p w14:paraId="0D1AF23C" w14:textId="77777777" w:rsidR="004E068B" w:rsidRPr="004E068B" w:rsidRDefault="004E068B" w:rsidP="004E068B">
      <w:pPr>
        <w:numPr>
          <w:ilvl w:val="0"/>
          <w:numId w:val="5"/>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Мета теги - HTML-теги, предназначенные для предоставления структурированных метаданных (дополнительных, сопроводитель- ных) о веб-странице. Главные из них это мета-тег кодировки, через которого указываем кодировку страницы (&lt;meta http-equiv="Content- type" content="text/html; charset=utf-8"/&gt;), мета теги для поисковых систем: описание страницы (description) и ключевые слова для страницы (keywords).</w:t>
      </w:r>
    </w:p>
    <w:p w14:paraId="5DCB90E5" w14:textId="77777777" w:rsidR="004E068B" w:rsidRPr="004E068B" w:rsidRDefault="004E068B" w:rsidP="004E068B">
      <w:pPr>
        <w:numPr>
          <w:ilvl w:val="0"/>
          <w:numId w:val="5"/>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Заголовок страницы, который указывается внутри тега &lt;title&gt;&lt;/title&gt;.</w:t>
      </w:r>
    </w:p>
    <w:p w14:paraId="65828003"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Этот заголовок отображается во вкладке браузера.</w:t>
      </w:r>
    </w:p>
    <w:p w14:paraId="5A75DAF0" w14:textId="77777777" w:rsidR="004E068B" w:rsidRPr="004E068B" w:rsidRDefault="004E068B" w:rsidP="004E068B">
      <w:pPr>
        <w:numPr>
          <w:ilvl w:val="0"/>
          <w:numId w:val="6"/>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Блок с внутренними стилями. &lt;style type=”text/css”&gt;Внутренние стили. &lt;/style&gt;</w:t>
      </w:r>
    </w:p>
    <w:p w14:paraId="765D1FF2" w14:textId="77777777" w:rsidR="004E068B" w:rsidRPr="004E068B" w:rsidRDefault="004E068B" w:rsidP="004E068B">
      <w:pPr>
        <w:numPr>
          <w:ilvl w:val="0"/>
          <w:numId w:val="6"/>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Одинарный тег &lt;link /&gt;, через которого подключаем внешние файлы.</w:t>
      </w:r>
    </w:p>
    <w:p w14:paraId="6D9F834B" w14:textId="77777777" w:rsidR="004E068B" w:rsidRPr="004E068B" w:rsidRDefault="004E068B" w:rsidP="004E068B">
      <w:pPr>
        <w:numPr>
          <w:ilvl w:val="0"/>
          <w:numId w:val="6"/>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Блок &lt;scriptsrc="library.js" type="text/javascript"&gt; &lt;/script&gt; в котором пишутся различные скрипты JavaScript.</w:t>
      </w:r>
    </w:p>
    <w:p w14:paraId="1B7CC22B"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Внутри тега &lt;body&gt;&lt;/body&gt; пишется контент страницы. Контент может содержать текст, изображения, таблицы, списки, ссылки и другие элементы которые отображаются на странице в браузере. Имена тегов можно писать в любом регистре, то есть если напишем &lt;BODY&gt;, &lt;bOdY&gt;,&lt;Body&gt; или &lt;body&gt;, то результат будет один и тот же, но рекомендуется всегда писать в нижнем регистре, то есть &lt;body&gt;.</w:t>
      </w:r>
    </w:p>
    <w:p w14:paraId="1C31B115"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000000"/>
          <w:kern w:val="0"/>
          <w:sz w:val="21"/>
          <w:szCs w:val="21"/>
          <w:lang w:eastAsia="ru-RU"/>
          <w14:ligatures w14:val="none"/>
        </w:rPr>
        <w:t>Языки программирования для веб-разработки</w:t>
      </w:r>
    </w:p>
    <w:p w14:paraId="396334B7"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Существует несколько различных потоков веб-разработки:</w:t>
      </w:r>
    </w:p>
    <w:p w14:paraId="2DEA3243" w14:textId="77777777" w:rsidR="004E068B" w:rsidRPr="004E068B" w:rsidRDefault="004E068B" w:rsidP="004E068B">
      <w:pPr>
        <w:numPr>
          <w:ilvl w:val="0"/>
          <w:numId w:val="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Backend (веб-разработка на стороне сервера) охватывает все те вещи, которые работают в фоновом режиме, чтобы создавать веб-сайты или веб-приложения, например базы данных и скрипты.</w:t>
      </w:r>
    </w:p>
    <w:p w14:paraId="0C970FC1" w14:textId="77777777" w:rsidR="004E068B" w:rsidRPr="004E068B" w:rsidRDefault="004E068B" w:rsidP="004E068B">
      <w:pPr>
        <w:numPr>
          <w:ilvl w:val="0"/>
          <w:numId w:val="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Frontend (веб-разработка на стороне клиента) касается части веб- интерфейса, с которой пользователь взаимодействует - часть, с которой знакомы все, кто пользуется Интернетом.</w:t>
      </w:r>
    </w:p>
    <w:p w14:paraId="1A4429AB" w14:textId="77777777" w:rsidR="004E068B" w:rsidRPr="004E068B" w:rsidRDefault="004E068B" w:rsidP="004E068B">
      <w:pPr>
        <w:numPr>
          <w:ilvl w:val="0"/>
          <w:numId w:val="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Fullstack разработка, объединяет все вышеперечисленное.</w:t>
      </w:r>
    </w:p>
    <w:p w14:paraId="43FF54B2"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Наиболее популярны следующие языки программирования:</w:t>
      </w:r>
    </w:p>
    <w:p w14:paraId="356106C2" w14:textId="77777777" w:rsidR="004E068B" w:rsidRPr="004E068B" w:rsidRDefault="004E068B" w:rsidP="004E068B">
      <w:pPr>
        <w:numPr>
          <w:ilvl w:val="0"/>
          <w:numId w:val="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000000"/>
          <w:kern w:val="0"/>
          <w:sz w:val="21"/>
          <w:szCs w:val="21"/>
          <w:lang w:eastAsia="ru-RU"/>
          <w14:ligatures w14:val="none"/>
        </w:rPr>
        <w:t>CSS / HTML</w:t>
      </w:r>
      <w:r w:rsidRPr="004E068B">
        <w:rPr>
          <w:rFonts w:ascii="Arial" w:eastAsia="Times New Roman" w:hAnsi="Arial" w:cs="Arial"/>
          <w:color w:val="000000"/>
          <w:kern w:val="0"/>
          <w:sz w:val="21"/>
          <w:szCs w:val="21"/>
          <w:lang w:eastAsia="ru-RU"/>
          <w14:ligatures w14:val="none"/>
        </w:rPr>
        <w:t>. Считается, что JavaScript, CSS и HTML - вместе составляют основу разработки веб-интерфейса. HTML (Hyper Text Mark Up Language) - это язык веб-браузеров, с помощью которого сделаны сайты. CSS (каскадные таблицы стилей) - язык таблиц стилей, который позволяет прикреплять стиль (например, шрифты и цвет) к структурированным документам (например, документам HTML и приложениям XML). Эти языки относятся к Frontend разработки, однако они также окажутся полезными для backend разработчиков: понимание взаимосвязи изменений серверной части и клиентской.</w:t>
      </w:r>
    </w:p>
    <w:p w14:paraId="664D0F00" w14:textId="77777777" w:rsidR="004E068B" w:rsidRPr="004E068B" w:rsidRDefault="004E068B" w:rsidP="004E068B">
      <w:pPr>
        <w:numPr>
          <w:ilvl w:val="0"/>
          <w:numId w:val="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000000"/>
          <w:kern w:val="0"/>
          <w:sz w:val="21"/>
          <w:szCs w:val="21"/>
          <w:lang w:eastAsia="ru-RU"/>
          <w14:ligatures w14:val="none"/>
        </w:rPr>
        <w:t>PHP</w:t>
      </w:r>
      <w:r w:rsidRPr="004E068B">
        <w:rPr>
          <w:rFonts w:ascii="Arial" w:eastAsia="Times New Roman" w:hAnsi="Arial" w:cs="Arial"/>
          <w:color w:val="000000"/>
          <w:kern w:val="0"/>
          <w:sz w:val="21"/>
          <w:szCs w:val="21"/>
          <w:lang w:eastAsia="ru-RU"/>
          <w14:ligatures w14:val="none"/>
        </w:rPr>
        <w:t>. Это скриптовый язык, используемый для быстрого создания динамических веб-страниц. Используется как для frontend, так и backend разработки. PHP позволяет быстро и легко расширять веб-приложения и запускать веб-сайты с повторяющимися серверными задачами (например, обновлять новостные ленты). Он имеет открытый исходный код и очень популярен в среде начинающих компаний, медиа-агентств и электронной коммерции.</w:t>
      </w:r>
    </w:p>
    <w:p w14:paraId="35455AA0" w14:textId="77777777" w:rsidR="004E068B" w:rsidRPr="004E068B" w:rsidRDefault="004E068B" w:rsidP="004E068B">
      <w:pPr>
        <w:numPr>
          <w:ilvl w:val="0"/>
          <w:numId w:val="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000000"/>
          <w:kern w:val="0"/>
          <w:sz w:val="21"/>
          <w:szCs w:val="21"/>
          <w:lang w:eastAsia="ru-RU"/>
          <w14:ligatures w14:val="none"/>
        </w:rPr>
        <w:lastRenderedPageBreak/>
        <w:t>SQL</w:t>
      </w:r>
      <w:r w:rsidRPr="004E068B">
        <w:rPr>
          <w:rFonts w:ascii="Arial" w:eastAsia="Times New Roman" w:hAnsi="Arial" w:cs="Arial"/>
          <w:color w:val="000000"/>
          <w:kern w:val="0"/>
          <w:sz w:val="21"/>
          <w:szCs w:val="21"/>
          <w:lang w:eastAsia="ru-RU"/>
          <w14:ligatures w14:val="none"/>
        </w:rPr>
        <w:t>. Используется как fullstack разработчиками, так и на стороне сервера. SQL - декларативный язык программирования, применяемый для создания, модификации и управления данными в реляционной базе данных, управляемой соответствующей системой управления базами данных. Наиболее популярная система управления базами данных – MySQL.</w:t>
      </w:r>
    </w:p>
    <w:p w14:paraId="40B28DFB" w14:textId="77777777" w:rsidR="004E068B" w:rsidRPr="004E068B" w:rsidRDefault="004E068B" w:rsidP="004E068B">
      <w:pPr>
        <w:numPr>
          <w:ilvl w:val="0"/>
          <w:numId w:val="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000000"/>
          <w:kern w:val="0"/>
          <w:sz w:val="21"/>
          <w:szCs w:val="21"/>
          <w:lang w:eastAsia="ru-RU"/>
          <w14:ligatures w14:val="none"/>
        </w:rPr>
        <w:t>JavaScript</w:t>
      </w:r>
      <w:r w:rsidRPr="004E068B">
        <w:rPr>
          <w:rFonts w:ascii="Arial" w:eastAsia="Times New Roman" w:hAnsi="Arial" w:cs="Arial"/>
          <w:color w:val="000000"/>
          <w:kern w:val="0"/>
          <w:sz w:val="21"/>
          <w:szCs w:val="21"/>
          <w:lang w:eastAsia="ru-RU"/>
          <w14:ligatures w14:val="none"/>
        </w:rPr>
        <w:t>. Язык интерфейса, используемый для создания и разработки веб- сайтов, настольных приложений и игр. JavaScript работает во всех браузерах и может работать с программами, которые не размещены в Интернете. Он поддерживает как функциональные, так и объектно- ориентированные стили программирования. Компоненты, структуры данных и алгоритмы JavaScript применяются практически к любому другому языку.</w:t>
      </w:r>
    </w:p>
    <w:p w14:paraId="1CFDB891" w14:textId="77777777" w:rsidR="004E068B" w:rsidRPr="004E068B" w:rsidRDefault="004E068B" w:rsidP="004E068B">
      <w:pPr>
        <w:numPr>
          <w:ilvl w:val="0"/>
          <w:numId w:val="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000000"/>
          <w:kern w:val="0"/>
          <w:sz w:val="21"/>
          <w:szCs w:val="21"/>
          <w:lang w:eastAsia="ru-RU"/>
          <w14:ligatures w14:val="none"/>
        </w:rPr>
        <w:t>Python</w:t>
      </w:r>
      <w:r w:rsidRPr="004E068B">
        <w:rPr>
          <w:rFonts w:ascii="Arial" w:eastAsia="Times New Roman" w:hAnsi="Arial" w:cs="Arial"/>
          <w:color w:val="000000"/>
          <w:kern w:val="0"/>
          <w:sz w:val="21"/>
          <w:szCs w:val="21"/>
          <w:lang w:eastAsia="ru-RU"/>
          <w14:ligatures w14:val="none"/>
        </w:rPr>
        <w:t>. Является динамичным, универсальным языком. Он гибкий и чрезвычайно мощный.</w:t>
      </w:r>
    </w:p>
    <w:p w14:paraId="4C9E591C" w14:textId="77777777" w:rsidR="004E068B" w:rsidRPr="004E068B" w:rsidRDefault="004E068B" w:rsidP="004E068B">
      <w:pPr>
        <w:numPr>
          <w:ilvl w:val="0"/>
          <w:numId w:val="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000000"/>
          <w:kern w:val="0"/>
          <w:sz w:val="21"/>
          <w:szCs w:val="21"/>
          <w:lang w:eastAsia="ru-RU"/>
          <w14:ligatures w14:val="none"/>
        </w:rPr>
        <w:t>Go. </w:t>
      </w:r>
      <w:r w:rsidRPr="004E068B">
        <w:rPr>
          <w:rFonts w:ascii="Arial" w:eastAsia="Times New Roman" w:hAnsi="Arial" w:cs="Arial"/>
          <w:color w:val="000000"/>
          <w:kern w:val="0"/>
          <w:sz w:val="21"/>
          <w:szCs w:val="21"/>
          <w:lang w:eastAsia="ru-RU"/>
          <w14:ligatures w14:val="none"/>
        </w:rPr>
        <w:t>Специальный язык программирования Google. Может похвастаться отличной интеграцией, хорошей читабельностью и простотой использования, а также возможностью решения множества проблем, с которыми друг языки не справляются.</w:t>
      </w:r>
    </w:p>
    <w:p w14:paraId="71CD571E" w14:textId="77777777" w:rsidR="004E068B" w:rsidRPr="004E068B" w:rsidRDefault="004E068B" w:rsidP="004E068B">
      <w:pPr>
        <w:numPr>
          <w:ilvl w:val="0"/>
          <w:numId w:val="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000000"/>
          <w:kern w:val="0"/>
          <w:sz w:val="21"/>
          <w:szCs w:val="21"/>
          <w:lang w:eastAsia="ru-RU"/>
          <w14:ligatures w14:val="none"/>
        </w:rPr>
        <w:t>Java</w:t>
      </w:r>
      <w:r w:rsidRPr="004E068B">
        <w:rPr>
          <w:rFonts w:ascii="Arial" w:eastAsia="Times New Roman" w:hAnsi="Arial" w:cs="Arial"/>
          <w:color w:val="000000"/>
          <w:kern w:val="0"/>
          <w:sz w:val="21"/>
          <w:szCs w:val="21"/>
          <w:lang w:eastAsia="ru-RU"/>
          <w14:ligatures w14:val="none"/>
        </w:rPr>
        <w:t>, разработанная в 1990-х годах и по-прежнему наиболее востребованная, является золотым стандартом в области веб-разработки во всем мире, во всех областях. Она ориентирована на объекты и работает на любой платформе, что делает ее чрезвычайно универсальной.</w:t>
      </w:r>
    </w:p>
    <w:p w14:paraId="6D9412D5" w14:textId="77777777" w:rsidR="004E068B" w:rsidRPr="004E068B" w:rsidRDefault="004E068B" w:rsidP="004E068B">
      <w:pPr>
        <w:numPr>
          <w:ilvl w:val="0"/>
          <w:numId w:val="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000000"/>
          <w:kern w:val="0"/>
          <w:sz w:val="21"/>
          <w:szCs w:val="21"/>
          <w:lang w:eastAsia="ru-RU"/>
          <w14:ligatures w14:val="none"/>
        </w:rPr>
        <w:t>Ruby. </w:t>
      </w:r>
      <w:r w:rsidRPr="004E068B">
        <w:rPr>
          <w:rFonts w:ascii="Arial" w:eastAsia="Times New Roman" w:hAnsi="Arial" w:cs="Arial"/>
          <w:color w:val="000000"/>
          <w:kern w:val="0"/>
          <w:sz w:val="21"/>
          <w:szCs w:val="21"/>
          <w:lang w:eastAsia="ru-RU"/>
          <w14:ligatures w14:val="none"/>
        </w:rPr>
        <w:t>Масштабируемая, простая и сверхбыстрая, Ruby и Ruby on Rails образуют full stack. Ruby имеет широкий выбор сторонних надстроек, которые могут заставить его делать практически все, что нужно.</w:t>
      </w:r>
    </w:p>
    <w:p w14:paraId="64A355CF" w14:textId="77777777" w:rsidR="004E068B" w:rsidRPr="004E068B" w:rsidRDefault="004E068B" w:rsidP="004E068B">
      <w:pPr>
        <w:numPr>
          <w:ilvl w:val="0"/>
          <w:numId w:val="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000000"/>
          <w:kern w:val="0"/>
          <w:sz w:val="21"/>
          <w:szCs w:val="21"/>
          <w:lang w:eastAsia="ru-RU"/>
          <w14:ligatures w14:val="none"/>
        </w:rPr>
        <w:t>C++. </w:t>
      </w:r>
      <w:r w:rsidRPr="004E068B">
        <w:rPr>
          <w:rFonts w:ascii="Arial" w:eastAsia="Times New Roman" w:hAnsi="Arial" w:cs="Arial"/>
          <w:color w:val="000000"/>
          <w:kern w:val="0"/>
          <w:sz w:val="21"/>
          <w:szCs w:val="21"/>
          <w:lang w:eastAsia="ru-RU"/>
          <w14:ligatures w14:val="none"/>
        </w:rPr>
        <w:t>Объектно-ориентированный, очень технический язык. Чрезвычайно мощный и с обширными библиотеками, это один из краеугольных языков backend развития. С++ особенно полезен для высокопроизводительных программ и программ с большим количеством шаблонов.</w:t>
      </w:r>
    </w:p>
    <w:p w14:paraId="691FDDB5" w14:textId="77777777" w:rsidR="004E068B" w:rsidRPr="004E068B" w:rsidRDefault="004E068B" w:rsidP="004E068B">
      <w:pPr>
        <w:numPr>
          <w:ilvl w:val="0"/>
          <w:numId w:val="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000000"/>
          <w:kern w:val="0"/>
          <w:sz w:val="21"/>
          <w:szCs w:val="21"/>
          <w:lang w:eastAsia="ru-RU"/>
          <w14:ligatures w14:val="none"/>
        </w:rPr>
        <w:t>С. </w:t>
      </w:r>
      <w:r w:rsidRPr="004E068B">
        <w:rPr>
          <w:rFonts w:ascii="Arial" w:eastAsia="Times New Roman" w:hAnsi="Arial" w:cs="Arial"/>
          <w:color w:val="000000"/>
          <w:kern w:val="0"/>
          <w:sz w:val="21"/>
          <w:szCs w:val="21"/>
          <w:lang w:eastAsia="ru-RU"/>
          <w14:ligatures w14:val="none"/>
        </w:rPr>
        <w:t>Это часто используемая платформа программирования, которая предлагает элементы построения для других языков, таких как C ++, Python и Java. Фактически, многие из этих языков основаны на C. Отличный вариант для full. Он лучше всего подходит для написания системного программного обеспечения и приложений.</w:t>
      </w:r>
    </w:p>
    <w:p w14:paraId="06895E18"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000000"/>
          <w:kern w:val="0"/>
          <w:sz w:val="21"/>
          <w:szCs w:val="21"/>
          <w:lang w:eastAsia="ru-RU"/>
          <w14:ligatures w14:val="none"/>
        </w:rPr>
        <w:t>Понятие «домен»</w:t>
      </w:r>
    </w:p>
    <w:p w14:paraId="5EEB836D"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Название сайта, которое используется для получения к нему доступа, веб- серверу непонятно: ему известен лишь IP-адрес сайта. IP-адрес – это уникальный адрес интернет-ресурса, состоящий из четырёх десятичных чисел от 0 до 255, разделённых точками (по версии протокола IPv4), например: 123.245.67.28. Возможное количество таких адресов – более 4 млрд.</w:t>
      </w:r>
    </w:p>
    <w:p w14:paraId="0C1DDC18" w14:textId="77777777" w:rsidR="004E068B" w:rsidRPr="004E068B" w:rsidRDefault="004E068B" w:rsidP="004E068B">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990000"/>
          <w:kern w:val="0"/>
          <w:sz w:val="21"/>
          <w:szCs w:val="21"/>
          <w:lang w:eastAsia="ru-RU"/>
          <w14:ligatures w14:val="none"/>
        </w:rPr>
        <w:t>Домен</w:t>
      </w:r>
      <w:r w:rsidRPr="004E068B">
        <w:rPr>
          <w:rFonts w:ascii="Arial" w:eastAsia="Times New Roman" w:hAnsi="Arial" w:cs="Arial"/>
          <w:color w:val="000000"/>
          <w:kern w:val="0"/>
          <w:sz w:val="21"/>
          <w:szCs w:val="21"/>
          <w:lang w:eastAsia="ru-RU"/>
          <w14:ligatures w14:val="none"/>
        </w:rPr>
        <w:t> – это имя сайта, или его доменное имя.</w:t>
      </w:r>
    </w:p>
    <w:p w14:paraId="709142FB"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Введены они для удобства людей: гораздо легче иметь дело с осмысленными словами, чем комбинацию цифр. Взаимно-однозначное соответствие IP и доменного имени осуществляется службой DNS (Domain Name System) – упрощенно представляет собой сервера с распределённой базой данных, содержащей информацию о соответствии доменов и адресов.</w:t>
      </w:r>
    </w:p>
    <w:p w14:paraId="0FC39537"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Система доменов – иерархическая (древовидная). В записи имени старши- нство доменов возрастает слева направо.</w:t>
      </w:r>
    </w:p>
    <w:p w14:paraId="5D402689"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Уровни доменов:</w:t>
      </w:r>
    </w:p>
    <w:p w14:paraId="01134185" w14:textId="77777777" w:rsidR="004E068B" w:rsidRPr="004E068B" w:rsidRDefault="004E068B" w:rsidP="004E068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Корневой домен – самый старший, домен нулевого уровня. Он не указывается в записи доменного имени. В этом домене зарегистрированы все остальные.</w:t>
      </w:r>
    </w:p>
    <w:p w14:paraId="5AC5466F" w14:textId="77777777" w:rsidR="004E068B" w:rsidRPr="004E068B" w:rsidRDefault="004E068B" w:rsidP="004E068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Домен первого уровня – это две-три буквы, иногда больше, которые стоят справа от собственно названия сайта и отделены от него точкой. Например, .ru, .рф, .com, .org и прочие. Домены первого уровня также называются доменными зонами. Они могут быть:</w:t>
      </w:r>
    </w:p>
    <w:p w14:paraId="5D2BF63A" w14:textId="77777777" w:rsidR="004E068B" w:rsidRPr="004E068B" w:rsidRDefault="004E068B" w:rsidP="004E068B">
      <w:pPr>
        <w:numPr>
          <w:ilvl w:val="1"/>
          <w:numId w:val="9"/>
        </w:numPr>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Национальными, выделенными для определённой страны: .ru, ua, by и т.д.</w:t>
      </w:r>
    </w:p>
    <w:p w14:paraId="7A91F592" w14:textId="77777777" w:rsidR="004E068B" w:rsidRPr="004E068B" w:rsidRDefault="004E068B" w:rsidP="004E068B">
      <w:pPr>
        <w:numPr>
          <w:ilvl w:val="1"/>
          <w:numId w:val="9"/>
        </w:numPr>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Общими: .com, .org, .biz, .net,. info, .name. Есть доменные зоны, которыми могут воспользоваться только определённые организации, например, .edu – для образовательных учреждений. Также существует множество прочих тематических зон: .museum, .travel, .tech, .video и так далее.</w:t>
      </w:r>
    </w:p>
    <w:p w14:paraId="4C86CE76" w14:textId="77777777" w:rsidR="004E068B" w:rsidRPr="004E068B" w:rsidRDefault="004E068B" w:rsidP="004E068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Домен второго уровня – регистрируется в определённой доменной зоне, и имя должно быть в ней уникальным. Например, tula в URL </w:t>
      </w:r>
      <w:r w:rsidRPr="004E068B">
        <w:rPr>
          <w:rFonts w:ascii="Arial" w:eastAsia="Times New Roman" w:hAnsi="Arial" w:cs="Arial"/>
          <w:color w:val="000000"/>
          <w:kern w:val="0"/>
          <w:sz w:val="21"/>
          <w:szCs w:val="21"/>
          <w:lang w:eastAsia="ru-RU"/>
          <w14:ligatures w14:val="none"/>
        </w:rPr>
        <w:fldChar w:fldCharType="begin"/>
      </w:r>
      <w:r w:rsidRPr="004E068B">
        <w:rPr>
          <w:rFonts w:ascii="Arial" w:eastAsia="Times New Roman" w:hAnsi="Arial" w:cs="Arial"/>
          <w:color w:val="000000"/>
          <w:kern w:val="0"/>
          <w:sz w:val="21"/>
          <w:szCs w:val="21"/>
          <w:lang w:eastAsia="ru-RU"/>
          <w14:ligatures w14:val="none"/>
        </w:rPr>
        <w:instrText>HYPERLINK "http://tsu.tula.ru/"</w:instrText>
      </w:r>
      <w:r w:rsidRPr="004E068B">
        <w:rPr>
          <w:rFonts w:ascii="Arial" w:eastAsia="Times New Roman" w:hAnsi="Arial" w:cs="Arial"/>
          <w:color w:val="000000"/>
          <w:kern w:val="0"/>
          <w:sz w:val="21"/>
          <w:szCs w:val="21"/>
          <w:lang w:eastAsia="ru-RU"/>
          <w14:ligatures w14:val="none"/>
        </w:rPr>
      </w:r>
      <w:r w:rsidRPr="004E068B">
        <w:rPr>
          <w:rFonts w:ascii="Arial" w:eastAsia="Times New Roman" w:hAnsi="Arial" w:cs="Arial"/>
          <w:color w:val="000000"/>
          <w:kern w:val="0"/>
          <w:sz w:val="21"/>
          <w:szCs w:val="21"/>
          <w:lang w:eastAsia="ru-RU"/>
          <w14:ligatures w14:val="none"/>
        </w:rPr>
        <w:fldChar w:fldCharType="separate"/>
      </w:r>
      <w:r w:rsidRPr="004E068B">
        <w:rPr>
          <w:rFonts w:ascii="Arial" w:eastAsia="Times New Roman" w:hAnsi="Arial" w:cs="Arial"/>
          <w:color w:val="551A8B"/>
          <w:kern w:val="0"/>
          <w:sz w:val="21"/>
          <w:szCs w:val="21"/>
          <w:u w:val="single"/>
          <w:lang w:eastAsia="ru-RU"/>
          <w14:ligatures w14:val="none"/>
        </w:rPr>
        <w:t>http://tsu.tula.ru/</w:t>
      </w:r>
      <w:r w:rsidRPr="004E068B">
        <w:rPr>
          <w:rFonts w:ascii="Arial" w:eastAsia="Times New Roman" w:hAnsi="Arial" w:cs="Arial"/>
          <w:color w:val="000000"/>
          <w:kern w:val="0"/>
          <w:sz w:val="21"/>
          <w:szCs w:val="21"/>
          <w:lang w:eastAsia="ru-RU"/>
          <w14:ligatures w14:val="none"/>
        </w:rPr>
        <w:fldChar w:fldCharType="end"/>
      </w:r>
      <w:r w:rsidRPr="004E068B">
        <w:rPr>
          <w:rFonts w:ascii="Arial" w:eastAsia="Times New Roman" w:hAnsi="Arial" w:cs="Arial"/>
          <w:color w:val="000000"/>
          <w:kern w:val="0"/>
          <w:sz w:val="21"/>
          <w:szCs w:val="21"/>
          <w:lang w:eastAsia="ru-RU"/>
          <w14:ligatures w14:val="none"/>
        </w:rPr>
        <w:t> Регистрировать эти имена могут специальные организации, чуть ниже мы о них поговорим.</w:t>
      </w:r>
    </w:p>
    <w:p w14:paraId="6AAB5869" w14:textId="77777777" w:rsidR="004E068B" w:rsidRPr="004E068B" w:rsidRDefault="004E068B" w:rsidP="004E068B">
      <w:pPr>
        <w:numPr>
          <w:ilvl w:val="0"/>
          <w:numId w:val="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Домены следующих уровней – в каждом домене может быть создано множество вложенных доменов, или поддоменов. Например, tsu в URL </w:t>
      </w:r>
      <w:r w:rsidRPr="004E068B">
        <w:rPr>
          <w:rFonts w:ascii="Arial" w:eastAsia="Times New Roman" w:hAnsi="Arial" w:cs="Arial"/>
          <w:color w:val="000000"/>
          <w:kern w:val="0"/>
          <w:sz w:val="21"/>
          <w:szCs w:val="21"/>
          <w:lang w:eastAsia="ru-RU"/>
          <w14:ligatures w14:val="none"/>
        </w:rPr>
        <w:fldChar w:fldCharType="begin"/>
      </w:r>
      <w:r w:rsidRPr="004E068B">
        <w:rPr>
          <w:rFonts w:ascii="Arial" w:eastAsia="Times New Roman" w:hAnsi="Arial" w:cs="Arial"/>
          <w:color w:val="000000"/>
          <w:kern w:val="0"/>
          <w:sz w:val="21"/>
          <w:szCs w:val="21"/>
          <w:lang w:eastAsia="ru-RU"/>
          <w14:ligatures w14:val="none"/>
        </w:rPr>
        <w:instrText>HYPERLINK "http://tsu.tula.ru/"</w:instrText>
      </w:r>
      <w:r w:rsidRPr="004E068B">
        <w:rPr>
          <w:rFonts w:ascii="Arial" w:eastAsia="Times New Roman" w:hAnsi="Arial" w:cs="Arial"/>
          <w:color w:val="000000"/>
          <w:kern w:val="0"/>
          <w:sz w:val="21"/>
          <w:szCs w:val="21"/>
          <w:lang w:eastAsia="ru-RU"/>
          <w14:ligatures w14:val="none"/>
        </w:rPr>
      </w:r>
      <w:r w:rsidRPr="004E068B">
        <w:rPr>
          <w:rFonts w:ascii="Arial" w:eastAsia="Times New Roman" w:hAnsi="Arial" w:cs="Arial"/>
          <w:color w:val="000000"/>
          <w:kern w:val="0"/>
          <w:sz w:val="21"/>
          <w:szCs w:val="21"/>
          <w:lang w:eastAsia="ru-RU"/>
          <w14:ligatures w14:val="none"/>
        </w:rPr>
        <w:fldChar w:fldCharType="separate"/>
      </w:r>
      <w:r w:rsidRPr="004E068B">
        <w:rPr>
          <w:rFonts w:ascii="Arial" w:eastAsia="Times New Roman" w:hAnsi="Arial" w:cs="Arial"/>
          <w:color w:val="551A8B"/>
          <w:kern w:val="0"/>
          <w:sz w:val="21"/>
          <w:szCs w:val="21"/>
          <w:u w:val="single"/>
          <w:lang w:eastAsia="ru-RU"/>
          <w14:ligatures w14:val="none"/>
        </w:rPr>
        <w:t>http://tsu.tula.ru/</w:t>
      </w:r>
      <w:r w:rsidRPr="004E068B">
        <w:rPr>
          <w:rFonts w:ascii="Arial" w:eastAsia="Times New Roman" w:hAnsi="Arial" w:cs="Arial"/>
          <w:color w:val="000000"/>
          <w:kern w:val="0"/>
          <w:sz w:val="21"/>
          <w:szCs w:val="21"/>
          <w:lang w:eastAsia="ru-RU"/>
          <w14:ligatures w14:val="none"/>
        </w:rPr>
        <w:fldChar w:fldCharType="end"/>
      </w:r>
      <w:r w:rsidRPr="004E068B">
        <w:rPr>
          <w:rFonts w:ascii="Arial" w:eastAsia="Times New Roman" w:hAnsi="Arial" w:cs="Arial"/>
          <w:color w:val="000000"/>
          <w:kern w:val="0"/>
          <w:sz w:val="21"/>
          <w:szCs w:val="21"/>
          <w:lang w:eastAsia="ru-RU"/>
          <w14:ligatures w14:val="none"/>
        </w:rPr>
        <w:t>. Их регистрацией ведает владелец домена предыдущего уровня. Уровень вложенности доменов теоретически может достигать 127, но практически даже четвёртый уровень используется довольно редко.</w:t>
      </w:r>
    </w:p>
    <w:p w14:paraId="4A6BA24A"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lastRenderedPageBreak/>
        <w:t>Регулирует управление доменами международная организация ICANN. В России главным по доменам является АНО «Координационный центр национального домена сети Интернет». Эта организация аккредитует регистраторов доменных имен, имеющих право присваивать доменные имена в российских зонах. Список этих регистраторов можно узнать по адресу https://cctld.ru/ru/registrators/. Помимо них, деятельностью по регистрации доменных имён занимаются организации – реселлеры (партнёры организаций- регистраторов, оказывающие услуги по продаже доменных имён по партнёрским соглашения).</w:t>
      </w:r>
    </w:p>
    <w:p w14:paraId="1E3DCB2C"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Доменное имя покупается у регистраторов или реселлеров. Для этого необходимо:</w:t>
      </w:r>
    </w:p>
    <w:p w14:paraId="43A82C1A" w14:textId="77777777" w:rsidR="004E068B" w:rsidRPr="004E068B" w:rsidRDefault="004E068B" w:rsidP="004E068B">
      <w:pPr>
        <w:numPr>
          <w:ilvl w:val="0"/>
          <w:numId w:val="1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Выбрать имя сайту. Имя не должно быть уникально, т.е. не иметь владельцп на момент регистрации. В его написание могут быть только буквы латинского алфавита (в домене .рф – русского, но кириллические имена кодируются в формате Punycode для того, что стать понятными различным сервисам и программам интернета), цифры и символы «_» и «-». Для проверки занятости домена можно воспользоваться различными сервисами, например: nic.ru, nik.ru и т.д.</w:t>
      </w:r>
    </w:p>
    <w:p w14:paraId="25B0C879" w14:textId="77777777" w:rsidR="004E068B" w:rsidRPr="004E068B" w:rsidRDefault="004E068B" w:rsidP="004E068B">
      <w:pPr>
        <w:numPr>
          <w:ilvl w:val="0"/>
          <w:numId w:val="1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Выбрать организацию для покупки домена. Домен можно купить у кого угодно, однако, во избежание мошенничества домен лучше зарегистриро- вать у своей хостинговой компании. Но при решении сменить хостинговую компанию могут возникнуть проблемы при переезде домена. Покупка у аккредитованного регистратора может выйти дороже. Они полностью поддерживают такие операции с доменом, как смена владельца, перенос к другому регистратору, изменение данных администратора и так далее. Нужно иметь в виду, что покупается домен на год, а продолжение его обслуживания на следующий год нужно оплачивать отдельно, при этом стоимость продления может быть гораздо выше первоначальной цены.</w:t>
      </w:r>
    </w:p>
    <w:p w14:paraId="0A079A6F" w14:textId="77777777" w:rsidR="004E068B" w:rsidRPr="004E068B" w:rsidRDefault="004E068B" w:rsidP="004E068B">
      <w:pPr>
        <w:numPr>
          <w:ilvl w:val="0"/>
          <w:numId w:val="1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Проверить историю домена. Т.к. домены ежегодно продлеваются, то возможна ситуация покупки домена с плохой историей, что в дальнейшем навредит продвижению сайта в поисковых системах. Для проверки истории домена служит сервис WHOIS. Это протокол, служащий для получения данных о зарегистрированных доменных именах. Проверить можно с помощью различных сервисов: service.ru, 1whois.ru, reg.ru и др.</w:t>
      </w:r>
    </w:p>
    <w:p w14:paraId="60BC4AF2"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000000"/>
          <w:kern w:val="0"/>
          <w:sz w:val="21"/>
          <w:szCs w:val="21"/>
          <w:lang w:eastAsia="ru-RU"/>
          <w14:ligatures w14:val="none"/>
        </w:rPr>
        <w:t>Понятие «хостинг»</w:t>
      </w:r>
    </w:p>
    <w:p w14:paraId="32940FB7" w14:textId="77777777" w:rsidR="004E068B" w:rsidRPr="004E068B" w:rsidRDefault="004E068B" w:rsidP="004E068B">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990000"/>
          <w:kern w:val="0"/>
          <w:sz w:val="21"/>
          <w:szCs w:val="21"/>
          <w:lang w:eastAsia="ru-RU"/>
          <w14:ligatures w14:val="none"/>
        </w:rPr>
        <w:t>Хостинг</w:t>
      </w:r>
      <w:r w:rsidRPr="004E068B">
        <w:rPr>
          <w:rFonts w:ascii="Arial" w:eastAsia="Times New Roman" w:hAnsi="Arial" w:cs="Arial"/>
          <w:color w:val="000000"/>
          <w:kern w:val="0"/>
          <w:sz w:val="21"/>
          <w:szCs w:val="21"/>
          <w:lang w:eastAsia="ru-RU"/>
          <w14:ligatures w14:val="none"/>
        </w:rPr>
        <w:t> – предоставления физического места на сервере компании-хостера для размещения сайта.</w:t>
      </w:r>
    </w:p>
    <w:p w14:paraId="752BA53C"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Т.к. сайт – это совокупность файлов: от обычных статических HTML-страниц до гораздо более сложных структур при использовании различных систем управления контентом (CMS), то эти файлы нужно физически где-то держать и организовывать доступ к ним пользователей.</w:t>
      </w:r>
    </w:p>
    <w:p w14:paraId="266EF31F"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Организовать хостинг можно на обычном стационарном компьютере, для этого необходима установка специального программного обеспечения – веб- сервер, и обеспечение круглосуточного бесперебойного выхода в интернет.</w:t>
      </w:r>
    </w:p>
    <w:p w14:paraId="0971BDB6"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Виды хостинга:</w:t>
      </w:r>
    </w:p>
    <w:p w14:paraId="6B87B399" w14:textId="77777777" w:rsidR="004E068B" w:rsidRPr="004E068B" w:rsidRDefault="004E068B" w:rsidP="004E068B">
      <w:pPr>
        <w:numPr>
          <w:ilvl w:val="0"/>
          <w:numId w:val="1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Виртуальный хостинг – самый дешёвый вид хостинга. Сайт делит физическое место на сервере со множеством других сайтов, доступа к управлению сервером у владельца проекта нет. Ресурсы сервера распределяются на все сайты, и кому-то их может и не хватить в моменты пиковых нагрузок.</w:t>
      </w:r>
    </w:p>
    <w:p w14:paraId="5001F588" w14:textId="77777777" w:rsidR="004E068B" w:rsidRPr="004E068B" w:rsidRDefault="004E068B" w:rsidP="004E068B">
      <w:pPr>
        <w:numPr>
          <w:ilvl w:val="0"/>
          <w:numId w:val="1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Хостинг для CMS – тоже виртуальный хостинг, но оптимизированный для определённой системы управления контентом (например, WordPress, Joomla! или 1С-Биторикс) и с предустановленной соответствующей CMS.</w:t>
      </w:r>
    </w:p>
    <w:p w14:paraId="76355378" w14:textId="77777777" w:rsidR="004E068B" w:rsidRPr="004E068B" w:rsidRDefault="004E068B" w:rsidP="004E068B">
      <w:pPr>
        <w:numPr>
          <w:ilvl w:val="0"/>
          <w:numId w:val="1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VDS хостинг, VPS хостинг. Более дорогая услуга: владельцу сайта выделяется виртуальный сервер, которым можно в определённой степени управлять. Параметры виртуального сервера остаются неизменными, его ресурсы предназначены только для одного сайта.</w:t>
      </w:r>
    </w:p>
    <w:p w14:paraId="76D02677" w14:textId="77777777" w:rsidR="004E068B" w:rsidRPr="004E068B" w:rsidRDefault="004E068B" w:rsidP="004E068B">
      <w:pPr>
        <w:numPr>
          <w:ilvl w:val="0"/>
          <w:numId w:val="1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Физический хостинг – под сайт выделяются отдельный физический сервер. Это дорогая услуга.</w:t>
      </w:r>
    </w:p>
    <w:p w14:paraId="2A609772"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Для выбора хостинговый компании необходимо помимо анализа тарифных планов обратить внимание на сколько сайтов можно на нем создать, какое дисковое пространство предоставляется, сколько трафика, есть ли поддержка PHP и MySQL (необходима, если сайт использует какую-нибудь CMS), допустимая нагрузка на сервер. Также важно наличие панели управлении хостингом, наличие возможности работы с FTP (файловый менеджер), чтобы было удобно залить на хостинг файлы своего сайта (если статический сайт), либо установить CMS.</w:t>
      </w:r>
    </w:p>
    <w:p w14:paraId="569EBFC3"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lastRenderedPageBreak/>
        <w:t>После того как выбран и оплачен хостинг, необходимо привязать к нему доменное имя. Технически привязка домена к хостингу означает внесение DNS- записей в настройки доменного имени. DNS-сервера хранят базу соответствия IP- адресов и доменных имён. IP-адрес выдаётся хостингом; чтобы он привязался к зарегистрированному домену, в настройках домена нужно указать имена DNS- серверов хостера (эти данные предоставляются при покупке хостинга, также их можно посмотреть в панели управления).</w:t>
      </w:r>
    </w:p>
    <w:p w14:paraId="232F8365"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Для того, чтобы узнать хостинг и регистратор домена любого сайта нужно воспользоваться сервисами, использующие протокол WHOIS, например 1whois.ru.</w:t>
      </w:r>
    </w:p>
    <w:p w14:paraId="70D06E37"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000000"/>
          <w:kern w:val="0"/>
          <w:sz w:val="21"/>
          <w:szCs w:val="21"/>
          <w:lang w:eastAsia="ru-RU"/>
          <w14:ligatures w14:val="none"/>
        </w:rPr>
        <w:t>Конструкторы сайтов</w:t>
      </w:r>
    </w:p>
    <w:p w14:paraId="07211A7C" w14:textId="77777777" w:rsidR="004E068B" w:rsidRPr="004E068B" w:rsidRDefault="004E068B" w:rsidP="004E068B">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990000"/>
          <w:kern w:val="0"/>
          <w:sz w:val="21"/>
          <w:szCs w:val="21"/>
          <w:lang w:eastAsia="ru-RU"/>
          <w14:ligatures w14:val="none"/>
        </w:rPr>
        <w:t>Конструктор сайтов</w:t>
      </w:r>
      <w:r w:rsidRPr="004E068B">
        <w:rPr>
          <w:rFonts w:ascii="Arial" w:eastAsia="Times New Roman" w:hAnsi="Arial" w:cs="Arial"/>
          <w:color w:val="000000"/>
          <w:kern w:val="0"/>
          <w:sz w:val="21"/>
          <w:szCs w:val="21"/>
          <w:lang w:eastAsia="ru-RU"/>
          <w14:ligatures w14:val="none"/>
        </w:rPr>
        <w:t> – специальный сервис, который позволяет создавать сайты без знания языков программирования.</w:t>
      </w:r>
    </w:p>
    <w:p w14:paraId="1C01CD1B"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Сервис содержит разные html блоки, которые можно использовать на своем сайте, поменять стилистически, переместить в пространстве страницы и заполнить необходимой информацией. При этом сайт будет создаваться по заранее предопределенным шаблонам.</w:t>
      </w:r>
    </w:p>
    <w:p w14:paraId="0C265848"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Существует понятие CMS – система управления контентом. CMS является выбором программистов, желающих получить в итоге качественную и достойную работу, отличающуюся уникальным дизайном, удобными модулями и оригинальным содержанием. Конструктор подойдёт людям, абсолютно не знакомым с веб-технологиями для создания простых лендингов или визиток. Для создания серьезного портала, крупного проекта блочный конструктор не подойдет. Он просто не сможет реализовать весь функционал, который должен быть на ресурсе такого уровня.</w:t>
      </w:r>
    </w:p>
    <w:p w14:paraId="361582F8"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Главными достоинствами использования конструктора стало:</w:t>
      </w:r>
    </w:p>
    <w:p w14:paraId="724E4280" w14:textId="77777777" w:rsidR="004E068B" w:rsidRPr="004E068B" w:rsidRDefault="004E068B" w:rsidP="004E068B">
      <w:pPr>
        <w:numPr>
          <w:ilvl w:val="0"/>
          <w:numId w:val="12"/>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Никакого администрирования. Нет FTP-клиентов, HTML-кодов и CSS-стилей.</w:t>
      </w:r>
    </w:p>
    <w:p w14:paraId="3F5A239C" w14:textId="77777777" w:rsidR="004E068B" w:rsidRPr="004E068B" w:rsidRDefault="004E068B" w:rsidP="004E068B">
      <w:pPr>
        <w:numPr>
          <w:ilvl w:val="0"/>
          <w:numId w:val="12"/>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Не требуется опыта работы в веб-среде. Все интуитивно понятно.</w:t>
      </w:r>
    </w:p>
    <w:p w14:paraId="0014DBF0" w14:textId="77777777" w:rsidR="004E068B" w:rsidRPr="004E068B" w:rsidRDefault="004E068B" w:rsidP="004E068B">
      <w:pPr>
        <w:numPr>
          <w:ilvl w:val="0"/>
          <w:numId w:val="12"/>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Дизайн и текст - отдельные модули. Дизайн сайта меняется в один клик и является только хорошо проработанной подложкой вашего контента.</w:t>
      </w:r>
    </w:p>
    <w:p w14:paraId="3B462582" w14:textId="77777777" w:rsidR="004E068B" w:rsidRPr="004E068B" w:rsidRDefault="004E068B" w:rsidP="004E068B">
      <w:pPr>
        <w:numPr>
          <w:ilvl w:val="0"/>
          <w:numId w:val="12"/>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Удобный визуальный режим редактирования. Drag-n-drop интерфейс позволяет переносить изображения и текстовые блоки в заранее заготовленные места.</w:t>
      </w:r>
    </w:p>
    <w:p w14:paraId="0D19C339" w14:textId="77777777" w:rsidR="004E068B" w:rsidRPr="004E068B" w:rsidRDefault="004E068B" w:rsidP="004E068B">
      <w:pPr>
        <w:numPr>
          <w:ilvl w:val="0"/>
          <w:numId w:val="12"/>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Мгновенное внесение изменений</w:t>
      </w:r>
    </w:p>
    <w:p w14:paraId="30631E66" w14:textId="77777777" w:rsidR="004E068B" w:rsidRPr="004E068B" w:rsidRDefault="004E068B" w:rsidP="004E068B">
      <w:pPr>
        <w:numPr>
          <w:ilvl w:val="0"/>
          <w:numId w:val="12"/>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Отсутствие вопроса безопасности. Взломать сайт на конструкторе нельзя никак, кроме подбора пароля к учетной записи панели управления. У сайта нет уязвимостей и можно не беспокоиться о хакерских атаках.</w:t>
      </w:r>
    </w:p>
    <w:p w14:paraId="65920DD6" w14:textId="77777777" w:rsidR="004E068B" w:rsidRPr="004E068B" w:rsidRDefault="004E068B" w:rsidP="004E068B">
      <w:pPr>
        <w:numPr>
          <w:ilvl w:val="0"/>
          <w:numId w:val="12"/>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Иногда конструкторы имеют функцию платного переноса сайта на хостинг, отличный от хостинга конструктора</w:t>
      </w:r>
    </w:p>
    <w:p w14:paraId="2F29C254"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Конструкторов сайтов очень много: Wix, A5, uCoz, Jimdo, uKit, Nethouse, Redham, Setup, Тильда и др.</w:t>
      </w:r>
    </w:p>
    <w:p w14:paraId="7010E675"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Среди CMS систем можно выделить WordPress, Joomla, Drupal, vBulletin, TYPO3 и др.</w:t>
      </w:r>
    </w:p>
    <w:p w14:paraId="5365FD74"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Таким образом, если не требуется сложный по структуре сайт – например, достаточно одного посадочного лендинга или простого информационного портала, то проще создать сайт в конструкторе. Но если цель - крупный проект, то конструктор не подойдет.</w:t>
      </w:r>
    </w:p>
    <w:p w14:paraId="5578729D" w14:textId="77777777" w:rsidR="004E068B" w:rsidRDefault="004E068B" w:rsidP="004E068B">
      <w:pPr>
        <w:pStyle w:val="Heading2"/>
        <w:pBdr>
          <w:bottom w:val="single" w:sz="6" w:space="8" w:color="999999"/>
        </w:pBdr>
        <w:shd w:val="clear" w:color="auto" w:fill="FFFFFF"/>
        <w:spacing w:after="0" w:afterAutospacing="0"/>
        <w:jc w:val="both"/>
        <w:rPr>
          <w:sz w:val="27"/>
          <w:szCs w:val="27"/>
        </w:rPr>
      </w:pPr>
      <w:r>
        <w:rPr>
          <w:sz w:val="27"/>
          <w:szCs w:val="27"/>
        </w:rPr>
        <w:t>5. Оборудование</w:t>
      </w:r>
    </w:p>
    <w:p w14:paraId="08D1CFD3" w14:textId="77777777" w:rsidR="004E068B" w:rsidRDefault="004E068B" w:rsidP="004E068B">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Персональный компьютер с установленной операционной системой Windows XP/7/8/10 или Linux, браузер (например, InternetExplorer, GoogleChrome, Opera), доступ к интернету.</w:t>
      </w:r>
    </w:p>
    <w:p w14:paraId="7DA300DC" w14:textId="77777777" w:rsidR="004E068B" w:rsidRPr="004E068B" w:rsidRDefault="004E068B" w:rsidP="004E068B">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4E068B">
        <w:rPr>
          <w:rFonts w:ascii="Times New Roman" w:eastAsia="Times New Roman" w:hAnsi="Times New Roman" w:cs="Times New Roman"/>
          <w:b/>
          <w:bCs/>
          <w:kern w:val="0"/>
          <w:sz w:val="27"/>
          <w:szCs w:val="27"/>
          <w:lang w:eastAsia="ru-RU"/>
          <w14:ligatures w14:val="none"/>
        </w:rPr>
        <w:t>6. Задание на работу</w:t>
      </w:r>
    </w:p>
    <w:p w14:paraId="7164EC05" w14:textId="77777777" w:rsidR="004E068B" w:rsidRPr="004E068B" w:rsidRDefault="004E068B" w:rsidP="004E068B">
      <w:pPr>
        <w:numPr>
          <w:ilvl w:val="0"/>
          <w:numId w:val="13"/>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Выбрать минимум 3 конструктора сайта, изучить их и создать сравнительную таблицу их характеристик с выводами о преимуществах и недостатков каждого.</w:t>
      </w:r>
    </w:p>
    <w:p w14:paraId="47BF7A38" w14:textId="77777777" w:rsidR="004E068B" w:rsidRPr="004E068B" w:rsidRDefault="004E068B" w:rsidP="004E068B">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lastRenderedPageBreak/>
        <w:t>Разработать структуру своего сайта (тематическое направление сайта придумать самостоятельно). Предусмотреть не менее 3 страниц.</w:t>
      </w:r>
    </w:p>
    <w:p w14:paraId="17C0A0AB" w14:textId="77777777" w:rsidR="004E068B" w:rsidRPr="004E068B" w:rsidRDefault="004E068B" w:rsidP="004E068B">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Выбрать один из бесплатных конструкторов сайта (учитывая задачи п.4), изучить его возможности и на его основе создать разработанный сайт из п.2.</w:t>
      </w:r>
    </w:p>
    <w:p w14:paraId="53E0904B" w14:textId="77777777" w:rsidR="004E068B" w:rsidRPr="004E068B" w:rsidRDefault="004E068B" w:rsidP="004E068B">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С помощью конструктора реализовать следующие задачи (все организовывать на бесплатной основе):</w:t>
      </w:r>
    </w:p>
    <w:p w14:paraId="690C74B8" w14:textId="77777777" w:rsidR="004E068B" w:rsidRPr="004E068B" w:rsidRDefault="004E068B" w:rsidP="004E068B">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Выбрать доменное имя и присвоить его разработанному сайту.</w:t>
      </w:r>
    </w:p>
    <w:p w14:paraId="1DE6B121" w14:textId="77777777" w:rsidR="004E068B" w:rsidRPr="004E068B" w:rsidRDefault="004E068B" w:rsidP="004E068B">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Зарегистрировать и вставить счетчик отслеживания трафика Яндекс.Метрика</w:t>
      </w:r>
    </w:p>
    <w:p w14:paraId="36260340" w14:textId="77777777" w:rsidR="004E068B" w:rsidRPr="004E068B" w:rsidRDefault="004E068B" w:rsidP="004E068B">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Установить цель на событие: клик по кнопке в Яндекс.Метрике с установкой соответствующего скрипта на страницу сайта.</w:t>
      </w:r>
    </w:p>
    <w:p w14:paraId="6B5773EE" w14:textId="77777777" w:rsidR="004E068B" w:rsidRPr="004E068B" w:rsidRDefault="004E068B" w:rsidP="004E068B">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Организовать отправку сообщения с сайта на вашу почту.</w:t>
      </w:r>
    </w:p>
    <w:p w14:paraId="15076ED2" w14:textId="77777777" w:rsidR="004E068B" w:rsidRPr="004E068B" w:rsidRDefault="004E068B" w:rsidP="004E068B">
      <w:pPr>
        <w:numPr>
          <w:ilvl w:val="0"/>
          <w:numId w:val="1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Подготовить отчет о проделанной работе и защитить результаты своей работы.</w:t>
      </w:r>
    </w:p>
    <w:p w14:paraId="79F05D64" w14:textId="77777777" w:rsidR="004E068B" w:rsidRPr="004E068B" w:rsidRDefault="004E068B" w:rsidP="004E068B">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4E068B">
        <w:rPr>
          <w:rFonts w:ascii="Times New Roman" w:eastAsia="Times New Roman" w:hAnsi="Times New Roman" w:cs="Times New Roman"/>
          <w:b/>
          <w:bCs/>
          <w:kern w:val="0"/>
          <w:sz w:val="27"/>
          <w:szCs w:val="27"/>
          <w:lang w:eastAsia="ru-RU"/>
          <w14:ligatures w14:val="none"/>
        </w:rPr>
        <w:t>7. Контрольные вопросы</w:t>
      </w:r>
    </w:p>
    <w:p w14:paraId="153BBF64" w14:textId="77777777" w:rsidR="004E068B" w:rsidRPr="004E068B" w:rsidRDefault="004E068B" w:rsidP="004E068B">
      <w:pPr>
        <w:numPr>
          <w:ilvl w:val="0"/>
          <w:numId w:val="14"/>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Каков процесс создания интернет-магазина, какие нюансы в структуре сайта, выборе хостинга, домена, языков программирования и административной части?</w:t>
      </w:r>
    </w:p>
    <w:p w14:paraId="302A0EC2" w14:textId="77777777" w:rsidR="004E068B" w:rsidRPr="004E068B" w:rsidRDefault="004E068B" w:rsidP="004E068B">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Чем домен отличается от поддомена?</w:t>
      </w:r>
    </w:p>
    <w:p w14:paraId="5885017D" w14:textId="77777777" w:rsidR="004E068B" w:rsidRPr="004E068B" w:rsidRDefault="004E068B" w:rsidP="004E068B">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Чем сайт визитка отличается от интернет магазина с точки зрения разработки?</w:t>
      </w:r>
    </w:p>
    <w:p w14:paraId="01971086" w14:textId="77777777" w:rsidR="004E068B" w:rsidRPr="004E068B" w:rsidRDefault="004E068B" w:rsidP="004E068B">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Почему на большинстве конструкторов сайта нет поддержки php, mysql, ftp на бесплатных версиях?</w:t>
      </w:r>
    </w:p>
    <w:p w14:paraId="1B619EAD" w14:textId="77777777" w:rsidR="004E068B" w:rsidRPr="004E068B" w:rsidRDefault="004E068B" w:rsidP="004E068B">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Какова структура html страницы сайта?</w:t>
      </w:r>
    </w:p>
    <w:p w14:paraId="0B111CF5" w14:textId="77777777" w:rsidR="004E068B" w:rsidRPr="004E068B" w:rsidRDefault="004E068B" w:rsidP="004E068B">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Какова структура css файла?</w:t>
      </w:r>
    </w:p>
    <w:p w14:paraId="2A909445" w14:textId="77777777" w:rsidR="004E068B" w:rsidRPr="004E068B" w:rsidRDefault="004E068B" w:rsidP="004E068B">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Что такое robots.txt и для чего он нужен?</w:t>
      </w:r>
    </w:p>
    <w:p w14:paraId="0794F22D" w14:textId="77777777" w:rsidR="004E068B" w:rsidRPr="004E068B" w:rsidRDefault="004E068B" w:rsidP="004E068B">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Какие серверные ошибки может отдавать страница и что они значат?</w:t>
      </w:r>
    </w:p>
    <w:p w14:paraId="781B4EAC" w14:textId="77777777" w:rsidR="004E068B" w:rsidRPr="004E068B" w:rsidRDefault="004E068B" w:rsidP="004E068B">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Как настроить поддержку FTP и как залить сайт через FTP?</w:t>
      </w:r>
    </w:p>
    <w:p w14:paraId="4AA60605" w14:textId="77777777" w:rsidR="004E068B" w:rsidRPr="004E068B" w:rsidRDefault="004E068B" w:rsidP="004E068B">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Что такое верстка, и какие типы верстки бывают?</w:t>
      </w:r>
    </w:p>
    <w:p w14:paraId="2A9FCF6F" w14:textId="77777777" w:rsidR="004E068B" w:rsidRDefault="004E068B" w:rsidP="004E068B">
      <w:pPr>
        <w:pStyle w:val="Heading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№2. Платформа для разработки Android и создание мобильного приложения</w:t>
      </w:r>
    </w:p>
    <w:p w14:paraId="4FE59982" w14:textId="77777777" w:rsidR="004E068B" w:rsidRDefault="004E068B" w:rsidP="004E068B">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 Цель и задачи работы</w:t>
      </w:r>
    </w:p>
    <w:p w14:paraId="363EF54E" w14:textId="77777777" w:rsidR="004E068B" w:rsidRDefault="004E068B" w:rsidP="004E068B">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Целью лабораторной работы является изучение и практическое применение платформы мобильных приложений под систему Android.</w:t>
      </w:r>
    </w:p>
    <w:p w14:paraId="6901ED7B" w14:textId="77777777" w:rsidR="004E068B" w:rsidRPr="004E068B" w:rsidRDefault="004E068B" w:rsidP="004E068B">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4E068B">
        <w:rPr>
          <w:rFonts w:ascii="Arial" w:eastAsia="Times New Roman" w:hAnsi="Arial" w:cs="Arial"/>
          <w:b/>
          <w:bCs/>
          <w:color w:val="000000"/>
          <w:kern w:val="0"/>
          <w:sz w:val="27"/>
          <w:szCs w:val="27"/>
          <w:lang w:eastAsia="ru-RU"/>
          <w14:ligatures w14:val="none"/>
        </w:rPr>
        <w:t>2. Порядок выполнения работы</w:t>
      </w:r>
    </w:p>
    <w:p w14:paraId="0A007528" w14:textId="77777777" w:rsidR="004E068B" w:rsidRPr="004E068B" w:rsidRDefault="004E068B" w:rsidP="004E068B">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Работа выполняется в следующем порядке:</w:t>
      </w:r>
    </w:p>
    <w:p w14:paraId="4E9B4178" w14:textId="77777777" w:rsidR="004E068B" w:rsidRPr="004E068B" w:rsidRDefault="004E068B" w:rsidP="004E068B">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ознакомится с теоретическими сведениями;</w:t>
      </w:r>
    </w:p>
    <w:p w14:paraId="352B6C71" w14:textId="77777777" w:rsidR="004E068B" w:rsidRPr="004E068B" w:rsidRDefault="004E068B" w:rsidP="004E068B">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выполнить задание;</w:t>
      </w:r>
    </w:p>
    <w:p w14:paraId="5DEBE857" w14:textId="77777777" w:rsidR="004E068B" w:rsidRPr="004E068B" w:rsidRDefault="004E068B" w:rsidP="004E068B">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оформить отчет;</w:t>
      </w:r>
    </w:p>
    <w:p w14:paraId="3E3D41C6" w14:textId="77777777" w:rsidR="004E068B" w:rsidRPr="004E068B" w:rsidRDefault="004E068B" w:rsidP="004E068B">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защитить проделанную работу;</w:t>
      </w:r>
    </w:p>
    <w:p w14:paraId="4F111F8C" w14:textId="77777777" w:rsidR="004E068B" w:rsidRPr="004E068B" w:rsidRDefault="004E068B" w:rsidP="004E068B">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ответить на контрольные вопросы, заданные преподавателем.</w:t>
      </w:r>
    </w:p>
    <w:p w14:paraId="29AE660C" w14:textId="77777777" w:rsidR="004E068B" w:rsidRDefault="004E068B" w:rsidP="004E068B">
      <w:pPr>
        <w:pStyle w:val="Heading2"/>
        <w:pBdr>
          <w:bottom w:val="single" w:sz="6" w:space="8" w:color="999999"/>
        </w:pBdr>
        <w:shd w:val="clear" w:color="auto" w:fill="FFFFFF"/>
        <w:spacing w:after="0" w:afterAutospacing="0"/>
        <w:jc w:val="both"/>
        <w:rPr>
          <w:sz w:val="27"/>
          <w:szCs w:val="27"/>
        </w:rPr>
      </w:pPr>
      <w:r>
        <w:rPr>
          <w:sz w:val="27"/>
          <w:szCs w:val="27"/>
        </w:rPr>
        <w:t>3. Оформление отчета</w:t>
      </w:r>
    </w:p>
    <w:p w14:paraId="228DA105" w14:textId="77777777" w:rsidR="004E068B" w:rsidRDefault="004E068B" w:rsidP="004E068B">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должен содержать: титульный лист, цель работы, описание пунктов выполнения лабораторной работы в соответствии с заданием и выводы по работе.</w:t>
      </w:r>
    </w:p>
    <w:p w14:paraId="64FD98EF" w14:textId="77777777" w:rsidR="004E068B" w:rsidRPr="004E068B" w:rsidRDefault="004E068B" w:rsidP="004E068B">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4E068B">
        <w:rPr>
          <w:rFonts w:ascii="Arial" w:eastAsia="Times New Roman" w:hAnsi="Arial" w:cs="Arial"/>
          <w:b/>
          <w:bCs/>
          <w:color w:val="000000"/>
          <w:kern w:val="0"/>
          <w:sz w:val="27"/>
          <w:szCs w:val="27"/>
          <w:lang w:eastAsia="ru-RU"/>
          <w14:ligatures w14:val="none"/>
        </w:rPr>
        <w:t>4. Теоретические сведения</w:t>
      </w:r>
    </w:p>
    <w:p w14:paraId="6FE0E31C" w14:textId="77777777" w:rsidR="004E068B" w:rsidRPr="004E068B" w:rsidRDefault="004E068B" w:rsidP="004E068B">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000000"/>
          <w:kern w:val="0"/>
          <w:sz w:val="21"/>
          <w:szCs w:val="21"/>
          <w:lang w:eastAsia="ru-RU"/>
          <w14:ligatures w14:val="none"/>
        </w:rPr>
        <w:t>Языки программирования под Android</w:t>
      </w:r>
    </w:p>
    <w:p w14:paraId="2175A4A8" w14:textId="77777777" w:rsidR="004E068B" w:rsidRPr="004E068B" w:rsidRDefault="004E068B" w:rsidP="004E068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lastRenderedPageBreak/>
        <w:t>Долгое время основной платформой для создания мобильных приложений под Android был Eclipse, затем начала набирать популярность IDE от JetBrains. Но при появлении Android Studio на базе IDEA официальной средой разработки стала она. Вообще существует много языков и фреймворков, которые позволяют программировать под Android системы. Но каждый из них связан со своими сложностями и нюансами, достоинствами и недостатками.</w:t>
      </w:r>
    </w:p>
    <w:p w14:paraId="393A81B2" w14:textId="77777777" w:rsidR="004E068B" w:rsidRPr="004E068B" w:rsidRDefault="004E068B" w:rsidP="004E068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Оновным языком программирования мобильных приложений под Android является </w:t>
      </w:r>
      <w:r w:rsidRPr="004E068B">
        <w:rPr>
          <w:rFonts w:ascii="Courier New" w:eastAsia="Times New Roman" w:hAnsi="Courier New" w:cs="Courier New"/>
          <w:color w:val="000000"/>
          <w:kern w:val="0"/>
          <w:sz w:val="21"/>
          <w:szCs w:val="21"/>
          <w:lang w:eastAsia="ru-RU"/>
          <w14:ligatures w14:val="none"/>
        </w:rPr>
        <w:t>Java</w:t>
      </w:r>
      <w:r w:rsidRPr="004E068B">
        <w:rPr>
          <w:rFonts w:ascii="Arial" w:eastAsia="Times New Roman" w:hAnsi="Arial" w:cs="Arial"/>
          <w:color w:val="000000"/>
          <w:kern w:val="0"/>
          <w:sz w:val="21"/>
          <w:szCs w:val="21"/>
          <w:lang w:eastAsia="ru-RU"/>
          <w14:ligatures w14:val="none"/>
        </w:rPr>
        <w:t>. На Java ссылается большинство официальной документации Google.А также существует много платных и бесплатных библиотек и руководства. Сложность Java заключается в том, что как у объектно- ориентированного языка программирования у него куча особенностей в виде конструкторов классов, исключений, приводящих к падению приложений во время работы и других моментов, которые всегда необходимо учитывать при разработке. При разработке на Java под Android используются не только Java-классы, содержащие код, но также файлы манифеста на языке XML, предоставляющие системе основную информацию о программе, и системы автоматической сборки Gradle, Maven или Ant, команды в которых пишутся на языках Groovy, POM и XML соответственно; по умолчанию в проектах используется Gradle.</w:t>
      </w:r>
    </w:p>
    <w:p w14:paraId="148E5A24" w14:textId="77777777" w:rsidR="004E068B" w:rsidRPr="004E068B" w:rsidRDefault="004E068B" w:rsidP="004E068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Язык </w:t>
      </w:r>
      <w:r w:rsidRPr="004E068B">
        <w:rPr>
          <w:rFonts w:ascii="Courier New" w:eastAsia="Times New Roman" w:hAnsi="Courier New" w:cs="Courier New"/>
          <w:color w:val="000000"/>
          <w:kern w:val="0"/>
          <w:sz w:val="21"/>
          <w:szCs w:val="21"/>
          <w:lang w:eastAsia="ru-RU"/>
          <w14:ligatures w14:val="none"/>
        </w:rPr>
        <w:t>Kotlin </w:t>
      </w:r>
      <w:r w:rsidRPr="004E068B">
        <w:rPr>
          <w:rFonts w:ascii="Arial" w:eastAsia="Times New Roman" w:hAnsi="Arial" w:cs="Arial"/>
          <w:color w:val="000000"/>
          <w:kern w:val="0"/>
          <w:sz w:val="21"/>
          <w:szCs w:val="21"/>
          <w:lang w:eastAsia="ru-RU"/>
          <w14:ligatures w14:val="none"/>
        </w:rPr>
        <w:t>позиционируется Google как второй официальный язык программирования под Android после Java, только чуть более простой для понимания. Знания Java необходимы здесь, чтобы понимать принципы работы Kotlin, общую структуру языка и его особенности. Kotlin совместим с Java и не вызывает снижения производительности и увеличения размера файлов. Отличие от Java в том, что он требует меньше служебного, так называемого boilerplate-кода, поэтому более обтекаемый и лёгкий для чтения.</w:t>
      </w:r>
    </w:p>
    <w:p w14:paraId="3424CDB4" w14:textId="77777777" w:rsidR="004E068B" w:rsidRPr="004E068B" w:rsidRDefault="004E068B" w:rsidP="004E068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Более низкоуровневые языки </w:t>
      </w:r>
      <w:r w:rsidRPr="004E068B">
        <w:rPr>
          <w:rFonts w:ascii="Courier New" w:eastAsia="Times New Roman" w:hAnsi="Courier New" w:cs="Courier New"/>
          <w:color w:val="000000"/>
          <w:kern w:val="0"/>
          <w:sz w:val="21"/>
          <w:szCs w:val="21"/>
          <w:lang w:eastAsia="ru-RU"/>
          <w14:ligatures w14:val="none"/>
        </w:rPr>
        <w:t>С/С++ </w:t>
      </w:r>
      <w:r w:rsidRPr="004E068B">
        <w:rPr>
          <w:rFonts w:ascii="Arial" w:eastAsia="Times New Roman" w:hAnsi="Arial" w:cs="Arial"/>
          <w:color w:val="000000"/>
          <w:kern w:val="0"/>
          <w:sz w:val="21"/>
          <w:szCs w:val="21"/>
          <w:lang w:eastAsia="ru-RU"/>
          <w14:ligatures w14:val="none"/>
        </w:rPr>
        <w:t xml:space="preserve">также поддерживаются Android Studio с использованием Java NDK. Это позволяет писать нативные приложения, что может пригодиться для создания игр или других ресурсоёмких программ. </w:t>
      </w:r>
      <w:r w:rsidRPr="004E068B">
        <w:rPr>
          <w:rFonts w:ascii="Arial" w:eastAsia="Times New Roman" w:hAnsi="Arial" w:cs="Arial"/>
          <w:color w:val="000000"/>
          <w:kern w:val="0"/>
          <w:sz w:val="21"/>
          <w:szCs w:val="21"/>
          <w:lang w:val="en-US" w:eastAsia="ru-RU"/>
          <w14:ligatures w14:val="none"/>
        </w:rPr>
        <w:t xml:space="preserve">Android Studio </w:t>
      </w:r>
      <w:r w:rsidRPr="004E068B">
        <w:rPr>
          <w:rFonts w:ascii="Arial" w:eastAsia="Times New Roman" w:hAnsi="Arial" w:cs="Arial"/>
          <w:color w:val="000000"/>
          <w:kern w:val="0"/>
          <w:sz w:val="21"/>
          <w:szCs w:val="21"/>
          <w:lang w:eastAsia="ru-RU"/>
          <w14:ligatures w14:val="none"/>
        </w:rPr>
        <w:t>предлагает</w:t>
      </w:r>
      <w:r w:rsidRPr="004E068B">
        <w:rPr>
          <w:rFonts w:ascii="Arial" w:eastAsia="Times New Roman" w:hAnsi="Arial" w:cs="Arial"/>
          <w:color w:val="000000"/>
          <w:kern w:val="0"/>
          <w:sz w:val="21"/>
          <w:szCs w:val="21"/>
          <w:lang w:val="en-US" w:eastAsia="ru-RU"/>
          <w14:ligatures w14:val="none"/>
        </w:rPr>
        <w:t xml:space="preserve"> </w:t>
      </w:r>
      <w:r w:rsidRPr="004E068B">
        <w:rPr>
          <w:rFonts w:ascii="Arial" w:eastAsia="Times New Roman" w:hAnsi="Arial" w:cs="Arial"/>
          <w:color w:val="000000"/>
          <w:kern w:val="0"/>
          <w:sz w:val="21"/>
          <w:szCs w:val="21"/>
          <w:lang w:eastAsia="ru-RU"/>
          <w14:ligatures w14:val="none"/>
        </w:rPr>
        <w:t>поддержку</w:t>
      </w:r>
      <w:r w:rsidRPr="004E068B">
        <w:rPr>
          <w:rFonts w:ascii="Arial" w:eastAsia="Times New Roman" w:hAnsi="Arial" w:cs="Arial"/>
          <w:color w:val="000000"/>
          <w:kern w:val="0"/>
          <w:sz w:val="21"/>
          <w:szCs w:val="21"/>
          <w:lang w:val="en-US" w:eastAsia="ru-RU"/>
          <w14:ligatures w14:val="none"/>
        </w:rPr>
        <w:t xml:space="preserve"> C/C++ </w:t>
      </w:r>
      <w:r w:rsidRPr="004E068B">
        <w:rPr>
          <w:rFonts w:ascii="Arial" w:eastAsia="Times New Roman" w:hAnsi="Arial" w:cs="Arial"/>
          <w:color w:val="000000"/>
          <w:kern w:val="0"/>
          <w:sz w:val="21"/>
          <w:szCs w:val="21"/>
          <w:lang w:eastAsia="ru-RU"/>
          <w14:ligatures w14:val="none"/>
        </w:rPr>
        <w:t>через</w:t>
      </w:r>
      <w:r w:rsidRPr="004E068B">
        <w:rPr>
          <w:rFonts w:ascii="Arial" w:eastAsia="Times New Roman" w:hAnsi="Arial" w:cs="Arial"/>
          <w:color w:val="000000"/>
          <w:kern w:val="0"/>
          <w:sz w:val="21"/>
          <w:szCs w:val="21"/>
          <w:lang w:val="en-US" w:eastAsia="ru-RU"/>
          <w14:ligatures w14:val="none"/>
        </w:rPr>
        <w:t xml:space="preserve"> Android NDK (Native Development Kit). </w:t>
      </w:r>
      <w:r w:rsidRPr="004E068B">
        <w:rPr>
          <w:rFonts w:ascii="Arial" w:eastAsia="Times New Roman" w:hAnsi="Arial" w:cs="Arial"/>
          <w:color w:val="000000"/>
          <w:kern w:val="0"/>
          <w:sz w:val="21"/>
          <w:szCs w:val="21"/>
          <w:lang w:eastAsia="ru-RU"/>
          <w14:ligatures w14:val="none"/>
        </w:rPr>
        <w:t>Это значит, что код будет запускаться не через Java Virtual Machine, а непосредственно через девайс, что даст вам больше контроля над такими элементами системы, как память, сенсоры, жесты и т. д., а также возможность выжать из Android-устройств максимум ресурсов. В свою очередь, он сложен в настройке и не слишком удобен, поэтому рекомендуется использовать его для написания только тех модулей программы, где необходимо быстро производить сложные операции: обработку и рендеринг графики, видео и сложных 3D- моделей.</w:t>
      </w:r>
    </w:p>
    <w:p w14:paraId="02F435D5" w14:textId="77777777" w:rsidR="004E068B" w:rsidRPr="004E068B" w:rsidRDefault="004E068B" w:rsidP="004E068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Android не поддерживает использование </w:t>
      </w:r>
      <w:r w:rsidRPr="004E068B">
        <w:rPr>
          <w:rFonts w:ascii="Courier New" w:eastAsia="Times New Roman" w:hAnsi="Courier New" w:cs="Courier New"/>
          <w:color w:val="000000"/>
          <w:kern w:val="0"/>
          <w:sz w:val="21"/>
          <w:szCs w:val="21"/>
          <w:lang w:eastAsia="ru-RU"/>
          <w14:ligatures w14:val="none"/>
        </w:rPr>
        <w:t>Python </w:t>
      </w:r>
      <w:r w:rsidRPr="004E068B">
        <w:rPr>
          <w:rFonts w:ascii="Arial" w:eastAsia="Times New Roman" w:hAnsi="Arial" w:cs="Arial"/>
          <w:color w:val="000000"/>
          <w:kern w:val="0"/>
          <w:sz w:val="21"/>
          <w:szCs w:val="21"/>
          <w:lang w:eastAsia="ru-RU"/>
          <w14:ligatures w14:val="none"/>
        </w:rPr>
        <w:t>для создания нативных приложений, однако на текущий момент разработали множество инструментов, позволяющих скомпилировать код на Python в требуемое состояние, а наличие различных библиотек позволит строить даже нативные интерфейсы с соблюдением гайдлайнов Material Design. Самым популярным фреймворком является Kivy, который позволяет создавать приложение для Play Market на чистом Python.</w:t>
      </w:r>
    </w:p>
    <w:p w14:paraId="6DC1CBC5" w14:textId="77777777" w:rsidR="004E068B" w:rsidRPr="004E068B" w:rsidRDefault="004E068B" w:rsidP="004E068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На языке </w:t>
      </w:r>
      <w:r w:rsidRPr="004E068B">
        <w:rPr>
          <w:rFonts w:ascii="Courier New" w:eastAsia="Times New Roman" w:hAnsi="Courier New" w:cs="Courier New"/>
          <w:color w:val="000000"/>
          <w:kern w:val="0"/>
          <w:sz w:val="21"/>
          <w:szCs w:val="21"/>
          <w:lang w:eastAsia="ru-RU"/>
          <w14:ligatures w14:val="none"/>
        </w:rPr>
        <w:t>Lua </w:t>
      </w:r>
      <w:r w:rsidRPr="004E068B">
        <w:rPr>
          <w:rFonts w:ascii="Arial" w:eastAsia="Times New Roman" w:hAnsi="Arial" w:cs="Arial"/>
          <w:color w:val="000000"/>
          <w:kern w:val="0"/>
          <w:sz w:val="21"/>
          <w:szCs w:val="21"/>
          <w:lang w:eastAsia="ru-RU"/>
          <w14:ligatures w14:val="none"/>
        </w:rPr>
        <w:t>основан кроссплатформенный графический движок Corona. LUA значительно проще Java, а Corona SDK сделает работу с этим языком лёгкой и приятной. Он поддерживает все нативные библиотеки, позволяя тем самым писать под множество платформ. Есть сложность в написании и запуске приложений, написании сложного функционала, а также при использовании нативного Android API.</w:t>
      </w:r>
    </w:p>
    <w:p w14:paraId="3EB348E4" w14:textId="77777777" w:rsidR="004E068B" w:rsidRPr="004E068B" w:rsidRDefault="004E068B" w:rsidP="004E068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Установка Android Studio и создание эмулятора запуска приложения</w:t>
      </w:r>
    </w:p>
    <w:p w14:paraId="7F003B33" w14:textId="77777777" w:rsidR="004E068B" w:rsidRPr="004E068B" w:rsidRDefault="004E068B" w:rsidP="004E068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Порядок установки:</w:t>
      </w:r>
    </w:p>
    <w:p w14:paraId="46EC14B4" w14:textId="77777777" w:rsidR="004E068B" w:rsidRPr="004E068B" w:rsidRDefault="004E068B" w:rsidP="004E068B">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Установить JDK (Java Development Kit) - обязательный компонент для разработки на Java. При скачивании необходимо выбирать самый новый JDK, и именно </w:t>
      </w:r>
      <w:r w:rsidRPr="004E068B">
        <w:rPr>
          <w:rFonts w:ascii="Courier New" w:eastAsia="Times New Roman" w:hAnsi="Courier New" w:cs="Courier New"/>
          <w:color w:val="000000"/>
          <w:kern w:val="0"/>
          <w:sz w:val="21"/>
          <w:szCs w:val="21"/>
          <w:lang w:eastAsia="ru-RU"/>
          <w14:ligatures w14:val="none"/>
        </w:rPr>
        <w:t>JDK</w:t>
      </w:r>
      <w:r w:rsidRPr="004E068B">
        <w:rPr>
          <w:rFonts w:ascii="Arial" w:eastAsia="Times New Roman" w:hAnsi="Arial" w:cs="Arial"/>
          <w:color w:val="000000"/>
          <w:kern w:val="0"/>
          <w:sz w:val="21"/>
          <w:szCs w:val="21"/>
          <w:lang w:eastAsia="ru-RU"/>
          <w14:ligatures w14:val="none"/>
        </w:rPr>
        <w:t>, а не </w:t>
      </w:r>
      <w:r w:rsidRPr="004E068B">
        <w:rPr>
          <w:rFonts w:ascii="Courier New" w:eastAsia="Times New Roman" w:hAnsi="Courier New" w:cs="Courier New"/>
          <w:color w:val="000000"/>
          <w:kern w:val="0"/>
          <w:sz w:val="21"/>
          <w:szCs w:val="21"/>
          <w:lang w:eastAsia="ru-RU"/>
          <w14:ligatures w14:val="none"/>
        </w:rPr>
        <w:t>JRE</w:t>
      </w:r>
      <w:r w:rsidRPr="004E068B">
        <w:rPr>
          <w:rFonts w:ascii="Arial" w:eastAsia="Times New Roman" w:hAnsi="Arial" w:cs="Arial"/>
          <w:color w:val="000000"/>
          <w:kern w:val="0"/>
          <w:sz w:val="21"/>
          <w:szCs w:val="21"/>
          <w:lang w:eastAsia="ru-RU"/>
          <w14:ligatures w14:val="none"/>
        </w:rPr>
        <w:t>!</w:t>
      </w:r>
    </w:p>
    <w:p w14:paraId="69E31CEC" w14:textId="77777777" w:rsidR="004E068B" w:rsidRPr="004E068B" w:rsidRDefault="004E068B" w:rsidP="004E068B">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Установить Android Studio. В одном установщике будет все необходимое – сама IDE, Android Emulator, Android SDK. То, чего нет в комплекте, инсталлятор докачает самостоятельно. При установки необходимо обратить внимание на доступность свободного дискового пространства, т.к. под SDK может потребоваться минимум 3.2 GB места на диске.</w:t>
      </w:r>
    </w:p>
    <w:p w14:paraId="48D97A47" w14:textId="77777777" w:rsidR="004E068B" w:rsidRPr="004E068B" w:rsidRDefault="004E068B" w:rsidP="004E068B">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Настроить Android Studio. В настройках можно выставить галочки «show line numbers» и «show method separators» (легко ищется по поиску настроек – Editor-&gt;General-&gt;Appearance). Первая будет отображать номера строк слева от текста, вторая – будет рисовать разделители между методами в коде. А также для того, чтобы автодополнение (подбор функций при кодировании) не зависило от регистра набираемого имени функции, необходимо в настройках в «Case sensitive completion» выберите «None» (Editor-&gt;General-&gt;Code Completion)</w:t>
      </w:r>
    </w:p>
    <w:p w14:paraId="5A34C8E3" w14:textId="77777777" w:rsidR="004E068B" w:rsidRPr="004E068B" w:rsidRDefault="004E068B" w:rsidP="004E068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lastRenderedPageBreak/>
        <w:t>Этапы создания первого проекта:</w:t>
      </w:r>
    </w:p>
    <w:p w14:paraId="360B972A" w14:textId="77777777" w:rsidR="004E068B" w:rsidRPr="004E068B" w:rsidRDefault="004E068B" w:rsidP="004E068B">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val="en-US" w:eastAsia="ru-RU"/>
          <w14:ligatures w14:val="none"/>
        </w:rPr>
      </w:pPr>
      <w:r w:rsidRPr="004E068B">
        <w:rPr>
          <w:rFonts w:ascii="Arial" w:eastAsia="Times New Roman" w:hAnsi="Arial" w:cs="Arial"/>
          <w:color w:val="000000"/>
          <w:kern w:val="0"/>
          <w:sz w:val="21"/>
          <w:szCs w:val="21"/>
          <w:lang w:eastAsia="ru-RU"/>
          <w14:ligatures w14:val="none"/>
        </w:rPr>
        <w:t>В</w:t>
      </w:r>
      <w:r w:rsidRPr="004E068B">
        <w:rPr>
          <w:rFonts w:ascii="Arial" w:eastAsia="Times New Roman" w:hAnsi="Arial" w:cs="Arial"/>
          <w:color w:val="000000"/>
          <w:kern w:val="0"/>
          <w:sz w:val="21"/>
          <w:szCs w:val="21"/>
          <w:lang w:val="en-US" w:eastAsia="ru-RU"/>
          <w14:ligatures w14:val="none"/>
        </w:rPr>
        <w:t xml:space="preserve"> </w:t>
      </w:r>
      <w:r w:rsidRPr="004E068B">
        <w:rPr>
          <w:rFonts w:ascii="Arial" w:eastAsia="Times New Roman" w:hAnsi="Arial" w:cs="Arial"/>
          <w:color w:val="000000"/>
          <w:kern w:val="0"/>
          <w:sz w:val="21"/>
          <w:szCs w:val="21"/>
          <w:lang w:eastAsia="ru-RU"/>
          <w14:ligatures w14:val="none"/>
        </w:rPr>
        <w:t>главном</w:t>
      </w:r>
      <w:r w:rsidRPr="004E068B">
        <w:rPr>
          <w:rFonts w:ascii="Arial" w:eastAsia="Times New Roman" w:hAnsi="Arial" w:cs="Arial"/>
          <w:color w:val="000000"/>
          <w:kern w:val="0"/>
          <w:sz w:val="21"/>
          <w:szCs w:val="21"/>
          <w:lang w:val="en-US" w:eastAsia="ru-RU"/>
          <w14:ligatures w14:val="none"/>
        </w:rPr>
        <w:t xml:space="preserve"> </w:t>
      </w:r>
      <w:r w:rsidRPr="004E068B">
        <w:rPr>
          <w:rFonts w:ascii="Arial" w:eastAsia="Times New Roman" w:hAnsi="Arial" w:cs="Arial"/>
          <w:color w:val="000000"/>
          <w:kern w:val="0"/>
          <w:sz w:val="21"/>
          <w:szCs w:val="21"/>
          <w:lang w:eastAsia="ru-RU"/>
          <w14:ligatures w14:val="none"/>
        </w:rPr>
        <w:t>окне</w:t>
      </w:r>
      <w:r w:rsidRPr="004E068B">
        <w:rPr>
          <w:rFonts w:ascii="Arial" w:eastAsia="Times New Roman" w:hAnsi="Arial" w:cs="Arial"/>
          <w:color w:val="000000"/>
          <w:kern w:val="0"/>
          <w:sz w:val="21"/>
          <w:szCs w:val="21"/>
          <w:lang w:val="en-US" w:eastAsia="ru-RU"/>
          <w14:ligatures w14:val="none"/>
        </w:rPr>
        <w:t xml:space="preserve"> Android Studio </w:t>
      </w:r>
      <w:r w:rsidRPr="004E068B">
        <w:rPr>
          <w:rFonts w:ascii="Arial" w:eastAsia="Times New Roman" w:hAnsi="Arial" w:cs="Arial"/>
          <w:color w:val="000000"/>
          <w:kern w:val="0"/>
          <w:sz w:val="21"/>
          <w:szCs w:val="21"/>
          <w:lang w:eastAsia="ru-RU"/>
          <w14:ligatures w14:val="none"/>
        </w:rPr>
        <w:t>нажмите</w:t>
      </w:r>
      <w:r w:rsidRPr="004E068B">
        <w:rPr>
          <w:rFonts w:ascii="Arial" w:eastAsia="Times New Roman" w:hAnsi="Arial" w:cs="Arial"/>
          <w:color w:val="000000"/>
          <w:kern w:val="0"/>
          <w:sz w:val="21"/>
          <w:szCs w:val="21"/>
          <w:lang w:val="en-US" w:eastAsia="ru-RU"/>
          <w14:ligatures w14:val="none"/>
        </w:rPr>
        <w:t xml:space="preserve"> </w:t>
      </w:r>
      <w:r w:rsidRPr="004E068B">
        <w:rPr>
          <w:rFonts w:ascii="Arial" w:eastAsia="Times New Roman" w:hAnsi="Arial" w:cs="Arial"/>
          <w:color w:val="000000"/>
          <w:kern w:val="0"/>
          <w:sz w:val="21"/>
          <w:szCs w:val="21"/>
          <w:lang w:eastAsia="ru-RU"/>
          <w14:ligatures w14:val="none"/>
        </w:rPr>
        <w:t>на</w:t>
      </w:r>
      <w:r w:rsidRPr="004E068B">
        <w:rPr>
          <w:rFonts w:ascii="Arial" w:eastAsia="Times New Roman" w:hAnsi="Arial" w:cs="Arial"/>
          <w:color w:val="000000"/>
          <w:kern w:val="0"/>
          <w:sz w:val="21"/>
          <w:szCs w:val="21"/>
          <w:lang w:val="en-US" w:eastAsia="ru-RU"/>
          <w14:ligatures w14:val="none"/>
        </w:rPr>
        <w:t xml:space="preserve"> «</w:t>
      </w:r>
      <w:r w:rsidRPr="004E068B">
        <w:rPr>
          <w:rFonts w:ascii="Courier New" w:eastAsia="Times New Roman" w:hAnsi="Courier New" w:cs="Courier New"/>
          <w:color w:val="000000"/>
          <w:kern w:val="0"/>
          <w:sz w:val="21"/>
          <w:szCs w:val="21"/>
          <w:lang w:val="en-US" w:eastAsia="ru-RU"/>
          <w14:ligatures w14:val="none"/>
        </w:rPr>
        <w:t>Start a new Android Studio project</w:t>
      </w:r>
      <w:r w:rsidRPr="004E068B">
        <w:rPr>
          <w:rFonts w:ascii="Arial" w:eastAsia="Times New Roman" w:hAnsi="Arial" w:cs="Arial"/>
          <w:color w:val="000000"/>
          <w:kern w:val="0"/>
          <w:sz w:val="21"/>
          <w:szCs w:val="21"/>
          <w:lang w:val="en-US" w:eastAsia="ru-RU"/>
          <w14:ligatures w14:val="none"/>
        </w:rPr>
        <w:t>.</w:t>
      </w:r>
    </w:p>
    <w:p w14:paraId="75B2F2E8" w14:textId="77777777" w:rsidR="004E068B" w:rsidRPr="004E068B" w:rsidRDefault="004E068B" w:rsidP="004E068B">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Задать имя приложения, домен компании (из этих двух параметров будет создано имя пакета), и расположение проекта на диске</w:t>
      </w:r>
    </w:p>
    <w:p w14:paraId="6D1DA783" w14:textId="77777777" w:rsidR="004E068B" w:rsidRPr="004E068B" w:rsidRDefault="004E068B" w:rsidP="004E068B">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Выбрать необходимые для работы приложения версии SDK, и под какие устройства будет запускаться приложение</w:t>
      </w:r>
    </w:p>
    <w:p w14:paraId="25B048E6" w14:textId="77777777" w:rsidR="004E068B" w:rsidRPr="004E068B" w:rsidRDefault="004E068B" w:rsidP="004E068B">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Выбрать компоненты приложения. Если будет писаться приложение без первоначального использования указанных шаблонов, необходимо выбрать «Empty Activity»</w:t>
      </w:r>
    </w:p>
    <w:p w14:paraId="76E96037" w14:textId="77777777" w:rsidR="004E068B" w:rsidRPr="004E068B" w:rsidRDefault="004E068B" w:rsidP="004E068B">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Подтвердить завершение первоначального создания проекта (может занять от 1 до 5 минут, зависит от мощности компьютера)</w:t>
      </w:r>
    </w:p>
    <w:p w14:paraId="721D14D0" w14:textId="77777777" w:rsidR="004E068B" w:rsidRPr="004E068B" w:rsidRDefault="004E068B" w:rsidP="004E068B">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Создание эмулятора Android для тестирования разработки. Для этого необходимо на рабочей панели нажать кнопку </w:t>
      </w:r>
      <w:r w:rsidRPr="004E068B">
        <w:rPr>
          <w:rFonts w:ascii="Courier New" w:eastAsia="Times New Roman" w:hAnsi="Courier New" w:cs="Courier New"/>
          <w:color w:val="000000"/>
          <w:kern w:val="0"/>
          <w:sz w:val="21"/>
          <w:szCs w:val="21"/>
          <w:lang w:eastAsia="ru-RU"/>
          <w14:ligatures w14:val="none"/>
        </w:rPr>
        <w:t>Android AVD Manager </w:t>
      </w:r>
      <w:r w:rsidRPr="004E068B">
        <w:rPr>
          <w:rFonts w:ascii="Arial" w:eastAsia="Times New Roman" w:hAnsi="Arial" w:cs="Arial"/>
          <w:color w:val="000000"/>
          <w:kern w:val="0"/>
          <w:sz w:val="21"/>
          <w:szCs w:val="21"/>
          <w:lang w:eastAsia="ru-RU"/>
          <w14:ligatures w14:val="none"/>
        </w:rPr>
        <w:t>(AVD = Android Virtual Device) и выбрать подходящее виртуальное устройство (произойдет его подключение).</w:t>
      </w:r>
    </w:p>
    <w:p w14:paraId="1918B249" w14:textId="450C0987" w:rsidR="004E068B" w:rsidRDefault="004E068B">
      <w:r>
        <w:rPr>
          <w:noProof/>
        </w:rPr>
        <w:drawing>
          <wp:inline distT="0" distB="0" distL="0" distR="0" wp14:anchorId="79D64DF7" wp14:editId="2D79F956">
            <wp:extent cx="4962525" cy="1924050"/>
            <wp:effectExtent l="0" t="0" r="9525" b="0"/>
            <wp:docPr id="1969694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694339" name=""/>
                    <pic:cNvPicPr/>
                  </pic:nvPicPr>
                  <pic:blipFill>
                    <a:blip r:embed="rId7"/>
                    <a:stretch>
                      <a:fillRect/>
                    </a:stretch>
                  </pic:blipFill>
                  <pic:spPr>
                    <a:xfrm>
                      <a:off x="0" y="0"/>
                      <a:ext cx="4962525" cy="1924050"/>
                    </a:xfrm>
                    <a:prstGeom prst="rect">
                      <a:avLst/>
                    </a:prstGeom>
                  </pic:spPr>
                </pic:pic>
              </a:graphicData>
            </a:graphic>
          </wp:inline>
        </w:drawing>
      </w:r>
    </w:p>
    <w:p w14:paraId="3A81B777" w14:textId="77777777" w:rsidR="004E068B" w:rsidRPr="004E068B" w:rsidRDefault="004E068B" w:rsidP="004E068B">
      <w:pPr>
        <w:numPr>
          <w:ilvl w:val="0"/>
          <w:numId w:val="1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Разработать соответствующий код приложения</w:t>
      </w:r>
    </w:p>
    <w:p w14:paraId="1D6831A4" w14:textId="77777777" w:rsidR="004E068B" w:rsidRPr="004E068B" w:rsidRDefault="004E068B" w:rsidP="004E068B">
      <w:pPr>
        <w:numPr>
          <w:ilvl w:val="0"/>
          <w:numId w:val="1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Запустить приложение для тестирования. Для этого следует нажать на соответствующую кнопку «Run ‘app’» в виде зеленого «play» или сочетание клавиш Shift-F10.</w:t>
      </w:r>
    </w:p>
    <w:p w14:paraId="41452789" w14:textId="77777777" w:rsidR="004E068B" w:rsidRPr="004E068B" w:rsidRDefault="004E068B" w:rsidP="004E068B">
      <w:pPr>
        <w:numPr>
          <w:ilvl w:val="0"/>
          <w:numId w:val="1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Выбрать девайс, на котором IDE должна запустить собранное приложение (либо эмулятор, тогда следует выбрать «Launch emulator», или выбрать подключенное устройство с установленной возможностью «Отладка по USB»).</w:t>
      </w:r>
    </w:p>
    <w:p w14:paraId="150A8D23" w14:textId="77777777" w:rsidR="004E068B" w:rsidRPr="004E068B" w:rsidRDefault="004E068B" w:rsidP="004E068B">
      <w:pPr>
        <w:numPr>
          <w:ilvl w:val="0"/>
          <w:numId w:val="1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Протестировать собранное приложение на устройстве или эмуляторе.</w:t>
      </w:r>
    </w:p>
    <w:p w14:paraId="50D52D70"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000000"/>
          <w:kern w:val="0"/>
          <w:sz w:val="21"/>
          <w:szCs w:val="21"/>
          <w:lang w:eastAsia="ru-RU"/>
          <w14:ligatures w14:val="none"/>
        </w:rPr>
        <w:t>Структура Android-проекта. Система сборки Gradle</w:t>
      </w:r>
    </w:p>
    <w:p w14:paraId="1D3D0498"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При создании проекта в Android Studio автоматически генерируется много файлов и папок (см. рисунок 2.2)</w:t>
      </w:r>
    </w:p>
    <w:p w14:paraId="77D5007D" w14:textId="2D1D10A9" w:rsidR="004E068B" w:rsidRDefault="004E068B">
      <w:r>
        <w:rPr>
          <w:noProof/>
        </w:rPr>
        <w:lastRenderedPageBreak/>
        <w:drawing>
          <wp:inline distT="0" distB="0" distL="0" distR="0" wp14:anchorId="4F14FE22" wp14:editId="736636EA">
            <wp:extent cx="3857625" cy="6810375"/>
            <wp:effectExtent l="0" t="0" r="9525" b="9525"/>
            <wp:docPr id="2059925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925953" name=""/>
                    <pic:cNvPicPr/>
                  </pic:nvPicPr>
                  <pic:blipFill>
                    <a:blip r:embed="rId8"/>
                    <a:stretch>
                      <a:fillRect/>
                    </a:stretch>
                  </pic:blipFill>
                  <pic:spPr>
                    <a:xfrm>
                      <a:off x="0" y="0"/>
                      <a:ext cx="3857625" cy="6810375"/>
                    </a:xfrm>
                    <a:prstGeom prst="rect">
                      <a:avLst/>
                    </a:prstGeom>
                  </pic:spPr>
                </pic:pic>
              </a:graphicData>
            </a:graphic>
          </wp:inline>
        </w:drawing>
      </w:r>
    </w:p>
    <w:p w14:paraId="416B1938"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 папке manifests сгруппированы манифесты наших модулей. Манифест описывает, из каких «частей» состоит приложение. Он представляет собой XML- файл, в котором описаны разрешения приложения, «экраны», сервисы, метаданные и т. д. AndroidManifest – одна из ключевых частей приложения.</w:t>
      </w:r>
    </w:p>
    <w:p w14:paraId="44B33DFA"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Файл </w:t>
      </w:r>
      <w:r w:rsidRPr="004E068B">
        <w:rPr>
          <w:rFonts w:ascii="Courier New" w:eastAsia="Times New Roman" w:hAnsi="Courier New" w:cs="Courier New"/>
          <w:color w:val="000000"/>
          <w:kern w:val="0"/>
          <w:sz w:val="21"/>
          <w:szCs w:val="21"/>
          <w:lang w:eastAsia="ru-RU"/>
          <w14:ligatures w14:val="none"/>
        </w:rPr>
        <w:t>AndroidManifest.xml </w:t>
      </w:r>
      <w:r w:rsidRPr="004E068B">
        <w:rPr>
          <w:rFonts w:ascii="Arial" w:eastAsia="Times New Roman" w:hAnsi="Arial" w:cs="Arial"/>
          <w:color w:val="000000"/>
          <w:kern w:val="0"/>
          <w:sz w:val="21"/>
          <w:szCs w:val="21"/>
          <w:lang w:eastAsia="ru-RU"/>
          <w14:ligatures w14:val="none"/>
        </w:rPr>
        <w:t>выполняет следующие задачи:</w:t>
      </w:r>
    </w:p>
    <w:p w14:paraId="2B5D8859" w14:textId="77777777" w:rsidR="004E068B" w:rsidRPr="004E068B" w:rsidRDefault="004E068B" w:rsidP="004E068B">
      <w:pPr>
        <w:numPr>
          <w:ilvl w:val="0"/>
          <w:numId w:val="1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Предоставляет разрешения приложению на использование или доступ к другим компонентам системы.</w:t>
      </w:r>
    </w:p>
    <w:p w14:paraId="3E4480B8" w14:textId="77777777" w:rsidR="004E068B" w:rsidRPr="004E068B" w:rsidRDefault="004E068B" w:rsidP="004E068B">
      <w:pPr>
        <w:numPr>
          <w:ilvl w:val="0"/>
          <w:numId w:val="1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Определяет как будут запускаться, например, Activity (какие фильтры использовать).</w:t>
      </w:r>
    </w:p>
    <w:p w14:paraId="650AEA22"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Папка </w:t>
      </w:r>
      <w:r w:rsidRPr="004E068B">
        <w:rPr>
          <w:rFonts w:ascii="Courier New" w:eastAsia="Times New Roman" w:hAnsi="Courier New" w:cs="Courier New"/>
          <w:color w:val="000000"/>
          <w:kern w:val="0"/>
          <w:sz w:val="21"/>
          <w:szCs w:val="21"/>
          <w:lang w:eastAsia="ru-RU"/>
          <w14:ligatures w14:val="none"/>
        </w:rPr>
        <w:t>java </w:t>
      </w:r>
      <w:r w:rsidRPr="004E068B">
        <w:rPr>
          <w:rFonts w:ascii="Arial" w:eastAsia="Times New Roman" w:hAnsi="Arial" w:cs="Arial"/>
          <w:color w:val="000000"/>
          <w:kern w:val="0"/>
          <w:sz w:val="21"/>
          <w:szCs w:val="21"/>
          <w:lang w:eastAsia="ru-RU"/>
          <w14:ligatures w14:val="none"/>
        </w:rPr>
        <w:t>содержит исходный код приложения. Классы могут быть расположены в различных пакетах, но обязательно внутри папки </w:t>
      </w:r>
      <w:r w:rsidRPr="004E068B">
        <w:rPr>
          <w:rFonts w:ascii="Courier New" w:eastAsia="Times New Roman" w:hAnsi="Courier New" w:cs="Courier New"/>
          <w:color w:val="000000"/>
          <w:kern w:val="0"/>
          <w:sz w:val="21"/>
          <w:szCs w:val="21"/>
          <w:lang w:eastAsia="ru-RU"/>
          <w14:ligatures w14:val="none"/>
        </w:rPr>
        <w:t>java</w:t>
      </w:r>
      <w:r w:rsidRPr="004E068B">
        <w:rPr>
          <w:rFonts w:ascii="Arial" w:eastAsia="Times New Roman" w:hAnsi="Arial" w:cs="Arial"/>
          <w:color w:val="000000"/>
          <w:kern w:val="0"/>
          <w:sz w:val="21"/>
          <w:szCs w:val="21"/>
          <w:lang w:eastAsia="ru-RU"/>
          <w14:ligatures w14:val="none"/>
        </w:rPr>
        <w:t>.</w:t>
      </w:r>
    </w:p>
    <w:p w14:paraId="6EC50BA4"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 папке </w:t>
      </w:r>
      <w:r w:rsidRPr="004E068B">
        <w:rPr>
          <w:rFonts w:ascii="Courier New" w:eastAsia="Times New Roman" w:hAnsi="Courier New" w:cs="Courier New"/>
          <w:color w:val="000000"/>
          <w:kern w:val="0"/>
          <w:sz w:val="21"/>
          <w:szCs w:val="21"/>
          <w:lang w:eastAsia="ru-RU"/>
          <w14:ligatures w14:val="none"/>
        </w:rPr>
        <w:t>res </w:t>
      </w:r>
      <w:r w:rsidRPr="004E068B">
        <w:rPr>
          <w:rFonts w:ascii="Arial" w:eastAsia="Times New Roman" w:hAnsi="Arial" w:cs="Arial"/>
          <w:color w:val="000000"/>
          <w:kern w:val="0"/>
          <w:sz w:val="21"/>
          <w:szCs w:val="21"/>
          <w:lang w:eastAsia="ru-RU"/>
          <w14:ligatures w14:val="none"/>
        </w:rPr>
        <w:t>расположены все используемые приложением ресурсы, включая изображения, различные xml файлы, анимации, звуковые файлы и многие другие. Внутри папки </w:t>
      </w:r>
      <w:r w:rsidRPr="004E068B">
        <w:rPr>
          <w:rFonts w:ascii="Courier New" w:eastAsia="Times New Roman" w:hAnsi="Courier New" w:cs="Courier New"/>
          <w:color w:val="000000"/>
          <w:kern w:val="0"/>
          <w:sz w:val="21"/>
          <w:szCs w:val="21"/>
          <w:lang w:eastAsia="ru-RU"/>
          <w14:ligatures w14:val="none"/>
        </w:rPr>
        <w:t>res </w:t>
      </w:r>
      <w:r w:rsidRPr="004E068B">
        <w:rPr>
          <w:rFonts w:ascii="Arial" w:eastAsia="Times New Roman" w:hAnsi="Arial" w:cs="Arial"/>
          <w:color w:val="000000"/>
          <w:kern w:val="0"/>
          <w:sz w:val="21"/>
          <w:szCs w:val="21"/>
          <w:lang w:eastAsia="ru-RU"/>
          <w14:ligatures w14:val="none"/>
        </w:rPr>
        <w:t>эти все ресурсы распределены по своим папкам:</w:t>
      </w:r>
    </w:p>
    <w:p w14:paraId="185C84FF" w14:textId="77777777" w:rsidR="004E068B" w:rsidRPr="004E068B" w:rsidRDefault="004E068B" w:rsidP="004E068B">
      <w:pPr>
        <w:numPr>
          <w:ilvl w:val="0"/>
          <w:numId w:val="2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lastRenderedPageBreak/>
        <w:t>Папка drawable содержит файлы с изображениями, которые будет использоваться в приложении.</w:t>
      </w:r>
    </w:p>
    <w:p w14:paraId="3066EC33" w14:textId="77777777" w:rsidR="004E068B" w:rsidRPr="004E068B" w:rsidRDefault="004E068B" w:rsidP="004E068B">
      <w:pPr>
        <w:numPr>
          <w:ilvl w:val="0"/>
          <w:numId w:val="2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Папка layout располагает xml файлами, которые используются для построения пользовательского интерфейса Android приложения.</w:t>
      </w:r>
    </w:p>
    <w:p w14:paraId="778037E4" w14:textId="77777777" w:rsidR="004E068B" w:rsidRPr="004E068B" w:rsidRDefault="004E068B" w:rsidP="004E068B">
      <w:pPr>
        <w:numPr>
          <w:ilvl w:val="0"/>
          <w:numId w:val="2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 папке menu находятся xml файлы, используемые только для создания меню.</w:t>
      </w:r>
    </w:p>
    <w:p w14:paraId="0CED1E17" w14:textId="77777777" w:rsidR="004E068B" w:rsidRPr="004E068B" w:rsidRDefault="004E068B" w:rsidP="004E068B">
      <w:pPr>
        <w:numPr>
          <w:ilvl w:val="0"/>
          <w:numId w:val="2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 mipmap папке хранят только значки приложения. Любые другие drawable элементы должны быть размещены в своей папке.</w:t>
      </w:r>
    </w:p>
    <w:p w14:paraId="7FA8205C" w14:textId="77777777" w:rsidR="004E068B" w:rsidRPr="004E068B" w:rsidRDefault="004E068B" w:rsidP="004E068B">
      <w:pPr>
        <w:numPr>
          <w:ilvl w:val="0"/>
          <w:numId w:val="2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values хранит те xml файлы, в которых определяются простые значения типа строк, массивов, целых чисел, размерностей, цветов и стилей.</w:t>
      </w:r>
    </w:p>
    <w:p w14:paraId="6FEE589D"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Сценарии/скрипты </w:t>
      </w:r>
      <w:r w:rsidRPr="004E068B">
        <w:rPr>
          <w:rFonts w:ascii="Courier New" w:eastAsia="Times New Roman" w:hAnsi="Courier New" w:cs="Courier New"/>
          <w:color w:val="000000"/>
          <w:kern w:val="0"/>
          <w:sz w:val="21"/>
          <w:szCs w:val="21"/>
          <w:lang w:eastAsia="ru-RU"/>
          <w14:ligatures w14:val="none"/>
        </w:rPr>
        <w:t>Gradle </w:t>
      </w:r>
      <w:r w:rsidRPr="004E068B">
        <w:rPr>
          <w:rFonts w:ascii="Arial" w:eastAsia="Times New Roman" w:hAnsi="Arial" w:cs="Arial"/>
          <w:color w:val="000000"/>
          <w:kern w:val="0"/>
          <w:sz w:val="21"/>
          <w:szCs w:val="21"/>
          <w:lang w:eastAsia="ru-RU"/>
          <w14:ligatures w14:val="none"/>
        </w:rPr>
        <w:t>в Android Studio используются для автоматизации сборки проекта. Android Studio выполняет сборку приложения в фоновом режиме без какого-либо вмешательства со стороны разработчика. Этот процесс сборки осуществляется с использованием системы Gradle – инструментария для автоматической сборки с помощью набора конфигурационных файлов. Эти файлы описывают, каким образом собирать проект. Одни отвечают за весь проект, другие – за отдельный модуль. В приложении может быть несколько модулей, и в таком случае у каждого из них будет свой .gradle файл. Gradle скрипты написаны на языке groove. Ниже указана расшифровка файла модуля по основным параметрам.</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779"/>
        <w:gridCol w:w="5189"/>
        <w:gridCol w:w="4832"/>
      </w:tblGrid>
      <w:tr w:rsidR="004E068B" w:rsidRPr="004E068B" w14:paraId="61F0B664" w14:textId="77777777" w:rsidTr="004E068B">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25CA6E28" w14:textId="77777777" w:rsidR="004E068B" w:rsidRPr="004E068B" w:rsidRDefault="004E068B" w:rsidP="004E068B">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4E068B">
              <w:rPr>
                <w:rFonts w:ascii="Arial" w:eastAsia="Times New Roman" w:hAnsi="Arial" w:cs="Arial"/>
                <w:i/>
                <w:iCs/>
                <w:color w:val="000000"/>
                <w:kern w:val="0"/>
                <w:sz w:val="21"/>
                <w:szCs w:val="21"/>
                <w:lang w:eastAsia="ru-RU"/>
                <w14:ligatures w14:val="none"/>
              </w:rPr>
              <w:t>Таблица 2.1 – Расшифровка файла модуля по основным параметрам</w:t>
            </w:r>
          </w:p>
        </w:tc>
      </w:tr>
      <w:tr w:rsidR="004E068B" w:rsidRPr="004E068B" w14:paraId="1347CD2F" w14:textId="77777777" w:rsidTr="004E068B">
        <w:trPr>
          <w:tblCellSpacing w:w="15" w:type="dxa"/>
        </w:trPr>
        <w:tc>
          <w:tcPr>
            <w:tcW w:w="0" w:type="auto"/>
            <w:shd w:val="clear" w:color="auto" w:fill="87CEFA"/>
            <w:tcMar>
              <w:top w:w="105" w:type="dxa"/>
              <w:left w:w="15" w:type="dxa"/>
              <w:bottom w:w="105" w:type="dxa"/>
              <w:right w:w="15" w:type="dxa"/>
            </w:tcMar>
            <w:vAlign w:val="center"/>
            <w:hideMark/>
          </w:tcPr>
          <w:p w14:paraId="6A920D91" w14:textId="77777777" w:rsidR="004E068B" w:rsidRPr="004E068B" w:rsidRDefault="004E068B" w:rsidP="004E068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4E068B">
              <w:rPr>
                <w:rFonts w:ascii="Arial" w:eastAsia="Times New Roman" w:hAnsi="Arial" w:cs="Arial"/>
                <w:b/>
                <w:bCs/>
                <w:color w:val="981917"/>
                <w:kern w:val="0"/>
                <w:sz w:val="21"/>
                <w:szCs w:val="21"/>
                <w:lang w:eastAsia="ru-RU"/>
                <w14:ligatures w14:val="none"/>
              </w:rPr>
              <w:t>Номер</w:t>
            </w:r>
          </w:p>
        </w:tc>
        <w:tc>
          <w:tcPr>
            <w:tcW w:w="0" w:type="auto"/>
            <w:shd w:val="clear" w:color="auto" w:fill="87CEFA"/>
            <w:tcMar>
              <w:top w:w="105" w:type="dxa"/>
              <w:left w:w="15" w:type="dxa"/>
              <w:bottom w:w="105" w:type="dxa"/>
              <w:right w:w="15" w:type="dxa"/>
            </w:tcMar>
            <w:vAlign w:val="center"/>
            <w:hideMark/>
          </w:tcPr>
          <w:p w14:paraId="001F5B75" w14:textId="77777777" w:rsidR="004E068B" w:rsidRPr="004E068B" w:rsidRDefault="004E068B" w:rsidP="004E068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4E068B">
              <w:rPr>
                <w:rFonts w:ascii="Arial" w:eastAsia="Times New Roman" w:hAnsi="Arial" w:cs="Arial"/>
                <w:b/>
                <w:bCs/>
                <w:color w:val="981917"/>
                <w:kern w:val="0"/>
                <w:sz w:val="21"/>
                <w:szCs w:val="21"/>
                <w:lang w:eastAsia="ru-RU"/>
                <w14:ligatures w14:val="none"/>
              </w:rPr>
              <w:t>Модуль</w:t>
            </w:r>
          </w:p>
        </w:tc>
        <w:tc>
          <w:tcPr>
            <w:tcW w:w="0" w:type="auto"/>
            <w:shd w:val="clear" w:color="auto" w:fill="87CEFA"/>
            <w:tcMar>
              <w:top w:w="105" w:type="dxa"/>
              <w:left w:w="15" w:type="dxa"/>
              <w:bottom w:w="105" w:type="dxa"/>
              <w:right w:w="15" w:type="dxa"/>
            </w:tcMar>
            <w:vAlign w:val="center"/>
            <w:hideMark/>
          </w:tcPr>
          <w:p w14:paraId="4E043A92" w14:textId="77777777" w:rsidR="004E068B" w:rsidRPr="004E068B" w:rsidRDefault="004E068B" w:rsidP="004E068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4E068B">
              <w:rPr>
                <w:rFonts w:ascii="Arial" w:eastAsia="Times New Roman" w:hAnsi="Arial" w:cs="Arial"/>
                <w:b/>
                <w:bCs/>
                <w:color w:val="981917"/>
                <w:kern w:val="0"/>
                <w:sz w:val="21"/>
                <w:szCs w:val="21"/>
                <w:lang w:eastAsia="ru-RU"/>
                <w14:ligatures w14:val="none"/>
              </w:rPr>
              <w:t>Параметры</w:t>
            </w:r>
          </w:p>
        </w:tc>
      </w:tr>
      <w:tr w:rsidR="004E068B" w:rsidRPr="004E068B" w14:paraId="79C09DCB" w14:textId="77777777" w:rsidTr="004E068B">
        <w:trPr>
          <w:tblCellSpacing w:w="15" w:type="dxa"/>
        </w:trPr>
        <w:tc>
          <w:tcPr>
            <w:tcW w:w="734" w:type="dxa"/>
            <w:shd w:val="clear" w:color="auto" w:fill="FAEBD7"/>
            <w:tcMar>
              <w:top w:w="30" w:type="dxa"/>
              <w:left w:w="75" w:type="dxa"/>
              <w:bottom w:w="30" w:type="dxa"/>
              <w:right w:w="75" w:type="dxa"/>
            </w:tcMar>
            <w:vAlign w:val="center"/>
            <w:hideMark/>
          </w:tcPr>
          <w:p w14:paraId="44973347"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1</w:t>
            </w:r>
          </w:p>
        </w:tc>
        <w:tc>
          <w:tcPr>
            <w:tcW w:w="5159" w:type="dxa"/>
            <w:shd w:val="clear" w:color="auto" w:fill="FAEBD7"/>
            <w:tcMar>
              <w:top w:w="30" w:type="dxa"/>
              <w:left w:w="75" w:type="dxa"/>
              <w:bottom w:w="30" w:type="dxa"/>
              <w:right w:w="75" w:type="dxa"/>
            </w:tcMar>
            <w:vAlign w:val="center"/>
            <w:hideMark/>
          </w:tcPr>
          <w:p w14:paraId="77971543"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val="en-US" w:eastAsia="ru-RU"/>
                <w14:ligatures w14:val="none"/>
              </w:rPr>
            </w:pPr>
            <w:r w:rsidRPr="004E068B">
              <w:rPr>
                <w:rFonts w:ascii="Arial" w:eastAsia="Times New Roman" w:hAnsi="Arial" w:cs="Arial"/>
                <w:color w:val="000000"/>
                <w:kern w:val="0"/>
                <w:sz w:val="18"/>
                <w:szCs w:val="18"/>
                <w:lang w:val="en-US" w:eastAsia="ru-RU"/>
                <w14:ligatures w14:val="none"/>
              </w:rPr>
              <w:t>apply plugin: '</w:t>
            </w:r>
            <w:proofErr w:type="spellStart"/>
            <w:proofErr w:type="gramStart"/>
            <w:r w:rsidRPr="004E068B">
              <w:rPr>
                <w:rFonts w:ascii="Arial" w:eastAsia="Times New Roman" w:hAnsi="Arial" w:cs="Arial"/>
                <w:color w:val="000000"/>
                <w:kern w:val="0"/>
                <w:sz w:val="18"/>
                <w:szCs w:val="18"/>
                <w:lang w:val="en-US" w:eastAsia="ru-RU"/>
                <w14:ligatures w14:val="none"/>
              </w:rPr>
              <w:t>com.android</w:t>
            </w:r>
            <w:proofErr w:type="gramEnd"/>
            <w:r w:rsidRPr="004E068B">
              <w:rPr>
                <w:rFonts w:ascii="Arial" w:eastAsia="Times New Roman" w:hAnsi="Arial" w:cs="Arial"/>
                <w:color w:val="000000"/>
                <w:kern w:val="0"/>
                <w:sz w:val="18"/>
                <w:szCs w:val="18"/>
                <w:lang w:val="en-US" w:eastAsia="ru-RU"/>
                <w14:ligatures w14:val="none"/>
              </w:rPr>
              <w:t>.application</w:t>
            </w:r>
            <w:proofErr w:type="spellEnd"/>
            <w:r w:rsidRPr="004E068B">
              <w:rPr>
                <w:rFonts w:ascii="Arial" w:eastAsia="Times New Roman" w:hAnsi="Arial" w:cs="Arial"/>
                <w:color w:val="000000"/>
                <w:kern w:val="0"/>
                <w:sz w:val="18"/>
                <w:szCs w:val="18"/>
                <w:lang w:val="en-US" w:eastAsia="ru-RU"/>
                <w14:ligatures w14:val="none"/>
              </w:rPr>
              <w:t>'</w:t>
            </w:r>
          </w:p>
        </w:tc>
        <w:tc>
          <w:tcPr>
            <w:tcW w:w="4787" w:type="dxa"/>
            <w:shd w:val="clear" w:color="auto" w:fill="FAEBD7"/>
            <w:tcMar>
              <w:top w:w="30" w:type="dxa"/>
              <w:left w:w="75" w:type="dxa"/>
              <w:bottom w:w="30" w:type="dxa"/>
              <w:right w:w="75" w:type="dxa"/>
            </w:tcMar>
            <w:vAlign w:val="center"/>
            <w:hideMark/>
          </w:tcPr>
          <w:p w14:paraId="7A17AFCF"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Тип модуля: приложение или библиотека ( ‘com.android.library’)</w:t>
            </w:r>
          </w:p>
        </w:tc>
      </w:tr>
      <w:tr w:rsidR="004E068B" w:rsidRPr="004E068B" w14:paraId="3B145852" w14:textId="77777777" w:rsidTr="004E068B">
        <w:trPr>
          <w:tblCellSpacing w:w="15" w:type="dxa"/>
        </w:trPr>
        <w:tc>
          <w:tcPr>
            <w:tcW w:w="734" w:type="dxa"/>
            <w:shd w:val="clear" w:color="auto" w:fill="FAF0E6"/>
            <w:tcMar>
              <w:top w:w="30" w:type="dxa"/>
              <w:left w:w="75" w:type="dxa"/>
              <w:bottom w:w="30" w:type="dxa"/>
              <w:right w:w="75" w:type="dxa"/>
            </w:tcMar>
            <w:vAlign w:val="center"/>
            <w:hideMark/>
          </w:tcPr>
          <w:p w14:paraId="6D726FDA"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2</w:t>
            </w:r>
          </w:p>
        </w:tc>
        <w:tc>
          <w:tcPr>
            <w:tcW w:w="5159" w:type="dxa"/>
            <w:shd w:val="clear" w:color="auto" w:fill="FAF0E6"/>
            <w:tcMar>
              <w:top w:w="30" w:type="dxa"/>
              <w:left w:w="75" w:type="dxa"/>
              <w:bottom w:w="30" w:type="dxa"/>
              <w:right w:w="75" w:type="dxa"/>
            </w:tcMar>
            <w:vAlign w:val="center"/>
            <w:hideMark/>
          </w:tcPr>
          <w:p w14:paraId="5A39E8D1"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android {</w:t>
            </w:r>
          </w:p>
        </w:tc>
        <w:tc>
          <w:tcPr>
            <w:tcW w:w="4787" w:type="dxa"/>
            <w:shd w:val="clear" w:color="auto" w:fill="FAF0E6"/>
            <w:tcMar>
              <w:top w:w="30" w:type="dxa"/>
              <w:left w:w="75" w:type="dxa"/>
              <w:bottom w:w="30" w:type="dxa"/>
              <w:right w:w="75" w:type="dxa"/>
            </w:tcMar>
            <w:vAlign w:val="center"/>
            <w:hideMark/>
          </w:tcPr>
          <w:p w14:paraId="7AA5860B"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 </w:t>
            </w:r>
          </w:p>
        </w:tc>
      </w:tr>
      <w:tr w:rsidR="004E068B" w:rsidRPr="004E068B" w14:paraId="64D47708" w14:textId="77777777" w:rsidTr="004E068B">
        <w:trPr>
          <w:tblCellSpacing w:w="15" w:type="dxa"/>
        </w:trPr>
        <w:tc>
          <w:tcPr>
            <w:tcW w:w="734" w:type="dxa"/>
            <w:shd w:val="clear" w:color="auto" w:fill="FAEBD7"/>
            <w:tcMar>
              <w:top w:w="30" w:type="dxa"/>
              <w:left w:w="75" w:type="dxa"/>
              <w:bottom w:w="30" w:type="dxa"/>
              <w:right w:w="75" w:type="dxa"/>
            </w:tcMar>
            <w:vAlign w:val="center"/>
            <w:hideMark/>
          </w:tcPr>
          <w:p w14:paraId="168D133D"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3</w:t>
            </w:r>
          </w:p>
        </w:tc>
        <w:tc>
          <w:tcPr>
            <w:tcW w:w="5159" w:type="dxa"/>
            <w:shd w:val="clear" w:color="auto" w:fill="FAEBD7"/>
            <w:tcMar>
              <w:top w:w="30" w:type="dxa"/>
              <w:left w:w="75" w:type="dxa"/>
              <w:bottom w:w="30" w:type="dxa"/>
              <w:right w:w="75" w:type="dxa"/>
            </w:tcMar>
            <w:vAlign w:val="center"/>
            <w:hideMark/>
          </w:tcPr>
          <w:p w14:paraId="3D27CFA5"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compileSdkVersion 23</w:t>
            </w:r>
          </w:p>
        </w:tc>
        <w:tc>
          <w:tcPr>
            <w:tcW w:w="4787" w:type="dxa"/>
            <w:shd w:val="clear" w:color="auto" w:fill="FAEBD7"/>
            <w:tcMar>
              <w:top w:w="30" w:type="dxa"/>
              <w:left w:w="75" w:type="dxa"/>
              <w:bottom w:w="30" w:type="dxa"/>
              <w:right w:w="75" w:type="dxa"/>
            </w:tcMar>
            <w:vAlign w:val="center"/>
            <w:hideMark/>
          </w:tcPr>
          <w:p w14:paraId="3B55C788"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Версия SDK, под которую собирается приложение (идеально - последняя доступная версия SDK)</w:t>
            </w:r>
          </w:p>
        </w:tc>
      </w:tr>
      <w:tr w:rsidR="004E068B" w:rsidRPr="004E068B" w14:paraId="01AE793B" w14:textId="77777777" w:rsidTr="004E068B">
        <w:trPr>
          <w:tblCellSpacing w:w="15" w:type="dxa"/>
        </w:trPr>
        <w:tc>
          <w:tcPr>
            <w:tcW w:w="734" w:type="dxa"/>
            <w:shd w:val="clear" w:color="auto" w:fill="FAF0E6"/>
            <w:tcMar>
              <w:top w:w="30" w:type="dxa"/>
              <w:left w:w="75" w:type="dxa"/>
              <w:bottom w:w="30" w:type="dxa"/>
              <w:right w:w="75" w:type="dxa"/>
            </w:tcMar>
            <w:vAlign w:val="center"/>
            <w:hideMark/>
          </w:tcPr>
          <w:p w14:paraId="45E76AD0"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4</w:t>
            </w:r>
          </w:p>
        </w:tc>
        <w:tc>
          <w:tcPr>
            <w:tcW w:w="5159" w:type="dxa"/>
            <w:shd w:val="clear" w:color="auto" w:fill="FAF0E6"/>
            <w:tcMar>
              <w:top w:w="30" w:type="dxa"/>
              <w:left w:w="75" w:type="dxa"/>
              <w:bottom w:w="30" w:type="dxa"/>
              <w:right w:w="75" w:type="dxa"/>
            </w:tcMar>
            <w:vAlign w:val="center"/>
            <w:hideMark/>
          </w:tcPr>
          <w:p w14:paraId="59F97F88"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buildToolsVersion "23.0.3"</w:t>
            </w:r>
          </w:p>
        </w:tc>
        <w:tc>
          <w:tcPr>
            <w:tcW w:w="4787" w:type="dxa"/>
            <w:shd w:val="clear" w:color="auto" w:fill="FAF0E6"/>
            <w:tcMar>
              <w:top w:w="30" w:type="dxa"/>
              <w:left w:w="75" w:type="dxa"/>
              <w:bottom w:w="30" w:type="dxa"/>
              <w:right w:w="75" w:type="dxa"/>
            </w:tcMar>
            <w:vAlign w:val="center"/>
            <w:hideMark/>
          </w:tcPr>
          <w:p w14:paraId="539E79AB"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Версия инструментов для сборки (идеально, использовать последнюю)</w:t>
            </w:r>
          </w:p>
        </w:tc>
      </w:tr>
      <w:tr w:rsidR="004E068B" w:rsidRPr="004E068B" w14:paraId="27A79963" w14:textId="77777777" w:rsidTr="004E068B">
        <w:trPr>
          <w:tblCellSpacing w:w="15" w:type="dxa"/>
        </w:trPr>
        <w:tc>
          <w:tcPr>
            <w:tcW w:w="734" w:type="dxa"/>
            <w:shd w:val="clear" w:color="auto" w:fill="FAEBD7"/>
            <w:tcMar>
              <w:top w:w="30" w:type="dxa"/>
              <w:left w:w="75" w:type="dxa"/>
              <w:bottom w:w="30" w:type="dxa"/>
              <w:right w:w="75" w:type="dxa"/>
            </w:tcMar>
            <w:vAlign w:val="center"/>
            <w:hideMark/>
          </w:tcPr>
          <w:p w14:paraId="1D6D7353"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5</w:t>
            </w:r>
          </w:p>
        </w:tc>
        <w:tc>
          <w:tcPr>
            <w:tcW w:w="5159" w:type="dxa"/>
            <w:shd w:val="clear" w:color="auto" w:fill="FAEBD7"/>
            <w:tcMar>
              <w:top w:w="30" w:type="dxa"/>
              <w:left w:w="75" w:type="dxa"/>
              <w:bottom w:w="30" w:type="dxa"/>
              <w:right w:w="75" w:type="dxa"/>
            </w:tcMar>
            <w:vAlign w:val="center"/>
            <w:hideMark/>
          </w:tcPr>
          <w:p w14:paraId="0AEDF50D"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defaultConfig {</w:t>
            </w:r>
          </w:p>
        </w:tc>
        <w:tc>
          <w:tcPr>
            <w:tcW w:w="4787" w:type="dxa"/>
            <w:shd w:val="clear" w:color="auto" w:fill="FAEBD7"/>
            <w:tcMar>
              <w:top w:w="30" w:type="dxa"/>
              <w:left w:w="75" w:type="dxa"/>
              <w:bottom w:w="30" w:type="dxa"/>
              <w:right w:w="75" w:type="dxa"/>
            </w:tcMar>
            <w:vAlign w:val="center"/>
            <w:hideMark/>
          </w:tcPr>
          <w:p w14:paraId="65DE992F"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 </w:t>
            </w:r>
          </w:p>
        </w:tc>
      </w:tr>
      <w:tr w:rsidR="004E068B" w:rsidRPr="004E068B" w14:paraId="643D53B7" w14:textId="77777777" w:rsidTr="004E068B">
        <w:trPr>
          <w:tblCellSpacing w:w="15" w:type="dxa"/>
        </w:trPr>
        <w:tc>
          <w:tcPr>
            <w:tcW w:w="734" w:type="dxa"/>
            <w:shd w:val="clear" w:color="auto" w:fill="FAF0E6"/>
            <w:tcMar>
              <w:top w:w="30" w:type="dxa"/>
              <w:left w:w="75" w:type="dxa"/>
              <w:bottom w:w="30" w:type="dxa"/>
              <w:right w:w="75" w:type="dxa"/>
            </w:tcMar>
            <w:vAlign w:val="center"/>
            <w:hideMark/>
          </w:tcPr>
          <w:p w14:paraId="63B4215C"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6</w:t>
            </w:r>
          </w:p>
        </w:tc>
        <w:tc>
          <w:tcPr>
            <w:tcW w:w="5159" w:type="dxa"/>
            <w:shd w:val="clear" w:color="auto" w:fill="FAF0E6"/>
            <w:tcMar>
              <w:top w:w="30" w:type="dxa"/>
              <w:left w:w="75" w:type="dxa"/>
              <w:bottom w:w="30" w:type="dxa"/>
              <w:right w:w="75" w:type="dxa"/>
            </w:tcMar>
            <w:vAlign w:val="center"/>
            <w:hideMark/>
          </w:tcPr>
          <w:p w14:paraId="1070C1AF"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val="en-US" w:eastAsia="ru-RU"/>
                <w14:ligatures w14:val="none"/>
              </w:rPr>
            </w:pPr>
            <w:proofErr w:type="spellStart"/>
            <w:r w:rsidRPr="004E068B">
              <w:rPr>
                <w:rFonts w:ascii="Arial" w:eastAsia="Times New Roman" w:hAnsi="Arial" w:cs="Arial"/>
                <w:color w:val="000000"/>
                <w:kern w:val="0"/>
                <w:sz w:val="18"/>
                <w:szCs w:val="18"/>
                <w:lang w:val="en-US" w:eastAsia="ru-RU"/>
                <w14:ligatures w14:val="none"/>
              </w:rPr>
              <w:t>applicationId</w:t>
            </w:r>
            <w:proofErr w:type="spellEnd"/>
            <w:r w:rsidRPr="004E068B">
              <w:rPr>
                <w:rFonts w:ascii="Arial" w:eastAsia="Times New Roman" w:hAnsi="Arial" w:cs="Arial"/>
                <w:color w:val="000000"/>
                <w:kern w:val="0"/>
                <w:sz w:val="18"/>
                <w:szCs w:val="18"/>
                <w:lang w:val="en-US" w:eastAsia="ru-RU"/>
                <w14:ligatures w14:val="none"/>
              </w:rPr>
              <w:t xml:space="preserve"> "</w:t>
            </w:r>
            <w:proofErr w:type="spellStart"/>
            <w:proofErr w:type="gramStart"/>
            <w:r w:rsidRPr="004E068B">
              <w:rPr>
                <w:rFonts w:ascii="Arial" w:eastAsia="Times New Roman" w:hAnsi="Arial" w:cs="Arial"/>
                <w:color w:val="000000"/>
                <w:kern w:val="0"/>
                <w:sz w:val="18"/>
                <w:szCs w:val="18"/>
                <w:lang w:val="en-US" w:eastAsia="ru-RU"/>
                <w14:ligatures w14:val="none"/>
              </w:rPr>
              <w:t>ru.android</w:t>
            </w:r>
            <w:proofErr w:type="gramEnd"/>
            <w:r w:rsidRPr="004E068B">
              <w:rPr>
                <w:rFonts w:ascii="Arial" w:eastAsia="Times New Roman" w:hAnsi="Arial" w:cs="Arial"/>
                <w:color w:val="000000"/>
                <w:kern w:val="0"/>
                <w:sz w:val="18"/>
                <w:szCs w:val="18"/>
                <w:lang w:val="en-US" w:eastAsia="ru-RU"/>
                <w14:ligatures w14:val="none"/>
              </w:rPr>
              <w:t>_test.test</w:t>
            </w:r>
            <w:proofErr w:type="spellEnd"/>
            <w:r w:rsidRPr="004E068B">
              <w:rPr>
                <w:rFonts w:ascii="Arial" w:eastAsia="Times New Roman" w:hAnsi="Arial" w:cs="Arial"/>
                <w:color w:val="000000"/>
                <w:kern w:val="0"/>
                <w:sz w:val="18"/>
                <w:szCs w:val="18"/>
                <w:lang w:val="en-US" w:eastAsia="ru-RU"/>
                <w14:ligatures w14:val="none"/>
              </w:rPr>
              <w:t>"</w:t>
            </w:r>
          </w:p>
        </w:tc>
        <w:tc>
          <w:tcPr>
            <w:tcW w:w="4787" w:type="dxa"/>
            <w:shd w:val="clear" w:color="auto" w:fill="FAF0E6"/>
            <w:tcMar>
              <w:top w:w="30" w:type="dxa"/>
              <w:left w:w="75" w:type="dxa"/>
              <w:bottom w:w="30" w:type="dxa"/>
              <w:right w:w="75" w:type="dxa"/>
            </w:tcMar>
            <w:vAlign w:val="center"/>
            <w:hideMark/>
          </w:tcPr>
          <w:p w14:paraId="50C30255"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Имя пакета приложения: уникально во всей экосистеме Google Play</w:t>
            </w:r>
          </w:p>
        </w:tc>
      </w:tr>
      <w:tr w:rsidR="004E068B" w:rsidRPr="004E068B" w14:paraId="5DFEE3AD" w14:textId="77777777" w:rsidTr="004E068B">
        <w:trPr>
          <w:tblCellSpacing w:w="15" w:type="dxa"/>
        </w:trPr>
        <w:tc>
          <w:tcPr>
            <w:tcW w:w="734" w:type="dxa"/>
            <w:shd w:val="clear" w:color="auto" w:fill="FAEBD7"/>
            <w:tcMar>
              <w:top w:w="30" w:type="dxa"/>
              <w:left w:w="75" w:type="dxa"/>
              <w:bottom w:w="30" w:type="dxa"/>
              <w:right w:w="75" w:type="dxa"/>
            </w:tcMar>
            <w:vAlign w:val="center"/>
            <w:hideMark/>
          </w:tcPr>
          <w:p w14:paraId="1FC16F58"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7</w:t>
            </w:r>
          </w:p>
        </w:tc>
        <w:tc>
          <w:tcPr>
            <w:tcW w:w="5159" w:type="dxa"/>
            <w:shd w:val="clear" w:color="auto" w:fill="FAEBD7"/>
            <w:tcMar>
              <w:top w:w="30" w:type="dxa"/>
              <w:left w:w="75" w:type="dxa"/>
              <w:bottom w:w="30" w:type="dxa"/>
              <w:right w:w="75" w:type="dxa"/>
            </w:tcMar>
            <w:vAlign w:val="center"/>
            <w:hideMark/>
          </w:tcPr>
          <w:p w14:paraId="5AD950F8"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minSdkVersion 16</w:t>
            </w:r>
          </w:p>
        </w:tc>
        <w:tc>
          <w:tcPr>
            <w:tcW w:w="4787" w:type="dxa"/>
            <w:shd w:val="clear" w:color="auto" w:fill="FAEBD7"/>
            <w:tcMar>
              <w:top w:w="30" w:type="dxa"/>
              <w:left w:w="75" w:type="dxa"/>
              <w:bottom w:w="30" w:type="dxa"/>
              <w:right w:w="75" w:type="dxa"/>
            </w:tcMar>
            <w:vAlign w:val="center"/>
            <w:hideMark/>
          </w:tcPr>
          <w:p w14:paraId="5E04174E"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Минимальная поддерживаемая версия Android</w:t>
            </w:r>
          </w:p>
        </w:tc>
      </w:tr>
      <w:tr w:rsidR="004E068B" w:rsidRPr="004E068B" w14:paraId="5B31B00E" w14:textId="77777777" w:rsidTr="004E068B">
        <w:trPr>
          <w:tblCellSpacing w:w="15" w:type="dxa"/>
        </w:trPr>
        <w:tc>
          <w:tcPr>
            <w:tcW w:w="734" w:type="dxa"/>
            <w:shd w:val="clear" w:color="auto" w:fill="FAF0E6"/>
            <w:tcMar>
              <w:top w:w="30" w:type="dxa"/>
              <w:left w:w="75" w:type="dxa"/>
              <w:bottom w:w="30" w:type="dxa"/>
              <w:right w:w="75" w:type="dxa"/>
            </w:tcMar>
            <w:vAlign w:val="center"/>
            <w:hideMark/>
          </w:tcPr>
          <w:p w14:paraId="1671439C"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8</w:t>
            </w:r>
          </w:p>
        </w:tc>
        <w:tc>
          <w:tcPr>
            <w:tcW w:w="5159" w:type="dxa"/>
            <w:shd w:val="clear" w:color="auto" w:fill="FAF0E6"/>
            <w:tcMar>
              <w:top w:w="30" w:type="dxa"/>
              <w:left w:w="75" w:type="dxa"/>
              <w:bottom w:w="30" w:type="dxa"/>
              <w:right w:w="75" w:type="dxa"/>
            </w:tcMar>
            <w:vAlign w:val="center"/>
            <w:hideMark/>
          </w:tcPr>
          <w:p w14:paraId="123B7065"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targetSdkVersion 23</w:t>
            </w:r>
          </w:p>
        </w:tc>
        <w:tc>
          <w:tcPr>
            <w:tcW w:w="4787" w:type="dxa"/>
            <w:shd w:val="clear" w:color="auto" w:fill="FAF0E6"/>
            <w:tcMar>
              <w:top w:w="30" w:type="dxa"/>
              <w:left w:w="75" w:type="dxa"/>
              <w:bottom w:w="30" w:type="dxa"/>
              <w:right w:w="75" w:type="dxa"/>
            </w:tcMar>
            <w:vAlign w:val="center"/>
            <w:hideMark/>
          </w:tcPr>
          <w:p w14:paraId="0D53996D"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Версия SDK, под которую собрано приложение</w:t>
            </w:r>
          </w:p>
        </w:tc>
      </w:tr>
      <w:tr w:rsidR="004E068B" w:rsidRPr="004E068B" w14:paraId="5519E9C4" w14:textId="77777777" w:rsidTr="004E068B">
        <w:trPr>
          <w:tblCellSpacing w:w="15" w:type="dxa"/>
        </w:trPr>
        <w:tc>
          <w:tcPr>
            <w:tcW w:w="734" w:type="dxa"/>
            <w:shd w:val="clear" w:color="auto" w:fill="FAEBD7"/>
            <w:tcMar>
              <w:top w:w="30" w:type="dxa"/>
              <w:left w:w="75" w:type="dxa"/>
              <w:bottom w:w="30" w:type="dxa"/>
              <w:right w:w="75" w:type="dxa"/>
            </w:tcMar>
            <w:vAlign w:val="center"/>
            <w:hideMark/>
          </w:tcPr>
          <w:p w14:paraId="1C3BF18A"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9</w:t>
            </w:r>
          </w:p>
        </w:tc>
        <w:tc>
          <w:tcPr>
            <w:tcW w:w="5159" w:type="dxa"/>
            <w:shd w:val="clear" w:color="auto" w:fill="FAEBD7"/>
            <w:tcMar>
              <w:top w:w="30" w:type="dxa"/>
              <w:left w:w="75" w:type="dxa"/>
              <w:bottom w:w="30" w:type="dxa"/>
              <w:right w:w="75" w:type="dxa"/>
            </w:tcMar>
            <w:vAlign w:val="center"/>
            <w:hideMark/>
          </w:tcPr>
          <w:p w14:paraId="42ADF68D"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versionCode 1</w:t>
            </w:r>
          </w:p>
        </w:tc>
        <w:tc>
          <w:tcPr>
            <w:tcW w:w="4787" w:type="dxa"/>
            <w:shd w:val="clear" w:color="auto" w:fill="FAEBD7"/>
            <w:tcMar>
              <w:top w:w="30" w:type="dxa"/>
              <w:left w:w="75" w:type="dxa"/>
              <w:bottom w:w="30" w:type="dxa"/>
              <w:right w:w="75" w:type="dxa"/>
            </w:tcMar>
            <w:vAlign w:val="center"/>
            <w:hideMark/>
          </w:tcPr>
          <w:p w14:paraId="26D85AA3"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Целочисленная версия приложения (при выгрузке обновления в Google Play должна инкрементироваться)</w:t>
            </w:r>
          </w:p>
        </w:tc>
      </w:tr>
      <w:tr w:rsidR="004E068B" w:rsidRPr="004E068B" w14:paraId="3E51A5DA" w14:textId="77777777" w:rsidTr="004E068B">
        <w:trPr>
          <w:tblCellSpacing w:w="15" w:type="dxa"/>
        </w:trPr>
        <w:tc>
          <w:tcPr>
            <w:tcW w:w="734" w:type="dxa"/>
            <w:shd w:val="clear" w:color="auto" w:fill="FAF0E6"/>
            <w:tcMar>
              <w:top w:w="30" w:type="dxa"/>
              <w:left w:w="75" w:type="dxa"/>
              <w:bottom w:w="30" w:type="dxa"/>
              <w:right w:w="75" w:type="dxa"/>
            </w:tcMar>
            <w:vAlign w:val="center"/>
            <w:hideMark/>
          </w:tcPr>
          <w:p w14:paraId="5E29FA24"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10</w:t>
            </w:r>
          </w:p>
        </w:tc>
        <w:tc>
          <w:tcPr>
            <w:tcW w:w="5159" w:type="dxa"/>
            <w:shd w:val="clear" w:color="auto" w:fill="FAF0E6"/>
            <w:tcMar>
              <w:top w:w="30" w:type="dxa"/>
              <w:left w:w="75" w:type="dxa"/>
              <w:bottom w:w="30" w:type="dxa"/>
              <w:right w:w="75" w:type="dxa"/>
            </w:tcMar>
            <w:vAlign w:val="center"/>
            <w:hideMark/>
          </w:tcPr>
          <w:p w14:paraId="0B6E0D2D"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versionName "1.0"</w:t>
            </w:r>
          </w:p>
        </w:tc>
        <w:tc>
          <w:tcPr>
            <w:tcW w:w="4787" w:type="dxa"/>
            <w:shd w:val="clear" w:color="auto" w:fill="FAF0E6"/>
            <w:tcMar>
              <w:top w:w="30" w:type="dxa"/>
              <w:left w:w="75" w:type="dxa"/>
              <w:bottom w:w="30" w:type="dxa"/>
              <w:right w:w="75" w:type="dxa"/>
            </w:tcMar>
            <w:vAlign w:val="center"/>
            <w:hideMark/>
          </w:tcPr>
          <w:p w14:paraId="17FC1F83"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Имя версии (любая строка, создана для отображения пользователям)</w:t>
            </w:r>
          </w:p>
        </w:tc>
      </w:tr>
      <w:tr w:rsidR="004E068B" w:rsidRPr="004E068B" w14:paraId="3B5B1779" w14:textId="77777777" w:rsidTr="004E068B">
        <w:trPr>
          <w:tblCellSpacing w:w="15" w:type="dxa"/>
        </w:trPr>
        <w:tc>
          <w:tcPr>
            <w:tcW w:w="734" w:type="dxa"/>
            <w:shd w:val="clear" w:color="auto" w:fill="FAEBD7"/>
            <w:tcMar>
              <w:top w:w="30" w:type="dxa"/>
              <w:left w:w="75" w:type="dxa"/>
              <w:bottom w:w="30" w:type="dxa"/>
              <w:right w:w="75" w:type="dxa"/>
            </w:tcMar>
            <w:vAlign w:val="center"/>
            <w:hideMark/>
          </w:tcPr>
          <w:p w14:paraId="5D547E0D"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11</w:t>
            </w:r>
          </w:p>
        </w:tc>
        <w:tc>
          <w:tcPr>
            <w:tcW w:w="5159" w:type="dxa"/>
            <w:shd w:val="clear" w:color="auto" w:fill="FAEBD7"/>
            <w:tcMar>
              <w:top w:w="30" w:type="dxa"/>
              <w:left w:w="75" w:type="dxa"/>
              <w:bottom w:w="30" w:type="dxa"/>
              <w:right w:w="75" w:type="dxa"/>
            </w:tcMar>
            <w:vAlign w:val="center"/>
            <w:hideMark/>
          </w:tcPr>
          <w:p w14:paraId="0D749B1B"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w:t>
            </w:r>
          </w:p>
        </w:tc>
        <w:tc>
          <w:tcPr>
            <w:tcW w:w="4787" w:type="dxa"/>
            <w:shd w:val="clear" w:color="auto" w:fill="FAEBD7"/>
            <w:tcMar>
              <w:top w:w="30" w:type="dxa"/>
              <w:left w:w="75" w:type="dxa"/>
              <w:bottom w:w="30" w:type="dxa"/>
              <w:right w:w="75" w:type="dxa"/>
            </w:tcMar>
            <w:vAlign w:val="center"/>
            <w:hideMark/>
          </w:tcPr>
          <w:p w14:paraId="4D6F213E"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 </w:t>
            </w:r>
          </w:p>
        </w:tc>
      </w:tr>
      <w:tr w:rsidR="004E068B" w:rsidRPr="004E068B" w14:paraId="6757E9EA" w14:textId="77777777" w:rsidTr="004E068B">
        <w:trPr>
          <w:tblCellSpacing w:w="15" w:type="dxa"/>
        </w:trPr>
        <w:tc>
          <w:tcPr>
            <w:tcW w:w="734" w:type="dxa"/>
            <w:shd w:val="clear" w:color="auto" w:fill="FAF0E6"/>
            <w:tcMar>
              <w:top w:w="30" w:type="dxa"/>
              <w:left w:w="75" w:type="dxa"/>
              <w:bottom w:w="30" w:type="dxa"/>
              <w:right w:w="75" w:type="dxa"/>
            </w:tcMar>
            <w:vAlign w:val="center"/>
            <w:hideMark/>
          </w:tcPr>
          <w:p w14:paraId="30A04F87"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12</w:t>
            </w:r>
          </w:p>
        </w:tc>
        <w:tc>
          <w:tcPr>
            <w:tcW w:w="5159" w:type="dxa"/>
            <w:shd w:val="clear" w:color="auto" w:fill="FAF0E6"/>
            <w:tcMar>
              <w:top w:w="30" w:type="dxa"/>
              <w:left w:w="75" w:type="dxa"/>
              <w:bottom w:w="30" w:type="dxa"/>
              <w:right w:w="75" w:type="dxa"/>
            </w:tcMar>
            <w:vAlign w:val="center"/>
            <w:hideMark/>
          </w:tcPr>
          <w:p w14:paraId="1117CE54"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buildTypes {</w:t>
            </w:r>
          </w:p>
        </w:tc>
        <w:tc>
          <w:tcPr>
            <w:tcW w:w="4787" w:type="dxa"/>
            <w:shd w:val="clear" w:color="auto" w:fill="FAF0E6"/>
            <w:tcMar>
              <w:top w:w="30" w:type="dxa"/>
              <w:left w:w="75" w:type="dxa"/>
              <w:bottom w:w="30" w:type="dxa"/>
              <w:right w:w="75" w:type="dxa"/>
            </w:tcMar>
            <w:vAlign w:val="center"/>
            <w:hideMark/>
          </w:tcPr>
          <w:p w14:paraId="59532FA6"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Типы сборки</w:t>
            </w:r>
          </w:p>
        </w:tc>
      </w:tr>
      <w:tr w:rsidR="004E068B" w:rsidRPr="004E068B" w14:paraId="72EFBA99" w14:textId="77777777" w:rsidTr="004E068B">
        <w:trPr>
          <w:tblCellSpacing w:w="15" w:type="dxa"/>
        </w:trPr>
        <w:tc>
          <w:tcPr>
            <w:tcW w:w="734" w:type="dxa"/>
            <w:shd w:val="clear" w:color="auto" w:fill="FAEBD7"/>
            <w:tcMar>
              <w:top w:w="30" w:type="dxa"/>
              <w:left w:w="75" w:type="dxa"/>
              <w:bottom w:w="30" w:type="dxa"/>
              <w:right w:w="75" w:type="dxa"/>
            </w:tcMar>
            <w:vAlign w:val="center"/>
            <w:hideMark/>
          </w:tcPr>
          <w:p w14:paraId="32B5A474"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13</w:t>
            </w:r>
          </w:p>
        </w:tc>
        <w:tc>
          <w:tcPr>
            <w:tcW w:w="5159" w:type="dxa"/>
            <w:shd w:val="clear" w:color="auto" w:fill="FAEBD7"/>
            <w:tcMar>
              <w:top w:w="30" w:type="dxa"/>
              <w:left w:w="75" w:type="dxa"/>
              <w:bottom w:w="30" w:type="dxa"/>
              <w:right w:w="75" w:type="dxa"/>
            </w:tcMar>
            <w:vAlign w:val="center"/>
            <w:hideMark/>
          </w:tcPr>
          <w:p w14:paraId="7D72C5F0"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release {</w:t>
            </w:r>
          </w:p>
        </w:tc>
        <w:tc>
          <w:tcPr>
            <w:tcW w:w="4787" w:type="dxa"/>
            <w:shd w:val="clear" w:color="auto" w:fill="FAEBD7"/>
            <w:tcMar>
              <w:top w:w="30" w:type="dxa"/>
              <w:left w:w="75" w:type="dxa"/>
              <w:bottom w:w="30" w:type="dxa"/>
              <w:right w:w="75" w:type="dxa"/>
            </w:tcMar>
            <w:vAlign w:val="center"/>
            <w:hideMark/>
          </w:tcPr>
          <w:p w14:paraId="37207330"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Релизный</w:t>
            </w:r>
          </w:p>
        </w:tc>
      </w:tr>
      <w:tr w:rsidR="004E068B" w:rsidRPr="004E068B" w14:paraId="361F66B7" w14:textId="77777777" w:rsidTr="004E068B">
        <w:trPr>
          <w:tblCellSpacing w:w="15" w:type="dxa"/>
        </w:trPr>
        <w:tc>
          <w:tcPr>
            <w:tcW w:w="734" w:type="dxa"/>
            <w:shd w:val="clear" w:color="auto" w:fill="FAF0E6"/>
            <w:tcMar>
              <w:top w:w="30" w:type="dxa"/>
              <w:left w:w="75" w:type="dxa"/>
              <w:bottom w:w="30" w:type="dxa"/>
              <w:right w:w="75" w:type="dxa"/>
            </w:tcMar>
            <w:vAlign w:val="center"/>
            <w:hideMark/>
          </w:tcPr>
          <w:p w14:paraId="71D66854"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14</w:t>
            </w:r>
          </w:p>
        </w:tc>
        <w:tc>
          <w:tcPr>
            <w:tcW w:w="5159" w:type="dxa"/>
            <w:shd w:val="clear" w:color="auto" w:fill="FAF0E6"/>
            <w:tcMar>
              <w:top w:w="30" w:type="dxa"/>
              <w:left w:w="75" w:type="dxa"/>
              <w:bottom w:w="30" w:type="dxa"/>
              <w:right w:w="75" w:type="dxa"/>
            </w:tcMar>
            <w:vAlign w:val="center"/>
            <w:hideMark/>
          </w:tcPr>
          <w:p w14:paraId="496D5C52"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minifyEnabled false</w:t>
            </w:r>
          </w:p>
        </w:tc>
        <w:tc>
          <w:tcPr>
            <w:tcW w:w="4787" w:type="dxa"/>
            <w:shd w:val="clear" w:color="auto" w:fill="FAF0E6"/>
            <w:tcMar>
              <w:top w:w="30" w:type="dxa"/>
              <w:left w:w="75" w:type="dxa"/>
              <w:bottom w:w="30" w:type="dxa"/>
              <w:right w:w="75" w:type="dxa"/>
            </w:tcMar>
            <w:vAlign w:val="center"/>
            <w:hideMark/>
          </w:tcPr>
          <w:p w14:paraId="037B8EBC"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Включение обфускации</w:t>
            </w:r>
          </w:p>
        </w:tc>
      </w:tr>
      <w:tr w:rsidR="004E068B" w:rsidRPr="004E068B" w14:paraId="6FDD062D" w14:textId="77777777" w:rsidTr="004E068B">
        <w:trPr>
          <w:tblCellSpacing w:w="15" w:type="dxa"/>
        </w:trPr>
        <w:tc>
          <w:tcPr>
            <w:tcW w:w="734" w:type="dxa"/>
            <w:shd w:val="clear" w:color="auto" w:fill="FAEBD7"/>
            <w:tcMar>
              <w:top w:w="30" w:type="dxa"/>
              <w:left w:w="75" w:type="dxa"/>
              <w:bottom w:w="30" w:type="dxa"/>
              <w:right w:w="75" w:type="dxa"/>
            </w:tcMar>
            <w:vAlign w:val="center"/>
            <w:hideMark/>
          </w:tcPr>
          <w:p w14:paraId="6DB43898"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lastRenderedPageBreak/>
              <w:t>15</w:t>
            </w:r>
          </w:p>
        </w:tc>
        <w:tc>
          <w:tcPr>
            <w:tcW w:w="5159" w:type="dxa"/>
            <w:shd w:val="clear" w:color="auto" w:fill="FAEBD7"/>
            <w:tcMar>
              <w:top w:w="30" w:type="dxa"/>
              <w:left w:w="75" w:type="dxa"/>
              <w:bottom w:w="30" w:type="dxa"/>
              <w:right w:w="75" w:type="dxa"/>
            </w:tcMar>
            <w:vAlign w:val="center"/>
            <w:hideMark/>
          </w:tcPr>
          <w:p w14:paraId="35EC0F50"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val="en-US" w:eastAsia="ru-RU"/>
                <w14:ligatures w14:val="none"/>
              </w:rPr>
            </w:pPr>
            <w:proofErr w:type="spellStart"/>
            <w:r w:rsidRPr="004E068B">
              <w:rPr>
                <w:rFonts w:ascii="Arial" w:eastAsia="Times New Roman" w:hAnsi="Arial" w:cs="Arial"/>
                <w:color w:val="000000"/>
                <w:kern w:val="0"/>
                <w:sz w:val="18"/>
                <w:szCs w:val="18"/>
                <w:lang w:val="en-US" w:eastAsia="ru-RU"/>
                <w14:ligatures w14:val="none"/>
              </w:rPr>
              <w:t>proguardFiles</w:t>
            </w:r>
            <w:proofErr w:type="spellEnd"/>
            <w:r w:rsidRPr="004E068B">
              <w:rPr>
                <w:rFonts w:ascii="Arial" w:eastAsia="Times New Roman" w:hAnsi="Arial" w:cs="Arial"/>
                <w:color w:val="000000"/>
                <w:kern w:val="0"/>
                <w:sz w:val="18"/>
                <w:szCs w:val="18"/>
                <w:lang w:val="en-US" w:eastAsia="ru-RU"/>
                <w14:ligatures w14:val="none"/>
              </w:rPr>
              <w:t xml:space="preserve"> </w:t>
            </w:r>
            <w:proofErr w:type="spellStart"/>
            <w:proofErr w:type="gramStart"/>
            <w:r w:rsidRPr="004E068B">
              <w:rPr>
                <w:rFonts w:ascii="Arial" w:eastAsia="Times New Roman" w:hAnsi="Arial" w:cs="Arial"/>
                <w:color w:val="000000"/>
                <w:kern w:val="0"/>
                <w:sz w:val="18"/>
                <w:szCs w:val="18"/>
                <w:lang w:val="en-US" w:eastAsia="ru-RU"/>
                <w14:ligatures w14:val="none"/>
              </w:rPr>
              <w:t>getDefaultProguardFile</w:t>
            </w:r>
            <w:proofErr w:type="spellEnd"/>
            <w:r w:rsidRPr="004E068B">
              <w:rPr>
                <w:rFonts w:ascii="Arial" w:eastAsia="Times New Roman" w:hAnsi="Arial" w:cs="Arial"/>
                <w:color w:val="000000"/>
                <w:kern w:val="0"/>
                <w:sz w:val="18"/>
                <w:szCs w:val="18"/>
                <w:lang w:val="en-US" w:eastAsia="ru-RU"/>
                <w14:ligatures w14:val="none"/>
              </w:rPr>
              <w:t>(</w:t>
            </w:r>
            <w:proofErr w:type="gramEnd"/>
            <w:r w:rsidRPr="004E068B">
              <w:rPr>
                <w:rFonts w:ascii="Arial" w:eastAsia="Times New Roman" w:hAnsi="Arial" w:cs="Arial"/>
                <w:color w:val="000000"/>
                <w:kern w:val="0"/>
                <w:sz w:val="18"/>
                <w:szCs w:val="18"/>
                <w:lang w:val="en-US" w:eastAsia="ru-RU"/>
                <w14:ligatures w14:val="none"/>
              </w:rPr>
              <w:t>'</w:t>
            </w:r>
            <w:proofErr w:type="spellStart"/>
            <w:r w:rsidRPr="004E068B">
              <w:rPr>
                <w:rFonts w:ascii="Arial" w:eastAsia="Times New Roman" w:hAnsi="Arial" w:cs="Arial"/>
                <w:color w:val="000000"/>
                <w:kern w:val="0"/>
                <w:sz w:val="18"/>
                <w:szCs w:val="18"/>
                <w:lang w:val="en-US" w:eastAsia="ru-RU"/>
                <w14:ligatures w14:val="none"/>
              </w:rPr>
              <w:t>proguard</w:t>
            </w:r>
            <w:proofErr w:type="spellEnd"/>
            <w:r w:rsidRPr="004E068B">
              <w:rPr>
                <w:rFonts w:ascii="Arial" w:eastAsia="Times New Roman" w:hAnsi="Arial" w:cs="Arial"/>
                <w:color w:val="000000"/>
                <w:kern w:val="0"/>
                <w:sz w:val="18"/>
                <w:szCs w:val="18"/>
                <w:lang w:val="en-US" w:eastAsia="ru-RU"/>
                <w14:ligatures w14:val="none"/>
              </w:rPr>
              <w:t>- android.txt'), 'proguard-rules.pro'</w:t>
            </w:r>
          </w:p>
        </w:tc>
        <w:tc>
          <w:tcPr>
            <w:tcW w:w="4787" w:type="dxa"/>
            <w:shd w:val="clear" w:color="auto" w:fill="FAEBD7"/>
            <w:tcMar>
              <w:top w:w="30" w:type="dxa"/>
              <w:left w:w="75" w:type="dxa"/>
              <w:bottom w:w="30" w:type="dxa"/>
              <w:right w:w="75" w:type="dxa"/>
            </w:tcMar>
            <w:vAlign w:val="center"/>
            <w:hideMark/>
          </w:tcPr>
          <w:p w14:paraId="3C143FB6"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Функция, возвращающая стандартный конфиг- файл для Android-приложений</w:t>
            </w:r>
          </w:p>
        </w:tc>
      </w:tr>
      <w:tr w:rsidR="004E068B" w:rsidRPr="004E068B" w14:paraId="3C5EE27A" w14:textId="77777777" w:rsidTr="004E068B">
        <w:trPr>
          <w:tblCellSpacing w:w="15" w:type="dxa"/>
        </w:trPr>
        <w:tc>
          <w:tcPr>
            <w:tcW w:w="734" w:type="dxa"/>
            <w:shd w:val="clear" w:color="auto" w:fill="FAF0E6"/>
            <w:tcMar>
              <w:top w:w="30" w:type="dxa"/>
              <w:left w:w="75" w:type="dxa"/>
              <w:bottom w:w="30" w:type="dxa"/>
              <w:right w:w="75" w:type="dxa"/>
            </w:tcMar>
            <w:vAlign w:val="center"/>
            <w:hideMark/>
          </w:tcPr>
          <w:p w14:paraId="0D42DD1E"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16</w:t>
            </w:r>
          </w:p>
        </w:tc>
        <w:tc>
          <w:tcPr>
            <w:tcW w:w="5159" w:type="dxa"/>
            <w:shd w:val="clear" w:color="auto" w:fill="FAF0E6"/>
            <w:tcMar>
              <w:top w:w="30" w:type="dxa"/>
              <w:left w:w="75" w:type="dxa"/>
              <w:bottom w:w="30" w:type="dxa"/>
              <w:right w:w="75" w:type="dxa"/>
            </w:tcMar>
            <w:vAlign w:val="center"/>
            <w:hideMark/>
          </w:tcPr>
          <w:p w14:paraId="5929899C"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w:t>
            </w:r>
          </w:p>
        </w:tc>
        <w:tc>
          <w:tcPr>
            <w:tcW w:w="4787" w:type="dxa"/>
            <w:shd w:val="clear" w:color="auto" w:fill="FAF0E6"/>
            <w:tcMar>
              <w:top w:w="30" w:type="dxa"/>
              <w:left w:w="75" w:type="dxa"/>
              <w:bottom w:w="30" w:type="dxa"/>
              <w:right w:w="75" w:type="dxa"/>
            </w:tcMar>
            <w:vAlign w:val="center"/>
            <w:hideMark/>
          </w:tcPr>
          <w:p w14:paraId="29910AFA"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 </w:t>
            </w:r>
          </w:p>
        </w:tc>
      </w:tr>
      <w:tr w:rsidR="004E068B" w:rsidRPr="004E068B" w14:paraId="0764B1F9" w14:textId="77777777" w:rsidTr="004E068B">
        <w:trPr>
          <w:tblCellSpacing w:w="15" w:type="dxa"/>
        </w:trPr>
        <w:tc>
          <w:tcPr>
            <w:tcW w:w="734" w:type="dxa"/>
            <w:shd w:val="clear" w:color="auto" w:fill="FAEBD7"/>
            <w:tcMar>
              <w:top w:w="30" w:type="dxa"/>
              <w:left w:w="75" w:type="dxa"/>
              <w:bottom w:w="30" w:type="dxa"/>
              <w:right w:w="75" w:type="dxa"/>
            </w:tcMar>
            <w:vAlign w:val="center"/>
            <w:hideMark/>
          </w:tcPr>
          <w:p w14:paraId="1F232B01"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17</w:t>
            </w:r>
          </w:p>
        </w:tc>
        <w:tc>
          <w:tcPr>
            <w:tcW w:w="5159" w:type="dxa"/>
            <w:shd w:val="clear" w:color="auto" w:fill="FAEBD7"/>
            <w:tcMar>
              <w:top w:w="30" w:type="dxa"/>
              <w:left w:w="75" w:type="dxa"/>
              <w:bottom w:w="30" w:type="dxa"/>
              <w:right w:w="75" w:type="dxa"/>
            </w:tcMar>
            <w:vAlign w:val="center"/>
            <w:hideMark/>
          </w:tcPr>
          <w:p w14:paraId="2335802F"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w:t>
            </w:r>
          </w:p>
        </w:tc>
        <w:tc>
          <w:tcPr>
            <w:tcW w:w="4787" w:type="dxa"/>
            <w:shd w:val="clear" w:color="auto" w:fill="FAEBD7"/>
            <w:tcMar>
              <w:top w:w="30" w:type="dxa"/>
              <w:left w:w="75" w:type="dxa"/>
              <w:bottom w:w="30" w:type="dxa"/>
              <w:right w:w="75" w:type="dxa"/>
            </w:tcMar>
            <w:vAlign w:val="center"/>
            <w:hideMark/>
          </w:tcPr>
          <w:p w14:paraId="5683551A"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 </w:t>
            </w:r>
          </w:p>
        </w:tc>
      </w:tr>
      <w:tr w:rsidR="004E068B" w:rsidRPr="004E068B" w14:paraId="47DF1461" w14:textId="77777777" w:rsidTr="004E068B">
        <w:trPr>
          <w:tblCellSpacing w:w="15" w:type="dxa"/>
        </w:trPr>
        <w:tc>
          <w:tcPr>
            <w:tcW w:w="734" w:type="dxa"/>
            <w:shd w:val="clear" w:color="auto" w:fill="FAF0E6"/>
            <w:tcMar>
              <w:top w:w="30" w:type="dxa"/>
              <w:left w:w="75" w:type="dxa"/>
              <w:bottom w:w="30" w:type="dxa"/>
              <w:right w:w="75" w:type="dxa"/>
            </w:tcMar>
            <w:vAlign w:val="center"/>
            <w:hideMark/>
          </w:tcPr>
          <w:p w14:paraId="3D0C43AC"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18</w:t>
            </w:r>
          </w:p>
        </w:tc>
        <w:tc>
          <w:tcPr>
            <w:tcW w:w="5159" w:type="dxa"/>
            <w:shd w:val="clear" w:color="auto" w:fill="FAF0E6"/>
            <w:tcMar>
              <w:top w:w="30" w:type="dxa"/>
              <w:left w:w="75" w:type="dxa"/>
              <w:bottom w:w="30" w:type="dxa"/>
              <w:right w:w="75" w:type="dxa"/>
            </w:tcMar>
            <w:vAlign w:val="center"/>
            <w:hideMark/>
          </w:tcPr>
          <w:p w14:paraId="1A8CE964"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w:t>
            </w:r>
          </w:p>
        </w:tc>
        <w:tc>
          <w:tcPr>
            <w:tcW w:w="4787" w:type="dxa"/>
            <w:shd w:val="clear" w:color="auto" w:fill="FAF0E6"/>
            <w:tcMar>
              <w:top w:w="30" w:type="dxa"/>
              <w:left w:w="75" w:type="dxa"/>
              <w:bottom w:w="30" w:type="dxa"/>
              <w:right w:w="75" w:type="dxa"/>
            </w:tcMar>
            <w:vAlign w:val="center"/>
            <w:hideMark/>
          </w:tcPr>
          <w:p w14:paraId="2AE254E1"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 </w:t>
            </w:r>
          </w:p>
        </w:tc>
      </w:tr>
      <w:tr w:rsidR="004E068B" w:rsidRPr="004E068B" w14:paraId="019602A0" w14:textId="77777777" w:rsidTr="004E068B">
        <w:trPr>
          <w:tblCellSpacing w:w="15" w:type="dxa"/>
        </w:trPr>
        <w:tc>
          <w:tcPr>
            <w:tcW w:w="734" w:type="dxa"/>
            <w:shd w:val="clear" w:color="auto" w:fill="FAEBD7"/>
            <w:tcMar>
              <w:top w:w="30" w:type="dxa"/>
              <w:left w:w="75" w:type="dxa"/>
              <w:bottom w:w="30" w:type="dxa"/>
              <w:right w:w="75" w:type="dxa"/>
            </w:tcMar>
            <w:vAlign w:val="center"/>
            <w:hideMark/>
          </w:tcPr>
          <w:p w14:paraId="541DA281"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19</w:t>
            </w:r>
          </w:p>
        </w:tc>
        <w:tc>
          <w:tcPr>
            <w:tcW w:w="5159" w:type="dxa"/>
            <w:shd w:val="clear" w:color="auto" w:fill="FAEBD7"/>
            <w:tcMar>
              <w:top w:w="30" w:type="dxa"/>
              <w:left w:w="75" w:type="dxa"/>
              <w:bottom w:w="30" w:type="dxa"/>
              <w:right w:w="75" w:type="dxa"/>
            </w:tcMar>
            <w:vAlign w:val="center"/>
            <w:hideMark/>
          </w:tcPr>
          <w:p w14:paraId="0FF023D4"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dependencies {</w:t>
            </w:r>
          </w:p>
        </w:tc>
        <w:tc>
          <w:tcPr>
            <w:tcW w:w="4787" w:type="dxa"/>
            <w:shd w:val="clear" w:color="auto" w:fill="FAEBD7"/>
            <w:tcMar>
              <w:top w:w="30" w:type="dxa"/>
              <w:left w:w="75" w:type="dxa"/>
              <w:bottom w:w="30" w:type="dxa"/>
              <w:right w:w="75" w:type="dxa"/>
            </w:tcMar>
            <w:vAlign w:val="center"/>
            <w:hideMark/>
          </w:tcPr>
          <w:p w14:paraId="0A9B4440"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Перечисление библиотек, от которых зависит приложение (это позволяет не скачивать библиотеки и не добавлять их в проект каждый раз при обновлении)</w:t>
            </w:r>
          </w:p>
        </w:tc>
      </w:tr>
      <w:tr w:rsidR="004E068B" w:rsidRPr="004E068B" w14:paraId="43EF65B1" w14:textId="77777777" w:rsidTr="004E068B">
        <w:trPr>
          <w:tblCellSpacing w:w="15" w:type="dxa"/>
        </w:trPr>
        <w:tc>
          <w:tcPr>
            <w:tcW w:w="734" w:type="dxa"/>
            <w:shd w:val="clear" w:color="auto" w:fill="FAF0E6"/>
            <w:tcMar>
              <w:top w:w="30" w:type="dxa"/>
              <w:left w:w="75" w:type="dxa"/>
              <w:bottom w:w="30" w:type="dxa"/>
              <w:right w:w="75" w:type="dxa"/>
            </w:tcMar>
            <w:vAlign w:val="center"/>
            <w:hideMark/>
          </w:tcPr>
          <w:p w14:paraId="72EF7084"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20</w:t>
            </w:r>
          </w:p>
        </w:tc>
        <w:tc>
          <w:tcPr>
            <w:tcW w:w="5159" w:type="dxa"/>
            <w:shd w:val="clear" w:color="auto" w:fill="FAF0E6"/>
            <w:tcMar>
              <w:top w:w="30" w:type="dxa"/>
              <w:left w:w="75" w:type="dxa"/>
              <w:bottom w:w="30" w:type="dxa"/>
              <w:right w:w="75" w:type="dxa"/>
            </w:tcMar>
            <w:vAlign w:val="center"/>
            <w:hideMark/>
          </w:tcPr>
          <w:p w14:paraId="66BC613A"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val="en-US" w:eastAsia="ru-RU"/>
                <w14:ligatures w14:val="none"/>
              </w:rPr>
            </w:pPr>
            <w:r w:rsidRPr="004E068B">
              <w:rPr>
                <w:rFonts w:ascii="Arial" w:eastAsia="Times New Roman" w:hAnsi="Arial" w:cs="Arial"/>
                <w:color w:val="000000"/>
                <w:kern w:val="0"/>
                <w:sz w:val="18"/>
                <w:szCs w:val="18"/>
                <w:lang w:val="en-US" w:eastAsia="ru-RU"/>
                <w14:ligatures w14:val="none"/>
              </w:rPr>
              <w:t xml:space="preserve">compile </w:t>
            </w:r>
            <w:proofErr w:type="spellStart"/>
            <w:proofErr w:type="gramStart"/>
            <w:r w:rsidRPr="004E068B">
              <w:rPr>
                <w:rFonts w:ascii="Arial" w:eastAsia="Times New Roman" w:hAnsi="Arial" w:cs="Arial"/>
                <w:color w:val="000000"/>
                <w:kern w:val="0"/>
                <w:sz w:val="18"/>
                <w:szCs w:val="18"/>
                <w:lang w:val="en-US" w:eastAsia="ru-RU"/>
                <w14:ligatures w14:val="none"/>
              </w:rPr>
              <w:t>fileTree</w:t>
            </w:r>
            <w:proofErr w:type="spellEnd"/>
            <w:r w:rsidRPr="004E068B">
              <w:rPr>
                <w:rFonts w:ascii="Arial" w:eastAsia="Times New Roman" w:hAnsi="Arial" w:cs="Arial"/>
                <w:color w:val="000000"/>
                <w:kern w:val="0"/>
                <w:sz w:val="18"/>
                <w:szCs w:val="18"/>
                <w:lang w:val="en-US" w:eastAsia="ru-RU"/>
                <w14:ligatures w14:val="none"/>
              </w:rPr>
              <w:t>(</w:t>
            </w:r>
            <w:proofErr w:type="spellStart"/>
            <w:proofErr w:type="gramEnd"/>
            <w:r w:rsidRPr="004E068B">
              <w:rPr>
                <w:rFonts w:ascii="Arial" w:eastAsia="Times New Roman" w:hAnsi="Arial" w:cs="Arial"/>
                <w:color w:val="000000"/>
                <w:kern w:val="0"/>
                <w:sz w:val="18"/>
                <w:szCs w:val="18"/>
                <w:lang w:val="en-US" w:eastAsia="ru-RU"/>
                <w14:ligatures w14:val="none"/>
              </w:rPr>
              <w:t>dir</w:t>
            </w:r>
            <w:proofErr w:type="spellEnd"/>
            <w:r w:rsidRPr="004E068B">
              <w:rPr>
                <w:rFonts w:ascii="Arial" w:eastAsia="Times New Roman" w:hAnsi="Arial" w:cs="Arial"/>
                <w:color w:val="000000"/>
                <w:kern w:val="0"/>
                <w:sz w:val="18"/>
                <w:szCs w:val="18"/>
                <w:lang w:val="en-US" w:eastAsia="ru-RU"/>
                <w14:ligatures w14:val="none"/>
              </w:rPr>
              <w:t>: 'libs', include: ['*.jar'])</w:t>
            </w:r>
          </w:p>
        </w:tc>
        <w:tc>
          <w:tcPr>
            <w:tcW w:w="4787" w:type="dxa"/>
            <w:shd w:val="clear" w:color="auto" w:fill="FAF0E6"/>
            <w:tcMar>
              <w:top w:w="30" w:type="dxa"/>
              <w:left w:w="75" w:type="dxa"/>
              <w:bottom w:w="30" w:type="dxa"/>
              <w:right w:w="75" w:type="dxa"/>
            </w:tcMar>
            <w:vAlign w:val="center"/>
            <w:hideMark/>
          </w:tcPr>
          <w:p w14:paraId="63EADB64"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При необходимости можно добавить Jar-файлы, положив их в директорию libs</w:t>
            </w:r>
          </w:p>
        </w:tc>
      </w:tr>
      <w:tr w:rsidR="004E068B" w:rsidRPr="004E068B" w14:paraId="59C01763" w14:textId="77777777" w:rsidTr="004E068B">
        <w:trPr>
          <w:tblCellSpacing w:w="15" w:type="dxa"/>
        </w:trPr>
        <w:tc>
          <w:tcPr>
            <w:tcW w:w="734" w:type="dxa"/>
            <w:shd w:val="clear" w:color="auto" w:fill="FAEBD7"/>
            <w:tcMar>
              <w:top w:w="30" w:type="dxa"/>
              <w:left w:w="75" w:type="dxa"/>
              <w:bottom w:w="30" w:type="dxa"/>
              <w:right w:w="75" w:type="dxa"/>
            </w:tcMar>
            <w:vAlign w:val="center"/>
            <w:hideMark/>
          </w:tcPr>
          <w:p w14:paraId="521D1363"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21</w:t>
            </w:r>
          </w:p>
        </w:tc>
        <w:tc>
          <w:tcPr>
            <w:tcW w:w="5159" w:type="dxa"/>
            <w:shd w:val="clear" w:color="auto" w:fill="FAEBD7"/>
            <w:tcMar>
              <w:top w:w="30" w:type="dxa"/>
              <w:left w:w="75" w:type="dxa"/>
              <w:bottom w:w="30" w:type="dxa"/>
              <w:right w:w="75" w:type="dxa"/>
            </w:tcMar>
            <w:vAlign w:val="center"/>
            <w:hideMark/>
          </w:tcPr>
          <w:p w14:paraId="407D9FDF"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testCompile 'junit:junit:4.12'</w:t>
            </w:r>
          </w:p>
        </w:tc>
        <w:tc>
          <w:tcPr>
            <w:tcW w:w="4787" w:type="dxa"/>
            <w:shd w:val="clear" w:color="auto" w:fill="FAEBD7"/>
            <w:tcMar>
              <w:top w:w="30" w:type="dxa"/>
              <w:left w:w="75" w:type="dxa"/>
              <w:bottom w:w="30" w:type="dxa"/>
              <w:right w:w="75" w:type="dxa"/>
            </w:tcMar>
            <w:vAlign w:val="center"/>
            <w:hideMark/>
          </w:tcPr>
          <w:p w14:paraId="2E6AFEDC"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Эти библиотеки будут собираться только тогда, когда запускаются тесты, и не будут включены в обычные билды</w:t>
            </w:r>
          </w:p>
        </w:tc>
      </w:tr>
      <w:tr w:rsidR="004E068B" w:rsidRPr="004E068B" w14:paraId="3072F50E" w14:textId="77777777" w:rsidTr="004E068B">
        <w:trPr>
          <w:tblCellSpacing w:w="15" w:type="dxa"/>
        </w:trPr>
        <w:tc>
          <w:tcPr>
            <w:tcW w:w="734" w:type="dxa"/>
            <w:shd w:val="clear" w:color="auto" w:fill="FAF0E6"/>
            <w:tcMar>
              <w:top w:w="30" w:type="dxa"/>
              <w:left w:w="75" w:type="dxa"/>
              <w:bottom w:w="30" w:type="dxa"/>
              <w:right w:w="75" w:type="dxa"/>
            </w:tcMar>
            <w:vAlign w:val="center"/>
            <w:hideMark/>
          </w:tcPr>
          <w:p w14:paraId="394E0629"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22</w:t>
            </w:r>
          </w:p>
        </w:tc>
        <w:tc>
          <w:tcPr>
            <w:tcW w:w="5159" w:type="dxa"/>
            <w:shd w:val="clear" w:color="auto" w:fill="FAF0E6"/>
            <w:tcMar>
              <w:top w:w="30" w:type="dxa"/>
              <w:left w:w="75" w:type="dxa"/>
              <w:bottom w:w="30" w:type="dxa"/>
              <w:right w:w="75" w:type="dxa"/>
            </w:tcMar>
            <w:vAlign w:val="center"/>
            <w:hideMark/>
          </w:tcPr>
          <w:p w14:paraId="014F1A88"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val="en-US" w:eastAsia="ru-RU"/>
                <w14:ligatures w14:val="none"/>
              </w:rPr>
            </w:pPr>
            <w:r w:rsidRPr="004E068B">
              <w:rPr>
                <w:rFonts w:ascii="Arial" w:eastAsia="Times New Roman" w:hAnsi="Arial" w:cs="Arial"/>
                <w:color w:val="000000"/>
                <w:kern w:val="0"/>
                <w:sz w:val="18"/>
                <w:szCs w:val="18"/>
                <w:lang w:val="en-US" w:eastAsia="ru-RU"/>
                <w14:ligatures w14:val="none"/>
              </w:rPr>
              <w:t>compile '</w:t>
            </w:r>
            <w:proofErr w:type="gramStart"/>
            <w:r w:rsidRPr="004E068B">
              <w:rPr>
                <w:rFonts w:ascii="Arial" w:eastAsia="Times New Roman" w:hAnsi="Arial" w:cs="Arial"/>
                <w:color w:val="000000"/>
                <w:kern w:val="0"/>
                <w:sz w:val="18"/>
                <w:szCs w:val="18"/>
                <w:lang w:val="en-US" w:eastAsia="ru-RU"/>
                <w14:ligatures w14:val="none"/>
              </w:rPr>
              <w:t>com.android</w:t>
            </w:r>
            <w:proofErr w:type="gramEnd"/>
            <w:r w:rsidRPr="004E068B">
              <w:rPr>
                <w:rFonts w:ascii="Arial" w:eastAsia="Times New Roman" w:hAnsi="Arial" w:cs="Arial"/>
                <w:color w:val="000000"/>
                <w:kern w:val="0"/>
                <w:sz w:val="18"/>
                <w:szCs w:val="18"/>
                <w:lang w:val="en-US" w:eastAsia="ru-RU"/>
                <w14:ligatures w14:val="none"/>
              </w:rPr>
              <w:t>.support:appcompat-v7:24.0.0- alpha1'</w:t>
            </w:r>
          </w:p>
        </w:tc>
        <w:tc>
          <w:tcPr>
            <w:tcW w:w="4787" w:type="dxa"/>
            <w:shd w:val="clear" w:color="auto" w:fill="FAF0E6"/>
            <w:tcMar>
              <w:top w:w="30" w:type="dxa"/>
              <w:left w:w="75" w:type="dxa"/>
              <w:bottom w:w="30" w:type="dxa"/>
              <w:right w:w="75" w:type="dxa"/>
            </w:tcMar>
            <w:vAlign w:val="center"/>
            <w:hideMark/>
          </w:tcPr>
          <w:p w14:paraId="52B97965"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val="en-US" w:eastAsia="ru-RU"/>
                <w14:ligatures w14:val="none"/>
              </w:rPr>
            </w:pPr>
            <w:r w:rsidRPr="004E068B">
              <w:rPr>
                <w:rFonts w:ascii="Arial" w:eastAsia="Times New Roman" w:hAnsi="Arial" w:cs="Arial"/>
                <w:color w:val="000000"/>
                <w:kern w:val="0"/>
                <w:sz w:val="18"/>
                <w:szCs w:val="18"/>
                <w:lang w:val="en-US" w:eastAsia="ru-RU"/>
                <w14:ligatures w14:val="none"/>
              </w:rPr>
              <w:t> </w:t>
            </w:r>
          </w:p>
        </w:tc>
      </w:tr>
      <w:tr w:rsidR="004E068B" w:rsidRPr="004E068B" w14:paraId="527CB018" w14:textId="77777777" w:rsidTr="004E068B">
        <w:trPr>
          <w:tblCellSpacing w:w="15" w:type="dxa"/>
        </w:trPr>
        <w:tc>
          <w:tcPr>
            <w:tcW w:w="734" w:type="dxa"/>
            <w:shd w:val="clear" w:color="auto" w:fill="BFE9FF"/>
            <w:tcMar>
              <w:top w:w="30" w:type="dxa"/>
              <w:left w:w="75" w:type="dxa"/>
              <w:bottom w:w="30" w:type="dxa"/>
              <w:right w:w="75" w:type="dxa"/>
            </w:tcMar>
            <w:vAlign w:val="center"/>
            <w:hideMark/>
          </w:tcPr>
          <w:p w14:paraId="452FE577"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23</w:t>
            </w:r>
          </w:p>
        </w:tc>
        <w:tc>
          <w:tcPr>
            <w:tcW w:w="5159" w:type="dxa"/>
            <w:shd w:val="clear" w:color="auto" w:fill="BFE9FF"/>
            <w:tcMar>
              <w:top w:w="30" w:type="dxa"/>
              <w:left w:w="75" w:type="dxa"/>
              <w:bottom w:w="30" w:type="dxa"/>
              <w:right w:w="75" w:type="dxa"/>
            </w:tcMar>
            <w:vAlign w:val="center"/>
            <w:hideMark/>
          </w:tcPr>
          <w:p w14:paraId="5982D5BA"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w:t>
            </w:r>
          </w:p>
        </w:tc>
        <w:tc>
          <w:tcPr>
            <w:tcW w:w="4787" w:type="dxa"/>
            <w:shd w:val="clear" w:color="auto" w:fill="BFE9FF"/>
            <w:tcMar>
              <w:top w:w="30" w:type="dxa"/>
              <w:left w:w="75" w:type="dxa"/>
              <w:bottom w:w="30" w:type="dxa"/>
              <w:right w:w="75" w:type="dxa"/>
            </w:tcMar>
            <w:vAlign w:val="center"/>
            <w:hideMark/>
          </w:tcPr>
          <w:p w14:paraId="0B4E3610"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 </w:t>
            </w:r>
          </w:p>
        </w:tc>
      </w:tr>
    </w:tbl>
    <w:p w14:paraId="49684BD1" w14:textId="53E89E34" w:rsidR="004E068B" w:rsidRDefault="004E068B">
      <w:r>
        <w:rPr>
          <w:noProof/>
        </w:rPr>
        <w:drawing>
          <wp:inline distT="0" distB="0" distL="0" distR="0" wp14:anchorId="1E0A123A" wp14:editId="0369ECAD">
            <wp:extent cx="3190875" cy="4810125"/>
            <wp:effectExtent l="0" t="0" r="9525" b="9525"/>
            <wp:docPr id="1349337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337998" name=""/>
                    <pic:cNvPicPr/>
                  </pic:nvPicPr>
                  <pic:blipFill>
                    <a:blip r:embed="rId9"/>
                    <a:stretch>
                      <a:fillRect/>
                    </a:stretch>
                  </pic:blipFill>
                  <pic:spPr>
                    <a:xfrm>
                      <a:off x="0" y="0"/>
                      <a:ext cx="3190875" cy="4810125"/>
                    </a:xfrm>
                    <a:prstGeom prst="rect">
                      <a:avLst/>
                    </a:prstGeom>
                  </pic:spPr>
                </pic:pic>
              </a:graphicData>
            </a:graphic>
          </wp:inline>
        </w:drawing>
      </w:r>
    </w:p>
    <w:p w14:paraId="0041F2BB"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Папка .idea на картинке не видна, но если выбрать закладку </w:t>
      </w:r>
      <w:r w:rsidRPr="004E068B">
        <w:rPr>
          <w:rFonts w:ascii="Courier New" w:eastAsia="Times New Roman" w:hAnsi="Courier New" w:cs="Courier New"/>
          <w:color w:val="000000"/>
          <w:kern w:val="0"/>
          <w:sz w:val="21"/>
          <w:szCs w:val="21"/>
          <w:lang w:eastAsia="ru-RU"/>
          <w14:ligatures w14:val="none"/>
        </w:rPr>
        <w:t>Project Files</w:t>
      </w:r>
      <w:r w:rsidRPr="004E068B">
        <w:rPr>
          <w:rFonts w:ascii="Arial" w:eastAsia="Times New Roman" w:hAnsi="Arial" w:cs="Arial"/>
          <w:color w:val="000000"/>
          <w:kern w:val="0"/>
          <w:sz w:val="21"/>
          <w:szCs w:val="21"/>
          <w:lang w:eastAsia="ru-RU"/>
          <w14:ligatures w14:val="none"/>
        </w:rPr>
        <w:t>, то она появится. В Android Studio настройкой метаданных проекта занимается папка .idea. Это означает, что метаданные конкретного проекта хранятся в Android Studio.</w:t>
      </w:r>
    </w:p>
    <w:p w14:paraId="7D09989E"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lastRenderedPageBreak/>
        <w:t>На самом деле, структура Android- проекта выглядит несколько иначе (см. рисунок 2.3.), просто Android Studio специально группирует файлы так, чтобы с ними было удобно работать. Чтобы увидеть реальное дерево файлов, нужно выбрать вкладку «Project».</w:t>
      </w:r>
    </w:p>
    <w:p w14:paraId="7430D770"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Визуальные части приложения</w:t>
      </w:r>
    </w:p>
    <w:p w14:paraId="10C5DD73"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Два самых важных понятия в интерфейсе Android – это Activity и View.</w:t>
      </w:r>
    </w:p>
    <w:p w14:paraId="11CD3EB3" w14:textId="77777777" w:rsidR="004E068B" w:rsidRPr="004E068B" w:rsidRDefault="004E068B" w:rsidP="004E068B">
      <w:pPr>
        <w:numPr>
          <w:ilvl w:val="0"/>
          <w:numId w:val="2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Activity </w:t>
      </w:r>
      <w:r w:rsidRPr="004E068B">
        <w:rPr>
          <w:rFonts w:ascii="Arial" w:eastAsia="Times New Roman" w:hAnsi="Arial" w:cs="Arial"/>
          <w:color w:val="000000"/>
          <w:kern w:val="0"/>
          <w:sz w:val="21"/>
          <w:szCs w:val="21"/>
          <w:lang w:eastAsia="ru-RU"/>
          <w14:ligatures w14:val="none"/>
        </w:rPr>
        <w:t>– это та часть приложения, с которой взаимодействует пользователь. Внутри Activity расположены дочерние элементы интерфейса.</w:t>
      </w:r>
    </w:p>
    <w:p w14:paraId="09EB1C2B" w14:textId="77777777" w:rsidR="004E068B" w:rsidRPr="004E068B" w:rsidRDefault="004E068B" w:rsidP="004E068B">
      <w:pPr>
        <w:numPr>
          <w:ilvl w:val="0"/>
          <w:numId w:val="2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View </w:t>
      </w:r>
      <w:r w:rsidRPr="004E068B">
        <w:rPr>
          <w:rFonts w:ascii="Arial" w:eastAsia="Times New Roman" w:hAnsi="Arial" w:cs="Arial"/>
          <w:color w:val="000000"/>
          <w:kern w:val="0"/>
          <w:sz w:val="21"/>
          <w:szCs w:val="21"/>
          <w:lang w:eastAsia="ru-RU"/>
          <w14:ligatures w14:val="none"/>
        </w:rPr>
        <w:t>– элемент интерфейса. То же самое, что и в любой другой ОС. Это может быть кнопка, поле для ввода текста, контейнер для картинки, контейнер для других View и т.д.</w:t>
      </w:r>
    </w:p>
    <w:p w14:paraId="1BA44782"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Так же немаловажный элемент – ViewGroup (см. рисунок 2.4.), это модифицированный View, созданный для того, чтобы служить контейнером для других View. Общее название для нескольких наследников ViewGroup: Layout (служат контейнерами для View, и созданы они для того, чтобы можно было удобно располагать элементы интерфейса). Можно выделить 3 наиболее используемых Layout:</w:t>
      </w:r>
    </w:p>
    <w:p w14:paraId="08580E50" w14:textId="77777777" w:rsidR="004E068B" w:rsidRPr="004E068B" w:rsidRDefault="004E068B" w:rsidP="004E068B">
      <w:pPr>
        <w:numPr>
          <w:ilvl w:val="0"/>
          <w:numId w:val="22"/>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LinearLayout (располагает дочерние элементы в «линейном» порядке, т.е. друг за другом, может быть горизонтальным или вертикальным)</w:t>
      </w:r>
    </w:p>
    <w:p w14:paraId="3529BC80" w14:textId="77777777" w:rsidR="004E068B" w:rsidRPr="004E068B" w:rsidRDefault="004E068B" w:rsidP="004E068B">
      <w:pPr>
        <w:numPr>
          <w:ilvl w:val="0"/>
          <w:numId w:val="22"/>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FrameLayout (располагает элементы друг над другом, по оси «z»)</w:t>
      </w:r>
    </w:p>
    <w:p w14:paraId="1D313F23" w14:textId="77777777" w:rsidR="004E068B" w:rsidRPr="004E068B" w:rsidRDefault="004E068B" w:rsidP="004E068B">
      <w:pPr>
        <w:numPr>
          <w:ilvl w:val="0"/>
          <w:numId w:val="22"/>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RelativeLayout (дочерние элементы располагаются относительно друг друга или же самого RelativeLayout)</w:t>
      </w:r>
    </w:p>
    <w:p w14:paraId="61972989" w14:textId="6085B147" w:rsidR="004E068B" w:rsidRDefault="004E068B">
      <w:r>
        <w:rPr>
          <w:noProof/>
        </w:rPr>
        <w:drawing>
          <wp:inline distT="0" distB="0" distL="0" distR="0" wp14:anchorId="03EED1E7" wp14:editId="7BF74DFA">
            <wp:extent cx="2133600" cy="3124200"/>
            <wp:effectExtent l="0" t="0" r="0" b="0"/>
            <wp:docPr id="1925096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096423" name=""/>
                    <pic:cNvPicPr/>
                  </pic:nvPicPr>
                  <pic:blipFill>
                    <a:blip r:embed="rId10"/>
                    <a:stretch>
                      <a:fillRect/>
                    </a:stretch>
                  </pic:blipFill>
                  <pic:spPr>
                    <a:xfrm>
                      <a:off x="0" y="0"/>
                      <a:ext cx="2133600" cy="3124200"/>
                    </a:xfrm>
                    <a:prstGeom prst="rect">
                      <a:avLst/>
                    </a:prstGeom>
                  </pic:spPr>
                </pic:pic>
              </a:graphicData>
            </a:graphic>
          </wp:inline>
        </w:drawing>
      </w:r>
    </w:p>
    <w:p w14:paraId="60C8890A"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На рисунке 2.4. представлены кнопки, поле для ввода – это </w:t>
      </w:r>
      <w:r w:rsidRPr="004E068B">
        <w:rPr>
          <w:rFonts w:ascii="Courier New" w:eastAsia="Times New Roman" w:hAnsi="Courier New" w:cs="Courier New"/>
          <w:color w:val="000000"/>
          <w:kern w:val="0"/>
          <w:sz w:val="21"/>
          <w:szCs w:val="21"/>
          <w:lang w:eastAsia="ru-RU"/>
          <w14:ligatures w14:val="none"/>
        </w:rPr>
        <w:t>View</w:t>
      </w:r>
      <w:r w:rsidRPr="004E068B">
        <w:rPr>
          <w:rFonts w:ascii="Arial" w:eastAsia="Times New Roman" w:hAnsi="Arial" w:cs="Arial"/>
          <w:color w:val="000000"/>
          <w:kern w:val="0"/>
          <w:sz w:val="21"/>
          <w:szCs w:val="21"/>
          <w:lang w:eastAsia="ru-RU"/>
          <w14:ligatures w14:val="none"/>
        </w:rPr>
        <w:t>. Зеленая рамочка вокруг кнопок – это границы </w:t>
      </w:r>
      <w:r w:rsidRPr="004E068B">
        <w:rPr>
          <w:rFonts w:ascii="Courier New" w:eastAsia="Times New Roman" w:hAnsi="Courier New" w:cs="Courier New"/>
          <w:color w:val="000000"/>
          <w:kern w:val="0"/>
          <w:sz w:val="21"/>
          <w:szCs w:val="21"/>
          <w:lang w:eastAsia="ru-RU"/>
          <w14:ligatures w14:val="none"/>
        </w:rPr>
        <w:t>ViewGroup</w:t>
      </w:r>
      <w:r w:rsidRPr="004E068B">
        <w:rPr>
          <w:rFonts w:ascii="Arial" w:eastAsia="Times New Roman" w:hAnsi="Arial" w:cs="Arial"/>
          <w:color w:val="000000"/>
          <w:kern w:val="0"/>
          <w:sz w:val="21"/>
          <w:szCs w:val="21"/>
          <w:lang w:eastAsia="ru-RU"/>
          <w14:ligatures w14:val="none"/>
        </w:rPr>
        <w:t>, внутри которой находятся кнопки. В свою очередь, ViewGroup с кнопками и поле для ввода находятся внутри другого ViewGroup, границы которого обозначены красным. А весь «фон» в виде клеточек – это Activity, внутри которого находятся все остальные элементы интерфейса.</w:t>
      </w:r>
    </w:p>
    <w:p w14:paraId="083E224C"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000000"/>
          <w:kern w:val="0"/>
          <w:sz w:val="21"/>
          <w:szCs w:val="21"/>
          <w:lang w:eastAsia="ru-RU"/>
          <w14:ligatures w14:val="none"/>
        </w:rPr>
        <w:t>Создание интерфейса в Android</w:t>
      </w:r>
    </w:p>
    <w:p w14:paraId="52B67308"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 Android принято использовать декларативный подход к созданию интерфейса, когда это возможно. Под декларативным подходом подразумевается описание интерфейса в XML-файлах. Файлы находятся в директории res/layout/. Так же есть особый подход к именованию файлов. В отличие от исходников на Java, в ресурсах не предусмотрено вложенности директорий, поэтому все файлы лежат в одной директории и чтобы не запутаться в них, когда их много, приняты следующие названия:</w:t>
      </w:r>
    </w:p>
    <w:p w14:paraId="3C67E74D" w14:textId="77777777" w:rsidR="004E068B" w:rsidRPr="004E068B" w:rsidRDefault="004E068B" w:rsidP="004E068B">
      <w:pPr>
        <w:numPr>
          <w:ilvl w:val="0"/>
          <w:numId w:val="23"/>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activity_</w:t>
      </w:r>
      <w:r w:rsidRPr="004E068B">
        <w:rPr>
          <w:rFonts w:ascii="Arial" w:eastAsia="Times New Roman" w:hAnsi="Arial" w:cs="Arial"/>
          <w:color w:val="000000"/>
          <w:kern w:val="0"/>
          <w:sz w:val="21"/>
          <w:szCs w:val="21"/>
          <w:lang w:eastAsia="ru-RU"/>
          <w14:ligatures w14:val="none"/>
        </w:rPr>
        <w:t>name.xml – для </w:t>
      </w:r>
      <w:r w:rsidRPr="004E068B">
        <w:rPr>
          <w:rFonts w:ascii="Courier New" w:eastAsia="Times New Roman" w:hAnsi="Courier New" w:cs="Courier New"/>
          <w:color w:val="000000"/>
          <w:kern w:val="0"/>
          <w:sz w:val="21"/>
          <w:szCs w:val="21"/>
          <w:lang w:eastAsia="ru-RU"/>
          <w14:ligatures w14:val="none"/>
        </w:rPr>
        <w:t>Activity</w:t>
      </w:r>
    </w:p>
    <w:p w14:paraId="7921564D" w14:textId="77777777" w:rsidR="004E068B" w:rsidRPr="004E068B" w:rsidRDefault="004E068B" w:rsidP="004E068B">
      <w:pPr>
        <w:numPr>
          <w:ilvl w:val="0"/>
          <w:numId w:val="23"/>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fragment_</w:t>
      </w:r>
      <w:r w:rsidRPr="004E068B">
        <w:rPr>
          <w:rFonts w:ascii="Arial" w:eastAsia="Times New Roman" w:hAnsi="Arial" w:cs="Arial"/>
          <w:color w:val="000000"/>
          <w:kern w:val="0"/>
          <w:sz w:val="21"/>
          <w:szCs w:val="21"/>
          <w:lang w:eastAsia="ru-RU"/>
          <w14:ligatures w14:val="none"/>
        </w:rPr>
        <w:t>name.xml – для фрагментов</w:t>
      </w:r>
    </w:p>
    <w:p w14:paraId="0EF8C64E" w14:textId="77777777" w:rsidR="004E068B" w:rsidRPr="004E068B" w:rsidRDefault="004E068B" w:rsidP="004E068B">
      <w:pPr>
        <w:numPr>
          <w:ilvl w:val="0"/>
          <w:numId w:val="23"/>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lastRenderedPageBreak/>
        <w:t>view_</w:t>
      </w:r>
      <w:r w:rsidRPr="004E068B">
        <w:rPr>
          <w:rFonts w:ascii="Arial" w:eastAsia="Times New Roman" w:hAnsi="Arial" w:cs="Arial"/>
          <w:color w:val="000000"/>
          <w:kern w:val="0"/>
          <w:sz w:val="21"/>
          <w:szCs w:val="21"/>
          <w:lang w:eastAsia="ru-RU"/>
          <w14:ligatures w14:val="none"/>
        </w:rPr>
        <w:t>name.xml – для </w:t>
      </w:r>
      <w:r w:rsidRPr="004E068B">
        <w:rPr>
          <w:rFonts w:ascii="Courier New" w:eastAsia="Times New Roman" w:hAnsi="Courier New" w:cs="Courier New"/>
          <w:color w:val="000000"/>
          <w:kern w:val="0"/>
          <w:sz w:val="21"/>
          <w:szCs w:val="21"/>
          <w:lang w:eastAsia="ru-RU"/>
          <w14:ligatures w14:val="none"/>
        </w:rPr>
        <w:t>View</w:t>
      </w:r>
    </w:p>
    <w:p w14:paraId="78DC5B66"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Внутри Layout используются атрибуты, которые задают характеристики объекту, например, атрибуты </w:t>
      </w:r>
      <w:r w:rsidRPr="004E068B">
        <w:rPr>
          <w:rFonts w:ascii="Courier New" w:eastAsia="Times New Roman" w:hAnsi="Courier New" w:cs="Courier New"/>
          <w:color w:val="000000"/>
          <w:kern w:val="0"/>
          <w:sz w:val="21"/>
          <w:szCs w:val="21"/>
          <w:lang w:eastAsia="ru-RU"/>
          <w14:ligatures w14:val="none"/>
        </w:rPr>
        <w:t>layout_width </w:t>
      </w:r>
      <w:r w:rsidRPr="004E068B">
        <w:rPr>
          <w:rFonts w:ascii="Arial" w:eastAsia="Times New Roman" w:hAnsi="Arial" w:cs="Arial"/>
          <w:color w:val="000000"/>
          <w:kern w:val="0"/>
          <w:sz w:val="21"/>
          <w:szCs w:val="21"/>
          <w:lang w:eastAsia="ru-RU"/>
          <w14:ligatures w14:val="none"/>
        </w:rPr>
        <w:t>и </w:t>
      </w:r>
      <w:r w:rsidRPr="004E068B">
        <w:rPr>
          <w:rFonts w:ascii="Courier New" w:eastAsia="Times New Roman" w:hAnsi="Courier New" w:cs="Courier New"/>
          <w:color w:val="000000"/>
          <w:kern w:val="0"/>
          <w:sz w:val="21"/>
          <w:szCs w:val="21"/>
          <w:lang w:eastAsia="ru-RU"/>
          <w14:ligatures w14:val="none"/>
        </w:rPr>
        <w:t>layout_height </w:t>
      </w:r>
      <w:r w:rsidRPr="004E068B">
        <w:rPr>
          <w:rFonts w:ascii="Arial" w:eastAsia="Times New Roman" w:hAnsi="Arial" w:cs="Arial"/>
          <w:color w:val="000000"/>
          <w:kern w:val="0"/>
          <w:sz w:val="21"/>
          <w:szCs w:val="21"/>
          <w:lang w:eastAsia="ru-RU"/>
          <w14:ligatures w14:val="none"/>
        </w:rPr>
        <w:t>указывают на ширину и высоту элемента. В абсолютных значениях они задаются редко, как правило используются две константы:</w:t>
      </w:r>
    </w:p>
    <w:p w14:paraId="38AB59AE" w14:textId="77777777" w:rsidR="004E068B" w:rsidRPr="004E068B" w:rsidRDefault="004E068B" w:rsidP="004E068B">
      <w:pPr>
        <w:numPr>
          <w:ilvl w:val="0"/>
          <w:numId w:val="24"/>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match_parent </w:t>
      </w:r>
      <w:r w:rsidRPr="004E068B">
        <w:rPr>
          <w:rFonts w:ascii="Arial" w:eastAsia="Times New Roman" w:hAnsi="Arial" w:cs="Arial"/>
          <w:color w:val="000000"/>
          <w:kern w:val="0"/>
          <w:sz w:val="21"/>
          <w:szCs w:val="21"/>
          <w:lang w:eastAsia="ru-RU"/>
          <w14:ligatures w14:val="none"/>
        </w:rPr>
        <w:t>– элемент будет занимать все доступное ему пространство.</w:t>
      </w:r>
    </w:p>
    <w:p w14:paraId="209C4B58" w14:textId="77777777" w:rsidR="004E068B" w:rsidRPr="004E068B" w:rsidRDefault="004E068B" w:rsidP="004E068B">
      <w:pPr>
        <w:numPr>
          <w:ilvl w:val="0"/>
          <w:numId w:val="24"/>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wrap_content </w:t>
      </w:r>
      <w:r w:rsidRPr="004E068B">
        <w:rPr>
          <w:rFonts w:ascii="Arial" w:eastAsia="Times New Roman" w:hAnsi="Arial" w:cs="Arial"/>
          <w:color w:val="000000"/>
          <w:kern w:val="0"/>
          <w:sz w:val="21"/>
          <w:szCs w:val="21"/>
          <w:lang w:eastAsia="ru-RU"/>
          <w14:ligatures w14:val="none"/>
        </w:rPr>
        <w:t>– элемент будет использовать столько места, сколько требуется для отображения контента внутри. Кнопка, например, будет иметь размер текста + отступы.</w:t>
      </w:r>
    </w:p>
    <w:p w14:paraId="27032E5C"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Ниже представлен код, который располагает элементы в контейнере горизонтально (см. рисунок 2.5.), т.к. используется в LinearLayout атрибут orientation со значением "horizontal".</w:t>
      </w:r>
    </w:p>
    <w:p w14:paraId="29ADAA28" w14:textId="7B85F80B" w:rsidR="004E068B" w:rsidRDefault="004E068B">
      <w:r>
        <w:rPr>
          <w:noProof/>
        </w:rPr>
        <w:drawing>
          <wp:inline distT="0" distB="0" distL="0" distR="0" wp14:anchorId="5D89A818" wp14:editId="0502825B">
            <wp:extent cx="2295525" cy="3933825"/>
            <wp:effectExtent l="0" t="0" r="9525" b="9525"/>
            <wp:docPr id="1751467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67848" name=""/>
                    <pic:cNvPicPr/>
                  </pic:nvPicPr>
                  <pic:blipFill>
                    <a:blip r:embed="rId11"/>
                    <a:stretch>
                      <a:fillRect/>
                    </a:stretch>
                  </pic:blipFill>
                  <pic:spPr>
                    <a:xfrm>
                      <a:off x="0" y="0"/>
                      <a:ext cx="2295525" cy="3933825"/>
                    </a:xfrm>
                    <a:prstGeom prst="rect">
                      <a:avLst/>
                    </a:prstGeom>
                  </pic:spPr>
                </pic:pic>
              </a:graphicData>
            </a:graphic>
          </wp:inline>
        </w:drawing>
      </w:r>
    </w:p>
    <w:p w14:paraId="446D9483" w14:textId="77777777" w:rsidR="004E068B" w:rsidRPr="004E068B" w:rsidRDefault="004E068B" w:rsidP="004E068B">
      <w:pPr>
        <w:numPr>
          <w:ilvl w:val="0"/>
          <w:numId w:val="25"/>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&lt;?xml version="1.0" encoding="utf-8"?&gt; &lt;LinearLayout</w:t>
      </w:r>
    </w:p>
    <w:p w14:paraId="3AE7456C" w14:textId="77777777" w:rsidR="004E068B" w:rsidRPr="004E068B" w:rsidRDefault="004E068B" w:rsidP="004E068B">
      <w:pPr>
        <w:numPr>
          <w:ilvl w:val="0"/>
          <w:numId w:val="25"/>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xmlns:android="http://schemas.android.com/apk/res/android"</w:t>
      </w:r>
    </w:p>
    <w:p w14:paraId="555F2649" w14:textId="77777777" w:rsidR="004E068B" w:rsidRPr="004E068B" w:rsidRDefault="004E068B" w:rsidP="004E068B">
      <w:pPr>
        <w:numPr>
          <w:ilvl w:val="0"/>
          <w:numId w:val="25"/>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val="en-US" w:eastAsia="ru-RU"/>
          <w14:ligatures w14:val="none"/>
        </w:rPr>
      </w:pPr>
      <w:proofErr w:type="spellStart"/>
      <w:proofErr w:type="gramStart"/>
      <w:r w:rsidRPr="004E068B">
        <w:rPr>
          <w:rFonts w:ascii="Courier New" w:eastAsia="Times New Roman" w:hAnsi="Courier New" w:cs="Courier New"/>
          <w:color w:val="000000"/>
          <w:kern w:val="0"/>
          <w:sz w:val="21"/>
          <w:szCs w:val="21"/>
          <w:lang w:val="en-US" w:eastAsia="ru-RU"/>
          <w14:ligatures w14:val="none"/>
        </w:rPr>
        <w:t>android:layout</w:t>
      </w:r>
      <w:proofErr w:type="gramEnd"/>
      <w:r w:rsidRPr="004E068B">
        <w:rPr>
          <w:rFonts w:ascii="Courier New" w:eastAsia="Times New Roman" w:hAnsi="Courier New" w:cs="Courier New"/>
          <w:color w:val="000000"/>
          <w:kern w:val="0"/>
          <w:sz w:val="21"/>
          <w:szCs w:val="21"/>
          <w:lang w:val="en-US" w:eastAsia="ru-RU"/>
          <w14:ligatures w14:val="none"/>
        </w:rPr>
        <w:t>_width</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match_parent</w:t>
      </w:r>
      <w:proofErr w:type="spellEnd"/>
      <w:r w:rsidRPr="004E068B">
        <w:rPr>
          <w:rFonts w:ascii="Courier New" w:eastAsia="Times New Roman" w:hAnsi="Courier New" w:cs="Courier New"/>
          <w:color w:val="000000"/>
          <w:kern w:val="0"/>
          <w:sz w:val="21"/>
          <w:szCs w:val="21"/>
          <w:lang w:val="en-US" w:eastAsia="ru-RU"/>
          <w14:ligatures w14:val="none"/>
        </w:rPr>
        <w:t>"</w:t>
      </w:r>
    </w:p>
    <w:p w14:paraId="3E4CA77F" w14:textId="77777777" w:rsidR="004E068B" w:rsidRPr="004E068B" w:rsidRDefault="004E068B" w:rsidP="004E068B">
      <w:pPr>
        <w:numPr>
          <w:ilvl w:val="0"/>
          <w:numId w:val="25"/>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val="en-US" w:eastAsia="ru-RU"/>
          <w14:ligatures w14:val="none"/>
        </w:rPr>
      </w:pPr>
      <w:proofErr w:type="spellStart"/>
      <w:proofErr w:type="gramStart"/>
      <w:r w:rsidRPr="004E068B">
        <w:rPr>
          <w:rFonts w:ascii="Courier New" w:eastAsia="Times New Roman" w:hAnsi="Courier New" w:cs="Courier New"/>
          <w:color w:val="000000"/>
          <w:kern w:val="0"/>
          <w:sz w:val="21"/>
          <w:szCs w:val="21"/>
          <w:lang w:val="en-US" w:eastAsia="ru-RU"/>
          <w14:ligatures w14:val="none"/>
        </w:rPr>
        <w:t>android:layout</w:t>
      </w:r>
      <w:proofErr w:type="gramEnd"/>
      <w:r w:rsidRPr="004E068B">
        <w:rPr>
          <w:rFonts w:ascii="Courier New" w:eastAsia="Times New Roman" w:hAnsi="Courier New" w:cs="Courier New"/>
          <w:color w:val="000000"/>
          <w:kern w:val="0"/>
          <w:sz w:val="21"/>
          <w:szCs w:val="21"/>
          <w:lang w:val="en-US" w:eastAsia="ru-RU"/>
          <w14:ligatures w14:val="none"/>
        </w:rPr>
        <w:t>_height</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match_parent</w:t>
      </w:r>
      <w:proofErr w:type="spellEnd"/>
      <w:r w:rsidRPr="004E068B">
        <w:rPr>
          <w:rFonts w:ascii="Courier New" w:eastAsia="Times New Roman" w:hAnsi="Courier New" w:cs="Courier New"/>
          <w:color w:val="000000"/>
          <w:kern w:val="0"/>
          <w:sz w:val="21"/>
          <w:szCs w:val="21"/>
          <w:lang w:val="en-US" w:eastAsia="ru-RU"/>
          <w14:ligatures w14:val="none"/>
        </w:rPr>
        <w:t>"</w:t>
      </w:r>
    </w:p>
    <w:p w14:paraId="1DC278F9" w14:textId="77777777" w:rsidR="004E068B" w:rsidRPr="004E068B" w:rsidRDefault="004E068B" w:rsidP="004E068B">
      <w:pPr>
        <w:numPr>
          <w:ilvl w:val="0"/>
          <w:numId w:val="25"/>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android:orientation="horizontal"&gt;</w:t>
      </w:r>
    </w:p>
    <w:p w14:paraId="48A7A706" w14:textId="77777777" w:rsidR="004E068B" w:rsidRPr="004E068B" w:rsidRDefault="004E068B" w:rsidP="004E068B">
      <w:pPr>
        <w:numPr>
          <w:ilvl w:val="0"/>
          <w:numId w:val="25"/>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p>
    <w:p w14:paraId="62BF5E5B" w14:textId="77777777" w:rsidR="004E068B" w:rsidRPr="004E068B" w:rsidRDefault="004E068B" w:rsidP="004E068B">
      <w:pPr>
        <w:numPr>
          <w:ilvl w:val="0"/>
          <w:numId w:val="25"/>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&lt;Button</w:t>
      </w:r>
    </w:p>
    <w:p w14:paraId="6293A658" w14:textId="77777777" w:rsidR="004E068B" w:rsidRPr="004E068B" w:rsidRDefault="004E068B" w:rsidP="004E068B">
      <w:pPr>
        <w:numPr>
          <w:ilvl w:val="0"/>
          <w:numId w:val="25"/>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val="en-US" w:eastAsia="ru-RU"/>
          <w14:ligatures w14:val="none"/>
        </w:rPr>
      </w:pPr>
      <w:proofErr w:type="spellStart"/>
      <w:proofErr w:type="gramStart"/>
      <w:r w:rsidRPr="004E068B">
        <w:rPr>
          <w:rFonts w:ascii="Courier New" w:eastAsia="Times New Roman" w:hAnsi="Courier New" w:cs="Courier New"/>
          <w:color w:val="000000"/>
          <w:kern w:val="0"/>
          <w:sz w:val="21"/>
          <w:szCs w:val="21"/>
          <w:lang w:val="en-US" w:eastAsia="ru-RU"/>
          <w14:ligatures w14:val="none"/>
        </w:rPr>
        <w:t>android:layout</w:t>
      </w:r>
      <w:proofErr w:type="gramEnd"/>
      <w:r w:rsidRPr="004E068B">
        <w:rPr>
          <w:rFonts w:ascii="Courier New" w:eastAsia="Times New Roman" w:hAnsi="Courier New" w:cs="Courier New"/>
          <w:color w:val="000000"/>
          <w:kern w:val="0"/>
          <w:sz w:val="21"/>
          <w:szCs w:val="21"/>
          <w:lang w:val="en-US" w:eastAsia="ru-RU"/>
          <w14:ligatures w14:val="none"/>
        </w:rPr>
        <w:t>_width</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wrap_content</w:t>
      </w:r>
      <w:proofErr w:type="spellEnd"/>
      <w:r w:rsidRPr="004E068B">
        <w:rPr>
          <w:rFonts w:ascii="Courier New" w:eastAsia="Times New Roman" w:hAnsi="Courier New" w:cs="Courier New"/>
          <w:color w:val="000000"/>
          <w:kern w:val="0"/>
          <w:sz w:val="21"/>
          <w:szCs w:val="21"/>
          <w:lang w:val="en-US" w:eastAsia="ru-RU"/>
          <w14:ligatures w14:val="none"/>
        </w:rPr>
        <w:t>"</w:t>
      </w:r>
    </w:p>
    <w:p w14:paraId="55615D47" w14:textId="77777777" w:rsidR="004E068B" w:rsidRPr="004E068B" w:rsidRDefault="004E068B" w:rsidP="004E068B">
      <w:pPr>
        <w:numPr>
          <w:ilvl w:val="0"/>
          <w:numId w:val="25"/>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val="en-US" w:eastAsia="ru-RU"/>
          <w14:ligatures w14:val="none"/>
        </w:rPr>
      </w:pPr>
      <w:proofErr w:type="spellStart"/>
      <w:proofErr w:type="gramStart"/>
      <w:r w:rsidRPr="004E068B">
        <w:rPr>
          <w:rFonts w:ascii="Courier New" w:eastAsia="Times New Roman" w:hAnsi="Courier New" w:cs="Courier New"/>
          <w:color w:val="000000"/>
          <w:kern w:val="0"/>
          <w:sz w:val="21"/>
          <w:szCs w:val="21"/>
          <w:lang w:val="en-US" w:eastAsia="ru-RU"/>
          <w14:ligatures w14:val="none"/>
        </w:rPr>
        <w:t>android:layout</w:t>
      </w:r>
      <w:proofErr w:type="gramEnd"/>
      <w:r w:rsidRPr="004E068B">
        <w:rPr>
          <w:rFonts w:ascii="Courier New" w:eastAsia="Times New Roman" w:hAnsi="Courier New" w:cs="Courier New"/>
          <w:color w:val="000000"/>
          <w:kern w:val="0"/>
          <w:sz w:val="21"/>
          <w:szCs w:val="21"/>
          <w:lang w:val="en-US" w:eastAsia="ru-RU"/>
          <w14:ligatures w14:val="none"/>
        </w:rPr>
        <w:t>_height</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wrap_content</w:t>
      </w:r>
      <w:proofErr w:type="spellEnd"/>
      <w:r w:rsidRPr="004E068B">
        <w:rPr>
          <w:rFonts w:ascii="Courier New" w:eastAsia="Times New Roman" w:hAnsi="Courier New" w:cs="Courier New"/>
          <w:color w:val="000000"/>
          <w:kern w:val="0"/>
          <w:sz w:val="21"/>
          <w:szCs w:val="21"/>
          <w:lang w:val="en-US" w:eastAsia="ru-RU"/>
          <w14:ligatures w14:val="none"/>
        </w:rPr>
        <w:t>"</w:t>
      </w:r>
    </w:p>
    <w:p w14:paraId="1344486F" w14:textId="77777777" w:rsidR="004E068B" w:rsidRPr="004E068B" w:rsidRDefault="004E068B" w:rsidP="004E068B">
      <w:pPr>
        <w:numPr>
          <w:ilvl w:val="0"/>
          <w:numId w:val="25"/>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android:text="Button 1" /&gt;</w:t>
      </w:r>
    </w:p>
    <w:p w14:paraId="3D9B836C" w14:textId="77777777" w:rsidR="004E068B" w:rsidRPr="004E068B" w:rsidRDefault="004E068B" w:rsidP="004E068B">
      <w:pPr>
        <w:numPr>
          <w:ilvl w:val="0"/>
          <w:numId w:val="25"/>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p>
    <w:p w14:paraId="120D8973" w14:textId="77777777" w:rsidR="004E068B" w:rsidRPr="004E068B" w:rsidRDefault="004E068B" w:rsidP="004E068B">
      <w:pPr>
        <w:numPr>
          <w:ilvl w:val="0"/>
          <w:numId w:val="25"/>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&lt;Button</w:t>
      </w:r>
    </w:p>
    <w:p w14:paraId="2C5EB1A2" w14:textId="77777777" w:rsidR="004E068B" w:rsidRPr="004E068B" w:rsidRDefault="004E068B" w:rsidP="004E068B">
      <w:pPr>
        <w:numPr>
          <w:ilvl w:val="0"/>
          <w:numId w:val="25"/>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val="en-US" w:eastAsia="ru-RU"/>
          <w14:ligatures w14:val="none"/>
        </w:rPr>
      </w:pPr>
      <w:proofErr w:type="spellStart"/>
      <w:proofErr w:type="gramStart"/>
      <w:r w:rsidRPr="004E068B">
        <w:rPr>
          <w:rFonts w:ascii="Courier New" w:eastAsia="Times New Roman" w:hAnsi="Courier New" w:cs="Courier New"/>
          <w:color w:val="000000"/>
          <w:kern w:val="0"/>
          <w:sz w:val="21"/>
          <w:szCs w:val="21"/>
          <w:lang w:val="en-US" w:eastAsia="ru-RU"/>
          <w14:ligatures w14:val="none"/>
        </w:rPr>
        <w:t>android:layout</w:t>
      </w:r>
      <w:proofErr w:type="gramEnd"/>
      <w:r w:rsidRPr="004E068B">
        <w:rPr>
          <w:rFonts w:ascii="Courier New" w:eastAsia="Times New Roman" w:hAnsi="Courier New" w:cs="Courier New"/>
          <w:color w:val="000000"/>
          <w:kern w:val="0"/>
          <w:sz w:val="21"/>
          <w:szCs w:val="21"/>
          <w:lang w:val="en-US" w:eastAsia="ru-RU"/>
          <w14:ligatures w14:val="none"/>
        </w:rPr>
        <w:t>_width</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wrap_content</w:t>
      </w:r>
      <w:proofErr w:type="spellEnd"/>
      <w:r w:rsidRPr="004E068B">
        <w:rPr>
          <w:rFonts w:ascii="Courier New" w:eastAsia="Times New Roman" w:hAnsi="Courier New" w:cs="Courier New"/>
          <w:color w:val="000000"/>
          <w:kern w:val="0"/>
          <w:sz w:val="21"/>
          <w:szCs w:val="21"/>
          <w:lang w:val="en-US" w:eastAsia="ru-RU"/>
          <w14:ligatures w14:val="none"/>
        </w:rPr>
        <w:t>"</w:t>
      </w:r>
    </w:p>
    <w:p w14:paraId="47D157D0" w14:textId="77777777" w:rsidR="004E068B" w:rsidRPr="004E068B" w:rsidRDefault="004E068B" w:rsidP="004E068B">
      <w:pPr>
        <w:numPr>
          <w:ilvl w:val="0"/>
          <w:numId w:val="25"/>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val="en-US" w:eastAsia="ru-RU"/>
          <w14:ligatures w14:val="none"/>
        </w:rPr>
      </w:pPr>
      <w:proofErr w:type="spellStart"/>
      <w:proofErr w:type="gramStart"/>
      <w:r w:rsidRPr="004E068B">
        <w:rPr>
          <w:rFonts w:ascii="Courier New" w:eastAsia="Times New Roman" w:hAnsi="Courier New" w:cs="Courier New"/>
          <w:color w:val="000000"/>
          <w:kern w:val="0"/>
          <w:sz w:val="21"/>
          <w:szCs w:val="21"/>
          <w:lang w:val="en-US" w:eastAsia="ru-RU"/>
          <w14:ligatures w14:val="none"/>
        </w:rPr>
        <w:t>android:layout</w:t>
      </w:r>
      <w:proofErr w:type="gramEnd"/>
      <w:r w:rsidRPr="004E068B">
        <w:rPr>
          <w:rFonts w:ascii="Courier New" w:eastAsia="Times New Roman" w:hAnsi="Courier New" w:cs="Courier New"/>
          <w:color w:val="000000"/>
          <w:kern w:val="0"/>
          <w:sz w:val="21"/>
          <w:szCs w:val="21"/>
          <w:lang w:val="en-US" w:eastAsia="ru-RU"/>
          <w14:ligatures w14:val="none"/>
        </w:rPr>
        <w:t>_height</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wrap_content</w:t>
      </w:r>
      <w:proofErr w:type="spellEnd"/>
      <w:r w:rsidRPr="004E068B">
        <w:rPr>
          <w:rFonts w:ascii="Courier New" w:eastAsia="Times New Roman" w:hAnsi="Courier New" w:cs="Courier New"/>
          <w:color w:val="000000"/>
          <w:kern w:val="0"/>
          <w:sz w:val="21"/>
          <w:szCs w:val="21"/>
          <w:lang w:val="en-US" w:eastAsia="ru-RU"/>
          <w14:ligatures w14:val="none"/>
        </w:rPr>
        <w:t>"</w:t>
      </w:r>
    </w:p>
    <w:p w14:paraId="452296BC" w14:textId="77777777" w:rsidR="004E068B" w:rsidRPr="004E068B" w:rsidRDefault="004E068B" w:rsidP="004E068B">
      <w:pPr>
        <w:numPr>
          <w:ilvl w:val="0"/>
          <w:numId w:val="25"/>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android:text="Button 2" /&gt;</w:t>
      </w:r>
    </w:p>
    <w:p w14:paraId="5AFD91C6" w14:textId="77777777" w:rsidR="004E068B" w:rsidRPr="004E068B" w:rsidRDefault="004E068B" w:rsidP="004E068B">
      <w:pPr>
        <w:numPr>
          <w:ilvl w:val="0"/>
          <w:numId w:val="25"/>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p>
    <w:p w14:paraId="4CCE2CD9" w14:textId="77777777" w:rsidR="004E068B" w:rsidRPr="004E068B" w:rsidRDefault="004E068B" w:rsidP="004E068B">
      <w:pPr>
        <w:numPr>
          <w:ilvl w:val="0"/>
          <w:numId w:val="25"/>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&lt;Button</w:t>
      </w:r>
    </w:p>
    <w:p w14:paraId="1C9B6B75" w14:textId="77777777" w:rsidR="004E068B" w:rsidRPr="004E068B" w:rsidRDefault="004E068B" w:rsidP="004E068B">
      <w:pPr>
        <w:numPr>
          <w:ilvl w:val="0"/>
          <w:numId w:val="25"/>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val="en-US" w:eastAsia="ru-RU"/>
          <w14:ligatures w14:val="none"/>
        </w:rPr>
      </w:pPr>
      <w:proofErr w:type="spellStart"/>
      <w:proofErr w:type="gramStart"/>
      <w:r w:rsidRPr="004E068B">
        <w:rPr>
          <w:rFonts w:ascii="Courier New" w:eastAsia="Times New Roman" w:hAnsi="Courier New" w:cs="Courier New"/>
          <w:color w:val="000000"/>
          <w:kern w:val="0"/>
          <w:sz w:val="21"/>
          <w:szCs w:val="21"/>
          <w:lang w:val="en-US" w:eastAsia="ru-RU"/>
          <w14:ligatures w14:val="none"/>
        </w:rPr>
        <w:t>android:layout</w:t>
      </w:r>
      <w:proofErr w:type="gramEnd"/>
      <w:r w:rsidRPr="004E068B">
        <w:rPr>
          <w:rFonts w:ascii="Courier New" w:eastAsia="Times New Roman" w:hAnsi="Courier New" w:cs="Courier New"/>
          <w:color w:val="000000"/>
          <w:kern w:val="0"/>
          <w:sz w:val="21"/>
          <w:szCs w:val="21"/>
          <w:lang w:val="en-US" w:eastAsia="ru-RU"/>
          <w14:ligatures w14:val="none"/>
        </w:rPr>
        <w:t>_width</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wrap_content</w:t>
      </w:r>
      <w:proofErr w:type="spellEnd"/>
      <w:r w:rsidRPr="004E068B">
        <w:rPr>
          <w:rFonts w:ascii="Courier New" w:eastAsia="Times New Roman" w:hAnsi="Courier New" w:cs="Courier New"/>
          <w:color w:val="000000"/>
          <w:kern w:val="0"/>
          <w:sz w:val="21"/>
          <w:szCs w:val="21"/>
          <w:lang w:val="en-US" w:eastAsia="ru-RU"/>
          <w14:ligatures w14:val="none"/>
        </w:rPr>
        <w:t>"</w:t>
      </w:r>
    </w:p>
    <w:p w14:paraId="11762D31" w14:textId="77777777" w:rsidR="004E068B" w:rsidRPr="004E068B" w:rsidRDefault="004E068B" w:rsidP="004E068B">
      <w:pPr>
        <w:numPr>
          <w:ilvl w:val="0"/>
          <w:numId w:val="25"/>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val="en-US" w:eastAsia="ru-RU"/>
          <w14:ligatures w14:val="none"/>
        </w:rPr>
      </w:pPr>
      <w:proofErr w:type="spellStart"/>
      <w:proofErr w:type="gramStart"/>
      <w:r w:rsidRPr="004E068B">
        <w:rPr>
          <w:rFonts w:ascii="Courier New" w:eastAsia="Times New Roman" w:hAnsi="Courier New" w:cs="Courier New"/>
          <w:color w:val="000000"/>
          <w:kern w:val="0"/>
          <w:sz w:val="21"/>
          <w:szCs w:val="21"/>
          <w:lang w:val="en-US" w:eastAsia="ru-RU"/>
          <w14:ligatures w14:val="none"/>
        </w:rPr>
        <w:t>android:layout</w:t>
      </w:r>
      <w:proofErr w:type="gramEnd"/>
      <w:r w:rsidRPr="004E068B">
        <w:rPr>
          <w:rFonts w:ascii="Courier New" w:eastAsia="Times New Roman" w:hAnsi="Courier New" w:cs="Courier New"/>
          <w:color w:val="000000"/>
          <w:kern w:val="0"/>
          <w:sz w:val="21"/>
          <w:szCs w:val="21"/>
          <w:lang w:val="en-US" w:eastAsia="ru-RU"/>
          <w14:ligatures w14:val="none"/>
        </w:rPr>
        <w:t>_height</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wrap_content</w:t>
      </w:r>
      <w:proofErr w:type="spellEnd"/>
      <w:r w:rsidRPr="004E068B">
        <w:rPr>
          <w:rFonts w:ascii="Courier New" w:eastAsia="Times New Roman" w:hAnsi="Courier New" w:cs="Courier New"/>
          <w:color w:val="000000"/>
          <w:kern w:val="0"/>
          <w:sz w:val="21"/>
          <w:szCs w:val="21"/>
          <w:lang w:val="en-US" w:eastAsia="ru-RU"/>
          <w14:ligatures w14:val="none"/>
        </w:rPr>
        <w:t>"</w:t>
      </w:r>
    </w:p>
    <w:p w14:paraId="7DB0616D" w14:textId="77777777" w:rsidR="004E068B" w:rsidRPr="004E068B" w:rsidRDefault="004E068B" w:rsidP="004E068B">
      <w:pPr>
        <w:numPr>
          <w:ilvl w:val="0"/>
          <w:numId w:val="25"/>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android:text="Button 3" /&gt;</w:t>
      </w:r>
    </w:p>
    <w:p w14:paraId="72968E60" w14:textId="77777777" w:rsidR="004E068B" w:rsidRPr="004E068B" w:rsidRDefault="004E068B" w:rsidP="004E068B">
      <w:pPr>
        <w:numPr>
          <w:ilvl w:val="0"/>
          <w:numId w:val="25"/>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p>
    <w:p w14:paraId="14E0FBC7" w14:textId="77777777" w:rsidR="004E068B" w:rsidRPr="004E068B" w:rsidRDefault="004E068B" w:rsidP="004E068B">
      <w:pPr>
        <w:numPr>
          <w:ilvl w:val="0"/>
          <w:numId w:val="25"/>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&lt;/LinearLayout&gt;</w:t>
      </w:r>
    </w:p>
    <w:p w14:paraId="1627C15C"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lastRenderedPageBreak/>
        <w:t>У LinearLayout (а точнее, у его дочерних View) есть еще один трибут  – </w:t>
      </w:r>
      <w:r w:rsidRPr="004E068B">
        <w:rPr>
          <w:rFonts w:ascii="Courier New" w:eastAsia="Times New Roman" w:hAnsi="Courier New" w:cs="Courier New"/>
          <w:color w:val="000000"/>
          <w:kern w:val="0"/>
          <w:sz w:val="21"/>
          <w:szCs w:val="21"/>
          <w:lang w:eastAsia="ru-RU"/>
          <w14:ligatures w14:val="none"/>
        </w:rPr>
        <w:t>layout_weight, </w:t>
      </w:r>
      <w:r w:rsidRPr="004E068B">
        <w:rPr>
          <w:rFonts w:ascii="Arial" w:eastAsia="Times New Roman" w:hAnsi="Arial" w:cs="Arial"/>
          <w:color w:val="000000"/>
          <w:kern w:val="0"/>
          <w:sz w:val="21"/>
          <w:szCs w:val="21"/>
          <w:lang w:eastAsia="ru-RU"/>
          <w14:ligatures w14:val="none"/>
        </w:rPr>
        <w:t>указывает, сколько пространства должен занимать элемент. В качестве значения можно использовать любое число.</w:t>
      </w:r>
    </w:p>
    <w:p w14:paraId="0E31A584"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При работе с </w:t>
      </w:r>
      <w:r w:rsidRPr="004E068B">
        <w:rPr>
          <w:rFonts w:ascii="Courier New" w:eastAsia="Times New Roman" w:hAnsi="Courier New" w:cs="Courier New"/>
          <w:color w:val="000000"/>
          <w:kern w:val="0"/>
          <w:sz w:val="21"/>
          <w:szCs w:val="21"/>
          <w:lang w:eastAsia="ru-RU"/>
          <w14:ligatures w14:val="none"/>
        </w:rPr>
        <w:t>FrameLayout </w:t>
      </w:r>
      <w:r w:rsidRPr="004E068B">
        <w:rPr>
          <w:rFonts w:ascii="Arial" w:eastAsia="Times New Roman" w:hAnsi="Arial" w:cs="Arial"/>
          <w:color w:val="000000"/>
          <w:kern w:val="0"/>
          <w:sz w:val="21"/>
          <w:szCs w:val="21"/>
          <w:lang w:eastAsia="ru-RU"/>
          <w14:ligatures w14:val="none"/>
        </w:rPr>
        <w:t>нужно учитывать, что в Android ось </w:t>
      </w:r>
      <w:r w:rsidRPr="004E068B">
        <w:rPr>
          <w:rFonts w:ascii="Times New Roman" w:eastAsia="Times New Roman" w:hAnsi="Times New Roman" w:cs="Times New Roman"/>
          <w:i/>
          <w:iCs/>
          <w:color w:val="000000"/>
          <w:kern w:val="0"/>
          <w:sz w:val="26"/>
          <w:szCs w:val="26"/>
          <w:lang w:eastAsia="ru-RU"/>
          <w14:ligatures w14:val="none"/>
        </w:rPr>
        <w:t>Y</w:t>
      </w:r>
      <w:r w:rsidRPr="004E068B">
        <w:rPr>
          <w:rFonts w:ascii="Arial" w:eastAsia="Times New Roman" w:hAnsi="Arial" w:cs="Arial"/>
          <w:color w:val="000000"/>
          <w:kern w:val="0"/>
          <w:sz w:val="21"/>
          <w:szCs w:val="21"/>
          <w:lang w:eastAsia="ru-RU"/>
          <w14:ligatures w14:val="none"/>
        </w:rPr>
        <w:t> идет сверху вниз (в двухмерном пространстве есть две оси – </w:t>
      </w:r>
      <w:r w:rsidRPr="004E068B">
        <w:rPr>
          <w:rFonts w:ascii="Times New Roman" w:eastAsia="Times New Roman" w:hAnsi="Times New Roman" w:cs="Times New Roman"/>
          <w:i/>
          <w:iCs/>
          <w:color w:val="000000"/>
          <w:kern w:val="0"/>
          <w:sz w:val="26"/>
          <w:szCs w:val="26"/>
          <w:lang w:eastAsia="ru-RU"/>
          <w14:ligatures w14:val="none"/>
        </w:rPr>
        <w:t>X</w:t>
      </w:r>
      <w:r w:rsidRPr="004E068B">
        <w:rPr>
          <w:rFonts w:ascii="Arial" w:eastAsia="Times New Roman" w:hAnsi="Arial" w:cs="Arial"/>
          <w:color w:val="000000"/>
          <w:kern w:val="0"/>
          <w:sz w:val="21"/>
          <w:szCs w:val="21"/>
          <w:lang w:eastAsia="ru-RU"/>
          <w14:ligatures w14:val="none"/>
        </w:rPr>
        <w:t> и </w:t>
      </w:r>
      <w:r w:rsidRPr="004E068B">
        <w:rPr>
          <w:rFonts w:ascii="Times New Roman" w:eastAsia="Times New Roman" w:hAnsi="Times New Roman" w:cs="Times New Roman"/>
          <w:i/>
          <w:iCs/>
          <w:color w:val="000000"/>
          <w:kern w:val="0"/>
          <w:sz w:val="26"/>
          <w:szCs w:val="26"/>
          <w:lang w:eastAsia="ru-RU"/>
          <w14:ligatures w14:val="none"/>
        </w:rPr>
        <w:t>Y</w:t>
      </w:r>
      <w:r w:rsidRPr="004E068B">
        <w:rPr>
          <w:rFonts w:ascii="Arial" w:eastAsia="Times New Roman" w:hAnsi="Arial" w:cs="Arial"/>
          <w:color w:val="000000"/>
          <w:kern w:val="0"/>
          <w:sz w:val="21"/>
          <w:szCs w:val="21"/>
          <w:lang w:eastAsia="ru-RU"/>
          <w14:ligatures w14:val="none"/>
        </w:rPr>
        <w:t>, и по умолчанию </w:t>
      </w:r>
      <w:r w:rsidRPr="004E068B">
        <w:rPr>
          <w:rFonts w:ascii="Times New Roman" w:eastAsia="Times New Roman" w:hAnsi="Times New Roman" w:cs="Times New Roman"/>
          <w:i/>
          <w:iCs/>
          <w:color w:val="000000"/>
          <w:kern w:val="0"/>
          <w:sz w:val="26"/>
          <w:szCs w:val="26"/>
          <w:lang w:eastAsia="ru-RU"/>
          <w14:ligatures w14:val="none"/>
        </w:rPr>
        <w:t>X</w:t>
      </w:r>
      <w:r w:rsidRPr="004E068B">
        <w:rPr>
          <w:rFonts w:ascii="Arial" w:eastAsia="Times New Roman" w:hAnsi="Arial" w:cs="Arial"/>
          <w:color w:val="000000"/>
          <w:kern w:val="0"/>
          <w:sz w:val="21"/>
          <w:szCs w:val="21"/>
          <w:lang w:eastAsia="ru-RU"/>
          <w14:ligatures w14:val="none"/>
        </w:rPr>
        <w:t> идет слева направо, </w:t>
      </w:r>
      <w:r w:rsidRPr="004E068B">
        <w:rPr>
          <w:rFonts w:ascii="Times New Roman" w:eastAsia="Times New Roman" w:hAnsi="Times New Roman" w:cs="Times New Roman"/>
          <w:i/>
          <w:iCs/>
          <w:color w:val="000000"/>
          <w:kern w:val="0"/>
          <w:sz w:val="26"/>
          <w:szCs w:val="26"/>
          <w:lang w:eastAsia="ru-RU"/>
          <w14:ligatures w14:val="none"/>
        </w:rPr>
        <w:t>Y</w:t>
      </w:r>
      <w:r w:rsidRPr="004E068B">
        <w:rPr>
          <w:rFonts w:ascii="Arial" w:eastAsia="Times New Roman" w:hAnsi="Arial" w:cs="Arial"/>
          <w:color w:val="000000"/>
          <w:kern w:val="0"/>
          <w:sz w:val="21"/>
          <w:szCs w:val="21"/>
          <w:lang w:eastAsia="ru-RU"/>
          <w14:ligatures w14:val="none"/>
        </w:rPr>
        <w:t> снизу вверх, что оличается от решения в Android). В трехмерном пространстве добавляется ось </w:t>
      </w:r>
      <w:r w:rsidRPr="004E068B">
        <w:rPr>
          <w:rFonts w:ascii="Times New Roman" w:eastAsia="Times New Roman" w:hAnsi="Times New Roman" w:cs="Times New Roman"/>
          <w:i/>
          <w:iCs/>
          <w:color w:val="000000"/>
          <w:kern w:val="0"/>
          <w:sz w:val="26"/>
          <w:szCs w:val="26"/>
          <w:lang w:eastAsia="ru-RU"/>
          <w14:ligatures w14:val="none"/>
        </w:rPr>
        <w:t>Z</w:t>
      </w:r>
      <w:r w:rsidRPr="004E068B">
        <w:rPr>
          <w:rFonts w:ascii="Arial" w:eastAsia="Times New Roman" w:hAnsi="Arial" w:cs="Arial"/>
          <w:color w:val="000000"/>
          <w:kern w:val="0"/>
          <w:sz w:val="21"/>
          <w:szCs w:val="21"/>
          <w:lang w:eastAsia="ru-RU"/>
          <w14:ligatures w14:val="none"/>
        </w:rPr>
        <w:t>. Она идет «на нас». В интерфейсах </w:t>
      </w:r>
      <w:r w:rsidRPr="004E068B">
        <w:rPr>
          <w:rFonts w:ascii="Times New Roman" w:eastAsia="Times New Roman" w:hAnsi="Times New Roman" w:cs="Times New Roman"/>
          <w:i/>
          <w:iCs/>
          <w:color w:val="000000"/>
          <w:kern w:val="0"/>
          <w:sz w:val="26"/>
          <w:szCs w:val="26"/>
          <w:lang w:eastAsia="ru-RU"/>
          <w14:ligatures w14:val="none"/>
        </w:rPr>
        <w:t>Z</w:t>
      </w:r>
      <w:r w:rsidRPr="004E068B">
        <w:rPr>
          <w:rFonts w:ascii="Arial" w:eastAsia="Times New Roman" w:hAnsi="Arial" w:cs="Arial"/>
          <w:color w:val="000000"/>
          <w:kern w:val="0"/>
          <w:sz w:val="21"/>
          <w:szCs w:val="21"/>
          <w:lang w:eastAsia="ru-RU"/>
          <w14:ligatures w14:val="none"/>
        </w:rPr>
        <w:t> обозначает глубину.</w:t>
      </w:r>
    </w:p>
    <w:p w14:paraId="21A76A2F"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Ниже представлен код, демонстрирующий работу с глубиной (см. рисунок 2.6.). Первым создается красный квадрат. Он находится «дальше» всех. Вторым создается зеленый, он находится «над» красным квадратом. Ну и больше всех координата</w:t>
      </w:r>
      <w:r w:rsidRPr="004E068B">
        <w:rPr>
          <w:rFonts w:ascii="Times New Roman" w:eastAsia="Times New Roman" w:hAnsi="Times New Roman" w:cs="Times New Roman"/>
          <w:i/>
          <w:iCs/>
          <w:color w:val="000000"/>
          <w:kern w:val="0"/>
          <w:sz w:val="26"/>
          <w:szCs w:val="26"/>
          <w:lang w:eastAsia="ru-RU"/>
          <w14:ligatures w14:val="none"/>
        </w:rPr>
        <w:t> Z</w:t>
      </w:r>
      <w:r w:rsidRPr="004E068B">
        <w:rPr>
          <w:rFonts w:ascii="Arial" w:eastAsia="Times New Roman" w:hAnsi="Arial" w:cs="Arial"/>
          <w:color w:val="000000"/>
          <w:kern w:val="0"/>
          <w:sz w:val="21"/>
          <w:szCs w:val="21"/>
          <w:lang w:eastAsia="ru-RU"/>
          <w14:ligatures w14:val="none"/>
        </w:rPr>
        <w:t> у синего квадрата. Если элементы поменяются местами, у них изменится и координата </w:t>
      </w:r>
      <w:r w:rsidRPr="004E068B">
        <w:rPr>
          <w:rFonts w:ascii="Times New Roman" w:eastAsia="Times New Roman" w:hAnsi="Times New Roman" w:cs="Times New Roman"/>
          <w:i/>
          <w:iCs/>
          <w:color w:val="000000"/>
          <w:kern w:val="0"/>
          <w:sz w:val="26"/>
          <w:szCs w:val="26"/>
          <w:lang w:eastAsia="ru-RU"/>
          <w14:ligatures w14:val="none"/>
        </w:rPr>
        <w:t>Z</w:t>
      </w:r>
      <w:r w:rsidRPr="004E068B">
        <w:rPr>
          <w:rFonts w:ascii="Arial" w:eastAsia="Times New Roman" w:hAnsi="Arial" w:cs="Arial"/>
          <w:color w:val="000000"/>
          <w:kern w:val="0"/>
          <w:sz w:val="21"/>
          <w:szCs w:val="21"/>
          <w:lang w:eastAsia="ru-RU"/>
          <w14:ligatures w14:val="none"/>
        </w:rPr>
        <w:t>.</w:t>
      </w:r>
    </w:p>
    <w:p w14:paraId="2EA14D84"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У Layout есть понятие gravity, задает положение элемента внутри контейнера. «Гравитация» может быть задана двумя способами:</w:t>
      </w:r>
    </w:p>
    <w:p w14:paraId="7D277C85" w14:textId="77777777" w:rsidR="004E068B" w:rsidRPr="004E068B" w:rsidRDefault="004E068B" w:rsidP="004E068B">
      <w:pPr>
        <w:numPr>
          <w:ilvl w:val="0"/>
          <w:numId w:val="26"/>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Атрибутом gravity: будет применена для всех дочерних элементов</w:t>
      </w:r>
    </w:p>
    <w:p w14:paraId="6EE0E3AA" w14:textId="77777777" w:rsidR="004E068B" w:rsidRPr="004E068B" w:rsidRDefault="004E068B" w:rsidP="004E068B">
      <w:pPr>
        <w:numPr>
          <w:ilvl w:val="0"/>
          <w:numId w:val="26"/>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Атрибутом layout_gravity у дочернего элемента. Тогда она будет применена только для этого элемента.</w:t>
      </w:r>
    </w:p>
    <w:p w14:paraId="448AD995"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Гравитация может быть следующей:</w:t>
      </w:r>
    </w:p>
    <w:p w14:paraId="1DCA0777" w14:textId="77777777" w:rsidR="004E068B" w:rsidRPr="004E068B" w:rsidRDefault="004E068B" w:rsidP="004E068B">
      <w:pPr>
        <w:numPr>
          <w:ilvl w:val="0"/>
          <w:numId w:val="2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bottom – элемент «прижимается» к нижней границе контейнера.</w:t>
      </w:r>
    </w:p>
    <w:p w14:paraId="6A8D2E01" w14:textId="77777777" w:rsidR="004E068B" w:rsidRPr="004E068B" w:rsidRDefault="004E068B" w:rsidP="004E068B">
      <w:pPr>
        <w:numPr>
          <w:ilvl w:val="0"/>
          <w:numId w:val="2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center – элемент располагается в центре контейнера</w:t>
      </w:r>
    </w:p>
    <w:p w14:paraId="452ACB08" w14:textId="77777777" w:rsidR="004E068B" w:rsidRPr="004E068B" w:rsidRDefault="004E068B" w:rsidP="004E068B">
      <w:pPr>
        <w:numPr>
          <w:ilvl w:val="0"/>
          <w:numId w:val="2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center_horizontal – элемент находится в центре по оси X</w:t>
      </w:r>
    </w:p>
    <w:p w14:paraId="15BBD69D" w14:textId="77777777" w:rsidR="004E068B" w:rsidRPr="004E068B" w:rsidRDefault="004E068B" w:rsidP="004E068B">
      <w:pPr>
        <w:numPr>
          <w:ilvl w:val="0"/>
          <w:numId w:val="2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center_vertical – элемент находится в центре по оси Y</w:t>
      </w:r>
    </w:p>
    <w:p w14:paraId="6224FD4E" w14:textId="77777777" w:rsidR="004E068B" w:rsidRPr="004E068B" w:rsidRDefault="004E068B" w:rsidP="004E068B">
      <w:pPr>
        <w:numPr>
          <w:ilvl w:val="0"/>
          <w:numId w:val="2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end – элемент находится «в конце» контейнера. Обычно это означает, что он будет находиться справа, но на локали с написанием справа-налево он будет находиться слева.</w:t>
      </w:r>
    </w:p>
    <w:p w14:paraId="401682FC" w14:textId="77777777" w:rsidR="004E068B" w:rsidRPr="004E068B" w:rsidRDefault="004E068B" w:rsidP="004E068B">
      <w:pPr>
        <w:numPr>
          <w:ilvl w:val="0"/>
          <w:numId w:val="2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start – элемент находится «в начале» контейнера. Обычно – слева, на RTL локалях – справа.</w:t>
      </w:r>
    </w:p>
    <w:p w14:paraId="3AABDBBB" w14:textId="77777777" w:rsidR="004E068B" w:rsidRPr="004E068B" w:rsidRDefault="004E068B" w:rsidP="004E068B">
      <w:pPr>
        <w:numPr>
          <w:ilvl w:val="0"/>
          <w:numId w:val="2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top – элемент «прижимается» к верхней границе контейнера.</w:t>
      </w:r>
    </w:p>
    <w:p w14:paraId="6E197B22" w14:textId="77777777" w:rsidR="004E068B" w:rsidRPr="004E068B" w:rsidRDefault="004E068B" w:rsidP="004E068B">
      <w:pPr>
        <w:numPr>
          <w:ilvl w:val="0"/>
          <w:numId w:val="2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left и right использовать не рекомендуется, поскольку это вызовет проблемы с версткой на RTL локалях.</w:t>
      </w:r>
    </w:p>
    <w:p w14:paraId="6295BE43" w14:textId="77777777" w:rsidR="004E068B" w:rsidRPr="004E068B" w:rsidRDefault="004E068B" w:rsidP="004E068B">
      <w:pPr>
        <w:numPr>
          <w:ilvl w:val="0"/>
          <w:numId w:val="28"/>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&lt;?xml version="1.0" encoding="utf-8"?&gt; &lt;FrameLayout</w:t>
      </w:r>
    </w:p>
    <w:p w14:paraId="25B0F45F" w14:textId="77777777" w:rsidR="004E068B" w:rsidRPr="004E068B" w:rsidRDefault="004E068B" w:rsidP="004E068B">
      <w:pPr>
        <w:numPr>
          <w:ilvl w:val="0"/>
          <w:numId w:val="28"/>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xmlns:android</w:t>
      </w:r>
      <w:hyperlink r:id="rId12" w:history="1">
        <w:r w:rsidRPr="004E068B">
          <w:rPr>
            <w:rFonts w:ascii="Courier New" w:eastAsia="Times New Roman" w:hAnsi="Courier New" w:cs="Courier New"/>
            <w:color w:val="551A8B"/>
            <w:kern w:val="0"/>
            <w:sz w:val="21"/>
            <w:szCs w:val="21"/>
            <w:u w:val="single"/>
            <w:lang w:eastAsia="ru-RU"/>
            <w14:ligatures w14:val="none"/>
          </w:rPr>
          <w:t>="http://schemas.androi</w:t>
        </w:r>
      </w:hyperlink>
      <w:r w:rsidRPr="004E068B">
        <w:rPr>
          <w:rFonts w:ascii="Courier New" w:eastAsia="Times New Roman" w:hAnsi="Courier New" w:cs="Courier New"/>
          <w:color w:val="000000"/>
          <w:kern w:val="0"/>
          <w:sz w:val="21"/>
          <w:szCs w:val="21"/>
          <w:lang w:eastAsia="ru-RU"/>
          <w14:ligatures w14:val="none"/>
        </w:rPr>
        <w:t>d.</w:t>
      </w:r>
      <w:hyperlink r:id="rId13" w:history="1">
        <w:r w:rsidRPr="004E068B">
          <w:rPr>
            <w:rFonts w:ascii="Courier New" w:eastAsia="Times New Roman" w:hAnsi="Courier New" w:cs="Courier New"/>
            <w:color w:val="551A8B"/>
            <w:kern w:val="0"/>
            <w:sz w:val="21"/>
            <w:szCs w:val="21"/>
            <w:u w:val="single"/>
            <w:lang w:eastAsia="ru-RU"/>
            <w14:ligatures w14:val="none"/>
          </w:rPr>
          <w:t>com/apk/res/android"</w:t>
        </w:r>
      </w:hyperlink>
    </w:p>
    <w:p w14:paraId="109BA6CC" w14:textId="77777777" w:rsidR="004E068B" w:rsidRPr="004E068B" w:rsidRDefault="004E068B" w:rsidP="004E068B">
      <w:pPr>
        <w:numPr>
          <w:ilvl w:val="0"/>
          <w:numId w:val="28"/>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val="en-US" w:eastAsia="ru-RU"/>
          <w14:ligatures w14:val="none"/>
        </w:rPr>
      </w:pPr>
      <w:proofErr w:type="spellStart"/>
      <w:proofErr w:type="gramStart"/>
      <w:r w:rsidRPr="004E068B">
        <w:rPr>
          <w:rFonts w:ascii="Courier New" w:eastAsia="Times New Roman" w:hAnsi="Courier New" w:cs="Courier New"/>
          <w:color w:val="000000"/>
          <w:kern w:val="0"/>
          <w:sz w:val="21"/>
          <w:szCs w:val="21"/>
          <w:lang w:val="en-US" w:eastAsia="ru-RU"/>
          <w14:ligatures w14:val="none"/>
        </w:rPr>
        <w:t>android:layout</w:t>
      </w:r>
      <w:proofErr w:type="gramEnd"/>
      <w:r w:rsidRPr="004E068B">
        <w:rPr>
          <w:rFonts w:ascii="Courier New" w:eastAsia="Times New Roman" w:hAnsi="Courier New" w:cs="Courier New"/>
          <w:color w:val="000000"/>
          <w:kern w:val="0"/>
          <w:sz w:val="21"/>
          <w:szCs w:val="21"/>
          <w:lang w:val="en-US" w:eastAsia="ru-RU"/>
          <w14:ligatures w14:val="none"/>
        </w:rPr>
        <w:t>_width</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match_parent</w:t>
      </w:r>
      <w:proofErr w:type="spellEnd"/>
      <w:r w:rsidRPr="004E068B">
        <w:rPr>
          <w:rFonts w:ascii="Courier New" w:eastAsia="Times New Roman" w:hAnsi="Courier New" w:cs="Courier New"/>
          <w:color w:val="000000"/>
          <w:kern w:val="0"/>
          <w:sz w:val="21"/>
          <w:szCs w:val="21"/>
          <w:lang w:val="en-US" w:eastAsia="ru-RU"/>
          <w14:ligatures w14:val="none"/>
        </w:rPr>
        <w:t>"</w:t>
      </w:r>
    </w:p>
    <w:p w14:paraId="3E5AA21F" w14:textId="77777777" w:rsidR="004E068B" w:rsidRPr="004E068B" w:rsidRDefault="004E068B" w:rsidP="004E068B">
      <w:pPr>
        <w:numPr>
          <w:ilvl w:val="0"/>
          <w:numId w:val="28"/>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val="en-US" w:eastAsia="ru-RU"/>
          <w14:ligatures w14:val="none"/>
        </w:rPr>
      </w:pPr>
      <w:proofErr w:type="spellStart"/>
      <w:proofErr w:type="gramStart"/>
      <w:r w:rsidRPr="004E068B">
        <w:rPr>
          <w:rFonts w:ascii="Courier New" w:eastAsia="Times New Roman" w:hAnsi="Courier New" w:cs="Courier New"/>
          <w:color w:val="000000"/>
          <w:kern w:val="0"/>
          <w:sz w:val="21"/>
          <w:szCs w:val="21"/>
          <w:lang w:val="en-US" w:eastAsia="ru-RU"/>
          <w14:ligatures w14:val="none"/>
        </w:rPr>
        <w:t>android:layout</w:t>
      </w:r>
      <w:proofErr w:type="gramEnd"/>
      <w:r w:rsidRPr="004E068B">
        <w:rPr>
          <w:rFonts w:ascii="Courier New" w:eastAsia="Times New Roman" w:hAnsi="Courier New" w:cs="Courier New"/>
          <w:color w:val="000000"/>
          <w:kern w:val="0"/>
          <w:sz w:val="21"/>
          <w:szCs w:val="21"/>
          <w:lang w:val="en-US" w:eastAsia="ru-RU"/>
          <w14:ligatures w14:val="none"/>
        </w:rPr>
        <w:t>_height</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match_parent</w:t>
      </w:r>
      <w:proofErr w:type="spellEnd"/>
      <w:r w:rsidRPr="004E068B">
        <w:rPr>
          <w:rFonts w:ascii="Courier New" w:eastAsia="Times New Roman" w:hAnsi="Courier New" w:cs="Courier New"/>
          <w:color w:val="000000"/>
          <w:kern w:val="0"/>
          <w:sz w:val="21"/>
          <w:szCs w:val="21"/>
          <w:lang w:val="en-US" w:eastAsia="ru-RU"/>
          <w14:ligatures w14:val="none"/>
        </w:rPr>
        <w:t>"&gt;</w:t>
      </w:r>
    </w:p>
    <w:p w14:paraId="360A5A13" w14:textId="77777777" w:rsidR="004E068B" w:rsidRPr="004E068B" w:rsidRDefault="004E068B" w:rsidP="004E068B">
      <w:pPr>
        <w:numPr>
          <w:ilvl w:val="0"/>
          <w:numId w:val="28"/>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val="en-US" w:eastAsia="ru-RU"/>
          <w14:ligatures w14:val="none"/>
        </w:rPr>
      </w:pPr>
    </w:p>
    <w:p w14:paraId="462E6A70" w14:textId="77777777" w:rsidR="004E068B" w:rsidRPr="004E068B" w:rsidRDefault="004E068B" w:rsidP="004E068B">
      <w:pPr>
        <w:numPr>
          <w:ilvl w:val="0"/>
          <w:numId w:val="28"/>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&lt;View</w:t>
      </w:r>
    </w:p>
    <w:p w14:paraId="7DB614DD" w14:textId="77777777" w:rsidR="004E068B" w:rsidRPr="004E068B" w:rsidRDefault="004E068B" w:rsidP="004E068B">
      <w:pPr>
        <w:numPr>
          <w:ilvl w:val="0"/>
          <w:numId w:val="28"/>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android:layout_width="300dp"</w:t>
      </w:r>
    </w:p>
    <w:p w14:paraId="4D4B5BBE" w14:textId="77777777" w:rsidR="004E068B" w:rsidRPr="004E068B" w:rsidRDefault="004E068B" w:rsidP="004E068B">
      <w:pPr>
        <w:numPr>
          <w:ilvl w:val="0"/>
          <w:numId w:val="28"/>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android:layout_height="300dp"</w:t>
      </w:r>
    </w:p>
    <w:p w14:paraId="5F0B72CB" w14:textId="77777777" w:rsidR="004E068B" w:rsidRPr="004E068B" w:rsidRDefault="004E068B" w:rsidP="004E068B">
      <w:pPr>
        <w:numPr>
          <w:ilvl w:val="0"/>
          <w:numId w:val="28"/>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android:background="#ff0000"</w:t>
      </w:r>
    </w:p>
    <w:p w14:paraId="553FCFBA" w14:textId="77777777" w:rsidR="004E068B" w:rsidRPr="004E068B" w:rsidRDefault="004E068B" w:rsidP="004E068B">
      <w:pPr>
        <w:numPr>
          <w:ilvl w:val="0"/>
          <w:numId w:val="28"/>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android:textSize="20sp" /&gt;</w:t>
      </w:r>
    </w:p>
    <w:p w14:paraId="0C1107B0" w14:textId="77777777" w:rsidR="004E068B" w:rsidRPr="004E068B" w:rsidRDefault="004E068B" w:rsidP="004E068B">
      <w:pPr>
        <w:numPr>
          <w:ilvl w:val="0"/>
          <w:numId w:val="28"/>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p>
    <w:p w14:paraId="04609ABF" w14:textId="77777777" w:rsidR="004E068B" w:rsidRPr="004E068B" w:rsidRDefault="004E068B" w:rsidP="004E068B">
      <w:pPr>
        <w:numPr>
          <w:ilvl w:val="0"/>
          <w:numId w:val="28"/>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&lt;View</w:t>
      </w:r>
    </w:p>
    <w:p w14:paraId="091D4085" w14:textId="77777777" w:rsidR="004E068B" w:rsidRPr="004E068B" w:rsidRDefault="004E068B" w:rsidP="004E068B">
      <w:pPr>
        <w:numPr>
          <w:ilvl w:val="0"/>
          <w:numId w:val="28"/>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android:layout_width="200dp"</w:t>
      </w:r>
    </w:p>
    <w:p w14:paraId="4240EB75" w14:textId="77777777" w:rsidR="004E068B" w:rsidRPr="004E068B" w:rsidRDefault="004E068B" w:rsidP="004E068B">
      <w:pPr>
        <w:numPr>
          <w:ilvl w:val="0"/>
          <w:numId w:val="28"/>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android:layout_height="200dp"</w:t>
      </w:r>
    </w:p>
    <w:p w14:paraId="4F95C9BC" w14:textId="77777777" w:rsidR="004E068B" w:rsidRPr="004E068B" w:rsidRDefault="004E068B" w:rsidP="004E068B">
      <w:pPr>
        <w:numPr>
          <w:ilvl w:val="0"/>
          <w:numId w:val="28"/>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android:background="#00ff00"</w:t>
      </w:r>
    </w:p>
    <w:p w14:paraId="40691028" w14:textId="77777777" w:rsidR="004E068B" w:rsidRPr="004E068B" w:rsidRDefault="004E068B" w:rsidP="004E068B">
      <w:pPr>
        <w:numPr>
          <w:ilvl w:val="0"/>
          <w:numId w:val="28"/>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android:textSize="20sp" /&gt;</w:t>
      </w:r>
    </w:p>
    <w:p w14:paraId="199DA6B9" w14:textId="77777777" w:rsidR="004E068B" w:rsidRPr="004E068B" w:rsidRDefault="004E068B" w:rsidP="004E068B">
      <w:pPr>
        <w:numPr>
          <w:ilvl w:val="0"/>
          <w:numId w:val="28"/>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p>
    <w:p w14:paraId="5011D907" w14:textId="77777777" w:rsidR="004E068B" w:rsidRPr="004E068B" w:rsidRDefault="004E068B" w:rsidP="004E068B">
      <w:pPr>
        <w:numPr>
          <w:ilvl w:val="0"/>
          <w:numId w:val="28"/>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&lt;View</w:t>
      </w:r>
    </w:p>
    <w:p w14:paraId="57BFC8DE" w14:textId="77777777" w:rsidR="004E068B" w:rsidRPr="004E068B" w:rsidRDefault="004E068B" w:rsidP="004E068B">
      <w:pPr>
        <w:numPr>
          <w:ilvl w:val="0"/>
          <w:numId w:val="28"/>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android:layout_width="100dp"</w:t>
      </w:r>
    </w:p>
    <w:p w14:paraId="7389D8FE" w14:textId="77777777" w:rsidR="004E068B" w:rsidRPr="004E068B" w:rsidRDefault="004E068B" w:rsidP="004E068B">
      <w:pPr>
        <w:numPr>
          <w:ilvl w:val="0"/>
          <w:numId w:val="28"/>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android:layout_height="100dp"</w:t>
      </w:r>
    </w:p>
    <w:p w14:paraId="0A567B24" w14:textId="77777777" w:rsidR="004E068B" w:rsidRPr="004E068B" w:rsidRDefault="004E068B" w:rsidP="004E068B">
      <w:pPr>
        <w:numPr>
          <w:ilvl w:val="0"/>
          <w:numId w:val="28"/>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android:background="#0000ff"</w:t>
      </w:r>
    </w:p>
    <w:p w14:paraId="32BED917" w14:textId="77777777" w:rsidR="004E068B" w:rsidRPr="004E068B" w:rsidRDefault="004E068B" w:rsidP="004E068B">
      <w:pPr>
        <w:numPr>
          <w:ilvl w:val="0"/>
          <w:numId w:val="28"/>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android:textSize="20sp" /&gt;</w:t>
      </w:r>
    </w:p>
    <w:p w14:paraId="5E9B05FE" w14:textId="77777777" w:rsidR="004E068B" w:rsidRPr="004E068B" w:rsidRDefault="004E068B" w:rsidP="004E068B">
      <w:pPr>
        <w:numPr>
          <w:ilvl w:val="0"/>
          <w:numId w:val="28"/>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p>
    <w:p w14:paraId="7C41DBC7" w14:textId="77777777" w:rsidR="004E068B" w:rsidRPr="004E068B" w:rsidRDefault="004E068B" w:rsidP="004E068B">
      <w:pPr>
        <w:numPr>
          <w:ilvl w:val="0"/>
          <w:numId w:val="28"/>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&lt;/FrameLayout&gt;</w:t>
      </w:r>
    </w:p>
    <w:p w14:paraId="162B96CD" w14:textId="3506D2B9" w:rsidR="004E068B" w:rsidRDefault="004E068B">
      <w:r>
        <w:rPr>
          <w:noProof/>
        </w:rPr>
        <w:lastRenderedPageBreak/>
        <w:drawing>
          <wp:inline distT="0" distB="0" distL="0" distR="0" wp14:anchorId="61CEC9B6" wp14:editId="551D4865">
            <wp:extent cx="2543175" cy="3867150"/>
            <wp:effectExtent l="0" t="0" r="9525" b="0"/>
            <wp:docPr id="625565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565195" name=""/>
                    <pic:cNvPicPr/>
                  </pic:nvPicPr>
                  <pic:blipFill>
                    <a:blip r:embed="rId14"/>
                    <a:stretch>
                      <a:fillRect/>
                    </a:stretch>
                  </pic:blipFill>
                  <pic:spPr>
                    <a:xfrm>
                      <a:off x="0" y="0"/>
                      <a:ext cx="2543175" cy="3867150"/>
                    </a:xfrm>
                    <a:prstGeom prst="rect">
                      <a:avLst/>
                    </a:prstGeom>
                  </pic:spPr>
                </pic:pic>
              </a:graphicData>
            </a:graphic>
          </wp:inline>
        </w:drawing>
      </w:r>
    </w:p>
    <w:p w14:paraId="40D290CF"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Что касается </w:t>
      </w:r>
      <w:r w:rsidRPr="004E068B">
        <w:rPr>
          <w:rFonts w:ascii="Courier New" w:eastAsia="Times New Roman" w:hAnsi="Courier New" w:cs="Courier New"/>
          <w:color w:val="000000"/>
          <w:kern w:val="0"/>
          <w:sz w:val="21"/>
          <w:szCs w:val="21"/>
          <w:lang w:eastAsia="ru-RU"/>
          <w14:ligatures w14:val="none"/>
        </w:rPr>
        <w:t>RelativeLayout </w:t>
      </w:r>
      <w:r w:rsidRPr="004E068B">
        <w:rPr>
          <w:rFonts w:ascii="Arial" w:eastAsia="Times New Roman" w:hAnsi="Arial" w:cs="Arial"/>
          <w:color w:val="000000"/>
          <w:kern w:val="0"/>
          <w:sz w:val="21"/>
          <w:szCs w:val="21"/>
          <w:lang w:eastAsia="ru-RU"/>
          <w14:ligatures w14:val="none"/>
        </w:rPr>
        <w:t>в нем доступны следующие варианты расположения дочерних элементов:</w:t>
      </w:r>
    </w:p>
    <w:p w14:paraId="690A303C" w14:textId="77777777" w:rsidR="004E068B" w:rsidRPr="004E068B" w:rsidRDefault="004E068B" w:rsidP="004E068B">
      <w:pPr>
        <w:numPr>
          <w:ilvl w:val="0"/>
          <w:numId w:val="29"/>
        </w:numPr>
        <w:spacing w:before="100" w:beforeAutospacing="1" w:after="100" w:afterAutospacing="1" w:line="240" w:lineRule="auto"/>
        <w:ind w:left="870" w:right="150"/>
        <w:jc w:val="both"/>
        <w:rPr>
          <w:rFonts w:ascii="Arial" w:eastAsia="Times New Roman" w:hAnsi="Arial" w:cs="Arial"/>
          <w:color w:val="000000"/>
          <w:kern w:val="0"/>
          <w:sz w:val="21"/>
          <w:szCs w:val="21"/>
          <w:lang w:val="en-US" w:eastAsia="ru-RU"/>
          <w14:ligatures w14:val="none"/>
        </w:rPr>
      </w:pPr>
      <w:r w:rsidRPr="004E068B">
        <w:rPr>
          <w:rFonts w:ascii="Arial" w:eastAsia="Times New Roman" w:hAnsi="Arial" w:cs="Arial"/>
          <w:color w:val="000000"/>
          <w:kern w:val="0"/>
          <w:sz w:val="21"/>
          <w:szCs w:val="21"/>
          <w:lang w:eastAsia="ru-RU"/>
          <w14:ligatures w14:val="none"/>
        </w:rPr>
        <w:t>Относительно</w:t>
      </w:r>
      <w:r w:rsidRPr="004E068B">
        <w:rPr>
          <w:rFonts w:ascii="Arial" w:eastAsia="Times New Roman" w:hAnsi="Arial" w:cs="Arial"/>
          <w:color w:val="000000"/>
          <w:kern w:val="0"/>
          <w:sz w:val="21"/>
          <w:szCs w:val="21"/>
          <w:lang w:val="en-US" w:eastAsia="ru-RU"/>
          <w14:ligatures w14:val="none"/>
        </w:rPr>
        <w:t xml:space="preserve"> </w:t>
      </w:r>
      <w:r w:rsidRPr="004E068B">
        <w:rPr>
          <w:rFonts w:ascii="Arial" w:eastAsia="Times New Roman" w:hAnsi="Arial" w:cs="Arial"/>
          <w:color w:val="000000"/>
          <w:kern w:val="0"/>
          <w:sz w:val="21"/>
          <w:szCs w:val="21"/>
          <w:lang w:eastAsia="ru-RU"/>
          <w14:ligatures w14:val="none"/>
        </w:rPr>
        <w:t>самого</w:t>
      </w:r>
      <w:r w:rsidRPr="004E068B">
        <w:rPr>
          <w:rFonts w:ascii="Arial" w:eastAsia="Times New Roman" w:hAnsi="Arial" w:cs="Arial"/>
          <w:color w:val="000000"/>
          <w:kern w:val="0"/>
          <w:sz w:val="21"/>
          <w:szCs w:val="21"/>
          <w:lang w:val="en-US" w:eastAsia="ru-RU"/>
          <w14:ligatures w14:val="none"/>
        </w:rPr>
        <w:t xml:space="preserve"> </w:t>
      </w:r>
      <w:proofErr w:type="spellStart"/>
      <w:r w:rsidRPr="004E068B">
        <w:rPr>
          <w:rFonts w:ascii="Arial" w:eastAsia="Times New Roman" w:hAnsi="Arial" w:cs="Arial"/>
          <w:color w:val="000000"/>
          <w:kern w:val="0"/>
          <w:sz w:val="21"/>
          <w:szCs w:val="21"/>
          <w:lang w:val="en-US" w:eastAsia="ru-RU"/>
          <w14:ligatures w14:val="none"/>
        </w:rPr>
        <w:t>RelativeLayout</w:t>
      </w:r>
      <w:proofErr w:type="spellEnd"/>
      <w:r w:rsidRPr="004E068B">
        <w:rPr>
          <w:rFonts w:ascii="Arial" w:eastAsia="Times New Roman" w:hAnsi="Arial" w:cs="Arial"/>
          <w:color w:val="000000"/>
          <w:kern w:val="0"/>
          <w:sz w:val="21"/>
          <w:szCs w:val="21"/>
          <w:lang w:val="en-US" w:eastAsia="ru-RU"/>
          <w14:ligatures w14:val="none"/>
        </w:rPr>
        <w:t xml:space="preserve">. </w:t>
      </w:r>
      <w:r w:rsidRPr="004E068B">
        <w:rPr>
          <w:rFonts w:ascii="Arial" w:eastAsia="Times New Roman" w:hAnsi="Arial" w:cs="Arial"/>
          <w:color w:val="000000"/>
          <w:kern w:val="0"/>
          <w:sz w:val="21"/>
          <w:szCs w:val="21"/>
          <w:lang w:eastAsia="ru-RU"/>
          <w14:ligatures w14:val="none"/>
        </w:rPr>
        <w:t>За</w:t>
      </w:r>
      <w:r w:rsidRPr="004E068B">
        <w:rPr>
          <w:rFonts w:ascii="Arial" w:eastAsia="Times New Roman" w:hAnsi="Arial" w:cs="Arial"/>
          <w:color w:val="000000"/>
          <w:kern w:val="0"/>
          <w:sz w:val="21"/>
          <w:szCs w:val="21"/>
          <w:lang w:val="en-US" w:eastAsia="ru-RU"/>
          <w14:ligatures w14:val="none"/>
        </w:rPr>
        <w:t xml:space="preserve"> </w:t>
      </w:r>
      <w:r w:rsidRPr="004E068B">
        <w:rPr>
          <w:rFonts w:ascii="Arial" w:eastAsia="Times New Roman" w:hAnsi="Arial" w:cs="Arial"/>
          <w:color w:val="000000"/>
          <w:kern w:val="0"/>
          <w:sz w:val="21"/>
          <w:szCs w:val="21"/>
          <w:lang w:eastAsia="ru-RU"/>
          <w14:ligatures w14:val="none"/>
        </w:rPr>
        <w:t>это</w:t>
      </w:r>
      <w:r w:rsidRPr="004E068B">
        <w:rPr>
          <w:rFonts w:ascii="Arial" w:eastAsia="Times New Roman" w:hAnsi="Arial" w:cs="Arial"/>
          <w:color w:val="000000"/>
          <w:kern w:val="0"/>
          <w:sz w:val="21"/>
          <w:szCs w:val="21"/>
          <w:lang w:val="en-US" w:eastAsia="ru-RU"/>
          <w14:ligatures w14:val="none"/>
        </w:rPr>
        <w:t xml:space="preserve"> </w:t>
      </w:r>
      <w:r w:rsidRPr="004E068B">
        <w:rPr>
          <w:rFonts w:ascii="Arial" w:eastAsia="Times New Roman" w:hAnsi="Arial" w:cs="Arial"/>
          <w:color w:val="000000"/>
          <w:kern w:val="0"/>
          <w:sz w:val="21"/>
          <w:szCs w:val="21"/>
          <w:lang w:eastAsia="ru-RU"/>
          <w14:ligatures w14:val="none"/>
        </w:rPr>
        <w:t>отвечают</w:t>
      </w:r>
      <w:r w:rsidRPr="004E068B">
        <w:rPr>
          <w:rFonts w:ascii="Arial" w:eastAsia="Times New Roman" w:hAnsi="Arial" w:cs="Arial"/>
          <w:color w:val="000000"/>
          <w:kern w:val="0"/>
          <w:sz w:val="21"/>
          <w:szCs w:val="21"/>
          <w:lang w:val="en-US" w:eastAsia="ru-RU"/>
          <w14:ligatures w14:val="none"/>
        </w:rPr>
        <w:t xml:space="preserve"> </w:t>
      </w:r>
      <w:r w:rsidRPr="004E068B">
        <w:rPr>
          <w:rFonts w:ascii="Arial" w:eastAsia="Times New Roman" w:hAnsi="Arial" w:cs="Arial"/>
          <w:color w:val="000000"/>
          <w:kern w:val="0"/>
          <w:sz w:val="21"/>
          <w:szCs w:val="21"/>
          <w:lang w:eastAsia="ru-RU"/>
          <w14:ligatures w14:val="none"/>
        </w:rPr>
        <w:t>атрибуты</w:t>
      </w:r>
      <w:r w:rsidRPr="004E068B">
        <w:rPr>
          <w:rFonts w:ascii="Arial" w:eastAsia="Times New Roman" w:hAnsi="Arial" w:cs="Arial"/>
          <w:color w:val="000000"/>
          <w:kern w:val="0"/>
          <w:sz w:val="21"/>
          <w:szCs w:val="21"/>
          <w:lang w:val="en-US" w:eastAsia="ru-RU"/>
          <w14:ligatures w14:val="none"/>
        </w:rPr>
        <w:t> </w:t>
      </w:r>
      <w:proofErr w:type="spellStart"/>
      <w:r w:rsidRPr="004E068B">
        <w:rPr>
          <w:rFonts w:ascii="Courier New" w:eastAsia="Times New Roman" w:hAnsi="Courier New" w:cs="Courier New"/>
          <w:color w:val="000000"/>
          <w:kern w:val="0"/>
          <w:sz w:val="21"/>
          <w:szCs w:val="21"/>
          <w:lang w:val="en-US" w:eastAsia="ru-RU"/>
          <w14:ligatures w14:val="none"/>
        </w:rPr>
        <w:t>layout_alignParentStart</w:t>
      </w:r>
      <w:proofErr w:type="spellEnd"/>
      <w:r w:rsidRPr="004E068B">
        <w:rPr>
          <w:rFonts w:ascii="Arial" w:eastAsia="Times New Roman" w:hAnsi="Arial" w:cs="Arial"/>
          <w:color w:val="000000"/>
          <w:kern w:val="0"/>
          <w:sz w:val="21"/>
          <w:szCs w:val="21"/>
          <w:lang w:val="en-US" w:eastAsia="ru-RU"/>
          <w14:ligatures w14:val="none"/>
        </w:rPr>
        <w:t>, </w:t>
      </w:r>
      <w:proofErr w:type="spellStart"/>
      <w:r w:rsidRPr="004E068B">
        <w:rPr>
          <w:rFonts w:ascii="Courier New" w:eastAsia="Times New Roman" w:hAnsi="Courier New" w:cs="Courier New"/>
          <w:color w:val="000000"/>
          <w:kern w:val="0"/>
          <w:sz w:val="21"/>
          <w:szCs w:val="21"/>
          <w:lang w:val="en-US" w:eastAsia="ru-RU"/>
          <w14:ligatures w14:val="none"/>
        </w:rPr>
        <w:t>layout_alignParentEnd</w:t>
      </w:r>
      <w:proofErr w:type="spellEnd"/>
      <w:r w:rsidRPr="004E068B">
        <w:rPr>
          <w:rFonts w:ascii="Arial" w:eastAsia="Times New Roman" w:hAnsi="Arial" w:cs="Arial"/>
          <w:color w:val="000000"/>
          <w:kern w:val="0"/>
          <w:sz w:val="21"/>
          <w:szCs w:val="21"/>
          <w:lang w:val="en-US" w:eastAsia="ru-RU"/>
          <w14:ligatures w14:val="none"/>
        </w:rPr>
        <w:t>, </w:t>
      </w:r>
      <w:proofErr w:type="spellStart"/>
      <w:r w:rsidRPr="004E068B">
        <w:rPr>
          <w:rFonts w:ascii="Courier New" w:eastAsia="Times New Roman" w:hAnsi="Courier New" w:cs="Courier New"/>
          <w:color w:val="000000"/>
          <w:kern w:val="0"/>
          <w:sz w:val="21"/>
          <w:szCs w:val="21"/>
          <w:lang w:val="en-US" w:eastAsia="ru-RU"/>
          <w14:ligatures w14:val="none"/>
        </w:rPr>
        <w:t>layout_ali</w:t>
      </w:r>
      <w:proofErr w:type="spellEnd"/>
      <w:r w:rsidRPr="004E068B">
        <w:rPr>
          <w:rFonts w:ascii="Courier New" w:eastAsia="Times New Roman" w:hAnsi="Courier New" w:cs="Courier New"/>
          <w:color w:val="000000"/>
          <w:kern w:val="0"/>
          <w:sz w:val="21"/>
          <w:szCs w:val="21"/>
          <w:lang w:val="en-US" w:eastAsia="ru-RU"/>
          <w14:ligatures w14:val="none"/>
        </w:rPr>
        <w:t xml:space="preserve"> gnParentTop</w:t>
      </w:r>
      <w:r w:rsidRPr="004E068B">
        <w:rPr>
          <w:rFonts w:ascii="Arial" w:eastAsia="Times New Roman" w:hAnsi="Arial" w:cs="Arial"/>
          <w:color w:val="000000"/>
          <w:kern w:val="0"/>
          <w:sz w:val="21"/>
          <w:szCs w:val="21"/>
          <w:lang w:val="en-US" w:eastAsia="ru-RU"/>
          <w14:ligatures w14:val="none"/>
        </w:rPr>
        <w:t>, </w:t>
      </w:r>
      <w:r w:rsidRPr="004E068B">
        <w:rPr>
          <w:rFonts w:ascii="Courier New" w:eastAsia="Times New Roman" w:hAnsi="Courier New" w:cs="Courier New"/>
          <w:color w:val="000000"/>
          <w:kern w:val="0"/>
          <w:sz w:val="21"/>
          <w:szCs w:val="21"/>
          <w:lang w:val="en-US" w:eastAsia="ru-RU"/>
          <w14:ligatures w14:val="none"/>
        </w:rPr>
        <w:t>layout_alignParentBottom</w:t>
      </w:r>
      <w:r w:rsidRPr="004E068B">
        <w:rPr>
          <w:rFonts w:ascii="Arial" w:eastAsia="Times New Roman" w:hAnsi="Arial" w:cs="Arial"/>
          <w:color w:val="000000"/>
          <w:kern w:val="0"/>
          <w:sz w:val="21"/>
          <w:szCs w:val="21"/>
          <w:lang w:val="en-US" w:eastAsia="ru-RU"/>
          <w14:ligatures w14:val="none"/>
        </w:rPr>
        <w:t>, </w:t>
      </w:r>
      <w:r w:rsidRPr="004E068B">
        <w:rPr>
          <w:rFonts w:ascii="Courier New" w:eastAsia="Times New Roman" w:hAnsi="Courier New" w:cs="Courier New"/>
          <w:color w:val="000000"/>
          <w:kern w:val="0"/>
          <w:sz w:val="21"/>
          <w:szCs w:val="21"/>
          <w:lang w:val="en-US" w:eastAsia="ru-RU"/>
          <w14:ligatures w14:val="none"/>
        </w:rPr>
        <w:t>layout_centerVertical</w:t>
      </w:r>
      <w:r w:rsidRPr="004E068B">
        <w:rPr>
          <w:rFonts w:ascii="Arial" w:eastAsia="Times New Roman" w:hAnsi="Arial" w:cs="Arial"/>
          <w:color w:val="000000"/>
          <w:kern w:val="0"/>
          <w:sz w:val="21"/>
          <w:szCs w:val="21"/>
          <w:lang w:val="en-US" w:eastAsia="ru-RU"/>
          <w14:ligatures w14:val="none"/>
        </w:rPr>
        <w:t>, </w:t>
      </w:r>
      <w:r w:rsidRPr="004E068B">
        <w:rPr>
          <w:rFonts w:ascii="Courier New" w:eastAsia="Times New Roman" w:hAnsi="Courier New" w:cs="Courier New"/>
          <w:color w:val="000000"/>
          <w:kern w:val="0"/>
          <w:sz w:val="21"/>
          <w:szCs w:val="21"/>
          <w:lang w:val="en-US" w:eastAsia="ru-RU"/>
          <w14:ligatures w14:val="none"/>
        </w:rPr>
        <w:t xml:space="preserve">layou </w:t>
      </w:r>
      <w:proofErr w:type="spellStart"/>
      <w:r w:rsidRPr="004E068B">
        <w:rPr>
          <w:rFonts w:ascii="Courier New" w:eastAsia="Times New Roman" w:hAnsi="Courier New" w:cs="Courier New"/>
          <w:color w:val="000000"/>
          <w:kern w:val="0"/>
          <w:sz w:val="21"/>
          <w:szCs w:val="21"/>
          <w:lang w:val="en-US" w:eastAsia="ru-RU"/>
          <w14:ligatures w14:val="none"/>
        </w:rPr>
        <w:t>t_centerHorizontal</w:t>
      </w:r>
      <w:proofErr w:type="spellEnd"/>
      <w:r w:rsidRPr="004E068B">
        <w:rPr>
          <w:rFonts w:ascii="Arial" w:eastAsia="Times New Roman" w:hAnsi="Arial" w:cs="Arial"/>
          <w:color w:val="000000"/>
          <w:kern w:val="0"/>
          <w:sz w:val="21"/>
          <w:szCs w:val="21"/>
          <w:lang w:val="en-US" w:eastAsia="ru-RU"/>
          <w14:ligatures w14:val="none"/>
        </w:rPr>
        <w:t>, </w:t>
      </w:r>
      <w:proofErr w:type="spellStart"/>
      <w:r w:rsidRPr="004E068B">
        <w:rPr>
          <w:rFonts w:ascii="Courier New" w:eastAsia="Times New Roman" w:hAnsi="Courier New" w:cs="Courier New"/>
          <w:color w:val="000000"/>
          <w:kern w:val="0"/>
          <w:sz w:val="21"/>
          <w:szCs w:val="21"/>
          <w:lang w:val="en-US" w:eastAsia="ru-RU"/>
          <w14:ligatures w14:val="none"/>
        </w:rPr>
        <w:t>layout_centerInParent</w:t>
      </w:r>
      <w:proofErr w:type="spellEnd"/>
      <w:r w:rsidRPr="004E068B">
        <w:rPr>
          <w:rFonts w:ascii="Arial" w:eastAsia="Times New Roman" w:hAnsi="Arial" w:cs="Arial"/>
          <w:color w:val="000000"/>
          <w:kern w:val="0"/>
          <w:sz w:val="21"/>
          <w:szCs w:val="21"/>
          <w:lang w:val="en-US" w:eastAsia="ru-RU"/>
          <w14:ligatures w14:val="none"/>
        </w:rPr>
        <w:t>.</w:t>
      </w:r>
    </w:p>
    <w:p w14:paraId="46E9623C" w14:textId="77777777" w:rsidR="004E068B" w:rsidRPr="004E068B" w:rsidRDefault="004E068B" w:rsidP="004E068B">
      <w:pPr>
        <w:numPr>
          <w:ilvl w:val="0"/>
          <w:numId w:val="29"/>
        </w:numPr>
        <w:spacing w:before="100" w:beforeAutospacing="1" w:after="100" w:afterAutospacing="1" w:line="240" w:lineRule="auto"/>
        <w:ind w:left="870" w:right="150"/>
        <w:jc w:val="both"/>
        <w:rPr>
          <w:rFonts w:ascii="Arial" w:eastAsia="Times New Roman" w:hAnsi="Arial" w:cs="Arial"/>
          <w:color w:val="000000"/>
          <w:kern w:val="0"/>
          <w:sz w:val="21"/>
          <w:szCs w:val="21"/>
          <w:lang w:val="en-US" w:eastAsia="ru-RU"/>
          <w14:ligatures w14:val="none"/>
        </w:rPr>
      </w:pPr>
      <w:r w:rsidRPr="004E068B">
        <w:rPr>
          <w:rFonts w:ascii="Arial" w:eastAsia="Times New Roman" w:hAnsi="Arial" w:cs="Arial"/>
          <w:color w:val="000000"/>
          <w:kern w:val="0"/>
          <w:sz w:val="21"/>
          <w:szCs w:val="21"/>
          <w:lang w:eastAsia="ru-RU"/>
          <w14:ligatures w14:val="none"/>
        </w:rPr>
        <w:t>Относительно других элементов внутри RelativeLayout. Для</w:t>
      </w:r>
      <w:r w:rsidRPr="004E068B">
        <w:rPr>
          <w:rFonts w:ascii="Arial" w:eastAsia="Times New Roman" w:hAnsi="Arial" w:cs="Arial"/>
          <w:color w:val="000000"/>
          <w:kern w:val="0"/>
          <w:sz w:val="21"/>
          <w:szCs w:val="21"/>
          <w:lang w:val="en-US" w:eastAsia="ru-RU"/>
          <w14:ligatures w14:val="none"/>
        </w:rPr>
        <w:t xml:space="preserve"> </w:t>
      </w:r>
      <w:r w:rsidRPr="004E068B">
        <w:rPr>
          <w:rFonts w:ascii="Arial" w:eastAsia="Times New Roman" w:hAnsi="Arial" w:cs="Arial"/>
          <w:color w:val="000000"/>
          <w:kern w:val="0"/>
          <w:sz w:val="21"/>
          <w:szCs w:val="21"/>
          <w:lang w:eastAsia="ru-RU"/>
          <w14:ligatures w14:val="none"/>
        </w:rPr>
        <w:t>этого</w:t>
      </w:r>
      <w:r w:rsidRPr="004E068B">
        <w:rPr>
          <w:rFonts w:ascii="Arial" w:eastAsia="Times New Roman" w:hAnsi="Arial" w:cs="Arial"/>
          <w:color w:val="000000"/>
          <w:kern w:val="0"/>
          <w:sz w:val="21"/>
          <w:szCs w:val="21"/>
          <w:lang w:val="en-US" w:eastAsia="ru-RU"/>
          <w14:ligatures w14:val="none"/>
        </w:rPr>
        <w:t xml:space="preserve"> </w:t>
      </w:r>
      <w:r w:rsidRPr="004E068B">
        <w:rPr>
          <w:rFonts w:ascii="Arial" w:eastAsia="Times New Roman" w:hAnsi="Arial" w:cs="Arial"/>
          <w:color w:val="000000"/>
          <w:kern w:val="0"/>
          <w:sz w:val="21"/>
          <w:szCs w:val="21"/>
          <w:lang w:eastAsia="ru-RU"/>
          <w14:ligatures w14:val="none"/>
        </w:rPr>
        <w:t>используются</w:t>
      </w:r>
      <w:r w:rsidRPr="004E068B">
        <w:rPr>
          <w:rFonts w:ascii="Arial" w:eastAsia="Times New Roman" w:hAnsi="Arial" w:cs="Arial"/>
          <w:color w:val="000000"/>
          <w:kern w:val="0"/>
          <w:sz w:val="21"/>
          <w:szCs w:val="21"/>
          <w:lang w:val="en-US" w:eastAsia="ru-RU"/>
          <w14:ligatures w14:val="none"/>
        </w:rPr>
        <w:t xml:space="preserve"> </w:t>
      </w:r>
      <w:r w:rsidRPr="004E068B">
        <w:rPr>
          <w:rFonts w:ascii="Arial" w:eastAsia="Times New Roman" w:hAnsi="Arial" w:cs="Arial"/>
          <w:color w:val="000000"/>
          <w:kern w:val="0"/>
          <w:sz w:val="21"/>
          <w:szCs w:val="21"/>
          <w:lang w:eastAsia="ru-RU"/>
          <w14:ligatures w14:val="none"/>
        </w:rPr>
        <w:t>атрибуты</w:t>
      </w:r>
      <w:r w:rsidRPr="004E068B">
        <w:rPr>
          <w:rFonts w:ascii="Arial" w:eastAsia="Times New Roman" w:hAnsi="Arial" w:cs="Arial"/>
          <w:color w:val="000000"/>
          <w:kern w:val="0"/>
          <w:sz w:val="21"/>
          <w:szCs w:val="21"/>
          <w:lang w:val="en-US" w:eastAsia="ru-RU"/>
          <w14:ligatures w14:val="none"/>
        </w:rPr>
        <w:t> </w:t>
      </w:r>
      <w:proofErr w:type="spellStart"/>
      <w:r w:rsidRPr="004E068B">
        <w:rPr>
          <w:rFonts w:ascii="Courier New" w:eastAsia="Times New Roman" w:hAnsi="Courier New" w:cs="Courier New"/>
          <w:color w:val="000000"/>
          <w:kern w:val="0"/>
          <w:sz w:val="21"/>
          <w:szCs w:val="21"/>
          <w:lang w:val="en-US" w:eastAsia="ru-RU"/>
          <w14:ligatures w14:val="none"/>
        </w:rPr>
        <w:t>layout_toStartOf</w:t>
      </w:r>
      <w:proofErr w:type="spellEnd"/>
      <w:r w:rsidRPr="004E068B">
        <w:rPr>
          <w:rFonts w:ascii="Courier New" w:eastAsia="Times New Roman" w:hAnsi="Courier New" w:cs="Courier New"/>
          <w:color w:val="000000"/>
          <w:kern w:val="0"/>
          <w:sz w:val="21"/>
          <w:szCs w:val="21"/>
          <w:lang w:val="en-US" w:eastAsia="ru-RU"/>
          <w14:ligatures w14:val="none"/>
        </w:rPr>
        <w:t xml:space="preserve">, </w:t>
      </w:r>
      <w:proofErr w:type="spellStart"/>
      <w:r w:rsidRPr="004E068B">
        <w:rPr>
          <w:rFonts w:ascii="Courier New" w:eastAsia="Times New Roman" w:hAnsi="Courier New" w:cs="Courier New"/>
          <w:color w:val="000000"/>
          <w:kern w:val="0"/>
          <w:sz w:val="21"/>
          <w:szCs w:val="21"/>
          <w:lang w:val="en-US" w:eastAsia="ru-RU"/>
          <w14:ligatures w14:val="none"/>
        </w:rPr>
        <w:t>layout_toEndOf</w:t>
      </w:r>
      <w:proofErr w:type="spellEnd"/>
      <w:r w:rsidRPr="004E068B">
        <w:rPr>
          <w:rFonts w:ascii="Courier New" w:eastAsia="Times New Roman" w:hAnsi="Courier New" w:cs="Courier New"/>
          <w:color w:val="000000"/>
          <w:kern w:val="0"/>
          <w:sz w:val="21"/>
          <w:szCs w:val="21"/>
          <w:lang w:val="en-US" w:eastAsia="ru-RU"/>
          <w14:ligatures w14:val="none"/>
        </w:rPr>
        <w:t xml:space="preserve">, </w:t>
      </w:r>
      <w:proofErr w:type="spellStart"/>
      <w:r w:rsidRPr="004E068B">
        <w:rPr>
          <w:rFonts w:ascii="Courier New" w:eastAsia="Times New Roman" w:hAnsi="Courier New" w:cs="Courier New"/>
          <w:color w:val="000000"/>
          <w:kern w:val="0"/>
          <w:sz w:val="21"/>
          <w:szCs w:val="21"/>
          <w:lang w:val="en-US" w:eastAsia="ru-RU"/>
          <w14:ligatures w14:val="none"/>
        </w:rPr>
        <w:t>layout_above</w:t>
      </w:r>
      <w:proofErr w:type="spellEnd"/>
      <w:r w:rsidRPr="004E068B">
        <w:rPr>
          <w:rFonts w:ascii="Courier New" w:eastAsia="Times New Roman" w:hAnsi="Courier New" w:cs="Courier New"/>
          <w:color w:val="000000"/>
          <w:kern w:val="0"/>
          <w:sz w:val="21"/>
          <w:szCs w:val="21"/>
          <w:lang w:val="en-US" w:eastAsia="ru-RU"/>
          <w14:ligatures w14:val="none"/>
        </w:rPr>
        <w:t xml:space="preserve">, </w:t>
      </w:r>
      <w:proofErr w:type="spellStart"/>
      <w:r w:rsidRPr="004E068B">
        <w:rPr>
          <w:rFonts w:ascii="Courier New" w:eastAsia="Times New Roman" w:hAnsi="Courier New" w:cs="Courier New"/>
          <w:color w:val="000000"/>
          <w:kern w:val="0"/>
          <w:sz w:val="21"/>
          <w:szCs w:val="21"/>
          <w:lang w:val="en-US" w:eastAsia="ru-RU"/>
          <w14:ligatures w14:val="none"/>
        </w:rPr>
        <w:t>layout_below</w:t>
      </w:r>
      <w:proofErr w:type="spellEnd"/>
      <w:r w:rsidRPr="004E068B">
        <w:rPr>
          <w:rFonts w:ascii="Courier New" w:eastAsia="Times New Roman" w:hAnsi="Courier New" w:cs="Courier New"/>
          <w:color w:val="000000"/>
          <w:kern w:val="0"/>
          <w:sz w:val="21"/>
          <w:szCs w:val="21"/>
          <w:lang w:val="en-US" w:eastAsia="ru-RU"/>
          <w14:ligatures w14:val="none"/>
        </w:rPr>
        <w:t xml:space="preserve">, </w:t>
      </w:r>
      <w:proofErr w:type="spellStart"/>
      <w:r w:rsidRPr="004E068B">
        <w:rPr>
          <w:rFonts w:ascii="Courier New" w:eastAsia="Times New Roman" w:hAnsi="Courier New" w:cs="Courier New"/>
          <w:color w:val="000000"/>
          <w:kern w:val="0"/>
          <w:sz w:val="21"/>
          <w:szCs w:val="21"/>
          <w:lang w:val="en-US" w:eastAsia="ru-RU"/>
          <w14:ligatures w14:val="none"/>
        </w:rPr>
        <w:t>layout_alignStart</w:t>
      </w:r>
      <w:proofErr w:type="spellEnd"/>
      <w:r w:rsidRPr="004E068B">
        <w:rPr>
          <w:rFonts w:ascii="Courier New" w:eastAsia="Times New Roman" w:hAnsi="Courier New" w:cs="Courier New"/>
          <w:color w:val="000000"/>
          <w:kern w:val="0"/>
          <w:sz w:val="21"/>
          <w:szCs w:val="21"/>
          <w:lang w:val="en-US" w:eastAsia="ru-RU"/>
          <w14:ligatures w14:val="none"/>
        </w:rPr>
        <w:t xml:space="preserve">, </w:t>
      </w:r>
      <w:proofErr w:type="spellStart"/>
      <w:r w:rsidRPr="004E068B">
        <w:rPr>
          <w:rFonts w:ascii="Courier New" w:eastAsia="Times New Roman" w:hAnsi="Courier New" w:cs="Courier New"/>
          <w:color w:val="000000"/>
          <w:kern w:val="0"/>
          <w:sz w:val="21"/>
          <w:szCs w:val="21"/>
          <w:lang w:val="en-US" w:eastAsia="ru-RU"/>
          <w14:ligatures w14:val="none"/>
        </w:rPr>
        <w:t>layout_alignEnd</w:t>
      </w:r>
      <w:proofErr w:type="spellEnd"/>
      <w:r w:rsidRPr="004E068B">
        <w:rPr>
          <w:rFonts w:ascii="Courier New" w:eastAsia="Times New Roman" w:hAnsi="Courier New" w:cs="Courier New"/>
          <w:color w:val="000000"/>
          <w:kern w:val="0"/>
          <w:sz w:val="21"/>
          <w:szCs w:val="21"/>
          <w:lang w:val="en-US" w:eastAsia="ru-RU"/>
          <w14:ligatures w14:val="none"/>
        </w:rPr>
        <w:t xml:space="preserve">, </w:t>
      </w:r>
      <w:proofErr w:type="spellStart"/>
      <w:r w:rsidRPr="004E068B">
        <w:rPr>
          <w:rFonts w:ascii="Courier New" w:eastAsia="Times New Roman" w:hAnsi="Courier New" w:cs="Courier New"/>
          <w:color w:val="000000"/>
          <w:kern w:val="0"/>
          <w:sz w:val="21"/>
          <w:szCs w:val="21"/>
          <w:lang w:val="en-US" w:eastAsia="ru-RU"/>
          <w14:ligatures w14:val="none"/>
        </w:rPr>
        <w:t>layout_alignTop</w:t>
      </w:r>
      <w:proofErr w:type="spellEnd"/>
      <w:r w:rsidRPr="004E068B">
        <w:rPr>
          <w:rFonts w:ascii="Courier New" w:eastAsia="Times New Roman" w:hAnsi="Courier New" w:cs="Courier New"/>
          <w:color w:val="000000"/>
          <w:kern w:val="0"/>
          <w:sz w:val="21"/>
          <w:szCs w:val="21"/>
          <w:lang w:val="en-US" w:eastAsia="ru-RU"/>
          <w14:ligatures w14:val="none"/>
        </w:rPr>
        <w:t xml:space="preserve">, </w:t>
      </w:r>
      <w:proofErr w:type="spellStart"/>
      <w:r w:rsidRPr="004E068B">
        <w:rPr>
          <w:rFonts w:ascii="Courier New" w:eastAsia="Times New Roman" w:hAnsi="Courier New" w:cs="Courier New"/>
          <w:color w:val="000000"/>
          <w:kern w:val="0"/>
          <w:sz w:val="21"/>
          <w:szCs w:val="21"/>
          <w:lang w:val="en-US" w:eastAsia="ru-RU"/>
          <w14:ligatures w14:val="none"/>
        </w:rPr>
        <w:t>layout_alignBottom</w:t>
      </w:r>
      <w:proofErr w:type="spellEnd"/>
      <w:r w:rsidRPr="004E068B">
        <w:rPr>
          <w:rFonts w:ascii="Courier New" w:eastAsia="Times New Roman" w:hAnsi="Courier New" w:cs="Courier New"/>
          <w:color w:val="000000"/>
          <w:kern w:val="0"/>
          <w:sz w:val="21"/>
          <w:szCs w:val="21"/>
          <w:lang w:val="en-US" w:eastAsia="ru-RU"/>
          <w14:ligatures w14:val="none"/>
        </w:rPr>
        <w:t>.</w:t>
      </w:r>
    </w:p>
    <w:p w14:paraId="026A7BFB"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Атрибуты есть не только у </w:t>
      </w:r>
      <w:r w:rsidRPr="004E068B">
        <w:rPr>
          <w:rFonts w:ascii="Courier New" w:eastAsia="Times New Roman" w:hAnsi="Courier New" w:cs="Courier New"/>
          <w:color w:val="000000"/>
          <w:kern w:val="0"/>
          <w:sz w:val="21"/>
          <w:szCs w:val="21"/>
          <w:lang w:eastAsia="ru-RU"/>
          <w14:ligatures w14:val="none"/>
        </w:rPr>
        <w:t>Layout</w:t>
      </w:r>
      <w:r w:rsidRPr="004E068B">
        <w:rPr>
          <w:rFonts w:ascii="Arial" w:eastAsia="Times New Roman" w:hAnsi="Arial" w:cs="Arial"/>
          <w:color w:val="000000"/>
          <w:kern w:val="0"/>
          <w:sz w:val="21"/>
          <w:szCs w:val="21"/>
          <w:lang w:eastAsia="ru-RU"/>
          <w14:ligatures w14:val="none"/>
        </w:rPr>
        <w:t>, но и у View. Например, для TextView можно указать:</w:t>
      </w:r>
    </w:p>
    <w:p w14:paraId="4A22FA0A" w14:textId="77777777" w:rsidR="004E068B" w:rsidRPr="004E068B" w:rsidRDefault="004E068B" w:rsidP="004E068B">
      <w:pPr>
        <w:numPr>
          <w:ilvl w:val="0"/>
          <w:numId w:val="3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android:text </w:t>
      </w:r>
      <w:r w:rsidRPr="004E068B">
        <w:rPr>
          <w:rFonts w:ascii="Arial" w:eastAsia="Times New Roman" w:hAnsi="Arial" w:cs="Arial"/>
          <w:color w:val="000000"/>
          <w:kern w:val="0"/>
          <w:sz w:val="21"/>
          <w:szCs w:val="21"/>
          <w:lang w:eastAsia="ru-RU"/>
          <w14:ligatures w14:val="none"/>
        </w:rPr>
        <w:t>– отвечает за тот текст, который будет отображен</w:t>
      </w:r>
    </w:p>
    <w:p w14:paraId="3ADF31C5" w14:textId="77777777" w:rsidR="004E068B" w:rsidRPr="004E068B" w:rsidRDefault="004E068B" w:rsidP="004E068B">
      <w:pPr>
        <w:numPr>
          <w:ilvl w:val="0"/>
          <w:numId w:val="3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android:textStyle </w:t>
      </w:r>
      <w:r w:rsidRPr="004E068B">
        <w:rPr>
          <w:rFonts w:ascii="Arial" w:eastAsia="Times New Roman" w:hAnsi="Arial" w:cs="Arial"/>
          <w:color w:val="000000"/>
          <w:kern w:val="0"/>
          <w:sz w:val="21"/>
          <w:szCs w:val="21"/>
          <w:lang w:eastAsia="ru-RU"/>
          <w14:ligatures w14:val="none"/>
        </w:rPr>
        <w:t>– тип текста: normal, bold, italic, и их можно комбинировать</w:t>
      </w:r>
    </w:p>
    <w:p w14:paraId="1F851EC5" w14:textId="77777777" w:rsidR="004E068B" w:rsidRPr="004E068B" w:rsidRDefault="004E068B" w:rsidP="004E068B">
      <w:pPr>
        <w:numPr>
          <w:ilvl w:val="0"/>
          <w:numId w:val="3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android:textColor </w:t>
      </w:r>
      <w:r w:rsidRPr="004E068B">
        <w:rPr>
          <w:rFonts w:ascii="Arial" w:eastAsia="Times New Roman" w:hAnsi="Arial" w:cs="Arial"/>
          <w:color w:val="000000"/>
          <w:kern w:val="0"/>
          <w:sz w:val="21"/>
          <w:szCs w:val="21"/>
          <w:lang w:eastAsia="ru-RU"/>
          <w14:ligatures w14:val="none"/>
        </w:rPr>
        <w:t>– задает цвет тексту</w:t>
      </w:r>
    </w:p>
    <w:p w14:paraId="50FA3AFD" w14:textId="77777777" w:rsidR="004E068B" w:rsidRPr="004E068B" w:rsidRDefault="004E068B" w:rsidP="004E068B">
      <w:pPr>
        <w:numPr>
          <w:ilvl w:val="0"/>
          <w:numId w:val="3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android:textSize </w:t>
      </w:r>
      <w:r w:rsidRPr="004E068B">
        <w:rPr>
          <w:rFonts w:ascii="Arial" w:eastAsia="Times New Roman" w:hAnsi="Arial" w:cs="Arial"/>
          <w:color w:val="000000"/>
          <w:kern w:val="0"/>
          <w:sz w:val="21"/>
          <w:szCs w:val="21"/>
          <w:lang w:eastAsia="ru-RU"/>
          <w14:ligatures w14:val="none"/>
        </w:rPr>
        <w:t>– отвечает за размер текста</w:t>
      </w:r>
    </w:p>
    <w:p w14:paraId="2AB5EA6E"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Для обращения к конкретному элементу существует идентификация каждого. Для каждого View может быть присвоен атрибут android:id, в котором задается уникальный в пределах Activity идентификатор. Id начинается с «@+id/» и может состоять из латинских символов, цифр и знака подчеркивания. Начинаться ID должен с буквы. Может быть использован любой регистр, но принято писать в нижнем регистре:</w:t>
      </w:r>
    </w:p>
    <w:p w14:paraId="1FEF54BB" w14:textId="77777777" w:rsidR="004E068B" w:rsidRPr="004E068B" w:rsidRDefault="004E068B" w:rsidP="004E068B">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&lt;Button</w:t>
      </w:r>
      <w:r w:rsidRPr="004E068B">
        <w:rPr>
          <w:rFonts w:ascii="Courier New" w:eastAsia="Times New Roman" w:hAnsi="Courier New" w:cs="Courier New"/>
          <w:color w:val="000000"/>
          <w:kern w:val="0"/>
          <w:sz w:val="21"/>
          <w:szCs w:val="21"/>
          <w:lang w:eastAsia="ru-RU"/>
          <w14:ligatures w14:val="none"/>
        </w:rPr>
        <w:br/>
        <w:t>android:id="@+id/start_btn"</w:t>
      </w:r>
      <w:r w:rsidRPr="004E068B">
        <w:rPr>
          <w:rFonts w:ascii="Courier New" w:eastAsia="Times New Roman" w:hAnsi="Courier New" w:cs="Courier New"/>
          <w:color w:val="000000"/>
          <w:kern w:val="0"/>
          <w:sz w:val="21"/>
          <w:szCs w:val="21"/>
          <w:lang w:eastAsia="ru-RU"/>
          <w14:ligatures w14:val="none"/>
        </w:rPr>
        <w:br/>
        <w:t>android:layout_width="match_parent"</w:t>
      </w:r>
      <w:r w:rsidRPr="004E068B">
        <w:rPr>
          <w:rFonts w:ascii="Courier New" w:eastAsia="Times New Roman" w:hAnsi="Courier New" w:cs="Courier New"/>
          <w:color w:val="000000"/>
          <w:kern w:val="0"/>
          <w:sz w:val="21"/>
          <w:szCs w:val="21"/>
          <w:lang w:eastAsia="ru-RU"/>
          <w14:ligatures w14:val="none"/>
        </w:rPr>
        <w:br/>
        <w:t>android:layout_height="wrap_content" /&gt;</w:t>
      </w:r>
    </w:p>
    <w:p w14:paraId="3B924A73"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000000"/>
          <w:kern w:val="0"/>
          <w:sz w:val="21"/>
          <w:szCs w:val="21"/>
          <w:lang w:eastAsia="ru-RU"/>
          <w14:ligatures w14:val="none"/>
        </w:rPr>
        <w:t>Обработка событий</w:t>
      </w:r>
    </w:p>
    <w:p w14:paraId="763EE050"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 Java для обработки каких-либо событий обычно используют интерфейсы, изредка – абстрактные классы. Android – не исключение. Для создания обрабки события нажатия на кнопку понадобится интерфейс OnClickListener. Для этого создается инстанс этого интерфейса:</w:t>
      </w:r>
    </w:p>
    <w:p w14:paraId="6530424A" w14:textId="77777777" w:rsidR="004E068B" w:rsidRPr="004E068B" w:rsidRDefault="004E068B" w:rsidP="004E068B">
      <w:pPr>
        <w:numPr>
          <w:ilvl w:val="0"/>
          <w:numId w:val="3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lastRenderedPageBreak/>
        <w:t>Реализовать интерфейс в activity, для этого нужно дописать </w:t>
      </w:r>
      <w:r w:rsidRPr="004E068B">
        <w:rPr>
          <w:rFonts w:ascii="Courier New" w:eastAsia="Times New Roman" w:hAnsi="Courier New" w:cs="Courier New"/>
          <w:color w:val="000000"/>
          <w:kern w:val="0"/>
          <w:sz w:val="21"/>
          <w:szCs w:val="21"/>
          <w:lang w:eastAsia="ru-RU"/>
          <w14:ligatures w14:val="none"/>
        </w:rPr>
        <w:t>implements OnClickListener </w:t>
      </w:r>
      <w:r w:rsidRPr="004E068B">
        <w:rPr>
          <w:rFonts w:ascii="Arial" w:eastAsia="Times New Roman" w:hAnsi="Arial" w:cs="Arial"/>
          <w:color w:val="000000"/>
          <w:kern w:val="0"/>
          <w:sz w:val="21"/>
          <w:szCs w:val="21"/>
          <w:lang w:eastAsia="ru-RU"/>
          <w14:ligatures w14:val="none"/>
        </w:rPr>
        <w:t>к нашей </w:t>
      </w:r>
      <w:r w:rsidRPr="004E068B">
        <w:rPr>
          <w:rFonts w:ascii="Courier New" w:eastAsia="Times New Roman" w:hAnsi="Courier New" w:cs="Courier New"/>
          <w:color w:val="000000"/>
          <w:kern w:val="0"/>
          <w:sz w:val="21"/>
          <w:szCs w:val="21"/>
          <w:lang w:eastAsia="ru-RU"/>
          <w14:ligatures w14:val="none"/>
        </w:rPr>
        <w:t>Activity </w:t>
      </w:r>
      <w:r w:rsidRPr="004E068B">
        <w:rPr>
          <w:rFonts w:ascii="Arial" w:eastAsia="Times New Roman" w:hAnsi="Arial" w:cs="Arial"/>
          <w:color w:val="000000"/>
          <w:kern w:val="0"/>
          <w:sz w:val="21"/>
          <w:szCs w:val="21"/>
          <w:lang w:eastAsia="ru-RU"/>
          <w14:ligatures w14:val="none"/>
        </w:rPr>
        <w:t>и добавить метод </w:t>
      </w:r>
      <w:r w:rsidRPr="004E068B">
        <w:rPr>
          <w:rFonts w:ascii="Courier New" w:eastAsia="Times New Roman" w:hAnsi="Courier New" w:cs="Courier New"/>
          <w:color w:val="000000"/>
          <w:kern w:val="0"/>
          <w:sz w:val="21"/>
          <w:szCs w:val="21"/>
          <w:lang w:eastAsia="ru-RU"/>
          <w14:ligatures w14:val="none"/>
        </w:rPr>
        <w:t>onClick</w:t>
      </w:r>
    </w:p>
    <w:p w14:paraId="076BFA03" w14:textId="77777777" w:rsidR="004E068B" w:rsidRPr="004E068B" w:rsidRDefault="004E068B" w:rsidP="004E068B">
      <w:pPr>
        <w:numPr>
          <w:ilvl w:val="0"/>
          <w:numId w:val="32"/>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val="en-US" w:eastAsia="ru-RU"/>
          <w14:ligatures w14:val="none"/>
        </w:rPr>
      </w:pPr>
      <w:r w:rsidRPr="004E068B">
        <w:rPr>
          <w:rFonts w:ascii="Courier New" w:eastAsia="Times New Roman" w:hAnsi="Courier New" w:cs="Courier New"/>
          <w:color w:val="000000"/>
          <w:kern w:val="0"/>
          <w:sz w:val="21"/>
          <w:szCs w:val="21"/>
          <w:lang w:val="en-US" w:eastAsia="ru-RU"/>
          <w14:ligatures w14:val="none"/>
        </w:rPr>
        <w:t xml:space="preserve">package </w:t>
      </w:r>
      <w:proofErr w:type="spellStart"/>
      <w:proofErr w:type="gramStart"/>
      <w:r w:rsidRPr="004E068B">
        <w:rPr>
          <w:rFonts w:ascii="Courier New" w:eastAsia="Times New Roman" w:hAnsi="Courier New" w:cs="Courier New"/>
          <w:color w:val="000000"/>
          <w:kern w:val="0"/>
          <w:sz w:val="21"/>
          <w:szCs w:val="21"/>
          <w:lang w:val="en-US" w:eastAsia="ru-RU"/>
          <w14:ligatures w14:val="none"/>
        </w:rPr>
        <w:t>ru.android</w:t>
      </w:r>
      <w:proofErr w:type="gramEnd"/>
      <w:r w:rsidRPr="004E068B">
        <w:rPr>
          <w:rFonts w:ascii="Courier New" w:eastAsia="Times New Roman" w:hAnsi="Courier New" w:cs="Courier New"/>
          <w:color w:val="000000"/>
          <w:kern w:val="0"/>
          <w:sz w:val="21"/>
          <w:szCs w:val="21"/>
          <w:lang w:val="en-US" w:eastAsia="ru-RU"/>
          <w14:ligatures w14:val="none"/>
        </w:rPr>
        <w:t>_test.test</w:t>
      </w:r>
      <w:proofErr w:type="spellEnd"/>
      <w:r w:rsidRPr="004E068B">
        <w:rPr>
          <w:rFonts w:ascii="Courier New" w:eastAsia="Times New Roman" w:hAnsi="Courier New" w:cs="Courier New"/>
          <w:color w:val="000000"/>
          <w:kern w:val="0"/>
          <w:sz w:val="21"/>
          <w:szCs w:val="21"/>
          <w:lang w:val="en-US" w:eastAsia="ru-RU"/>
          <w14:ligatures w14:val="none"/>
        </w:rPr>
        <w:t>;</w:t>
      </w:r>
    </w:p>
    <w:p w14:paraId="5462F27F" w14:textId="77777777" w:rsidR="004E068B" w:rsidRPr="004E068B" w:rsidRDefault="004E068B" w:rsidP="004E068B">
      <w:pPr>
        <w:numPr>
          <w:ilvl w:val="0"/>
          <w:numId w:val="32"/>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val="en-US" w:eastAsia="ru-RU"/>
          <w14:ligatures w14:val="none"/>
        </w:rPr>
      </w:pPr>
      <w:r w:rsidRPr="004E068B">
        <w:rPr>
          <w:rFonts w:ascii="Courier New" w:eastAsia="Times New Roman" w:hAnsi="Courier New" w:cs="Courier New"/>
          <w:color w:val="000000"/>
          <w:kern w:val="0"/>
          <w:sz w:val="21"/>
          <w:szCs w:val="21"/>
          <w:lang w:val="en-US" w:eastAsia="ru-RU"/>
          <w14:ligatures w14:val="none"/>
        </w:rPr>
        <w:t>import android.support.v7.app.AppCompatActivity;</w:t>
      </w:r>
    </w:p>
    <w:p w14:paraId="72FDCED2" w14:textId="77777777" w:rsidR="004E068B" w:rsidRPr="004E068B" w:rsidRDefault="004E068B" w:rsidP="004E068B">
      <w:pPr>
        <w:numPr>
          <w:ilvl w:val="0"/>
          <w:numId w:val="32"/>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import android.os.Bundle;</w:t>
      </w:r>
    </w:p>
    <w:p w14:paraId="0DF44295" w14:textId="77777777" w:rsidR="004E068B" w:rsidRPr="004E068B" w:rsidRDefault="004E068B" w:rsidP="004E068B">
      <w:pPr>
        <w:numPr>
          <w:ilvl w:val="0"/>
          <w:numId w:val="32"/>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import android.view.View;</w:t>
      </w:r>
    </w:p>
    <w:p w14:paraId="6EAAFE01" w14:textId="77777777" w:rsidR="004E068B" w:rsidRPr="004E068B" w:rsidRDefault="004E068B" w:rsidP="004E068B">
      <w:pPr>
        <w:numPr>
          <w:ilvl w:val="0"/>
          <w:numId w:val="32"/>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p>
    <w:p w14:paraId="30DF6F30" w14:textId="77777777" w:rsidR="004E068B" w:rsidRPr="004E068B" w:rsidRDefault="004E068B" w:rsidP="004E068B">
      <w:pPr>
        <w:numPr>
          <w:ilvl w:val="0"/>
          <w:numId w:val="32"/>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val="en-US" w:eastAsia="ru-RU"/>
          <w14:ligatures w14:val="none"/>
        </w:rPr>
      </w:pPr>
      <w:r w:rsidRPr="004E068B">
        <w:rPr>
          <w:rFonts w:ascii="Courier New" w:eastAsia="Times New Roman" w:hAnsi="Courier New" w:cs="Courier New"/>
          <w:color w:val="000000"/>
          <w:kern w:val="0"/>
          <w:sz w:val="21"/>
          <w:szCs w:val="21"/>
          <w:lang w:val="en-US" w:eastAsia="ru-RU"/>
          <w14:ligatures w14:val="none"/>
        </w:rPr>
        <w:t xml:space="preserve">public class </w:t>
      </w:r>
      <w:proofErr w:type="spellStart"/>
      <w:r w:rsidRPr="004E068B">
        <w:rPr>
          <w:rFonts w:ascii="Courier New" w:eastAsia="Times New Roman" w:hAnsi="Courier New" w:cs="Courier New"/>
          <w:color w:val="000000"/>
          <w:kern w:val="0"/>
          <w:sz w:val="21"/>
          <w:szCs w:val="21"/>
          <w:lang w:val="en-US" w:eastAsia="ru-RU"/>
          <w14:ligatures w14:val="none"/>
        </w:rPr>
        <w:t>MainActivity</w:t>
      </w:r>
      <w:proofErr w:type="spellEnd"/>
      <w:r w:rsidRPr="004E068B">
        <w:rPr>
          <w:rFonts w:ascii="Courier New" w:eastAsia="Times New Roman" w:hAnsi="Courier New" w:cs="Courier New"/>
          <w:color w:val="000000"/>
          <w:kern w:val="0"/>
          <w:sz w:val="21"/>
          <w:szCs w:val="21"/>
          <w:lang w:val="en-US" w:eastAsia="ru-RU"/>
          <w14:ligatures w14:val="none"/>
        </w:rPr>
        <w:t xml:space="preserve"> extends </w:t>
      </w:r>
      <w:proofErr w:type="spellStart"/>
      <w:r w:rsidRPr="004E068B">
        <w:rPr>
          <w:rFonts w:ascii="Courier New" w:eastAsia="Times New Roman" w:hAnsi="Courier New" w:cs="Courier New"/>
          <w:color w:val="000000"/>
          <w:kern w:val="0"/>
          <w:sz w:val="21"/>
          <w:szCs w:val="21"/>
          <w:lang w:val="en-US" w:eastAsia="ru-RU"/>
          <w14:ligatures w14:val="none"/>
        </w:rPr>
        <w:t>AppCompatActivity</w:t>
      </w:r>
      <w:proofErr w:type="spellEnd"/>
      <w:r w:rsidRPr="004E068B">
        <w:rPr>
          <w:rFonts w:ascii="Courier New" w:eastAsia="Times New Roman" w:hAnsi="Courier New" w:cs="Courier New"/>
          <w:color w:val="000000"/>
          <w:kern w:val="0"/>
          <w:sz w:val="21"/>
          <w:szCs w:val="21"/>
          <w:lang w:val="en-US" w:eastAsia="ru-RU"/>
          <w14:ligatures w14:val="none"/>
        </w:rPr>
        <w:t xml:space="preserve"> implements </w:t>
      </w:r>
      <w:proofErr w:type="spellStart"/>
      <w:r w:rsidRPr="004E068B">
        <w:rPr>
          <w:rFonts w:ascii="Courier New" w:eastAsia="Times New Roman" w:hAnsi="Courier New" w:cs="Courier New"/>
          <w:color w:val="000000"/>
          <w:kern w:val="0"/>
          <w:sz w:val="21"/>
          <w:szCs w:val="21"/>
          <w:lang w:val="en-US" w:eastAsia="ru-RU"/>
          <w14:ligatures w14:val="none"/>
        </w:rPr>
        <w:t>View.OnClickListener</w:t>
      </w:r>
      <w:proofErr w:type="spellEnd"/>
      <w:r w:rsidRPr="004E068B">
        <w:rPr>
          <w:rFonts w:ascii="Courier New" w:eastAsia="Times New Roman" w:hAnsi="Courier New" w:cs="Courier New"/>
          <w:color w:val="000000"/>
          <w:kern w:val="0"/>
          <w:sz w:val="21"/>
          <w:szCs w:val="21"/>
          <w:lang w:val="en-US" w:eastAsia="ru-RU"/>
          <w14:ligatures w14:val="none"/>
        </w:rPr>
        <w:t xml:space="preserve"> {</w:t>
      </w:r>
    </w:p>
    <w:p w14:paraId="06B963FA" w14:textId="77777777" w:rsidR="004E068B" w:rsidRPr="004E068B" w:rsidRDefault="004E068B" w:rsidP="004E068B">
      <w:pPr>
        <w:numPr>
          <w:ilvl w:val="0"/>
          <w:numId w:val="32"/>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@Override</w:t>
      </w:r>
    </w:p>
    <w:p w14:paraId="113D11A4" w14:textId="77777777" w:rsidR="004E068B" w:rsidRPr="004E068B" w:rsidRDefault="004E068B" w:rsidP="004E068B">
      <w:pPr>
        <w:numPr>
          <w:ilvl w:val="0"/>
          <w:numId w:val="32"/>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val="en-US" w:eastAsia="ru-RU"/>
          <w14:ligatures w14:val="none"/>
        </w:rPr>
      </w:pPr>
      <w:r w:rsidRPr="004E068B">
        <w:rPr>
          <w:rFonts w:ascii="Courier New" w:eastAsia="Times New Roman" w:hAnsi="Courier New" w:cs="Courier New"/>
          <w:color w:val="000000"/>
          <w:kern w:val="0"/>
          <w:sz w:val="21"/>
          <w:szCs w:val="21"/>
          <w:lang w:val="en-US" w:eastAsia="ru-RU"/>
          <w14:ligatures w14:val="none"/>
        </w:rPr>
        <w:t xml:space="preserve">protected void </w:t>
      </w:r>
      <w:proofErr w:type="spellStart"/>
      <w:proofErr w:type="gramStart"/>
      <w:r w:rsidRPr="004E068B">
        <w:rPr>
          <w:rFonts w:ascii="Courier New" w:eastAsia="Times New Roman" w:hAnsi="Courier New" w:cs="Courier New"/>
          <w:color w:val="000000"/>
          <w:kern w:val="0"/>
          <w:sz w:val="21"/>
          <w:szCs w:val="21"/>
          <w:lang w:val="en-US" w:eastAsia="ru-RU"/>
          <w14:ligatures w14:val="none"/>
        </w:rPr>
        <w:t>onCreate</w:t>
      </w:r>
      <w:proofErr w:type="spellEnd"/>
      <w:r w:rsidRPr="004E068B">
        <w:rPr>
          <w:rFonts w:ascii="Courier New" w:eastAsia="Times New Roman" w:hAnsi="Courier New" w:cs="Courier New"/>
          <w:color w:val="000000"/>
          <w:kern w:val="0"/>
          <w:sz w:val="21"/>
          <w:szCs w:val="21"/>
          <w:lang w:val="en-US" w:eastAsia="ru-RU"/>
          <w14:ligatures w14:val="none"/>
        </w:rPr>
        <w:t>(</w:t>
      </w:r>
      <w:proofErr w:type="gramEnd"/>
      <w:r w:rsidRPr="004E068B">
        <w:rPr>
          <w:rFonts w:ascii="Courier New" w:eastAsia="Times New Roman" w:hAnsi="Courier New" w:cs="Courier New"/>
          <w:color w:val="000000"/>
          <w:kern w:val="0"/>
          <w:sz w:val="21"/>
          <w:szCs w:val="21"/>
          <w:lang w:val="en-US" w:eastAsia="ru-RU"/>
          <w14:ligatures w14:val="none"/>
        </w:rPr>
        <w:t xml:space="preserve">Bundle </w:t>
      </w:r>
      <w:proofErr w:type="spellStart"/>
      <w:r w:rsidRPr="004E068B">
        <w:rPr>
          <w:rFonts w:ascii="Courier New" w:eastAsia="Times New Roman" w:hAnsi="Courier New" w:cs="Courier New"/>
          <w:color w:val="000000"/>
          <w:kern w:val="0"/>
          <w:sz w:val="21"/>
          <w:szCs w:val="21"/>
          <w:lang w:val="en-US" w:eastAsia="ru-RU"/>
          <w14:ligatures w14:val="none"/>
        </w:rPr>
        <w:t>savedInstanceState</w:t>
      </w:r>
      <w:proofErr w:type="spellEnd"/>
      <w:r w:rsidRPr="004E068B">
        <w:rPr>
          <w:rFonts w:ascii="Courier New" w:eastAsia="Times New Roman" w:hAnsi="Courier New" w:cs="Courier New"/>
          <w:color w:val="000000"/>
          <w:kern w:val="0"/>
          <w:sz w:val="21"/>
          <w:szCs w:val="21"/>
          <w:lang w:val="en-US" w:eastAsia="ru-RU"/>
          <w14:ligatures w14:val="none"/>
        </w:rPr>
        <w:t>) {</w:t>
      </w:r>
    </w:p>
    <w:p w14:paraId="6EDA6D4F" w14:textId="77777777" w:rsidR="004E068B" w:rsidRPr="004E068B" w:rsidRDefault="004E068B" w:rsidP="004E068B">
      <w:pPr>
        <w:numPr>
          <w:ilvl w:val="0"/>
          <w:numId w:val="32"/>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super.onCreate(savedInstanceState);</w:t>
      </w:r>
    </w:p>
    <w:p w14:paraId="4CA05A66" w14:textId="77777777" w:rsidR="004E068B" w:rsidRPr="004E068B" w:rsidRDefault="004E068B" w:rsidP="004E068B">
      <w:pPr>
        <w:numPr>
          <w:ilvl w:val="0"/>
          <w:numId w:val="32"/>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val="en-US" w:eastAsia="ru-RU"/>
          <w14:ligatures w14:val="none"/>
        </w:rPr>
      </w:pPr>
      <w:proofErr w:type="spellStart"/>
      <w:r w:rsidRPr="004E068B">
        <w:rPr>
          <w:rFonts w:ascii="Courier New" w:eastAsia="Times New Roman" w:hAnsi="Courier New" w:cs="Courier New"/>
          <w:color w:val="000000"/>
          <w:kern w:val="0"/>
          <w:sz w:val="21"/>
          <w:szCs w:val="21"/>
          <w:lang w:val="en-US" w:eastAsia="ru-RU"/>
          <w14:ligatures w14:val="none"/>
        </w:rPr>
        <w:t>setContentView</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proofErr w:type="gramStart"/>
      <w:r w:rsidRPr="004E068B">
        <w:rPr>
          <w:rFonts w:ascii="Courier New" w:eastAsia="Times New Roman" w:hAnsi="Courier New" w:cs="Courier New"/>
          <w:color w:val="000000"/>
          <w:kern w:val="0"/>
          <w:sz w:val="21"/>
          <w:szCs w:val="21"/>
          <w:lang w:val="en-US" w:eastAsia="ru-RU"/>
          <w14:ligatures w14:val="none"/>
        </w:rPr>
        <w:t>R.layout</w:t>
      </w:r>
      <w:proofErr w:type="gramEnd"/>
      <w:r w:rsidRPr="004E068B">
        <w:rPr>
          <w:rFonts w:ascii="Courier New" w:eastAsia="Times New Roman" w:hAnsi="Courier New" w:cs="Courier New"/>
          <w:color w:val="000000"/>
          <w:kern w:val="0"/>
          <w:sz w:val="21"/>
          <w:szCs w:val="21"/>
          <w:lang w:val="en-US" w:eastAsia="ru-RU"/>
          <w14:ligatures w14:val="none"/>
        </w:rPr>
        <w:t>.activity_main</w:t>
      </w:r>
      <w:proofErr w:type="spellEnd"/>
      <w:r w:rsidRPr="004E068B">
        <w:rPr>
          <w:rFonts w:ascii="Courier New" w:eastAsia="Times New Roman" w:hAnsi="Courier New" w:cs="Courier New"/>
          <w:color w:val="000000"/>
          <w:kern w:val="0"/>
          <w:sz w:val="21"/>
          <w:szCs w:val="21"/>
          <w:lang w:val="en-US" w:eastAsia="ru-RU"/>
          <w14:ligatures w14:val="none"/>
        </w:rPr>
        <w:t>);</w:t>
      </w:r>
    </w:p>
    <w:p w14:paraId="3EB8C7B5" w14:textId="77777777" w:rsidR="004E068B" w:rsidRPr="004E068B" w:rsidRDefault="004E068B" w:rsidP="004E068B">
      <w:pPr>
        <w:numPr>
          <w:ilvl w:val="0"/>
          <w:numId w:val="32"/>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val="en-US" w:eastAsia="ru-RU"/>
          <w14:ligatures w14:val="none"/>
        </w:rPr>
        <w:t xml:space="preserve">          </w:t>
      </w:r>
      <w:r w:rsidRPr="004E068B">
        <w:rPr>
          <w:rFonts w:ascii="Courier New" w:eastAsia="Times New Roman" w:hAnsi="Courier New" w:cs="Courier New"/>
          <w:color w:val="000000"/>
          <w:kern w:val="0"/>
          <w:sz w:val="21"/>
          <w:szCs w:val="21"/>
          <w:lang w:eastAsia="ru-RU"/>
          <w14:ligatures w14:val="none"/>
        </w:rPr>
        <w:t>}</w:t>
      </w:r>
    </w:p>
    <w:p w14:paraId="51D23DA0" w14:textId="77777777" w:rsidR="004E068B" w:rsidRPr="004E068B" w:rsidRDefault="004E068B" w:rsidP="004E068B">
      <w:pPr>
        <w:numPr>
          <w:ilvl w:val="0"/>
          <w:numId w:val="32"/>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p>
    <w:p w14:paraId="0992F8EC" w14:textId="77777777" w:rsidR="004E068B" w:rsidRPr="004E068B" w:rsidRDefault="004E068B" w:rsidP="004E068B">
      <w:pPr>
        <w:numPr>
          <w:ilvl w:val="0"/>
          <w:numId w:val="32"/>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@Override</w:t>
      </w:r>
    </w:p>
    <w:p w14:paraId="66642862" w14:textId="77777777" w:rsidR="004E068B" w:rsidRPr="004E068B" w:rsidRDefault="004E068B" w:rsidP="004E068B">
      <w:pPr>
        <w:numPr>
          <w:ilvl w:val="0"/>
          <w:numId w:val="32"/>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val="en-US" w:eastAsia="ru-RU"/>
          <w14:ligatures w14:val="none"/>
        </w:rPr>
      </w:pPr>
      <w:r w:rsidRPr="004E068B">
        <w:rPr>
          <w:rFonts w:ascii="Courier New" w:eastAsia="Times New Roman" w:hAnsi="Courier New" w:cs="Courier New"/>
          <w:color w:val="000000"/>
          <w:kern w:val="0"/>
          <w:sz w:val="21"/>
          <w:szCs w:val="21"/>
          <w:lang w:val="en-US" w:eastAsia="ru-RU"/>
          <w14:ligatures w14:val="none"/>
        </w:rPr>
        <w:t xml:space="preserve">public void </w:t>
      </w:r>
      <w:proofErr w:type="spellStart"/>
      <w:proofErr w:type="gramStart"/>
      <w:r w:rsidRPr="004E068B">
        <w:rPr>
          <w:rFonts w:ascii="Courier New" w:eastAsia="Times New Roman" w:hAnsi="Courier New" w:cs="Courier New"/>
          <w:color w:val="000000"/>
          <w:kern w:val="0"/>
          <w:sz w:val="21"/>
          <w:szCs w:val="21"/>
          <w:lang w:val="en-US" w:eastAsia="ru-RU"/>
          <w14:ligatures w14:val="none"/>
        </w:rPr>
        <w:t>onClick</w:t>
      </w:r>
      <w:proofErr w:type="spellEnd"/>
      <w:r w:rsidRPr="004E068B">
        <w:rPr>
          <w:rFonts w:ascii="Courier New" w:eastAsia="Times New Roman" w:hAnsi="Courier New" w:cs="Courier New"/>
          <w:color w:val="000000"/>
          <w:kern w:val="0"/>
          <w:sz w:val="21"/>
          <w:szCs w:val="21"/>
          <w:lang w:val="en-US" w:eastAsia="ru-RU"/>
          <w14:ligatures w14:val="none"/>
        </w:rPr>
        <w:t>(</w:t>
      </w:r>
      <w:proofErr w:type="gramEnd"/>
      <w:r w:rsidRPr="004E068B">
        <w:rPr>
          <w:rFonts w:ascii="Courier New" w:eastAsia="Times New Roman" w:hAnsi="Courier New" w:cs="Courier New"/>
          <w:color w:val="000000"/>
          <w:kern w:val="0"/>
          <w:sz w:val="21"/>
          <w:szCs w:val="21"/>
          <w:lang w:val="en-US" w:eastAsia="ru-RU"/>
          <w14:ligatures w14:val="none"/>
        </w:rPr>
        <w:t>View v) {</w:t>
      </w:r>
    </w:p>
    <w:p w14:paraId="2B6E2FB7" w14:textId="77777777" w:rsidR="004E068B" w:rsidRPr="004E068B" w:rsidRDefault="004E068B" w:rsidP="004E068B">
      <w:pPr>
        <w:numPr>
          <w:ilvl w:val="0"/>
          <w:numId w:val="32"/>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val="en-US" w:eastAsia="ru-RU"/>
          <w14:ligatures w14:val="none"/>
        </w:rPr>
        <w:t xml:space="preserve">           </w:t>
      </w:r>
      <w:r w:rsidRPr="004E068B">
        <w:rPr>
          <w:rFonts w:ascii="Courier New" w:eastAsia="Times New Roman" w:hAnsi="Courier New" w:cs="Courier New"/>
          <w:color w:val="000000"/>
          <w:kern w:val="0"/>
          <w:sz w:val="21"/>
          <w:szCs w:val="21"/>
          <w:lang w:eastAsia="ru-RU"/>
          <w14:ligatures w14:val="none"/>
        </w:rPr>
        <w:t>}</w:t>
      </w:r>
    </w:p>
    <w:p w14:paraId="3D29397A" w14:textId="77777777" w:rsidR="004E068B" w:rsidRPr="004E068B" w:rsidRDefault="004E068B" w:rsidP="004E068B">
      <w:pPr>
        <w:numPr>
          <w:ilvl w:val="0"/>
          <w:numId w:val="32"/>
        </w:numPr>
        <w:shd w:val="clear" w:color="auto" w:fill="FFFFFF"/>
        <w:spacing w:before="100" w:beforeAutospacing="1" w:after="100" w:afterAutospacing="1" w:line="240" w:lineRule="auto"/>
        <w:ind w:left="870"/>
        <w:jc w:val="both"/>
        <w:rPr>
          <w:rFonts w:ascii="Courier New" w:eastAsia="Times New Roman" w:hAnsi="Courier New" w:cs="Courier New"/>
          <w:color w:val="000000"/>
          <w:kern w:val="0"/>
          <w:sz w:val="21"/>
          <w:szCs w:val="21"/>
          <w:lang w:eastAsia="ru-RU"/>
          <w14:ligatures w14:val="none"/>
        </w:rPr>
      </w:pPr>
      <w:r w:rsidRPr="004E068B">
        <w:rPr>
          <w:rFonts w:ascii="Courier New" w:eastAsia="Times New Roman" w:hAnsi="Courier New" w:cs="Courier New"/>
          <w:color w:val="000000"/>
          <w:kern w:val="0"/>
          <w:sz w:val="21"/>
          <w:szCs w:val="21"/>
          <w:lang w:eastAsia="ru-RU"/>
          <w14:ligatures w14:val="none"/>
        </w:rPr>
        <w:t>      }</w:t>
      </w:r>
    </w:p>
    <w:p w14:paraId="718EC76C" w14:textId="77777777" w:rsidR="004E068B" w:rsidRPr="004E068B" w:rsidRDefault="004E068B" w:rsidP="004E068B">
      <w:pPr>
        <w:numPr>
          <w:ilvl w:val="0"/>
          <w:numId w:val="33"/>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Создать объект, реализующий этот интерфейс</w:t>
      </w:r>
    </w:p>
    <w:p w14:paraId="0D856CBA"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Далее необходимо присвоить обработчик соответствующей кнопке. Для этого присваивается ID соответствующему элементу и через использование findViewById назначается обработчик. Например: Текст у нас был задан в activity_main.xml:</w:t>
      </w:r>
    </w:p>
    <w:p w14:paraId="52A8E406" w14:textId="77777777" w:rsidR="004E068B" w:rsidRPr="004E068B" w:rsidRDefault="004E068B" w:rsidP="004E068B">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4E068B">
        <w:rPr>
          <w:rFonts w:ascii="Courier New" w:eastAsia="Times New Roman" w:hAnsi="Courier New" w:cs="Courier New"/>
          <w:color w:val="000000"/>
          <w:kern w:val="0"/>
          <w:sz w:val="21"/>
          <w:szCs w:val="21"/>
          <w:lang w:val="en-US" w:eastAsia="ru-RU"/>
          <w14:ligatures w14:val="none"/>
        </w:rPr>
        <w:t>&lt;</w:t>
      </w:r>
      <w:proofErr w:type="spellStart"/>
      <w:r w:rsidRPr="004E068B">
        <w:rPr>
          <w:rFonts w:ascii="Courier New" w:eastAsia="Times New Roman" w:hAnsi="Courier New" w:cs="Courier New"/>
          <w:color w:val="000000"/>
          <w:kern w:val="0"/>
          <w:sz w:val="21"/>
          <w:szCs w:val="21"/>
          <w:lang w:val="en-US" w:eastAsia="ru-RU"/>
          <w14:ligatures w14:val="none"/>
        </w:rPr>
        <w:t>TextView</w:t>
      </w:r>
      <w:proofErr w:type="spellEnd"/>
      <w:r w:rsidRPr="004E068B">
        <w:rPr>
          <w:rFonts w:ascii="Courier New" w:eastAsia="Times New Roman" w:hAnsi="Courier New" w:cs="Courier New"/>
          <w:color w:val="000000"/>
          <w:kern w:val="0"/>
          <w:sz w:val="21"/>
          <w:szCs w:val="21"/>
          <w:lang w:val="en-US" w:eastAsia="ru-RU"/>
          <w14:ligatures w14:val="none"/>
        </w:rPr>
        <w:t xml:space="preserve"> </w:t>
      </w:r>
      <w:proofErr w:type="spellStart"/>
      <w:r w:rsidRPr="004E068B">
        <w:rPr>
          <w:rFonts w:ascii="Courier New" w:eastAsia="Times New Roman" w:hAnsi="Courier New" w:cs="Courier New"/>
          <w:color w:val="000000"/>
          <w:kern w:val="0"/>
          <w:sz w:val="21"/>
          <w:szCs w:val="21"/>
          <w:lang w:val="en-US" w:eastAsia="ru-RU"/>
          <w14:ligatures w14:val="none"/>
        </w:rPr>
        <w:t>android:id</w:t>
      </w:r>
      <w:proofErr w:type="spellEnd"/>
      <w:r w:rsidRPr="004E068B">
        <w:rPr>
          <w:rFonts w:ascii="Courier New" w:eastAsia="Times New Roman" w:hAnsi="Courier New" w:cs="Courier New"/>
          <w:color w:val="000000"/>
          <w:kern w:val="0"/>
          <w:sz w:val="21"/>
          <w:szCs w:val="21"/>
          <w:lang w:val="en-US" w:eastAsia="ru-RU"/>
          <w14:ligatures w14:val="none"/>
        </w:rPr>
        <w:t>="@+id/</w:t>
      </w:r>
      <w:proofErr w:type="spellStart"/>
      <w:r w:rsidRPr="004E068B">
        <w:rPr>
          <w:rFonts w:ascii="Courier New" w:eastAsia="Times New Roman" w:hAnsi="Courier New" w:cs="Courier New"/>
          <w:color w:val="000000"/>
          <w:kern w:val="0"/>
          <w:sz w:val="21"/>
          <w:szCs w:val="21"/>
          <w:lang w:val="en-US" w:eastAsia="ru-RU"/>
          <w14:ligatures w14:val="none"/>
        </w:rPr>
        <w:t>hello_tv</w:t>
      </w:r>
      <w:proofErr w:type="spellEnd"/>
      <w:r w:rsidRPr="004E068B">
        <w:rPr>
          <w:rFonts w:ascii="Courier New" w:eastAsia="Times New Roman" w:hAnsi="Courier New" w:cs="Courier New"/>
          <w:color w:val="000000"/>
          <w:kern w:val="0"/>
          <w:sz w:val="21"/>
          <w:szCs w:val="21"/>
          <w:lang w:val="en-US" w:eastAsia="ru-RU"/>
          <w14:ligatures w14:val="none"/>
        </w:rPr>
        <w:t>"</w:t>
      </w:r>
      <w:r w:rsidRPr="004E068B">
        <w:rPr>
          <w:rFonts w:ascii="Courier New" w:eastAsia="Times New Roman" w:hAnsi="Courier New" w:cs="Courier New"/>
          <w:color w:val="000000"/>
          <w:kern w:val="0"/>
          <w:sz w:val="21"/>
          <w:szCs w:val="21"/>
          <w:lang w:val="en-US" w:eastAsia="ru-RU"/>
          <w14:ligatures w14:val="none"/>
        </w:rPr>
        <w:br/>
      </w:r>
      <w:proofErr w:type="spellStart"/>
      <w:proofErr w:type="gramStart"/>
      <w:r w:rsidRPr="004E068B">
        <w:rPr>
          <w:rFonts w:ascii="Courier New" w:eastAsia="Times New Roman" w:hAnsi="Courier New" w:cs="Courier New"/>
          <w:color w:val="000000"/>
          <w:kern w:val="0"/>
          <w:sz w:val="21"/>
          <w:szCs w:val="21"/>
          <w:lang w:val="en-US" w:eastAsia="ru-RU"/>
          <w14:ligatures w14:val="none"/>
        </w:rPr>
        <w:t>android:layout</w:t>
      </w:r>
      <w:proofErr w:type="gramEnd"/>
      <w:r w:rsidRPr="004E068B">
        <w:rPr>
          <w:rFonts w:ascii="Courier New" w:eastAsia="Times New Roman" w:hAnsi="Courier New" w:cs="Courier New"/>
          <w:color w:val="000000"/>
          <w:kern w:val="0"/>
          <w:sz w:val="21"/>
          <w:szCs w:val="21"/>
          <w:lang w:val="en-US" w:eastAsia="ru-RU"/>
          <w14:ligatures w14:val="none"/>
        </w:rPr>
        <w:t>_width</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wrap_content</w:t>
      </w:r>
      <w:proofErr w:type="spellEnd"/>
      <w:r w:rsidRPr="004E068B">
        <w:rPr>
          <w:rFonts w:ascii="Courier New" w:eastAsia="Times New Roman" w:hAnsi="Courier New" w:cs="Courier New"/>
          <w:color w:val="000000"/>
          <w:kern w:val="0"/>
          <w:sz w:val="21"/>
          <w:szCs w:val="21"/>
          <w:lang w:val="en-US" w:eastAsia="ru-RU"/>
          <w14:ligatures w14:val="none"/>
        </w:rPr>
        <w:t>"</w:t>
      </w:r>
      <w:r w:rsidRPr="004E068B">
        <w:rPr>
          <w:rFonts w:ascii="Courier New" w:eastAsia="Times New Roman" w:hAnsi="Courier New" w:cs="Courier New"/>
          <w:color w:val="000000"/>
          <w:kern w:val="0"/>
          <w:sz w:val="21"/>
          <w:szCs w:val="21"/>
          <w:lang w:val="en-US" w:eastAsia="ru-RU"/>
          <w14:ligatures w14:val="none"/>
        </w:rPr>
        <w:br/>
      </w:r>
      <w:proofErr w:type="spellStart"/>
      <w:r w:rsidRPr="004E068B">
        <w:rPr>
          <w:rFonts w:ascii="Courier New" w:eastAsia="Times New Roman" w:hAnsi="Courier New" w:cs="Courier New"/>
          <w:color w:val="000000"/>
          <w:kern w:val="0"/>
          <w:sz w:val="21"/>
          <w:szCs w:val="21"/>
          <w:lang w:val="en-US" w:eastAsia="ru-RU"/>
          <w14:ligatures w14:val="none"/>
        </w:rPr>
        <w:t>android:layout_height</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wrap_content</w:t>
      </w:r>
      <w:proofErr w:type="spellEnd"/>
      <w:r w:rsidRPr="004E068B">
        <w:rPr>
          <w:rFonts w:ascii="Courier New" w:eastAsia="Times New Roman" w:hAnsi="Courier New" w:cs="Courier New"/>
          <w:color w:val="000000"/>
          <w:kern w:val="0"/>
          <w:sz w:val="21"/>
          <w:szCs w:val="21"/>
          <w:lang w:val="en-US" w:eastAsia="ru-RU"/>
          <w14:ligatures w14:val="none"/>
        </w:rPr>
        <w:t>"</w:t>
      </w:r>
      <w:r w:rsidRPr="004E068B">
        <w:rPr>
          <w:rFonts w:ascii="Courier New" w:eastAsia="Times New Roman" w:hAnsi="Courier New" w:cs="Courier New"/>
          <w:color w:val="000000"/>
          <w:kern w:val="0"/>
          <w:sz w:val="21"/>
          <w:szCs w:val="21"/>
          <w:lang w:val="en-US" w:eastAsia="ru-RU"/>
          <w14:ligatures w14:val="none"/>
        </w:rPr>
        <w:br/>
      </w:r>
      <w:proofErr w:type="spellStart"/>
      <w:r w:rsidRPr="004E068B">
        <w:rPr>
          <w:rFonts w:ascii="Courier New" w:eastAsia="Times New Roman" w:hAnsi="Courier New" w:cs="Courier New"/>
          <w:color w:val="000000"/>
          <w:kern w:val="0"/>
          <w:sz w:val="21"/>
          <w:szCs w:val="21"/>
          <w:lang w:val="en-US" w:eastAsia="ru-RU"/>
          <w14:ligatures w14:val="none"/>
        </w:rPr>
        <w:t>android:text</w:t>
      </w:r>
      <w:proofErr w:type="spellEnd"/>
      <w:r w:rsidRPr="004E068B">
        <w:rPr>
          <w:rFonts w:ascii="Courier New" w:eastAsia="Times New Roman" w:hAnsi="Courier New" w:cs="Courier New"/>
          <w:color w:val="000000"/>
          <w:kern w:val="0"/>
          <w:sz w:val="21"/>
          <w:szCs w:val="21"/>
          <w:lang w:val="en-US" w:eastAsia="ru-RU"/>
          <w14:ligatures w14:val="none"/>
        </w:rPr>
        <w:t>="Hello World!" /&gt;</w:t>
      </w:r>
    </w:p>
    <w:p w14:paraId="3440ACD2"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Соответственно код, который будет к нему обращаться (MainActivity.java):</w:t>
      </w:r>
    </w:p>
    <w:p w14:paraId="3032CAAF" w14:textId="77777777" w:rsidR="004E068B" w:rsidRPr="004E068B" w:rsidRDefault="004E068B" w:rsidP="004E068B">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4E068B">
        <w:rPr>
          <w:rFonts w:ascii="Courier New" w:eastAsia="Times New Roman" w:hAnsi="Courier New" w:cs="Courier New"/>
          <w:color w:val="000000"/>
          <w:kern w:val="0"/>
          <w:sz w:val="21"/>
          <w:szCs w:val="21"/>
          <w:lang w:val="en-US" w:eastAsia="ru-RU"/>
          <w14:ligatures w14:val="none"/>
        </w:rPr>
        <w:t>@Override</w:t>
      </w:r>
      <w:r w:rsidRPr="004E068B">
        <w:rPr>
          <w:rFonts w:ascii="Courier New" w:eastAsia="Times New Roman" w:hAnsi="Courier New" w:cs="Courier New"/>
          <w:color w:val="000000"/>
          <w:kern w:val="0"/>
          <w:sz w:val="21"/>
          <w:szCs w:val="21"/>
          <w:lang w:val="en-US" w:eastAsia="ru-RU"/>
          <w14:ligatures w14:val="none"/>
        </w:rPr>
        <w:br/>
        <w:t xml:space="preserve">protected void </w:t>
      </w:r>
      <w:proofErr w:type="spellStart"/>
      <w:proofErr w:type="gramStart"/>
      <w:r w:rsidRPr="004E068B">
        <w:rPr>
          <w:rFonts w:ascii="Courier New" w:eastAsia="Times New Roman" w:hAnsi="Courier New" w:cs="Courier New"/>
          <w:color w:val="000000"/>
          <w:kern w:val="0"/>
          <w:sz w:val="21"/>
          <w:szCs w:val="21"/>
          <w:lang w:val="en-US" w:eastAsia="ru-RU"/>
          <w14:ligatures w14:val="none"/>
        </w:rPr>
        <w:t>onCreate</w:t>
      </w:r>
      <w:proofErr w:type="spellEnd"/>
      <w:r w:rsidRPr="004E068B">
        <w:rPr>
          <w:rFonts w:ascii="Courier New" w:eastAsia="Times New Roman" w:hAnsi="Courier New" w:cs="Courier New"/>
          <w:color w:val="000000"/>
          <w:kern w:val="0"/>
          <w:sz w:val="21"/>
          <w:szCs w:val="21"/>
          <w:lang w:val="en-US" w:eastAsia="ru-RU"/>
          <w14:ligatures w14:val="none"/>
        </w:rPr>
        <w:t>(</w:t>
      </w:r>
      <w:proofErr w:type="gramEnd"/>
      <w:r w:rsidRPr="004E068B">
        <w:rPr>
          <w:rFonts w:ascii="Courier New" w:eastAsia="Times New Roman" w:hAnsi="Courier New" w:cs="Courier New"/>
          <w:color w:val="000000"/>
          <w:kern w:val="0"/>
          <w:sz w:val="21"/>
          <w:szCs w:val="21"/>
          <w:lang w:val="en-US" w:eastAsia="ru-RU"/>
          <w14:ligatures w14:val="none"/>
        </w:rPr>
        <w:t xml:space="preserve">Bundle </w:t>
      </w:r>
      <w:proofErr w:type="spellStart"/>
      <w:r w:rsidRPr="004E068B">
        <w:rPr>
          <w:rFonts w:ascii="Courier New" w:eastAsia="Times New Roman" w:hAnsi="Courier New" w:cs="Courier New"/>
          <w:color w:val="000000"/>
          <w:kern w:val="0"/>
          <w:sz w:val="21"/>
          <w:szCs w:val="21"/>
          <w:lang w:val="en-US" w:eastAsia="ru-RU"/>
          <w14:ligatures w14:val="none"/>
        </w:rPr>
        <w:t>savedInstanceState</w:t>
      </w:r>
      <w:proofErr w:type="spellEnd"/>
      <w:r w:rsidRPr="004E068B">
        <w:rPr>
          <w:rFonts w:ascii="Courier New" w:eastAsia="Times New Roman" w:hAnsi="Courier New" w:cs="Courier New"/>
          <w:color w:val="000000"/>
          <w:kern w:val="0"/>
          <w:sz w:val="21"/>
          <w:szCs w:val="21"/>
          <w:lang w:val="en-US" w:eastAsia="ru-RU"/>
          <w14:ligatures w14:val="none"/>
        </w:rPr>
        <w:t>) {</w:t>
      </w:r>
      <w:r w:rsidRPr="004E068B">
        <w:rPr>
          <w:rFonts w:ascii="Courier New" w:eastAsia="Times New Roman" w:hAnsi="Courier New" w:cs="Courier New"/>
          <w:color w:val="000000"/>
          <w:kern w:val="0"/>
          <w:sz w:val="21"/>
          <w:szCs w:val="21"/>
          <w:lang w:val="en-US" w:eastAsia="ru-RU"/>
          <w14:ligatures w14:val="none"/>
        </w:rPr>
        <w:br/>
      </w:r>
      <w:proofErr w:type="spellStart"/>
      <w:r w:rsidRPr="004E068B">
        <w:rPr>
          <w:rFonts w:ascii="Courier New" w:eastAsia="Times New Roman" w:hAnsi="Courier New" w:cs="Courier New"/>
          <w:color w:val="000000"/>
          <w:kern w:val="0"/>
          <w:sz w:val="21"/>
          <w:szCs w:val="21"/>
          <w:lang w:val="en-US" w:eastAsia="ru-RU"/>
          <w14:ligatures w14:val="none"/>
        </w:rPr>
        <w:t>super.onCreate</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savedInstanceState</w:t>
      </w:r>
      <w:proofErr w:type="spellEnd"/>
      <w:r w:rsidRPr="004E068B">
        <w:rPr>
          <w:rFonts w:ascii="Courier New" w:eastAsia="Times New Roman" w:hAnsi="Courier New" w:cs="Courier New"/>
          <w:color w:val="000000"/>
          <w:kern w:val="0"/>
          <w:sz w:val="21"/>
          <w:szCs w:val="21"/>
          <w:lang w:val="en-US" w:eastAsia="ru-RU"/>
          <w14:ligatures w14:val="none"/>
        </w:rPr>
        <w:t>);</w:t>
      </w:r>
      <w:r w:rsidRPr="004E068B">
        <w:rPr>
          <w:rFonts w:ascii="Courier New" w:eastAsia="Times New Roman" w:hAnsi="Courier New" w:cs="Courier New"/>
          <w:color w:val="000000"/>
          <w:kern w:val="0"/>
          <w:sz w:val="21"/>
          <w:szCs w:val="21"/>
          <w:lang w:val="en-US" w:eastAsia="ru-RU"/>
          <w14:ligatures w14:val="none"/>
        </w:rPr>
        <w:br/>
      </w:r>
      <w:proofErr w:type="spellStart"/>
      <w:r w:rsidRPr="004E068B">
        <w:rPr>
          <w:rFonts w:ascii="Courier New" w:eastAsia="Times New Roman" w:hAnsi="Courier New" w:cs="Courier New"/>
          <w:color w:val="000000"/>
          <w:kern w:val="0"/>
          <w:sz w:val="21"/>
          <w:szCs w:val="21"/>
          <w:lang w:val="en-US" w:eastAsia="ru-RU"/>
          <w14:ligatures w14:val="none"/>
        </w:rPr>
        <w:t>setContentView</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R.layout.activity_main</w:t>
      </w:r>
      <w:proofErr w:type="spellEnd"/>
      <w:r w:rsidRPr="004E068B">
        <w:rPr>
          <w:rFonts w:ascii="Courier New" w:eastAsia="Times New Roman" w:hAnsi="Courier New" w:cs="Courier New"/>
          <w:color w:val="000000"/>
          <w:kern w:val="0"/>
          <w:sz w:val="21"/>
          <w:szCs w:val="21"/>
          <w:lang w:val="en-US" w:eastAsia="ru-RU"/>
          <w14:ligatures w14:val="none"/>
        </w:rPr>
        <w:t>);</w:t>
      </w:r>
      <w:r w:rsidRPr="004E068B">
        <w:rPr>
          <w:rFonts w:ascii="Courier New" w:eastAsia="Times New Roman" w:hAnsi="Courier New" w:cs="Courier New"/>
          <w:color w:val="000000"/>
          <w:kern w:val="0"/>
          <w:sz w:val="21"/>
          <w:szCs w:val="21"/>
          <w:lang w:val="en-US" w:eastAsia="ru-RU"/>
          <w14:ligatures w14:val="none"/>
        </w:rPr>
        <w:br/>
      </w:r>
      <w:r w:rsidRPr="004E068B">
        <w:rPr>
          <w:rFonts w:ascii="Courier New" w:eastAsia="Times New Roman" w:hAnsi="Courier New" w:cs="Courier New"/>
          <w:color w:val="000000"/>
          <w:kern w:val="0"/>
          <w:sz w:val="21"/>
          <w:szCs w:val="21"/>
          <w:lang w:val="en-US" w:eastAsia="ru-RU"/>
          <w14:ligatures w14:val="none"/>
        </w:rPr>
        <w:br/>
      </w:r>
      <w:proofErr w:type="spellStart"/>
      <w:r w:rsidRPr="004E068B">
        <w:rPr>
          <w:rFonts w:ascii="Courier New" w:eastAsia="Times New Roman" w:hAnsi="Courier New" w:cs="Courier New"/>
          <w:color w:val="000000"/>
          <w:kern w:val="0"/>
          <w:sz w:val="21"/>
          <w:szCs w:val="21"/>
          <w:lang w:val="en-US" w:eastAsia="ru-RU"/>
          <w14:ligatures w14:val="none"/>
        </w:rPr>
        <w:t>TextView</w:t>
      </w:r>
      <w:proofErr w:type="spellEnd"/>
      <w:r w:rsidRPr="004E068B">
        <w:rPr>
          <w:rFonts w:ascii="Courier New" w:eastAsia="Times New Roman" w:hAnsi="Courier New" w:cs="Courier New"/>
          <w:color w:val="000000"/>
          <w:kern w:val="0"/>
          <w:sz w:val="21"/>
          <w:szCs w:val="21"/>
          <w:lang w:val="en-US" w:eastAsia="ru-RU"/>
          <w14:ligatures w14:val="none"/>
        </w:rPr>
        <w:t xml:space="preserve"> </w:t>
      </w:r>
      <w:proofErr w:type="spellStart"/>
      <w:r w:rsidRPr="004E068B">
        <w:rPr>
          <w:rFonts w:ascii="Courier New" w:eastAsia="Times New Roman" w:hAnsi="Courier New" w:cs="Courier New"/>
          <w:color w:val="000000"/>
          <w:kern w:val="0"/>
          <w:sz w:val="21"/>
          <w:szCs w:val="21"/>
          <w:lang w:val="en-US" w:eastAsia="ru-RU"/>
          <w14:ligatures w14:val="none"/>
        </w:rPr>
        <w:t>helloTv</w:t>
      </w:r>
      <w:proofErr w:type="spellEnd"/>
      <w:r w:rsidRPr="004E068B">
        <w:rPr>
          <w:rFonts w:ascii="Courier New" w:eastAsia="Times New Roman" w:hAnsi="Courier New" w:cs="Courier New"/>
          <w:color w:val="000000"/>
          <w:kern w:val="0"/>
          <w:sz w:val="21"/>
          <w:szCs w:val="21"/>
          <w:lang w:val="en-US" w:eastAsia="ru-RU"/>
          <w14:ligatures w14:val="none"/>
        </w:rPr>
        <w:t xml:space="preserve"> = (</w:t>
      </w:r>
      <w:proofErr w:type="spellStart"/>
      <w:r w:rsidRPr="004E068B">
        <w:rPr>
          <w:rFonts w:ascii="Courier New" w:eastAsia="Times New Roman" w:hAnsi="Courier New" w:cs="Courier New"/>
          <w:color w:val="000000"/>
          <w:kern w:val="0"/>
          <w:sz w:val="21"/>
          <w:szCs w:val="21"/>
          <w:lang w:val="en-US" w:eastAsia="ru-RU"/>
          <w14:ligatures w14:val="none"/>
        </w:rPr>
        <w:t>TextView</w:t>
      </w:r>
      <w:proofErr w:type="spellEnd"/>
      <w:r w:rsidRPr="004E068B">
        <w:rPr>
          <w:rFonts w:ascii="Courier New" w:eastAsia="Times New Roman" w:hAnsi="Courier New" w:cs="Courier New"/>
          <w:color w:val="000000"/>
          <w:kern w:val="0"/>
          <w:sz w:val="21"/>
          <w:szCs w:val="21"/>
          <w:lang w:val="en-US" w:eastAsia="ru-RU"/>
          <w14:ligatures w14:val="none"/>
        </w:rPr>
        <w:t xml:space="preserve">) </w:t>
      </w:r>
      <w:proofErr w:type="spellStart"/>
      <w:r w:rsidRPr="004E068B">
        <w:rPr>
          <w:rFonts w:ascii="Courier New" w:eastAsia="Times New Roman" w:hAnsi="Courier New" w:cs="Courier New"/>
          <w:color w:val="000000"/>
          <w:kern w:val="0"/>
          <w:sz w:val="21"/>
          <w:szCs w:val="21"/>
          <w:lang w:val="en-US" w:eastAsia="ru-RU"/>
          <w14:ligatures w14:val="none"/>
        </w:rPr>
        <w:t>findViewById</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R.id.hello_tv</w:t>
      </w:r>
      <w:proofErr w:type="spellEnd"/>
      <w:r w:rsidRPr="004E068B">
        <w:rPr>
          <w:rFonts w:ascii="Courier New" w:eastAsia="Times New Roman" w:hAnsi="Courier New" w:cs="Courier New"/>
          <w:color w:val="000000"/>
          <w:kern w:val="0"/>
          <w:sz w:val="21"/>
          <w:szCs w:val="21"/>
          <w:lang w:val="en-US" w:eastAsia="ru-RU"/>
          <w14:ligatures w14:val="none"/>
        </w:rPr>
        <w:t>);</w:t>
      </w:r>
      <w:r w:rsidRPr="004E068B">
        <w:rPr>
          <w:rFonts w:ascii="Courier New" w:eastAsia="Times New Roman" w:hAnsi="Courier New" w:cs="Courier New"/>
          <w:color w:val="000000"/>
          <w:kern w:val="0"/>
          <w:sz w:val="21"/>
          <w:szCs w:val="21"/>
          <w:lang w:val="en-US" w:eastAsia="ru-RU"/>
          <w14:ligatures w14:val="none"/>
        </w:rPr>
        <w:br/>
        <w:t>}</w:t>
      </w:r>
    </w:p>
    <w:p w14:paraId="27965F9C"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Вариантов присвоения ID обработчика несколько: первый способ – это использовать атрибут </w:t>
      </w:r>
      <w:r w:rsidRPr="004E068B">
        <w:rPr>
          <w:rFonts w:ascii="Courier New" w:eastAsia="Times New Roman" w:hAnsi="Courier New" w:cs="Courier New"/>
          <w:color w:val="000000"/>
          <w:kern w:val="0"/>
          <w:sz w:val="21"/>
          <w:szCs w:val="21"/>
          <w:lang w:eastAsia="ru-RU"/>
          <w14:ligatures w14:val="none"/>
        </w:rPr>
        <w:t>android:onClick </w:t>
      </w:r>
      <w:r w:rsidRPr="004E068B">
        <w:rPr>
          <w:rFonts w:ascii="Arial" w:eastAsia="Times New Roman" w:hAnsi="Arial" w:cs="Arial"/>
          <w:color w:val="000000"/>
          <w:kern w:val="0"/>
          <w:sz w:val="21"/>
          <w:szCs w:val="21"/>
          <w:lang w:eastAsia="ru-RU"/>
          <w14:ligatures w14:val="none"/>
        </w:rPr>
        <w:t>в XML-разметке, второй способ – задать обработчик из Java-кода. Пример, второго способа:</w:t>
      </w:r>
    </w:p>
    <w:p w14:paraId="4EDEBAD0"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У класса View и всех его подклассов есть метод </w:t>
      </w:r>
      <w:r w:rsidRPr="004E068B">
        <w:rPr>
          <w:rFonts w:ascii="Courier New" w:eastAsia="Times New Roman" w:hAnsi="Courier New" w:cs="Courier New"/>
          <w:color w:val="000000"/>
          <w:kern w:val="0"/>
          <w:sz w:val="21"/>
          <w:szCs w:val="21"/>
          <w:lang w:eastAsia="ru-RU"/>
          <w14:ligatures w14:val="none"/>
        </w:rPr>
        <w:t>setOnClickListener</w:t>
      </w:r>
      <w:r w:rsidRPr="004E068B">
        <w:rPr>
          <w:rFonts w:ascii="Arial" w:eastAsia="Times New Roman" w:hAnsi="Arial" w:cs="Arial"/>
          <w:color w:val="000000"/>
          <w:kern w:val="0"/>
          <w:sz w:val="21"/>
          <w:szCs w:val="21"/>
          <w:lang w:eastAsia="ru-RU"/>
          <w14:ligatures w14:val="none"/>
        </w:rPr>
        <w:t>. В него передается инстанс интерфейса OnClickListener, соответственно обработчик задасться следующим образом:</w:t>
      </w:r>
    </w:p>
    <w:p w14:paraId="51B1A0EB" w14:textId="77777777" w:rsidR="004E068B" w:rsidRPr="004E068B" w:rsidRDefault="004E068B" w:rsidP="004E068B">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4E068B">
        <w:rPr>
          <w:rFonts w:ascii="Courier New" w:eastAsia="Times New Roman" w:hAnsi="Courier New" w:cs="Courier New"/>
          <w:color w:val="000000"/>
          <w:kern w:val="0"/>
          <w:sz w:val="21"/>
          <w:szCs w:val="21"/>
          <w:lang w:val="en-US" w:eastAsia="ru-RU"/>
          <w14:ligatures w14:val="none"/>
        </w:rPr>
        <w:t>@Override</w:t>
      </w:r>
    </w:p>
    <w:p w14:paraId="26772BAB" w14:textId="77777777" w:rsidR="004E068B" w:rsidRPr="004E068B" w:rsidRDefault="004E068B" w:rsidP="004E068B">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4E068B">
        <w:rPr>
          <w:rFonts w:ascii="Courier New" w:eastAsia="Times New Roman" w:hAnsi="Courier New" w:cs="Courier New"/>
          <w:color w:val="000000"/>
          <w:kern w:val="0"/>
          <w:sz w:val="21"/>
          <w:szCs w:val="21"/>
          <w:lang w:val="en-US" w:eastAsia="ru-RU"/>
          <w14:ligatures w14:val="none"/>
        </w:rPr>
        <w:br/>
        <w:t xml:space="preserve">protected void </w:t>
      </w:r>
      <w:proofErr w:type="spellStart"/>
      <w:proofErr w:type="gramStart"/>
      <w:r w:rsidRPr="004E068B">
        <w:rPr>
          <w:rFonts w:ascii="Courier New" w:eastAsia="Times New Roman" w:hAnsi="Courier New" w:cs="Courier New"/>
          <w:color w:val="000000"/>
          <w:kern w:val="0"/>
          <w:sz w:val="21"/>
          <w:szCs w:val="21"/>
          <w:lang w:val="en-US" w:eastAsia="ru-RU"/>
          <w14:ligatures w14:val="none"/>
        </w:rPr>
        <w:t>onCreate</w:t>
      </w:r>
      <w:proofErr w:type="spellEnd"/>
      <w:r w:rsidRPr="004E068B">
        <w:rPr>
          <w:rFonts w:ascii="Courier New" w:eastAsia="Times New Roman" w:hAnsi="Courier New" w:cs="Courier New"/>
          <w:color w:val="000000"/>
          <w:kern w:val="0"/>
          <w:sz w:val="21"/>
          <w:szCs w:val="21"/>
          <w:lang w:val="en-US" w:eastAsia="ru-RU"/>
          <w14:ligatures w14:val="none"/>
        </w:rPr>
        <w:t>(</w:t>
      </w:r>
      <w:proofErr w:type="gramEnd"/>
      <w:r w:rsidRPr="004E068B">
        <w:rPr>
          <w:rFonts w:ascii="Courier New" w:eastAsia="Times New Roman" w:hAnsi="Courier New" w:cs="Courier New"/>
          <w:color w:val="000000"/>
          <w:kern w:val="0"/>
          <w:sz w:val="21"/>
          <w:szCs w:val="21"/>
          <w:lang w:val="en-US" w:eastAsia="ru-RU"/>
          <w14:ligatures w14:val="none"/>
        </w:rPr>
        <w:t xml:space="preserve">Bundle </w:t>
      </w:r>
      <w:proofErr w:type="spellStart"/>
      <w:r w:rsidRPr="004E068B">
        <w:rPr>
          <w:rFonts w:ascii="Courier New" w:eastAsia="Times New Roman" w:hAnsi="Courier New" w:cs="Courier New"/>
          <w:color w:val="000000"/>
          <w:kern w:val="0"/>
          <w:sz w:val="21"/>
          <w:szCs w:val="21"/>
          <w:lang w:val="en-US" w:eastAsia="ru-RU"/>
          <w14:ligatures w14:val="none"/>
        </w:rPr>
        <w:t>savedInstanceState</w:t>
      </w:r>
      <w:proofErr w:type="spellEnd"/>
      <w:r w:rsidRPr="004E068B">
        <w:rPr>
          <w:rFonts w:ascii="Courier New" w:eastAsia="Times New Roman" w:hAnsi="Courier New" w:cs="Courier New"/>
          <w:color w:val="000000"/>
          <w:kern w:val="0"/>
          <w:sz w:val="21"/>
          <w:szCs w:val="21"/>
          <w:lang w:val="en-US" w:eastAsia="ru-RU"/>
          <w14:ligatures w14:val="none"/>
        </w:rPr>
        <w:t>) {</w:t>
      </w:r>
      <w:r w:rsidRPr="004E068B">
        <w:rPr>
          <w:rFonts w:ascii="Courier New" w:eastAsia="Times New Roman" w:hAnsi="Courier New" w:cs="Courier New"/>
          <w:color w:val="000000"/>
          <w:kern w:val="0"/>
          <w:sz w:val="21"/>
          <w:szCs w:val="21"/>
          <w:lang w:val="en-US" w:eastAsia="ru-RU"/>
          <w14:ligatures w14:val="none"/>
        </w:rPr>
        <w:br/>
      </w:r>
      <w:proofErr w:type="spellStart"/>
      <w:r w:rsidRPr="004E068B">
        <w:rPr>
          <w:rFonts w:ascii="Courier New" w:eastAsia="Times New Roman" w:hAnsi="Courier New" w:cs="Courier New"/>
          <w:color w:val="000000"/>
          <w:kern w:val="0"/>
          <w:sz w:val="21"/>
          <w:szCs w:val="21"/>
          <w:lang w:val="en-US" w:eastAsia="ru-RU"/>
          <w14:ligatures w14:val="none"/>
        </w:rPr>
        <w:t>super.onCreate</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savedInstanceState</w:t>
      </w:r>
      <w:proofErr w:type="spellEnd"/>
      <w:r w:rsidRPr="004E068B">
        <w:rPr>
          <w:rFonts w:ascii="Courier New" w:eastAsia="Times New Roman" w:hAnsi="Courier New" w:cs="Courier New"/>
          <w:color w:val="000000"/>
          <w:kern w:val="0"/>
          <w:sz w:val="21"/>
          <w:szCs w:val="21"/>
          <w:lang w:val="en-US" w:eastAsia="ru-RU"/>
          <w14:ligatures w14:val="none"/>
        </w:rPr>
        <w:t>);</w:t>
      </w:r>
      <w:r w:rsidRPr="004E068B">
        <w:rPr>
          <w:rFonts w:ascii="Courier New" w:eastAsia="Times New Roman" w:hAnsi="Courier New" w:cs="Courier New"/>
          <w:color w:val="000000"/>
          <w:kern w:val="0"/>
          <w:sz w:val="21"/>
          <w:szCs w:val="21"/>
          <w:lang w:val="en-US" w:eastAsia="ru-RU"/>
          <w14:ligatures w14:val="none"/>
        </w:rPr>
        <w:br/>
      </w:r>
      <w:proofErr w:type="spellStart"/>
      <w:r w:rsidRPr="004E068B">
        <w:rPr>
          <w:rFonts w:ascii="Courier New" w:eastAsia="Times New Roman" w:hAnsi="Courier New" w:cs="Courier New"/>
          <w:color w:val="000000"/>
          <w:kern w:val="0"/>
          <w:sz w:val="21"/>
          <w:szCs w:val="21"/>
          <w:lang w:val="en-US" w:eastAsia="ru-RU"/>
          <w14:ligatures w14:val="none"/>
        </w:rPr>
        <w:t>setContentView</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R.layout.activity_main</w:t>
      </w:r>
      <w:proofErr w:type="spellEnd"/>
      <w:r w:rsidRPr="004E068B">
        <w:rPr>
          <w:rFonts w:ascii="Courier New" w:eastAsia="Times New Roman" w:hAnsi="Courier New" w:cs="Courier New"/>
          <w:color w:val="000000"/>
          <w:kern w:val="0"/>
          <w:sz w:val="21"/>
          <w:szCs w:val="21"/>
          <w:lang w:val="en-US" w:eastAsia="ru-RU"/>
          <w14:ligatures w14:val="none"/>
        </w:rPr>
        <w:t>);</w:t>
      </w:r>
      <w:r w:rsidRPr="004E068B">
        <w:rPr>
          <w:rFonts w:ascii="Courier New" w:eastAsia="Times New Roman" w:hAnsi="Courier New" w:cs="Courier New"/>
          <w:color w:val="000000"/>
          <w:kern w:val="0"/>
          <w:sz w:val="21"/>
          <w:szCs w:val="21"/>
          <w:lang w:val="en-US" w:eastAsia="ru-RU"/>
          <w14:ligatures w14:val="none"/>
        </w:rPr>
        <w:br/>
      </w:r>
      <w:r w:rsidRPr="004E068B">
        <w:rPr>
          <w:rFonts w:ascii="Courier New" w:eastAsia="Times New Roman" w:hAnsi="Courier New" w:cs="Courier New"/>
          <w:color w:val="000000"/>
          <w:kern w:val="0"/>
          <w:sz w:val="21"/>
          <w:szCs w:val="21"/>
          <w:lang w:val="en-US" w:eastAsia="ru-RU"/>
          <w14:ligatures w14:val="none"/>
        </w:rPr>
        <w:br/>
      </w:r>
      <w:proofErr w:type="spellStart"/>
      <w:r w:rsidRPr="004E068B">
        <w:rPr>
          <w:rFonts w:ascii="Courier New" w:eastAsia="Times New Roman" w:hAnsi="Courier New" w:cs="Courier New"/>
          <w:color w:val="000000"/>
          <w:kern w:val="0"/>
          <w:sz w:val="21"/>
          <w:szCs w:val="21"/>
          <w:lang w:val="en-US" w:eastAsia="ru-RU"/>
          <w14:ligatures w14:val="none"/>
        </w:rPr>
        <w:t>TextView</w:t>
      </w:r>
      <w:proofErr w:type="spellEnd"/>
      <w:r w:rsidRPr="004E068B">
        <w:rPr>
          <w:rFonts w:ascii="Courier New" w:eastAsia="Times New Roman" w:hAnsi="Courier New" w:cs="Courier New"/>
          <w:color w:val="000000"/>
          <w:kern w:val="0"/>
          <w:sz w:val="21"/>
          <w:szCs w:val="21"/>
          <w:lang w:val="en-US" w:eastAsia="ru-RU"/>
          <w14:ligatures w14:val="none"/>
        </w:rPr>
        <w:t xml:space="preserve"> </w:t>
      </w:r>
      <w:proofErr w:type="spellStart"/>
      <w:r w:rsidRPr="004E068B">
        <w:rPr>
          <w:rFonts w:ascii="Courier New" w:eastAsia="Times New Roman" w:hAnsi="Courier New" w:cs="Courier New"/>
          <w:color w:val="000000"/>
          <w:kern w:val="0"/>
          <w:sz w:val="21"/>
          <w:szCs w:val="21"/>
          <w:lang w:val="en-US" w:eastAsia="ru-RU"/>
          <w14:ligatures w14:val="none"/>
        </w:rPr>
        <w:t>helloTv</w:t>
      </w:r>
      <w:proofErr w:type="spellEnd"/>
      <w:r w:rsidRPr="004E068B">
        <w:rPr>
          <w:rFonts w:ascii="Courier New" w:eastAsia="Times New Roman" w:hAnsi="Courier New" w:cs="Courier New"/>
          <w:color w:val="000000"/>
          <w:kern w:val="0"/>
          <w:sz w:val="21"/>
          <w:szCs w:val="21"/>
          <w:lang w:val="en-US" w:eastAsia="ru-RU"/>
          <w14:ligatures w14:val="none"/>
        </w:rPr>
        <w:t xml:space="preserve"> = (</w:t>
      </w:r>
      <w:proofErr w:type="spellStart"/>
      <w:r w:rsidRPr="004E068B">
        <w:rPr>
          <w:rFonts w:ascii="Courier New" w:eastAsia="Times New Roman" w:hAnsi="Courier New" w:cs="Courier New"/>
          <w:color w:val="000000"/>
          <w:kern w:val="0"/>
          <w:sz w:val="21"/>
          <w:szCs w:val="21"/>
          <w:lang w:val="en-US" w:eastAsia="ru-RU"/>
          <w14:ligatures w14:val="none"/>
        </w:rPr>
        <w:t>TextView</w:t>
      </w:r>
      <w:proofErr w:type="spellEnd"/>
      <w:r w:rsidRPr="004E068B">
        <w:rPr>
          <w:rFonts w:ascii="Courier New" w:eastAsia="Times New Roman" w:hAnsi="Courier New" w:cs="Courier New"/>
          <w:color w:val="000000"/>
          <w:kern w:val="0"/>
          <w:sz w:val="21"/>
          <w:szCs w:val="21"/>
          <w:lang w:val="en-US" w:eastAsia="ru-RU"/>
          <w14:ligatures w14:val="none"/>
        </w:rPr>
        <w:t xml:space="preserve">) </w:t>
      </w:r>
      <w:proofErr w:type="spellStart"/>
      <w:r w:rsidRPr="004E068B">
        <w:rPr>
          <w:rFonts w:ascii="Courier New" w:eastAsia="Times New Roman" w:hAnsi="Courier New" w:cs="Courier New"/>
          <w:color w:val="000000"/>
          <w:kern w:val="0"/>
          <w:sz w:val="21"/>
          <w:szCs w:val="21"/>
          <w:lang w:val="en-US" w:eastAsia="ru-RU"/>
          <w14:ligatures w14:val="none"/>
        </w:rPr>
        <w:t>findViewById</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R.id.hello_tv</w:t>
      </w:r>
      <w:proofErr w:type="spellEnd"/>
      <w:r w:rsidRPr="004E068B">
        <w:rPr>
          <w:rFonts w:ascii="Courier New" w:eastAsia="Times New Roman" w:hAnsi="Courier New" w:cs="Courier New"/>
          <w:color w:val="000000"/>
          <w:kern w:val="0"/>
          <w:sz w:val="21"/>
          <w:szCs w:val="21"/>
          <w:lang w:val="en-US" w:eastAsia="ru-RU"/>
          <w14:ligatures w14:val="none"/>
        </w:rPr>
        <w:t>);</w:t>
      </w:r>
      <w:r w:rsidRPr="004E068B">
        <w:rPr>
          <w:rFonts w:ascii="Courier New" w:eastAsia="Times New Roman" w:hAnsi="Courier New" w:cs="Courier New"/>
          <w:color w:val="000000"/>
          <w:kern w:val="0"/>
          <w:sz w:val="21"/>
          <w:szCs w:val="21"/>
          <w:lang w:val="en-US" w:eastAsia="ru-RU"/>
          <w14:ligatures w14:val="none"/>
        </w:rPr>
        <w:br/>
        <w:t xml:space="preserve">Button </w:t>
      </w:r>
      <w:proofErr w:type="spellStart"/>
      <w:r w:rsidRPr="004E068B">
        <w:rPr>
          <w:rFonts w:ascii="Courier New" w:eastAsia="Times New Roman" w:hAnsi="Courier New" w:cs="Courier New"/>
          <w:color w:val="000000"/>
          <w:kern w:val="0"/>
          <w:sz w:val="21"/>
          <w:szCs w:val="21"/>
          <w:lang w:val="en-US" w:eastAsia="ru-RU"/>
          <w14:ligatures w14:val="none"/>
        </w:rPr>
        <w:t>helloBtn</w:t>
      </w:r>
      <w:proofErr w:type="spellEnd"/>
      <w:r w:rsidRPr="004E068B">
        <w:rPr>
          <w:rFonts w:ascii="Courier New" w:eastAsia="Times New Roman" w:hAnsi="Courier New" w:cs="Courier New"/>
          <w:color w:val="000000"/>
          <w:kern w:val="0"/>
          <w:sz w:val="21"/>
          <w:szCs w:val="21"/>
          <w:lang w:val="en-US" w:eastAsia="ru-RU"/>
          <w14:ligatures w14:val="none"/>
        </w:rPr>
        <w:t xml:space="preserve"> = (Button) </w:t>
      </w:r>
      <w:proofErr w:type="spellStart"/>
      <w:r w:rsidRPr="004E068B">
        <w:rPr>
          <w:rFonts w:ascii="Courier New" w:eastAsia="Times New Roman" w:hAnsi="Courier New" w:cs="Courier New"/>
          <w:color w:val="000000"/>
          <w:kern w:val="0"/>
          <w:sz w:val="21"/>
          <w:szCs w:val="21"/>
          <w:lang w:val="en-US" w:eastAsia="ru-RU"/>
          <w14:ligatures w14:val="none"/>
        </w:rPr>
        <w:t>findViewById</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R.id.hello_btn</w:t>
      </w:r>
      <w:proofErr w:type="spellEnd"/>
      <w:r w:rsidRPr="004E068B">
        <w:rPr>
          <w:rFonts w:ascii="Courier New" w:eastAsia="Times New Roman" w:hAnsi="Courier New" w:cs="Courier New"/>
          <w:color w:val="000000"/>
          <w:kern w:val="0"/>
          <w:sz w:val="21"/>
          <w:szCs w:val="21"/>
          <w:lang w:val="en-US" w:eastAsia="ru-RU"/>
          <w14:ligatures w14:val="none"/>
        </w:rPr>
        <w:t>);</w:t>
      </w:r>
      <w:r w:rsidRPr="004E068B">
        <w:rPr>
          <w:rFonts w:ascii="Courier New" w:eastAsia="Times New Roman" w:hAnsi="Courier New" w:cs="Courier New"/>
          <w:color w:val="000000"/>
          <w:kern w:val="0"/>
          <w:sz w:val="21"/>
          <w:szCs w:val="21"/>
          <w:lang w:val="en-US" w:eastAsia="ru-RU"/>
          <w14:ligatures w14:val="none"/>
        </w:rPr>
        <w:br/>
      </w:r>
      <w:r w:rsidRPr="004E068B">
        <w:rPr>
          <w:rFonts w:ascii="Courier New" w:eastAsia="Times New Roman" w:hAnsi="Courier New" w:cs="Courier New"/>
          <w:color w:val="000000"/>
          <w:kern w:val="0"/>
          <w:sz w:val="21"/>
          <w:szCs w:val="21"/>
          <w:lang w:val="en-US" w:eastAsia="ru-RU"/>
          <w14:ligatures w14:val="none"/>
        </w:rPr>
        <w:br/>
      </w:r>
      <w:proofErr w:type="spellStart"/>
      <w:r w:rsidRPr="004E068B">
        <w:rPr>
          <w:rFonts w:ascii="Courier New" w:eastAsia="Times New Roman" w:hAnsi="Courier New" w:cs="Courier New"/>
          <w:color w:val="000000"/>
          <w:kern w:val="0"/>
          <w:sz w:val="21"/>
          <w:szCs w:val="21"/>
          <w:lang w:val="en-US" w:eastAsia="ru-RU"/>
          <w14:ligatures w14:val="none"/>
        </w:rPr>
        <w:t>helloBtn.setOnClickListener</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onClickListener</w:t>
      </w:r>
      <w:proofErr w:type="spellEnd"/>
      <w:r w:rsidRPr="004E068B">
        <w:rPr>
          <w:rFonts w:ascii="Courier New" w:eastAsia="Times New Roman" w:hAnsi="Courier New" w:cs="Courier New"/>
          <w:color w:val="000000"/>
          <w:kern w:val="0"/>
          <w:sz w:val="21"/>
          <w:szCs w:val="21"/>
          <w:lang w:val="en-US" w:eastAsia="ru-RU"/>
          <w14:ligatures w14:val="none"/>
        </w:rPr>
        <w:t xml:space="preserve">); // </w:t>
      </w:r>
      <w:r w:rsidRPr="004E068B">
        <w:rPr>
          <w:rFonts w:ascii="Courier New" w:eastAsia="Times New Roman" w:hAnsi="Courier New" w:cs="Courier New"/>
          <w:color w:val="000000"/>
          <w:kern w:val="0"/>
          <w:sz w:val="21"/>
          <w:szCs w:val="21"/>
          <w:lang w:eastAsia="ru-RU"/>
          <w14:ligatures w14:val="none"/>
        </w:rPr>
        <w:t>Обработчик</w:t>
      </w:r>
      <w:r w:rsidRPr="004E068B">
        <w:rPr>
          <w:rFonts w:ascii="Courier New" w:eastAsia="Times New Roman" w:hAnsi="Courier New" w:cs="Courier New"/>
          <w:color w:val="000000"/>
          <w:kern w:val="0"/>
          <w:sz w:val="21"/>
          <w:szCs w:val="21"/>
          <w:lang w:val="en-US" w:eastAsia="ru-RU"/>
          <w14:ligatures w14:val="none"/>
        </w:rPr>
        <w:br/>
        <w:t>}</w:t>
      </w:r>
    </w:p>
    <w:p w14:paraId="44D2FFDC"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lastRenderedPageBreak/>
        <w:t>Есть еще один способ, более быстрый – с использованием анонимных классов:</w:t>
      </w:r>
    </w:p>
    <w:p w14:paraId="6DAE725C" w14:textId="77777777" w:rsidR="004E068B" w:rsidRPr="004E068B" w:rsidRDefault="004E068B" w:rsidP="004E068B">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4E068B">
        <w:rPr>
          <w:rFonts w:ascii="Courier New" w:eastAsia="Times New Roman" w:hAnsi="Courier New" w:cs="Courier New"/>
          <w:color w:val="000000"/>
          <w:kern w:val="0"/>
          <w:sz w:val="21"/>
          <w:szCs w:val="21"/>
          <w:lang w:val="en-US" w:eastAsia="ru-RU"/>
          <w14:ligatures w14:val="none"/>
        </w:rPr>
        <w:t>@Override</w:t>
      </w:r>
      <w:r w:rsidRPr="004E068B">
        <w:rPr>
          <w:rFonts w:ascii="Courier New" w:eastAsia="Times New Roman" w:hAnsi="Courier New" w:cs="Courier New"/>
          <w:color w:val="000000"/>
          <w:kern w:val="0"/>
          <w:sz w:val="21"/>
          <w:szCs w:val="21"/>
          <w:lang w:val="en-US" w:eastAsia="ru-RU"/>
          <w14:ligatures w14:val="none"/>
        </w:rPr>
        <w:br/>
        <w:t xml:space="preserve">protected void </w:t>
      </w:r>
      <w:proofErr w:type="spellStart"/>
      <w:proofErr w:type="gramStart"/>
      <w:r w:rsidRPr="004E068B">
        <w:rPr>
          <w:rFonts w:ascii="Courier New" w:eastAsia="Times New Roman" w:hAnsi="Courier New" w:cs="Courier New"/>
          <w:color w:val="000000"/>
          <w:kern w:val="0"/>
          <w:sz w:val="21"/>
          <w:szCs w:val="21"/>
          <w:lang w:val="en-US" w:eastAsia="ru-RU"/>
          <w14:ligatures w14:val="none"/>
        </w:rPr>
        <w:t>onCreate</w:t>
      </w:r>
      <w:proofErr w:type="spellEnd"/>
      <w:r w:rsidRPr="004E068B">
        <w:rPr>
          <w:rFonts w:ascii="Courier New" w:eastAsia="Times New Roman" w:hAnsi="Courier New" w:cs="Courier New"/>
          <w:color w:val="000000"/>
          <w:kern w:val="0"/>
          <w:sz w:val="21"/>
          <w:szCs w:val="21"/>
          <w:lang w:val="en-US" w:eastAsia="ru-RU"/>
          <w14:ligatures w14:val="none"/>
        </w:rPr>
        <w:t>(</w:t>
      </w:r>
      <w:proofErr w:type="gramEnd"/>
      <w:r w:rsidRPr="004E068B">
        <w:rPr>
          <w:rFonts w:ascii="Courier New" w:eastAsia="Times New Roman" w:hAnsi="Courier New" w:cs="Courier New"/>
          <w:color w:val="000000"/>
          <w:kern w:val="0"/>
          <w:sz w:val="21"/>
          <w:szCs w:val="21"/>
          <w:lang w:val="en-US" w:eastAsia="ru-RU"/>
          <w14:ligatures w14:val="none"/>
        </w:rPr>
        <w:t xml:space="preserve">Bundle </w:t>
      </w:r>
      <w:proofErr w:type="spellStart"/>
      <w:r w:rsidRPr="004E068B">
        <w:rPr>
          <w:rFonts w:ascii="Courier New" w:eastAsia="Times New Roman" w:hAnsi="Courier New" w:cs="Courier New"/>
          <w:color w:val="000000"/>
          <w:kern w:val="0"/>
          <w:sz w:val="21"/>
          <w:szCs w:val="21"/>
          <w:lang w:val="en-US" w:eastAsia="ru-RU"/>
          <w14:ligatures w14:val="none"/>
        </w:rPr>
        <w:t>savedInstanceState</w:t>
      </w:r>
      <w:proofErr w:type="spellEnd"/>
      <w:r w:rsidRPr="004E068B">
        <w:rPr>
          <w:rFonts w:ascii="Courier New" w:eastAsia="Times New Roman" w:hAnsi="Courier New" w:cs="Courier New"/>
          <w:color w:val="000000"/>
          <w:kern w:val="0"/>
          <w:sz w:val="21"/>
          <w:szCs w:val="21"/>
          <w:lang w:val="en-US" w:eastAsia="ru-RU"/>
          <w14:ligatures w14:val="none"/>
        </w:rPr>
        <w:t>) {</w:t>
      </w:r>
      <w:r w:rsidRPr="004E068B">
        <w:rPr>
          <w:rFonts w:ascii="Courier New" w:eastAsia="Times New Roman" w:hAnsi="Courier New" w:cs="Courier New"/>
          <w:color w:val="000000"/>
          <w:kern w:val="0"/>
          <w:sz w:val="21"/>
          <w:szCs w:val="21"/>
          <w:lang w:val="en-US" w:eastAsia="ru-RU"/>
          <w14:ligatures w14:val="none"/>
        </w:rPr>
        <w:br/>
      </w:r>
      <w:proofErr w:type="spellStart"/>
      <w:r w:rsidRPr="004E068B">
        <w:rPr>
          <w:rFonts w:ascii="Courier New" w:eastAsia="Times New Roman" w:hAnsi="Courier New" w:cs="Courier New"/>
          <w:color w:val="000000"/>
          <w:kern w:val="0"/>
          <w:sz w:val="21"/>
          <w:szCs w:val="21"/>
          <w:lang w:val="en-US" w:eastAsia="ru-RU"/>
          <w14:ligatures w14:val="none"/>
        </w:rPr>
        <w:t>super.onCreate</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savedInstanceState</w:t>
      </w:r>
      <w:proofErr w:type="spellEnd"/>
      <w:r w:rsidRPr="004E068B">
        <w:rPr>
          <w:rFonts w:ascii="Courier New" w:eastAsia="Times New Roman" w:hAnsi="Courier New" w:cs="Courier New"/>
          <w:color w:val="000000"/>
          <w:kern w:val="0"/>
          <w:sz w:val="21"/>
          <w:szCs w:val="21"/>
          <w:lang w:val="en-US" w:eastAsia="ru-RU"/>
          <w14:ligatures w14:val="none"/>
        </w:rPr>
        <w:t>);</w:t>
      </w:r>
      <w:r w:rsidRPr="004E068B">
        <w:rPr>
          <w:rFonts w:ascii="Courier New" w:eastAsia="Times New Roman" w:hAnsi="Courier New" w:cs="Courier New"/>
          <w:color w:val="000000"/>
          <w:kern w:val="0"/>
          <w:sz w:val="21"/>
          <w:szCs w:val="21"/>
          <w:lang w:val="en-US" w:eastAsia="ru-RU"/>
          <w14:ligatures w14:val="none"/>
        </w:rPr>
        <w:br/>
      </w:r>
      <w:proofErr w:type="spellStart"/>
      <w:r w:rsidRPr="004E068B">
        <w:rPr>
          <w:rFonts w:ascii="Courier New" w:eastAsia="Times New Roman" w:hAnsi="Courier New" w:cs="Courier New"/>
          <w:color w:val="000000"/>
          <w:kern w:val="0"/>
          <w:sz w:val="21"/>
          <w:szCs w:val="21"/>
          <w:lang w:val="en-US" w:eastAsia="ru-RU"/>
          <w14:ligatures w14:val="none"/>
        </w:rPr>
        <w:t>setContentView</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R.layout.activity_main</w:t>
      </w:r>
      <w:proofErr w:type="spellEnd"/>
      <w:r w:rsidRPr="004E068B">
        <w:rPr>
          <w:rFonts w:ascii="Courier New" w:eastAsia="Times New Roman" w:hAnsi="Courier New" w:cs="Courier New"/>
          <w:color w:val="000000"/>
          <w:kern w:val="0"/>
          <w:sz w:val="21"/>
          <w:szCs w:val="21"/>
          <w:lang w:val="en-US" w:eastAsia="ru-RU"/>
          <w14:ligatures w14:val="none"/>
        </w:rPr>
        <w:t>);</w:t>
      </w:r>
      <w:r w:rsidRPr="004E068B">
        <w:rPr>
          <w:rFonts w:ascii="Courier New" w:eastAsia="Times New Roman" w:hAnsi="Courier New" w:cs="Courier New"/>
          <w:color w:val="000000"/>
          <w:kern w:val="0"/>
          <w:sz w:val="21"/>
          <w:szCs w:val="21"/>
          <w:lang w:val="en-US" w:eastAsia="ru-RU"/>
          <w14:ligatures w14:val="none"/>
        </w:rPr>
        <w:br/>
      </w:r>
      <w:r w:rsidRPr="004E068B">
        <w:rPr>
          <w:rFonts w:ascii="Courier New" w:eastAsia="Times New Roman" w:hAnsi="Courier New" w:cs="Courier New"/>
          <w:color w:val="000000"/>
          <w:kern w:val="0"/>
          <w:sz w:val="21"/>
          <w:szCs w:val="21"/>
          <w:lang w:val="en-US" w:eastAsia="ru-RU"/>
          <w14:ligatures w14:val="none"/>
        </w:rPr>
        <w:br/>
      </w:r>
      <w:proofErr w:type="spellStart"/>
      <w:r w:rsidRPr="004E068B">
        <w:rPr>
          <w:rFonts w:ascii="Courier New" w:eastAsia="Times New Roman" w:hAnsi="Courier New" w:cs="Courier New"/>
          <w:color w:val="000000"/>
          <w:kern w:val="0"/>
          <w:sz w:val="21"/>
          <w:szCs w:val="21"/>
          <w:lang w:val="en-US" w:eastAsia="ru-RU"/>
          <w14:ligatures w14:val="none"/>
        </w:rPr>
        <w:t>TextView</w:t>
      </w:r>
      <w:proofErr w:type="spellEnd"/>
      <w:r w:rsidRPr="004E068B">
        <w:rPr>
          <w:rFonts w:ascii="Courier New" w:eastAsia="Times New Roman" w:hAnsi="Courier New" w:cs="Courier New"/>
          <w:color w:val="000000"/>
          <w:kern w:val="0"/>
          <w:sz w:val="21"/>
          <w:szCs w:val="21"/>
          <w:lang w:val="en-US" w:eastAsia="ru-RU"/>
          <w14:ligatures w14:val="none"/>
        </w:rPr>
        <w:t xml:space="preserve"> </w:t>
      </w:r>
      <w:proofErr w:type="spellStart"/>
      <w:r w:rsidRPr="004E068B">
        <w:rPr>
          <w:rFonts w:ascii="Courier New" w:eastAsia="Times New Roman" w:hAnsi="Courier New" w:cs="Courier New"/>
          <w:color w:val="000000"/>
          <w:kern w:val="0"/>
          <w:sz w:val="21"/>
          <w:szCs w:val="21"/>
          <w:lang w:val="en-US" w:eastAsia="ru-RU"/>
          <w14:ligatures w14:val="none"/>
        </w:rPr>
        <w:t>helloTv</w:t>
      </w:r>
      <w:proofErr w:type="spellEnd"/>
      <w:r w:rsidRPr="004E068B">
        <w:rPr>
          <w:rFonts w:ascii="Courier New" w:eastAsia="Times New Roman" w:hAnsi="Courier New" w:cs="Courier New"/>
          <w:color w:val="000000"/>
          <w:kern w:val="0"/>
          <w:sz w:val="21"/>
          <w:szCs w:val="21"/>
          <w:lang w:val="en-US" w:eastAsia="ru-RU"/>
          <w14:ligatures w14:val="none"/>
        </w:rPr>
        <w:t xml:space="preserve"> = (</w:t>
      </w:r>
      <w:proofErr w:type="spellStart"/>
      <w:r w:rsidRPr="004E068B">
        <w:rPr>
          <w:rFonts w:ascii="Courier New" w:eastAsia="Times New Roman" w:hAnsi="Courier New" w:cs="Courier New"/>
          <w:color w:val="000000"/>
          <w:kern w:val="0"/>
          <w:sz w:val="21"/>
          <w:szCs w:val="21"/>
          <w:lang w:val="en-US" w:eastAsia="ru-RU"/>
          <w14:ligatures w14:val="none"/>
        </w:rPr>
        <w:t>TextView</w:t>
      </w:r>
      <w:proofErr w:type="spellEnd"/>
      <w:r w:rsidRPr="004E068B">
        <w:rPr>
          <w:rFonts w:ascii="Courier New" w:eastAsia="Times New Roman" w:hAnsi="Courier New" w:cs="Courier New"/>
          <w:color w:val="000000"/>
          <w:kern w:val="0"/>
          <w:sz w:val="21"/>
          <w:szCs w:val="21"/>
          <w:lang w:val="en-US" w:eastAsia="ru-RU"/>
          <w14:ligatures w14:val="none"/>
        </w:rPr>
        <w:t xml:space="preserve">) </w:t>
      </w:r>
      <w:proofErr w:type="spellStart"/>
      <w:r w:rsidRPr="004E068B">
        <w:rPr>
          <w:rFonts w:ascii="Courier New" w:eastAsia="Times New Roman" w:hAnsi="Courier New" w:cs="Courier New"/>
          <w:color w:val="000000"/>
          <w:kern w:val="0"/>
          <w:sz w:val="21"/>
          <w:szCs w:val="21"/>
          <w:lang w:val="en-US" w:eastAsia="ru-RU"/>
          <w14:ligatures w14:val="none"/>
        </w:rPr>
        <w:t>findViewById</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R.id.hello_tv</w:t>
      </w:r>
      <w:proofErr w:type="spellEnd"/>
      <w:r w:rsidRPr="004E068B">
        <w:rPr>
          <w:rFonts w:ascii="Courier New" w:eastAsia="Times New Roman" w:hAnsi="Courier New" w:cs="Courier New"/>
          <w:color w:val="000000"/>
          <w:kern w:val="0"/>
          <w:sz w:val="21"/>
          <w:szCs w:val="21"/>
          <w:lang w:val="en-US" w:eastAsia="ru-RU"/>
          <w14:ligatures w14:val="none"/>
        </w:rPr>
        <w:t>);</w:t>
      </w:r>
      <w:r w:rsidRPr="004E068B">
        <w:rPr>
          <w:rFonts w:ascii="Courier New" w:eastAsia="Times New Roman" w:hAnsi="Courier New" w:cs="Courier New"/>
          <w:color w:val="000000"/>
          <w:kern w:val="0"/>
          <w:sz w:val="21"/>
          <w:szCs w:val="21"/>
          <w:lang w:val="en-US" w:eastAsia="ru-RU"/>
          <w14:ligatures w14:val="none"/>
        </w:rPr>
        <w:br/>
        <w:t xml:space="preserve">Button </w:t>
      </w:r>
      <w:proofErr w:type="spellStart"/>
      <w:r w:rsidRPr="004E068B">
        <w:rPr>
          <w:rFonts w:ascii="Courier New" w:eastAsia="Times New Roman" w:hAnsi="Courier New" w:cs="Courier New"/>
          <w:color w:val="000000"/>
          <w:kern w:val="0"/>
          <w:sz w:val="21"/>
          <w:szCs w:val="21"/>
          <w:lang w:val="en-US" w:eastAsia="ru-RU"/>
          <w14:ligatures w14:val="none"/>
        </w:rPr>
        <w:t>helloBtn</w:t>
      </w:r>
      <w:proofErr w:type="spellEnd"/>
      <w:r w:rsidRPr="004E068B">
        <w:rPr>
          <w:rFonts w:ascii="Courier New" w:eastAsia="Times New Roman" w:hAnsi="Courier New" w:cs="Courier New"/>
          <w:color w:val="000000"/>
          <w:kern w:val="0"/>
          <w:sz w:val="21"/>
          <w:szCs w:val="21"/>
          <w:lang w:val="en-US" w:eastAsia="ru-RU"/>
          <w14:ligatures w14:val="none"/>
        </w:rPr>
        <w:t xml:space="preserve"> = (Button) </w:t>
      </w:r>
      <w:proofErr w:type="spellStart"/>
      <w:r w:rsidRPr="004E068B">
        <w:rPr>
          <w:rFonts w:ascii="Courier New" w:eastAsia="Times New Roman" w:hAnsi="Courier New" w:cs="Courier New"/>
          <w:color w:val="000000"/>
          <w:kern w:val="0"/>
          <w:sz w:val="21"/>
          <w:szCs w:val="21"/>
          <w:lang w:val="en-US" w:eastAsia="ru-RU"/>
          <w14:ligatures w14:val="none"/>
        </w:rPr>
        <w:t>findViewById</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R.id.hello_btn</w:t>
      </w:r>
      <w:proofErr w:type="spellEnd"/>
      <w:r w:rsidRPr="004E068B">
        <w:rPr>
          <w:rFonts w:ascii="Courier New" w:eastAsia="Times New Roman" w:hAnsi="Courier New" w:cs="Courier New"/>
          <w:color w:val="000000"/>
          <w:kern w:val="0"/>
          <w:sz w:val="21"/>
          <w:szCs w:val="21"/>
          <w:lang w:val="en-US" w:eastAsia="ru-RU"/>
          <w14:ligatures w14:val="none"/>
        </w:rPr>
        <w:t>);</w:t>
      </w:r>
      <w:r w:rsidRPr="004E068B">
        <w:rPr>
          <w:rFonts w:ascii="Courier New" w:eastAsia="Times New Roman" w:hAnsi="Courier New" w:cs="Courier New"/>
          <w:color w:val="000000"/>
          <w:kern w:val="0"/>
          <w:sz w:val="21"/>
          <w:szCs w:val="21"/>
          <w:lang w:val="en-US" w:eastAsia="ru-RU"/>
          <w14:ligatures w14:val="none"/>
        </w:rPr>
        <w:br/>
      </w:r>
      <w:r w:rsidRPr="004E068B">
        <w:rPr>
          <w:rFonts w:ascii="Courier New" w:eastAsia="Times New Roman" w:hAnsi="Courier New" w:cs="Courier New"/>
          <w:color w:val="000000"/>
          <w:kern w:val="0"/>
          <w:sz w:val="21"/>
          <w:szCs w:val="21"/>
          <w:lang w:val="en-US" w:eastAsia="ru-RU"/>
          <w14:ligatures w14:val="none"/>
        </w:rPr>
        <w:br/>
      </w:r>
      <w:proofErr w:type="spellStart"/>
      <w:r w:rsidRPr="004E068B">
        <w:rPr>
          <w:rFonts w:ascii="Courier New" w:eastAsia="Times New Roman" w:hAnsi="Courier New" w:cs="Courier New"/>
          <w:color w:val="000000"/>
          <w:kern w:val="0"/>
          <w:sz w:val="21"/>
          <w:szCs w:val="21"/>
          <w:lang w:val="en-US" w:eastAsia="ru-RU"/>
          <w14:ligatures w14:val="none"/>
        </w:rPr>
        <w:t>helloBtn.setOnClickListener</w:t>
      </w:r>
      <w:proofErr w:type="spellEnd"/>
      <w:r w:rsidRPr="004E068B">
        <w:rPr>
          <w:rFonts w:ascii="Courier New" w:eastAsia="Times New Roman" w:hAnsi="Courier New" w:cs="Courier New"/>
          <w:color w:val="000000"/>
          <w:kern w:val="0"/>
          <w:sz w:val="21"/>
          <w:szCs w:val="21"/>
          <w:lang w:val="en-US" w:eastAsia="ru-RU"/>
          <w14:ligatures w14:val="none"/>
        </w:rPr>
        <w:t xml:space="preserve">(new </w:t>
      </w:r>
      <w:proofErr w:type="spellStart"/>
      <w:r w:rsidRPr="004E068B">
        <w:rPr>
          <w:rFonts w:ascii="Courier New" w:eastAsia="Times New Roman" w:hAnsi="Courier New" w:cs="Courier New"/>
          <w:color w:val="000000"/>
          <w:kern w:val="0"/>
          <w:sz w:val="21"/>
          <w:szCs w:val="21"/>
          <w:lang w:val="en-US" w:eastAsia="ru-RU"/>
          <w14:ligatures w14:val="none"/>
        </w:rPr>
        <w:t>View.OnClickListener</w:t>
      </w:r>
      <w:proofErr w:type="spellEnd"/>
      <w:r w:rsidRPr="004E068B">
        <w:rPr>
          <w:rFonts w:ascii="Courier New" w:eastAsia="Times New Roman" w:hAnsi="Courier New" w:cs="Courier New"/>
          <w:color w:val="000000"/>
          <w:kern w:val="0"/>
          <w:sz w:val="21"/>
          <w:szCs w:val="21"/>
          <w:lang w:val="en-US" w:eastAsia="ru-RU"/>
          <w14:ligatures w14:val="none"/>
        </w:rPr>
        <w:t>() {</w:t>
      </w:r>
      <w:r w:rsidRPr="004E068B">
        <w:rPr>
          <w:rFonts w:ascii="Courier New" w:eastAsia="Times New Roman" w:hAnsi="Courier New" w:cs="Courier New"/>
          <w:color w:val="000000"/>
          <w:kern w:val="0"/>
          <w:sz w:val="21"/>
          <w:szCs w:val="21"/>
          <w:lang w:val="en-US" w:eastAsia="ru-RU"/>
          <w14:ligatures w14:val="none"/>
        </w:rPr>
        <w:br/>
        <w:t>@Override</w:t>
      </w:r>
      <w:r w:rsidRPr="004E068B">
        <w:rPr>
          <w:rFonts w:ascii="Courier New" w:eastAsia="Times New Roman" w:hAnsi="Courier New" w:cs="Courier New"/>
          <w:color w:val="000000"/>
          <w:kern w:val="0"/>
          <w:sz w:val="21"/>
          <w:szCs w:val="21"/>
          <w:lang w:val="en-US" w:eastAsia="ru-RU"/>
          <w14:ligatures w14:val="none"/>
        </w:rPr>
        <w:br/>
        <w:t xml:space="preserve">public void </w:t>
      </w:r>
      <w:proofErr w:type="spellStart"/>
      <w:r w:rsidRPr="004E068B">
        <w:rPr>
          <w:rFonts w:ascii="Courier New" w:eastAsia="Times New Roman" w:hAnsi="Courier New" w:cs="Courier New"/>
          <w:color w:val="000000"/>
          <w:kern w:val="0"/>
          <w:sz w:val="21"/>
          <w:szCs w:val="21"/>
          <w:lang w:val="en-US" w:eastAsia="ru-RU"/>
          <w14:ligatures w14:val="none"/>
        </w:rPr>
        <w:t>onClick</w:t>
      </w:r>
      <w:proofErr w:type="spellEnd"/>
      <w:r w:rsidRPr="004E068B">
        <w:rPr>
          <w:rFonts w:ascii="Courier New" w:eastAsia="Times New Roman" w:hAnsi="Courier New" w:cs="Courier New"/>
          <w:color w:val="000000"/>
          <w:kern w:val="0"/>
          <w:sz w:val="21"/>
          <w:szCs w:val="21"/>
          <w:lang w:val="en-US" w:eastAsia="ru-RU"/>
          <w14:ligatures w14:val="none"/>
        </w:rPr>
        <w:t>(View v) {</w:t>
      </w:r>
      <w:r w:rsidRPr="004E068B">
        <w:rPr>
          <w:rFonts w:ascii="Courier New" w:eastAsia="Times New Roman" w:hAnsi="Courier New" w:cs="Courier New"/>
          <w:color w:val="000000"/>
          <w:kern w:val="0"/>
          <w:sz w:val="21"/>
          <w:szCs w:val="21"/>
          <w:lang w:val="en-US" w:eastAsia="ru-RU"/>
          <w14:ligatures w14:val="none"/>
        </w:rPr>
        <w:br/>
        <w:t>}</w:t>
      </w:r>
      <w:r w:rsidRPr="004E068B">
        <w:rPr>
          <w:rFonts w:ascii="Courier New" w:eastAsia="Times New Roman" w:hAnsi="Courier New" w:cs="Courier New"/>
          <w:color w:val="000000"/>
          <w:kern w:val="0"/>
          <w:sz w:val="21"/>
          <w:szCs w:val="21"/>
          <w:lang w:val="en-US" w:eastAsia="ru-RU"/>
          <w14:ligatures w14:val="none"/>
        </w:rPr>
        <w:br/>
        <w:t>});</w:t>
      </w:r>
      <w:r w:rsidRPr="004E068B">
        <w:rPr>
          <w:rFonts w:ascii="Courier New" w:eastAsia="Times New Roman" w:hAnsi="Courier New" w:cs="Courier New"/>
          <w:color w:val="000000"/>
          <w:kern w:val="0"/>
          <w:sz w:val="21"/>
          <w:szCs w:val="21"/>
          <w:lang w:val="en-US" w:eastAsia="ru-RU"/>
          <w14:ligatures w14:val="none"/>
        </w:rPr>
        <w:br/>
        <w:t>}</w:t>
      </w:r>
    </w:p>
    <w:p w14:paraId="586632A6"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Для того, чтобы что-то произошло при нажатии остается заполнить задуманной функцией. В функции нужно будет использовать объекты, которые располагаются за пределами метода </w:t>
      </w:r>
      <w:r w:rsidRPr="004E068B">
        <w:rPr>
          <w:rFonts w:ascii="Courier New" w:eastAsia="Times New Roman" w:hAnsi="Courier New" w:cs="Courier New"/>
          <w:color w:val="000000"/>
          <w:kern w:val="0"/>
          <w:sz w:val="21"/>
          <w:szCs w:val="21"/>
          <w:lang w:eastAsia="ru-RU"/>
          <w14:ligatures w14:val="none"/>
        </w:rPr>
        <w:t>onCreate</w:t>
      </w:r>
      <w:r w:rsidRPr="004E068B">
        <w:rPr>
          <w:rFonts w:ascii="Arial" w:eastAsia="Times New Roman" w:hAnsi="Arial" w:cs="Arial"/>
          <w:color w:val="000000"/>
          <w:kern w:val="0"/>
          <w:sz w:val="21"/>
          <w:szCs w:val="21"/>
          <w:lang w:eastAsia="ru-RU"/>
          <w14:ligatures w14:val="none"/>
        </w:rPr>
        <w:t>, поэтому эти элементы следует сделать его членами класса (MainActivity.java):</w:t>
      </w:r>
    </w:p>
    <w:p w14:paraId="63B1F4A0" w14:textId="77777777" w:rsidR="004E068B" w:rsidRPr="004E068B" w:rsidRDefault="004E068B" w:rsidP="004E068B">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4E068B">
        <w:rPr>
          <w:rFonts w:ascii="Courier New" w:eastAsia="Times New Roman" w:hAnsi="Courier New" w:cs="Courier New"/>
          <w:color w:val="000000"/>
          <w:kern w:val="0"/>
          <w:sz w:val="21"/>
          <w:szCs w:val="21"/>
          <w:lang w:val="en-US" w:eastAsia="ru-RU"/>
          <w14:ligatures w14:val="none"/>
        </w:rPr>
        <w:t>package ru.android_school.lesson5;</w:t>
      </w:r>
      <w:r w:rsidRPr="004E068B">
        <w:rPr>
          <w:rFonts w:ascii="Courier New" w:eastAsia="Times New Roman" w:hAnsi="Courier New" w:cs="Courier New"/>
          <w:color w:val="000000"/>
          <w:kern w:val="0"/>
          <w:sz w:val="21"/>
          <w:szCs w:val="21"/>
          <w:lang w:val="en-US" w:eastAsia="ru-RU"/>
          <w14:ligatures w14:val="none"/>
        </w:rPr>
        <w:br/>
      </w:r>
      <w:r w:rsidRPr="004E068B">
        <w:rPr>
          <w:rFonts w:ascii="Courier New" w:eastAsia="Times New Roman" w:hAnsi="Courier New" w:cs="Courier New"/>
          <w:color w:val="000000"/>
          <w:kern w:val="0"/>
          <w:sz w:val="21"/>
          <w:szCs w:val="21"/>
          <w:lang w:val="en-US" w:eastAsia="ru-RU"/>
          <w14:ligatures w14:val="none"/>
        </w:rPr>
        <w:br/>
        <w:t>import android.support.v7.app.AppCompatActivity;</w:t>
      </w:r>
      <w:r w:rsidRPr="004E068B">
        <w:rPr>
          <w:rFonts w:ascii="Courier New" w:eastAsia="Times New Roman" w:hAnsi="Courier New" w:cs="Courier New"/>
          <w:color w:val="000000"/>
          <w:kern w:val="0"/>
          <w:sz w:val="21"/>
          <w:szCs w:val="21"/>
          <w:lang w:val="en-US" w:eastAsia="ru-RU"/>
          <w14:ligatures w14:val="none"/>
        </w:rPr>
        <w:br/>
        <w:t xml:space="preserve">import </w:t>
      </w:r>
      <w:proofErr w:type="spellStart"/>
      <w:r w:rsidRPr="004E068B">
        <w:rPr>
          <w:rFonts w:ascii="Courier New" w:eastAsia="Times New Roman" w:hAnsi="Courier New" w:cs="Courier New"/>
          <w:color w:val="000000"/>
          <w:kern w:val="0"/>
          <w:sz w:val="21"/>
          <w:szCs w:val="21"/>
          <w:lang w:val="en-US" w:eastAsia="ru-RU"/>
          <w14:ligatures w14:val="none"/>
        </w:rPr>
        <w:t>android.os.Bundle</w:t>
      </w:r>
      <w:proofErr w:type="spellEnd"/>
      <w:r w:rsidRPr="004E068B">
        <w:rPr>
          <w:rFonts w:ascii="Courier New" w:eastAsia="Times New Roman" w:hAnsi="Courier New" w:cs="Courier New"/>
          <w:color w:val="000000"/>
          <w:kern w:val="0"/>
          <w:sz w:val="21"/>
          <w:szCs w:val="21"/>
          <w:lang w:val="en-US" w:eastAsia="ru-RU"/>
          <w14:ligatures w14:val="none"/>
        </w:rPr>
        <w:t>;</w:t>
      </w:r>
      <w:r w:rsidRPr="004E068B">
        <w:rPr>
          <w:rFonts w:ascii="Courier New" w:eastAsia="Times New Roman" w:hAnsi="Courier New" w:cs="Courier New"/>
          <w:color w:val="000000"/>
          <w:kern w:val="0"/>
          <w:sz w:val="21"/>
          <w:szCs w:val="21"/>
          <w:lang w:val="en-US" w:eastAsia="ru-RU"/>
          <w14:ligatures w14:val="none"/>
        </w:rPr>
        <w:br/>
        <w:t xml:space="preserve">import </w:t>
      </w:r>
      <w:proofErr w:type="spellStart"/>
      <w:r w:rsidRPr="004E068B">
        <w:rPr>
          <w:rFonts w:ascii="Courier New" w:eastAsia="Times New Roman" w:hAnsi="Courier New" w:cs="Courier New"/>
          <w:color w:val="000000"/>
          <w:kern w:val="0"/>
          <w:sz w:val="21"/>
          <w:szCs w:val="21"/>
          <w:lang w:val="en-US" w:eastAsia="ru-RU"/>
          <w14:ligatures w14:val="none"/>
        </w:rPr>
        <w:t>android.view.View</w:t>
      </w:r>
      <w:proofErr w:type="spellEnd"/>
      <w:r w:rsidRPr="004E068B">
        <w:rPr>
          <w:rFonts w:ascii="Courier New" w:eastAsia="Times New Roman" w:hAnsi="Courier New" w:cs="Courier New"/>
          <w:color w:val="000000"/>
          <w:kern w:val="0"/>
          <w:sz w:val="21"/>
          <w:szCs w:val="21"/>
          <w:lang w:val="en-US" w:eastAsia="ru-RU"/>
          <w14:ligatures w14:val="none"/>
        </w:rPr>
        <w:t>;</w:t>
      </w:r>
      <w:r w:rsidRPr="004E068B">
        <w:rPr>
          <w:rFonts w:ascii="Courier New" w:eastAsia="Times New Roman" w:hAnsi="Courier New" w:cs="Courier New"/>
          <w:color w:val="000000"/>
          <w:kern w:val="0"/>
          <w:sz w:val="21"/>
          <w:szCs w:val="21"/>
          <w:lang w:val="en-US" w:eastAsia="ru-RU"/>
          <w14:ligatures w14:val="none"/>
        </w:rPr>
        <w:br/>
        <w:t xml:space="preserve">import </w:t>
      </w:r>
      <w:proofErr w:type="spellStart"/>
      <w:r w:rsidRPr="004E068B">
        <w:rPr>
          <w:rFonts w:ascii="Courier New" w:eastAsia="Times New Roman" w:hAnsi="Courier New" w:cs="Courier New"/>
          <w:color w:val="000000"/>
          <w:kern w:val="0"/>
          <w:sz w:val="21"/>
          <w:szCs w:val="21"/>
          <w:lang w:val="en-US" w:eastAsia="ru-RU"/>
          <w14:ligatures w14:val="none"/>
        </w:rPr>
        <w:t>android.widget.Button</w:t>
      </w:r>
      <w:proofErr w:type="spellEnd"/>
      <w:r w:rsidRPr="004E068B">
        <w:rPr>
          <w:rFonts w:ascii="Courier New" w:eastAsia="Times New Roman" w:hAnsi="Courier New" w:cs="Courier New"/>
          <w:color w:val="000000"/>
          <w:kern w:val="0"/>
          <w:sz w:val="21"/>
          <w:szCs w:val="21"/>
          <w:lang w:val="en-US" w:eastAsia="ru-RU"/>
          <w14:ligatures w14:val="none"/>
        </w:rPr>
        <w:t>;</w:t>
      </w:r>
      <w:r w:rsidRPr="004E068B">
        <w:rPr>
          <w:rFonts w:ascii="Courier New" w:eastAsia="Times New Roman" w:hAnsi="Courier New" w:cs="Courier New"/>
          <w:color w:val="000000"/>
          <w:kern w:val="0"/>
          <w:sz w:val="21"/>
          <w:szCs w:val="21"/>
          <w:lang w:val="en-US" w:eastAsia="ru-RU"/>
          <w14:ligatures w14:val="none"/>
        </w:rPr>
        <w:br/>
        <w:t xml:space="preserve">import </w:t>
      </w:r>
      <w:proofErr w:type="spellStart"/>
      <w:r w:rsidRPr="004E068B">
        <w:rPr>
          <w:rFonts w:ascii="Courier New" w:eastAsia="Times New Roman" w:hAnsi="Courier New" w:cs="Courier New"/>
          <w:color w:val="000000"/>
          <w:kern w:val="0"/>
          <w:sz w:val="21"/>
          <w:szCs w:val="21"/>
          <w:lang w:val="en-US" w:eastAsia="ru-RU"/>
          <w14:ligatures w14:val="none"/>
        </w:rPr>
        <w:t>android.widget.TextView</w:t>
      </w:r>
      <w:proofErr w:type="spellEnd"/>
      <w:r w:rsidRPr="004E068B">
        <w:rPr>
          <w:rFonts w:ascii="Courier New" w:eastAsia="Times New Roman" w:hAnsi="Courier New" w:cs="Courier New"/>
          <w:color w:val="000000"/>
          <w:kern w:val="0"/>
          <w:sz w:val="21"/>
          <w:szCs w:val="21"/>
          <w:lang w:val="en-US" w:eastAsia="ru-RU"/>
          <w14:ligatures w14:val="none"/>
        </w:rPr>
        <w:t>;</w:t>
      </w:r>
      <w:r w:rsidRPr="004E068B">
        <w:rPr>
          <w:rFonts w:ascii="Courier New" w:eastAsia="Times New Roman" w:hAnsi="Courier New" w:cs="Courier New"/>
          <w:color w:val="000000"/>
          <w:kern w:val="0"/>
          <w:sz w:val="21"/>
          <w:szCs w:val="21"/>
          <w:lang w:val="en-US" w:eastAsia="ru-RU"/>
          <w14:ligatures w14:val="none"/>
        </w:rPr>
        <w:br/>
      </w:r>
      <w:r w:rsidRPr="004E068B">
        <w:rPr>
          <w:rFonts w:ascii="Courier New" w:eastAsia="Times New Roman" w:hAnsi="Courier New" w:cs="Courier New"/>
          <w:color w:val="000000"/>
          <w:kern w:val="0"/>
          <w:sz w:val="21"/>
          <w:szCs w:val="21"/>
          <w:lang w:val="en-US" w:eastAsia="ru-RU"/>
          <w14:ligatures w14:val="none"/>
        </w:rPr>
        <w:br/>
        <w:t xml:space="preserve">public class </w:t>
      </w:r>
      <w:proofErr w:type="spellStart"/>
      <w:r w:rsidRPr="004E068B">
        <w:rPr>
          <w:rFonts w:ascii="Courier New" w:eastAsia="Times New Roman" w:hAnsi="Courier New" w:cs="Courier New"/>
          <w:color w:val="000000"/>
          <w:kern w:val="0"/>
          <w:sz w:val="21"/>
          <w:szCs w:val="21"/>
          <w:lang w:val="en-US" w:eastAsia="ru-RU"/>
          <w14:ligatures w14:val="none"/>
        </w:rPr>
        <w:t>MainActivity</w:t>
      </w:r>
      <w:proofErr w:type="spellEnd"/>
      <w:r w:rsidRPr="004E068B">
        <w:rPr>
          <w:rFonts w:ascii="Courier New" w:eastAsia="Times New Roman" w:hAnsi="Courier New" w:cs="Courier New"/>
          <w:color w:val="000000"/>
          <w:kern w:val="0"/>
          <w:sz w:val="21"/>
          <w:szCs w:val="21"/>
          <w:lang w:val="en-US" w:eastAsia="ru-RU"/>
          <w14:ligatures w14:val="none"/>
        </w:rPr>
        <w:t xml:space="preserve"> extends </w:t>
      </w:r>
      <w:proofErr w:type="spellStart"/>
      <w:r w:rsidRPr="004E068B">
        <w:rPr>
          <w:rFonts w:ascii="Courier New" w:eastAsia="Times New Roman" w:hAnsi="Courier New" w:cs="Courier New"/>
          <w:color w:val="000000"/>
          <w:kern w:val="0"/>
          <w:sz w:val="21"/>
          <w:szCs w:val="21"/>
          <w:lang w:val="en-US" w:eastAsia="ru-RU"/>
          <w14:ligatures w14:val="none"/>
        </w:rPr>
        <w:t>AppCompatActivity</w:t>
      </w:r>
      <w:proofErr w:type="spellEnd"/>
      <w:r w:rsidRPr="004E068B">
        <w:rPr>
          <w:rFonts w:ascii="Courier New" w:eastAsia="Times New Roman" w:hAnsi="Courier New" w:cs="Courier New"/>
          <w:color w:val="000000"/>
          <w:kern w:val="0"/>
          <w:sz w:val="21"/>
          <w:szCs w:val="21"/>
          <w:lang w:val="en-US" w:eastAsia="ru-RU"/>
          <w14:ligatures w14:val="none"/>
        </w:rPr>
        <w:t xml:space="preserve"> {</w:t>
      </w:r>
      <w:r w:rsidRPr="004E068B">
        <w:rPr>
          <w:rFonts w:ascii="Courier New" w:eastAsia="Times New Roman" w:hAnsi="Courier New" w:cs="Courier New"/>
          <w:color w:val="000000"/>
          <w:kern w:val="0"/>
          <w:sz w:val="21"/>
          <w:szCs w:val="21"/>
          <w:lang w:val="en-US" w:eastAsia="ru-RU"/>
          <w14:ligatures w14:val="none"/>
        </w:rPr>
        <w:br/>
      </w:r>
      <w:r w:rsidRPr="004E068B">
        <w:rPr>
          <w:rFonts w:ascii="Courier New" w:eastAsia="Times New Roman" w:hAnsi="Courier New" w:cs="Courier New"/>
          <w:color w:val="000000"/>
          <w:kern w:val="0"/>
          <w:sz w:val="21"/>
          <w:szCs w:val="21"/>
          <w:lang w:val="en-US" w:eastAsia="ru-RU"/>
          <w14:ligatures w14:val="none"/>
        </w:rPr>
        <w:br/>
        <w:t xml:space="preserve">private </w:t>
      </w:r>
      <w:proofErr w:type="spellStart"/>
      <w:r w:rsidRPr="004E068B">
        <w:rPr>
          <w:rFonts w:ascii="Courier New" w:eastAsia="Times New Roman" w:hAnsi="Courier New" w:cs="Courier New"/>
          <w:color w:val="000000"/>
          <w:kern w:val="0"/>
          <w:sz w:val="21"/>
          <w:szCs w:val="21"/>
          <w:lang w:val="en-US" w:eastAsia="ru-RU"/>
          <w14:ligatures w14:val="none"/>
        </w:rPr>
        <w:t>TextView</w:t>
      </w:r>
      <w:proofErr w:type="spellEnd"/>
      <w:r w:rsidRPr="004E068B">
        <w:rPr>
          <w:rFonts w:ascii="Courier New" w:eastAsia="Times New Roman" w:hAnsi="Courier New" w:cs="Courier New"/>
          <w:color w:val="000000"/>
          <w:kern w:val="0"/>
          <w:sz w:val="21"/>
          <w:szCs w:val="21"/>
          <w:lang w:val="en-US" w:eastAsia="ru-RU"/>
          <w14:ligatures w14:val="none"/>
        </w:rPr>
        <w:t xml:space="preserve"> </w:t>
      </w:r>
      <w:proofErr w:type="spellStart"/>
      <w:r w:rsidRPr="004E068B">
        <w:rPr>
          <w:rFonts w:ascii="Courier New" w:eastAsia="Times New Roman" w:hAnsi="Courier New" w:cs="Courier New"/>
          <w:color w:val="000000"/>
          <w:kern w:val="0"/>
          <w:sz w:val="21"/>
          <w:szCs w:val="21"/>
          <w:lang w:val="en-US" w:eastAsia="ru-RU"/>
          <w14:ligatures w14:val="none"/>
        </w:rPr>
        <w:t>helloTv</w:t>
      </w:r>
      <w:proofErr w:type="spellEnd"/>
      <w:r w:rsidRPr="004E068B">
        <w:rPr>
          <w:rFonts w:ascii="Courier New" w:eastAsia="Times New Roman" w:hAnsi="Courier New" w:cs="Courier New"/>
          <w:color w:val="000000"/>
          <w:kern w:val="0"/>
          <w:sz w:val="21"/>
          <w:szCs w:val="21"/>
          <w:lang w:val="en-US" w:eastAsia="ru-RU"/>
          <w14:ligatures w14:val="none"/>
        </w:rPr>
        <w:t>;</w:t>
      </w:r>
      <w:r w:rsidRPr="004E068B">
        <w:rPr>
          <w:rFonts w:ascii="Courier New" w:eastAsia="Times New Roman" w:hAnsi="Courier New" w:cs="Courier New"/>
          <w:color w:val="000000"/>
          <w:kern w:val="0"/>
          <w:sz w:val="21"/>
          <w:szCs w:val="21"/>
          <w:lang w:val="en-US" w:eastAsia="ru-RU"/>
          <w14:ligatures w14:val="none"/>
        </w:rPr>
        <w:br/>
      </w:r>
      <w:r w:rsidRPr="004E068B">
        <w:rPr>
          <w:rFonts w:ascii="Courier New" w:eastAsia="Times New Roman" w:hAnsi="Courier New" w:cs="Courier New"/>
          <w:color w:val="000000"/>
          <w:kern w:val="0"/>
          <w:sz w:val="21"/>
          <w:szCs w:val="21"/>
          <w:lang w:val="en-US" w:eastAsia="ru-RU"/>
          <w14:ligatures w14:val="none"/>
        </w:rPr>
        <w:br/>
        <w:t>@Override</w:t>
      </w:r>
      <w:r w:rsidRPr="004E068B">
        <w:rPr>
          <w:rFonts w:ascii="Courier New" w:eastAsia="Times New Roman" w:hAnsi="Courier New" w:cs="Courier New"/>
          <w:color w:val="000000"/>
          <w:kern w:val="0"/>
          <w:sz w:val="21"/>
          <w:szCs w:val="21"/>
          <w:lang w:val="en-US" w:eastAsia="ru-RU"/>
          <w14:ligatures w14:val="none"/>
        </w:rPr>
        <w:br/>
        <w:t xml:space="preserve">protected void </w:t>
      </w:r>
      <w:proofErr w:type="spellStart"/>
      <w:r w:rsidRPr="004E068B">
        <w:rPr>
          <w:rFonts w:ascii="Courier New" w:eastAsia="Times New Roman" w:hAnsi="Courier New" w:cs="Courier New"/>
          <w:color w:val="000000"/>
          <w:kern w:val="0"/>
          <w:sz w:val="21"/>
          <w:szCs w:val="21"/>
          <w:lang w:val="en-US" w:eastAsia="ru-RU"/>
          <w14:ligatures w14:val="none"/>
        </w:rPr>
        <w:t>onCreate</w:t>
      </w:r>
      <w:proofErr w:type="spellEnd"/>
      <w:r w:rsidRPr="004E068B">
        <w:rPr>
          <w:rFonts w:ascii="Courier New" w:eastAsia="Times New Roman" w:hAnsi="Courier New" w:cs="Courier New"/>
          <w:color w:val="000000"/>
          <w:kern w:val="0"/>
          <w:sz w:val="21"/>
          <w:szCs w:val="21"/>
          <w:lang w:val="en-US" w:eastAsia="ru-RU"/>
          <w14:ligatures w14:val="none"/>
        </w:rPr>
        <w:t xml:space="preserve">(Bundle </w:t>
      </w:r>
      <w:proofErr w:type="spellStart"/>
      <w:r w:rsidRPr="004E068B">
        <w:rPr>
          <w:rFonts w:ascii="Courier New" w:eastAsia="Times New Roman" w:hAnsi="Courier New" w:cs="Courier New"/>
          <w:color w:val="000000"/>
          <w:kern w:val="0"/>
          <w:sz w:val="21"/>
          <w:szCs w:val="21"/>
          <w:lang w:val="en-US" w:eastAsia="ru-RU"/>
          <w14:ligatures w14:val="none"/>
        </w:rPr>
        <w:t>savedInstanceState</w:t>
      </w:r>
      <w:proofErr w:type="spellEnd"/>
      <w:r w:rsidRPr="004E068B">
        <w:rPr>
          <w:rFonts w:ascii="Courier New" w:eastAsia="Times New Roman" w:hAnsi="Courier New" w:cs="Courier New"/>
          <w:color w:val="000000"/>
          <w:kern w:val="0"/>
          <w:sz w:val="21"/>
          <w:szCs w:val="21"/>
          <w:lang w:val="en-US" w:eastAsia="ru-RU"/>
          <w14:ligatures w14:val="none"/>
        </w:rPr>
        <w:t>) {</w:t>
      </w:r>
      <w:r w:rsidRPr="004E068B">
        <w:rPr>
          <w:rFonts w:ascii="Courier New" w:eastAsia="Times New Roman" w:hAnsi="Courier New" w:cs="Courier New"/>
          <w:color w:val="000000"/>
          <w:kern w:val="0"/>
          <w:sz w:val="21"/>
          <w:szCs w:val="21"/>
          <w:lang w:val="en-US" w:eastAsia="ru-RU"/>
          <w14:ligatures w14:val="none"/>
        </w:rPr>
        <w:br/>
      </w:r>
      <w:proofErr w:type="spellStart"/>
      <w:r w:rsidRPr="004E068B">
        <w:rPr>
          <w:rFonts w:ascii="Courier New" w:eastAsia="Times New Roman" w:hAnsi="Courier New" w:cs="Courier New"/>
          <w:color w:val="000000"/>
          <w:kern w:val="0"/>
          <w:sz w:val="21"/>
          <w:szCs w:val="21"/>
          <w:lang w:val="en-US" w:eastAsia="ru-RU"/>
          <w14:ligatures w14:val="none"/>
        </w:rPr>
        <w:t>super.onCreate</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savedInstanceState</w:t>
      </w:r>
      <w:proofErr w:type="spellEnd"/>
      <w:r w:rsidRPr="004E068B">
        <w:rPr>
          <w:rFonts w:ascii="Courier New" w:eastAsia="Times New Roman" w:hAnsi="Courier New" w:cs="Courier New"/>
          <w:color w:val="000000"/>
          <w:kern w:val="0"/>
          <w:sz w:val="21"/>
          <w:szCs w:val="21"/>
          <w:lang w:val="en-US" w:eastAsia="ru-RU"/>
          <w14:ligatures w14:val="none"/>
        </w:rPr>
        <w:t>);</w:t>
      </w:r>
      <w:r w:rsidRPr="004E068B">
        <w:rPr>
          <w:rFonts w:ascii="Courier New" w:eastAsia="Times New Roman" w:hAnsi="Courier New" w:cs="Courier New"/>
          <w:color w:val="000000"/>
          <w:kern w:val="0"/>
          <w:sz w:val="21"/>
          <w:szCs w:val="21"/>
          <w:lang w:val="en-US" w:eastAsia="ru-RU"/>
          <w14:ligatures w14:val="none"/>
        </w:rPr>
        <w:br/>
      </w:r>
      <w:proofErr w:type="spellStart"/>
      <w:r w:rsidRPr="004E068B">
        <w:rPr>
          <w:rFonts w:ascii="Courier New" w:eastAsia="Times New Roman" w:hAnsi="Courier New" w:cs="Courier New"/>
          <w:color w:val="000000"/>
          <w:kern w:val="0"/>
          <w:sz w:val="21"/>
          <w:szCs w:val="21"/>
          <w:lang w:val="en-US" w:eastAsia="ru-RU"/>
          <w14:ligatures w14:val="none"/>
        </w:rPr>
        <w:t>setContentView</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R.layout.activity_main</w:t>
      </w:r>
      <w:proofErr w:type="spellEnd"/>
      <w:r w:rsidRPr="004E068B">
        <w:rPr>
          <w:rFonts w:ascii="Courier New" w:eastAsia="Times New Roman" w:hAnsi="Courier New" w:cs="Courier New"/>
          <w:color w:val="000000"/>
          <w:kern w:val="0"/>
          <w:sz w:val="21"/>
          <w:szCs w:val="21"/>
          <w:lang w:val="en-US" w:eastAsia="ru-RU"/>
          <w14:ligatures w14:val="none"/>
        </w:rPr>
        <w:t>);</w:t>
      </w:r>
      <w:r w:rsidRPr="004E068B">
        <w:rPr>
          <w:rFonts w:ascii="Courier New" w:eastAsia="Times New Roman" w:hAnsi="Courier New" w:cs="Courier New"/>
          <w:color w:val="000000"/>
          <w:kern w:val="0"/>
          <w:sz w:val="21"/>
          <w:szCs w:val="21"/>
          <w:lang w:val="en-US" w:eastAsia="ru-RU"/>
          <w14:ligatures w14:val="none"/>
        </w:rPr>
        <w:br/>
      </w:r>
      <w:r w:rsidRPr="004E068B">
        <w:rPr>
          <w:rFonts w:ascii="Courier New" w:eastAsia="Times New Roman" w:hAnsi="Courier New" w:cs="Courier New"/>
          <w:color w:val="000000"/>
          <w:kern w:val="0"/>
          <w:sz w:val="21"/>
          <w:szCs w:val="21"/>
          <w:lang w:val="en-US" w:eastAsia="ru-RU"/>
          <w14:ligatures w14:val="none"/>
        </w:rPr>
        <w:br/>
      </w:r>
      <w:proofErr w:type="spellStart"/>
      <w:r w:rsidRPr="004E068B">
        <w:rPr>
          <w:rFonts w:ascii="Courier New" w:eastAsia="Times New Roman" w:hAnsi="Courier New" w:cs="Courier New"/>
          <w:color w:val="000000"/>
          <w:kern w:val="0"/>
          <w:sz w:val="21"/>
          <w:szCs w:val="21"/>
          <w:lang w:val="en-US" w:eastAsia="ru-RU"/>
          <w14:ligatures w14:val="none"/>
        </w:rPr>
        <w:t>helloTv</w:t>
      </w:r>
      <w:proofErr w:type="spellEnd"/>
      <w:r w:rsidRPr="004E068B">
        <w:rPr>
          <w:rFonts w:ascii="Courier New" w:eastAsia="Times New Roman" w:hAnsi="Courier New" w:cs="Courier New"/>
          <w:color w:val="000000"/>
          <w:kern w:val="0"/>
          <w:sz w:val="21"/>
          <w:szCs w:val="21"/>
          <w:lang w:val="en-US" w:eastAsia="ru-RU"/>
          <w14:ligatures w14:val="none"/>
        </w:rPr>
        <w:t xml:space="preserve"> = (</w:t>
      </w:r>
      <w:proofErr w:type="spellStart"/>
      <w:r w:rsidRPr="004E068B">
        <w:rPr>
          <w:rFonts w:ascii="Courier New" w:eastAsia="Times New Roman" w:hAnsi="Courier New" w:cs="Courier New"/>
          <w:color w:val="000000"/>
          <w:kern w:val="0"/>
          <w:sz w:val="21"/>
          <w:szCs w:val="21"/>
          <w:lang w:val="en-US" w:eastAsia="ru-RU"/>
          <w14:ligatures w14:val="none"/>
        </w:rPr>
        <w:t>TextView</w:t>
      </w:r>
      <w:proofErr w:type="spellEnd"/>
      <w:r w:rsidRPr="004E068B">
        <w:rPr>
          <w:rFonts w:ascii="Courier New" w:eastAsia="Times New Roman" w:hAnsi="Courier New" w:cs="Courier New"/>
          <w:color w:val="000000"/>
          <w:kern w:val="0"/>
          <w:sz w:val="21"/>
          <w:szCs w:val="21"/>
          <w:lang w:val="en-US" w:eastAsia="ru-RU"/>
          <w14:ligatures w14:val="none"/>
        </w:rPr>
        <w:t xml:space="preserve">) </w:t>
      </w:r>
      <w:proofErr w:type="spellStart"/>
      <w:r w:rsidRPr="004E068B">
        <w:rPr>
          <w:rFonts w:ascii="Courier New" w:eastAsia="Times New Roman" w:hAnsi="Courier New" w:cs="Courier New"/>
          <w:color w:val="000000"/>
          <w:kern w:val="0"/>
          <w:sz w:val="21"/>
          <w:szCs w:val="21"/>
          <w:lang w:val="en-US" w:eastAsia="ru-RU"/>
          <w14:ligatures w14:val="none"/>
        </w:rPr>
        <w:t>findViewById</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R.id.hello_tv</w:t>
      </w:r>
      <w:proofErr w:type="spellEnd"/>
      <w:r w:rsidRPr="004E068B">
        <w:rPr>
          <w:rFonts w:ascii="Courier New" w:eastAsia="Times New Roman" w:hAnsi="Courier New" w:cs="Courier New"/>
          <w:color w:val="000000"/>
          <w:kern w:val="0"/>
          <w:sz w:val="21"/>
          <w:szCs w:val="21"/>
          <w:lang w:val="en-US" w:eastAsia="ru-RU"/>
          <w14:ligatures w14:val="none"/>
        </w:rPr>
        <w:t>);</w:t>
      </w:r>
      <w:r w:rsidRPr="004E068B">
        <w:rPr>
          <w:rFonts w:ascii="Courier New" w:eastAsia="Times New Roman" w:hAnsi="Courier New" w:cs="Courier New"/>
          <w:color w:val="000000"/>
          <w:kern w:val="0"/>
          <w:sz w:val="21"/>
          <w:szCs w:val="21"/>
          <w:lang w:val="en-US" w:eastAsia="ru-RU"/>
          <w14:ligatures w14:val="none"/>
        </w:rPr>
        <w:br/>
        <w:t xml:space="preserve">Button </w:t>
      </w:r>
      <w:proofErr w:type="spellStart"/>
      <w:r w:rsidRPr="004E068B">
        <w:rPr>
          <w:rFonts w:ascii="Courier New" w:eastAsia="Times New Roman" w:hAnsi="Courier New" w:cs="Courier New"/>
          <w:color w:val="000000"/>
          <w:kern w:val="0"/>
          <w:sz w:val="21"/>
          <w:szCs w:val="21"/>
          <w:lang w:val="en-US" w:eastAsia="ru-RU"/>
          <w14:ligatures w14:val="none"/>
        </w:rPr>
        <w:t>helloBtn</w:t>
      </w:r>
      <w:proofErr w:type="spellEnd"/>
      <w:r w:rsidRPr="004E068B">
        <w:rPr>
          <w:rFonts w:ascii="Courier New" w:eastAsia="Times New Roman" w:hAnsi="Courier New" w:cs="Courier New"/>
          <w:color w:val="000000"/>
          <w:kern w:val="0"/>
          <w:sz w:val="21"/>
          <w:szCs w:val="21"/>
          <w:lang w:val="en-US" w:eastAsia="ru-RU"/>
          <w14:ligatures w14:val="none"/>
        </w:rPr>
        <w:t xml:space="preserve"> = (Button) </w:t>
      </w:r>
      <w:proofErr w:type="spellStart"/>
      <w:r w:rsidRPr="004E068B">
        <w:rPr>
          <w:rFonts w:ascii="Courier New" w:eastAsia="Times New Roman" w:hAnsi="Courier New" w:cs="Courier New"/>
          <w:color w:val="000000"/>
          <w:kern w:val="0"/>
          <w:sz w:val="21"/>
          <w:szCs w:val="21"/>
          <w:lang w:val="en-US" w:eastAsia="ru-RU"/>
          <w14:ligatures w14:val="none"/>
        </w:rPr>
        <w:t>findViewById</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R.id.hello_btn</w:t>
      </w:r>
      <w:proofErr w:type="spellEnd"/>
      <w:r w:rsidRPr="004E068B">
        <w:rPr>
          <w:rFonts w:ascii="Courier New" w:eastAsia="Times New Roman" w:hAnsi="Courier New" w:cs="Courier New"/>
          <w:color w:val="000000"/>
          <w:kern w:val="0"/>
          <w:sz w:val="21"/>
          <w:szCs w:val="21"/>
          <w:lang w:val="en-US" w:eastAsia="ru-RU"/>
          <w14:ligatures w14:val="none"/>
        </w:rPr>
        <w:t>);</w:t>
      </w:r>
      <w:r w:rsidRPr="004E068B">
        <w:rPr>
          <w:rFonts w:ascii="Courier New" w:eastAsia="Times New Roman" w:hAnsi="Courier New" w:cs="Courier New"/>
          <w:color w:val="000000"/>
          <w:kern w:val="0"/>
          <w:sz w:val="21"/>
          <w:szCs w:val="21"/>
          <w:lang w:val="en-US" w:eastAsia="ru-RU"/>
          <w14:ligatures w14:val="none"/>
        </w:rPr>
        <w:br/>
      </w:r>
      <w:r w:rsidRPr="004E068B">
        <w:rPr>
          <w:rFonts w:ascii="Courier New" w:eastAsia="Times New Roman" w:hAnsi="Courier New" w:cs="Courier New"/>
          <w:color w:val="000000"/>
          <w:kern w:val="0"/>
          <w:sz w:val="21"/>
          <w:szCs w:val="21"/>
          <w:lang w:val="en-US" w:eastAsia="ru-RU"/>
          <w14:ligatures w14:val="none"/>
        </w:rPr>
        <w:br/>
      </w:r>
      <w:proofErr w:type="spellStart"/>
      <w:r w:rsidRPr="004E068B">
        <w:rPr>
          <w:rFonts w:ascii="Courier New" w:eastAsia="Times New Roman" w:hAnsi="Courier New" w:cs="Courier New"/>
          <w:color w:val="000000"/>
          <w:kern w:val="0"/>
          <w:sz w:val="21"/>
          <w:szCs w:val="21"/>
          <w:lang w:val="en-US" w:eastAsia="ru-RU"/>
          <w14:ligatures w14:val="none"/>
        </w:rPr>
        <w:t>helloBtn.setOnClickListener</w:t>
      </w:r>
      <w:proofErr w:type="spellEnd"/>
      <w:r w:rsidRPr="004E068B">
        <w:rPr>
          <w:rFonts w:ascii="Courier New" w:eastAsia="Times New Roman" w:hAnsi="Courier New" w:cs="Courier New"/>
          <w:color w:val="000000"/>
          <w:kern w:val="0"/>
          <w:sz w:val="21"/>
          <w:szCs w:val="21"/>
          <w:lang w:val="en-US" w:eastAsia="ru-RU"/>
          <w14:ligatures w14:val="none"/>
        </w:rPr>
        <w:t>(</w:t>
      </w:r>
      <w:proofErr w:type="spellStart"/>
      <w:r w:rsidRPr="004E068B">
        <w:rPr>
          <w:rFonts w:ascii="Courier New" w:eastAsia="Times New Roman" w:hAnsi="Courier New" w:cs="Courier New"/>
          <w:color w:val="000000"/>
          <w:kern w:val="0"/>
          <w:sz w:val="21"/>
          <w:szCs w:val="21"/>
          <w:lang w:val="en-US" w:eastAsia="ru-RU"/>
          <w14:ligatures w14:val="none"/>
        </w:rPr>
        <w:t>onClickListener</w:t>
      </w:r>
      <w:proofErr w:type="spellEnd"/>
      <w:r w:rsidRPr="004E068B">
        <w:rPr>
          <w:rFonts w:ascii="Courier New" w:eastAsia="Times New Roman" w:hAnsi="Courier New" w:cs="Courier New"/>
          <w:color w:val="000000"/>
          <w:kern w:val="0"/>
          <w:sz w:val="21"/>
          <w:szCs w:val="21"/>
          <w:lang w:val="en-US" w:eastAsia="ru-RU"/>
          <w14:ligatures w14:val="none"/>
        </w:rPr>
        <w:t>);</w:t>
      </w:r>
      <w:r w:rsidRPr="004E068B">
        <w:rPr>
          <w:rFonts w:ascii="Courier New" w:eastAsia="Times New Roman" w:hAnsi="Courier New" w:cs="Courier New"/>
          <w:color w:val="000000"/>
          <w:kern w:val="0"/>
          <w:sz w:val="21"/>
          <w:szCs w:val="21"/>
          <w:lang w:val="en-US" w:eastAsia="ru-RU"/>
          <w14:ligatures w14:val="none"/>
        </w:rPr>
        <w:br/>
        <w:t>}</w:t>
      </w:r>
      <w:r w:rsidRPr="004E068B">
        <w:rPr>
          <w:rFonts w:ascii="Courier New" w:eastAsia="Times New Roman" w:hAnsi="Courier New" w:cs="Courier New"/>
          <w:color w:val="000000"/>
          <w:kern w:val="0"/>
          <w:sz w:val="21"/>
          <w:szCs w:val="21"/>
          <w:lang w:val="en-US" w:eastAsia="ru-RU"/>
          <w14:ligatures w14:val="none"/>
        </w:rPr>
        <w:br/>
      </w:r>
      <w:r w:rsidRPr="004E068B">
        <w:rPr>
          <w:rFonts w:ascii="Courier New" w:eastAsia="Times New Roman" w:hAnsi="Courier New" w:cs="Courier New"/>
          <w:color w:val="000000"/>
          <w:kern w:val="0"/>
          <w:sz w:val="21"/>
          <w:szCs w:val="21"/>
          <w:lang w:val="en-US" w:eastAsia="ru-RU"/>
          <w14:ligatures w14:val="none"/>
        </w:rPr>
        <w:br/>
        <w:t xml:space="preserve">private final </w:t>
      </w:r>
      <w:proofErr w:type="spellStart"/>
      <w:r w:rsidRPr="004E068B">
        <w:rPr>
          <w:rFonts w:ascii="Courier New" w:eastAsia="Times New Roman" w:hAnsi="Courier New" w:cs="Courier New"/>
          <w:color w:val="000000"/>
          <w:kern w:val="0"/>
          <w:sz w:val="21"/>
          <w:szCs w:val="21"/>
          <w:lang w:val="en-US" w:eastAsia="ru-RU"/>
          <w14:ligatures w14:val="none"/>
        </w:rPr>
        <w:t>View.OnClickListener</w:t>
      </w:r>
      <w:proofErr w:type="spellEnd"/>
      <w:r w:rsidRPr="004E068B">
        <w:rPr>
          <w:rFonts w:ascii="Courier New" w:eastAsia="Times New Roman" w:hAnsi="Courier New" w:cs="Courier New"/>
          <w:color w:val="000000"/>
          <w:kern w:val="0"/>
          <w:sz w:val="21"/>
          <w:szCs w:val="21"/>
          <w:lang w:val="en-US" w:eastAsia="ru-RU"/>
          <w14:ligatures w14:val="none"/>
        </w:rPr>
        <w:t xml:space="preserve"> </w:t>
      </w:r>
      <w:proofErr w:type="spellStart"/>
      <w:r w:rsidRPr="004E068B">
        <w:rPr>
          <w:rFonts w:ascii="Courier New" w:eastAsia="Times New Roman" w:hAnsi="Courier New" w:cs="Courier New"/>
          <w:color w:val="000000"/>
          <w:kern w:val="0"/>
          <w:sz w:val="21"/>
          <w:szCs w:val="21"/>
          <w:lang w:val="en-US" w:eastAsia="ru-RU"/>
          <w14:ligatures w14:val="none"/>
        </w:rPr>
        <w:t>onClickListener</w:t>
      </w:r>
      <w:proofErr w:type="spellEnd"/>
      <w:r w:rsidRPr="004E068B">
        <w:rPr>
          <w:rFonts w:ascii="Courier New" w:eastAsia="Times New Roman" w:hAnsi="Courier New" w:cs="Courier New"/>
          <w:color w:val="000000"/>
          <w:kern w:val="0"/>
          <w:sz w:val="21"/>
          <w:szCs w:val="21"/>
          <w:lang w:val="en-US" w:eastAsia="ru-RU"/>
          <w14:ligatures w14:val="none"/>
        </w:rPr>
        <w:t xml:space="preserve"> = new </w:t>
      </w:r>
      <w:proofErr w:type="spellStart"/>
      <w:r w:rsidRPr="004E068B">
        <w:rPr>
          <w:rFonts w:ascii="Courier New" w:eastAsia="Times New Roman" w:hAnsi="Courier New" w:cs="Courier New"/>
          <w:color w:val="000000"/>
          <w:kern w:val="0"/>
          <w:sz w:val="21"/>
          <w:szCs w:val="21"/>
          <w:lang w:val="en-US" w:eastAsia="ru-RU"/>
          <w14:ligatures w14:val="none"/>
        </w:rPr>
        <w:t>View.OnClickListener</w:t>
      </w:r>
      <w:proofErr w:type="spellEnd"/>
      <w:r w:rsidRPr="004E068B">
        <w:rPr>
          <w:rFonts w:ascii="Courier New" w:eastAsia="Times New Roman" w:hAnsi="Courier New" w:cs="Courier New"/>
          <w:color w:val="000000"/>
          <w:kern w:val="0"/>
          <w:sz w:val="21"/>
          <w:szCs w:val="21"/>
          <w:lang w:val="en-US" w:eastAsia="ru-RU"/>
          <w14:ligatures w14:val="none"/>
        </w:rPr>
        <w:t>() {</w:t>
      </w:r>
      <w:r w:rsidRPr="004E068B">
        <w:rPr>
          <w:rFonts w:ascii="Courier New" w:eastAsia="Times New Roman" w:hAnsi="Courier New" w:cs="Courier New"/>
          <w:color w:val="000000"/>
          <w:kern w:val="0"/>
          <w:sz w:val="21"/>
          <w:szCs w:val="21"/>
          <w:lang w:val="en-US" w:eastAsia="ru-RU"/>
          <w14:ligatures w14:val="none"/>
        </w:rPr>
        <w:br/>
        <w:t>@Override</w:t>
      </w:r>
      <w:r w:rsidRPr="004E068B">
        <w:rPr>
          <w:rFonts w:ascii="Courier New" w:eastAsia="Times New Roman" w:hAnsi="Courier New" w:cs="Courier New"/>
          <w:color w:val="000000"/>
          <w:kern w:val="0"/>
          <w:sz w:val="21"/>
          <w:szCs w:val="21"/>
          <w:lang w:val="en-US" w:eastAsia="ru-RU"/>
          <w14:ligatures w14:val="none"/>
        </w:rPr>
        <w:br/>
        <w:t xml:space="preserve">public void </w:t>
      </w:r>
      <w:proofErr w:type="spellStart"/>
      <w:r w:rsidRPr="004E068B">
        <w:rPr>
          <w:rFonts w:ascii="Courier New" w:eastAsia="Times New Roman" w:hAnsi="Courier New" w:cs="Courier New"/>
          <w:color w:val="000000"/>
          <w:kern w:val="0"/>
          <w:sz w:val="21"/>
          <w:szCs w:val="21"/>
          <w:lang w:val="en-US" w:eastAsia="ru-RU"/>
          <w14:ligatures w14:val="none"/>
        </w:rPr>
        <w:t>onClick</w:t>
      </w:r>
      <w:proofErr w:type="spellEnd"/>
      <w:r w:rsidRPr="004E068B">
        <w:rPr>
          <w:rFonts w:ascii="Courier New" w:eastAsia="Times New Roman" w:hAnsi="Courier New" w:cs="Courier New"/>
          <w:color w:val="000000"/>
          <w:kern w:val="0"/>
          <w:sz w:val="21"/>
          <w:szCs w:val="21"/>
          <w:lang w:val="en-US" w:eastAsia="ru-RU"/>
          <w14:ligatures w14:val="none"/>
        </w:rPr>
        <w:t>(View v) {</w:t>
      </w:r>
      <w:r w:rsidRPr="004E068B">
        <w:rPr>
          <w:rFonts w:ascii="Courier New" w:eastAsia="Times New Roman" w:hAnsi="Courier New" w:cs="Courier New"/>
          <w:color w:val="000000"/>
          <w:kern w:val="0"/>
          <w:sz w:val="21"/>
          <w:szCs w:val="21"/>
          <w:lang w:val="en-US" w:eastAsia="ru-RU"/>
          <w14:ligatures w14:val="none"/>
        </w:rPr>
        <w:br/>
      </w:r>
      <w:r w:rsidRPr="004E068B">
        <w:rPr>
          <w:rFonts w:ascii="Courier New" w:eastAsia="Times New Roman" w:hAnsi="Courier New" w:cs="Courier New"/>
          <w:color w:val="000000"/>
          <w:kern w:val="0"/>
          <w:sz w:val="21"/>
          <w:szCs w:val="21"/>
          <w:lang w:val="en-US" w:eastAsia="ru-RU"/>
          <w14:ligatures w14:val="none"/>
        </w:rPr>
        <w:br/>
        <w:t>}</w:t>
      </w:r>
      <w:r w:rsidRPr="004E068B">
        <w:rPr>
          <w:rFonts w:ascii="Courier New" w:eastAsia="Times New Roman" w:hAnsi="Courier New" w:cs="Courier New"/>
          <w:color w:val="000000"/>
          <w:kern w:val="0"/>
          <w:sz w:val="21"/>
          <w:szCs w:val="21"/>
          <w:lang w:val="en-US" w:eastAsia="ru-RU"/>
          <w14:ligatures w14:val="none"/>
        </w:rPr>
        <w:br/>
        <w:t>};</w:t>
      </w:r>
      <w:r w:rsidRPr="004E068B">
        <w:rPr>
          <w:rFonts w:ascii="Courier New" w:eastAsia="Times New Roman" w:hAnsi="Courier New" w:cs="Courier New"/>
          <w:color w:val="000000"/>
          <w:kern w:val="0"/>
          <w:sz w:val="21"/>
          <w:szCs w:val="21"/>
          <w:lang w:val="en-US" w:eastAsia="ru-RU"/>
          <w14:ligatures w14:val="none"/>
        </w:rPr>
        <w:br/>
        <w:t>}</w:t>
      </w:r>
    </w:p>
    <w:p w14:paraId="3D0294A9"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Остался последний шаг – задать текст. Программно задать текст в </w:t>
      </w:r>
      <w:r w:rsidRPr="004E068B">
        <w:rPr>
          <w:rFonts w:ascii="Courier New" w:eastAsia="Times New Roman" w:hAnsi="Courier New" w:cs="Courier New"/>
          <w:color w:val="000000"/>
          <w:kern w:val="0"/>
          <w:sz w:val="21"/>
          <w:szCs w:val="21"/>
          <w:lang w:eastAsia="ru-RU"/>
          <w14:ligatures w14:val="none"/>
        </w:rPr>
        <w:t>TextView</w:t>
      </w:r>
      <w:r w:rsidRPr="004E068B">
        <w:rPr>
          <w:rFonts w:ascii="Arial" w:eastAsia="Times New Roman" w:hAnsi="Arial" w:cs="Arial"/>
          <w:color w:val="000000"/>
          <w:kern w:val="0"/>
          <w:sz w:val="21"/>
          <w:szCs w:val="21"/>
          <w:lang w:eastAsia="ru-RU"/>
          <w14:ligatures w14:val="none"/>
        </w:rPr>
        <w:t> можно при помощи метода </w:t>
      </w:r>
      <w:r w:rsidRPr="004E068B">
        <w:rPr>
          <w:rFonts w:ascii="Courier New" w:eastAsia="Times New Roman" w:hAnsi="Courier New" w:cs="Courier New"/>
          <w:color w:val="000000"/>
          <w:kern w:val="0"/>
          <w:sz w:val="21"/>
          <w:szCs w:val="21"/>
          <w:lang w:eastAsia="ru-RU"/>
          <w14:ligatures w14:val="none"/>
        </w:rPr>
        <w:t>setText</w:t>
      </w:r>
      <w:r w:rsidRPr="004E068B">
        <w:rPr>
          <w:rFonts w:ascii="Arial" w:eastAsia="Times New Roman" w:hAnsi="Arial" w:cs="Arial"/>
          <w:color w:val="000000"/>
          <w:kern w:val="0"/>
          <w:sz w:val="21"/>
          <w:szCs w:val="21"/>
          <w:lang w:eastAsia="ru-RU"/>
          <w14:ligatures w14:val="none"/>
        </w:rPr>
        <w:t>() (MainActivity.java):</w:t>
      </w:r>
    </w:p>
    <w:p w14:paraId="270DFEDF" w14:textId="77777777" w:rsidR="004E068B" w:rsidRPr="004E068B" w:rsidRDefault="004E068B" w:rsidP="004E068B">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4E068B">
        <w:rPr>
          <w:rFonts w:ascii="Courier New" w:eastAsia="Times New Roman" w:hAnsi="Courier New" w:cs="Courier New"/>
          <w:color w:val="000000"/>
          <w:kern w:val="0"/>
          <w:sz w:val="21"/>
          <w:szCs w:val="21"/>
          <w:lang w:val="en-US" w:eastAsia="ru-RU"/>
          <w14:ligatures w14:val="none"/>
        </w:rPr>
        <w:t xml:space="preserve">private final </w:t>
      </w:r>
      <w:proofErr w:type="spellStart"/>
      <w:r w:rsidRPr="004E068B">
        <w:rPr>
          <w:rFonts w:ascii="Courier New" w:eastAsia="Times New Roman" w:hAnsi="Courier New" w:cs="Courier New"/>
          <w:color w:val="000000"/>
          <w:kern w:val="0"/>
          <w:sz w:val="21"/>
          <w:szCs w:val="21"/>
          <w:lang w:val="en-US" w:eastAsia="ru-RU"/>
          <w14:ligatures w14:val="none"/>
        </w:rPr>
        <w:t>View.OnClickListener</w:t>
      </w:r>
      <w:proofErr w:type="spellEnd"/>
      <w:r w:rsidRPr="004E068B">
        <w:rPr>
          <w:rFonts w:ascii="Courier New" w:eastAsia="Times New Roman" w:hAnsi="Courier New" w:cs="Courier New"/>
          <w:color w:val="000000"/>
          <w:kern w:val="0"/>
          <w:sz w:val="21"/>
          <w:szCs w:val="21"/>
          <w:lang w:val="en-US" w:eastAsia="ru-RU"/>
          <w14:ligatures w14:val="none"/>
        </w:rPr>
        <w:t xml:space="preserve"> </w:t>
      </w:r>
      <w:proofErr w:type="spellStart"/>
      <w:r w:rsidRPr="004E068B">
        <w:rPr>
          <w:rFonts w:ascii="Courier New" w:eastAsia="Times New Roman" w:hAnsi="Courier New" w:cs="Courier New"/>
          <w:color w:val="000000"/>
          <w:kern w:val="0"/>
          <w:sz w:val="21"/>
          <w:szCs w:val="21"/>
          <w:lang w:val="en-US" w:eastAsia="ru-RU"/>
          <w14:ligatures w14:val="none"/>
        </w:rPr>
        <w:t>onClickListener</w:t>
      </w:r>
      <w:proofErr w:type="spellEnd"/>
      <w:r w:rsidRPr="004E068B">
        <w:rPr>
          <w:rFonts w:ascii="Courier New" w:eastAsia="Times New Roman" w:hAnsi="Courier New" w:cs="Courier New"/>
          <w:color w:val="000000"/>
          <w:kern w:val="0"/>
          <w:sz w:val="21"/>
          <w:szCs w:val="21"/>
          <w:lang w:val="en-US" w:eastAsia="ru-RU"/>
          <w14:ligatures w14:val="none"/>
        </w:rPr>
        <w:t xml:space="preserve"> = new </w:t>
      </w:r>
      <w:proofErr w:type="spellStart"/>
      <w:r w:rsidRPr="004E068B">
        <w:rPr>
          <w:rFonts w:ascii="Courier New" w:eastAsia="Times New Roman" w:hAnsi="Courier New" w:cs="Courier New"/>
          <w:color w:val="000000"/>
          <w:kern w:val="0"/>
          <w:sz w:val="21"/>
          <w:szCs w:val="21"/>
          <w:lang w:val="en-US" w:eastAsia="ru-RU"/>
          <w14:ligatures w14:val="none"/>
        </w:rPr>
        <w:t>View.OnClickListener</w:t>
      </w:r>
      <w:proofErr w:type="spellEnd"/>
      <w:r w:rsidRPr="004E068B">
        <w:rPr>
          <w:rFonts w:ascii="Courier New" w:eastAsia="Times New Roman" w:hAnsi="Courier New" w:cs="Courier New"/>
          <w:color w:val="000000"/>
          <w:kern w:val="0"/>
          <w:sz w:val="21"/>
          <w:szCs w:val="21"/>
          <w:lang w:val="en-US" w:eastAsia="ru-RU"/>
          <w14:ligatures w14:val="none"/>
        </w:rPr>
        <w:t>() {</w:t>
      </w:r>
      <w:r w:rsidRPr="004E068B">
        <w:rPr>
          <w:rFonts w:ascii="Courier New" w:eastAsia="Times New Roman" w:hAnsi="Courier New" w:cs="Courier New"/>
          <w:color w:val="000000"/>
          <w:kern w:val="0"/>
          <w:sz w:val="21"/>
          <w:szCs w:val="21"/>
          <w:lang w:val="en-US" w:eastAsia="ru-RU"/>
          <w14:ligatures w14:val="none"/>
        </w:rPr>
        <w:br/>
        <w:t>@Override</w:t>
      </w:r>
      <w:r w:rsidRPr="004E068B">
        <w:rPr>
          <w:rFonts w:ascii="Courier New" w:eastAsia="Times New Roman" w:hAnsi="Courier New" w:cs="Courier New"/>
          <w:color w:val="000000"/>
          <w:kern w:val="0"/>
          <w:sz w:val="21"/>
          <w:szCs w:val="21"/>
          <w:lang w:val="en-US" w:eastAsia="ru-RU"/>
          <w14:ligatures w14:val="none"/>
        </w:rPr>
        <w:br/>
        <w:t xml:space="preserve">public void </w:t>
      </w:r>
      <w:proofErr w:type="spellStart"/>
      <w:proofErr w:type="gramStart"/>
      <w:r w:rsidRPr="004E068B">
        <w:rPr>
          <w:rFonts w:ascii="Courier New" w:eastAsia="Times New Roman" w:hAnsi="Courier New" w:cs="Courier New"/>
          <w:color w:val="000000"/>
          <w:kern w:val="0"/>
          <w:sz w:val="21"/>
          <w:szCs w:val="21"/>
          <w:lang w:val="en-US" w:eastAsia="ru-RU"/>
          <w14:ligatures w14:val="none"/>
        </w:rPr>
        <w:t>onClick</w:t>
      </w:r>
      <w:proofErr w:type="spellEnd"/>
      <w:r w:rsidRPr="004E068B">
        <w:rPr>
          <w:rFonts w:ascii="Courier New" w:eastAsia="Times New Roman" w:hAnsi="Courier New" w:cs="Courier New"/>
          <w:color w:val="000000"/>
          <w:kern w:val="0"/>
          <w:sz w:val="21"/>
          <w:szCs w:val="21"/>
          <w:lang w:val="en-US" w:eastAsia="ru-RU"/>
          <w14:ligatures w14:val="none"/>
        </w:rPr>
        <w:t>(</w:t>
      </w:r>
      <w:proofErr w:type="gramEnd"/>
      <w:r w:rsidRPr="004E068B">
        <w:rPr>
          <w:rFonts w:ascii="Courier New" w:eastAsia="Times New Roman" w:hAnsi="Courier New" w:cs="Courier New"/>
          <w:color w:val="000000"/>
          <w:kern w:val="0"/>
          <w:sz w:val="21"/>
          <w:szCs w:val="21"/>
          <w:lang w:val="en-US" w:eastAsia="ru-RU"/>
          <w14:ligatures w14:val="none"/>
        </w:rPr>
        <w:t>View v) {</w:t>
      </w:r>
      <w:r w:rsidRPr="004E068B">
        <w:rPr>
          <w:rFonts w:ascii="Courier New" w:eastAsia="Times New Roman" w:hAnsi="Courier New" w:cs="Courier New"/>
          <w:color w:val="000000"/>
          <w:kern w:val="0"/>
          <w:sz w:val="21"/>
          <w:szCs w:val="21"/>
          <w:lang w:val="en-US" w:eastAsia="ru-RU"/>
          <w14:ligatures w14:val="none"/>
        </w:rPr>
        <w:br/>
      </w:r>
      <w:proofErr w:type="spellStart"/>
      <w:r w:rsidRPr="004E068B">
        <w:rPr>
          <w:rFonts w:ascii="Courier New" w:eastAsia="Times New Roman" w:hAnsi="Courier New" w:cs="Courier New"/>
          <w:color w:val="000000"/>
          <w:kern w:val="0"/>
          <w:sz w:val="21"/>
          <w:szCs w:val="21"/>
          <w:lang w:val="en-US" w:eastAsia="ru-RU"/>
          <w14:ligatures w14:val="none"/>
        </w:rPr>
        <w:t>helloTv.setText</w:t>
      </w:r>
      <w:proofErr w:type="spellEnd"/>
      <w:r w:rsidRPr="004E068B">
        <w:rPr>
          <w:rFonts w:ascii="Courier New" w:eastAsia="Times New Roman" w:hAnsi="Courier New" w:cs="Courier New"/>
          <w:color w:val="000000"/>
          <w:kern w:val="0"/>
          <w:sz w:val="21"/>
          <w:szCs w:val="21"/>
          <w:lang w:val="en-US" w:eastAsia="ru-RU"/>
          <w14:ligatures w14:val="none"/>
        </w:rPr>
        <w:t>("Hi!");</w:t>
      </w:r>
      <w:r w:rsidRPr="004E068B">
        <w:rPr>
          <w:rFonts w:ascii="Courier New" w:eastAsia="Times New Roman" w:hAnsi="Courier New" w:cs="Courier New"/>
          <w:color w:val="000000"/>
          <w:kern w:val="0"/>
          <w:sz w:val="21"/>
          <w:szCs w:val="21"/>
          <w:lang w:val="en-US" w:eastAsia="ru-RU"/>
          <w14:ligatures w14:val="none"/>
        </w:rPr>
        <w:br/>
        <w:t>}</w:t>
      </w:r>
      <w:r w:rsidRPr="004E068B">
        <w:rPr>
          <w:rFonts w:ascii="Courier New" w:eastAsia="Times New Roman" w:hAnsi="Courier New" w:cs="Courier New"/>
          <w:color w:val="000000"/>
          <w:kern w:val="0"/>
          <w:sz w:val="21"/>
          <w:szCs w:val="21"/>
          <w:lang w:val="en-US" w:eastAsia="ru-RU"/>
          <w14:ligatures w14:val="none"/>
        </w:rPr>
        <w:br/>
        <w:t>};</w:t>
      </w:r>
    </w:p>
    <w:p w14:paraId="0DE20406" w14:textId="77777777" w:rsidR="004E068B" w:rsidRDefault="004E068B">
      <w:pPr>
        <w:rPr>
          <w:lang w:val="en-US"/>
        </w:rPr>
      </w:pPr>
    </w:p>
    <w:p w14:paraId="26EDCF85" w14:textId="77777777" w:rsidR="004E068B" w:rsidRPr="004E068B" w:rsidRDefault="004E068B" w:rsidP="004E068B">
      <w:pPr>
        <w:pStyle w:val="Heading2"/>
        <w:pBdr>
          <w:bottom w:val="single" w:sz="6" w:space="8" w:color="999999"/>
        </w:pBdr>
        <w:shd w:val="clear" w:color="auto" w:fill="FFFFFF"/>
        <w:spacing w:after="0" w:afterAutospacing="0"/>
        <w:jc w:val="both"/>
        <w:rPr>
          <w:sz w:val="27"/>
          <w:szCs w:val="27"/>
          <w:lang w:val="en-US"/>
        </w:rPr>
      </w:pPr>
      <w:r w:rsidRPr="004E068B">
        <w:rPr>
          <w:sz w:val="27"/>
          <w:szCs w:val="27"/>
          <w:lang w:val="en-US"/>
        </w:rPr>
        <w:lastRenderedPageBreak/>
        <w:t xml:space="preserve">5. </w:t>
      </w:r>
      <w:r>
        <w:rPr>
          <w:sz w:val="27"/>
          <w:szCs w:val="27"/>
        </w:rPr>
        <w:t>Оборудование</w:t>
      </w:r>
    </w:p>
    <w:p w14:paraId="0C3EE175" w14:textId="77777777" w:rsidR="004E068B" w:rsidRPr="004E068B" w:rsidRDefault="004E068B" w:rsidP="004E068B">
      <w:pPr>
        <w:pStyle w:val="otstup"/>
        <w:shd w:val="clear" w:color="auto" w:fill="FFFFFF"/>
        <w:ind w:left="150" w:right="150" w:firstLine="567"/>
        <w:jc w:val="both"/>
        <w:rPr>
          <w:rFonts w:ascii="Arial" w:hAnsi="Arial" w:cs="Arial"/>
          <w:color w:val="000000"/>
          <w:sz w:val="21"/>
          <w:szCs w:val="21"/>
          <w:lang w:val="en-US"/>
        </w:rPr>
      </w:pPr>
      <w:r>
        <w:rPr>
          <w:rFonts w:ascii="Arial" w:hAnsi="Arial" w:cs="Arial"/>
          <w:color w:val="000000"/>
          <w:sz w:val="21"/>
          <w:szCs w:val="21"/>
        </w:rPr>
        <w:t>Персональный</w:t>
      </w:r>
      <w:r w:rsidRPr="004E068B">
        <w:rPr>
          <w:rFonts w:ascii="Arial" w:hAnsi="Arial" w:cs="Arial"/>
          <w:color w:val="000000"/>
          <w:sz w:val="21"/>
          <w:szCs w:val="21"/>
          <w:lang w:val="en-US"/>
        </w:rPr>
        <w:t xml:space="preserve"> </w:t>
      </w:r>
      <w:r>
        <w:rPr>
          <w:rFonts w:ascii="Arial" w:hAnsi="Arial" w:cs="Arial"/>
          <w:color w:val="000000"/>
          <w:sz w:val="21"/>
          <w:szCs w:val="21"/>
        </w:rPr>
        <w:t>компьютер</w:t>
      </w:r>
      <w:r w:rsidRPr="004E068B">
        <w:rPr>
          <w:rFonts w:ascii="Arial" w:hAnsi="Arial" w:cs="Arial"/>
          <w:color w:val="000000"/>
          <w:sz w:val="21"/>
          <w:szCs w:val="21"/>
          <w:lang w:val="en-US"/>
        </w:rPr>
        <w:t xml:space="preserve"> </w:t>
      </w:r>
      <w:r>
        <w:rPr>
          <w:rFonts w:ascii="Arial" w:hAnsi="Arial" w:cs="Arial"/>
          <w:color w:val="000000"/>
          <w:sz w:val="21"/>
          <w:szCs w:val="21"/>
        </w:rPr>
        <w:t>с</w:t>
      </w:r>
      <w:r w:rsidRPr="004E068B">
        <w:rPr>
          <w:rFonts w:ascii="Arial" w:hAnsi="Arial" w:cs="Arial"/>
          <w:color w:val="000000"/>
          <w:sz w:val="21"/>
          <w:szCs w:val="21"/>
          <w:lang w:val="en-US"/>
        </w:rPr>
        <w:t xml:space="preserve"> </w:t>
      </w:r>
      <w:r>
        <w:rPr>
          <w:rFonts w:ascii="Arial" w:hAnsi="Arial" w:cs="Arial"/>
          <w:color w:val="000000"/>
          <w:sz w:val="21"/>
          <w:szCs w:val="21"/>
        </w:rPr>
        <w:t>установленной</w:t>
      </w:r>
      <w:r w:rsidRPr="004E068B">
        <w:rPr>
          <w:rFonts w:ascii="Arial" w:hAnsi="Arial" w:cs="Arial"/>
          <w:color w:val="000000"/>
          <w:sz w:val="21"/>
          <w:szCs w:val="21"/>
          <w:lang w:val="en-US"/>
        </w:rPr>
        <w:t xml:space="preserve"> </w:t>
      </w:r>
      <w:r>
        <w:rPr>
          <w:rFonts w:ascii="Arial" w:hAnsi="Arial" w:cs="Arial"/>
          <w:color w:val="000000"/>
          <w:sz w:val="21"/>
          <w:szCs w:val="21"/>
        </w:rPr>
        <w:t>операционной</w:t>
      </w:r>
      <w:r w:rsidRPr="004E068B">
        <w:rPr>
          <w:rFonts w:ascii="Arial" w:hAnsi="Arial" w:cs="Arial"/>
          <w:color w:val="000000"/>
          <w:sz w:val="21"/>
          <w:szCs w:val="21"/>
          <w:lang w:val="en-US"/>
        </w:rPr>
        <w:t xml:space="preserve"> </w:t>
      </w:r>
      <w:r>
        <w:rPr>
          <w:rFonts w:ascii="Arial" w:hAnsi="Arial" w:cs="Arial"/>
          <w:color w:val="000000"/>
          <w:sz w:val="21"/>
          <w:szCs w:val="21"/>
        </w:rPr>
        <w:t>системой</w:t>
      </w:r>
      <w:r w:rsidRPr="004E068B">
        <w:rPr>
          <w:rFonts w:ascii="Arial" w:hAnsi="Arial" w:cs="Arial"/>
          <w:color w:val="000000"/>
          <w:sz w:val="21"/>
          <w:szCs w:val="21"/>
          <w:lang w:val="en-US"/>
        </w:rPr>
        <w:t xml:space="preserve"> Windows XP/7/8/10, </w:t>
      </w:r>
      <w:r>
        <w:rPr>
          <w:rFonts w:ascii="Arial" w:hAnsi="Arial" w:cs="Arial"/>
          <w:color w:val="000000"/>
          <w:sz w:val="21"/>
          <w:szCs w:val="21"/>
        </w:rPr>
        <w:t>браузер</w:t>
      </w:r>
      <w:r w:rsidRPr="004E068B">
        <w:rPr>
          <w:rFonts w:ascii="Arial" w:hAnsi="Arial" w:cs="Arial"/>
          <w:color w:val="000000"/>
          <w:sz w:val="21"/>
          <w:szCs w:val="21"/>
          <w:lang w:val="en-US"/>
        </w:rPr>
        <w:t xml:space="preserve"> (</w:t>
      </w:r>
      <w:r>
        <w:rPr>
          <w:rFonts w:ascii="Arial" w:hAnsi="Arial" w:cs="Arial"/>
          <w:color w:val="000000"/>
          <w:sz w:val="21"/>
          <w:szCs w:val="21"/>
        </w:rPr>
        <w:t>Например</w:t>
      </w:r>
      <w:r w:rsidRPr="004E068B">
        <w:rPr>
          <w:rFonts w:ascii="Arial" w:hAnsi="Arial" w:cs="Arial"/>
          <w:color w:val="000000"/>
          <w:sz w:val="21"/>
          <w:szCs w:val="21"/>
          <w:lang w:val="en-US"/>
        </w:rPr>
        <w:t xml:space="preserve">, </w:t>
      </w:r>
      <w:proofErr w:type="spellStart"/>
      <w:r w:rsidRPr="004E068B">
        <w:rPr>
          <w:rFonts w:ascii="Arial" w:hAnsi="Arial" w:cs="Arial"/>
          <w:color w:val="000000"/>
          <w:sz w:val="21"/>
          <w:szCs w:val="21"/>
          <w:lang w:val="en-US"/>
        </w:rPr>
        <w:t>InternetExplorer</w:t>
      </w:r>
      <w:proofErr w:type="spellEnd"/>
      <w:r w:rsidRPr="004E068B">
        <w:rPr>
          <w:rFonts w:ascii="Arial" w:hAnsi="Arial" w:cs="Arial"/>
          <w:color w:val="000000"/>
          <w:sz w:val="21"/>
          <w:szCs w:val="21"/>
          <w:lang w:val="en-US"/>
        </w:rPr>
        <w:t xml:space="preserve">, </w:t>
      </w:r>
      <w:proofErr w:type="spellStart"/>
      <w:r w:rsidRPr="004E068B">
        <w:rPr>
          <w:rFonts w:ascii="Arial" w:hAnsi="Arial" w:cs="Arial"/>
          <w:color w:val="000000"/>
          <w:sz w:val="21"/>
          <w:szCs w:val="21"/>
          <w:lang w:val="en-US"/>
        </w:rPr>
        <w:t>GoogleChrome</w:t>
      </w:r>
      <w:proofErr w:type="spellEnd"/>
      <w:r w:rsidRPr="004E068B">
        <w:rPr>
          <w:rFonts w:ascii="Arial" w:hAnsi="Arial" w:cs="Arial"/>
          <w:color w:val="000000"/>
          <w:sz w:val="21"/>
          <w:szCs w:val="21"/>
          <w:lang w:val="en-US"/>
        </w:rPr>
        <w:t>, Opera), Android Studio, Java Development Kit.</w:t>
      </w:r>
    </w:p>
    <w:p w14:paraId="1C1FAA41" w14:textId="77777777" w:rsidR="004E068B" w:rsidRPr="004E068B" w:rsidRDefault="004E068B" w:rsidP="004E068B">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4E068B">
        <w:rPr>
          <w:rFonts w:ascii="Arial" w:eastAsia="Times New Roman" w:hAnsi="Arial" w:cs="Arial"/>
          <w:b/>
          <w:bCs/>
          <w:color w:val="000000"/>
          <w:kern w:val="0"/>
          <w:sz w:val="27"/>
          <w:szCs w:val="27"/>
          <w:lang w:eastAsia="ru-RU"/>
          <w14:ligatures w14:val="none"/>
        </w:rPr>
        <w:t>6. Задание на работу</w:t>
      </w:r>
    </w:p>
    <w:p w14:paraId="05D33830" w14:textId="77777777" w:rsidR="004E068B" w:rsidRPr="004E068B" w:rsidRDefault="004E068B" w:rsidP="004E068B">
      <w:pPr>
        <w:numPr>
          <w:ilvl w:val="0"/>
          <w:numId w:val="34"/>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Разделится на подгруппы, не менее 2 человек в группе.</w:t>
      </w:r>
    </w:p>
    <w:p w14:paraId="131F423C" w14:textId="77777777" w:rsidR="004E068B" w:rsidRPr="004E068B" w:rsidRDefault="004E068B" w:rsidP="004E068B">
      <w:pPr>
        <w:numPr>
          <w:ilvl w:val="0"/>
          <w:numId w:val="3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Распределить варианты между всеми подгруппами без повтория и реализовать приложение:</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203"/>
        <w:gridCol w:w="9597"/>
      </w:tblGrid>
      <w:tr w:rsidR="004E068B" w:rsidRPr="004E068B" w14:paraId="037180D7" w14:textId="77777777" w:rsidTr="004E068B">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14:paraId="313CC580" w14:textId="77777777" w:rsidR="004E068B" w:rsidRPr="004E068B" w:rsidRDefault="004E068B" w:rsidP="004E068B">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4E068B">
              <w:rPr>
                <w:rFonts w:ascii="Times New Roman" w:eastAsia="Times New Roman" w:hAnsi="Times New Roman" w:cs="Times New Roman"/>
                <w:i/>
                <w:iCs/>
                <w:kern w:val="0"/>
                <w:sz w:val="21"/>
                <w:szCs w:val="21"/>
                <w:lang w:eastAsia="ru-RU"/>
                <w14:ligatures w14:val="none"/>
              </w:rPr>
              <w:t>Таблица 2.2 – Вариант реализации приложения</w:t>
            </w:r>
          </w:p>
        </w:tc>
      </w:tr>
      <w:tr w:rsidR="004E068B" w:rsidRPr="004E068B" w14:paraId="676BBFFE" w14:textId="77777777" w:rsidTr="004E068B">
        <w:trPr>
          <w:tblCellSpacing w:w="15" w:type="dxa"/>
        </w:trPr>
        <w:tc>
          <w:tcPr>
            <w:tcW w:w="1095" w:type="dxa"/>
            <w:shd w:val="clear" w:color="auto" w:fill="87CEFA"/>
            <w:tcMar>
              <w:top w:w="105" w:type="dxa"/>
              <w:left w:w="15" w:type="dxa"/>
              <w:bottom w:w="105" w:type="dxa"/>
              <w:right w:w="15" w:type="dxa"/>
            </w:tcMar>
            <w:vAlign w:val="center"/>
            <w:hideMark/>
          </w:tcPr>
          <w:p w14:paraId="34687A91" w14:textId="77777777" w:rsidR="004E068B" w:rsidRPr="004E068B" w:rsidRDefault="004E068B" w:rsidP="004E068B">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E068B">
              <w:rPr>
                <w:rFonts w:ascii="Times New Roman" w:eastAsia="Times New Roman" w:hAnsi="Times New Roman" w:cs="Times New Roman"/>
                <w:b/>
                <w:bCs/>
                <w:color w:val="981917"/>
                <w:kern w:val="0"/>
                <w:sz w:val="21"/>
                <w:szCs w:val="21"/>
                <w:lang w:eastAsia="ru-RU"/>
                <w14:ligatures w14:val="none"/>
              </w:rPr>
              <w:t>№ п.п.</w:t>
            </w:r>
          </w:p>
        </w:tc>
        <w:tc>
          <w:tcPr>
            <w:tcW w:w="9030" w:type="dxa"/>
            <w:shd w:val="clear" w:color="auto" w:fill="87CEFA"/>
            <w:tcMar>
              <w:top w:w="105" w:type="dxa"/>
              <w:left w:w="15" w:type="dxa"/>
              <w:bottom w:w="105" w:type="dxa"/>
              <w:right w:w="15" w:type="dxa"/>
            </w:tcMar>
            <w:vAlign w:val="center"/>
            <w:hideMark/>
          </w:tcPr>
          <w:p w14:paraId="2732EAF0" w14:textId="77777777" w:rsidR="004E068B" w:rsidRPr="004E068B" w:rsidRDefault="004E068B" w:rsidP="004E068B">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4E068B">
              <w:rPr>
                <w:rFonts w:ascii="Times New Roman" w:eastAsia="Times New Roman" w:hAnsi="Times New Roman" w:cs="Times New Roman"/>
                <w:b/>
                <w:bCs/>
                <w:color w:val="981917"/>
                <w:kern w:val="0"/>
                <w:sz w:val="21"/>
                <w:szCs w:val="21"/>
                <w:lang w:eastAsia="ru-RU"/>
                <w14:ligatures w14:val="none"/>
              </w:rPr>
              <w:t>Вариант реализации приложения</w:t>
            </w:r>
          </w:p>
        </w:tc>
      </w:tr>
      <w:tr w:rsidR="004E068B" w:rsidRPr="004E068B" w14:paraId="15333F3D" w14:textId="77777777" w:rsidTr="004E068B">
        <w:trPr>
          <w:tblCellSpacing w:w="15" w:type="dxa"/>
        </w:trPr>
        <w:tc>
          <w:tcPr>
            <w:tcW w:w="1095" w:type="dxa"/>
            <w:shd w:val="clear" w:color="auto" w:fill="FAEBD7"/>
            <w:tcMar>
              <w:top w:w="30" w:type="dxa"/>
              <w:left w:w="75" w:type="dxa"/>
              <w:bottom w:w="30" w:type="dxa"/>
              <w:right w:w="75" w:type="dxa"/>
            </w:tcMar>
            <w:vAlign w:val="center"/>
            <w:hideMark/>
          </w:tcPr>
          <w:p w14:paraId="2BB16611" w14:textId="77777777" w:rsidR="004E068B" w:rsidRPr="004E068B" w:rsidRDefault="004E068B" w:rsidP="004E068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E068B">
              <w:rPr>
                <w:rFonts w:ascii="Times New Roman" w:eastAsia="Times New Roman" w:hAnsi="Times New Roman" w:cs="Times New Roman"/>
                <w:kern w:val="0"/>
                <w:sz w:val="18"/>
                <w:szCs w:val="18"/>
                <w:lang w:eastAsia="ru-RU"/>
                <w14:ligatures w14:val="none"/>
              </w:rPr>
              <w:t>1</w:t>
            </w:r>
          </w:p>
        </w:tc>
        <w:tc>
          <w:tcPr>
            <w:tcW w:w="9030" w:type="dxa"/>
            <w:shd w:val="clear" w:color="auto" w:fill="FAEBD7"/>
            <w:tcMar>
              <w:top w:w="30" w:type="dxa"/>
              <w:left w:w="75" w:type="dxa"/>
              <w:bottom w:w="30" w:type="dxa"/>
              <w:right w:w="75" w:type="dxa"/>
            </w:tcMar>
            <w:vAlign w:val="center"/>
            <w:hideMark/>
          </w:tcPr>
          <w:p w14:paraId="4FA55824" w14:textId="77777777" w:rsidR="004E068B" w:rsidRPr="004E068B" w:rsidRDefault="004E068B" w:rsidP="004E068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4E068B">
              <w:rPr>
                <w:rFonts w:ascii="Times New Roman" w:eastAsia="Times New Roman" w:hAnsi="Times New Roman" w:cs="Times New Roman"/>
                <w:kern w:val="0"/>
                <w:sz w:val="18"/>
                <w:szCs w:val="18"/>
                <w:lang w:eastAsia="ru-RU"/>
                <w14:ligatures w14:val="none"/>
              </w:rPr>
              <w:t>Разработать Android приложение «Простой калькулятор»</w:t>
            </w:r>
          </w:p>
        </w:tc>
      </w:tr>
      <w:tr w:rsidR="004E068B" w:rsidRPr="004E068B" w14:paraId="78DCACB2" w14:textId="77777777" w:rsidTr="004E068B">
        <w:trPr>
          <w:tblCellSpacing w:w="15" w:type="dxa"/>
        </w:trPr>
        <w:tc>
          <w:tcPr>
            <w:tcW w:w="1095" w:type="dxa"/>
            <w:shd w:val="clear" w:color="auto" w:fill="FAF0E6"/>
            <w:tcMar>
              <w:top w:w="30" w:type="dxa"/>
              <w:left w:w="75" w:type="dxa"/>
              <w:bottom w:w="30" w:type="dxa"/>
              <w:right w:w="75" w:type="dxa"/>
            </w:tcMar>
            <w:vAlign w:val="center"/>
            <w:hideMark/>
          </w:tcPr>
          <w:p w14:paraId="6A0DB8AF" w14:textId="77777777" w:rsidR="004E068B" w:rsidRPr="004E068B" w:rsidRDefault="004E068B" w:rsidP="004E068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E068B">
              <w:rPr>
                <w:rFonts w:ascii="Times New Roman" w:eastAsia="Times New Roman" w:hAnsi="Times New Roman" w:cs="Times New Roman"/>
                <w:kern w:val="0"/>
                <w:sz w:val="18"/>
                <w:szCs w:val="18"/>
                <w:lang w:eastAsia="ru-RU"/>
                <w14:ligatures w14:val="none"/>
              </w:rPr>
              <w:t>2</w:t>
            </w:r>
          </w:p>
        </w:tc>
        <w:tc>
          <w:tcPr>
            <w:tcW w:w="9030" w:type="dxa"/>
            <w:shd w:val="clear" w:color="auto" w:fill="FAF0E6"/>
            <w:tcMar>
              <w:top w:w="30" w:type="dxa"/>
              <w:left w:w="75" w:type="dxa"/>
              <w:bottom w:w="30" w:type="dxa"/>
              <w:right w:w="75" w:type="dxa"/>
            </w:tcMar>
            <w:vAlign w:val="center"/>
            <w:hideMark/>
          </w:tcPr>
          <w:p w14:paraId="2B731440" w14:textId="77777777" w:rsidR="004E068B" w:rsidRPr="004E068B" w:rsidRDefault="004E068B" w:rsidP="004E068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4E068B">
              <w:rPr>
                <w:rFonts w:ascii="Times New Roman" w:eastAsia="Times New Roman" w:hAnsi="Times New Roman" w:cs="Times New Roman"/>
                <w:kern w:val="0"/>
                <w:sz w:val="18"/>
                <w:szCs w:val="18"/>
                <w:lang w:eastAsia="ru-RU"/>
                <w14:ligatures w14:val="none"/>
              </w:rPr>
              <w:t>Разработать Android приложение «Будильник»</w:t>
            </w:r>
          </w:p>
        </w:tc>
      </w:tr>
      <w:tr w:rsidR="004E068B" w:rsidRPr="004E068B" w14:paraId="048E6616" w14:textId="77777777" w:rsidTr="004E068B">
        <w:trPr>
          <w:tblCellSpacing w:w="15" w:type="dxa"/>
        </w:trPr>
        <w:tc>
          <w:tcPr>
            <w:tcW w:w="1095" w:type="dxa"/>
            <w:shd w:val="clear" w:color="auto" w:fill="BFE9FF"/>
            <w:tcMar>
              <w:top w:w="30" w:type="dxa"/>
              <w:left w:w="75" w:type="dxa"/>
              <w:bottom w:w="30" w:type="dxa"/>
              <w:right w:w="75" w:type="dxa"/>
            </w:tcMar>
            <w:vAlign w:val="center"/>
            <w:hideMark/>
          </w:tcPr>
          <w:p w14:paraId="44DA1383" w14:textId="77777777" w:rsidR="004E068B" w:rsidRPr="004E068B" w:rsidRDefault="004E068B" w:rsidP="004E068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E068B">
              <w:rPr>
                <w:rFonts w:ascii="Times New Roman" w:eastAsia="Times New Roman" w:hAnsi="Times New Roman" w:cs="Times New Roman"/>
                <w:kern w:val="0"/>
                <w:sz w:val="18"/>
                <w:szCs w:val="18"/>
                <w:lang w:eastAsia="ru-RU"/>
                <w14:ligatures w14:val="none"/>
              </w:rPr>
              <w:t>3</w:t>
            </w:r>
          </w:p>
        </w:tc>
        <w:tc>
          <w:tcPr>
            <w:tcW w:w="9030" w:type="dxa"/>
            <w:shd w:val="clear" w:color="auto" w:fill="BFE9FF"/>
            <w:tcMar>
              <w:top w:w="30" w:type="dxa"/>
              <w:left w:w="75" w:type="dxa"/>
              <w:bottom w:w="30" w:type="dxa"/>
              <w:right w:w="75" w:type="dxa"/>
            </w:tcMar>
            <w:vAlign w:val="center"/>
            <w:hideMark/>
          </w:tcPr>
          <w:p w14:paraId="7D2B6353" w14:textId="77777777" w:rsidR="004E068B" w:rsidRPr="004E068B" w:rsidRDefault="004E068B" w:rsidP="004E068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4E068B">
              <w:rPr>
                <w:rFonts w:ascii="Times New Roman" w:eastAsia="Times New Roman" w:hAnsi="Times New Roman" w:cs="Times New Roman"/>
                <w:kern w:val="0"/>
                <w:sz w:val="18"/>
                <w:szCs w:val="18"/>
                <w:lang w:eastAsia="ru-RU"/>
                <w14:ligatures w14:val="none"/>
              </w:rPr>
              <w:t>Разработать браузер для Android</w:t>
            </w:r>
          </w:p>
        </w:tc>
      </w:tr>
      <w:tr w:rsidR="004E068B" w:rsidRPr="004E068B" w14:paraId="4630D8B6" w14:textId="77777777" w:rsidTr="004E068B">
        <w:trPr>
          <w:tblCellSpacing w:w="15" w:type="dxa"/>
        </w:trPr>
        <w:tc>
          <w:tcPr>
            <w:tcW w:w="1095" w:type="dxa"/>
            <w:shd w:val="clear" w:color="auto" w:fill="FAF0E6"/>
            <w:tcMar>
              <w:top w:w="30" w:type="dxa"/>
              <w:left w:w="75" w:type="dxa"/>
              <w:bottom w:w="30" w:type="dxa"/>
              <w:right w:w="75" w:type="dxa"/>
            </w:tcMar>
            <w:vAlign w:val="center"/>
            <w:hideMark/>
          </w:tcPr>
          <w:p w14:paraId="65EF0214" w14:textId="77777777" w:rsidR="004E068B" w:rsidRPr="004E068B" w:rsidRDefault="004E068B" w:rsidP="004E068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E068B">
              <w:rPr>
                <w:rFonts w:ascii="Times New Roman" w:eastAsia="Times New Roman" w:hAnsi="Times New Roman" w:cs="Times New Roman"/>
                <w:kern w:val="0"/>
                <w:sz w:val="18"/>
                <w:szCs w:val="18"/>
                <w:lang w:eastAsia="ru-RU"/>
                <w14:ligatures w14:val="none"/>
              </w:rPr>
              <w:t>4</w:t>
            </w:r>
          </w:p>
        </w:tc>
        <w:tc>
          <w:tcPr>
            <w:tcW w:w="9030" w:type="dxa"/>
            <w:shd w:val="clear" w:color="auto" w:fill="FAF0E6"/>
            <w:tcMar>
              <w:top w:w="30" w:type="dxa"/>
              <w:left w:w="75" w:type="dxa"/>
              <w:bottom w:w="30" w:type="dxa"/>
              <w:right w:w="75" w:type="dxa"/>
            </w:tcMar>
            <w:vAlign w:val="center"/>
            <w:hideMark/>
          </w:tcPr>
          <w:p w14:paraId="1D2F99ED" w14:textId="77777777" w:rsidR="004E068B" w:rsidRPr="004E068B" w:rsidRDefault="004E068B" w:rsidP="004E068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4E068B">
              <w:rPr>
                <w:rFonts w:ascii="Times New Roman" w:eastAsia="Times New Roman" w:hAnsi="Times New Roman" w:cs="Times New Roman"/>
                <w:kern w:val="0"/>
                <w:sz w:val="18"/>
                <w:szCs w:val="18"/>
                <w:lang w:eastAsia="ru-RU"/>
                <w14:ligatures w14:val="none"/>
              </w:rPr>
              <w:t>Разработать виджет подбрасывания монеты для Android</w:t>
            </w:r>
          </w:p>
        </w:tc>
      </w:tr>
      <w:tr w:rsidR="004E068B" w:rsidRPr="004E068B" w14:paraId="6C67D351" w14:textId="77777777" w:rsidTr="004E068B">
        <w:trPr>
          <w:tblCellSpacing w:w="15" w:type="dxa"/>
        </w:trPr>
        <w:tc>
          <w:tcPr>
            <w:tcW w:w="1095" w:type="dxa"/>
            <w:shd w:val="clear" w:color="auto" w:fill="FAEBD7"/>
            <w:tcMar>
              <w:top w:w="30" w:type="dxa"/>
              <w:left w:w="75" w:type="dxa"/>
              <w:bottom w:w="30" w:type="dxa"/>
              <w:right w:w="75" w:type="dxa"/>
            </w:tcMar>
            <w:vAlign w:val="center"/>
            <w:hideMark/>
          </w:tcPr>
          <w:p w14:paraId="5AF6A01F" w14:textId="77777777" w:rsidR="004E068B" w:rsidRPr="004E068B" w:rsidRDefault="004E068B" w:rsidP="004E068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E068B">
              <w:rPr>
                <w:rFonts w:ascii="Times New Roman" w:eastAsia="Times New Roman" w:hAnsi="Times New Roman" w:cs="Times New Roman"/>
                <w:kern w:val="0"/>
                <w:sz w:val="18"/>
                <w:szCs w:val="18"/>
                <w:lang w:eastAsia="ru-RU"/>
                <w14:ligatures w14:val="none"/>
              </w:rPr>
              <w:t>5</w:t>
            </w:r>
          </w:p>
        </w:tc>
        <w:tc>
          <w:tcPr>
            <w:tcW w:w="9030" w:type="dxa"/>
            <w:shd w:val="clear" w:color="auto" w:fill="FAEBD7"/>
            <w:tcMar>
              <w:top w:w="30" w:type="dxa"/>
              <w:left w:w="75" w:type="dxa"/>
              <w:bottom w:w="30" w:type="dxa"/>
              <w:right w:w="75" w:type="dxa"/>
            </w:tcMar>
            <w:vAlign w:val="center"/>
            <w:hideMark/>
          </w:tcPr>
          <w:p w14:paraId="4269B594" w14:textId="77777777" w:rsidR="004E068B" w:rsidRPr="004E068B" w:rsidRDefault="004E068B" w:rsidP="004E068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4E068B">
              <w:rPr>
                <w:rFonts w:ascii="Times New Roman" w:eastAsia="Times New Roman" w:hAnsi="Times New Roman" w:cs="Times New Roman"/>
                <w:kern w:val="0"/>
                <w:sz w:val="18"/>
                <w:szCs w:val="18"/>
                <w:lang w:eastAsia="ru-RU"/>
                <w14:ligatures w14:val="none"/>
              </w:rPr>
              <w:t>Разработать простую Android игру «Змейка»</w:t>
            </w:r>
          </w:p>
        </w:tc>
      </w:tr>
      <w:tr w:rsidR="004E068B" w:rsidRPr="004E068B" w14:paraId="7C51EB7E" w14:textId="77777777" w:rsidTr="004E068B">
        <w:trPr>
          <w:tblCellSpacing w:w="15" w:type="dxa"/>
        </w:trPr>
        <w:tc>
          <w:tcPr>
            <w:tcW w:w="1095" w:type="dxa"/>
            <w:shd w:val="clear" w:color="auto" w:fill="FAF0E6"/>
            <w:tcMar>
              <w:top w:w="30" w:type="dxa"/>
              <w:left w:w="75" w:type="dxa"/>
              <w:bottom w:w="30" w:type="dxa"/>
              <w:right w:w="75" w:type="dxa"/>
            </w:tcMar>
            <w:vAlign w:val="center"/>
            <w:hideMark/>
          </w:tcPr>
          <w:p w14:paraId="6622C17C" w14:textId="77777777" w:rsidR="004E068B" w:rsidRPr="004E068B" w:rsidRDefault="004E068B" w:rsidP="004E068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E068B">
              <w:rPr>
                <w:rFonts w:ascii="Times New Roman" w:eastAsia="Times New Roman" w:hAnsi="Times New Roman" w:cs="Times New Roman"/>
                <w:kern w:val="0"/>
                <w:sz w:val="18"/>
                <w:szCs w:val="18"/>
                <w:lang w:eastAsia="ru-RU"/>
                <w14:ligatures w14:val="none"/>
              </w:rPr>
              <w:t>6</w:t>
            </w:r>
          </w:p>
        </w:tc>
        <w:tc>
          <w:tcPr>
            <w:tcW w:w="9030" w:type="dxa"/>
            <w:shd w:val="clear" w:color="auto" w:fill="FAF0E6"/>
            <w:tcMar>
              <w:top w:w="30" w:type="dxa"/>
              <w:left w:w="75" w:type="dxa"/>
              <w:bottom w:w="30" w:type="dxa"/>
              <w:right w:w="75" w:type="dxa"/>
            </w:tcMar>
            <w:vAlign w:val="center"/>
            <w:hideMark/>
          </w:tcPr>
          <w:p w14:paraId="5E65A403" w14:textId="77777777" w:rsidR="004E068B" w:rsidRPr="004E068B" w:rsidRDefault="004E068B" w:rsidP="004E068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4E068B">
              <w:rPr>
                <w:rFonts w:ascii="Times New Roman" w:eastAsia="Times New Roman" w:hAnsi="Times New Roman" w:cs="Times New Roman"/>
                <w:kern w:val="0"/>
                <w:sz w:val="18"/>
                <w:szCs w:val="18"/>
                <w:lang w:eastAsia="ru-RU"/>
                <w14:ligatures w14:val="none"/>
              </w:rPr>
              <w:t>Разработать виджет под Android «Часы»</w:t>
            </w:r>
          </w:p>
        </w:tc>
      </w:tr>
      <w:tr w:rsidR="004E068B" w:rsidRPr="004E068B" w14:paraId="18B59CC9" w14:textId="77777777" w:rsidTr="004E068B">
        <w:trPr>
          <w:tblCellSpacing w:w="15" w:type="dxa"/>
        </w:trPr>
        <w:tc>
          <w:tcPr>
            <w:tcW w:w="1095" w:type="dxa"/>
            <w:shd w:val="clear" w:color="auto" w:fill="FAEBD7"/>
            <w:tcMar>
              <w:top w:w="30" w:type="dxa"/>
              <w:left w:w="75" w:type="dxa"/>
              <w:bottom w:w="30" w:type="dxa"/>
              <w:right w:w="75" w:type="dxa"/>
            </w:tcMar>
            <w:vAlign w:val="center"/>
            <w:hideMark/>
          </w:tcPr>
          <w:p w14:paraId="6DC429E5" w14:textId="77777777" w:rsidR="004E068B" w:rsidRPr="004E068B" w:rsidRDefault="004E068B" w:rsidP="004E068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E068B">
              <w:rPr>
                <w:rFonts w:ascii="Times New Roman" w:eastAsia="Times New Roman" w:hAnsi="Times New Roman" w:cs="Times New Roman"/>
                <w:kern w:val="0"/>
                <w:sz w:val="18"/>
                <w:szCs w:val="18"/>
                <w:lang w:eastAsia="ru-RU"/>
                <w14:ligatures w14:val="none"/>
              </w:rPr>
              <w:t>7</w:t>
            </w:r>
          </w:p>
        </w:tc>
        <w:tc>
          <w:tcPr>
            <w:tcW w:w="9030" w:type="dxa"/>
            <w:shd w:val="clear" w:color="auto" w:fill="FAEBD7"/>
            <w:tcMar>
              <w:top w:w="30" w:type="dxa"/>
              <w:left w:w="75" w:type="dxa"/>
              <w:bottom w:w="30" w:type="dxa"/>
              <w:right w:w="75" w:type="dxa"/>
            </w:tcMar>
            <w:vAlign w:val="center"/>
            <w:hideMark/>
          </w:tcPr>
          <w:p w14:paraId="19883067" w14:textId="77777777" w:rsidR="004E068B" w:rsidRPr="004E068B" w:rsidRDefault="004E068B" w:rsidP="004E068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4E068B">
              <w:rPr>
                <w:rFonts w:ascii="Times New Roman" w:eastAsia="Times New Roman" w:hAnsi="Times New Roman" w:cs="Times New Roman"/>
                <w:kern w:val="0"/>
                <w:sz w:val="18"/>
                <w:szCs w:val="18"/>
                <w:lang w:eastAsia="ru-RU"/>
                <w14:ligatures w14:val="none"/>
              </w:rPr>
              <w:t>Разработать приложение под Android «Компас»</w:t>
            </w:r>
          </w:p>
        </w:tc>
      </w:tr>
      <w:tr w:rsidR="004E068B" w:rsidRPr="004E068B" w14:paraId="2E945CD7" w14:textId="77777777" w:rsidTr="004E068B">
        <w:trPr>
          <w:tblCellSpacing w:w="15" w:type="dxa"/>
        </w:trPr>
        <w:tc>
          <w:tcPr>
            <w:tcW w:w="1095" w:type="dxa"/>
            <w:shd w:val="clear" w:color="auto" w:fill="FAF0E6"/>
            <w:tcMar>
              <w:top w:w="30" w:type="dxa"/>
              <w:left w:w="75" w:type="dxa"/>
              <w:bottom w:w="30" w:type="dxa"/>
              <w:right w:w="75" w:type="dxa"/>
            </w:tcMar>
            <w:vAlign w:val="center"/>
            <w:hideMark/>
          </w:tcPr>
          <w:p w14:paraId="0A4C9BCC" w14:textId="77777777" w:rsidR="004E068B" w:rsidRPr="004E068B" w:rsidRDefault="004E068B" w:rsidP="004E068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E068B">
              <w:rPr>
                <w:rFonts w:ascii="Times New Roman" w:eastAsia="Times New Roman" w:hAnsi="Times New Roman" w:cs="Times New Roman"/>
                <w:kern w:val="0"/>
                <w:sz w:val="18"/>
                <w:szCs w:val="18"/>
                <w:lang w:eastAsia="ru-RU"/>
                <w14:ligatures w14:val="none"/>
              </w:rPr>
              <w:t>8</w:t>
            </w:r>
          </w:p>
        </w:tc>
        <w:tc>
          <w:tcPr>
            <w:tcW w:w="9030" w:type="dxa"/>
            <w:shd w:val="clear" w:color="auto" w:fill="FAF0E6"/>
            <w:tcMar>
              <w:top w:w="30" w:type="dxa"/>
              <w:left w:w="75" w:type="dxa"/>
              <w:bottom w:w="30" w:type="dxa"/>
              <w:right w:w="75" w:type="dxa"/>
            </w:tcMar>
            <w:vAlign w:val="center"/>
            <w:hideMark/>
          </w:tcPr>
          <w:p w14:paraId="38018D3E" w14:textId="77777777" w:rsidR="004E068B" w:rsidRPr="004E068B" w:rsidRDefault="004E068B" w:rsidP="004E068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4E068B">
              <w:rPr>
                <w:rFonts w:ascii="Times New Roman" w:eastAsia="Times New Roman" w:hAnsi="Times New Roman" w:cs="Times New Roman"/>
                <w:kern w:val="0"/>
                <w:sz w:val="18"/>
                <w:szCs w:val="18"/>
                <w:lang w:eastAsia="ru-RU"/>
                <w14:ligatures w14:val="none"/>
              </w:rPr>
              <w:t>Разработать погодное приложение под Android</w:t>
            </w:r>
          </w:p>
        </w:tc>
      </w:tr>
      <w:tr w:rsidR="004E068B" w:rsidRPr="004E068B" w14:paraId="609484FF" w14:textId="77777777" w:rsidTr="004E068B">
        <w:trPr>
          <w:tblCellSpacing w:w="15" w:type="dxa"/>
        </w:trPr>
        <w:tc>
          <w:tcPr>
            <w:tcW w:w="1095" w:type="dxa"/>
            <w:shd w:val="clear" w:color="auto" w:fill="FAEBD7"/>
            <w:tcMar>
              <w:top w:w="30" w:type="dxa"/>
              <w:left w:w="75" w:type="dxa"/>
              <w:bottom w:w="30" w:type="dxa"/>
              <w:right w:w="75" w:type="dxa"/>
            </w:tcMar>
            <w:vAlign w:val="center"/>
            <w:hideMark/>
          </w:tcPr>
          <w:p w14:paraId="0CBA6B5E" w14:textId="77777777" w:rsidR="004E068B" w:rsidRPr="004E068B" w:rsidRDefault="004E068B" w:rsidP="004E068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E068B">
              <w:rPr>
                <w:rFonts w:ascii="Times New Roman" w:eastAsia="Times New Roman" w:hAnsi="Times New Roman" w:cs="Times New Roman"/>
                <w:kern w:val="0"/>
                <w:sz w:val="18"/>
                <w:szCs w:val="18"/>
                <w:lang w:eastAsia="ru-RU"/>
                <w14:ligatures w14:val="none"/>
              </w:rPr>
              <w:t>9</w:t>
            </w:r>
          </w:p>
        </w:tc>
        <w:tc>
          <w:tcPr>
            <w:tcW w:w="9030" w:type="dxa"/>
            <w:shd w:val="clear" w:color="auto" w:fill="FAEBD7"/>
            <w:tcMar>
              <w:top w:w="30" w:type="dxa"/>
              <w:left w:w="75" w:type="dxa"/>
              <w:bottom w:w="30" w:type="dxa"/>
              <w:right w:w="75" w:type="dxa"/>
            </w:tcMar>
            <w:vAlign w:val="center"/>
            <w:hideMark/>
          </w:tcPr>
          <w:p w14:paraId="66B59EA8" w14:textId="77777777" w:rsidR="004E068B" w:rsidRPr="004E068B" w:rsidRDefault="004E068B" w:rsidP="004E068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4E068B">
              <w:rPr>
                <w:rFonts w:ascii="Times New Roman" w:eastAsia="Times New Roman" w:hAnsi="Times New Roman" w:cs="Times New Roman"/>
                <w:kern w:val="0"/>
                <w:sz w:val="18"/>
                <w:szCs w:val="18"/>
                <w:lang w:eastAsia="ru-RU"/>
                <w14:ligatures w14:val="none"/>
              </w:rPr>
              <w:t>Разработать приложение под Android «Медиаплеер»</w:t>
            </w:r>
          </w:p>
        </w:tc>
      </w:tr>
      <w:tr w:rsidR="004E068B" w:rsidRPr="004E068B" w14:paraId="03EB7540" w14:textId="77777777" w:rsidTr="004E068B">
        <w:trPr>
          <w:tblCellSpacing w:w="15" w:type="dxa"/>
        </w:trPr>
        <w:tc>
          <w:tcPr>
            <w:tcW w:w="1095" w:type="dxa"/>
            <w:shd w:val="clear" w:color="auto" w:fill="FAF0E6"/>
            <w:tcMar>
              <w:top w:w="30" w:type="dxa"/>
              <w:left w:w="75" w:type="dxa"/>
              <w:bottom w:w="30" w:type="dxa"/>
              <w:right w:w="75" w:type="dxa"/>
            </w:tcMar>
            <w:vAlign w:val="center"/>
            <w:hideMark/>
          </w:tcPr>
          <w:p w14:paraId="3CBF0F0B" w14:textId="77777777" w:rsidR="004E068B" w:rsidRPr="004E068B" w:rsidRDefault="004E068B" w:rsidP="004E068B">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4E068B">
              <w:rPr>
                <w:rFonts w:ascii="Times New Roman" w:eastAsia="Times New Roman" w:hAnsi="Times New Roman" w:cs="Times New Roman"/>
                <w:kern w:val="0"/>
                <w:sz w:val="18"/>
                <w:szCs w:val="18"/>
                <w:lang w:eastAsia="ru-RU"/>
                <w14:ligatures w14:val="none"/>
              </w:rPr>
              <w:t>10</w:t>
            </w:r>
          </w:p>
        </w:tc>
        <w:tc>
          <w:tcPr>
            <w:tcW w:w="9030" w:type="dxa"/>
            <w:shd w:val="clear" w:color="auto" w:fill="FAF0E6"/>
            <w:tcMar>
              <w:top w:w="30" w:type="dxa"/>
              <w:left w:w="75" w:type="dxa"/>
              <w:bottom w:w="30" w:type="dxa"/>
              <w:right w:w="75" w:type="dxa"/>
            </w:tcMar>
            <w:vAlign w:val="center"/>
            <w:hideMark/>
          </w:tcPr>
          <w:p w14:paraId="08B0DBC3" w14:textId="77777777" w:rsidR="004E068B" w:rsidRPr="004E068B" w:rsidRDefault="004E068B" w:rsidP="004E068B">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4E068B">
              <w:rPr>
                <w:rFonts w:ascii="Times New Roman" w:eastAsia="Times New Roman" w:hAnsi="Times New Roman" w:cs="Times New Roman"/>
                <w:kern w:val="0"/>
                <w:sz w:val="18"/>
                <w:szCs w:val="18"/>
                <w:lang w:eastAsia="ru-RU"/>
                <w14:ligatures w14:val="none"/>
              </w:rPr>
              <w:t>Разработать приложение под Android «Фонарик»</w:t>
            </w:r>
          </w:p>
        </w:tc>
      </w:tr>
    </w:tbl>
    <w:p w14:paraId="7AFDCE92" w14:textId="77777777" w:rsidR="004E068B" w:rsidRPr="004E068B" w:rsidRDefault="004E068B" w:rsidP="004E068B">
      <w:pPr>
        <w:numPr>
          <w:ilvl w:val="0"/>
          <w:numId w:val="3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Подготовить отчет по лабораторной работе на группу</w:t>
      </w:r>
    </w:p>
    <w:p w14:paraId="75EAAB53" w14:textId="77777777" w:rsidR="004E068B" w:rsidRPr="004E068B" w:rsidRDefault="004E068B" w:rsidP="004E068B">
      <w:pPr>
        <w:numPr>
          <w:ilvl w:val="0"/>
          <w:numId w:val="3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Защитить свою работу перед преподавателем</w:t>
      </w:r>
    </w:p>
    <w:p w14:paraId="42080FE6" w14:textId="77777777" w:rsidR="004E068B" w:rsidRPr="004E068B" w:rsidRDefault="004E068B" w:rsidP="004E068B">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4E068B">
        <w:rPr>
          <w:rFonts w:ascii="Arial" w:eastAsia="Times New Roman" w:hAnsi="Arial" w:cs="Arial"/>
          <w:b/>
          <w:bCs/>
          <w:color w:val="000000"/>
          <w:kern w:val="0"/>
          <w:sz w:val="27"/>
          <w:szCs w:val="27"/>
          <w:lang w:eastAsia="ru-RU"/>
          <w14:ligatures w14:val="none"/>
        </w:rPr>
        <w:t>7. Контрольные вопросы</w:t>
      </w:r>
    </w:p>
    <w:p w14:paraId="4A56CDAF" w14:textId="77777777" w:rsidR="004E068B" w:rsidRPr="004E068B" w:rsidRDefault="004E068B" w:rsidP="004E068B">
      <w:pPr>
        <w:numPr>
          <w:ilvl w:val="0"/>
          <w:numId w:val="36"/>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Каковы шаги установки и работы в Android Studio?</w:t>
      </w:r>
    </w:p>
    <w:p w14:paraId="7F1D9853" w14:textId="77777777" w:rsidR="004E068B" w:rsidRPr="004E068B" w:rsidRDefault="004E068B" w:rsidP="004E068B">
      <w:pPr>
        <w:numPr>
          <w:ilvl w:val="0"/>
          <w:numId w:val="3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Что такое пакеты в Android Studio?</w:t>
      </w:r>
    </w:p>
    <w:p w14:paraId="2D699B9E" w14:textId="77777777" w:rsidR="004E068B" w:rsidRPr="004E068B" w:rsidRDefault="004E068B" w:rsidP="004E068B">
      <w:pPr>
        <w:numPr>
          <w:ilvl w:val="0"/>
          <w:numId w:val="3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Проведите сравнение языков программирования под Android</w:t>
      </w:r>
    </w:p>
    <w:p w14:paraId="4783D2CA" w14:textId="77777777" w:rsidR="004E068B" w:rsidRPr="004E068B" w:rsidRDefault="004E068B" w:rsidP="004E068B">
      <w:pPr>
        <w:numPr>
          <w:ilvl w:val="0"/>
          <w:numId w:val="3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Какова структура Android-проекта в Android Studio?</w:t>
      </w:r>
    </w:p>
    <w:p w14:paraId="273A79C8" w14:textId="77777777" w:rsidR="004E068B" w:rsidRPr="004E068B" w:rsidRDefault="004E068B" w:rsidP="004E068B">
      <w:pPr>
        <w:numPr>
          <w:ilvl w:val="0"/>
          <w:numId w:val="3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Что такое Layout и какие атрибуты в них можно использовать?</w:t>
      </w:r>
    </w:p>
    <w:p w14:paraId="095EC4CD" w14:textId="77777777" w:rsidR="004E068B" w:rsidRPr="004E068B" w:rsidRDefault="004E068B" w:rsidP="004E068B">
      <w:pPr>
        <w:numPr>
          <w:ilvl w:val="0"/>
          <w:numId w:val="3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Возмжно ли создать один обработчик для нескольких View?</w:t>
      </w:r>
    </w:p>
    <w:p w14:paraId="13B0A978" w14:textId="77777777" w:rsidR="004E068B" w:rsidRPr="004E068B" w:rsidRDefault="004E068B" w:rsidP="004E068B">
      <w:pPr>
        <w:numPr>
          <w:ilvl w:val="0"/>
          <w:numId w:val="3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Что такое Gradle?</w:t>
      </w:r>
    </w:p>
    <w:p w14:paraId="7B620E86" w14:textId="77777777" w:rsidR="004E068B" w:rsidRPr="004E068B" w:rsidRDefault="004E068B" w:rsidP="004E068B">
      <w:pPr>
        <w:numPr>
          <w:ilvl w:val="0"/>
          <w:numId w:val="3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Как в функции использовать элементы, находящиеся за пределами метода?</w:t>
      </w:r>
    </w:p>
    <w:p w14:paraId="7BD411C7" w14:textId="77777777" w:rsidR="004E068B" w:rsidRPr="004E068B" w:rsidRDefault="004E068B" w:rsidP="004E068B">
      <w:pPr>
        <w:numPr>
          <w:ilvl w:val="0"/>
          <w:numId w:val="3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Как в коде записывается сочетание атрибутов, например, как сделать текст одновременно и жирным и с курсивом?</w:t>
      </w:r>
    </w:p>
    <w:p w14:paraId="11BAFD1A" w14:textId="77777777" w:rsidR="004E068B" w:rsidRPr="004E068B" w:rsidRDefault="004E068B" w:rsidP="004E068B">
      <w:pPr>
        <w:numPr>
          <w:ilvl w:val="0"/>
          <w:numId w:val="3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Как располагаются координатные оси в программной оболочке?</w:t>
      </w:r>
    </w:p>
    <w:p w14:paraId="58DC0192" w14:textId="77777777" w:rsidR="004E068B" w:rsidRDefault="004E068B" w:rsidP="004E068B">
      <w:pPr>
        <w:pStyle w:val="Heading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lastRenderedPageBreak/>
        <w:t>Лабораторная работа №3. Современные средства разработки чат-ботов</w:t>
      </w:r>
    </w:p>
    <w:p w14:paraId="0B3517CF" w14:textId="77777777" w:rsidR="004E068B" w:rsidRDefault="004E068B" w:rsidP="004E068B">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 Цель и задачи работы</w:t>
      </w:r>
    </w:p>
    <w:p w14:paraId="0EDF048B" w14:textId="77777777" w:rsidR="004E068B" w:rsidRDefault="004E068B" w:rsidP="004E068B">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Целью лабораторной работы является изучение и практическое применение современных средств разработки чат-ботов.</w:t>
      </w:r>
    </w:p>
    <w:p w14:paraId="27A79B0B" w14:textId="77777777" w:rsidR="004E068B" w:rsidRPr="004E068B" w:rsidRDefault="004E068B" w:rsidP="004E068B">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4E068B">
        <w:rPr>
          <w:rFonts w:ascii="Times New Roman" w:eastAsia="Times New Roman" w:hAnsi="Times New Roman" w:cs="Times New Roman"/>
          <w:b/>
          <w:bCs/>
          <w:kern w:val="0"/>
          <w:sz w:val="27"/>
          <w:szCs w:val="27"/>
          <w:lang w:eastAsia="ru-RU"/>
          <w14:ligatures w14:val="none"/>
        </w:rPr>
        <w:t>2. Порядок выполнения работы</w:t>
      </w:r>
    </w:p>
    <w:p w14:paraId="63F3BCB3" w14:textId="77777777" w:rsidR="004E068B" w:rsidRPr="004E068B" w:rsidRDefault="004E068B" w:rsidP="004E068B">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Работа выполняется в следующем порядке:</w:t>
      </w:r>
    </w:p>
    <w:p w14:paraId="189B18B7" w14:textId="77777777" w:rsidR="004E068B" w:rsidRPr="004E068B" w:rsidRDefault="004E068B" w:rsidP="004E068B">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ознакомится с теоретическими сведениями;</w:t>
      </w:r>
    </w:p>
    <w:p w14:paraId="110FD75C" w14:textId="77777777" w:rsidR="004E068B" w:rsidRPr="004E068B" w:rsidRDefault="004E068B" w:rsidP="004E068B">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выполнить задание;</w:t>
      </w:r>
    </w:p>
    <w:p w14:paraId="27C5A4B6" w14:textId="77777777" w:rsidR="004E068B" w:rsidRPr="004E068B" w:rsidRDefault="004E068B" w:rsidP="004E068B">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оформить отчет;</w:t>
      </w:r>
    </w:p>
    <w:p w14:paraId="644CAE1C" w14:textId="77777777" w:rsidR="004E068B" w:rsidRPr="004E068B" w:rsidRDefault="004E068B" w:rsidP="004E068B">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защитить проделанную работу;</w:t>
      </w:r>
    </w:p>
    <w:p w14:paraId="6CC059C3" w14:textId="77777777" w:rsidR="004E068B" w:rsidRPr="004E068B" w:rsidRDefault="004E068B" w:rsidP="004E068B">
      <w:pPr>
        <w:numPr>
          <w:ilvl w:val="0"/>
          <w:numId w:val="3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ответить на контрольные вопросы, заданные преподавателем.</w:t>
      </w:r>
    </w:p>
    <w:p w14:paraId="26E12560" w14:textId="77777777" w:rsidR="004E068B" w:rsidRDefault="004E068B" w:rsidP="004E068B">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 Оформление отчета</w:t>
      </w:r>
    </w:p>
    <w:p w14:paraId="26638E05" w14:textId="77777777" w:rsidR="004E068B" w:rsidRDefault="004E068B" w:rsidP="004E068B">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должен содержать: титульный лист, цель работы, описание пунктов выполнения лабораторной работы в соответствии с заданием и выводы по работе.</w:t>
      </w:r>
    </w:p>
    <w:p w14:paraId="515AD494" w14:textId="77777777" w:rsidR="004E068B" w:rsidRPr="004E068B" w:rsidRDefault="004E068B" w:rsidP="004E068B">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4E068B">
        <w:rPr>
          <w:rFonts w:ascii="Arial" w:eastAsia="Times New Roman" w:hAnsi="Arial" w:cs="Arial"/>
          <w:b/>
          <w:bCs/>
          <w:color w:val="000000"/>
          <w:kern w:val="0"/>
          <w:sz w:val="27"/>
          <w:szCs w:val="27"/>
          <w:lang w:eastAsia="ru-RU"/>
          <w14:ligatures w14:val="none"/>
        </w:rPr>
        <w:t>4. Теоретические сведения</w:t>
      </w:r>
    </w:p>
    <w:p w14:paraId="249A259B" w14:textId="77777777" w:rsidR="004E068B" w:rsidRPr="004E068B" w:rsidRDefault="004E068B" w:rsidP="004E068B">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000000"/>
          <w:kern w:val="0"/>
          <w:sz w:val="21"/>
          <w:szCs w:val="21"/>
          <w:lang w:eastAsia="ru-RU"/>
          <w14:ligatures w14:val="none"/>
        </w:rPr>
        <w:t>Определение и применение</w:t>
      </w:r>
    </w:p>
    <w:p w14:paraId="48A17E1B" w14:textId="77777777" w:rsidR="004E068B" w:rsidRPr="004E068B" w:rsidRDefault="004E068B" w:rsidP="004E068B">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990000"/>
          <w:kern w:val="0"/>
          <w:sz w:val="21"/>
          <w:szCs w:val="21"/>
          <w:lang w:eastAsia="ru-RU"/>
          <w14:ligatures w14:val="none"/>
        </w:rPr>
        <w:t>Робот/ бот/ интернет-бот/ www-бот</w:t>
      </w:r>
      <w:r w:rsidRPr="004E068B">
        <w:rPr>
          <w:rFonts w:ascii="Arial" w:eastAsia="Times New Roman" w:hAnsi="Arial" w:cs="Arial"/>
          <w:color w:val="000000"/>
          <w:kern w:val="0"/>
          <w:sz w:val="21"/>
          <w:szCs w:val="21"/>
          <w:lang w:eastAsia="ru-RU"/>
          <w14:ligatures w14:val="none"/>
        </w:rPr>
        <w:t> и тому подобное (англ. bot, сокращение от чеш. robot) – специальная программа, выполняющая автоматически и/или по заданному расписанию какие-либо действия через интерфейсы, предназначеные для людей.</w:t>
      </w:r>
    </w:p>
    <w:p w14:paraId="766FA0A1" w14:textId="77777777" w:rsidR="004E068B" w:rsidRPr="004E068B" w:rsidRDefault="004E068B" w:rsidP="004E068B">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990000"/>
          <w:kern w:val="0"/>
          <w:sz w:val="21"/>
          <w:szCs w:val="21"/>
          <w:lang w:eastAsia="ru-RU"/>
          <w14:ligatures w14:val="none"/>
        </w:rPr>
        <w:t>Чат-бот</w:t>
      </w:r>
      <w:r w:rsidRPr="004E068B">
        <w:rPr>
          <w:rFonts w:ascii="Arial" w:eastAsia="Times New Roman" w:hAnsi="Arial" w:cs="Arial"/>
          <w:color w:val="000000"/>
          <w:kern w:val="0"/>
          <w:sz w:val="21"/>
          <w:szCs w:val="21"/>
          <w:lang w:eastAsia="ru-RU"/>
          <w14:ligatures w14:val="none"/>
        </w:rPr>
        <w:t> – это программа, работающая внутри мессенджера.</w:t>
      </w:r>
    </w:p>
    <w:p w14:paraId="337243FD" w14:textId="77777777" w:rsidR="004E068B" w:rsidRPr="004E068B" w:rsidRDefault="004E068B" w:rsidP="004E068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Такая программа способна отвечать на вопросы, а также самостоятельно задавать их. Термин «чат-бот» появился 25 лет назад. Так Майкл Молдин назвал свой алгоритм, который мог общаться с людьми. Разработке даже дали имя «Джулия». Вскоре технология стала популярной на Западе. В первую очередь программа стала использоваться в мессенджерах, поскольку здесь ее применение выглядело наиболее естественно.Чат-боты используются в разных сферах для решения типовых задач:</w:t>
      </w:r>
    </w:p>
    <w:p w14:paraId="41A7125C" w14:textId="77777777" w:rsidR="004E068B" w:rsidRPr="004E068B" w:rsidRDefault="004E068B" w:rsidP="004E068B">
      <w:pPr>
        <w:numPr>
          <w:ilvl w:val="0"/>
          <w:numId w:val="3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 службах поддержки, помогая решить простые вопросы, например, такие как смена пароля;</w:t>
      </w:r>
    </w:p>
    <w:p w14:paraId="417817E8" w14:textId="77777777" w:rsidR="004E068B" w:rsidRPr="004E068B" w:rsidRDefault="004E068B" w:rsidP="004E068B">
      <w:pPr>
        <w:numPr>
          <w:ilvl w:val="0"/>
          <w:numId w:val="3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для поиска информации, например, прогноз погоды, афиша мероприятий;</w:t>
      </w:r>
    </w:p>
    <w:p w14:paraId="3739F9DF" w14:textId="77777777" w:rsidR="004E068B" w:rsidRPr="004E068B" w:rsidRDefault="004E068B" w:rsidP="004E068B">
      <w:pPr>
        <w:numPr>
          <w:ilvl w:val="0"/>
          <w:numId w:val="3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для поиска направления/рейсов/ресторанов и обеспечения клиентской поддержки, предоставляя ответы на часто задаваемые вопросы;</w:t>
      </w:r>
    </w:p>
    <w:p w14:paraId="4633AAA4" w14:textId="77777777" w:rsidR="004E068B" w:rsidRPr="004E068B" w:rsidRDefault="004E068B" w:rsidP="004E068B">
      <w:pPr>
        <w:numPr>
          <w:ilvl w:val="0"/>
          <w:numId w:val="3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для помощи работодателям и соискателям в процессе поиска работы и подбора кадров;</w:t>
      </w:r>
    </w:p>
    <w:p w14:paraId="47262C1F" w14:textId="77777777" w:rsidR="004E068B" w:rsidRPr="004E068B" w:rsidRDefault="004E068B" w:rsidP="004E068B">
      <w:pPr>
        <w:numPr>
          <w:ilvl w:val="0"/>
          <w:numId w:val="3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как персональных помощников, например, изобретатель хештега Крис Мессина использует бота-помощника, MessinaBot, который отвечает всем тем, кто пишет ему в Facebook;</w:t>
      </w:r>
    </w:p>
    <w:p w14:paraId="1E77733C" w14:textId="77777777" w:rsidR="004E068B" w:rsidRPr="004E068B" w:rsidRDefault="004E068B" w:rsidP="004E068B">
      <w:pPr>
        <w:numPr>
          <w:ilvl w:val="0"/>
          <w:numId w:val="3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для автоматизации операций купли-продажи (меса на концертах, авиарейсах и т.д.);</w:t>
      </w:r>
    </w:p>
    <w:p w14:paraId="678C93B2" w14:textId="77777777" w:rsidR="004E068B" w:rsidRPr="004E068B" w:rsidRDefault="004E068B" w:rsidP="004E068B">
      <w:pPr>
        <w:numPr>
          <w:ilvl w:val="0"/>
          <w:numId w:val="3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вредоносное использование для координации сетевых атак, для мошенничества типа кликфрод, для рассылки спама;</w:t>
      </w:r>
    </w:p>
    <w:p w14:paraId="170AF7C5" w14:textId="77777777" w:rsidR="004E068B" w:rsidRPr="004E068B" w:rsidRDefault="004E068B" w:rsidP="004E068B">
      <w:pPr>
        <w:numPr>
          <w:ilvl w:val="0"/>
          <w:numId w:val="3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другие задачи.</w:t>
      </w:r>
    </w:p>
    <w:p w14:paraId="1AD00DD2" w14:textId="77777777" w:rsidR="004E068B" w:rsidRPr="004E068B" w:rsidRDefault="004E068B" w:rsidP="004E068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 xml:space="preserve">Для противодействия автоматическим действиям сейчас наиболее широко применяется т. н. CAPTCHA. CAPTCHA, по сути, является одной из форм теста Тьюринга, применяемой для различия машины и человека </w:t>
      </w:r>
      <w:r w:rsidRPr="004E068B">
        <w:rPr>
          <w:rFonts w:ascii="Arial" w:eastAsia="Times New Roman" w:hAnsi="Arial" w:cs="Arial"/>
          <w:color w:val="000000"/>
          <w:kern w:val="0"/>
          <w:sz w:val="21"/>
          <w:szCs w:val="21"/>
          <w:lang w:eastAsia="ru-RU"/>
          <w14:ligatures w14:val="none"/>
        </w:rPr>
        <w:lastRenderedPageBreak/>
        <w:t>путём демонстрации особым образом графически обработанного текста. Данный текст сравнительно легко читается человеком, а современные реализации ИИ часто не справляются с его распознаванием.</w:t>
      </w:r>
    </w:p>
    <w:p w14:paraId="3AAEEF2E" w14:textId="77777777" w:rsidR="004E068B" w:rsidRPr="004E068B" w:rsidRDefault="004E068B" w:rsidP="004E068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000000"/>
          <w:kern w:val="0"/>
          <w:sz w:val="21"/>
          <w:szCs w:val="21"/>
          <w:lang w:eastAsia="ru-RU"/>
          <w14:ligatures w14:val="none"/>
        </w:rPr>
        <w:t>Плюсы и минусы применения чат-ботов</w:t>
      </w:r>
    </w:p>
    <w:p w14:paraId="641A92E6" w14:textId="77777777" w:rsidR="004E068B" w:rsidRPr="004E068B" w:rsidRDefault="004E068B" w:rsidP="004E068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Преимущества исплользования чат-ботов:</w:t>
      </w:r>
    </w:p>
    <w:p w14:paraId="6A825D90" w14:textId="77777777" w:rsidR="004E068B" w:rsidRPr="004E068B" w:rsidRDefault="004E068B" w:rsidP="004E068B">
      <w:pPr>
        <w:numPr>
          <w:ilvl w:val="0"/>
          <w:numId w:val="3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быстродествие: мгновенная реакция на действия пользователя;</w:t>
      </w:r>
    </w:p>
    <w:p w14:paraId="264C5F9D" w14:textId="77777777" w:rsidR="004E068B" w:rsidRPr="004E068B" w:rsidRDefault="004E068B" w:rsidP="004E068B">
      <w:pPr>
        <w:numPr>
          <w:ilvl w:val="0"/>
          <w:numId w:val="3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бесплатное обслуживание: бот может заменить консультантов, менеджеров и многих других сотрудников;</w:t>
      </w:r>
    </w:p>
    <w:p w14:paraId="5AFCDF01" w14:textId="77777777" w:rsidR="004E068B" w:rsidRPr="004E068B" w:rsidRDefault="004E068B" w:rsidP="004E068B">
      <w:pPr>
        <w:numPr>
          <w:ilvl w:val="0"/>
          <w:numId w:val="3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легкость настройки и самообучение в процессе работы: эти системы уже можно считать искусственным интеллектом;</w:t>
      </w:r>
    </w:p>
    <w:p w14:paraId="32040274" w14:textId="77777777" w:rsidR="004E068B" w:rsidRPr="004E068B" w:rsidRDefault="004E068B" w:rsidP="004E068B">
      <w:pPr>
        <w:numPr>
          <w:ilvl w:val="0"/>
          <w:numId w:val="39"/>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хранение и оперирование большими объемами данных, подбор нужных слов (персонализация) для общения с каждым пользователем из многомиллионного списка.</w:t>
      </w:r>
    </w:p>
    <w:p w14:paraId="5EDEF4DB" w14:textId="77777777" w:rsidR="004E068B" w:rsidRPr="004E068B" w:rsidRDefault="004E068B" w:rsidP="004E068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Недостатки исплользования чат-ботов:</w:t>
      </w:r>
    </w:p>
    <w:p w14:paraId="2A6451CC" w14:textId="77777777" w:rsidR="004E068B" w:rsidRPr="004E068B" w:rsidRDefault="004E068B" w:rsidP="004E068B">
      <w:pPr>
        <w:numPr>
          <w:ilvl w:val="0"/>
          <w:numId w:val="4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программы чаще всего могут отвечать только на простые вопросы, выход за пределы установленной темы ведет к ошибкам,</w:t>
      </w:r>
    </w:p>
    <w:p w14:paraId="65A2C996" w14:textId="77777777" w:rsidR="004E068B" w:rsidRPr="004E068B" w:rsidRDefault="004E068B" w:rsidP="004E068B">
      <w:pPr>
        <w:numPr>
          <w:ilvl w:val="0"/>
          <w:numId w:val="4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бот с большим числом функций обычно бесполезен, поскольку легко уходит в сторону от темы разговора,</w:t>
      </w:r>
    </w:p>
    <w:p w14:paraId="311C6E76" w14:textId="77777777" w:rsidR="004E068B" w:rsidRPr="004E068B" w:rsidRDefault="004E068B" w:rsidP="004E068B">
      <w:pPr>
        <w:numPr>
          <w:ilvl w:val="0"/>
          <w:numId w:val="40"/>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чат-боты могут создавать бессмысленные сообщения, которые вызывают раздражение у клиентов.</w:t>
      </w:r>
    </w:p>
    <w:p w14:paraId="2AC67F15" w14:textId="77777777" w:rsidR="004E068B" w:rsidRPr="004E068B" w:rsidRDefault="004E068B" w:rsidP="004E068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000000"/>
          <w:kern w:val="0"/>
          <w:sz w:val="21"/>
          <w:szCs w:val="21"/>
          <w:lang w:eastAsia="ru-RU"/>
          <w14:ligatures w14:val="none"/>
        </w:rPr>
        <w:t>Устройство чат-ботов</w:t>
      </w:r>
    </w:p>
    <w:p w14:paraId="1C0616C8" w14:textId="77777777" w:rsidR="004E068B" w:rsidRPr="004E068B" w:rsidRDefault="004E068B" w:rsidP="004E068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Боты могут быть как простейшими программами, так и сложно устроенными системами на базе искусственного интеллекта. Первые работают по жесткому алгоритму, вторые способны обучаться и имитировать человеческое общение.</w:t>
      </w:r>
    </w:p>
    <w:p w14:paraId="30A4BB71" w14:textId="77777777" w:rsidR="004E068B" w:rsidRPr="004E068B" w:rsidRDefault="004E068B" w:rsidP="004E068B">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Самые простые реагируют только на ключевые слова. Если в сообщении клиента нет нужных семантических единиц, бот отвечает стандартным отказом. Например, так: «Пожалуйста, сформулируйте свой вопрос иначе».</w:t>
      </w:r>
    </w:p>
    <w:p w14:paraId="54A46932" w14:textId="00892363" w:rsidR="004E068B" w:rsidRDefault="004E068B">
      <w:r>
        <w:rPr>
          <w:noProof/>
        </w:rPr>
        <w:drawing>
          <wp:inline distT="0" distB="0" distL="0" distR="0" wp14:anchorId="281F2F0F" wp14:editId="773DAE55">
            <wp:extent cx="7020560" cy="1303655"/>
            <wp:effectExtent l="0" t="0" r="8890" b="0"/>
            <wp:docPr id="1311964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964816" name=""/>
                    <pic:cNvPicPr/>
                  </pic:nvPicPr>
                  <pic:blipFill>
                    <a:blip r:embed="rId15"/>
                    <a:stretch>
                      <a:fillRect/>
                    </a:stretch>
                  </pic:blipFill>
                  <pic:spPr>
                    <a:xfrm>
                      <a:off x="0" y="0"/>
                      <a:ext cx="7020560" cy="1303655"/>
                    </a:xfrm>
                    <a:prstGeom prst="rect">
                      <a:avLst/>
                    </a:prstGeom>
                  </pic:spPr>
                </pic:pic>
              </a:graphicData>
            </a:graphic>
          </wp:inline>
        </w:drawing>
      </w:r>
    </w:p>
    <w:p w14:paraId="40C73D4B"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Первоначально пользователь адресует свой запрос в какой-либо из доступных ему каналов. В качестве каналов могут выступать умные устройства, ассистенты, встроенные в устройства или мобильные телефоны, привычный звонок на номер телефона, мессенджеры или вебчаты, подобные популярным в России Livetex, Jivosite или Webim.</w:t>
      </w:r>
    </w:p>
    <w:p w14:paraId="36873C7D"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Далее, может потребоваться дополнительная обработка или конвертация формата сообщения. Диалоговые платформы всегда работают с текстом, в то время как ряд каналов предполагают голосовое общение. За эту конвертацию отвечают платформы ASR (распознавание речи), TTS (синтез речи), системы интеграции с телефонией. В некоторых случаях может быть необходимо узнавать собеседника по голосу – в этом случае используются платформы биометрии. Отдельные каналы, например, мессенджеры или ассистент Алиса в мобильном телефоне, позволяют совмещать визуальные интерактивные элементы (например, кнопки или карточки товаров, на которые можно тапнуть) и естественный язык. Для работы с ними необходима интеграция с соответствующими API.</w:t>
      </w:r>
    </w:p>
    <w:p w14:paraId="7D2863DE"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 xml:space="preserve">Запрос, преобразованный в текст, поступает в диалоговую платформу. Ее задача – понять смысл сказанного, уловить пользовательский интент и эффективно обработать его, отдав результат. Для этого диалоговые платформы используют множество технологий, таких как нормализация текста, морфологический анализ, анализ семантической близости сказанного, ранжирование гипотез, выделение </w:t>
      </w:r>
      <w:r w:rsidRPr="004E068B">
        <w:rPr>
          <w:rFonts w:ascii="Arial" w:eastAsia="Times New Roman" w:hAnsi="Arial" w:cs="Arial"/>
          <w:color w:val="000000"/>
          <w:kern w:val="0"/>
          <w:sz w:val="21"/>
          <w:szCs w:val="21"/>
          <w:lang w:eastAsia="ru-RU"/>
          <w14:ligatures w14:val="none"/>
        </w:rPr>
        <w:lastRenderedPageBreak/>
        <w:t>именованных сущностей и, наконец, формирование запросов уже на машинном языке, через совокупность API к внешним базам данных и информационным системам. Примером таких внешних систем может быть 1С, Битрикс24, SAP, CRM системы, базы контента или сервисы, наподобие Deezer или Google Play Music. Получив данные, диалоговая платформа генерирует ответ – текст, голосовое сообщение (с помощью TTS), включает стриминг контента или уведомляет о совершенном действии (например, размещении заказа в электронном магазине). Если в первоначальном запросе данных для принятия решений по дальнейшему действию недостаточно, платформа NLU инициирует уточняющий диалог, чтобы получить все недостающие параметры и снять неопределенность.</w:t>
      </w:r>
    </w:p>
    <w:p w14:paraId="118C4166"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b/>
          <w:bCs/>
          <w:color w:val="000000"/>
          <w:kern w:val="0"/>
          <w:sz w:val="21"/>
          <w:szCs w:val="21"/>
          <w:lang w:eastAsia="ru-RU"/>
          <w14:ligatures w14:val="none"/>
        </w:rPr>
        <w:t>Сервисы создания чат-ботов</w:t>
      </w:r>
    </w:p>
    <w:p w14:paraId="4CB5A25F"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Создать чат-бота можно с помощью онлайн-конструкторов, которые не требуют знания программирования. Пользователю достаточно продумать сценарий ответов. На сегодняшний день существует много платформ для разработки чат-ботов, например: Morph.ai, Flow XO, Botsify, API.AI, Motion.ai, Chatfuel, Manybot, Recast, Aimylogic, Bot Kits, Botmother, Chatgun, Dexter, Dialogflow, Gupshup, Manyсhat, robochat.io и др.</w:t>
      </w:r>
    </w:p>
    <w:p w14:paraId="6F22F8D1"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Каждый сервис разрабатывался для создания чат-ботов под определенную диалоговую платформу. В каждом есть свой набор функций: от обучнеия до обработки картинок. Каждый сервис имеет свою модель монетизации, а, соответственно, условии бесплатного использования разные.</w:t>
      </w:r>
    </w:p>
    <w:p w14:paraId="2BB04FC1" w14:textId="77777777" w:rsidR="004E068B" w:rsidRPr="004E068B" w:rsidRDefault="004E068B" w:rsidP="004E068B">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Алгоритм создания чат-бота на разных сервисах примерно одинаков:</w:t>
      </w:r>
    </w:p>
    <w:p w14:paraId="25F07342" w14:textId="77777777" w:rsidR="004E068B" w:rsidRPr="004E068B" w:rsidRDefault="004E068B" w:rsidP="004E068B">
      <w:pPr>
        <w:numPr>
          <w:ilvl w:val="0"/>
          <w:numId w:val="4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Зарегистрируйтесь в мессенджере.</w:t>
      </w:r>
    </w:p>
    <w:p w14:paraId="14828425" w14:textId="77777777" w:rsidR="004E068B" w:rsidRPr="004E068B" w:rsidRDefault="004E068B" w:rsidP="004E068B">
      <w:pPr>
        <w:numPr>
          <w:ilvl w:val="0"/>
          <w:numId w:val="4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Придумайте боту название.</w:t>
      </w:r>
    </w:p>
    <w:p w14:paraId="6E1438C2" w14:textId="77777777" w:rsidR="004E068B" w:rsidRPr="004E068B" w:rsidRDefault="004E068B" w:rsidP="004E068B">
      <w:pPr>
        <w:numPr>
          <w:ilvl w:val="0"/>
          <w:numId w:val="4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Выберите основные параметры поведения виртуального помощника.</w:t>
      </w:r>
    </w:p>
    <w:p w14:paraId="18D268F5" w14:textId="77777777" w:rsidR="004E068B" w:rsidRPr="004E068B" w:rsidRDefault="004E068B" w:rsidP="004E068B">
      <w:pPr>
        <w:numPr>
          <w:ilvl w:val="0"/>
          <w:numId w:val="4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Введите вопросы и ответы, разработайте сценарий. После этих действий сервис сам создаст чат-бота.</w:t>
      </w:r>
    </w:p>
    <w:p w14:paraId="2AEC7791" w14:textId="77777777" w:rsidR="004E068B" w:rsidRDefault="004E068B" w:rsidP="004E068B">
      <w:pPr>
        <w:pStyle w:val="Heading2"/>
        <w:pBdr>
          <w:bottom w:val="single" w:sz="6" w:space="8" w:color="999999"/>
        </w:pBdr>
        <w:shd w:val="clear" w:color="auto" w:fill="FFFFFF"/>
        <w:spacing w:after="0" w:afterAutospacing="0"/>
        <w:jc w:val="both"/>
        <w:rPr>
          <w:sz w:val="27"/>
          <w:szCs w:val="27"/>
        </w:rPr>
      </w:pPr>
      <w:r>
        <w:rPr>
          <w:sz w:val="27"/>
          <w:szCs w:val="27"/>
        </w:rPr>
        <w:t>5. Оборудование</w:t>
      </w:r>
    </w:p>
    <w:p w14:paraId="4CB3D1B0" w14:textId="77777777" w:rsidR="004E068B" w:rsidRDefault="004E068B" w:rsidP="004E068B">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Персональный компьютер с установленной операционной системой WindowsXP/7/8/10, браузер (Например, InternetExplorer, GoogleChrome, Opera), мобильный телефон с месседжером.</w:t>
      </w:r>
    </w:p>
    <w:p w14:paraId="23E9D0C3" w14:textId="77777777" w:rsidR="004E068B" w:rsidRPr="004E068B" w:rsidRDefault="004E068B" w:rsidP="004E068B">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4E068B">
        <w:rPr>
          <w:rFonts w:ascii="Times New Roman" w:eastAsia="Times New Roman" w:hAnsi="Times New Roman" w:cs="Times New Roman"/>
          <w:b/>
          <w:bCs/>
          <w:kern w:val="0"/>
          <w:sz w:val="27"/>
          <w:szCs w:val="27"/>
          <w:lang w:eastAsia="ru-RU"/>
          <w14:ligatures w14:val="none"/>
        </w:rPr>
        <w:t>6. Задание на работу</w:t>
      </w:r>
    </w:p>
    <w:p w14:paraId="5BFA8E72" w14:textId="77777777" w:rsidR="004E068B" w:rsidRPr="004E068B" w:rsidRDefault="004E068B" w:rsidP="004E068B">
      <w:pPr>
        <w:numPr>
          <w:ilvl w:val="0"/>
          <w:numId w:val="42"/>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Выбрать сервис для разрабоки чат-ботов с наличием бесплатного тарифа.</w:t>
      </w:r>
    </w:p>
    <w:p w14:paraId="3637A1CD" w14:textId="77777777" w:rsidR="004E068B" w:rsidRPr="004E068B" w:rsidRDefault="004E068B" w:rsidP="004E068B">
      <w:pPr>
        <w:numPr>
          <w:ilvl w:val="0"/>
          <w:numId w:val="4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Изучить возможности сервиса, его преимущества и недостатки.</w:t>
      </w:r>
    </w:p>
    <w:p w14:paraId="0F470F04" w14:textId="77777777" w:rsidR="004E068B" w:rsidRPr="004E068B" w:rsidRDefault="004E068B" w:rsidP="004E068B">
      <w:pPr>
        <w:numPr>
          <w:ilvl w:val="0"/>
          <w:numId w:val="4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Согласно варианту проработать сценарии работы чат-бота.</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816"/>
        <w:gridCol w:w="9984"/>
      </w:tblGrid>
      <w:tr w:rsidR="004E068B" w:rsidRPr="004E068B" w14:paraId="0E83FB21" w14:textId="77777777" w:rsidTr="004E068B">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14:paraId="3417C241" w14:textId="77777777" w:rsidR="004E068B" w:rsidRPr="004E068B" w:rsidRDefault="004E068B" w:rsidP="004E068B">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4E068B">
              <w:rPr>
                <w:rFonts w:ascii="Arial" w:eastAsia="Times New Roman" w:hAnsi="Arial" w:cs="Arial"/>
                <w:i/>
                <w:iCs/>
                <w:color w:val="000000"/>
                <w:kern w:val="0"/>
                <w:sz w:val="21"/>
                <w:szCs w:val="21"/>
                <w:lang w:eastAsia="ru-RU"/>
                <w14:ligatures w14:val="none"/>
              </w:rPr>
              <w:t>Таблиа 3.1 – Вариант реализации приложения</w:t>
            </w:r>
          </w:p>
        </w:tc>
      </w:tr>
      <w:tr w:rsidR="004E068B" w:rsidRPr="004E068B" w14:paraId="482AD684" w14:textId="77777777" w:rsidTr="004E068B">
        <w:trPr>
          <w:tblCellSpacing w:w="15" w:type="dxa"/>
        </w:trPr>
        <w:tc>
          <w:tcPr>
            <w:tcW w:w="765" w:type="dxa"/>
            <w:shd w:val="clear" w:color="auto" w:fill="87CEFA"/>
            <w:tcMar>
              <w:top w:w="105" w:type="dxa"/>
              <w:left w:w="15" w:type="dxa"/>
              <w:bottom w:w="105" w:type="dxa"/>
              <w:right w:w="15" w:type="dxa"/>
            </w:tcMar>
            <w:vAlign w:val="center"/>
            <w:hideMark/>
          </w:tcPr>
          <w:p w14:paraId="7845C759" w14:textId="77777777" w:rsidR="004E068B" w:rsidRPr="004E068B" w:rsidRDefault="004E068B" w:rsidP="004E068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4E068B">
              <w:rPr>
                <w:rFonts w:ascii="Arial" w:eastAsia="Times New Roman" w:hAnsi="Arial" w:cs="Arial"/>
                <w:b/>
                <w:bCs/>
                <w:color w:val="981917"/>
                <w:kern w:val="0"/>
                <w:sz w:val="21"/>
                <w:szCs w:val="21"/>
                <w:lang w:eastAsia="ru-RU"/>
                <w14:ligatures w14:val="none"/>
              </w:rPr>
              <w:t>№ п.п.</w:t>
            </w:r>
          </w:p>
        </w:tc>
        <w:tc>
          <w:tcPr>
            <w:tcW w:w="9855" w:type="dxa"/>
            <w:shd w:val="clear" w:color="auto" w:fill="87CEFA"/>
            <w:tcMar>
              <w:top w:w="105" w:type="dxa"/>
              <w:left w:w="15" w:type="dxa"/>
              <w:bottom w:w="105" w:type="dxa"/>
              <w:right w:w="15" w:type="dxa"/>
            </w:tcMar>
            <w:vAlign w:val="center"/>
            <w:hideMark/>
          </w:tcPr>
          <w:p w14:paraId="27FDA189" w14:textId="77777777" w:rsidR="004E068B" w:rsidRPr="004E068B" w:rsidRDefault="004E068B" w:rsidP="004E068B">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4E068B">
              <w:rPr>
                <w:rFonts w:ascii="Arial" w:eastAsia="Times New Roman" w:hAnsi="Arial" w:cs="Arial"/>
                <w:b/>
                <w:bCs/>
                <w:color w:val="981917"/>
                <w:kern w:val="0"/>
                <w:sz w:val="21"/>
                <w:szCs w:val="21"/>
                <w:lang w:eastAsia="ru-RU"/>
                <w14:ligatures w14:val="none"/>
              </w:rPr>
              <w:t>Вариант реализации приложения</w:t>
            </w:r>
          </w:p>
        </w:tc>
      </w:tr>
      <w:tr w:rsidR="004E068B" w:rsidRPr="004E068B" w14:paraId="234F9EC0" w14:textId="77777777" w:rsidTr="004E068B">
        <w:trPr>
          <w:tblCellSpacing w:w="15" w:type="dxa"/>
        </w:trPr>
        <w:tc>
          <w:tcPr>
            <w:tcW w:w="765" w:type="dxa"/>
            <w:shd w:val="clear" w:color="auto" w:fill="FAEBD7"/>
            <w:tcMar>
              <w:top w:w="30" w:type="dxa"/>
              <w:left w:w="75" w:type="dxa"/>
              <w:bottom w:w="30" w:type="dxa"/>
              <w:right w:w="75" w:type="dxa"/>
            </w:tcMar>
            <w:vAlign w:val="center"/>
            <w:hideMark/>
          </w:tcPr>
          <w:p w14:paraId="2E746650" w14:textId="77777777" w:rsidR="004E068B" w:rsidRPr="004E068B" w:rsidRDefault="004E068B" w:rsidP="004E068B">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1</w:t>
            </w:r>
          </w:p>
        </w:tc>
        <w:tc>
          <w:tcPr>
            <w:tcW w:w="9855" w:type="dxa"/>
            <w:shd w:val="clear" w:color="auto" w:fill="FAEBD7"/>
            <w:tcMar>
              <w:top w:w="30" w:type="dxa"/>
              <w:left w:w="75" w:type="dxa"/>
              <w:bottom w:w="30" w:type="dxa"/>
              <w:right w:w="75" w:type="dxa"/>
            </w:tcMar>
            <w:vAlign w:val="center"/>
            <w:hideMark/>
          </w:tcPr>
          <w:p w14:paraId="4285D52B"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Помощник, позволяющего познакомить студента с правилами, традициями, историей и другой информацией о ТулГУ</w:t>
            </w:r>
          </w:p>
        </w:tc>
      </w:tr>
      <w:tr w:rsidR="004E068B" w:rsidRPr="004E068B" w14:paraId="172C74CD" w14:textId="77777777" w:rsidTr="004E068B">
        <w:trPr>
          <w:tblCellSpacing w:w="15" w:type="dxa"/>
        </w:trPr>
        <w:tc>
          <w:tcPr>
            <w:tcW w:w="765" w:type="dxa"/>
            <w:shd w:val="clear" w:color="auto" w:fill="FAF0E6"/>
            <w:tcMar>
              <w:top w:w="30" w:type="dxa"/>
              <w:left w:w="75" w:type="dxa"/>
              <w:bottom w:w="30" w:type="dxa"/>
              <w:right w:w="75" w:type="dxa"/>
            </w:tcMar>
            <w:vAlign w:val="center"/>
            <w:hideMark/>
          </w:tcPr>
          <w:p w14:paraId="4089F435" w14:textId="77777777" w:rsidR="004E068B" w:rsidRPr="004E068B" w:rsidRDefault="004E068B" w:rsidP="004E068B">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2</w:t>
            </w:r>
          </w:p>
        </w:tc>
        <w:tc>
          <w:tcPr>
            <w:tcW w:w="9855" w:type="dxa"/>
            <w:shd w:val="clear" w:color="auto" w:fill="FAF0E6"/>
            <w:tcMar>
              <w:top w:w="30" w:type="dxa"/>
              <w:left w:w="75" w:type="dxa"/>
              <w:bottom w:w="30" w:type="dxa"/>
              <w:right w:w="75" w:type="dxa"/>
            </w:tcMar>
            <w:vAlign w:val="center"/>
            <w:hideMark/>
          </w:tcPr>
          <w:p w14:paraId="076A6189"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Помощник, позволяющий ориентироваться в расписании вашей группы</w:t>
            </w:r>
          </w:p>
        </w:tc>
      </w:tr>
      <w:tr w:rsidR="004E068B" w:rsidRPr="004E068B" w14:paraId="00336382" w14:textId="77777777" w:rsidTr="004E068B">
        <w:trPr>
          <w:tblCellSpacing w:w="15" w:type="dxa"/>
        </w:trPr>
        <w:tc>
          <w:tcPr>
            <w:tcW w:w="765" w:type="dxa"/>
            <w:shd w:val="clear" w:color="auto" w:fill="FAEBD7"/>
            <w:tcMar>
              <w:top w:w="30" w:type="dxa"/>
              <w:left w:w="75" w:type="dxa"/>
              <w:bottom w:w="30" w:type="dxa"/>
              <w:right w:w="75" w:type="dxa"/>
            </w:tcMar>
            <w:vAlign w:val="center"/>
            <w:hideMark/>
          </w:tcPr>
          <w:p w14:paraId="1F89A083" w14:textId="77777777" w:rsidR="004E068B" w:rsidRPr="004E068B" w:rsidRDefault="004E068B" w:rsidP="004E068B">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3</w:t>
            </w:r>
          </w:p>
        </w:tc>
        <w:tc>
          <w:tcPr>
            <w:tcW w:w="9855" w:type="dxa"/>
            <w:shd w:val="clear" w:color="auto" w:fill="FAEBD7"/>
            <w:tcMar>
              <w:top w:w="30" w:type="dxa"/>
              <w:left w:w="75" w:type="dxa"/>
              <w:bottom w:w="30" w:type="dxa"/>
              <w:right w:w="75" w:type="dxa"/>
            </w:tcMar>
            <w:vAlign w:val="center"/>
            <w:hideMark/>
          </w:tcPr>
          <w:p w14:paraId="7DDF725D"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Помощник, позволяющий лучше ориентироваться в одном из курсов вашей группы (выбрать самостоятельно, например, «прикладные компьютерные технологии»)</w:t>
            </w:r>
          </w:p>
        </w:tc>
      </w:tr>
      <w:tr w:rsidR="004E068B" w:rsidRPr="004E068B" w14:paraId="7C6B5175" w14:textId="77777777" w:rsidTr="004E068B">
        <w:trPr>
          <w:tblCellSpacing w:w="15" w:type="dxa"/>
        </w:trPr>
        <w:tc>
          <w:tcPr>
            <w:tcW w:w="765" w:type="dxa"/>
            <w:shd w:val="clear" w:color="auto" w:fill="FAF0E6"/>
            <w:tcMar>
              <w:top w:w="30" w:type="dxa"/>
              <w:left w:w="75" w:type="dxa"/>
              <w:bottom w:w="30" w:type="dxa"/>
              <w:right w:w="75" w:type="dxa"/>
            </w:tcMar>
            <w:vAlign w:val="center"/>
            <w:hideMark/>
          </w:tcPr>
          <w:p w14:paraId="4E7D204F" w14:textId="77777777" w:rsidR="004E068B" w:rsidRPr="004E068B" w:rsidRDefault="004E068B" w:rsidP="004E068B">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4</w:t>
            </w:r>
          </w:p>
        </w:tc>
        <w:tc>
          <w:tcPr>
            <w:tcW w:w="9855" w:type="dxa"/>
            <w:shd w:val="clear" w:color="auto" w:fill="FAF0E6"/>
            <w:tcMar>
              <w:top w:w="30" w:type="dxa"/>
              <w:left w:w="75" w:type="dxa"/>
              <w:bottom w:w="30" w:type="dxa"/>
              <w:right w:w="75" w:type="dxa"/>
            </w:tcMar>
            <w:vAlign w:val="center"/>
            <w:hideMark/>
          </w:tcPr>
          <w:p w14:paraId="314D4560"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Помощник, подсказывающий функцию языка для программирования (язык выбрать самостоятельно, например, функции языка C#)</w:t>
            </w:r>
          </w:p>
        </w:tc>
      </w:tr>
      <w:tr w:rsidR="004E068B" w:rsidRPr="004E068B" w14:paraId="5FB96250" w14:textId="77777777" w:rsidTr="004E068B">
        <w:trPr>
          <w:tblCellSpacing w:w="15" w:type="dxa"/>
        </w:trPr>
        <w:tc>
          <w:tcPr>
            <w:tcW w:w="765" w:type="dxa"/>
            <w:shd w:val="clear" w:color="auto" w:fill="FAEBD7"/>
            <w:tcMar>
              <w:top w:w="30" w:type="dxa"/>
              <w:left w:w="75" w:type="dxa"/>
              <w:bottom w:w="30" w:type="dxa"/>
              <w:right w:w="75" w:type="dxa"/>
            </w:tcMar>
            <w:vAlign w:val="center"/>
            <w:hideMark/>
          </w:tcPr>
          <w:p w14:paraId="3C20F0B0" w14:textId="77777777" w:rsidR="004E068B" w:rsidRPr="004E068B" w:rsidRDefault="004E068B" w:rsidP="004E068B">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lastRenderedPageBreak/>
              <w:t>5</w:t>
            </w:r>
          </w:p>
        </w:tc>
        <w:tc>
          <w:tcPr>
            <w:tcW w:w="9855" w:type="dxa"/>
            <w:shd w:val="clear" w:color="auto" w:fill="FAEBD7"/>
            <w:tcMar>
              <w:top w:w="30" w:type="dxa"/>
              <w:left w:w="75" w:type="dxa"/>
              <w:bottom w:w="30" w:type="dxa"/>
              <w:right w:w="75" w:type="dxa"/>
            </w:tcMar>
            <w:vAlign w:val="center"/>
            <w:hideMark/>
          </w:tcPr>
          <w:p w14:paraId="56BE5B17"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Чат-бот, помогающий учить иностранный язык (язык выбрать самостоятельно, например, испанский)</w:t>
            </w:r>
          </w:p>
        </w:tc>
      </w:tr>
      <w:tr w:rsidR="004E068B" w:rsidRPr="004E068B" w14:paraId="3F92D6D7" w14:textId="77777777" w:rsidTr="004E068B">
        <w:trPr>
          <w:tblCellSpacing w:w="15" w:type="dxa"/>
        </w:trPr>
        <w:tc>
          <w:tcPr>
            <w:tcW w:w="765" w:type="dxa"/>
            <w:shd w:val="clear" w:color="auto" w:fill="FAF0E6"/>
            <w:tcMar>
              <w:top w:w="30" w:type="dxa"/>
              <w:left w:w="75" w:type="dxa"/>
              <w:bottom w:w="30" w:type="dxa"/>
              <w:right w:w="75" w:type="dxa"/>
            </w:tcMar>
            <w:vAlign w:val="center"/>
            <w:hideMark/>
          </w:tcPr>
          <w:p w14:paraId="65FD728C" w14:textId="77777777" w:rsidR="004E068B" w:rsidRPr="004E068B" w:rsidRDefault="004E068B" w:rsidP="004E068B">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6</w:t>
            </w:r>
          </w:p>
        </w:tc>
        <w:tc>
          <w:tcPr>
            <w:tcW w:w="9855" w:type="dxa"/>
            <w:shd w:val="clear" w:color="auto" w:fill="FAF0E6"/>
            <w:tcMar>
              <w:top w:w="30" w:type="dxa"/>
              <w:left w:w="75" w:type="dxa"/>
              <w:bottom w:w="30" w:type="dxa"/>
              <w:right w:w="75" w:type="dxa"/>
            </w:tcMar>
            <w:vAlign w:val="center"/>
            <w:hideMark/>
          </w:tcPr>
          <w:p w14:paraId="47205CBF"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Чат-бот, позволяющий ориентироваться в расписании преподавательского состава вашей кафедры</w:t>
            </w:r>
          </w:p>
        </w:tc>
      </w:tr>
      <w:tr w:rsidR="004E068B" w:rsidRPr="004E068B" w14:paraId="04B2DEE1" w14:textId="77777777" w:rsidTr="004E068B">
        <w:trPr>
          <w:tblCellSpacing w:w="15" w:type="dxa"/>
        </w:trPr>
        <w:tc>
          <w:tcPr>
            <w:tcW w:w="765" w:type="dxa"/>
            <w:shd w:val="clear" w:color="auto" w:fill="FAEBD7"/>
            <w:tcMar>
              <w:top w:w="30" w:type="dxa"/>
              <w:left w:w="75" w:type="dxa"/>
              <w:bottom w:w="30" w:type="dxa"/>
              <w:right w:w="75" w:type="dxa"/>
            </w:tcMar>
            <w:vAlign w:val="center"/>
            <w:hideMark/>
          </w:tcPr>
          <w:p w14:paraId="7F48CC92" w14:textId="77777777" w:rsidR="004E068B" w:rsidRPr="004E068B" w:rsidRDefault="004E068B" w:rsidP="004E068B">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7</w:t>
            </w:r>
          </w:p>
        </w:tc>
        <w:tc>
          <w:tcPr>
            <w:tcW w:w="9855" w:type="dxa"/>
            <w:shd w:val="clear" w:color="auto" w:fill="FAEBD7"/>
            <w:tcMar>
              <w:top w:w="30" w:type="dxa"/>
              <w:left w:w="75" w:type="dxa"/>
              <w:bottom w:w="30" w:type="dxa"/>
              <w:right w:w="75" w:type="dxa"/>
            </w:tcMar>
            <w:vAlign w:val="center"/>
            <w:hideMark/>
          </w:tcPr>
          <w:p w14:paraId="26DCEE68"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Чат-бот, позволяющий определить психологический портрет пользователя</w:t>
            </w:r>
          </w:p>
        </w:tc>
      </w:tr>
      <w:tr w:rsidR="004E068B" w:rsidRPr="004E068B" w14:paraId="3E48BD75" w14:textId="77777777" w:rsidTr="004E068B">
        <w:trPr>
          <w:tblCellSpacing w:w="15" w:type="dxa"/>
        </w:trPr>
        <w:tc>
          <w:tcPr>
            <w:tcW w:w="765" w:type="dxa"/>
            <w:shd w:val="clear" w:color="auto" w:fill="FAF0E6"/>
            <w:tcMar>
              <w:top w:w="30" w:type="dxa"/>
              <w:left w:w="75" w:type="dxa"/>
              <w:bottom w:w="30" w:type="dxa"/>
              <w:right w:w="75" w:type="dxa"/>
            </w:tcMar>
            <w:vAlign w:val="center"/>
            <w:hideMark/>
          </w:tcPr>
          <w:p w14:paraId="5D1D2212" w14:textId="77777777" w:rsidR="004E068B" w:rsidRPr="004E068B" w:rsidRDefault="004E068B" w:rsidP="004E068B">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8</w:t>
            </w:r>
          </w:p>
        </w:tc>
        <w:tc>
          <w:tcPr>
            <w:tcW w:w="9855" w:type="dxa"/>
            <w:shd w:val="clear" w:color="auto" w:fill="FAF0E6"/>
            <w:tcMar>
              <w:top w:w="30" w:type="dxa"/>
              <w:left w:w="75" w:type="dxa"/>
              <w:bottom w:w="30" w:type="dxa"/>
              <w:right w:w="75" w:type="dxa"/>
            </w:tcMar>
            <w:vAlign w:val="center"/>
            <w:hideMark/>
          </w:tcPr>
          <w:p w14:paraId="41B0FF8E"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Помощник, который может сориентировать, в какой день какой празник отмечается и наоборот, когда какой праздник отмечается</w:t>
            </w:r>
          </w:p>
        </w:tc>
      </w:tr>
      <w:tr w:rsidR="004E068B" w:rsidRPr="004E068B" w14:paraId="362C16DF" w14:textId="77777777" w:rsidTr="004E068B">
        <w:trPr>
          <w:tblCellSpacing w:w="15" w:type="dxa"/>
        </w:trPr>
        <w:tc>
          <w:tcPr>
            <w:tcW w:w="765" w:type="dxa"/>
            <w:shd w:val="clear" w:color="auto" w:fill="FAEBD7"/>
            <w:tcMar>
              <w:top w:w="30" w:type="dxa"/>
              <w:left w:w="75" w:type="dxa"/>
              <w:bottom w:w="30" w:type="dxa"/>
              <w:right w:w="75" w:type="dxa"/>
            </w:tcMar>
            <w:vAlign w:val="center"/>
            <w:hideMark/>
          </w:tcPr>
          <w:p w14:paraId="0799074D" w14:textId="77777777" w:rsidR="004E068B" w:rsidRPr="004E068B" w:rsidRDefault="004E068B" w:rsidP="004E068B">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9</w:t>
            </w:r>
          </w:p>
        </w:tc>
        <w:tc>
          <w:tcPr>
            <w:tcW w:w="9855" w:type="dxa"/>
            <w:shd w:val="clear" w:color="auto" w:fill="FAEBD7"/>
            <w:tcMar>
              <w:top w:w="30" w:type="dxa"/>
              <w:left w:w="75" w:type="dxa"/>
              <w:bottom w:w="30" w:type="dxa"/>
              <w:right w:w="75" w:type="dxa"/>
            </w:tcMar>
            <w:vAlign w:val="center"/>
            <w:hideMark/>
          </w:tcPr>
          <w:p w14:paraId="14B9C7A1"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Развлекательного чат бота, который может загадать героя, так и отгадать его при взаимодействии с пользователем (направление героев выбрать самостоятельно)</w:t>
            </w:r>
          </w:p>
        </w:tc>
      </w:tr>
      <w:tr w:rsidR="004E068B" w:rsidRPr="004E068B" w14:paraId="129DF887" w14:textId="77777777" w:rsidTr="004E068B">
        <w:trPr>
          <w:tblCellSpacing w:w="15" w:type="dxa"/>
        </w:trPr>
        <w:tc>
          <w:tcPr>
            <w:tcW w:w="765" w:type="dxa"/>
            <w:shd w:val="clear" w:color="auto" w:fill="FAF0E6"/>
            <w:tcMar>
              <w:top w:w="30" w:type="dxa"/>
              <w:left w:w="75" w:type="dxa"/>
              <w:bottom w:w="30" w:type="dxa"/>
              <w:right w:w="75" w:type="dxa"/>
            </w:tcMar>
            <w:vAlign w:val="center"/>
            <w:hideMark/>
          </w:tcPr>
          <w:p w14:paraId="5476495E" w14:textId="77777777" w:rsidR="004E068B" w:rsidRPr="004E068B" w:rsidRDefault="004E068B" w:rsidP="004E068B">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10</w:t>
            </w:r>
          </w:p>
        </w:tc>
        <w:tc>
          <w:tcPr>
            <w:tcW w:w="9855" w:type="dxa"/>
            <w:shd w:val="clear" w:color="auto" w:fill="FAF0E6"/>
            <w:tcMar>
              <w:top w:w="30" w:type="dxa"/>
              <w:left w:w="75" w:type="dxa"/>
              <w:bottom w:w="30" w:type="dxa"/>
              <w:right w:w="75" w:type="dxa"/>
            </w:tcMar>
            <w:vAlign w:val="center"/>
            <w:hideMark/>
          </w:tcPr>
          <w:p w14:paraId="58E98B9D" w14:textId="77777777" w:rsidR="004E068B" w:rsidRPr="004E068B" w:rsidRDefault="004E068B" w:rsidP="004E068B">
            <w:pPr>
              <w:spacing w:before="100" w:beforeAutospacing="1" w:after="150" w:line="288" w:lineRule="atLeast"/>
              <w:rPr>
                <w:rFonts w:ascii="Arial" w:eastAsia="Times New Roman" w:hAnsi="Arial" w:cs="Arial"/>
                <w:color w:val="000000"/>
                <w:kern w:val="0"/>
                <w:sz w:val="18"/>
                <w:szCs w:val="18"/>
                <w:lang w:eastAsia="ru-RU"/>
                <w14:ligatures w14:val="none"/>
              </w:rPr>
            </w:pPr>
            <w:r w:rsidRPr="004E068B">
              <w:rPr>
                <w:rFonts w:ascii="Arial" w:eastAsia="Times New Roman" w:hAnsi="Arial" w:cs="Arial"/>
                <w:color w:val="000000"/>
                <w:kern w:val="0"/>
                <w:sz w:val="18"/>
                <w:szCs w:val="18"/>
                <w:lang w:eastAsia="ru-RU"/>
                <w14:ligatures w14:val="none"/>
              </w:rPr>
              <w:t>Чат-бота предсказывающего погоду на любую дату в определенном городе (город выбрать самостоятельно, например, Тула)</w:t>
            </w:r>
          </w:p>
        </w:tc>
      </w:tr>
    </w:tbl>
    <w:p w14:paraId="51541B7F" w14:textId="77777777" w:rsidR="004E068B" w:rsidRPr="004E068B" w:rsidRDefault="004E068B" w:rsidP="004E068B">
      <w:pPr>
        <w:numPr>
          <w:ilvl w:val="0"/>
          <w:numId w:val="4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Выбрать месседжер для которого будет разрабатываться чат-бот.</w:t>
      </w:r>
    </w:p>
    <w:p w14:paraId="22AFC9C7" w14:textId="77777777" w:rsidR="004E068B" w:rsidRPr="004E068B" w:rsidRDefault="004E068B" w:rsidP="004E068B">
      <w:pPr>
        <w:numPr>
          <w:ilvl w:val="0"/>
          <w:numId w:val="4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Разработать на выбранном сервисе чат бота согласно выработанному сценарию п.3 под выбранный месседжер в п.4.</w:t>
      </w:r>
    </w:p>
    <w:p w14:paraId="4CDCADAF" w14:textId="77777777" w:rsidR="004E068B" w:rsidRPr="004E068B" w:rsidRDefault="004E068B" w:rsidP="004E068B">
      <w:pPr>
        <w:numPr>
          <w:ilvl w:val="0"/>
          <w:numId w:val="4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Провести тестирование чат-бота.</w:t>
      </w:r>
    </w:p>
    <w:p w14:paraId="48FFFCF9" w14:textId="77777777" w:rsidR="004E068B" w:rsidRPr="004E068B" w:rsidRDefault="004E068B" w:rsidP="004E068B">
      <w:pPr>
        <w:numPr>
          <w:ilvl w:val="0"/>
          <w:numId w:val="4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Подготовить отчет по лабораторной работе.</w:t>
      </w:r>
    </w:p>
    <w:p w14:paraId="1F98B39A" w14:textId="77777777" w:rsidR="004E068B" w:rsidRPr="004E068B" w:rsidRDefault="004E068B" w:rsidP="004E068B">
      <w:pPr>
        <w:numPr>
          <w:ilvl w:val="0"/>
          <w:numId w:val="4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4E068B">
        <w:rPr>
          <w:rFonts w:ascii="Arial" w:eastAsia="Times New Roman" w:hAnsi="Arial" w:cs="Arial"/>
          <w:color w:val="000000"/>
          <w:kern w:val="0"/>
          <w:sz w:val="21"/>
          <w:szCs w:val="21"/>
          <w:lang w:eastAsia="ru-RU"/>
          <w14:ligatures w14:val="none"/>
        </w:rPr>
        <w:t>Защитить перед преподавателем лабораторную работу.</w:t>
      </w:r>
    </w:p>
    <w:p w14:paraId="2A63E92A" w14:textId="77777777" w:rsidR="004E068B" w:rsidRDefault="004E068B" w:rsidP="004E068B">
      <w:pPr>
        <w:pStyle w:val="Heading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№4. Использование машинного обучения для решения бизнес задач</w:t>
      </w:r>
    </w:p>
    <w:p w14:paraId="55F4AEE6" w14:textId="77777777" w:rsidR="004E068B" w:rsidRDefault="004E068B" w:rsidP="004E068B">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 Цель и задачи работы</w:t>
      </w:r>
    </w:p>
    <w:p w14:paraId="26E681B3" w14:textId="77777777" w:rsidR="004E068B" w:rsidRDefault="004E068B" w:rsidP="004E068B">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Целью лабораторной работы является изучение и практическое применение возможностей машинного обучения для решения бизнес-задач.</w:t>
      </w:r>
    </w:p>
    <w:p w14:paraId="221A2AB9" w14:textId="77777777" w:rsidR="00D94F8A" w:rsidRDefault="00D94F8A" w:rsidP="00D94F8A">
      <w:pPr>
        <w:pStyle w:val="Heading2"/>
        <w:pBdr>
          <w:bottom w:val="single" w:sz="6" w:space="8" w:color="999999"/>
        </w:pBdr>
        <w:shd w:val="clear" w:color="auto" w:fill="FFFFFF"/>
        <w:spacing w:after="0" w:afterAutospacing="0"/>
        <w:jc w:val="both"/>
        <w:rPr>
          <w:sz w:val="27"/>
          <w:szCs w:val="27"/>
        </w:rPr>
      </w:pPr>
      <w:r>
        <w:rPr>
          <w:sz w:val="27"/>
          <w:szCs w:val="27"/>
        </w:rPr>
        <w:t>3. Оформление отчета</w:t>
      </w:r>
    </w:p>
    <w:p w14:paraId="60E5B6A0" w14:textId="77777777" w:rsidR="00D94F8A" w:rsidRDefault="00D94F8A" w:rsidP="00D94F8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должен содержать: титульный лист, цель работы, описание пунктов выполнения лабораторной работы в соответствии с заданием и выводы по работе.</w:t>
      </w:r>
    </w:p>
    <w:p w14:paraId="3FBD9C50" w14:textId="77777777" w:rsidR="00D94F8A" w:rsidRPr="00D94F8A" w:rsidRDefault="00D94F8A" w:rsidP="00D94F8A">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94F8A">
        <w:rPr>
          <w:rFonts w:ascii="Arial" w:eastAsia="Times New Roman" w:hAnsi="Arial" w:cs="Arial"/>
          <w:b/>
          <w:bCs/>
          <w:color w:val="000000"/>
          <w:kern w:val="0"/>
          <w:sz w:val="27"/>
          <w:szCs w:val="27"/>
          <w:lang w:eastAsia="ru-RU"/>
          <w14:ligatures w14:val="none"/>
        </w:rPr>
        <w:t>4. Теоретические сведения</w:t>
      </w:r>
    </w:p>
    <w:p w14:paraId="68228E37" w14:textId="77777777" w:rsidR="00D94F8A" w:rsidRPr="00D94F8A" w:rsidRDefault="00D94F8A" w:rsidP="00D94F8A">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Машинное обучение</w:t>
      </w:r>
    </w:p>
    <w:p w14:paraId="10B6B611"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Машинное обучение – это попытка наделить компьютеры способностью обучиться выполнению определенных задач без непосредственного программирования этих задач. Это осуществляется за счет того, что вычислительной системе передается информация, которую она преобразует в модели принятия решений, используемые для прогнозирования результатов в дальнейшем.</w:t>
      </w:r>
    </w:p>
    <w:p w14:paraId="4C7354BC" w14:textId="77777777" w:rsidR="00D94F8A" w:rsidRPr="00D94F8A" w:rsidRDefault="00D94F8A" w:rsidP="00D94F8A">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990000"/>
          <w:kern w:val="0"/>
          <w:sz w:val="21"/>
          <w:szCs w:val="21"/>
          <w:lang w:eastAsia="ru-RU"/>
          <w14:ligatures w14:val="none"/>
        </w:rPr>
        <w:t>Машинное обучение</w:t>
      </w:r>
      <w:r w:rsidRPr="00D94F8A">
        <w:rPr>
          <w:rFonts w:ascii="Arial" w:eastAsia="Times New Roman" w:hAnsi="Arial" w:cs="Arial"/>
          <w:color w:val="000000"/>
          <w:kern w:val="0"/>
          <w:sz w:val="21"/>
          <w:szCs w:val="21"/>
          <w:lang w:eastAsia="ru-RU"/>
          <w14:ligatures w14:val="none"/>
        </w:rPr>
        <w:t> – это технология, целью которой является обучение на основе опыта.</w:t>
      </w:r>
    </w:p>
    <w:p w14:paraId="7F8690BA"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В качестве примера можно представить человека, который учится играть в шахматы, просто наблюдая, как это делают другие. Подобным образом и компьютеры могут быть запрограммированы путем предоставления им информации, благодаря которой они обучаются, приобретая способность с высокой вероятностью идентифицировать элементы или их признаки.</w:t>
      </w:r>
    </w:p>
    <w:p w14:paraId="686B2701"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Существуют различные этапы в машинном обучении:</w:t>
      </w:r>
    </w:p>
    <w:p w14:paraId="71C43FE1" w14:textId="77777777" w:rsidR="00D94F8A" w:rsidRPr="00D94F8A" w:rsidRDefault="00D94F8A" w:rsidP="00D94F8A">
      <w:pPr>
        <w:numPr>
          <w:ilvl w:val="0"/>
          <w:numId w:val="4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lastRenderedPageBreak/>
        <w:t>сбор данных</w:t>
      </w:r>
    </w:p>
    <w:p w14:paraId="10D397DF" w14:textId="77777777" w:rsidR="00D94F8A" w:rsidRPr="00D94F8A" w:rsidRDefault="00D94F8A" w:rsidP="00D94F8A">
      <w:pPr>
        <w:numPr>
          <w:ilvl w:val="0"/>
          <w:numId w:val="4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сортировка данных</w:t>
      </w:r>
    </w:p>
    <w:p w14:paraId="207606AD" w14:textId="77777777" w:rsidR="00D94F8A" w:rsidRPr="00D94F8A" w:rsidRDefault="00D94F8A" w:rsidP="00D94F8A">
      <w:pPr>
        <w:numPr>
          <w:ilvl w:val="0"/>
          <w:numId w:val="4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анализ данных</w:t>
      </w:r>
    </w:p>
    <w:p w14:paraId="6AEAEB51" w14:textId="77777777" w:rsidR="00D94F8A" w:rsidRPr="00D94F8A" w:rsidRDefault="00D94F8A" w:rsidP="00D94F8A">
      <w:pPr>
        <w:numPr>
          <w:ilvl w:val="0"/>
          <w:numId w:val="4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вырабатывание алгоритма</w:t>
      </w:r>
    </w:p>
    <w:p w14:paraId="515285C6" w14:textId="77777777" w:rsidR="00D94F8A" w:rsidRPr="00D94F8A" w:rsidRDefault="00D94F8A" w:rsidP="00D94F8A">
      <w:pPr>
        <w:numPr>
          <w:ilvl w:val="0"/>
          <w:numId w:val="4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проверка выработанного алгоритма</w:t>
      </w:r>
    </w:p>
    <w:p w14:paraId="65E2E6CD" w14:textId="77777777" w:rsidR="00D94F8A" w:rsidRPr="00D94F8A" w:rsidRDefault="00D94F8A" w:rsidP="00D94F8A">
      <w:pPr>
        <w:numPr>
          <w:ilvl w:val="0"/>
          <w:numId w:val="4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использование алгоритма для дальнейших выводов</w:t>
      </w:r>
    </w:p>
    <w:p w14:paraId="4CBD3990"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В  машинном  обучении для поиска  закономерностей используются различные алгоритмы, которые подразделяются на две группы:</w:t>
      </w:r>
    </w:p>
    <w:p w14:paraId="12562328" w14:textId="77777777" w:rsidR="00D94F8A" w:rsidRPr="00D94F8A" w:rsidRDefault="00D94F8A" w:rsidP="00D94F8A">
      <w:pPr>
        <w:numPr>
          <w:ilvl w:val="0"/>
          <w:numId w:val="4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управляемое обучение (обучение с учителем);</w:t>
      </w:r>
    </w:p>
    <w:p w14:paraId="0D8F60D8" w14:textId="77777777" w:rsidR="00D94F8A" w:rsidRPr="00D94F8A" w:rsidRDefault="00D94F8A" w:rsidP="00D94F8A">
      <w:pPr>
        <w:numPr>
          <w:ilvl w:val="0"/>
          <w:numId w:val="4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самостоятельное обучение (обучение без учителя).</w:t>
      </w:r>
    </w:p>
    <w:p w14:paraId="5082F17F"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Управляемое и самостоятельное обучение</w:t>
      </w:r>
    </w:p>
    <w:p w14:paraId="4A77635D"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Методика управляемого обучения предполагает вырабатывание компьютером способности распознавать элементы на основе предоставленной подборки образцов. Компьютер изучает образцы и вырабатывает способность распознавать новые данные на основе изученной информации. Например, можно обучить компьютер отфильтровывать сообщения спама на основе ранее полученной информации. Управляемое обучение применялось во многих приложениях. Например, в Facebook - для поиска изображений, подходящих под определенное описание.</w:t>
      </w:r>
    </w:p>
    <w:p w14:paraId="612BB289"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Управляемое обучение включает только два этапа:</w:t>
      </w:r>
    </w:p>
    <w:p w14:paraId="646D241C" w14:textId="77777777" w:rsidR="00D94F8A" w:rsidRPr="00D94F8A" w:rsidRDefault="00D94F8A" w:rsidP="00D94F8A">
      <w:pPr>
        <w:numPr>
          <w:ilvl w:val="0"/>
          <w:numId w:val="4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обучение;</w:t>
      </w:r>
    </w:p>
    <w:p w14:paraId="4A0F270E" w14:textId="77777777" w:rsidR="00D94F8A" w:rsidRPr="00D94F8A" w:rsidRDefault="00D94F8A" w:rsidP="00D94F8A">
      <w:pPr>
        <w:numPr>
          <w:ilvl w:val="0"/>
          <w:numId w:val="4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проверка.</w:t>
      </w:r>
    </w:p>
    <w:p w14:paraId="425A189B"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В случае обучения без учителя – готовых «правильных ответов» системе не предоставляется. Например, есть информация о весе и росте какого-то количества людей, и эти данные нужно распределить по трём группам, для каждой из которых предстоит пошить рубашки подходящих размеров. Это задача кластеризации. В этом случае предстоит разделить все данные на 3 кластера (но, как правило, такого строгого и единственно возможного деления нет).</w:t>
      </w:r>
    </w:p>
    <w:p w14:paraId="156EC7F4"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Если взять другую ситуацию, когда каждый из объектов в выборке обладает сотней различных признаков, то основной трудностью будет графическое отображение такой выборки. Поэтому количество признаков уменьшают до двух или трёх, и становится возможным визуализировать их на плоскости или в 3D. Это – задача уменьшения размерности.</w:t>
      </w:r>
    </w:p>
    <w:p w14:paraId="55F9A6B8"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Некоторые алгоритмы моделей машинного обучения:</w:t>
      </w:r>
    </w:p>
    <w:p w14:paraId="657DBAD5" w14:textId="77777777" w:rsidR="00D94F8A" w:rsidRPr="00D94F8A" w:rsidRDefault="00D94F8A" w:rsidP="00D94F8A">
      <w:pPr>
        <w:numPr>
          <w:ilvl w:val="0"/>
          <w:numId w:val="4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схемы принятия решений</w:t>
      </w:r>
    </w:p>
    <w:p w14:paraId="23755CFD" w14:textId="77777777" w:rsidR="00D94F8A" w:rsidRPr="00D94F8A" w:rsidRDefault="00D94F8A" w:rsidP="00D94F8A">
      <w:pPr>
        <w:numPr>
          <w:ilvl w:val="0"/>
          <w:numId w:val="4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методы опорных векторов (схожие алгоритмы обучения)</w:t>
      </w:r>
    </w:p>
    <w:p w14:paraId="687D270E" w14:textId="77777777" w:rsidR="00D94F8A" w:rsidRPr="00D94F8A" w:rsidRDefault="00D94F8A" w:rsidP="00D94F8A">
      <w:pPr>
        <w:numPr>
          <w:ilvl w:val="0"/>
          <w:numId w:val="4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метод наименьших квадратов</w:t>
      </w:r>
    </w:p>
    <w:p w14:paraId="2450396D" w14:textId="77777777" w:rsidR="00D94F8A" w:rsidRPr="00D94F8A" w:rsidRDefault="00D94F8A" w:rsidP="00D94F8A">
      <w:pPr>
        <w:numPr>
          <w:ilvl w:val="0"/>
          <w:numId w:val="4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вероятностный классификатор на основе теоремы Байеса</w:t>
      </w:r>
    </w:p>
    <w:p w14:paraId="34B7CF4F" w14:textId="77777777" w:rsidR="00D94F8A" w:rsidRPr="00D94F8A" w:rsidRDefault="00D94F8A" w:rsidP="00D94F8A">
      <w:pPr>
        <w:numPr>
          <w:ilvl w:val="0"/>
          <w:numId w:val="4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метод k-ближайших соседей</w:t>
      </w:r>
    </w:p>
    <w:p w14:paraId="0A98D2D5" w14:textId="77777777" w:rsidR="00D94F8A" w:rsidRPr="00D94F8A" w:rsidRDefault="00D94F8A" w:rsidP="00D94F8A">
      <w:pPr>
        <w:numPr>
          <w:ilvl w:val="0"/>
          <w:numId w:val="4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линейная регрессия</w:t>
      </w:r>
    </w:p>
    <w:p w14:paraId="23DCF3A5" w14:textId="77777777" w:rsidR="00D94F8A" w:rsidRPr="00D94F8A" w:rsidRDefault="00D94F8A" w:rsidP="00D94F8A">
      <w:pPr>
        <w:numPr>
          <w:ilvl w:val="0"/>
          <w:numId w:val="4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логистическая регрессия</w:t>
      </w:r>
    </w:p>
    <w:p w14:paraId="6E7BD89B" w14:textId="77777777" w:rsidR="00D94F8A" w:rsidRPr="00D94F8A" w:rsidRDefault="00D94F8A" w:rsidP="00D94F8A">
      <w:pPr>
        <w:numPr>
          <w:ilvl w:val="0"/>
          <w:numId w:val="4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метод ансамблей</w:t>
      </w:r>
    </w:p>
    <w:p w14:paraId="2031A015" w14:textId="77777777" w:rsidR="00D94F8A" w:rsidRPr="00D94F8A" w:rsidRDefault="00D94F8A" w:rsidP="00D94F8A">
      <w:pPr>
        <w:numPr>
          <w:ilvl w:val="0"/>
          <w:numId w:val="4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алгоритмы кластеризации (в т.ч. нейронные сети)</w:t>
      </w:r>
    </w:p>
    <w:p w14:paraId="2AD6FD27" w14:textId="77777777" w:rsidR="00D94F8A" w:rsidRPr="00D94F8A" w:rsidRDefault="00D94F8A" w:rsidP="00D94F8A">
      <w:pPr>
        <w:numPr>
          <w:ilvl w:val="0"/>
          <w:numId w:val="4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метод главных компонент (PCA)</w:t>
      </w:r>
    </w:p>
    <w:p w14:paraId="14BA8B80" w14:textId="77777777" w:rsidR="00D94F8A" w:rsidRPr="00D94F8A" w:rsidRDefault="00D94F8A" w:rsidP="00D94F8A">
      <w:pPr>
        <w:numPr>
          <w:ilvl w:val="0"/>
          <w:numId w:val="4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сингулярное разложение</w:t>
      </w:r>
    </w:p>
    <w:p w14:paraId="5386682B" w14:textId="77777777" w:rsidR="00D94F8A" w:rsidRPr="00D94F8A" w:rsidRDefault="00D94F8A" w:rsidP="00D94F8A">
      <w:pPr>
        <w:numPr>
          <w:ilvl w:val="0"/>
          <w:numId w:val="4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анализ независимых компонент (ICA)</w:t>
      </w:r>
    </w:p>
    <w:p w14:paraId="66571C13"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Типы задач машинного обучения </w:t>
      </w:r>
    </w:p>
    <w:p w14:paraId="36DCF8AB"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Все задачи, решаемые с помощью машинного обучения, относятся к одной из следующих категорий</w:t>
      </w:r>
    </w:p>
    <w:p w14:paraId="563C83F3" w14:textId="77777777" w:rsidR="00D94F8A" w:rsidRPr="00D94F8A" w:rsidRDefault="00D94F8A" w:rsidP="00D94F8A">
      <w:pPr>
        <w:numPr>
          <w:ilvl w:val="0"/>
          <w:numId w:val="4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Задача регрессии </w:t>
      </w:r>
      <w:r w:rsidRPr="00D94F8A">
        <w:rPr>
          <w:rFonts w:ascii="Arial" w:eastAsia="Times New Roman" w:hAnsi="Arial" w:cs="Arial"/>
          <w:color w:val="000000"/>
          <w:kern w:val="0"/>
          <w:sz w:val="21"/>
          <w:szCs w:val="21"/>
          <w:lang w:eastAsia="ru-RU"/>
          <w14:ligatures w14:val="none"/>
        </w:rPr>
        <w:t xml:space="preserve">– прогноз на основе выборки объектов с различными признаками. На выходе должно получиться вещественное число (2, 35, 76.454 и др.), к примеру цена квартиры, стоимость ценной </w:t>
      </w:r>
      <w:r w:rsidRPr="00D94F8A">
        <w:rPr>
          <w:rFonts w:ascii="Arial" w:eastAsia="Times New Roman" w:hAnsi="Arial" w:cs="Arial"/>
          <w:color w:val="000000"/>
          <w:kern w:val="0"/>
          <w:sz w:val="21"/>
          <w:szCs w:val="21"/>
          <w:lang w:eastAsia="ru-RU"/>
          <w14:ligatures w14:val="none"/>
        </w:rPr>
        <w:lastRenderedPageBreak/>
        <w:t>бумаги по прошествии полугода, ожидаемый доход магазина на следующий месяц, качество вина при слепом тестировании.</w:t>
      </w:r>
    </w:p>
    <w:p w14:paraId="6A9ED438" w14:textId="77777777" w:rsidR="00D94F8A" w:rsidRPr="00D94F8A" w:rsidRDefault="00D94F8A" w:rsidP="00D94F8A">
      <w:pPr>
        <w:numPr>
          <w:ilvl w:val="0"/>
          <w:numId w:val="4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Задача классификации </w:t>
      </w:r>
      <w:r w:rsidRPr="00D94F8A">
        <w:rPr>
          <w:rFonts w:ascii="Arial" w:eastAsia="Times New Roman" w:hAnsi="Arial" w:cs="Arial"/>
          <w:color w:val="000000"/>
          <w:kern w:val="0"/>
          <w:sz w:val="21"/>
          <w:szCs w:val="21"/>
          <w:lang w:eastAsia="ru-RU"/>
          <w14:ligatures w14:val="none"/>
        </w:rPr>
        <w:t>– получение категориального ответа на основе набора признаков. Имеет конечное количество ответов (как правило, в формате «да» или «нет»): есть ли на фотографии кот, является ли изображение человеческим лицом, болен ли пациент раком.</w:t>
      </w:r>
    </w:p>
    <w:p w14:paraId="6A406B77" w14:textId="77777777" w:rsidR="00D94F8A" w:rsidRPr="00D94F8A" w:rsidRDefault="00D94F8A" w:rsidP="00D94F8A">
      <w:pPr>
        <w:numPr>
          <w:ilvl w:val="0"/>
          <w:numId w:val="4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Задача кластеризации </w:t>
      </w:r>
      <w:r w:rsidRPr="00D94F8A">
        <w:rPr>
          <w:rFonts w:ascii="Arial" w:eastAsia="Times New Roman" w:hAnsi="Arial" w:cs="Arial"/>
          <w:color w:val="000000"/>
          <w:kern w:val="0"/>
          <w:sz w:val="21"/>
          <w:szCs w:val="21"/>
          <w:lang w:eastAsia="ru-RU"/>
          <w14:ligatures w14:val="none"/>
        </w:rPr>
        <w:t>– распределение данных на группы: разделение всех клиентов мобильного оператора по уровню платёжеспособности, отнесение космических объектов к той или иной категории (планета, звёзда, чёрная дыра и т. п.).</w:t>
      </w:r>
    </w:p>
    <w:p w14:paraId="4467AF7D" w14:textId="77777777" w:rsidR="00D94F8A" w:rsidRPr="00D94F8A" w:rsidRDefault="00D94F8A" w:rsidP="00D94F8A">
      <w:pPr>
        <w:numPr>
          <w:ilvl w:val="0"/>
          <w:numId w:val="4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Задача уменьшения размерности </w:t>
      </w:r>
      <w:r w:rsidRPr="00D94F8A">
        <w:rPr>
          <w:rFonts w:ascii="Arial" w:eastAsia="Times New Roman" w:hAnsi="Arial" w:cs="Arial"/>
          <w:color w:val="000000"/>
          <w:kern w:val="0"/>
          <w:sz w:val="21"/>
          <w:szCs w:val="21"/>
          <w:lang w:eastAsia="ru-RU"/>
          <w14:ligatures w14:val="none"/>
        </w:rPr>
        <w:t>– сведение большого числа признаков к меньшему (обычно 2–3) для удобства их последующей визуализации (например, сжатие данных).</w:t>
      </w:r>
    </w:p>
    <w:p w14:paraId="58C42088" w14:textId="77777777" w:rsidR="00D94F8A" w:rsidRPr="00D94F8A" w:rsidRDefault="00D94F8A" w:rsidP="00D94F8A">
      <w:pPr>
        <w:numPr>
          <w:ilvl w:val="0"/>
          <w:numId w:val="4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Задача выявления аномалий </w:t>
      </w:r>
      <w:r w:rsidRPr="00D94F8A">
        <w:rPr>
          <w:rFonts w:ascii="Arial" w:eastAsia="Times New Roman" w:hAnsi="Arial" w:cs="Arial"/>
          <w:color w:val="000000"/>
          <w:kern w:val="0"/>
          <w:sz w:val="21"/>
          <w:szCs w:val="21"/>
          <w:lang w:eastAsia="ru-RU"/>
          <w14:ligatures w14:val="none"/>
        </w:rPr>
        <w:t>– отделение аномалий от стандартных случаев. На первый взгляд она совпадает с задачей классификации, но есть одно существенное отличие: аномалии – явление редкое, и обучающих примеров, на которых можно натаскать машинно обучающуюся модель на выявление таких объектов, либо исчезающе мало, либо просто нет, поэтому методы классификации здесь не работают. На практике такой задачей является, например, выявление мошеннических действий с банковскими картами.</w:t>
      </w:r>
    </w:p>
    <w:p w14:paraId="7720DE3D"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Python и его библиотеки для машинного обучения </w:t>
      </w:r>
    </w:p>
    <w:p w14:paraId="42FACC63"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Наиболее распространенными инструментами для работы с машинным обучением на сегодняшний день являются языки R и Python. Однако у Python есть хорошо документированная библиотека Scikit-Learn, в которой реализовано большое количество алгоритмов машинного обучения. А средствами пакета Pandas можно проводить первичный анализ данных.</w:t>
      </w:r>
    </w:p>
    <w:p w14:paraId="2A7FC01E"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Один из вариантов работы с Python – установить пакет Anaconda с полностью настроенным Python вместе с предустановленным комплектом самых популярных модулей. Anaconda также включает среду JupyterLab, в которой создаются и запускаются документы с Python кодом. Установить Anaconda можно с официального сайта </w:t>
      </w:r>
      <w:r w:rsidRPr="00D94F8A">
        <w:rPr>
          <w:rFonts w:ascii="Arial" w:eastAsia="Times New Roman" w:hAnsi="Arial" w:cs="Arial"/>
          <w:color w:val="000000"/>
          <w:kern w:val="0"/>
          <w:sz w:val="21"/>
          <w:szCs w:val="21"/>
          <w:lang w:eastAsia="ru-RU"/>
          <w14:ligatures w14:val="none"/>
        </w:rPr>
        <w:fldChar w:fldCharType="begin"/>
      </w:r>
      <w:r w:rsidRPr="00D94F8A">
        <w:rPr>
          <w:rFonts w:ascii="Arial" w:eastAsia="Times New Roman" w:hAnsi="Arial" w:cs="Arial"/>
          <w:color w:val="000000"/>
          <w:kern w:val="0"/>
          <w:sz w:val="21"/>
          <w:szCs w:val="21"/>
          <w:lang w:eastAsia="ru-RU"/>
          <w14:ligatures w14:val="none"/>
        </w:rPr>
        <w:instrText>HYPERLINK "https://www.anaconda.com/products/individual" \t "_new"</w:instrText>
      </w:r>
      <w:r w:rsidRPr="00D94F8A">
        <w:rPr>
          <w:rFonts w:ascii="Arial" w:eastAsia="Times New Roman" w:hAnsi="Arial" w:cs="Arial"/>
          <w:color w:val="000000"/>
          <w:kern w:val="0"/>
          <w:sz w:val="21"/>
          <w:szCs w:val="21"/>
          <w:lang w:eastAsia="ru-RU"/>
          <w14:ligatures w14:val="none"/>
        </w:rPr>
      </w:r>
      <w:r w:rsidRPr="00D94F8A">
        <w:rPr>
          <w:rFonts w:ascii="Arial" w:eastAsia="Times New Roman" w:hAnsi="Arial" w:cs="Arial"/>
          <w:color w:val="000000"/>
          <w:kern w:val="0"/>
          <w:sz w:val="21"/>
          <w:szCs w:val="21"/>
          <w:lang w:eastAsia="ru-RU"/>
          <w14:ligatures w14:val="none"/>
        </w:rPr>
        <w:fldChar w:fldCharType="separate"/>
      </w:r>
      <w:r w:rsidRPr="00D94F8A">
        <w:rPr>
          <w:rFonts w:ascii="Arial" w:eastAsia="Times New Roman" w:hAnsi="Arial" w:cs="Arial"/>
          <w:color w:val="551A8B"/>
          <w:kern w:val="0"/>
          <w:sz w:val="21"/>
          <w:szCs w:val="21"/>
          <w:u w:val="single"/>
          <w:lang w:eastAsia="ru-RU"/>
          <w14:ligatures w14:val="none"/>
        </w:rPr>
        <w:t>https://www.anaconda.com/products/individual</w:t>
      </w:r>
      <w:r w:rsidRPr="00D94F8A">
        <w:rPr>
          <w:rFonts w:ascii="Arial" w:eastAsia="Times New Roman" w:hAnsi="Arial" w:cs="Arial"/>
          <w:color w:val="000000"/>
          <w:kern w:val="0"/>
          <w:sz w:val="21"/>
          <w:szCs w:val="21"/>
          <w:lang w:eastAsia="ru-RU"/>
          <w14:ligatures w14:val="none"/>
        </w:rPr>
        <w:fldChar w:fldCharType="end"/>
      </w:r>
      <w:r w:rsidRPr="00D94F8A">
        <w:rPr>
          <w:rFonts w:ascii="Arial" w:eastAsia="Times New Roman" w:hAnsi="Arial" w:cs="Arial"/>
          <w:color w:val="000000"/>
          <w:kern w:val="0"/>
          <w:sz w:val="21"/>
          <w:szCs w:val="21"/>
          <w:lang w:eastAsia="ru-RU"/>
          <w14:ligatures w14:val="none"/>
        </w:rPr>
        <w:t>, а после установки запустить Anaconda Navigator и выбрать в открывшемся окне программу jupyterlab. Откроется браузер по умолчанию со средой JupyterLab в отдельной вкладке. Здесь можно создать новый пустой блокнот, нажав на «+» в левом верхнем углу и выбрав «Notebook Python 3»:</w:t>
      </w:r>
    </w:p>
    <w:p w14:paraId="3F8687F2" w14:textId="6B09FF4F" w:rsidR="004E068B" w:rsidRDefault="00D94F8A">
      <w:r>
        <w:rPr>
          <w:noProof/>
        </w:rPr>
        <w:drawing>
          <wp:inline distT="0" distB="0" distL="0" distR="0" wp14:anchorId="79945A6E" wp14:editId="4B5E1AFB">
            <wp:extent cx="5895975" cy="3371850"/>
            <wp:effectExtent l="0" t="0" r="9525" b="0"/>
            <wp:docPr id="1997729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729653" name=""/>
                    <pic:cNvPicPr/>
                  </pic:nvPicPr>
                  <pic:blipFill>
                    <a:blip r:embed="rId16"/>
                    <a:stretch>
                      <a:fillRect/>
                    </a:stretch>
                  </pic:blipFill>
                  <pic:spPr>
                    <a:xfrm>
                      <a:off x="0" y="0"/>
                      <a:ext cx="5895975" cy="3371850"/>
                    </a:xfrm>
                    <a:prstGeom prst="rect">
                      <a:avLst/>
                    </a:prstGeom>
                  </pic:spPr>
                </pic:pic>
              </a:graphicData>
            </a:graphic>
          </wp:inline>
        </w:drawing>
      </w:r>
    </w:p>
    <w:p w14:paraId="6901A8E8"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Основные этапы работы</w:t>
      </w:r>
    </w:p>
    <w:p w14:paraId="7FB9C7C2"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Предполагается, что на входе имеется матрица обьект-признак, хранящаяюся в файле с расширением *.csv</w:t>
      </w:r>
    </w:p>
    <w:p w14:paraId="15316ADF" w14:textId="77777777" w:rsidR="00D94F8A" w:rsidRPr="00D94F8A" w:rsidRDefault="00D94F8A" w:rsidP="00D94F8A">
      <w:pPr>
        <w:numPr>
          <w:ilvl w:val="0"/>
          <w:numId w:val="4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lastRenderedPageBreak/>
        <w:t>Загрузка данных</w:t>
      </w:r>
      <w:r w:rsidRPr="00D94F8A">
        <w:rPr>
          <w:rFonts w:ascii="Arial" w:eastAsia="Times New Roman" w:hAnsi="Arial" w:cs="Arial"/>
          <w:color w:val="000000"/>
          <w:kern w:val="0"/>
          <w:sz w:val="21"/>
          <w:szCs w:val="21"/>
          <w:lang w:eastAsia="ru-RU"/>
          <w14:ligatures w14:val="none"/>
        </w:rPr>
        <w:t>. В первую очередь данные необходимо загрузить в оперативную память, чтобы иметь возможность работать с ними. Сама библиотека Scikit-Learn использует в своей реализации NumPy массивы, поэтому необходимо загружать *.csv файлы средствами NumPy. Пример загрузки одного файла с датами из датасетов из репозитория UCI Machine Learning Repository:</w:t>
      </w:r>
    </w:p>
    <w:p w14:paraId="23DD9733" w14:textId="77777777" w:rsidR="00D94F8A" w:rsidRPr="00D94F8A" w:rsidRDefault="00D94F8A" w:rsidP="00D94F8A">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D94F8A">
        <w:rPr>
          <w:rFonts w:ascii="Courier New" w:eastAsia="Times New Roman" w:hAnsi="Courier New" w:cs="Courier New"/>
          <w:color w:val="000000"/>
          <w:kern w:val="0"/>
          <w:sz w:val="21"/>
          <w:szCs w:val="21"/>
          <w:lang w:val="en-US" w:eastAsia="ru-RU"/>
          <w14:ligatures w14:val="none"/>
        </w:rPr>
        <w:t xml:space="preserve">import </w:t>
      </w:r>
      <w:proofErr w:type="spellStart"/>
      <w:r w:rsidRPr="00D94F8A">
        <w:rPr>
          <w:rFonts w:ascii="Courier New" w:eastAsia="Times New Roman" w:hAnsi="Courier New" w:cs="Courier New"/>
          <w:color w:val="000000"/>
          <w:kern w:val="0"/>
          <w:sz w:val="21"/>
          <w:szCs w:val="21"/>
          <w:lang w:val="en-US" w:eastAsia="ru-RU"/>
          <w14:ligatures w14:val="none"/>
        </w:rPr>
        <w:t>numpy</w:t>
      </w:r>
      <w:proofErr w:type="spellEnd"/>
      <w:r w:rsidRPr="00D94F8A">
        <w:rPr>
          <w:rFonts w:ascii="Courier New" w:eastAsia="Times New Roman" w:hAnsi="Courier New" w:cs="Courier New"/>
          <w:color w:val="000000"/>
          <w:kern w:val="0"/>
          <w:sz w:val="21"/>
          <w:szCs w:val="21"/>
          <w:lang w:val="en-US" w:eastAsia="ru-RU"/>
          <w14:ligatures w14:val="none"/>
        </w:rPr>
        <w:t xml:space="preserve"> as np</w:t>
      </w:r>
      <w:r w:rsidRPr="00D94F8A">
        <w:rPr>
          <w:rFonts w:ascii="Courier New" w:eastAsia="Times New Roman" w:hAnsi="Courier New" w:cs="Courier New"/>
          <w:color w:val="000000"/>
          <w:kern w:val="0"/>
          <w:sz w:val="21"/>
          <w:szCs w:val="21"/>
          <w:lang w:val="en-US" w:eastAsia="ru-RU"/>
          <w14:ligatures w14:val="none"/>
        </w:rPr>
        <w:br/>
        <w:t>import pandas as pd</w:t>
      </w:r>
      <w:r w:rsidRPr="00D94F8A">
        <w:rPr>
          <w:rFonts w:ascii="Courier New" w:eastAsia="Times New Roman" w:hAnsi="Courier New" w:cs="Courier New"/>
          <w:color w:val="000000"/>
          <w:kern w:val="0"/>
          <w:sz w:val="21"/>
          <w:szCs w:val="21"/>
          <w:lang w:val="en-US" w:eastAsia="ru-RU"/>
          <w14:ligatures w14:val="none"/>
        </w:rPr>
        <w:br/>
        <w:t xml:space="preserve">import </w:t>
      </w:r>
      <w:proofErr w:type="spellStart"/>
      <w:proofErr w:type="gramStart"/>
      <w:r w:rsidRPr="00D94F8A">
        <w:rPr>
          <w:rFonts w:ascii="Courier New" w:eastAsia="Times New Roman" w:hAnsi="Courier New" w:cs="Courier New"/>
          <w:color w:val="000000"/>
          <w:kern w:val="0"/>
          <w:sz w:val="21"/>
          <w:szCs w:val="21"/>
          <w:lang w:val="en-US" w:eastAsia="ru-RU"/>
          <w14:ligatures w14:val="none"/>
        </w:rPr>
        <w:t>matplotlib.pyplot</w:t>
      </w:r>
      <w:proofErr w:type="spellEnd"/>
      <w:proofErr w:type="gramEnd"/>
      <w:r w:rsidRPr="00D94F8A">
        <w:rPr>
          <w:rFonts w:ascii="Courier New" w:eastAsia="Times New Roman" w:hAnsi="Courier New" w:cs="Courier New"/>
          <w:color w:val="000000"/>
          <w:kern w:val="0"/>
          <w:sz w:val="21"/>
          <w:szCs w:val="21"/>
          <w:lang w:val="en-US" w:eastAsia="ru-RU"/>
          <w14:ligatures w14:val="none"/>
        </w:rPr>
        <w:t xml:space="preserve"> as </w:t>
      </w:r>
      <w:proofErr w:type="spellStart"/>
      <w:r w:rsidRPr="00D94F8A">
        <w:rPr>
          <w:rFonts w:ascii="Courier New" w:eastAsia="Times New Roman" w:hAnsi="Courier New" w:cs="Courier New"/>
          <w:color w:val="000000"/>
          <w:kern w:val="0"/>
          <w:sz w:val="21"/>
          <w:szCs w:val="21"/>
          <w:lang w:val="en-US" w:eastAsia="ru-RU"/>
          <w14:ligatures w14:val="none"/>
        </w:rPr>
        <w:t>plt</w:t>
      </w:r>
      <w:proofErr w:type="spellEnd"/>
      <w:r w:rsidRPr="00D94F8A">
        <w:rPr>
          <w:rFonts w:ascii="Courier New" w:eastAsia="Times New Roman" w:hAnsi="Courier New" w:cs="Courier New"/>
          <w:color w:val="000000"/>
          <w:kern w:val="0"/>
          <w:sz w:val="21"/>
          <w:szCs w:val="21"/>
          <w:lang w:val="en-US" w:eastAsia="ru-RU"/>
          <w14:ligatures w14:val="none"/>
        </w:rPr>
        <w:br/>
        <w:t xml:space="preserve">import seaborn as </w:t>
      </w:r>
      <w:proofErr w:type="spellStart"/>
      <w:r w:rsidRPr="00D94F8A">
        <w:rPr>
          <w:rFonts w:ascii="Courier New" w:eastAsia="Times New Roman" w:hAnsi="Courier New" w:cs="Courier New"/>
          <w:color w:val="000000"/>
          <w:kern w:val="0"/>
          <w:sz w:val="21"/>
          <w:szCs w:val="21"/>
          <w:lang w:val="en-US" w:eastAsia="ru-RU"/>
          <w14:ligatures w14:val="none"/>
        </w:rPr>
        <w:t>sns</w:t>
      </w:r>
      <w:proofErr w:type="spellEnd"/>
      <w:r w:rsidRPr="00D94F8A">
        <w:rPr>
          <w:rFonts w:ascii="Courier New" w:eastAsia="Times New Roman" w:hAnsi="Courier New" w:cs="Courier New"/>
          <w:color w:val="000000"/>
          <w:kern w:val="0"/>
          <w:sz w:val="21"/>
          <w:szCs w:val="21"/>
          <w:lang w:val="en-US" w:eastAsia="ru-RU"/>
          <w14:ligatures w14:val="none"/>
        </w:rPr>
        <w:br/>
        <w:t>%matplotlib inline</w:t>
      </w:r>
      <w:r w:rsidRPr="00D94F8A">
        <w:rPr>
          <w:rFonts w:ascii="Courier New" w:eastAsia="Times New Roman" w:hAnsi="Courier New" w:cs="Courier New"/>
          <w:color w:val="000000"/>
          <w:kern w:val="0"/>
          <w:sz w:val="21"/>
          <w:szCs w:val="21"/>
          <w:lang w:val="en-US" w:eastAsia="ru-RU"/>
          <w14:ligatures w14:val="none"/>
        </w:rPr>
        <w:br/>
      </w:r>
      <w:r w:rsidRPr="00D94F8A">
        <w:rPr>
          <w:rFonts w:ascii="Courier New" w:eastAsia="Times New Roman" w:hAnsi="Courier New" w:cs="Courier New"/>
          <w:color w:val="000000"/>
          <w:kern w:val="0"/>
          <w:sz w:val="21"/>
          <w:szCs w:val="21"/>
          <w:lang w:val="en-US" w:eastAsia="ru-RU"/>
          <w14:ligatures w14:val="none"/>
        </w:rPr>
        <w:br/>
        <w:t xml:space="preserve">import </w:t>
      </w:r>
      <w:proofErr w:type="spellStart"/>
      <w:r w:rsidRPr="00D94F8A">
        <w:rPr>
          <w:rFonts w:ascii="Courier New" w:eastAsia="Times New Roman" w:hAnsi="Courier New" w:cs="Courier New"/>
          <w:color w:val="000000"/>
          <w:kern w:val="0"/>
          <w:sz w:val="21"/>
          <w:szCs w:val="21"/>
          <w:lang w:val="en-US" w:eastAsia="ru-RU"/>
          <w14:ligatures w14:val="none"/>
        </w:rPr>
        <w:t>urllib</w:t>
      </w:r>
      <w:proofErr w:type="spellEnd"/>
      <w:r w:rsidRPr="00D94F8A">
        <w:rPr>
          <w:rFonts w:ascii="Courier New" w:eastAsia="Times New Roman" w:hAnsi="Courier New" w:cs="Courier New"/>
          <w:color w:val="000000"/>
          <w:kern w:val="0"/>
          <w:sz w:val="21"/>
          <w:szCs w:val="21"/>
          <w:lang w:val="en-US" w:eastAsia="ru-RU"/>
          <w14:ligatures w14:val="none"/>
        </w:rPr>
        <w:br/>
        <w:t xml:space="preserve"># </w:t>
      </w:r>
      <w:proofErr w:type="spellStart"/>
      <w:r w:rsidRPr="00D94F8A">
        <w:rPr>
          <w:rFonts w:ascii="Courier New" w:eastAsia="Times New Roman" w:hAnsi="Courier New" w:cs="Courier New"/>
          <w:color w:val="000000"/>
          <w:kern w:val="0"/>
          <w:sz w:val="21"/>
          <w:szCs w:val="21"/>
          <w:lang w:val="en-US" w:eastAsia="ru-RU"/>
          <w14:ligatures w14:val="none"/>
        </w:rPr>
        <w:t>url</w:t>
      </w:r>
      <w:proofErr w:type="spellEnd"/>
      <w:r w:rsidRPr="00D94F8A">
        <w:rPr>
          <w:rFonts w:ascii="Courier New" w:eastAsia="Times New Roman" w:hAnsi="Courier New" w:cs="Courier New"/>
          <w:color w:val="000000"/>
          <w:kern w:val="0"/>
          <w:sz w:val="21"/>
          <w:szCs w:val="21"/>
          <w:lang w:val="en-US" w:eastAsia="ru-RU"/>
          <w14:ligatures w14:val="none"/>
        </w:rPr>
        <w:t xml:space="preserve"> with dataset</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url</w:t>
      </w:r>
      <w:proofErr w:type="spellEnd"/>
      <w:r w:rsidRPr="00D94F8A">
        <w:rPr>
          <w:rFonts w:ascii="Courier New" w:eastAsia="Times New Roman" w:hAnsi="Courier New" w:cs="Courier New"/>
          <w:color w:val="000000"/>
          <w:kern w:val="0"/>
          <w:sz w:val="21"/>
          <w:szCs w:val="21"/>
          <w:lang w:val="en-US" w:eastAsia="ru-RU"/>
          <w14:ligatures w14:val="none"/>
        </w:rPr>
        <w:t xml:space="preserve"> = "http://archive.ics.uci.edu/ml/machine-learning-databases/pima-indians-diabetes/ </w:t>
      </w:r>
      <w:proofErr w:type="spellStart"/>
      <w:r w:rsidRPr="00D94F8A">
        <w:rPr>
          <w:rFonts w:ascii="Courier New" w:eastAsia="Times New Roman" w:hAnsi="Courier New" w:cs="Courier New"/>
          <w:color w:val="000000"/>
          <w:kern w:val="0"/>
          <w:sz w:val="21"/>
          <w:szCs w:val="21"/>
          <w:lang w:val="en-US" w:eastAsia="ru-RU"/>
          <w14:ligatures w14:val="none"/>
        </w:rPr>
        <w:t>pima-indians-diabetes.data</w:t>
      </w:r>
      <w:proofErr w:type="spell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t># download the file</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raw_data</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r w:rsidRPr="00D94F8A">
        <w:rPr>
          <w:rFonts w:ascii="Courier New" w:eastAsia="Times New Roman" w:hAnsi="Courier New" w:cs="Courier New"/>
          <w:color w:val="000000"/>
          <w:kern w:val="0"/>
          <w:sz w:val="21"/>
          <w:szCs w:val="21"/>
          <w:lang w:val="en-US" w:eastAsia="ru-RU"/>
          <w14:ligatures w14:val="none"/>
        </w:rPr>
        <w:t>urllib.urlopen</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url</w:t>
      </w:r>
      <w:proofErr w:type="spell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t xml:space="preserve"># load the CSV file as a </w:t>
      </w:r>
      <w:proofErr w:type="spellStart"/>
      <w:r w:rsidRPr="00D94F8A">
        <w:rPr>
          <w:rFonts w:ascii="Courier New" w:eastAsia="Times New Roman" w:hAnsi="Courier New" w:cs="Courier New"/>
          <w:color w:val="000000"/>
          <w:kern w:val="0"/>
          <w:sz w:val="21"/>
          <w:szCs w:val="21"/>
          <w:lang w:val="en-US" w:eastAsia="ru-RU"/>
          <w14:ligatures w14:val="none"/>
        </w:rPr>
        <w:t>numpy</w:t>
      </w:r>
      <w:proofErr w:type="spellEnd"/>
      <w:r w:rsidRPr="00D94F8A">
        <w:rPr>
          <w:rFonts w:ascii="Courier New" w:eastAsia="Times New Roman" w:hAnsi="Courier New" w:cs="Courier New"/>
          <w:color w:val="000000"/>
          <w:kern w:val="0"/>
          <w:sz w:val="21"/>
          <w:szCs w:val="21"/>
          <w:lang w:val="en-US" w:eastAsia="ru-RU"/>
          <w14:ligatures w14:val="none"/>
        </w:rPr>
        <w:t xml:space="preserve"> matrix</w:t>
      </w:r>
      <w:r w:rsidRPr="00D94F8A">
        <w:rPr>
          <w:rFonts w:ascii="Courier New" w:eastAsia="Times New Roman" w:hAnsi="Courier New" w:cs="Courier New"/>
          <w:color w:val="000000"/>
          <w:kern w:val="0"/>
          <w:sz w:val="21"/>
          <w:szCs w:val="21"/>
          <w:lang w:val="en-US" w:eastAsia="ru-RU"/>
          <w14:ligatures w14:val="none"/>
        </w:rPr>
        <w:br/>
        <w:t xml:space="preserve">dataset = </w:t>
      </w:r>
      <w:proofErr w:type="spellStart"/>
      <w:r w:rsidRPr="00D94F8A">
        <w:rPr>
          <w:rFonts w:ascii="Courier New" w:eastAsia="Times New Roman" w:hAnsi="Courier New" w:cs="Courier New"/>
          <w:color w:val="000000"/>
          <w:kern w:val="0"/>
          <w:sz w:val="21"/>
          <w:szCs w:val="21"/>
          <w:lang w:val="en-US" w:eastAsia="ru-RU"/>
          <w14:ligatures w14:val="none"/>
        </w:rPr>
        <w:t>np.loadtxt</w:t>
      </w:r>
      <w:proofErr w:type="spellEnd"/>
      <w:r w:rsidRPr="00D94F8A">
        <w:rPr>
          <w:rFonts w:ascii="Courier New" w:eastAsia="Times New Roman" w:hAnsi="Courier New" w:cs="Courier New"/>
          <w:color w:val="000000"/>
          <w:kern w:val="0"/>
          <w:sz w:val="21"/>
          <w:szCs w:val="21"/>
          <w:lang w:val="en-US" w:eastAsia="ru-RU"/>
          <w14:ligatures w14:val="none"/>
        </w:rPr>
        <w:t xml:space="preserve">(raw_ </w:t>
      </w:r>
      <w:proofErr w:type="spellStart"/>
      <w:r w:rsidRPr="00D94F8A">
        <w:rPr>
          <w:rFonts w:ascii="Courier New" w:eastAsia="Times New Roman" w:hAnsi="Courier New" w:cs="Courier New"/>
          <w:color w:val="000000"/>
          <w:kern w:val="0"/>
          <w:sz w:val="21"/>
          <w:szCs w:val="21"/>
          <w:lang w:val="en-US" w:eastAsia="ru-RU"/>
          <w14:ligatures w14:val="none"/>
        </w:rPr>
        <w:t>ata</w:t>
      </w:r>
      <w:proofErr w:type="spellEnd"/>
      <w:r w:rsidRPr="00D94F8A">
        <w:rPr>
          <w:rFonts w:ascii="Courier New" w:eastAsia="Times New Roman" w:hAnsi="Courier New" w:cs="Courier New"/>
          <w:color w:val="000000"/>
          <w:kern w:val="0"/>
          <w:sz w:val="21"/>
          <w:szCs w:val="21"/>
          <w:lang w:val="en-US" w:eastAsia="ru-RU"/>
          <w14:ligatures w14:val="none"/>
        </w:rPr>
        <w:t>, delimiter=",")</w:t>
      </w:r>
      <w:r w:rsidRPr="00D94F8A">
        <w:rPr>
          <w:rFonts w:ascii="Courier New" w:eastAsia="Times New Roman" w:hAnsi="Courier New" w:cs="Courier New"/>
          <w:color w:val="000000"/>
          <w:kern w:val="0"/>
          <w:sz w:val="21"/>
          <w:szCs w:val="21"/>
          <w:lang w:val="en-US" w:eastAsia="ru-RU"/>
          <w14:ligatures w14:val="none"/>
        </w:rPr>
        <w:br/>
        <w:t># separate the data from the target attributes</w:t>
      </w:r>
      <w:r w:rsidRPr="00D94F8A">
        <w:rPr>
          <w:rFonts w:ascii="Courier New" w:eastAsia="Times New Roman" w:hAnsi="Courier New" w:cs="Courier New"/>
          <w:color w:val="000000"/>
          <w:kern w:val="0"/>
          <w:sz w:val="21"/>
          <w:szCs w:val="21"/>
          <w:lang w:val="en-US" w:eastAsia="ru-RU"/>
          <w14:ligatures w14:val="none"/>
        </w:rPr>
        <w:br/>
        <w:t>X = dataset[:,0:7]</w:t>
      </w:r>
      <w:r w:rsidRPr="00D94F8A">
        <w:rPr>
          <w:rFonts w:ascii="Courier New" w:eastAsia="Times New Roman" w:hAnsi="Courier New" w:cs="Courier New"/>
          <w:color w:val="000000"/>
          <w:kern w:val="0"/>
          <w:sz w:val="21"/>
          <w:szCs w:val="21"/>
          <w:lang w:val="en-US" w:eastAsia="ru-RU"/>
          <w14:ligatures w14:val="none"/>
        </w:rPr>
        <w:br/>
        <w:t>y = dataset[:,8]</w:t>
      </w:r>
    </w:p>
    <w:p w14:paraId="06FE3D1F"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Далее во всех примерах предсавлен набор этих данных, а именно с матрицей обьект-признак </w:t>
      </w:r>
      <w:r w:rsidRPr="00D94F8A">
        <w:rPr>
          <w:rFonts w:ascii="Times New Roman" w:eastAsia="Times New Roman" w:hAnsi="Times New Roman" w:cs="Times New Roman"/>
          <w:i/>
          <w:iCs/>
          <w:color w:val="000000"/>
          <w:kern w:val="0"/>
          <w:sz w:val="26"/>
          <w:szCs w:val="26"/>
          <w:lang w:eastAsia="ru-RU"/>
          <w14:ligatures w14:val="none"/>
        </w:rPr>
        <w:t>X</w:t>
      </w:r>
      <w:r w:rsidRPr="00D94F8A">
        <w:rPr>
          <w:rFonts w:ascii="Arial" w:eastAsia="Times New Roman" w:hAnsi="Arial" w:cs="Arial"/>
          <w:color w:val="000000"/>
          <w:kern w:val="0"/>
          <w:sz w:val="21"/>
          <w:szCs w:val="21"/>
          <w:lang w:eastAsia="ru-RU"/>
          <w14:ligatures w14:val="none"/>
        </w:rPr>
        <w:t> и значениями целевой переменной </w:t>
      </w:r>
      <w:r w:rsidRPr="00D94F8A">
        <w:rPr>
          <w:rFonts w:ascii="Times New Roman" w:eastAsia="Times New Roman" w:hAnsi="Times New Roman" w:cs="Times New Roman"/>
          <w:i/>
          <w:iCs/>
          <w:color w:val="000000"/>
          <w:kern w:val="0"/>
          <w:sz w:val="26"/>
          <w:szCs w:val="26"/>
          <w:lang w:eastAsia="ru-RU"/>
          <w14:ligatures w14:val="none"/>
        </w:rPr>
        <w:t>y</w:t>
      </w:r>
      <w:r w:rsidRPr="00D94F8A">
        <w:rPr>
          <w:rFonts w:ascii="Arial" w:eastAsia="Times New Roman" w:hAnsi="Arial" w:cs="Arial"/>
          <w:color w:val="000000"/>
          <w:kern w:val="0"/>
          <w:sz w:val="21"/>
          <w:szCs w:val="21"/>
          <w:lang w:eastAsia="ru-RU"/>
          <w14:ligatures w14:val="none"/>
        </w:rPr>
        <w:t>.</w:t>
      </w:r>
    </w:p>
    <w:p w14:paraId="627B8D93" w14:textId="77777777" w:rsidR="00D94F8A" w:rsidRPr="00D94F8A" w:rsidRDefault="00D94F8A" w:rsidP="00D94F8A">
      <w:pPr>
        <w:numPr>
          <w:ilvl w:val="0"/>
          <w:numId w:val="5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Нормализация данных</w:t>
      </w:r>
      <w:r w:rsidRPr="00D94F8A">
        <w:rPr>
          <w:rFonts w:ascii="Arial" w:eastAsia="Times New Roman" w:hAnsi="Arial" w:cs="Arial"/>
          <w:color w:val="000000"/>
          <w:kern w:val="0"/>
          <w:sz w:val="21"/>
          <w:szCs w:val="21"/>
          <w:lang w:eastAsia="ru-RU"/>
          <w14:ligatures w14:val="none"/>
        </w:rPr>
        <w:t>. Большинство градиентных методов (на которых основаны почти все алгоритмы машинного обучения) сильно чуствительны к шкалированию данных. Поэтому перед запуском алгоритмов чаще всего делается либо нормализация, либо так называемая стандартизация. Нормализация предполагает замену номинальных признаков так, чтобы каждый из них лежал в диапазоне от 0 до 1. Стандартизация же подразумевает такую предобработку данных, после которой каждый признак имеет среднее 0 и дисперсию 1. В Scikit- Learn уже есть готовые для этого функции:</w:t>
      </w:r>
    </w:p>
    <w:p w14:paraId="38F32CE6" w14:textId="77777777" w:rsidR="00D94F8A" w:rsidRPr="00D94F8A" w:rsidRDefault="00D94F8A" w:rsidP="00D94F8A">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D94F8A">
        <w:rPr>
          <w:rFonts w:ascii="Courier New" w:eastAsia="Times New Roman" w:hAnsi="Courier New" w:cs="Courier New"/>
          <w:color w:val="000000"/>
          <w:kern w:val="0"/>
          <w:sz w:val="21"/>
          <w:szCs w:val="21"/>
          <w:lang w:val="en-US" w:eastAsia="ru-RU"/>
          <w14:ligatures w14:val="none"/>
        </w:rPr>
        <w:t xml:space="preserve">from </w:t>
      </w:r>
      <w:proofErr w:type="spellStart"/>
      <w:r w:rsidRPr="00D94F8A">
        <w:rPr>
          <w:rFonts w:ascii="Courier New" w:eastAsia="Times New Roman" w:hAnsi="Courier New" w:cs="Courier New"/>
          <w:color w:val="000000"/>
          <w:kern w:val="0"/>
          <w:sz w:val="21"/>
          <w:szCs w:val="21"/>
          <w:lang w:val="en-US" w:eastAsia="ru-RU"/>
          <w14:ligatures w14:val="none"/>
        </w:rPr>
        <w:t>sklearn</w:t>
      </w:r>
      <w:proofErr w:type="spellEnd"/>
      <w:r w:rsidRPr="00D94F8A">
        <w:rPr>
          <w:rFonts w:ascii="Courier New" w:eastAsia="Times New Roman" w:hAnsi="Courier New" w:cs="Courier New"/>
          <w:color w:val="000000"/>
          <w:kern w:val="0"/>
          <w:sz w:val="21"/>
          <w:szCs w:val="21"/>
          <w:lang w:val="en-US" w:eastAsia="ru-RU"/>
          <w14:ligatures w14:val="none"/>
        </w:rPr>
        <w:t xml:space="preserve"> import preprocessing</w:t>
      </w:r>
      <w:r w:rsidRPr="00D94F8A">
        <w:rPr>
          <w:rFonts w:ascii="Courier New" w:eastAsia="Times New Roman" w:hAnsi="Courier New" w:cs="Courier New"/>
          <w:color w:val="000000"/>
          <w:kern w:val="0"/>
          <w:sz w:val="21"/>
          <w:szCs w:val="21"/>
          <w:lang w:val="en-US" w:eastAsia="ru-RU"/>
          <w14:ligatures w14:val="none"/>
        </w:rPr>
        <w:br/>
        <w:t># normalize the data attributes</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normalized_X</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proofErr w:type="gramStart"/>
      <w:r w:rsidRPr="00D94F8A">
        <w:rPr>
          <w:rFonts w:ascii="Courier New" w:eastAsia="Times New Roman" w:hAnsi="Courier New" w:cs="Courier New"/>
          <w:color w:val="000000"/>
          <w:kern w:val="0"/>
          <w:sz w:val="21"/>
          <w:szCs w:val="21"/>
          <w:lang w:val="en-US" w:eastAsia="ru-RU"/>
          <w14:ligatures w14:val="none"/>
        </w:rPr>
        <w:t>preprocessing.normalize</w:t>
      </w:r>
      <w:proofErr w:type="spellEnd"/>
      <w:proofErr w:type="gramEnd"/>
      <w:r w:rsidRPr="00D94F8A">
        <w:rPr>
          <w:rFonts w:ascii="Courier New" w:eastAsia="Times New Roman" w:hAnsi="Courier New" w:cs="Courier New"/>
          <w:color w:val="000000"/>
          <w:kern w:val="0"/>
          <w:sz w:val="21"/>
          <w:szCs w:val="21"/>
          <w:lang w:val="en-US" w:eastAsia="ru-RU"/>
          <w14:ligatures w14:val="none"/>
        </w:rPr>
        <w:t>(X)</w:t>
      </w:r>
      <w:r w:rsidRPr="00D94F8A">
        <w:rPr>
          <w:rFonts w:ascii="Courier New" w:eastAsia="Times New Roman" w:hAnsi="Courier New" w:cs="Courier New"/>
          <w:color w:val="000000"/>
          <w:kern w:val="0"/>
          <w:sz w:val="21"/>
          <w:szCs w:val="21"/>
          <w:lang w:val="en-US" w:eastAsia="ru-RU"/>
          <w14:ligatures w14:val="none"/>
        </w:rPr>
        <w:br/>
        <w:t xml:space="preserve"># standardize the data attributes </w:t>
      </w:r>
      <w:proofErr w:type="spellStart"/>
      <w:r w:rsidRPr="00D94F8A">
        <w:rPr>
          <w:rFonts w:ascii="Courier New" w:eastAsia="Times New Roman" w:hAnsi="Courier New" w:cs="Courier New"/>
          <w:color w:val="000000"/>
          <w:kern w:val="0"/>
          <w:sz w:val="21"/>
          <w:szCs w:val="21"/>
          <w:lang w:val="en-US" w:eastAsia="ru-RU"/>
          <w14:ligatures w14:val="none"/>
        </w:rPr>
        <w:t>standardized_X</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r w:rsidRPr="00D94F8A">
        <w:rPr>
          <w:rFonts w:ascii="Courier New" w:eastAsia="Times New Roman" w:hAnsi="Courier New" w:cs="Courier New"/>
          <w:color w:val="000000"/>
          <w:kern w:val="0"/>
          <w:sz w:val="21"/>
          <w:szCs w:val="21"/>
          <w:lang w:val="en-US" w:eastAsia="ru-RU"/>
          <w14:ligatures w14:val="none"/>
        </w:rPr>
        <w:t>preprocessing.scale</w:t>
      </w:r>
      <w:proofErr w:type="spellEnd"/>
      <w:r w:rsidRPr="00D94F8A">
        <w:rPr>
          <w:rFonts w:ascii="Courier New" w:eastAsia="Times New Roman" w:hAnsi="Courier New" w:cs="Courier New"/>
          <w:color w:val="000000"/>
          <w:kern w:val="0"/>
          <w:sz w:val="21"/>
          <w:szCs w:val="21"/>
          <w:lang w:val="en-US" w:eastAsia="ru-RU"/>
          <w14:ligatures w14:val="none"/>
        </w:rPr>
        <w:t>(X)</w:t>
      </w:r>
    </w:p>
    <w:p w14:paraId="640E4DFE"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Если признак отнсится к категориальному классу (их значения определяют факт принадлежности к какой-то категории, напримеры таких признаков: пол, страна проживания, номер группы, категория товаров и т.п. ) их значения переводят в числа. Универсального средства автоматического средства определения категориальных признаков нет, но если есть столбцы со строковыми значениями или столбцы с небольшим числом уникальных значений (см. функцию pandas.nuniques), то следует на них обратить внимание и нормализовать.</w:t>
      </w:r>
    </w:p>
    <w:p w14:paraId="13D2EC55" w14:textId="77777777" w:rsidR="00D94F8A" w:rsidRPr="00D94F8A" w:rsidRDefault="00D94F8A" w:rsidP="00D94F8A">
      <w:pPr>
        <w:numPr>
          <w:ilvl w:val="0"/>
          <w:numId w:val="5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Отбор признаков</w:t>
      </w:r>
      <w:r w:rsidRPr="00D94F8A">
        <w:rPr>
          <w:rFonts w:ascii="Arial" w:eastAsia="Times New Roman" w:hAnsi="Arial" w:cs="Arial"/>
          <w:color w:val="000000"/>
          <w:kern w:val="0"/>
          <w:sz w:val="21"/>
          <w:szCs w:val="21"/>
          <w:lang w:eastAsia="ru-RU"/>
          <w14:ligatures w14:val="none"/>
        </w:rPr>
        <w:t>. Самым важным при решении задачи является умение правильно отобрать и даже создать признаки. В англоязычной литературе это называется Feature Selection и Feature Engineering. В то время как Future Engineering довольно творческий процесс и полагается больше на интуицию и экспертные знания, для Feature Selection есть уже большое количество готовых алгоритмов. «Древесные» алгоритмы допускают расчета информативности признаков:</w:t>
      </w:r>
    </w:p>
    <w:p w14:paraId="1DC1314D" w14:textId="77777777" w:rsidR="00D94F8A" w:rsidRPr="00D94F8A" w:rsidRDefault="00D94F8A" w:rsidP="00D94F8A">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D94F8A">
        <w:rPr>
          <w:rFonts w:ascii="Courier New" w:eastAsia="Times New Roman" w:hAnsi="Courier New" w:cs="Courier New"/>
          <w:color w:val="000000"/>
          <w:kern w:val="0"/>
          <w:sz w:val="21"/>
          <w:szCs w:val="21"/>
          <w:lang w:val="en-US" w:eastAsia="ru-RU"/>
          <w14:ligatures w14:val="none"/>
        </w:rPr>
        <w:t xml:space="preserve">from </w:t>
      </w:r>
      <w:proofErr w:type="spellStart"/>
      <w:r w:rsidRPr="00D94F8A">
        <w:rPr>
          <w:rFonts w:ascii="Courier New" w:eastAsia="Times New Roman" w:hAnsi="Courier New" w:cs="Courier New"/>
          <w:color w:val="000000"/>
          <w:kern w:val="0"/>
          <w:sz w:val="21"/>
          <w:szCs w:val="21"/>
          <w:lang w:val="en-US" w:eastAsia="ru-RU"/>
          <w14:ligatures w14:val="none"/>
        </w:rPr>
        <w:t>sklearn</w:t>
      </w:r>
      <w:proofErr w:type="spellEnd"/>
      <w:r w:rsidRPr="00D94F8A">
        <w:rPr>
          <w:rFonts w:ascii="Courier New" w:eastAsia="Times New Roman" w:hAnsi="Courier New" w:cs="Courier New"/>
          <w:color w:val="000000"/>
          <w:kern w:val="0"/>
          <w:sz w:val="21"/>
          <w:szCs w:val="21"/>
          <w:lang w:val="en-US" w:eastAsia="ru-RU"/>
          <w14:ligatures w14:val="none"/>
        </w:rPr>
        <w:t xml:space="preserve"> import metrics</w:t>
      </w:r>
      <w:r w:rsidRPr="00D94F8A">
        <w:rPr>
          <w:rFonts w:ascii="Courier New" w:eastAsia="Times New Roman" w:hAnsi="Courier New" w:cs="Courier New"/>
          <w:color w:val="000000"/>
          <w:kern w:val="0"/>
          <w:sz w:val="21"/>
          <w:szCs w:val="21"/>
          <w:lang w:val="en-US" w:eastAsia="ru-RU"/>
          <w14:ligatures w14:val="none"/>
        </w:rPr>
        <w:br/>
        <w:t xml:space="preserve">from </w:t>
      </w:r>
      <w:proofErr w:type="spellStart"/>
      <w:proofErr w:type="gramStart"/>
      <w:r w:rsidRPr="00D94F8A">
        <w:rPr>
          <w:rFonts w:ascii="Courier New" w:eastAsia="Times New Roman" w:hAnsi="Courier New" w:cs="Courier New"/>
          <w:color w:val="000000"/>
          <w:kern w:val="0"/>
          <w:sz w:val="21"/>
          <w:szCs w:val="21"/>
          <w:lang w:val="en-US" w:eastAsia="ru-RU"/>
          <w14:ligatures w14:val="none"/>
        </w:rPr>
        <w:t>sklearn.ensemble</w:t>
      </w:r>
      <w:proofErr w:type="spellEnd"/>
      <w:proofErr w:type="gramEnd"/>
      <w:r w:rsidRPr="00D94F8A">
        <w:rPr>
          <w:rFonts w:ascii="Courier New" w:eastAsia="Times New Roman" w:hAnsi="Courier New" w:cs="Courier New"/>
          <w:color w:val="000000"/>
          <w:kern w:val="0"/>
          <w:sz w:val="21"/>
          <w:szCs w:val="21"/>
          <w:lang w:val="en-US" w:eastAsia="ru-RU"/>
          <w14:ligatures w14:val="none"/>
        </w:rPr>
        <w:t xml:space="preserve"> import </w:t>
      </w:r>
      <w:proofErr w:type="spellStart"/>
      <w:r w:rsidRPr="00D94F8A">
        <w:rPr>
          <w:rFonts w:ascii="Courier New" w:eastAsia="Times New Roman" w:hAnsi="Courier New" w:cs="Courier New"/>
          <w:color w:val="000000"/>
          <w:kern w:val="0"/>
          <w:sz w:val="21"/>
          <w:szCs w:val="21"/>
          <w:lang w:val="en-US" w:eastAsia="ru-RU"/>
          <w14:ligatures w14:val="none"/>
        </w:rPr>
        <w:t>ExtraTreesClassifier</w:t>
      </w:r>
      <w:proofErr w:type="spellEnd"/>
      <w:r w:rsidRPr="00D94F8A">
        <w:rPr>
          <w:rFonts w:ascii="Courier New" w:eastAsia="Times New Roman" w:hAnsi="Courier New" w:cs="Courier New"/>
          <w:color w:val="000000"/>
          <w:kern w:val="0"/>
          <w:sz w:val="21"/>
          <w:szCs w:val="21"/>
          <w:lang w:val="en-US" w:eastAsia="ru-RU"/>
          <w14:ligatures w14:val="none"/>
        </w:rPr>
        <w:br/>
        <w:t xml:space="preserve">model = </w:t>
      </w:r>
      <w:proofErr w:type="spellStart"/>
      <w:r w:rsidRPr="00D94F8A">
        <w:rPr>
          <w:rFonts w:ascii="Courier New" w:eastAsia="Times New Roman" w:hAnsi="Courier New" w:cs="Courier New"/>
          <w:color w:val="000000"/>
          <w:kern w:val="0"/>
          <w:sz w:val="21"/>
          <w:szCs w:val="21"/>
          <w:lang w:val="en-US" w:eastAsia="ru-RU"/>
          <w14:ligatures w14:val="none"/>
        </w:rPr>
        <w:t>ExtraTreesClassifier</w:t>
      </w:r>
      <w:proofErr w:type="spell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model.fit</w:t>
      </w:r>
      <w:proofErr w:type="spellEnd"/>
      <w:r w:rsidRPr="00D94F8A">
        <w:rPr>
          <w:rFonts w:ascii="Courier New" w:eastAsia="Times New Roman" w:hAnsi="Courier New" w:cs="Courier New"/>
          <w:color w:val="000000"/>
          <w:kern w:val="0"/>
          <w:sz w:val="21"/>
          <w:szCs w:val="21"/>
          <w:lang w:val="en-US" w:eastAsia="ru-RU"/>
          <w14:ligatures w14:val="none"/>
        </w:rPr>
        <w:t>(X, y)</w:t>
      </w:r>
      <w:r w:rsidRPr="00D94F8A">
        <w:rPr>
          <w:rFonts w:ascii="Courier New" w:eastAsia="Times New Roman" w:hAnsi="Courier New" w:cs="Courier New"/>
          <w:color w:val="000000"/>
          <w:kern w:val="0"/>
          <w:sz w:val="21"/>
          <w:szCs w:val="21"/>
          <w:lang w:val="en-US" w:eastAsia="ru-RU"/>
          <w14:ligatures w14:val="none"/>
        </w:rPr>
        <w:br/>
        <w:t># display the relative importance of each attribute</w:t>
      </w:r>
      <w:r w:rsidRPr="00D94F8A">
        <w:rPr>
          <w:rFonts w:ascii="Courier New" w:eastAsia="Times New Roman" w:hAnsi="Courier New" w:cs="Courier New"/>
          <w:color w:val="000000"/>
          <w:kern w:val="0"/>
          <w:sz w:val="21"/>
          <w:szCs w:val="21"/>
          <w:lang w:val="en-US" w:eastAsia="ru-RU"/>
          <w14:ligatures w14:val="none"/>
        </w:rPr>
        <w:br/>
        <w:t>print(</w:t>
      </w:r>
      <w:proofErr w:type="spellStart"/>
      <w:r w:rsidRPr="00D94F8A">
        <w:rPr>
          <w:rFonts w:ascii="Courier New" w:eastAsia="Times New Roman" w:hAnsi="Courier New" w:cs="Courier New"/>
          <w:color w:val="000000"/>
          <w:kern w:val="0"/>
          <w:sz w:val="21"/>
          <w:szCs w:val="21"/>
          <w:lang w:val="en-US" w:eastAsia="ru-RU"/>
          <w14:ligatures w14:val="none"/>
        </w:rPr>
        <w:t>model.feature_importances</w:t>
      </w:r>
      <w:proofErr w:type="spellEnd"/>
      <w:r w:rsidRPr="00D94F8A">
        <w:rPr>
          <w:rFonts w:ascii="Courier New" w:eastAsia="Times New Roman" w:hAnsi="Courier New" w:cs="Courier New"/>
          <w:color w:val="000000"/>
          <w:kern w:val="0"/>
          <w:sz w:val="21"/>
          <w:szCs w:val="21"/>
          <w:lang w:val="en-US" w:eastAsia="ru-RU"/>
          <w14:ligatures w14:val="none"/>
        </w:rPr>
        <w:t>_)</w:t>
      </w:r>
    </w:p>
    <w:p w14:paraId="178D2833"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 xml:space="preserve">Все остальные методы, так или иначе, основаны на эффективном переборе подмножеств признаков с целью найти наилучшее подмножество, на которых построенная модель дает наилучшее качество. Одним из </w:t>
      </w:r>
      <w:r w:rsidRPr="00D94F8A">
        <w:rPr>
          <w:rFonts w:ascii="Arial" w:eastAsia="Times New Roman" w:hAnsi="Arial" w:cs="Arial"/>
          <w:color w:val="000000"/>
          <w:kern w:val="0"/>
          <w:sz w:val="21"/>
          <w:szCs w:val="21"/>
          <w:lang w:eastAsia="ru-RU"/>
          <w14:ligatures w14:val="none"/>
        </w:rPr>
        <w:lastRenderedPageBreak/>
        <w:t>таких алгоритмов перебора является Recursive Feature Elimination алгоритм, который также доступен в библиотеке Scikit-Learn:</w:t>
      </w:r>
    </w:p>
    <w:p w14:paraId="1D4BDC1C" w14:textId="77777777" w:rsidR="00D94F8A" w:rsidRPr="00D94F8A" w:rsidRDefault="00D94F8A" w:rsidP="00D94F8A">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D94F8A">
        <w:rPr>
          <w:rFonts w:ascii="Courier New" w:eastAsia="Times New Roman" w:hAnsi="Courier New" w:cs="Courier New"/>
          <w:color w:val="000000"/>
          <w:kern w:val="0"/>
          <w:sz w:val="21"/>
          <w:szCs w:val="21"/>
          <w:lang w:val="en-US" w:eastAsia="ru-RU"/>
          <w14:ligatures w14:val="none"/>
        </w:rPr>
        <w:t xml:space="preserve">from </w:t>
      </w:r>
      <w:proofErr w:type="spellStart"/>
      <w:proofErr w:type="gramStart"/>
      <w:r w:rsidRPr="00D94F8A">
        <w:rPr>
          <w:rFonts w:ascii="Courier New" w:eastAsia="Times New Roman" w:hAnsi="Courier New" w:cs="Courier New"/>
          <w:color w:val="000000"/>
          <w:kern w:val="0"/>
          <w:sz w:val="21"/>
          <w:szCs w:val="21"/>
          <w:lang w:val="en-US" w:eastAsia="ru-RU"/>
          <w14:ligatures w14:val="none"/>
        </w:rPr>
        <w:t>sklearn.feature</w:t>
      </w:r>
      <w:proofErr w:type="gramEnd"/>
      <w:r w:rsidRPr="00D94F8A">
        <w:rPr>
          <w:rFonts w:ascii="Courier New" w:eastAsia="Times New Roman" w:hAnsi="Courier New" w:cs="Courier New"/>
          <w:color w:val="000000"/>
          <w:kern w:val="0"/>
          <w:sz w:val="21"/>
          <w:szCs w:val="21"/>
          <w:lang w:val="en-US" w:eastAsia="ru-RU"/>
          <w14:ligatures w14:val="none"/>
        </w:rPr>
        <w:t>_selection</w:t>
      </w:r>
      <w:proofErr w:type="spellEnd"/>
      <w:r w:rsidRPr="00D94F8A">
        <w:rPr>
          <w:rFonts w:ascii="Courier New" w:eastAsia="Times New Roman" w:hAnsi="Courier New" w:cs="Courier New"/>
          <w:color w:val="000000"/>
          <w:kern w:val="0"/>
          <w:sz w:val="21"/>
          <w:szCs w:val="21"/>
          <w:lang w:val="en-US" w:eastAsia="ru-RU"/>
          <w14:ligatures w14:val="none"/>
        </w:rPr>
        <w:t xml:space="preserve"> import RFE</w:t>
      </w:r>
      <w:r w:rsidRPr="00D94F8A">
        <w:rPr>
          <w:rFonts w:ascii="Courier New" w:eastAsia="Times New Roman" w:hAnsi="Courier New" w:cs="Courier New"/>
          <w:color w:val="000000"/>
          <w:kern w:val="0"/>
          <w:sz w:val="21"/>
          <w:szCs w:val="21"/>
          <w:lang w:val="en-US" w:eastAsia="ru-RU"/>
          <w14:ligatures w14:val="none"/>
        </w:rPr>
        <w:br/>
        <w:t xml:space="preserve">from </w:t>
      </w:r>
      <w:proofErr w:type="spellStart"/>
      <w:r w:rsidRPr="00D94F8A">
        <w:rPr>
          <w:rFonts w:ascii="Courier New" w:eastAsia="Times New Roman" w:hAnsi="Courier New" w:cs="Courier New"/>
          <w:color w:val="000000"/>
          <w:kern w:val="0"/>
          <w:sz w:val="21"/>
          <w:szCs w:val="21"/>
          <w:lang w:val="en-US" w:eastAsia="ru-RU"/>
          <w14:ligatures w14:val="none"/>
        </w:rPr>
        <w:t>sklearn.linear_model</w:t>
      </w:r>
      <w:proofErr w:type="spellEnd"/>
      <w:r w:rsidRPr="00D94F8A">
        <w:rPr>
          <w:rFonts w:ascii="Courier New" w:eastAsia="Times New Roman" w:hAnsi="Courier New" w:cs="Courier New"/>
          <w:color w:val="000000"/>
          <w:kern w:val="0"/>
          <w:sz w:val="21"/>
          <w:szCs w:val="21"/>
          <w:lang w:val="en-US" w:eastAsia="ru-RU"/>
          <w14:ligatures w14:val="none"/>
        </w:rPr>
        <w:t xml:space="preserve"> import </w:t>
      </w:r>
      <w:proofErr w:type="spellStart"/>
      <w:r w:rsidRPr="00D94F8A">
        <w:rPr>
          <w:rFonts w:ascii="Courier New" w:eastAsia="Times New Roman" w:hAnsi="Courier New" w:cs="Courier New"/>
          <w:color w:val="000000"/>
          <w:kern w:val="0"/>
          <w:sz w:val="21"/>
          <w:szCs w:val="21"/>
          <w:lang w:val="en-US" w:eastAsia="ru-RU"/>
          <w14:ligatures w14:val="none"/>
        </w:rPr>
        <w:t>LogisticRegression</w:t>
      </w:r>
      <w:proofErr w:type="spellEnd"/>
      <w:r w:rsidRPr="00D94F8A">
        <w:rPr>
          <w:rFonts w:ascii="Courier New" w:eastAsia="Times New Roman" w:hAnsi="Courier New" w:cs="Courier New"/>
          <w:color w:val="000000"/>
          <w:kern w:val="0"/>
          <w:sz w:val="21"/>
          <w:szCs w:val="21"/>
          <w:lang w:val="en-US" w:eastAsia="ru-RU"/>
          <w14:ligatures w14:val="none"/>
        </w:rPr>
        <w:br/>
        <w:t xml:space="preserve">model = </w:t>
      </w:r>
      <w:proofErr w:type="spellStart"/>
      <w:r w:rsidRPr="00D94F8A">
        <w:rPr>
          <w:rFonts w:ascii="Courier New" w:eastAsia="Times New Roman" w:hAnsi="Courier New" w:cs="Courier New"/>
          <w:color w:val="000000"/>
          <w:kern w:val="0"/>
          <w:sz w:val="21"/>
          <w:szCs w:val="21"/>
          <w:lang w:val="en-US" w:eastAsia="ru-RU"/>
          <w14:ligatures w14:val="none"/>
        </w:rPr>
        <w:t>LogisticRegression</w:t>
      </w:r>
      <w:proofErr w:type="spell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t># create the RFE model and select 3 attributes</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rfe</w:t>
      </w:r>
      <w:proofErr w:type="spellEnd"/>
      <w:r w:rsidRPr="00D94F8A">
        <w:rPr>
          <w:rFonts w:ascii="Courier New" w:eastAsia="Times New Roman" w:hAnsi="Courier New" w:cs="Courier New"/>
          <w:color w:val="000000"/>
          <w:kern w:val="0"/>
          <w:sz w:val="21"/>
          <w:szCs w:val="21"/>
          <w:lang w:val="en-US" w:eastAsia="ru-RU"/>
          <w14:ligatures w14:val="none"/>
        </w:rPr>
        <w:t xml:space="preserve"> = RFE(model, 3)</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rfe</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r w:rsidRPr="00D94F8A">
        <w:rPr>
          <w:rFonts w:ascii="Courier New" w:eastAsia="Times New Roman" w:hAnsi="Courier New" w:cs="Courier New"/>
          <w:color w:val="000000"/>
          <w:kern w:val="0"/>
          <w:sz w:val="21"/>
          <w:szCs w:val="21"/>
          <w:lang w:val="en-US" w:eastAsia="ru-RU"/>
          <w14:ligatures w14:val="none"/>
        </w:rPr>
        <w:t>rfe.fit</w:t>
      </w:r>
      <w:proofErr w:type="spellEnd"/>
      <w:r w:rsidRPr="00D94F8A">
        <w:rPr>
          <w:rFonts w:ascii="Courier New" w:eastAsia="Times New Roman" w:hAnsi="Courier New" w:cs="Courier New"/>
          <w:color w:val="000000"/>
          <w:kern w:val="0"/>
          <w:sz w:val="21"/>
          <w:szCs w:val="21"/>
          <w:lang w:val="en-US" w:eastAsia="ru-RU"/>
          <w14:ligatures w14:val="none"/>
        </w:rPr>
        <w:t>(X, y)</w:t>
      </w:r>
      <w:r w:rsidRPr="00D94F8A">
        <w:rPr>
          <w:rFonts w:ascii="Courier New" w:eastAsia="Times New Roman" w:hAnsi="Courier New" w:cs="Courier New"/>
          <w:color w:val="000000"/>
          <w:kern w:val="0"/>
          <w:sz w:val="21"/>
          <w:szCs w:val="21"/>
          <w:lang w:val="en-US" w:eastAsia="ru-RU"/>
          <w14:ligatures w14:val="none"/>
        </w:rPr>
        <w:br/>
        <w:t># summarize the selection of the attributes</w:t>
      </w:r>
      <w:r w:rsidRPr="00D94F8A">
        <w:rPr>
          <w:rFonts w:ascii="Courier New" w:eastAsia="Times New Roman" w:hAnsi="Courier New" w:cs="Courier New"/>
          <w:color w:val="000000"/>
          <w:kern w:val="0"/>
          <w:sz w:val="21"/>
          <w:szCs w:val="21"/>
          <w:lang w:val="en-US" w:eastAsia="ru-RU"/>
          <w14:ligatures w14:val="none"/>
        </w:rPr>
        <w:br/>
        <w:t>print(</w:t>
      </w:r>
      <w:proofErr w:type="spellStart"/>
      <w:r w:rsidRPr="00D94F8A">
        <w:rPr>
          <w:rFonts w:ascii="Courier New" w:eastAsia="Times New Roman" w:hAnsi="Courier New" w:cs="Courier New"/>
          <w:color w:val="000000"/>
          <w:kern w:val="0"/>
          <w:sz w:val="21"/>
          <w:szCs w:val="21"/>
          <w:lang w:val="en-US" w:eastAsia="ru-RU"/>
          <w14:ligatures w14:val="none"/>
        </w:rPr>
        <w:t>rfe.support</w:t>
      </w:r>
      <w:proofErr w:type="spellEnd"/>
      <w:r w:rsidRPr="00D94F8A">
        <w:rPr>
          <w:rFonts w:ascii="Courier New" w:eastAsia="Times New Roman" w:hAnsi="Courier New" w:cs="Courier New"/>
          <w:color w:val="000000"/>
          <w:kern w:val="0"/>
          <w:sz w:val="21"/>
          <w:szCs w:val="21"/>
          <w:lang w:val="en-US" w:eastAsia="ru-RU"/>
          <w14:ligatures w14:val="none"/>
        </w:rPr>
        <w:t>_)</w:t>
      </w:r>
      <w:r w:rsidRPr="00D94F8A">
        <w:rPr>
          <w:rFonts w:ascii="Courier New" w:eastAsia="Times New Roman" w:hAnsi="Courier New" w:cs="Courier New"/>
          <w:color w:val="000000"/>
          <w:kern w:val="0"/>
          <w:sz w:val="21"/>
          <w:szCs w:val="21"/>
          <w:lang w:val="en-US" w:eastAsia="ru-RU"/>
          <w14:ligatures w14:val="none"/>
        </w:rPr>
        <w:br/>
        <w:t>print(</w:t>
      </w:r>
      <w:proofErr w:type="spellStart"/>
      <w:r w:rsidRPr="00D94F8A">
        <w:rPr>
          <w:rFonts w:ascii="Courier New" w:eastAsia="Times New Roman" w:hAnsi="Courier New" w:cs="Courier New"/>
          <w:color w:val="000000"/>
          <w:kern w:val="0"/>
          <w:sz w:val="21"/>
          <w:szCs w:val="21"/>
          <w:lang w:val="en-US" w:eastAsia="ru-RU"/>
          <w14:ligatures w14:val="none"/>
        </w:rPr>
        <w:t>rfe.ranking</w:t>
      </w:r>
      <w:proofErr w:type="spellEnd"/>
      <w:r w:rsidRPr="00D94F8A">
        <w:rPr>
          <w:rFonts w:ascii="Courier New" w:eastAsia="Times New Roman" w:hAnsi="Courier New" w:cs="Courier New"/>
          <w:color w:val="000000"/>
          <w:kern w:val="0"/>
          <w:sz w:val="21"/>
          <w:szCs w:val="21"/>
          <w:lang w:val="en-US" w:eastAsia="ru-RU"/>
          <w14:ligatures w14:val="none"/>
        </w:rPr>
        <w:t>_)</w:t>
      </w:r>
    </w:p>
    <w:p w14:paraId="0247DEC4" w14:textId="77777777" w:rsidR="00D94F8A" w:rsidRPr="00D94F8A" w:rsidRDefault="00D94F8A" w:rsidP="00D94F8A">
      <w:pPr>
        <w:numPr>
          <w:ilvl w:val="0"/>
          <w:numId w:val="52"/>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Построение алгоритма. </w:t>
      </w:r>
      <w:r w:rsidRPr="00D94F8A">
        <w:rPr>
          <w:rFonts w:ascii="Arial" w:eastAsia="Times New Roman" w:hAnsi="Arial" w:cs="Arial"/>
          <w:color w:val="000000"/>
          <w:kern w:val="0"/>
          <w:sz w:val="21"/>
          <w:szCs w:val="21"/>
          <w:lang w:eastAsia="ru-RU"/>
          <w14:ligatures w14:val="none"/>
        </w:rPr>
        <w:t>На этом этапе в зависимости от задачи используюся различные алгоритмы машинного обучения. Ниже представлен программный код начало работы, визуализации и реализации по каждому алгоритму.</w:t>
      </w:r>
    </w:p>
    <w:p w14:paraId="1A39A859"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Линейная регрессия</w:t>
      </w:r>
    </w:p>
    <w:p w14:paraId="30FC1914" w14:textId="77777777" w:rsidR="00D94F8A" w:rsidRPr="00D94F8A" w:rsidRDefault="00D94F8A" w:rsidP="00D94F8A">
      <w:pPr>
        <w:numPr>
          <w:ilvl w:val="0"/>
          <w:numId w:val="53"/>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Начало работы:</w:t>
      </w:r>
    </w:p>
    <w:p w14:paraId="525AEE54" w14:textId="77777777" w:rsidR="00D94F8A" w:rsidRPr="00D94F8A" w:rsidRDefault="00D94F8A" w:rsidP="00D94F8A">
      <w:pPr>
        <w:shd w:val="clear" w:color="auto" w:fill="FFFFFF"/>
        <w:spacing w:after="0" w:line="240" w:lineRule="auto"/>
        <w:ind w:left="870" w:right="150"/>
        <w:jc w:val="both"/>
        <w:rPr>
          <w:rFonts w:ascii="Courier New" w:eastAsia="Times New Roman" w:hAnsi="Courier New" w:cs="Courier New"/>
          <w:color w:val="000000"/>
          <w:kern w:val="0"/>
          <w:sz w:val="21"/>
          <w:szCs w:val="21"/>
          <w:lang w:val="en-US" w:eastAsia="ru-RU"/>
          <w14:ligatures w14:val="none"/>
        </w:rPr>
      </w:pPr>
      <w:r w:rsidRPr="00D94F8A">
        <w:rPr>
          <w:rFonts w:ascii="Courier New" w:eastAsia="Times New Roman" w:hAnsi="Courier New" w:cs="Courier New"/>
          <w:color w:val="000000"/>
          <w:kern w:val="0"/>
          <w:sz w:val="21"/>
          <w:szCs w:val="21"/>
          <w:lang w:val="en-US" w:eastAsia="ru-RU"/>
          <w14:ligatures w14:val="none"/>
        </w:rPr>
        <w:t xml:space="preserve">from </w:t>
      </w:r>
      <w:proofErr w:type="spellStart"/>
      <w:r w:rsidRPr="00D94F8A">
        <w:rPr>
          <w:rFonts w:ascii="Courier New" w:eastAsia="Times New Roman" w:hAnsi="Courier New" w:cs="Courier New"/>
          <w:color w:val="000000"/>
          <w:kern w:val="0"/>
          <w:sz w:val="21"/>
          <w:szCs w:val="21"/>
          <w:lang w:val="en-US" w:eastAsia="ru-RU"/>
          <w14:ligatures w14:val="none"/>
        </w:rPr>
        <w:t>sklearn</w:t>
      </w:r>
      <w:proofErr w:type="spellEnd"/>
      <w:r w:rsidRPr="00D94F8A">
        <w:rPr>
          <w:rFonts w:ascii="Courier New" w:eastAsia="Times New Roman" w:hAnsi="Courier New" w:cs="Courier New"/>
          <w:color w:val="000000"/>
          <w:kern w:val="0"/>
          <w:sz w:val="21"/>
          <w:szCs w:val="21"/>
          <w:lang w:val="en-US" w:eastAsia="ru-RU"/>
          <w14:ligatures w14:val="none"/>
        </w:rPr>
        <w:t xml:space="preserve"> import </w:t>
      </w:r>
      <w:proofErr w:type="spellStart"/>
      <w:r w:rsidRPr="00D94F8A">
        <w:rPr>
          <w:rFonts w:ascii="Courier New" w:eastAsia="Times New Roman" w:hAnsi="Courier New" w:cs="Courier New"/>
          <w:color w:val="000000"/>
          <w:kern w:val="0"/>
          <w:sz w:val="21"/>
          <w:szCs w:val="21"/>
          <w:lang w:val="en-US" w:eastAsia="ru-RU"/>
          <w14:ligatures w14:val="none"/>
        </w:rPr>
        <w:t>linear_model</w:t>
      </w:r>
      <w:proofErr w:type="spellEnd"/>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proofErr w:type="gramStart"/>
      <w:r w:rsidRPr="00D94F8A">
        <w:rPr>
          <w:rFonts w:ascii="Courier New" w:eastAsia="Times New Roman" w:hAnsi="Courier New" w:cs="Courier New"/>
          <w:color w:val="000000"/>
          <w:kern w:val="0"/>
          <w:sz w:val="21"/>
          <w:szCs w:val="21"/>
          <w:lang w:val="en-US" w:eastAsia="ru-RU"/>
          <w14:ligatures w14:val="none"/>
        </w:rPr>
        <w:t>pd.read</w:t>
      </w:r>
      <w:proofErr w:type="gramEnd"/>
      <w:r w:rsidRPr="00D94F8A">
        <w:rPr>
          <w:rFonts w:ascii="Courier New" w:eastAsia="Times New Roman" w:hAnsi="Courier New" w:cs="Courier New"/>
          <w:color w:val="000000"/>
          <w:kern w:val="0"/>
          <w:sz w:val="21"/>
          <w:szCs w:val="21"/>
          <w:lang w:val="en-US" w:eastAsia="ru-RU"/>
          <w14:ligatures w14:val="none"/>
        </w:rPr>
        <w:t>_csv</w:t>
      </w:r>
      <w:proofErr w:type="spellEnd"/>
      <w:r w:rsidRPr="00D94F8A">
        <w:rPr>
          <w:rFonts w:ascii="Courier New" w:eastAsia="Times New Roman" w:hAnsi="Courier New" w:cs="Courier New"/>
          <w:color w:val="000000"/>
          <w:kern w:val="0"/>
          <w:sz w:val="21"/>
          <w:szCs w:val="21"/>
          <w:lang w:val="en-US" w:eastAsia="ru-RU"/>
          <w14:ligatures w14:val="none"/>
        </w:rPr>
        <w:t>('linear_regression_df.csv')</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df.columns</w:t>
      </w:r>
      <w:proofErr w:type="spellEnd"/>
      <w:r w:rsidRPr="00D94F8A">
        <w:rPr>
          <w:rFonts w:ascii="Courier New" w:eastAsia="Times New Roman" w:hAnsi="Courier New" w:cs="Courier New"/>
          <w:color w:val="000000"/>
          <w:kern w:val="0"/>
          <w:sz w:val="21"/>
          <w:szCs w:val="21"/>
          <w:lang w:val="en-US" w:eastAsia="ru-RU"/>
          <w14:ligatures w14:val="none"/>
        </w:rPr>
        <w:t xml:space="preserve"> = ['X', 'Y']</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df.head</w:t>
      </w:r>
      <w:proofErr w:type="spellEnd"/>
      <w:r w:rsidRPr="00D94F8A">
        <w:rPr>
          <w:rFonts w:ascii="Courier New" w:eastAsia="Times New Roman" w:hAnsi="Courier New" w:cs="Courier New"/>
          <w:color w:val="000000"/>
          <w:kern w:val="0"/>
          <w:sz w:val="21"/>
          <w:szCs w:val="21"/>
          <w:lang w:val="en-US" w:eastAsia="ru-RU"/>
          <w14:ligatures w14:val="none"/>
        </w:rPr>
        <w:t>()</w:t>
      </w:r>
    </w:p>
    <w:p w14:paraId="0575F319" w14:textId="77777777" w:rsidR="00D94F8A" w:rsidRPr="00D94F8A" w:rsidRDefault="00D94F8A" w:rsidP="00D94F8A">
      <w:pPr>
        <w:numPr>
          <w:ilvl w:val="0"/>
          <w:numId w:val="53"/>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Визуализация:</w:t>
      </w:r>
    </w:p>
    <w:p w14:paraId="18FBACBF" w14:textId="77777777" w:rsidR="00D94F8A" w:rsidRPr="00D94F8A" w:rsidRDefault="00D94F8A" w:rsidP="00D94F8A">
      <w:pPr>
        <w:shd w:val="clear" w:color="auto" w:fill="FFFFFF"/>
        <w:spacing w:after="0" w:line="240" w:lineRule="auto"/>
        <w:ind w:left="870" w:right="150"/>
        <w:jc w:val="both"/>
        <w:rPr>
          <w:rFonts w:ascii="Courier New" w:eastAsia="Times New Roman" w:hAnsi="Courier New" w:cs="Courier New"/>
          <w:color w:val="000000"/>
          <w:kern w:val="0"/>
          <w:sz w:val="21"/>
          <w:szCs w:val="21"/>
          <w:lang w:val="en-US" w:eastAsia="ru-RU"/>
          <w14:ligatures w14:val="none"/>
        </w:rPr>
      </w:pPr>
      <w:proofErr w:type="spellStart"/>
      <w:r w:rsidRPr="00D94F8A">
        <w:rPr>
          <w:rFonts w:ascii="Courier New" w:eastAsia="Times New Roman" w:hAnsi="Courier New" w:cs="Courier New"/>
          <w:color w:val="000000"/>
          <w:kern w:val="0"/>
          <w:sz w:val="21"/>
          <w:szCs w:val="21"/>
          <w:lang w:val="en-US" w:eastAsia="ru-RU"/>
          <w14:ligatures w14:val="none"/>
        </w:rPr>
        <w:t>sns.set_</w:t>
      </w:r>
      <w:proofErr w:type="gramStart"/>
      <w:r w:rsidRPr="00D94F8A">
        <w:rPr>
          <w:rFonts w:ascii="Courier New" w:eastAsia="Times New Roman" w:hAnsi="Courier New" w:cs="Courier New"/>
          <w:color w:val="000000"/>
          <w:kern w:val="0"/>
          <w:sz w:val="21"/>
          <w:szCs w:val="21"/>
          <w:lang w:val="en-US" w:eastAsia="ru-RU"/>
          <w14:ligatures w14:val="none"/>
        </w:rPr>
        <w:t>context</w:t>
      </w:r>
      <w:proofErr w:type="spellEnd"/>
      <w:r w:rsidRPr="00D94F8A">
        <w:rPr>
          <w:rFonts w:ascii="Courier New" w:eastAsia="Times New Roman" w:hAnsi="Courier New" w:cs="Courier New"/>
          <w:color w:val="000000"/>
          <w:kern w:val="0"/>
          <w:sz w:val="21"/>
          <w:szCs w:val="21"/>
          <w:lang w:val="en-US" w:eastAsia="ru-RU"/>
          <w14:ligatures w14:val="none"/>
        </w:rPr>
        <w:t>(</w:t>
      </w:r>
      <w:proofErr w:type="gramEnd"/>
      <w:r w:rsidRPr="00D94F8A">
        <w:rPr>
          <w:rFonts w:ascii="Courier New" w:eastAsia="Times New Roman" w:hAnsi="Courier New" w:cs="Courier New"/>
          <w:color w:val="000000"/>
          <w:kern w:val="0"/>
          <w:sz w:val="21"/>
          <w:szCs w:val="21"/>
          <w:lang w:val="en-US" w:eastAsia="ru-RU"/>
          <w14:ligatures w14:val="none"/>
        </w:rPr>
        <w:t xml:space="preserve">"notebook", </w:t>
      </w:r>
      <w:proofErr w:type="spellStart"/>
      <w:r w:rsidRPr="00D94F8A">
        <w:rPr>
          <w:rFonts w:ascii="Courier New" w:eastAsia="Times New Roman" w:hAnsi="Courier New" w:cs="Courier New"/>
          <w:color w:val="000000"/>
          <w:kern w:val="0"/>
          <w:sz w:val="21"/>
          <w:szCs w:val="21"/>
          <w:lang w:val="en-US" w:eastAsia="ru-RU"/>
          <w14:ligatures w14:val="none"/>
        </w:rPr>
        <w:t>font_scale</w:t>
      </w:r>
      <w:proofErr w:type="spellEnd"/>
      <w:r w:rsidRPr="00D94F8A">
        <w:rPr>
          <w:rFonts w:ascii="Courier New" w:eastAsia="Times New Roman" w:hAnsi="Courier New" w:cs="Courier New"/>
          <w:color w:val="000000"/>
          <w:kern w:val="0"/>
          <w:sz w:val="21"/>
          <w:szCs w:val="21"/>
          <w:lang w:val="en-US" w:eastAsia="ru-RU"/>
          <w14:ligatures w14:val="none"/>
        </w:rPr>
        <w:t>=1.1)</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sns.set_style</w:t>
      </w:r>
      <w:proofErr w:type="spellEnd"/>
      <w:r w:rsidRPr="00D94F8A">
        <w:rPr>
          <w:rFonts w:ascii="Courier New" w:eastAsia="Times New Roman" w:hAnsi="Courier New" w:cs="Courier New"/>
          <w:color w:val="000000"/>
          <w:kern w:val="0"/>
          <w:sz w:val="21"/>
          <w:szCs w:val="21"/>
          <w:lang w:val="en-US" w:eastAsia="ru-RU"/>
          <w14:ligatures w14:val="none"/>
        </w:rPr>
        <w:t>("ticks")</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sns.lmplot</w:t>
      </w:r>
      <w:proofErr w:type="spellEnd"/>
      <w:r w:rsidRPr="00D94F8A">
        <w:rPr>
          <w:rFonts w:ascii="Courier New" w:eastAsia="Times New Roman" w:hAnsi="Courier New" w:cs="Courier New"/>
          <w:color w:val="000000"/>
          <w:kern w:val="0"/>
          <w:sz w:val="21"/>
          <w:szCs w:val="21"/>
          <w:lang w:val="en-US" w:eastAsia="ru-RU"/>
          <w14:ligatures w14:val="none"/>
        </w:rPr>
        <w:t>('X','Y', data=</w:t>
      </w:r>
      <w:proofErr w:type="spellStart"/>
      <w:r w:rsidRPr="00D94F8A">
        <w:rPr>
          <w:rFonts w:ascii="Courier New" w:eastAsia="Times New Roman" w:hAnsi="Courier New" w:cs="Courier New"/>
          <w:color w:val="000000"/>
          <w:kern w:val="0"/>
          <w:sz w:val="21"/>
          <w:szCs w:val="21"/>
          <w:lang w:val="en-US" w:eastAsia="ru-RU"/>
          <w14:ligatures w14:val="none"/>
        </w:rPr>
        <w:t>df</w:t>
      </w:r>
      <w:proofErr w:type="spell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plt.ylabel</w:t>
      </w:r>
      <w:proofErr w:type="spellEnd"/>
      <w:r w:rsidRPr="00D94F8A">
        <w:rPr>
          <w:rFonts w:ascii="Courier New" w:eastAsia="Times New Roman" w:hAnsi="Courier New" w:cs="Courier New"/>
          <w:color w:val="000000"/>
          <w:kern w:val="0"/>
          <w:sz w:val="21"/>
          <w:szCs w:val="21"/>
          <w:lang w:val="en-US" w:eastAsia="ru-RU"/>
          <w14:ligatures w14:val="none"/>
        </w:rPr>
        <w:t>('Response')</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plt.xlabel</w:t>
      </w:r>
      <w:proofErr w:type="spellEnd"/>
      <w:r w:rsidRPr="00D94F8A">
        <w:rPr>
          <w:rFonts w:ascii="Courier New" w:eastAsia="Times New Roman" w:hAnsi="Courier New" w:cs="Courier New"/>
          <w:color w:val="000000"/>
          <w:kern w:val="0"/>
          <w:sz w:val="21"/>
          <w:szCs w:val="21"/>
          <w:lang w:val="en-US" w:eastAsia="ru-RU"/>
          <w14:ligatures w14:val="none"/>
        </w:rPr>
        <w:t>('Explanatory')</w:t>
      </w:r>
    </w:p>
    <w:p w14:paraId="0A1EEABD" w14:textId="77777777" w:rsidR="00D94F8A" w:rsidRPr="00D94F8A" w:rsidRDefault="00D94F8A" w:rsidP="00D94F8A">
      <w:pPr>
        <w:numPr>
          <w:ilvl w:val="0"/>
          <w:numId w:val="53"/>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Реализация:</w:t>
      </w:r>
    </w:p>
    <w:p w14:paraId="5F2015D9" w14:textId="77777777" w:rsidR="00D94F8A" w:rsidRPr="00D94F8A" w:rsidRDefault="00D94F8A" w:rsidP="00D94F8A">
      <w:pPr>
        <w:shd w:val="clear" w:color="auto" w:fill="FFFFFF"/>
        <w:spacing w:after="0" w:line="240" w:lineRule="auto"/>
        <w:ind w:left="870" w:right="150"/>
        <w:jc w:val="both"/>
        <w:rPr>
          <w:rFonts w:ascii="Courier New" w:eastAsia="Times New Roman" w:hAnsi="Courier New" w:cs="Courier New"/>
          <w:color w:val="000000"/>
          <w:kern w:val="0"/>
          <w:sz w:val="21"/>
          <w:szCs w:val="21"/>
          <w:lang w:val="en-US" w:eastAsia="ru-RU"/>
          <w14:ligatures w14:val="none"/>
        </w:rPr>
      </w:pPr>
      <w:r w:rsidRPr="00D94F8A">
        <w:rPr>
          <w:rFonts w:ascii="Courier New" w:eastAsia="Times New Roman" w:hAnsi="Courier New" w:cs="Courier New"/>
          <w:color w:val="000000"/>
          <w:kern w:val="0"/>
          <w:sz w:val="21"/>
          <w:szCs w:val="21"/>
          <w:lang w:val="en-US" w:eastAsia="ru-RU"/>
          <w14:ligatures w14:val="none"/>
        </w:rPr>
        <w:t xml:space="preserve">linear = </w:t>
      </w:r>
      <w:proofErr w:type="spellStart"/>
      <w:r w:rsidRPr="00D94F8A">
        <w:rPr>
          <w:rFonts w:ascii="Courier New" w:eastAsia="Times New Roman" w:hAnsi="Courier New" w:cs="Courier New"/>
          <w:color w:val="000000"/>
          <w:kern w:val="0"/>
          <w:sz w:val="21"/>
          <w:szCs w:val="21"/>
          <w:lang w:val="en-US" w:eastAsia="ru-RU"/>
          <w14:ligatures w14:val="none"/>
        </w:rPr>
        <w:t>linear_model.LinearRegression</w:t>
      </w:r>
      <w:proofErr w:type="spell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trainX</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r w:rsidRPr="00D94F8A">
        <w:rPr>
          <w:rFonts w:ascii="Courier New" w:eastAsia="Times New Roman" w:hAnsi="Courier New" w:cs="Courier New"/>
          <w:color w:val="000000"/>
          <w:kern w:val="0"/>
          <w:sz w:val="21"/>
          <w:szCs w:val="21"/>
          <w:lang w:val="en-US" w:eastAsia="ru-RU"/>
          <w14:ligatures w14:val="none"/>
        </w:rPr>
        <w:t>np.asarray</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df.X</w:t>
      </w:r>
      <w:proofErr w:type="spellEnd"/>
      <w:r w:rsidRPr="00D94F8A">
        <w:rPr>
          <w:rFonts w:ascii="Courier New" w:eastAsia="Times New Roman" w:hAnsi="Courier New" w:cs="Courier New"/>
          <w:color w:val="000000"/>
          <w:kern w:val="0"/>
          <w:sz w:val="21"/>
          <w:szCs w:val="21"/>
          <w:lang w:val="en-US" w:eastAsia="ru-RU"/>
          <w14:ligatures w14:val="none"/>
        </w:rPr>
        <w:t>[20:len(</w:t>
      </w:r>
      <w:proofErr w:type="spellStart"/>
      <w:r w:rsidRPr="00D94F8A">
        <w:rPr>
          <w:rFonts w:ascii="Courier New" w:eastAsia="Times New Roman" w:hAnsi="Courier New" w:cs="Courier New"/>
          <w:color w:val="000000"/>
          <w:kern w:val="0"/>
          <w:sz w:val="21"/>
          <w:szCs w:val="21"/>
          <w:lang w:val="en-US" w:eastAsia="ru-RU"/>
          <w14:ligatures w14:val="none"/>
        </w:rPr>
        <w:t>df.X</w:t>
      </w:r>
      <w:proofErr w:type="spellEnd"/>
      <w:r w:rsidRPr="00D94F8A">
        <w:rPr>
          <w:rFonts w:ascii="Courier New" w:eastAsia="Times New Roman" w:hAnsi="Courier New" w:cs="Courier New"/>
          <w:color w:val="000000"/>
          <w:kern w:val="0"/>
          <w:sz w:val="21"/>
          <w:szCs w:val="21"/>
          <w:lang w:val="en-US" w:eastAsia="ru-RU"/>
          <w14:ligatures w14:val="none"/>
        </w:rPr>
        <w:t>)]).reshape(-1, 1)</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trainY</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r w:rsidRPr="00D94F8A">
        <w:rPr>
          <w:rFonts w:ascii="Courier New" w:eastAsia="Times New Roman" w:hAnsi="Courier New" w:cs="Courier New"/>
          <w:color w:val="000000"/>
          <w:kern w:val="0"/>
          <w:sz w:val="21"/>
          <w:szCs w:val="21"/>
          <w:lang w:val="en-US" w:eastAsia="ru-RU"/>
          <w14:ligatures w14:val="none"/>
        </w:rPr>
        <w:t>np.asarray</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df.Y</w:t>
      </w:r>
      <w:proofErr w:type="spellEnd"/>
      <w:r w:rsidRPr="00D94F8A">
        <w:rPr>
          <w:rFonts w:ascii="Courier New" w:eastAsia="Times New Roman" w:hAnsi="Courier New" w:cs="Courier New"/>
          <w:color w:val="000000"/>
          <w:kern w:val="0"/>
          <w:sz w:val="21"/>
          <w:szCs w:val="21"/>
          <w:lang w:val="en-US" w:eastAsia="ru-RU"/>
          <w14:ligatures w14:val="none"/>
        </w:rPr>
        <w:t>[20:len(</w:t>
      </w:r>
      <w:proofErr w:type="spellStart"/>
      <w:r w:rsidRPr="00D94F8A">
        <w:rPr>
          <w:rFonts w:ascii="Courier New" w:eastAsia="Times New Roman" w:hAnsi="Courier New" w:cs="Courier New"/>
          <w:color w:val="000000"/>
          <w:kern w:val="0"/>
          <w:sz w:val="21"/>
          <w:szCs w:val="21"/>
          <w:lang w:val="en-US" w:eastAsia="ru-RU"/>
          <w14:ligatures w14:val="none"/>
        </w:rPr>
        <w:t>df.Y</w:t>
      </w:r>
      <w:proofErr w:type="spellEnd"/>
      <w:r w:rsidRPr="00D94F8A">
        <w:rPr>
          <w:rFonts w:ascii="Courier New" w:eastAsia="Times New Roman" w:hAnsi="Courier New" w:cs="Courier New"/>
          <w:color w:val="000000"/>
          <w:kern w:val="0"/>
          <w:sz w:val="21"/>
          <w:szCs w:val="21"/>
          <w:lang w:val="en-US" w:eastAsia="ru-RU"/>
          <w14:ligatures w14:val="none"/>
        </w:rPr>
        <w:t>)]).reshape(-1, 1)</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testX</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r w:rsidRPr="00D94F8A">
        <w:rPr>
          <w:rFonts w:ascii="Courier New" w:eastAsia="Times New Roman" w:hAnsi="Courier New" w:cs="Courier New"/>
          <w:color w:val="000000"/>
          <w:kern w:val="0"/>
          <w:sz w:val="21"/>
          <w:szCs w:val="21"/>
          <w:lang w:val="en-US" w:eastAsia="ru-RU"/>
          <w14:ligatures w14:val="none"/>
        </w:rPr>
        <w:t>np.asarray</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df.X</w:t>
      </w:r>
      <w:proofErr w:type="spellEnd"/>
      <w:r w:rsidRPr="00D94F8A">
        <w:rPr>
          <w:rFonts w:ascii="Courier New" w:eastAsia="Times New Roman" w:hAnsi="Courier New" w:cs="Courier New"/>
          <w:color w:val="000000"/>
          <w:kern w:val="0"/>
          <w:sz w:val="21"/>
          <w:szCs w:val="21"/>
          <w:lang w:val="en-US" w:eastAsia="ru-RU"/>
          <w14:ligatures w14:val="none"/>
        </w:rPr>
        <w:t>[:20]).reshape(-1, 1)</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testY</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r w:rsidRPr="00D94F8A">
        <w:rPr>
          <w:rFonts w:ascii="Courier New" w:eastAsia="Times New Roman" w:hAnsi="Courier New" w:cs="Courier New"/>
          <w:color w:val="000000"/>
          <w:kern w:val="0"/>
          <w:sz w:val="21"/>
          <w:szCs w:val="21"/>
          <w:lang w:val="en-US" w:eastAsia="ru-RU"/>
          <w14:ligatures w14:val="none"/>
        </w:rPr>
        <w:t>np.asarray</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df.Y</w:t>
      </w:r>
      <w:proofErr w:type="spellEnd"/>
      <w:r w:rsidRPr="00D94F8A">
        <w:rPr>
          <w:rFonts w:ascii="Courier New" w:eastAsia="Times New Roman" w:hAnsi="Courier New" w:cs="Courier New"/>
          <w:color w:val="000000"/>
          <w:kern w:val="0"/>
          <w:sz w:val="21"/>
          <w:szCs w:val="21"/>
          <w:lang w:val="en-US" w:eastAsia="ru-RU"/>
          <w14:ligatures w14:val="none"/>
        </w:rPr>
        <w:t>[:20]).reshape(-1, 1)</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linear.fit</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trainX</w:t>
      </w:r>
      <w:proofErr w:type="spellEnd"/>
      <w:r w:rsidRPr="00D94F8A">
        <w:rPr>
          <w:rFonts w:ascii="Courier New" w:eastAsia="Times New Roman" w:hAnsi="Courier New" w:cs="Courier New"/>
          <w:color w:val="000000"/>
          <w:kern w:val="0"/>
          <w:sz w:val="21"/>
          <w:szCs w:val="21"/>
          <w:lang w:val="en-US" w:eastAsia="ru-RU"/>
          <w14:ligatures w14:val="none"/>
        </w:rPr>
        <w:t xml:space="preserve">, </w:t>
      </w:r>
      <w:proofErr w:type="spellStart"/>
      <w:r w:rsidRPr="00D94F8A">
        <w:rPr>
          <w:rFonts w:ascii="Courier New" w:eastAsia="Times New Roman" w:hAnsi="Courier New" w:cs="Courier New"/>
          <w:color w:val="000000"/>
          <w:kern w:val="0"/>
          <w:sz w:val="21"/>
          <w:szCs w:val="21"/>
          <w:lang w:val="en-US" w:eastAsia="ru-RU"/>
          <w14:ligatures w14:val="none"/>
        </w:rPr>
        <w:t>trainY</w:t>
      </w:r>
      <w:proofErr w:type="spell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linear.score</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trainX</w:t>
      </w:r>
      <w:proofErr w:type="spellEnd"/>
      <w:r w:rsidRPr="00D94F8A">
        <w:rPr>
          <w:rFonts w:ascii="Courier New" w:eastAsia="Times New Roman" w:hAnsi="Courier New" w:cs="Courier New"/>
          <w:color w:val="000000"/>
          <w:kern w:val="0"/>
          <w:sz w:val="21"/>
          <w:szCs w:val="21"/>
          <w:lang w:val="en-US" w:eastAsia="ru-RU"/>
          <w14:ligatures w14:val="none"/>
        </w:rPr>
        <w:t xml:space="preserve">, </w:t>
      </w:r>
      <w:proofErr w:type="spellStart"/>
      <w:r w:rsidRPr="00D94F8A">
        <w:rPr>
          <w:rFonts w:ascii="Courier New" w:eastAsia="Times New Roman" w:hAnsi="Courier New" w:cs="Courier New"/>
          <w:color w:val="000000"/>
          <w:kern w:val="0"/>
          <w:sz w:val="21"/>
          <w:szCs w:val="21"/>
          <w:lang w:val="en-US" w:eastAsia="ru-RU"/>
          <w14:ligatures w14:val="none"/>
        </w:rPr>
        <w:t>trainY</w:t>
      </w:r>
      <w:proofErr w:type="spell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t xml:space="preserve">print('Coefficient: \n', </w:t>
      </w:r>
      <w:proofErr w:type="spellStart"/>
      <w:r w:rsidRPr="00D94F8A">
        <w:rPr>
          <w:rFonts w:ascii="Courier New" w:eastAsia="Times New Roman" w:hAnsi="Courier New" w:cs="Courier New"/>
          <w:color w:val="000000"/>
          <w:kern w:val="0"/>
          <w:sz w:val="21"/>
          <w:szCs w:val="21"/>
          <w:lang w:val="en-US" w:eastAsia="ru-RU"/>
          <w14:ligatures w14:val="none"/>
        </w:rPr>
        <w:t>linear.coef</w:t>
      </w:r>
      <w:proofErr w:type="spellEnd"/>
      <w:r w:rsidRPr="00D94F8A">
        <w:rPr>
          <w:rFonts w:ascii="Courier New" w:eastAsia="Times New Roman" w:hAnsi="Courier New" w:cs="Courier New"/>
          <w:color w:val="000000"/>
          <w:kern w:val="0"/>
          <w:sz w:val="21"/>
          <w:szCs w:val="21"/>
          <w:lang w:val="en-US" w:eastAsia="ru-RU"/>
          <w14:ligatures w14:val="none"/>
        </w:rPr>
        <w:t>_)</w:t>
      </w:r>
      <w:r w:rsidRPr="00D94F8A">
        <w:rPr>
          <w:rFonts w:ascii="Courier New" w:eastAsia="Times New Roman" w:hAnsi="Courier New" w:cs="Courier New"/>
          <w:color w:val="000000"/>
          <w:kern w:val="0"/>
          <w:sz w:val="21"/>
          <w:szCs w:val="21"/>
          <w:lang w:val="en-US" w:eastAsia="ru-RU"/>
          <w14:ligatures w14:val="none"/>
        </w:rPr>
        <w:br/>
        <w:t xml:space="preserve">print('Intercept: \n', </w:t>
      </w:r>
      <w:proofErr w:type="spellStart"/>
      <w:r w:rsidRPr="00D94F8A">
        <w:rPr>
          <w:rFonts w:ascii="Courier New" w:eastAsia="Times New Roman" w:hAnsi="Courier New" w:cs="Courier New"/>
          <w:color w:val="000000"/>
          <w:kern w:val="0"/>
          <w:sz w:val="21"/>
          <w:szCs w:val="21"/>
          <w:lang w:val="en-US" w:eastAsia="ru-RU"/>
          <w14:ligatures w14:val="none"/>
        </w:rPr>
        <w:t>linear.intercept</w:t>
      </w:r>
      <w:proofErr w:type="spellEnd"/>
      <w:r w:rsidRPr="00D94F8A">
        <w:rPr>
          <w:rFonts w:ascii="Courier New" w:eastAsia="Times New Roman" w:hAnsi="Courier New" w:cs="Courier New"/>
          <w:color w:val="000000"/>
          <w:kern w:val="0"/>
          <w:sz w:val="21"/>
          <w:szCs w:val="21"/>
          <w:lang w:val="en-US" w:eastAsia="ru-RU"/>
          <w14:ligatures w14:val="none"/>
        </w:rPr>
        <w:t>_)</w:t>
      </w:r>
      <w:r w:rsidRPr="00D94F8A">
        <w:rPr>
          <w:rFonts w:ascii="Courier New" w:eastAsia="Times New Roman" w:hAnsi="Courier New" w:cs="Courier New"/>
          <w:color w:val="000000"/>
          <w:kern w:val="0"/>
          <w:sz w:val="21"/>
          <w:szCs w:val="21"/>
          <w:lang w:val="en-US" w:eastAsia="ru-RU"/>
          <w14:ligatures w14:val="none"/>
        </w:rPr>
        <w:br/>
        <w:t xml:space="preserve">print('R² Value: \n', </w:t>
      </w:r>
      <w:proofErr w:type="spellStart"/>
      <w:r w:rsidRPr="00D94F8A">
        <w:rPr>
          <w:rFonts w:ascii="Courier New" w:eastAsia="Times New Roman" w:hAnsi="Courier New" w:cs="Courier New"/>
          <w:color w:val="000000"/>
          <w:kern w:val="0"/>
          <w:sz w:val="21"/>
          <w:szCs w:val="21"/>
          <w:lang w:val="en-US" w:eastAsia="ru-RU"/>
          <w14:ligatures w14:val="none"/>
        </w:rPr>
        <w:t>linear.score</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trainX</w:t>
      </w:r>
      <w:proofErr w:type="spellEnd"/>
      <w:r w:rsidRPr="00D94F8A">
        <w:rPr>
          <w:rFonts w:ascii="Courier New" w:eastAsia="Times New Roman" w:hAnsi="Courier New" w:cs="Courier New"/>
          <w:color w:val="000000"/>
          <w:kern w:val="0"/>
          <w:sz w:val="21"/>
          <w:szCs w:val="21"/>
          <w:lang w:val="en-US" w:eastAsia="ru-RU"/>
          <w14:ligatures w14:val="none"/>
        </w:rPr>
        <w:t xml:space="preserve">, </w:t>
      </w:r>
      <w:proofErr w:type="spellStart"/>
      <w:r w:rsidRPr="00D94F8A">
        <w:rPr>
          <w:rFonts w:ascii="Courier New" w:eastAsia="Times New Roman" w:hAnsi="Courier New" w:cs="Courier New"/>
          <w:color w:val="000000"/>
          <w:kern w:val="0"/>
          <w:sz w:val="21"/>
          <w:szCs w:val="21"/>
          <w:lang w:val="en-US" w:eastAsia="ru-RU"/>
          <w14:ligatures w14:val="none"/>
        </w:rPr>
        <w:t>trainY</w:t>
      </w:r>
      <w:proofErr w:type="spell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t xml:space="preserve">predicted = </w:t>
      </w:r>
      <w:proofErr w:type="spellStart"/>
      <w:r w:rsidRPr="00D94F8A">
        <w:rPr>
          <w:rFonts w:ascii="Courier New" w:eastAsia="Times New Roman" w:hAnsi="Courier New" w:cs="Courier New"/>
          <w:color w:val="000000"/>
          <w:kern w:val="0"/>
          <w:sz w:val="21"/>
          <w:szCs w:val="21"/>
          <w:lang w:val="en-US" w:eastAsia="ru-RU"/>
          <w14:ligatures w14:val="none"/>
        </w:rPr>
        <w:t>linear.predict</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testX</w:t>
      </w:r>
      <w:proofErr w:type="spellEnd"/>
      <w:r w:rsidRPr="00D94F8A">
        <w:rPr>
          <w:rFonts w:ascii="Courier New" w:eastAsia="Times New Roman" w:hAnsi="Courier New" w:cs="Courier New"/>
          <w:color w:val="000000"/>
          <w:kern w:val="0"/>
          <w:sz w:val="21"/>
          <w:szCs w:val="21"/>
          <w:lang w:val="en-US" w:eastAsia="ru-RU"/>
          <w14:ligatures w14:val="none"/>
        </w:rPr>
        <w:t>)</w:t>
      </w:r>
    </w:p>
    <w:p w14:paraId="6CF300B8"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Логистическая регрессия</w:t>
      </w:r>
    </w:p>
    <w:p w14:paraId="416F7959" w14:textId="77777777" w:rsidR="00D94F8A" w:rsidRPr="00D94F8A" w:rsidRDefault="00D94F8A" w:rsidP="00D94F8A">
      <w:pPr>
        <w:numPr>
          <w:ilvl w:val="0"/>
          <w:numId w:val="54"/>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Начало работы:</w:t>
      </w:r>
    </w:p>
    <w:p w14:paraId="6C8F1163" w14:textId="77777777" w:rsidR="00D94F8A" w:rsidRPr="00D94F8A" w:rsidRDefault="00D94F8A" w:rsidP="00D94F8A">
      <w:pPr>
        <w:shd w:val="clear" w:color="auto" w:fill="FFFFFF"/>
        <w:spacing w:after="0" w:line="240" w:lineRule="auto"/>
        <w:ind w:left="870" w:right="150"/>
        <w:jc w:val="both"/>
        <w:rPr>
          <w:rFonts w:ascii="Courier New" w:eastAsia="Times New Roman" w:hAnsi="Courier New" w:cs="Courier New"/>
          <w:color w:val="000000"/>
          <w:kern w:val="0"/>
          <w:sz w:val="21"/>
          <w:szCs w:val="21"/>
          <w:lang w:val="en-US" w:eastAsia="ru-RU"/>
          <w14:ligatures w14:val="none"/>
        </w:rPr>
      </w:pPr>
      <w:r w:rsidRPr="00D94F8A">
        <w:rPr>
          <w:rFonts w:ascii="Courier New" w:eastAsia="Times New Roman" w:hAnsi="Courier New" w:cs="Courier New"/>
          <w:color w:val="000000"/>
          <w:kern w:val="0"/>
          <w:sz w:val="21"/>
          <w:szCs w:val="21"/>
          <w:lang w:val="en-US" w:eastAsia="ru-RU"/>
          <w14:ligatures w14:val="none"/>
        </w:rPr>
        <w:t xml:space="preserve">from </w:t>
      </w:r>
      <w:proofErr w:type="spellStart"/>
      <w:proofErr w:type="gramStart"/>
      <w:r w:rsidRPr="00D94F8A">
        <w:rPr>
          <w:rFonts w:ascii="Courier New" w:eastAsia="Times New Roman" w:hAnsi="Courier New" w:cs="Courier New"/>
          <w:color w:val="000000"/>
          <w:kern w:val="0"/>
          <w:sz w:val="21"/>
          <w:szCs w:val="21"/>
          <w:lang w:val="en-US" w:eastAsia="ru-RU"/>
          <w14:ligatures w14:val="none"/>
        </w:rPr>
        <w:t>sklearn.linear</w:t>
      </w:r>
      <w:proofErr w:type="gramEnd"/>
      <w:r w:rsidRPr="00D94F8A">
        <w:rPr>
          <w:rFonts w:ascii="Courier New" w:eastAsia="Times New Roman" w:hAnsi="Courier New" w:cs="Courier New"/>
          <w:color w:val="000000"/>
          <w:kern w:val="0"/>
          <w:sz w:val="21"/>
          <w:szCs w:val="21"/>
          <w:lang w:val="en-US" w:eastAsia="ru-RU"/>
          <w14:ligatures w14:val="none"/>
        </w:rPr>
        <w:t>_model</w:t>
      </w:r>
      <w:proofErr w:type="spellEnd"/>
      <w:r w:rsidRPr="00D94F8A">
        <w:rPr>
          <w:rFonts w:ascii="Courier New" w:eastAsia="Times New Roman" w:hAnsi="Courier New" w:cs="Courier New"/>
          <w:color w:val="000000"/>
          <w:kern w:val="0"/>
          <w:sz w:val="21"/>
          <w:szCs w:val="21"/>
          <w:lang w:val="en-US" w:eastAsia="ru-RU"/>
          <w14:ligatures w14:val="none"/>
        </w:rPr>
        <w:t xml:space="preserve"> import </w:t>
      </w:r>
      <w:proofErr w:type="spellStart"/>
      <w:r w:rsidRPr="00D94F8A">
        <w:rPr>
          <w:rFonts w:ascii="Courier New" w:eastAsia="Times New Roman" w:hAnsi="Courier New" w:cs="Courier New"/>
          <w:color w:val="000000"/>
          <w:kern w:val="0"/>
          <w:sz w:val="21"/>
          <w:szCs w:val="21"/>
          <w:lang w:val="en-US" w:eastAsia="ru-RU"/>
          <w14:ligatures w14:val="none"/>
        </w:rPr>
        <w:t>LogisticRegression</w:t>
      </w:r>
      <w:proofErr w:type="spellEnd"/>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r w:rsidRPr="00D94F8A">
        <w:rPr>
          <w:rFonts w:ascii="Courier New" w:eastAsia="Times New Roman" w:hAnsi="Courier New" w:cs="Courier New"/>
          <w:color w:val="000000"/>
          <w:kern w:val="0"/>
          <w:sz w:val="21"/>
          <w:szCs w:val="21"/>
          <w:lang w:val="en-US" w:eastAsia="ru-RU"/>
          <w14:ligatures w14:val="none"/>
        </w:rPr>
        <w:t>pd.read_csv</w:t>
      </w:r>
      <w:proofErr w:type="spellEnd"/>
      <w:r w:rsidRPr="00D94F8A">
        <w:rPr>
          <w:rFonts w:ascii="Courier New" w:eastAsia="Times New Roman" w:hAnsi="Courier New" w:cs="Courier New"/>
          <w:color w:val="000000"/>
          <w:kern w:val="0"/>
          <w:sz w:val="21"/>
          <w:szCs w:val="21"/>
          <w:lang w:val="en-US" w:eastAsia="ru-RU"/>
          <w14:ligatures w14:val="none"/>
        </w:rPr>
        <w:t>('logistic regression df.csv')</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df.columns</w:t>
      </w:r>
      <w:proofErr w:type="spellEnd"/>
      <w:r w:rsidRPr="00D94F8A">
        <w:rPr>
          <w:rFonts w:ascii="Courier New" w:eastAsia="Times New Roman" w:hAnsi="Courier New" w:cs="Courier New"/>
          <w:color w:val="000000"/>
          <w:kern w:val="0"/>
          <w:sz w:val="21"/>
          <w:szCs w:val="21"/>
          <w:lang w:val="en-US" w:eastAsia="ru-RU"/>
          <w14:ligatures w14:val="none"/>
        </w:rPr>
        <w:t xml:space="preserve"> = ['X', 'Y']</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df.head</w:t>
      </w:r>
      <w:proofErr w:type="spellEnd"/>
      <w:r w:rsidRPr="00D94F8A">
        <w:rPr>
          <w:rFonts w:ascii="Courier New" w:eastAsia="Times New Roman" w:hAnsi="Courier New" w:cs="Courier New"/>
          <w:color w:val="000000"/>
          <w:kern w:val="0"/>
          <w:sz w:val="21"/>
          <w:szCs w:val="21"/>
          <w:lang w:val="en-US" w:eastAsia="ru-RU"/>
          <w14:ligatures w14:val="none"/>
        </w:rPr>
        <w:t>()</w:t>
      </w:r>
    </w:p>
    <w:p w14:paraId="479AFCCC" w14:textId="77777777" w:rsidR="00D94F8A" w:rsidRPr="00D94F8A" w:rsidRDefault="00D94F8A" w:rsidP="00D94F8A">
      <w:pPr>
        <w:numPr>
          <w:ilvl w:val="0"/>
          <w:numId w:val="54"/>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Визуализация:</w:t>
      </w:r>
    </w:p>
    <w:p w14:paraId="1FE10570" w14:textId="77777777" w:rsidR="00D94F8A" w:rsidRPr="00D94F8A" w:rsidRDefault="00D94F8A" w:rsidP="00D94F8A">
      <w:pPr>
        <w:shd w:val="clear" w:color="auto" w:fill="FFFFFF"/>
        <w:spacing w:after="0" w:line="240" w:lineRule="auto"/>
        <w:ind w:left="870" w:right="150"/>
        <w:jc w:val="both"/>
        <w:rPr>
          <w:rFonts w:ascii="Courier New" w:eastAsia="Times New Roman" w:hAnsi="Courier New" w:cs="Courier New"/>
          <w:color w:val="000000"/>
          <w:kern w:val="0"/>
          <w:sz w:val="21"/>
          <w:szCs w:val="21"/>
          <w:lang w:val="en-US" w:eastAsia="ru-RU"/>
          <w14:ligatures w14:val="none"/>
        </w:rPr>
      </w:pPr>
      <w:proofErr w:type="spellStart"/>
      <w:r w:rsidRPr="00D94F8A">
        <w:rPr>
          <w:rFonts w:ascii="Courier New" w:eastAsia="Times New Roman" w:hAnsi="Courier New" w:cs="Courier New"/>
          <w:color w:val="000000"/>
          <w:kern w:val="0"/>
          <w:sz w:val="21"/>
          <w:szCs w:val="21"/>
          <w:lang w:val="en-US" w:eastAsia="ru-RU"/>
          <w14:ligatures w14:val="none"/>
        </w:rPr>
        <w:lastRenderedPageBreak/>
        <w:t>sns.set_</w:t>
      </w:r>
      <w:proofErr w:type="gramStart"/>
      <w:r w:rsidRPr="00D94F8A">
        <w:rPr>
          <w:rFonts w:ascii="Courier New" w:eastAsia="Times New Roman" w:hAnsi="Courier New" w:cs="Courier New"/>
          <w:color w:val="000000"/>
          <w:kern w:val="0"/>
          <w:sz w:val="21"/>
          <w:szCs w:val="21"/>
          <w:lang w:val="en-US" w:eastAsia="ru-RU"/>
          <w14:ligatures w14:val="none"/>
        </w:rPr>
        <w:t>context</w:t>
      </w:r>
      <w:proofErr w:type="spellEnd"/>
      <w:r w:rsidRPr="00D94F8A">
        <w:rPr>
          <w:rFonts w:ascii="Courier New" w:eastAsia="Times New Roman" w:hAnsi="Courier New" w:cs="Courier New"/>
          <w:color w:val="000000"/>
          <w:kern w:val="0"/>
          <w:sz w:val="21"/>
          <w:szCs w:val="21"/>
          <w:lang w:val="en-US" w:eastAsia="ru-RU"/>
          <w14:ligatures w14:val="none"/>
        </w:rPr>
        <w:t>(</w:t>
      </w:r>
      <w:proofErr w:type="gramEnd"/>
      <w:r w:rsidRPr="00D94F8A">
        <w:rPr>
          <w:rFonts w:ascii="Courier New" w:eastAsia="Times New Roman" w:hAnsi="Courier New" w:cs="Courier New"/>
          <w:color w:val="000000"/>
          <w:kern w:val="0"/>
          <w:sz w:val="21"/>
          <w:szCs w:val="21"/>
          <w:lang w:val="en-US" w:eastAsia="ru-RU"/>
          <w14:ligatures w14:val="none"/>
        </w:rPr>
        <w:t xml:space="preserve">"notebook", </w:t>
      </w:r>
      <w:proofErr w:type="spellStart"/>
      <w:r w:rsidRPr="00D94F8A">
        <w:rPr>
          <w:rFonts w:ascii="Courier New" w:eastAsia="Times New Roman" w:hAnsi="Courier New" w:cs="Courier New"/>
          <w:color w:val="000000"/>
          <w:kern w:val="0"/>
          <w:sz w:val="21"/>
          <w:szCs w:val="21"/>
          <w:lang w:val="en-US" w:eastAsia="ru-RU"/>
          <w14:ligatures w14:val="none"/>
        </w:rPr>
        <w:t>font_scale</w:t>
      </w:r>
      <w:proofErr w:type="spellEnd"/>
      <w:r w:rsidRPr="00D94F8A">
        <w:rPr>
          <w:rFonts w:ascii="Courier New" w:eastAsia="Times New Roman" w:hAnsi="Courier New" w:cs="Courier New"/>
          <w:color w:val="000000"/>
          <w:kern w:val="0"/>
          <w:sz w:val="21"/>
          <w:szCs w:val="21"/>
          <w:lang w:val="en-US" w:eastAsia="ru-RU"/>
          <w14:ligatures w14:val="none"/>
        </w:rPr>
        <w:t>=1.1)</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sns.set_style</w:t>
      </w:r>
      <w:proofErr w:type="spellEnd"/>
      <w:r w:rsidRPr="00D94F8A">
        <w:rPr>
          <w:rFonts w:ascii="Courier New" w:eastAsia="Times New Roman" w:hAnsi="Courier New" w:cs="Courier New"/>
          <w:color w:val="000000"/>
          <w:kern w:val="0"/>
          <w:sz w:val="21"/>
          <w:szCs w:val="21"/>
          <w:lang w:val="en-US" w:eastAsia="ru-RU"/>
          <w14:ligatures w14:val="none"/>
        </w:rPr>
        <w:t>("ticks")</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sns.regplot</w:t>
      </w:r>
      <w:proofErr w:type="spellEnd"/>
      <w:r w:rsidRPr="00D94F8A">
        <w:rPr>
          <w:rFonts w:ascii="Courier New" w:eastAsia="Times New Roman" w:hAnsi="Courier New" w:cs="Courier New"/>
          <w:color w:val="000000"/>
          <w:kern w:val="0"/>
          <w:sz w:val="21"/>
          <w:szCs w:val="21"/>
          <w:lang w:val="en-US" w:eastAsia="ru-RU"/>
          <w14:ligatures w14:val="none"/>
        </w:rPr>
        <w:t>('X','Y', data=</w:t>
      </w:r>
      <w:proofErr w:type="spellStart"/>
      <w:r w:rsidRPr="00D94F8A">
        <w:rPr>
          <w:rFonts w:ascii="Courier New" w:eastAsia="Times New Roman" w:hAnsi="Courier New" w:cs="Courier New"/>
          <w:color w:val="000000"/>
          <w:kern w:val="0"/>
          <w:sz w:val="21"/>
          <w:szCs w:val="21"/>
          <w:lang w:val="en-US" w:eastAsia="ru-RU"/>
          <w14:ligatures w14:val="none"/>
        </w:rPr>
        <w:t>df</w:t>
      </w:r>
      <w:proofErr w:type="spellEnd"/>
      <w:r w:rsidRPr="00D94F8A">
        <w:rPr>
          <w:rFonts w:ascii="Courier New" w:eastAsia="Times New Roman" w:hAnsi="Courier New" w:cs="Courier New"/>
          <w:color w:val="000000"/>
          <w:kern w:val="0"/>
          <w:sz w:val="21"/>
          <w:szCs w:val="21"/>
          <w:lang w:val="en-US" w:eastAsia="ru-RU"/>
          <w14:ligatures w14:val="none"/>
        </w:rPr>
        <w:t>, logistic=True)</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plt.ylabel</w:t>
      </w:r>
      <w:proofErr w:type="spellEnd"/>
      <w:r w:rsidRPr="00D94F8A">
        <w:rPr>
          <w:rFonts w:ascii="Courier New" w:eastAsia="Times New Roman" w:hAnsi="Courier New" w:cs="Courier New"/>
          <w:color w:val="000000"/>
          <w:kern w:val="0"/>
          <w:sz w:val="21"/>
          <w:szCs w:val="21"/>
          <w:lang w:val="en-US" w:eastAsia="ru-RU"/>
          <w14:ligatures w14:val="none"/>
        </w:rPr>
        <w:t>('Probability')</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plt.xlabel</w:t>
      </w:r>
      <w:proofErr w:type="spellEnd"/>
      <w:r w:rsidRPr="00D94F8A">
        <w:rPr>
          <w:rFonts w:ascii="Courier New" w:eastAsia="Times New Roman" w:hAnsi="Courier New" w:cs="Courier New"/>
          <w:color w:val="000000"/>
          <w:kern w:val="0"/>
          <w:sz w:val="21"/>
          <w:szCs w:val="21"/>
          <w:lang w:val="en-US" w:eastAsia="ru-RU"/>
          <w14:ligatures w14:val="none"/>
        </w:rPr>
        <w:t>('Explanatory')</w:t>
      </w:r>
    </w:p>
    <w:p w14:paraId="169A5FAC" w14:textId="77777777" w:rsidR="00D94F8A" w:rsidRPr="00D94F8A" w:rsidRDefault="00D94F8A" w:rsidP="00D94F8A">
      <w:pPr>
        <w:numPr>
          <w:ilvl w:val="0"/>
          <w:numId w:val="54"/>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Реализация:</w:t>
      </w:r>
    </w:p>
    <w:p w14:paraId="3B5515FD" w14:textId="77777777" w:rsidR="00D94F8A" w:rsidRPr="00D94F8A" w:rsidRDefault="00D94F8A" w:rsidP="00D94F8A">
      <w:pPr>
        <w:shd w:val="clear" w:color="auto" w:fill="FFFFFF"/>
        <w:spacing w:after="0" w:line="240" w:lineRule="auto"/>
        <w:ind w:left="870" w:right="150"/>
        <w:jc w:val="both"/>
        <w:rPr>
          <w:rFonts w:ascii="Courier New" w:eastAsia="Times New Roman" w:hAnsi="Courier New" w:cs="Courier New"/>
          <w:color w:val="000000"/>
          <w:kern w:val="0"/>
          <w:sz w:val="21"/>
          <w:szCs w:val="21"/>
          <w:lang w:val="en-US" w:eastAsia="ru-RU"/>
          <w14:ligatures w14:val="none"/>
        </w:rPr>
      </w:pPr>
      <w:r w:rsidRPr="00D94F8A">
        <w:rPr>
          <w:rFonts w:ascii="Courier New" w:eastAsia="Times New Roman" w:hAnsi="Courier New" w:cs="Courier New"/>
          <w:color w:val="000000"/>
          <w:kern w:val="0"/>
          <w:sz w:val="21"/>
          <w:szCs w:val="21"/>
          <w:lang w:val="en-US" w:eastAsia="ru-RU"/>
          <w14:ligatures w14:val="none"/>
        </w:rPr>
        <w:t xml:space="preserve">logistic = </w:t>
      </w:r>
      <w:proofErr w:type="spellStart"/>
      <w:proofErr w:type="gramStart"/>
      <w:r w:rsidRPr="00D94F8A">
        <w:rPr>
          <w:rFonts w:ascii="Courier New" w:eastAsia="Times New Roman" w:hAnsi="Courier New" w:cs="Courier New"/>
          <w:color w:val="000000"/>
          <w:kern w:val="0"/>
          <w:sz w:val="21"/>
          <w:szCs w:val="21"/>
          <w:lang w:val="en-US" w:eastAsia="ru-RU"/>
          <w14:ligatures w14:val="none"/>
        </w:rPr>
        <w:t>LogisticRegression</w:t>
      </w:r>
      <w:proofErr w:type="spellEnd"/>
      <w:r w:rsidRPr="00D94F8A">
        <w:rPr>
          <w:rFonts w:ascii="Courier New" w:eastAsia="Times New Roman" w:hAnsi="Courier New" w:cs="Courier New"/>
          <w:color w:val="000000"/>
          <w:kern w:val="0"/>
          <w:sz w:val="21"/>
          <w:szCs w:val="21"/>
          <w:lang w:val="en-US" w:eastAsia="ru-RU"/>
          <w14:ligatures w14:val="none"/>
        </w:rPr>
        <w:t>(</w:t>
      </w:r>
      <w:proofErr w:type="gram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t>X = (</w:t>
      </w:r>
      <w:proofErr w:type="spellStart"/>
      <w:r w:rsidRPr="00D94F8A">
        <w:rPr>
          <w:rFonts w:ascii="Courier New" w:eastAsia="Times New Roman" w:hAnsi="Courier New" w:cs="Courier New"/>
          <w:color w:val="000000"/>
          <w:kern w:val="0"/>
          <w:sz w:val="21"/>
          <w:szCs w:val="21"/>
          <w:lang w:val="en-US" w:eastAsia="ru-RU"/>
          <w14:ligatures w14:val="none"/>
        </w:rPr>
        <w:t>np.asarray</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df.X</w:t>
      </w:r>
      <w:proofErr w:type="spellEnd"/>
      <w:r w:rsidRPr="00D94F8A">
        <w:rPr>
          <w:rFonts w:ascii="Courier New" w:eastAsia="Times New Roman" w:hAnsi="Courier New" w:cs="Courier New"/>
          <w:color w:val="000000"/>
          <w:kern w:val="0"/>
          <w:sz w:val="21"/>
          <w:szCs w:val="21"/>
          <w:lang w:val="en-US" w:eastAsia="ru-RU"/>
          <w14:ligatures w14:val="none"/>
        </w:rPr>
        <w:t>)).reshape(-1, 1)</w:t>
      </w:r>
      <w:r w:rsidRPr="00D94F8A">
        <w:rPr>
          <w:rFonts w:ascii="Courier New" w:eastAsia="Times New Roman" w:hAnsi="Courier New" w:cs="Courier New"/>
          <w:color w:val="000000"/>
          <w:kern w:val="0"/>
          <w:sz w:val="21"/>
          <w:szCs w:val="21"/>
          <w:lang w:val="en-US" w:eastAsia="ru-RU"/>
          <w14:ligatures w14:val="none"/>
        </w:rPr>
        <w:br/>
        <w:t>Y = (</w:t>
      </w:r>
      <w:proofErr w:type="spellStart"/>
      <w:r w:rsidRPr="00D94F8A">
        <w:rPr>
          <w:rFonts w:ascii="Courier New" w:eastAsia="Times New Roman" w:hAnsi="Courier New" w:cs="Courier New"/>
          <w:color w:val="000000"/>
          <w:kern w:val="0"/>
          <w:sz w:val="21"/>
          <w:szCs w:val="21"/>
          <w:lang w:val="en-US" w:eastAsia="ru-RU"/>
          <w14:ligatures w14:val="none"/>
        </w:rPr>
        <w:t>np.asarray</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df.Y</w:t>
      </w:r>
      <w:proofErr w:type="spellEnd"/>
      <w:r w:rsidRPr="00D94F8A">
        <w:rPr>
          <w:rFonts w:ascii="Courier New" w:eastAsia="Times New Roman" w:hAnsi="Courier New" w:cs="Courier New"/>
          <w:color w:val="000000"/>
          <w:kern w:val="0"/>
          <w:sz w:val="21"/>
          <w:szCs w:val="21"/>
          <w:lang w:val="en-US" w:eastAsia="ru-RU"/>
          <w14:ligatures w14:val="none"/>
        </w:rPr>
        <w:t>)).ravel()</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logistic.fit</w:t>
      </w:r>
      <w:proofErr w:type="spellEnd"/>
      <w:r w:rsidRPr="00D94F8A">
        <w:rPr>
          <w:rFonts w:ascii="Courier New" w:eastAsia="Times New Roman" w:hAnsi="Courier New" w:cs="Courier New"/>
          <w:color w:val="000000"/>
          <w:kern w:val="0"/>
          <w:sz w:val="21"/>
          <w:szCs w:val="21"/>
          <w:lang w:val="en-US" w:eastAsia="ru-RU"/>
          <w14:ligatures w14:val="none"/>
        </w:rPr>
        <w:t>(X, Y)</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logistic.score</w:t>
      </w:r>
      <w:proofErr w:type="spellEnd"/>
      <w:r w:rsidRPr="00D94F8A">
        <w:rPr>
          <w:rFonts w:ascii="Courier New" w:eastAsia="Times New Roman" w:hAnsi="Courier New" w:cs="Courier New"/>
          <w:color w:val="000000"/>
          <w:kern w:val="0"/>
          <w:sz w:val="21"/>
          <w:szCs w:val="21"/>
          <w:lang w:val="en-US" w:eastAsia="ru-RU"/>
          <w14:ligatures w14:val="none"/>
        </w:rPr>
        <w:t>(X, Y)</w:t>
      </w:r>
      <w:r w:rsidRPr="00D94F8A">
        <w:rPr>
          <w:rFonts w:ascii="Courier New" w:eastAsia="Times New Roman" w:hAnsi="Courier New" w:cs="Courier New"/>
          <w:color w:val="000000"/>
          <w:kern w:val="0"/>
          <w:sz w:val="21"/>
          <w:szCs w:val="21"/>
          <w:lang w:val="en-US" w:eastAsia="ru-RU"/>
          <w14:ligatures w14:val="none"/>
        </w:rPr>
        <w:br/>
        <w:t xml:space="preserve">print('Coefficient: \n', </w:t>
      </w:r>
      <w:proofErr w:type="spellStart"/>
      <w:r w:rsidRPr="00D94F8A">
        <w:rPr>
          <w:rFonts w:ascii="Courier New" w:eastAsia="Times New Roman" w:hAnsi="Courier New" w:cs="Courier New"/>
          <w:color w:val="000000"/>
          <w:kern w:val="0"/>
          <w:sz w:val="21"/>
          <w:szCs w:val="21"/>
          <w:lang w:val="en-US" w:eastAsia="ru-RU"/>
          <w14:ligatures w14:val="none"/>
        </w:rPr>
        <w:t>logistic.coef</w:t>
      </w:r>
      <w:proofErr w:type="spellEnd"/>
      <w:r w:rsidRPr="00D94F8A">
        <w:rPr>
          <w:rFonts w:ascii="Courier New" w:eastAsia="Times New Roman" w:hAnsi="Courier New" w:cs="Courier New"/>
          <w:color w:val="000000"/>
          <w:kern w:val="0"/>
          <w:sz w:val="21"/>
          <w:szCs w:val="21"/>
          <w:lang w:val="en-US" w:eastAsia="ru-RU"/>
          <w14:ligatures w14:val="none"/>
        </w:rPr>
        <w:t>_)</w:t>
      </w:r>
      <w:r w:rsidRPr="00D94F8A">
        <w:rPr>
          <w:rFonts w:ascii="Courier New" w:eastAsia="Times New Roman" w:hAnsi="Courier New" w:cs="Courier New"/>
          <w:color w:val="000000"/>
          <w:kern w:val="0"/>
          <w:sz w:val="21"/>
          <w:szCs w:val="21"/>
          <w:lang w:val="en-US" w:eastAsia="ru-RU"/>
          <w14:ligatures w14:val="none"/>
        </w:rPr>
        <w:br/>
        <w:t xml:space="preserve">print('Intercept: \n', </w:t>
      </w:r>
      <w:proofErr w:type="spellStart"/>
      <w:r w:rsidRPr="00D94F8A">
        <w:rPr>
          <w:rFonts w:ascii="Courier New" w:eastAsia="Times New Roman" w:hAnsi="Courier New" w:cs="Courier New"/>
          <w:color w:val="000000"/>
          <w:kern w:val="0"/>
          <w:sz w:val="21"/>
          <w:szCs w:val="21"/>
          <w:lang w:val="en-US" w:eastAsia="ru-RU"/>
          <w14:ligatures w14:val="none"/>
        </w:rPr>
        <w:t>logistic.intercept</w:t>
      </w:r>
      <w:proofErr w:type="spellEnd"/>
      <w:r w:rsidRPr="00D94F8A">
        <w:rPr>
          <w:rFonts w:ascii="Courier New" w:eastAsia="Times New Roman" w:hAnsi="Courier New" w:cs="Courier New"/>
          <w:color w:val="000000"/>
          <w:kern w:val="0"/>
          <w:sz w:val="21"/>
          <w:szCs w:val="21"/>
          <w:lang w:val="en-US" w:eastAsia="ru-RU"/>
          <w14:ligatures w14:val="none"/>
        </w:rPr>
        <w:t>_)</w:t>
      </w:r>
      <w:r w:rsidRPr="00D94F8A">
        <w:rPr>
          <w:rFonts w:ascii="Courier New" w:eastAsia="Times New Roman" w:hAnsi="Courier New" w:cs="Courier New"/>
          <w:color w:val="000000"/>
          <w:kern w:val="0"/>
          <w:sz w:val="21"/>
          <w:szCs w:val="21"/>
          <w:lang w:val="en-US" w:eastAsia="ru-RU"/>
          <w14:ligatures w14:val="none"/>
        </w:rPr>
        <w:br/>
        <w:t xml:space="preserve">print('R² Value: \n', </w:t>
      </w:r>
      <w:proofErr w:type="spellStart"/>
      <w:r w:rsidRPr="00D94F8A">
        <w:rPr>
          <w:rFonts w:ascii="Courier New" w:eastAsia="Times New Roman" w:hAnsi="Courier New" w:cs="Courier New"/>
          <w:color w:val="000000"/>
          <w:kern w:val="0"/>
          <w:sz w:val="21"/>
          <w:szCs w:val="21"/>
          <w:lang w:val="en-US" w:eastAsia="ru-RU"/>
          <w14:ligatures w14:val="none"/>
        </w:rPr>
        <w:t>logistic.score</w:t>
      </w:r>
      <w:proofErr w:type="spellEnd"/>
      <w:r w:rsidRPr="00D94F8A">
        <w:rPr>
          <w:rFonts w:ascii="Courier New" w:eastAsia="Times New Roman" w:hAnsi="Courier New" w:cs="Courier New"/>
          <w:color w:val="000000"/>
          <w:kern w:val="0"/>
          <w:sz w:val="21"/>
          <w:szCs w:val="21"/>
          <w:lang w:val="en-US" w:eastAsia="ru-RU"/>
          <w14:ligatures w14:val="none"/>
        </w:rPr>
        <w:t>(X, Y))</w:t>
      </w:r>
    </w:p>
    <w:p w14:paraId="4A394FD8"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Деревья решений</w:t>
      </w:r>
    </w:p>
    <w:p w14:paraId="13B8EF82" w14:textId="77777777" w:rsidR="00D94F8A" w:rsidRPr="00D94F8A" w:rsidRDefault="00D94F8A" w:rsidP="00D94F8A">
      <w:pPr>
        <w:numPr>
          <w:ilvl w:val="0"/>
          <w:numId w:val="55"/>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Начало работы:</w:t>
      </w:r>
    </w:p>
    <w:p w14:paraId="38C90021" w14:textId="77777777" w:rsidR="00D94F8A" w:rsidRPr="00D94F8A" w:rsidRDefault="00D94F8A" w:rsidP="00D94F8A">
      <w:pPr>
        <w:shd w:val="clear" w:color="auto" w:fill="FFFFFF"/>
        <w:spacing w:after="0" w:line="240" w:lineRule="auto"/>
        <w:ind w:left="870" w:right="150"/>
        <w:jc w:val="both"/>
        <w:rPr>
          <w:rFonts w:ascii="Courier New" w:eastAsia="Times New Roman" w:hAnsi="Courier New" w:cs="Courier New"/>
          <w:color w:val="000000"/>
          <w:kern w:val="0"/>
          <w:sz w:val="21"/>
          <w:szCs w:val="21"/>
          <w:lang w:val="en-US" w:eastAsia="ru-RU"/>
          <w14:ligatures w14:val="none"/>
        </w:rPr>
      </w:pPr>
      <w:r w:rsidRPr="00D94F8A">
        <w:rPr>
          <w:rFonts w:ascii="Courier New" w:eastAsia="Times New Roman" w:hAnsi="Courier New" w:cs="Courier New"/>
          <w:color w:val="000000"/>
          <w:kern w:val="0"/>
          <w:sz w:val="21"/>
          <w:szCs w:val="21"/>
          <w:lang w:val="en-US" w:eastAsia="ru-RU"/>
          <w14:ligatures w14:val="none"/>
        </w:rPr>
        <w:t xml:space="preserve">from </w:t>
      </w:r>
      <w:proofErr w:type="spellStart"/>
      <w:r w:rsidRPr="00D94F8A">
        <w:rPr>
          <w:rFonts w:ascii="Courier New" w:eastAsia="Times New Roman" w:hAnsi="Courier New" w:cs="Courier New"/>
          <w:color w:val="000000"/>
          <w:kern w:val="0"/>
          <w:sz w:val="21"/>
          <w:szCs w:val="21"/>
          <w:lang w:val="en-US" w:eastAsia="ru-RU"/>
          <w14:ligatures w14:val="none"/>
        </w:rPr>
        <w:t>sklearn</w:t>
      </w:r>
      <w:proofErr w:type="spellEnd"/>
      <w:r w:rsidRPr="00D94F8A">
        <w:rPr>
          <w:rFonts w:ascii="Courier New" w:eastAsia="Times New Roman" w:hAnsi="Courier New" w:cs="Courier New"/>
          <w:color w:val="000000"/>
          <w:kern w:val="0"/>
          <w:sz w:val="21"/>
          <w:szCs w:val="21"/>
          <w:lang w:val="en-US" w:eastAsia="ru-RU"/>
          <w14:ligatures w14:val="none"/>
        </w:rPr>
        <w:t xml:space="preserve"> import tree</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proofErr w:type="gramStart"/>
      <w:r w:rsidRPr="00D94F8A">
        <w:rPr>
          <w:rFonts w:ascii="Courier New" w:eastAsia="Times New Roman" w:hAnsi="Courier New" w:cs="Courier New"/>
          <w:color w:val="000000"/>
          <w:kern w:val="0"/>
          <w:sz w:val="21"/>
          <w:szCs w:val="21"/>
          <w:lang w:val="en-US" w:eastAsia="ru-RU"/>
          <w14:ligatures w14:val="none"/>
        </w:rPr>
        <w:t>pd.read</w:t>
      </w:r>
      <w:proofErr w:type="gramEnd"/>
      <w:r w:rsidRPr="00D94F8A">
        <w:rPr>
          <w:rFonts w:ascii="Courier New" w:eastAsia="Times New Roman" w:hAnsi="Courier New" w:cs="Courier New"/>
          <w:color w:val="000000"/>
          <w:kern w:val="0"/>
          <w:sz w:val="21"/>
          <w:szCs w:val="21"/>
          <w:lang w:val="en-US" w:eastAsia="ru-RU"/>
          <w14:ligatures w14:val="none"/>
        </w:rPr>
        <w:t>_csv</w:t>
      </w:r>
      <w:proofErr w:type="spellEnd"/>
      <w:r w:rsidRPr="00D94F8A">
        <w:rPr>
          <w:rFonts w:ascii="Courier New" w:eastAsia="Times New Roman" w:hAnsi="Courier New" w:cs="Courier New"/>
          <w:color w:val="000000"/>
          <w:kern w:val="0"/>
          <w:sz w:val="21"/>
          <w:szCs w:val="21"/>
          <w:lang w:val="en-US" w:eastAsia="ru-RU"/>
          <w14:ligatures w14:val="none"/>
        </w:rPr>
        <w:t>('iris_df.csv')</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df.columns</w:t>
      </w:r>
      <w:proofErr w:type="spellEnd"/>
      <w:r w:rsidRPr="00D94F8A">
        <w:rPr>
          <w:rFonts w:ascii="Courier New" w:eastAsia="Times New Roman" w:hAnsi="Courier New" w:cs="Courier New"/>
          <w:color w:val="000000"/>
          <w:kern w:val="0"/>
          <w:sz w:val="21"/>
          <w:szCs w:val="21"/>
          <w:lang w:val="en-US" w:eastAsia="ru-RU"/>
          <w14:ligatures w14:val="none"/>
        </w:rPr>
        <w:t xml:space="preserve"> = ['X1', 'X2', 'X3', 'X4', 'Y']</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df.head</w:t>
      </w:r>
      <w:proofErr w:type="spellEnd"/>
      <w:r w:rsidRPr="00D94F8A">
        <w:rPr>
          <w:rFonts w:ascii="Courier New" w:eastAsia="Times New Roman" w:hAnsi="Courier New" w:cs="Courier New"/>
          <w:color w:val="000000"/>
          <w:kern w:val="0"/>
          <w:sz w:val="21"/>
          <w:szCs w:val="21"/>
          <w:lang w:val="en-US" w:eastAsia="ru-RU"/>
          <w14:ligatures w14:val="none"/>
        </w:rPr>
        <w:t>()</w:t>
      </w:r>
    </w:p>
    <w:p w14:paraId="1216CAC8" w14:textId="77777777" w:rsidR="00D94F8A" w:rsidRPr="00D94F8A" w:rsidRDefault="00D94F8A" w:rsidP="00D94F8A">
      <w:pPr>
        <w:numPr>
          <w:ilvl w:val="0"/>
          <w:numId w:val="55"/>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Реализация:</w:t>
      </w:r>
    </w:p>
    <w:p w14:paraId="0F6E1780" w14:textId="77777777" w:rsidR="00D94F8A" w:rsidRPr="00D94F8A" w:rsidRDefault="00D94F8A" w:rsidP="00D94F8A">
      <w:pPr>
        <w:shd w:val="clear" w:color="auto" w:fill="FFFFFF"/>
        <w:spacing w:after="0" w:line="240" w:lineRule="auto"/>
        <w:ind w:left="870" w:right="150"/>
        <w:jc w:val="both"/>
        <w:rPr>
          <w:rFonts w:ascii="Courier New" w:eastAsia="Times New Roman" w:hAnsi="Courier New" w:cs="Courier New"/>
          <w:color w:val="000000"/>
          <w:kern w:val="0"/>
          <w:sz w:val="21"/>
          <w:szCs w:val="21"/>
          <w:lang w:val="en-US" w:eastAsia="ru-RU"/>
          <w14:ligatures w14:val="none"/>
        </w:rPr>
      </w:pPr>
      <w:r w:rsidRPr="00D94F8A">
        <w:rPr>
          <w:rFonts w:ascii="Courier New" w:eastAsia="Times New Roman" w:hAnsi="Courier New" w:cs="Courier New"/>
          <w:color w:val="000000"/>
          <w:kern w:val="0"/>
          <w:sz w:val="21"/>
          <w:szCs w:val="21"/>
          <w:lang w:val="en-US" w:eastAsia="ru-RU"/>
          <w14:ligatures w14:val="none"/>
        </w:rPr>
        <w:t xml:space="preserve">from </w:t>
      </w:r>
      <w:proofErr w:type="spellStart"/>
      <w:proofErr w:type="gramStart"/>
      <w:r w:rsidRPr="00D94F8A">
        <w:rPr>
          <w:rFonts w:ascii="Courier New" w:eastAsia="Times New Roman" w:hAnsi="Courier New" w:cs="Courier New"/>
          <w:color w:val="000000"/>
          <w:kern w:val="0"/>
          <w:sz w:val="21"/>
          <w:szCs w:val="21"/>
          <w:lang w:val="en-US" w:eastAsia="ru-RU"/>
          <w14:ligatures w14:val="none"/>
        </w:rPr>
        <w:t>sklearn.cross</w:t>
      </w:r>
      <w:proofErr w:type="gramEnd"/>
      <w:r w:rsidRPr="00D94F8A">
        <w:rPr>
          <w:rFonts w:ascii="Courier New" w:eastAsia="Times New Roman" w:hAnsi="Courier New" w:cs="Courier New"/>
          <w:color w:val="000000"/>
          <w:kern w:val="0"/>
          <w:sz w:val="21"/>
          <w:szCs w:val="21"/>
          <w:lang w:val="en-US" w:eastAsia="ru-RU"/>
          <w14:ligatures w14:val="none"/>
        </w:rPr>
        <w:t>_validation</w:t>
      </w:r>
      <w:proofErr w:type="spellEnd"/>
      <w:r w:rsidRPr="00D94F8A">
        <w:rPr>
          <w:rFonts w:ascii="Courier New" w:eastAsia="Times New Roman" w:hAnsi="Courier New" w:cs="Courier New"/>
          <w:color w:val="000000"/>
          <w:kern w:val="0"/>
          <w:sz w:val="21"/>
          <w:szCs w:val="21"/>
          <w:lang w:val="en-US" w:eastAsia="ru-RU"/>
          <w14:ligatures w14:val="none"/>
        </w:rPr>
        <w:t xml:space="preserve"> import </w:t>
      </w:r>
      <w:proofErr w:type="spellStart"/>
      <w:r w:rsidRPr="00D94F8A">
        <w:rPr>
          <w:rFonts w:ascii="Courier New" w:eastAsia="Times New Roman" w:hAnsi="Courier New" w:cs="Courier New"/>
          <w:color w:val="000000"/>
          <w:kern w:val="0"/>
          <w:sz w:val="21"/>
          <w:szCs w:val="21"/>
          <w:lang w:val="en-US" w:eastAsia="ru-RU"/>
          <w14:ligatures w14:val="none"/>
        </w:rPr>
        <w:t>train_test_split</w:t>
      </w:r>
      <w:proofErr w:type="spellEnd"/>
      <w:r w:rsidRPr="00D94F8A">
        <w:rPr>
          <w:rFonts w:ascii="Courier New" w:eastAsia="Times New Roman" w:hAnsi="Courier New" w:cs="Courier New"/>
          <w:color w:val="000000"/>
          <w:kern w:val="0"/>
          <w:sz w:val="21"/>
          <w:szCs w:val="21"/>
          <w:lang w:val="en-US" w:eastAsia="ru-RU"/>
          <w14:ligatures w14:val="none"/>
        </w:rPr>
        <w:br/>
        <w:t xml:space="preserve">decision = </w:t>
      </w:r>
      <w:proofErr w:type="spellStart"/>
      <w:r w:rsidRPr="00D94F8A">
        <w:rPr>
          <w:rFonts w:ascii="Courier New" w:eastAsia="Times New Roman" w:hAnsi="Courier New" w:cs="Courier New"/>
          <w:color w:val="000000"/>
          <w:kern w:val="0"/>
          <w:sz w:val="21"/>
          <w:szCs w:val="21"/>
          <w:lang w:val="en-US" w:eastAsia="ru-RU"/>
          <w14:ligatures w14:val="none"/>
        </w:rPr>
        <w:t>tree.DecisionTreeClassifier</w:t>
      </w:r>
      <w:proofErr w:type="spellEnd"/>
      <w:r w:rsidRPr="00D94F8A">
        <w:rPr>
          <w:rFonts w:ascii="Courier New" w:eastAsia="Times New Roman" w:hAnsi="Courier New" w:cs="Courier New"/>
          <w:color w:val="000000"/>
          <w:kern w:val="0"/>
          <w:sz w:val="21"/>
          <w:szCs w:val="21"/>
          <w:lang w:val="en-US" w:eastAsia="ru-RU"/>
          <w14:ligatures w14:val="none"/>
        </w:rPr>
        <w:t>(criterion='</w:t>
      </w:r>
      <w:proofErr w:type="spellStart"/>
      <w:r w:rsidRPr="00D94F8A">
        <w:rPr>
          <w:rFonts w:ascii="Courier New" w:eastAsia="Times New Roman" w:hAnsi="Courier New" w:cs="Courier New"/>
          <w:color w:val="000000"/>
          <w:kern w:val="0"/>
          <w:sz w:val="21"/>
          <w:szCs w:val="21"/>
          <w:lang w:val="en-US" w:eastAsia="ru-RU"/>
          <w14:ligatures w14:val="none"/>
        </w:rPr>
        <w:t>gini</w:t>
      </w:r>
      <w:proofErr w:type="spell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t xml:space="preserve">X = </w:t>
      </w:r>
      <w:proofErr w:type="spellStart"/>
      <w:r w:rsidRPr="00D94F8A">
        <w:rPr>
          <w:rFonts w:ascii="Courier New" w:eastAsia="Times New Roman" w:hAnsi="Courier New" w:cs="Courier New"/>
          <w:color w:val="000000"/>
          <w:kern w:val="0"/>
          <w:sz w:val="21"/>
          <w:szCs w:val="21"/>
          <w:lang w:val="en-US" w:eastAsia="ru-RU"/>
          <w14:ligatures w14:val="none"/>
        </w:rPr>
        <w:t>df.values</w:t>
      </w:r>
      <w:proofErr w:type="spellEnd"/>
      <w:r w:rsidRPr="00D94F8A">
        <w:rPr>
          <w:rFonts w:ascii="Courier New" w:eastAsia="Times New Roman" w:hAnsi="Courier New" w:cs="Courier New"/>
          <w:color w:val="000000"/>
          <w:kern w:val="0"/>
          <w:sz w:val="21"/>
          <w:szCs w:val="21"/>
          <w:lang w:val="en-US" w:eastAsia="ru-RU"/>
          <w14:ligatures w14:val="none"/>
        </w:rPr>
        <w:t>[:, 0:4]</w:t>
      </w:r>
      <w:r w:rsidRPr="00D94F8A">
        <w:rPr>
          <w:rFonts w:ascii="Courier New" w:eastAsia="Times New Roman" w:hAnsi="Courier New" w:cs="Courier New"/>
          <w:color w:val="000000"/>
          <w:kern w:val="0"/>
          <w:sz w:val="21"/>
          <w:szCs w:val="21"/>
          <w:lang w:val="en-US" w:eastAsia="ru-RU"/>
          <w14:ligatures w14:val="none"/>
        </w:rPr>
        <w:br/>
        <w:t xml:space="preserve">Y = </w:t>
      </w:r>
      <w:proofErr w:type="spellStart"/>
      <w:r w:rsidRPr="00D94F8A">
        <w:rPr>
          <w:rFonts w:ascii="Courier New" w:eastAsia="Times New Roman" w:hAnsi="Courier New" w:cs="Courier New"/>
          <w:color w:val="000000"/>
          <w:kern w:val="0"/>
          <w:sz w:val="21"/>
          <w:szCs w:val="21"/>
          <w:lang w:val="en-US" w:eastAsia="ru-RU"/>
          <w14:ligatures w14:val="none"/>
        </w:rPr>
        <w:t>df.values</w:t>
      </w:r>
      <w:proofErr w:type="spellEnd"/>
      <w:r w:rsidRPr="00D94F8A">
        <w:rPr>
          <w:rFonts w:ascii="Courier New" w:eastAsia="Times New Roman" w:hAnsi="Courier New" w:cs="Courier New"/>
          <w:color w:val="000000"/>
          <w:kern w:val="0"/>
          <w:sz w:val="21"/>
          <w:szCs w:val="21"/>
          <w:lang w:val="en-US" w:eastAsia="ru-RU"/>
          <w14:ligatures w14:val="none"/>
        </w:rPr>
        <w:t>[:, 4]</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trainX</w:t>
      </w:r>
      <w:proofErr w:type="spellEnd"/>
      <w:r w:rsidRPr="00D94F8A">
        <w:rPr>
          <w:rFonts w:ascii="Courier New" w:eastAsia="Times New Roman" w:hAnsi="Courier New" w:cs="Courier New"/>
          <w:color w:val="000000"/>
          <w:kern w:val="0"/>
          <w:sz w:val="21"/>
          <w:szCs w:val="21"/>
          <w:lang w:val="en-US" w:eastAsia="ru-RU"/>
          <w14:ligatures w14:val="none"/>
        </w:rPr>
        <w:t xml:space="preserve">, </w:t>
      </w:r>
      <w:proofErr w:type="spellStart"/>
      <w:r w:rsidRPr="00D94F8A">
        <w:rPr>
          <w:rFonts w:ascii="Courier New" w:eastAsia="Times New Roman" w:hAnsi="Courier New" w:cs="Courier New"/>
          <w:color w:val="000000"/>
          <w:kern w:val="0"/>
          <w:sz w:val="21"/>
          <w:szCs w:val="21"/>
          <w:lang w:val="en-US" w:eastAsia="ru-RU"/>
          <w14:ligatures w14:val="none"/>
        </w:rPr>
        <w:t>testX</w:t>
      </w:r>
      <w:proofErr w:type="spellEnd"/>
      <w:r w:rsidRPr="00D94F8A">
        <w:rPr>
          <w:rFonts w:ascii="Courier New" w:eastAsia="Times New Roman" w:hAnsi="Courier New" w:cs="Courier New"/>
          <w:color w:val="000000"/>
          <w:kern w:val="0"/>
          <w:sz w:val="21"/>
          <w:szCs w:val="21"/>
          <w:lang w:val="en-US" w:eastAsia="ru-RU"/>
          <w14:ligatures w14:val="none"/>
        </w:rPr>
        <w:t xml:space="preserve">, </w:t>
      </w:r>
      <w:proofErr w:type="spellStart"/>
      <w:r w:rsidRPr="00D94F8A">
        <w:rPr>
          <w:rFonts w:ascii="Courier New" w:eastAsia="Times New Roman" w:hAnsi="Courier New" w:cs="Courier New"/>
          <w:color w:val="000000"/>
          <w:kern w:val="0"/>
          <w:sz w:val="21"/>
          <w:szCs w:val="21"/>
          <w:lang w:val="en-US" w:eastAsia="ru-RU"/>
          <w14:ligatures w14:val="none"/>
        </w:rPr>
        <w:t>trainY</w:t>
      </w:r>
      <w:proofErr w:type="spellEnd"/>
      <w:r w:rsidRPr="00D94F8A">
        <w:rPr>
          <w:rFonts w:ascii="Courier New" w:eastAsia="Times New Roman" w:hAnsi="Courier New" w:cs="Courier New"/>
          <w:color w:val="000000"/>
          <w:kern w:val="0"/>
          <w:sz w:val="21"/>
          <w:szCs w:val="21"/>
          <w:lang w:val="en-US" w:eastAsia="ru-RU"/>
          <w14:ligatures w14:val="none"/>
        </w:rPr>
        <w:t xml:space="preserve">, </w:t>
      </w:r>
      <w:proofErr w:type="spellStart"/>
      <w:r w:rsidRPr="00D94F8A">
        <w:rPr>
          <w:rFonts w:ascii="Courier New" w:eastAsia="Times New Roman" w:hAnsi="Courier New" w:cs="Courier New"/>
          <w:color w:val="000000"/>
          <w:kern w:val="0"/>
          <w:sz w:val="21"/>
          <w:szCs w:val="21"/>
          <w:lang w:val="en-US" w:eastAsia="ru-RU"/>
          <w14:ligatures w14:val="none"/>
        </w:rPr>
        <w:t>testY</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r w:rsidRPr="00D94F8A">
        <w:rPr>
          <w:rFonts w:ascii="Courier New" w:eastAsia="Times New Roman" w:hAnsi="Courier New" w:cs="Courier New"/>
          <w:color w:val="000000"/>
          <w:kern w:val="0"/>
          <w:sz w:val="21"/>
          <w:szCs w:val="21"/>
          <w:lang w:val="en-US" w:eastAsia="ru-RU"/>
          <w14:ligatures w14:val="none"/>
        </w:rPr>
        <w:t>train_test_split</w:t>
      </w:r>
      <w:proofErr w:type="spellEnd"/>
      <w:r w:rsidRPr="00D94F8A">
        <w:rPr>
          <w:rFonts w:ascii="Courier New" w:eastAsia="Times New Roman" w:hAnsi="Courier New" w:cs="Courier New"/>
          <w:color w:val="000000"/>
          <w:kern w:val="0"/>
          <w:sz w:val="21"/>
          <w:szCs w:val="21"/>
          <w:lang w:val="en-US" w:eastAsia="ru-RU"/>
          <w14:ligatures w14:val="none"/>
        </w:rPr>
        <w:t xml:space="preserve">( X, Y, </w:t>
      </w:r>
      <w:proofErr w:type="spellStart"/>
      <w:r w:rsidRPr="00D94F8A">
        <w:rPr>
          <w:rFonts w:ascii="Courier New" w:eastAsia="Times New Roman" w:hAnsi="Courier New" w:cs="Courier New"/>
          <w:color w:val="000000"/>
          <w:kern w:val="0"/>
          <w:sz w:val="21"/>
          <w:szCs w:val="21"/>
          <w:lang w:val="en-US" w:eastAsia="ru-RU"/>
          <w14:ligatures w14:val="none"/>
        </w:rPr>
        <w:t>test_size</w:t>
      </w:r>
      <w:proofErr w:type="spellEnd"/>
      <w:r w:rsidRPr="00D94F8A">
        <w:rPr>
          <w:rFonts w:ascii="Courier New" w:eastAsia="Times New Roman" w:hAnsi="Courier New" w:cs="Courier New"/>
          <w:color w:val="000000"/>
          <w:kern w:val="0"/>
          <w:sz w:val="21"/>
          <w:szCs w:val="21"/>
          <w:lang w:val="en-US" w:eastAsia="ru-RU"/>
          <w14:ligatures w14:val="none"/>
        </w:rPr>
        <w:t xml:space="preserve"> = 0.3)</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decision.fit</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trainX</w:t>
      </w:r>
      <w:proofErr w:type="spellEnd"/>
      <w:r w:rsidRPr="00D94F8A">
        <w:rPr>
          <w:rFonts w:ascii="Courier New" w:eastAsia="Times New Roman" w:hAnsi="Courier New" w:cs="Courier New"/>
          <w:color w:val="000000"/>
          <w:kern w:val="0"/>
          <w:sz w:val="21"/>
          <w:szCs w:val="21"/>
          <w:lang w:val="en-US" w:eastAsia="ru-RU"/>
          <w14:ligatures w14:val="none"/>
        </w:rPr>
        <w:t xml:space="preserve">, </w:t>
      </w:r>
      <w:proofErr w:type="spellStart"/>
      <w:r w:rsidRPr="00D94F8A">
        <w:rPr>
          <w:rFonts w:ascii="Courier New" w:eastAsia="Times New Roman" w:hAnsi="Courier New" w:cs="Courier New"/>
          <w:color w:val="000000"/>
          <w:kern w:val="0"/>
          <w:sz w:val="21"/>
          <w:szCs w:val="21"/>
          <w:lang w:val="en-US" w:eastAsia="ru-RU"/>
          <w14:ligatures w14:val="none"/>
        </w:rPr>
        <w:t>trainY</w:t>
      </w:r>
      <w:proofErr w:type="spell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t xml:space="preserve">print('Accuracy: \n', </w:t>
      </w:r>
      <w:proofErr w:type="spellStart"/>
      <w:r w:rsidRPr="00D94F8A">
        <w:rPr>
          <w:rFonts w:ascii="Courier New" w:eastAsia="Times New Roman" w:hAnsi="Courier New" w:cs="Courier New"/>
          <w:color w:val="000000"/>
          <w:kern w:val="0"/>
          <w:sz w:val="21"/>
          <w:szCs w:val="21"/>
          <w:lang w:val="en-US" w:eastAsia="ru-RU"/>
          <w14:ligatures w14:val="none"/>
        </w:rPr>
        <w:t>decision.score</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testX</w:t>
      </w:r>
      <w:proofErr w:type="spellEnd"/>
      <w:r w:rsidRPr="00D94F8A">
        <w:rPr>
          <w:rFonts w:ascii="Courier New" w:eastAsia="Times New Roman" w:hAnsi="Courier New" w:cs="Courier New"/>
          <w:color w:val="000000"/>
          <w:kern w:val="0"/>
          <w:sz w:val="21"/>
          <w:szCs w:val="21"/>
          <w:lang w:val="en-US" w:eastAsia="ru-RU"/>
          <w14:ligatures w14:val="none"/>
        </w:rPr>
        <w:t xml:space="preserve">, </w:t>
      </w:r>
      <w:proofErr w:type="spellStart"/>
      <w:r w:rsidRPr="00D94F8A">
        <w:rPr>
          <w:rFonts w:ascii="Courier New" w:eastAsia="Times New Roman" w:hAnsi="Courier New" w:cs="Courier New"/>
          <w:color w:val="000000"/>
          <w:kern w:val="0"/>
          <w:sz w:val="21"/>
          <w:szCs w:val="21"/>
          <w:lang w:val="en-US" w:eastAsia="ru-RU"/>
          <w14:ligatures w14:val="none"/>
        </w:rPr>
        <w:t>testY</w:t>
      </w:r>
      <w:proofErr w:type="spellEnd"/>
      <w:r w:rsidRPr="00D94F8A">
        <w:rPr>
          <w:rFonts w:ascii="Courier New" w:eastAsia="Times New Roman" w:hAnsi="Courier New" w:cs="Courier New"/>
          <w:color w:val="000000"/>
          <w:kern w:val="0"/>
          <w:sz w:val="21"/>
          <w:szCs w:val="21"/>
          <w:lang w:val="en-US" w:eastAsia="ru-RU"/>
          <w14:ligatures w14:val="none"/>
        </w:rPr>
        <w:t>))</w:t>
      </w:r>
    </w:p>
    <w:p w14:paraId="0D884FDC" w14:textId="77777777" w:rsidR="00D94F8A" w:rsidRPr="00D94F8A" w:rsidRDefault="00D94F8A" w:rsidP="00D94F8A">
      <w:pPr>
        <w:numPr>
          <w:ilvl w:val="0"/>
          <w:numId w:val="55"/>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Визуализация:</w:t>
      </w:r>
    </w:p>
    <w:p w14:paraId="416C73E7" w14:textId="77777777" w:rsidR="00D94F8A" w:rsidRPr="00D94F8A" w:rsidRDefault="00D94F8A" w:rsidP="00D94F8A">
      <w:pPr>
        <w:shd w:val="clear" w:color="auto" w:fill="FFFFFF"/>
        <w:spacing w:after="0" w:line="240" w:lineRule="auto"/>
        <w:ind w:left="870" w:right="150"/>
        <w:jc w:val="both"/>
        <w:rPr>
          <w:rFonts w:ascii="Courier New" w:eastAsia="Times New Roman" w:hAnsi="Courier New" w:cs="Courier New"/>
          <w:color w:val="000000"/>
          <w:kern w:val="0"/>
          <w:sz w:val="21"/>
          <w:szCs w:val="21"/>
          <w:lang w:val="en-US" w:eastAsia="ru-RU"/>
          <w14:ligatures w14:val="none"/>
        </w:rPr>
      </w:pPr>
      <w:r w:rsidRPr="00D94F8A">
        <w:rPr>
          <w:rFonts w:ascii="Courier New" w:eastAsia="Times New Roman" w:hAnsi="Courier New" w:cs="Courier New"/>
          <w:color w:val="000000"/>
          <w:kern w:val="0"/>
          <w:sz w:val="21"/>
          <w:szCs w:val="21"/>
          <w:lang w:val="en-US" w:eastAsia="ru-RU"/>
          <w14:ligatures w14:val="none"/>
        </w:rPr>
        <w:t xml:space="preserve">from </w:t>
      </w:r>
      <w:proofErr w:type="spellStart"/>
      <w:r w:rsidRPr="00D94F8A">
        <w:rPr>
          <w:rFonts w:ascii="Courier New" w:eastAsia="Times New Roman" w:hAnsi="Courier New" w:cs="Courier New"/>
          <w:color w:val="000000"/>
          <w:kern w:val="0"/>
          <w:sz w:val="21"/>
          <w:szCs w:val="21"/>
          <w:lang w:val="en-US" w:eastAsia="ru-RU"/>
          <w14:ligatures w14:val="none"/>
        </w:rPr>
        <w:t>sklearn.externals.six</w:t>
      </w:r>
      <w:proofErr w:type="spellEnd"/>
      <w:r w:rsidRPr="00D94F8A">
        <w:rPr>
          <w:rFonts w:ascii="Courier New" w:eastAsia="Times New Roman" w:hAnsi="Courier New" w:cs="Courier New"/>
          <w:color w:val="000000"/>
          <w:kern w:val="0"/>
          <w:sz w:val="21"/>
          <w:szCs w:val="21"/>
          <w:lang w:val="en-US" w:eastAsia="ru-RU"/>
          <w14:ligatures w14:val="none"/>
        </w:rPr>
        <w:t xml:space="preserve"> import </w:t>
      </w:r>
      <w:proofErr w:type="spellStart"/>
      <w:r w:rsidRPr="00D94F8A">
        <w:rPr>
          <w:rFonts w:ascii="Courier New" w:eastAsia="Times New Roman" w:hAnsi="Courier New" w:cs="Courier New"/>
          <w:color w:val="000000"/>
          <w:kern w:val="0"/>
          <w:sz w:val="21"/>
          <w:szCs w:val="21"/>
          <w:lang w:val="en-US" w:eastAsia="ru-RU"/>
          <w14:ligatures w14:val="none"/>
        </w:rPr>
        <w:t>StringIO</w:t>
      </w:r>
      <w:proofErr w:type="spellEnd"/>
      <w:r w:rsidRPr="00D94F8A">
        <w:rPr>
          <w:rFonts w:ascii="Courier New" w:eastAsia="Times New Roman" w:hAnsi="Courier New" w:cs="Courier New"/>
          <w:color w:val="000000"/>
          <w:kern w:val="0"/>
          <w:sz w:val="21"/>
          <w:szCs w:val="21"/>
          <w:lang w:val="en-US" w:eastAsia="ru-RU"/>
          <w14:ligatures w14:val="none"/>
        </w:rPr>
        <w:br/>
        <w:t xml:space="preserve">from </w:t>
      </w:r>
      <w:proofErr w:type="spellStart"/>
      <w:r w:rsidRPr="00D94F8A">
        <w:rPr>
          <w:rFonts w:ascii="Courier New" w:eastAsia="Times New Roman" w:hAnsi="Courier New" w:cs="Courier New"/>
          <w:color w:val="000000"/>
          <w:kern w:val="0"/>
          <w:sz w:val="21"/>
          <w:szCs w:val="21"/>
          <w:lang w:val="en-US" w:eastAsia="ru-RU"/>
          <w14:ligatures w14:val="none"/>
        </w:rPr>
        <w:t>IPython.display</w:t>
      </w:r>
      <w:proofErr w:type="spellEnd"/>
      <w:r w:rsidRPr="00D94F8A">
        <w:rPr>
          <w:rFonts w:ascii="Courier New" w:eastAsia="Times New Roman" w:hAnsi="Courier New" w:cs="Courier New"/>
          <w:color w:val="000000"/>
          <w:kern w:val="0"/>
          <w:sz w:val="21"/>
          <w:szCs w:val="21"/>
          <w:lang w:val="en-US" w:eastAsia="ru-RU"/>
          <w14:ligatures w14:val="none"/>
        </w:rPr>
        <w:t xml:space="preserve"> import Image</w:t>
      </w:r>
      <w:r w:rsidRPr="00D94F8A">
        <w:rPr>
          <w:rFonts w:ascii="Courier New" w:eastAsia="Times New Roman" w:hAnsi="Courier New" w:cs="Courier New"/>
          <w:color w:val="000000"/>
          <w:kern w:val="0"/>
          <w:sz w:val="21"/>
          <w:szCs w:val="21"/>
          <w:lang w:val="en-US" w:eastAsia="ru-RU"/>
          <w14:ligatures w14:val="none"/>
        </w:rPr>
        <w:br/>
        <w:t xml:space="preserve">import </w:t>
      </w:r>
      <w:proofErr w:type="spellStart"/>
      <w:r w:rsidRPr="00D94F8A">
        <w:rPr>
          <w:rFonts w:ascii="Courier New" w:eastAsia="Times New Roman" w:hAnsi="Courier New" w:cs="Courier New"/>
          <w:color w:val="000000"/>
          <w:kern w:val="0"/>
          <w:sz w:val="21"/>
          <w:szCs w:val="21"/>
          <w:lang w:val="en-US" w:eastAsia="ru-RU"/>
          <w14:ligatures w14:val="none"/>
        </w:rPr>
        <w:t>pydotplus</w:t>
      </w:r>
      <w:proofErr w:type="spellEnd"/>
      <w:r w:rsidRPr="00D94F8A">
        <w:rPr>
          <w:rFonts w:ascii="Courier New" w:eastAsia="Times New Roman" w:hAnsi="Courier New" w:cs="Courier New"/>
          <w:color w:val="000000"/>
          <w:kern w:val="0"/>
          <w:sz w:val="21"/>
          <w:szCs w:val="21"/>
          <w:lang w:val="en-US" w:eastAsia="ru-RU"/>
          <w14:ligatures w14:val="none"/>
        </w:rPr>
        <w:t xml:space="preserve"> as </w:t>
      </w:r>
      <w:proofErr w:type="spellStart"/>
      <w:r w:rsidRPr="00D94F8A">
        <w:rPr>
          <w:rFonts w:ascii="Courier New" w:eastAsia="Times New Roman" w:hAnsi="Courier New" w:cs="Courier New"/>
          <w:color w:val="000000"/>
          <w:kern w:val="0"/>
          <w:sz w:val="21"/>
          <w:szCs w:val="21"/>
          <w:lang w:val="en-US" w:eastAsia="ru-RU"/>
          <w14:ligatures w14:val="none"/>
        </w:rPr>
        <w:t>pydot</w:t>
      </w:r>
      <w:proofErr w:type="spellEnd"/>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dot_data</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proofErr w:type="gramStart"/>
      <w:r w:rsidRPr="00D94F8A">
        <w:rPr>
          <w:rFonts w:ascii="Courier New" w:eastAsia="Times New Roman" w:hAnsi="Courier New" w:cs="Courier New"/>
          <w:color w:val="000000"/>
          <w:kern w:val="0"/>
          <w:sz w:val="21"/>
          <w:szCs w:val="21"/>
          <w:lang w:val="en-US" w:eastAsia="ru-RU"/>
          <w14:ligatures w14:val="none"/>
        </w:rPr>
        <w:t>StringIO</w:t>
      </w:r>
      <w:proofErr w:type="spellEnd"/>
      <w:r w:rsidRPr="00D94F8A">
        <w:rPr>
          <w:rFonts w:ascii="Courier New" w:eastAsia="Times New Roman" w:hAnsi="Courier New" w:cs="Courier New"/>
          <w:color w:val="000000"/>
          <w:kern w:val="0"/>
          <w:sz w:val="21"/>
          <w:szCs w:val="21"/>
          <w:lang w:val="en-US" w:eastAsia="ru-RU"/>
          <w14:ligatures w14:val="none"/>
        </w:rPr>
        <w:t>(</w:t>
      </w:r>
      <w:proofErr w:type="gram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tree.export_graphviz</w:t>
      </w:r>
      <w:proofErr w:type="spellEnd"/>
      <w:r w:rsidRPr="00D94F8A">
        <w:rPr>
          <w:rFonts w:ascii="Courier New" w:eastAsia="Times New Roman" w:hAnsi="Courier New" w:cs="Courier New"/>
          <w:color w:val="000000"/>
          <w:kern w:val="0"/>
          <w:sz w:val="21"/>
          <w:szCs w:val="21"/>
          <w:lang w:val="en-US" w:eastAsia="ru-RU"/>
          <w14:ligatures w14:val="none"/>
        </w:rPr>
        <w:t xml:space="preserve">(decision, </w:t>
      </w:r>
      <w:proofErr w:type="spellStart"/>
      <w:r w:rsidRPr="00D94F8A">
        <w:rPr>
          <w:rFonts w:ascii="Courier New" w:eastAsia="Times New Roman" w:hAnsi="Courier New" w:cs="Courier New"/>
          <w:color w:val="000000"/>
          <w:kern w:val="0"/>
          <w:sz w:val="21"/>
          <w:szCs w:val="21"/>
          <w:lang w:val="en-US" w:eastAsia="ru-RU"/>
          <w14:ligatures w14:val="none"/>
        </w:rPr>
        <w:t>out_file</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dot_data</w:t>
      </w:r>
      <w:proofErr w:type="spell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t xml:space="preserve">graph = </w:t>
      </w:r>
      <w:proofErr w:type="spellStart"/>
      <w:r w:rsidRPr="00D94F8A">
        <w:rPr>
          <w:rFonts w:ascii="Courier New" w:eastAsia="Times New Roman" w:hAnsi="Courier New" w:cs="Courier New"/>
          <w:color w:val="000000"/>
          <w:kern w:val="0"/>
          <w:sz w:val="21"/>
          <w:szCs w:val="21"/>
          <w:lang w:val="en-US" w:eastAsia="ru-RU"/>
          <w14:ligatures w14:val="none"/>
        </w:rPr>
        <w:t>pydot.graph_from_dot_data</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dot_data.getvalue</w:t>
      </w:r>
      <w:proofErr w:type="spell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t>Image(</w:t>
      </w:r>
      <w:proofErr w:type="spellStart"/>
      <w:r w:rsidRPr="00D94F8A">
        <w:rPr>
          <w:rFonts w:ascii="Courier New" w:eastAsia="Times New Roman" w:hAnsi="Courier New" w:cs="Courier New"/>
          <w:color w:val="000000"/>
          <w:kern w:val="0"/>
          <w:sz w:val="21"/>
          <w:szCs w:val="21"/>
          <w:lang w:val="en-US" w:eastAsia="ru-RU"/>
          <w14:ligatures w14:val="none"/>
        </w:rPr>
        <w:t>graph.create</w:t>
      </w:r>
      <w:proofErr w:type="spellEnd"/>
      <w:r w:rsidRPr="00D94F8A">
        <w:rPr>
          <w:rFonts w:ascii="Courier New" w:eastAsia="Times New Roman" w:hAnsi="Courier New" w:cs="Courier New"/>
          <w:color w:val="000000"/>
          <w:kern w:val="0"/>
          <w:sz w:val="21"/>
          <w:szCs w:val="21"/>
          <w:lang w:val="en-US" w:eastAsia="ru-RU"/>
          <w14:ligatures w14:val="none"/>
        </w:rPr>
        <w:t xml:space="preserve"> </w:t>
      </w:r>
      <w:proofErr w:type="spellStart"/>
      <w:r w:rsidRPr="00D94F8A">
        <w:rPr>
          <w:rFonts w:ascii="Courier New" w:eastAsia="Times New Roman" w:hAnsi="Courier New" w:cs="Courier New"/>
          <w:color w:val="000000"/>
          <w:kern w:val="0"/>
          <w:sz w:val="21"/>
          <w:szCs w:val="21"/>
          <w:lang w:val="en-US" w:eastAsia="ru-RU"/>
          <w14:ligatures w14:val="none"/>
        </w:rPr>
        <w:t>png</w:t>
      </w:r>
      <w:proofErr w:type="spellEnd"/>
      <w:r w:rsidRPr="00D94F8A">
        <w:rPr>
          <w:rFonts w:ascii="Courier New" w:eastAsia="Times New Roman" w:hAnsi="Courier New" w:cs="Courier New"/>
          <w:color w:val="000000"/>
          <w:kern w:val="0"/>
          <w:sz w:val="21"/>
          <w:szCs w:val="21"/>
          <w:lang w:val="en-US" w:eastAsia="ru-RU"/>
          <w14:ligatures w14:val="none"/>
        </w:rPr>
        <w:t>())</w:t>
      </w:r>
    </w:p>
    <w:p w14:paraId="78A73B9B"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Метод опорных векторов</w:t>
      </w:r>
    </w:p>
    <w:p w14:paraId="42A6AF95" w14:textId="77777777" w:rsidR="00D94F8A" w:rsidRPr="00D94F8A" w:rsidRDefault="00D94F8A" w:rsidP="00D94F8A">
      <w:pPr>
        <w:numPr>
          <w:ilvl w:val="0"/>
          <w:numId w:val="56"/>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Начало работы:</w:t>
      </w:r>
    </w:p>
    <w:p w14:paraId="0FAAADCA" w14:textId="77777777" w:rsidR="00D94F8A" w:rsidRPr="00D94F8A" w:rsidRDefault="00D94F8A" w:rsidP="00D94F8A">
      <w:pPr>
        <w:shd w:val="clear" w:color="auto" w:fill="FFFFFF"/>
        <w:spacing w:after="0" w:line="240" w:lineRule="auto"/>
        <w:ind w:left="870" w:right="150"/>
        <w:jc w:val="both"/>
        <w:rPr>
          <w:rFonts w:ascii="Courier New" w:eastAsia="Times New Roman" w:hAnsi="Courier New" w:cs="Courier New"/>
          <w:color w:val="000000"/>
          <w:kern w:val="0"/>
          <w:sz w:val="21"/>
          <w:szCs w:val="21"/>
          <w:lang w:val="en-US" w:eastAsia="ru-RU"/>
          <w14:ligatures w14:val="none"/>
        </w:rPr>
      </w:pPr>
      <w:r w:rsidRPr="00D94F8A">
        <w:rPr>
          <w:rFonts w:ascii="Courier New" w:eastAsia="Times New Roman" w:hAnsi="Courier New" w:cs="Courier New"/>
          <w:color w:val="000000"/>
          <w:kern w:val="0"/>
          <w:sz w:val="21"/>
          <w:szCs w:val="21"/>
          <w:lang w:val="en-US" w:eastAsia="ru-RU"/>
          <w14:ligatures w14:val="none"/>
        </w:rPr>
        <w:t xml:space="preserve">from </w:t>
      </w:r>
      <w:proofErr w:type="spellStart"/>
      <w:r w:rsidRPr="00D94F8A">
        <w:rPr>
          <w:rFonts w:ascii="Courier New" w:eastAsia="Times New Roman" w:hAnsi="Courier New" w:cs="Courier New"/>
          <w:color w:val="000000"/>
          <w:kern w:val="0"/>
          <w:sz w:val="21"/>
          <w:szCs w:val="21"/>
          <w:lang w:val="en-US" w:eastAsia="ru-RU"/>
          <w14:ligatures w14:val="none"/>
        </w:rPr>
        <w:t>sklearn</w:t>
      </w:r>
      <w:proofErr w:type="spellEnd"/>
      <w:r w:rsidRPr="00D94F8A">
        <w:rPr>
          <w:rFonts w:ascii="Courier New" w:eastAsia="Times New Roman" w:hAnsi="Courier New" w:cs="Courier New"/>
          <w:color w:val="000000"/>
          <w:kern w:val="0"/>
          <w:sz w:val="21"/>
          <w:szCs w:val="21"/>
          <w:lang w:val="en-US" w:eastAsia="ru-RU"/>
          <w14:ligatures w14:val="none"/>
        </w:rPr>
        <w:t xml:space="preserve"> import </w:t>
      </w:r>
      <w:proofErr w:type="spellStart"/>
      <w:r w:rsidRPr="00D94F8A">
        <w:rPr>
          <w:rFonts w:ascii="Courier New" w:eastAsia="Times New Roman" w:hAnsi="Courier New" w:cs="Courier New"/>
          <w:color w:val="000000"/>
          <w:kern w:val="0"/>
          <w:sz w:val="21"/>
          <w:szCs w:val="21"/>
          <w:lang w:val="en-US" w:eastAsia="ru-RU"/>
          <w14:ligatures w14:val="none"/>
        </w:rPr>
        <w:t>svm</w:t>
      </w:r>
      <w:proofErr w:type="spellEnd"/>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proofErr w:type="gramStart"/>
      <w:r w:rsidRPr="00D94F8A">
        <w:rPr>
          <w:rFonts w:ascii="Courier New" w:eastAsia="Times New Roman" w:hAnsi="Courier New" w:cs="Courier New"/>
          <w:color w:val="000000"/>
          <w:kern w:val="0"/>
          <w:sz w:val="21"/>
          <w:szCs w:val="21"/>
          <w:lang w:val="en-US" w:eastAsia="ru-RU"/>
          <w14:ligatures w14:val="none"/>
        </w:rPr>
        <w:t>pd.read</w:t>
      </w:r>
      <w:proofErr w:type="gramEnd"/>
      <w:r w:rsidRPr="00D94F8A">
        <w:rPr>
          <w:rFonts w:ascii="Courier New" w:eastAsia="Times New Roman" w:hAnsi="Courier New" w:cs="Courier New"/>
          <w:color w:val="000000"/>
          <w:kern w:val="0"/>
          <w:sz w:val="21"/>
          <w:szCs w:val="21"/>
          <w:lang w:val="en-US" w:eastAsia="ru-RU"/>
          <w14:ligatures w14:val="none"/>
        </w:rPr>
        <w:t>_csv</w:t>
      </w:r>
      <w:proofErr w:type="spellEnd"/>
      <w:r w:rsidRPr="00D94F8A">
        <w:rPr>
          <w:rFonts w:ascii="Courier New" w:eastAsia="Times New Roman" w:hAnsi="Courier New" w:cs="Courier New"/>
          <w:color w:val="000000"/>
          <w:kern w:val="0"/>
          <w:sz w:val="21"/>
          <w:szCs w:val="21"/>
          <w:lang w:val="en-US" w:eastAsia="ru-RU"/>
          <w14:ligatures w14:val="none"/>
        </w:rPr>
        <w:t>('iris_df.csv')</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df.columns</w:t>
      </w:r>
      <w:proofErr w:type="spellEnd"/>
      <w:r w:rsidRPr="00D94F8A">
        <w:rPr>
          <w:rFonts w:ascii="Courier New" w:eastAsia="Times New Roman" w:hAnsi="Courier New" w:cs="Courier New"/>
          <w:color w:val="000000"/>
          <w:kern w:val="0"/>
          <w:sz w:val="21"/>
          <w:szCs w:val="21"/>
          <w:lang w:val="en-US" w:eastAsia="ru-RU"/>
          <w14:ligatures w14:val="none"/>
        </w:rPr>
        <w:t xml:space="preserve"> = ['X4', 'X3', 'X1', 'X2', 'Y']</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r w:rsidRPr="00D94F8A">
        <w:rPr>
          <w:rFonts w:ascii="Courier New" w:eastAsia="Times New Roman" w:hAnsi="Courier New" w:cs="Courier New"/>
          <w:color w:val="000000"/>
          <w:kern w:val="0"/>
          <w:sz w:val="21"/>
          <w:szCs w:val="21"/>
          <w:lang w:val="en-US" w:eastAsia="ru-RU"/>
          <w14:ligatures w14:val="none"/>
        </w:rPr>
        <w:t>df.drop</w:t>
      </w:r>
      <w:proofErr w:type="spellEnd"/>
      <w:r w:rsidRPr="00D94F8A">
        <w:rPr>
          <w:rFonts w:ascii="Courier New" w:eastAsia="Times New Roman" w:hAnsi="Courier New" w:cs="Courier New"/>
          <w:color w:val="000000"/>
          <w:kern w:val="0"/>
          <w:sz w:val="21"/>
          <w:szCs w:val="21"/>
          <w:lang w:val="en-US" w:eastAsia="ru-RU"/>
          <w14:ligatures w14:val="none"/>
        </w:rPr>
        <w:t>(['X4', 'X3'], 1)</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df.head</w:t>
      </w:r>
      <w:proofErr w:type="spellEnd"/>
      <w:r w:rsidRPr="00D94F8A">
        <w:rPr>
          <w:rFonts w:ascii="Courier New" w:eastAsia="Times New Roman" w:hAnsi="Courier New" w:cs="Courier New"/>
          <w:color w:val="000000"/>
          <w:kern w:val="0"/>
          <w:sz w:val="21"/>
          <w:szCs w:val="21"/>
          <w:lang w:val="en-US" w:eastAsia="ru-RU"/>
          <w14:ligatures w14:val="none"/>
        </w:rPr>
        <w:t>()</w:t>
      </w:r>
    </w:p>
    <w:p w14:paraId="21D9DCE0" w14:textId="77777777" w:rsidR="00D94F8A" w:rsidRPr="00D94F8A" w:rsidRDefault="00D94F8A" w:rsidP="00D94F8A">
      <w:pPr>
        <w:numPr>
          <w:ilvl w:val="0"/>
          <w:numId w:val="56"/>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Реализация:</w:t>
      </w:r>
    </w:p>
    <w:p w14:paraId="3DFB4395" w14:textId="77777777" w:rsidR="00D94F8A" w:rsidRPr="00D94F8A" w:rsidRDefault="00D94F8A" w:rsidP="00D94F8A">
      <w:pPr>
        <w:shd w:val="clear" w:color="auto" w:fill="FFFFFF"/>
        <w:spacing w:after="0" w:line="240" w:lineRule="auto"/>
        <w:ind w:left="870" w:right="150"/>
        <w:jc w:val="both"/>
        <w:rPr>
          <w:rFonts w:ascii="Courier New" w:eastAsia="Times New Roman" w:hAnsi="Courier New" w:cs="Courier New"/>
          <w:color w:val="000000"/>
          <w:kern w:val="0"/>
          <w:sz w:val="21"/>
          <w:szCs w:val="21"/>
          <w:lang w:val="en-US" w:eastAsia="ru-RU"/>
          <w14:ligatures w14:val="none"/>
        </w:rPr>
      </w:pPr>
      <w:r w:rsidRPr="00D94F8A">
        <w:rPr>
          <w:rFonts w:ascii="Courier New" w:eastAsia="Times New Roman" w:hAnsi="Courier New" w:cs="Courier New"/>
          <w:color w:val="000000"/>
          <w:kern w:val="0"/>
          <w:sz w:val="21"/>
          <w:szCs w:val="21"/>
          <w:lang w:val="en-US" w:eastAsia="ru-RU"/>
          <w14:ligatures w14:val="none"/>
        </w:rPr>
        <w:t xml:space="preserve">from </w:t>
      </w:r>
      <w:proofErr w:type="spellStart"/>
      <w:proofErr w:type="gramStart"/>
      <w:r w:rsidRPr="00D94F8A">
        <w:rPr>
          <w:rFonts w:ascii="Courier New" w:eastAsia="Times New Roman" w:hAnsi="Courier New" w:cs="Courier New"/>
          <w:color w:val="000000"/>
          <w:kern w:val="0"/>
          <w:sz w:val="21"/>
          <w:szCs w:val="21"/>
          <w:lang w:val="en-US" w:eastAsia="ru-RU"/>
          <w14:ligatures w14:val="none"/>
        </w:rPr>
        <w:t>sklearn.cross</w:t>
      </w:r>
      <w:proofErr w:type="gramEnd"/>
      <w:r w:rsidRPr="00D94F8A">
        <w:rPr>
          <w:rFonts w:ascii="Courier New" w:eastAsia="Times New Roman" w:hAnsi="Courier New" w:cs="Courier New"/>
          <w:color w:val="000000"/>
          <w:kern w:val="0"/>
          <w:sz w:val="21"/>
          <w:szCs w:val="21"/>
          <w:lang w:val="en-US" w:eastAsia="ru-RU"/>
          <w14:ligatures w14:val="none"/>
        </w:rPr>
        <w:t>_validation</w:t>
      </w:r>
      <w:proofErr w:type="spellEnd"/>
      <w:r w:rsidRPr="00D94F8A">
        <w:rPr>
          <w:rFonts w:ascii="Courier New" w:eastAsia="Times New Roman" w:hAnsi="Courier New" w:cs="Courier New"/>
          <w:color w:val="000000"/>
          <w:kern w:val="0"/>
          <w:sz w:val="21"/>
          <w:szCs w:val="21"/>
          <w:lang w:val="en-US" w:eastAsia="ru-RU"/>
          <w14:ligatures w14:val="none"/>
        </w:rPr>
        <w:t xml:space="preserve"> import </w:t>
      </w:r>
      <w:proofErr w:type="spellStart"/>
      <w:r w:rsidRPr="00D94F8A">
        <w:rPr>
          <w:rFonts w:ascii="Courier New" w:eastAsia="Times New Roman" w:hAnsi="Courier New" w:cs="Courier New"/>
          <w:color w:val="000000"/>
          <w:kern w:val="0"/>
          <w:sz w:val="21"/>
          <w:szCs w:val="21"/>
          <w:lang w:val="en-US" w:eastAsia="ru-RU"/>
          <w14:ligatures w14:val="none"/>
        </w:rPr>
        <w:t>train_test_split</w:t>
      </w:r>
      <w:proofErr w:type="spellEnd"/>
      <w:r w:rsidRPr="00D94F8A">
        <w:rPr>
          <w:rFonts w:ascii="Courier New" w:eastAsia="Times New Roman" w:hAnsi="Courier New" w:cs="Courier New"/>
          <w:color w:val="000000"/>
          <w:kern w:val="0"/>
          <w:sz w:val="21"/>
          <w:szCs w:val="21"/>
          <w:lang w:val="en-US" w:eastAsia="ru-RU"/>
          <w14:ligatures w14:val="none"/>
        </w:rPr>
        <w:br/>
        <w:t xml:space="preserve">support = </w:t>
      </w:r>
      <w:proofErr w:type="spellStart"/>
      <w:r w:rsidRPr="00D94F8A">
        <w:rPr>
          <w:rFonts w:ascii="Courier New" w:eastAsia="Times New Roman" w:hAnsi="Courier New" w:cs="Courier New"/>
          <w:color w:val="000000"/>
          <w:kern w:val="0"/>
          <w:sz w:val="21"/>
          <w:szCs w:val="21"/>
          <w:lang w:val="en-US" w:eastAsia="ru-RU"/>
          <w14:ligatures w14:val="none"/>
        </w:rPr>
        <w:t>svm.SVC</w:t>
      </w:r>
      <w:proofErr w:type="spell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r>
      <w:r w:rsidRPr="00D94F8A">
        <w:rPr>
          <w:rFonts w:ascii="Courier New" w:eastAsia="Times New Roman" w:hAnsi="Courier New" w:cs="Courier New"/>
          <w:color w:val="000000"/>
          <w:kern w:val="0"/>
          <w:sz w:val="21"/>
          <w:szCs w:val="21"/>
          <w:lang w:val="en-US" w:eastAsia="ru-RU"/>
          <w14:ligatures w14:val="none"/>
        </w:rPr>
        <w:lastRenderedPageBreak/>
        <w:t xml:space="preserve">X = </w:t>
      </w:r>
      <w:proofErr w:type="spellStart"/>
      <w:r w:rsidRPr="00D94F8A">
        <w:rPr>
          <w:rFonts w:ascii="Courier New" w:eastAsia="Times New Roman" w:hAnsi="Courier New" w:cs="Courier New"/>
          <w:color w:val="000000"/>
          <w:kern w:val="0"/>
          <w:sz w:val="21"/>
          <w:szCs w:val="21"/>
          <w:lang w:val="en-US" w:eastAsia="ru-RU"/>
          <w14:ligatures w14:val="none"/>
        </w:rPr>
        <w:t>df.values</w:t>
      </w:r>
      <w:proofErr w:type="spellEnd"/>
      <w:r w:rsidRPr="00D94F8A">
        <w:rPr>
          <w:rFonts w:ascii="Courier New" w:eastAsia="Times New Roman" w:hAnsi="Courier New" w:cs="Courier New"/>
          <w:color w:val="000000"/>
          <w:kern w:val="0"/>
          <w:sz w:val="21"/>
          <w:szCs w:val="21"/>
          <w:lang w:val="en-US" w:eastAsia="ru-RU"/>
          <w14:ligatures w14:val="none"/>
        </w:rPr>
        <w:t>[:, 0:2]</w:t>
      </w:r>
      <w:r w:rsidRPr="00D94F8A">
        <w:rPr>
          <w:rFonts w:ascii="Courier New" w:eastAsia="Times New Roman" w:hAnsi="Courier New" w:cs="Courier New"/>
          <w:color w:val="000000"/>
          <w:kern w:val="0"/>
          <w:sz w:val="21"/>
          <w:szCs w:val="21"/>
          <w:lang w:val="en-US" w:eastAsia="ru-RU"/>
          <w14:ligatures w14:val="none"/>
        </w:rPr>
        <w:br/>
        <w:t xml:space="preserve">Y = </w:t>
      </w:r>
      <w:proofErr w:type="spellStart"/>
      <w:r w:rsidRPr="00D94F8A">
        <w:rPr>
          <w:rFonts w:ascii="Courier New" w:eastAsia="Times New Roman" w:hAnsi="Courier New" w:cs="Courier New"/>
          <w:color w:val="000000"/>
          <w:kern w:val="0"/>
          <w:sz w:val="21"/>
          <w:szCs w:val="21"/>
          <w:lang w:val="en-US" w:eastAsia="ru-RU"/>
          <w14:ligatures w14:val="none"/>
        </w:rPr>
        <w:t>df.values</w:t>
      </w:r>
      <w:proofErr w:type="spellEnd"/>
      <w:r w:rsidRPr="00D94F8A">
        <w:rPr>
          <w:rFonts w:ascii="Courier New" w:eastAsia="Times New Roman" w:hAnsi="Courier New" w:cs="Courier New"/>
          <w:color w:val="000000"/>
          <w:kern w:val="0"/>
          <w:sz w:val="21"/>
          <w:szCs w:val="21"/>
          <w:lang w:val="en-US" w:eastAsia="ru-RU"/>
          <w14:ligatures w14:val="none"/>
        </w:rPr>
        <w:t>[:, 2]</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trainX</w:t>
      </w:r>
      <w:proofErr w:type="spellEnd"/>
      <w:r w:rsidRPr="00D94F8A">
        <w:rPr>
          <w:rFonts w:ascii="Courier New" w:eastAsia="Times New Roman" w:hAnsi="Courier New" w:cs="Courier New"/>
          <w:color w:val="000000"/>
          <w:kern w:val="0"/>
          <w:sz w:val="21"/>
          <w:szCs w:val="21"/>
          <w:lang w:val="en-US" w:eastAsia="ru-RU"/>
          <w14:ligatures w14:val="none"/>
        </w:rPr>
        <w:t xml:space="preserve">, </w:t>
      </w:r>
      <w:proofErr w:type="spellStart"/>
      <w:r w:rsidRPr="00D94F8A">
        <w:rPr>
          <w:rFonts w:ascii="Courier New" w:eastAsia="Times New Roman" w:hAnsi="Courier New" w:cs="Courier New"/>
          <w:color w:val="000000"/>
          <w:kern w:val="0"/>
          <w:sz w:val="21"/>
          <w:szCs w:val="21"/>
          <w:lang w:val="en-US" w:eastAsia="ru-RU"/>
          <w14:ligatures w14:val="none"/>
        </w:rPr>
        <w:t>testX</w:t>
      </w:r>
      <w:proofErr w:type="spellEnd"/>
      <w:r w:rsidRPr="00D94F8A">
        <w:rPr>
          <w:rFonts w:ascii="Courier New" w:eastAsia="Times New Roman" w:hAnsi="Courier New" w:cs="Courier New"/>
          <w:color w:val="000000"/>
          <w:kern w:val="0"/>
          <w:sz w:val="21"/>
          <w:szCs w:val="21"/>
          <w:lang w:val="en-US" w:eastAsia="ru-RU"/>
          <w14:ligatures w14:val="none"/>
        </w:rPr>
        <w:t xml:space="preserve">, </w:t>
      </w:r>
      <w:proofErr w:type="spellStart"/>
      <w:r w:rsidRPr="00D94F8A">
        <w:rPr>
          <w:rFonts w:ascii="Courier New" w:eastAsia="Times New Roman" w:hAnsi="Courier New" w:cs="Courier New"/>
          <w:color w:val="000000"/>
          <w:kern w:val="0"/>
          <w:sz w:val="21"/>
          <w:szCs w:val="21"/>
          <w:lang w:val="en-US" w:eastAsia="ru-RU"/>
          <w14:ligatures w14:val="none"/>
        </w:rPr>
        <w:t>trainY</w:t>
      </w:r>
      <w:proofErr w:type="spellEnd"/>
      <w:r w:rsidRPr="00D94F8A">
        <w:rPr>
          <w:rFonts w:ascii="Courier New" w:eastAsia="Times New Roman" w:hAnsi="Courier New" w:cs="Courier New"/>
          <w:color w:val="000000"/>
          <w:kern w:val="0"/>
          <w:sz w:val="21"/>
          <w:szCs w:val="21"/>
          <w:lang w:val="en-US" w:eastAsia="ru-RU"/>
          <w14:ligatures w14:val="none"/>
        </w:rPr>
        <w:t xml:space="preserve">, </w:t>
      </w:r>
      <w:proofErr w:type="spellStart"/>
      <w:r w:rsidRPr="00D94F8A">
        <w:rPr>
          <w:rFonts w:ascii="Courier New" w:eastAsia="Times New Roman" w:hAnsi="Courier New" w:cs="Courier New"/>
          <w:color w:val="000000"/>
          <w:kern w:val="0"/>
          <w:sz w:val="21"/>
          <w:szCs w:val="21"/>
          <w:lang w:val="en-US" w:eastAsia="ru-RU"/>
          <w14:ligatures w14:val="none"/>
        </w:rPr>
        <w:t>testY</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r w:rsidRPr="00D94F8A">
        <w:rPr>
          <w:rFonts w:ascii="Courier New" w:eastAsia="Times New Roman" w:hAnsi="Courier New" w:cs="Courier New"/>
          <w:color w:val="000000"/>
          <w:kern w:val="0"/>
          <w:sz w:val="21"/>
          <w:szCs w:val="21"/>
          <w:lang w:val="en-US" w:eastAsia="ru-RU"/>
          <w14:ligatures w14:val="none"/>
        </w:rPr>
        <w:t>train_test_split</w:t>
      </w:r>
      <w:proofErr w:type="spellEnd"/>
      <w:r w:rsidRPr="00D94F8A">
        <w:rPr>
          <w:rFonts w:ascii="Courier New" w:eastAsia="Times New Roman" w:hAnsi="Courier New" w:cs="Courier New"/>
          <w:color w:val="000000"/>
          <w:kern w:val="0"/>
          <w:sz w:val="21"/>
          <w:szCs w:val="21"/>
          <w:lang w:val="en-US" w:eastAsia="ru-RU"/>
          <w14:ligatures w14:val="none"/>
        </w:rPr>
        <w:t xml:space="preserve">( X, Y, </w:t>
      </w:r>
      <w:proofErr w:type="spellStart"/>
      <w:r w:rsidRPr="00D94F8A">
        <w:rPr>
          <w:rFonts w:ascii="Courier New" w:eastAsia="Times New Roman" w:hAnsi="Courier New" w:cs="Courier New"/>
          <w:color w:val="000000"/>
          <w:kern w:val="0"/>
          <w:sz w:val="21"/>
          <w:szCs w:val="21"/>
          <w:lang w:val="en-US" w:eastAsia="ru-RU"/>
          <w14:ligatures w14:val="none"/>
        </w:rPr>
        <w:t>test_size</w:t>
      </w:r>
      <w:proofErr w:type="spellEnd"/>
      <w:r w:rsidRPr="00D94F8A">
        <w:rPr>
          <w:rFonts w:ascii="Courier New" w:eastAsia="Times New Roman" w:hAnsi="Courier New" w:cs="Courier New"/>
          <w:color w:val="000000"/>
          <w:kern w:val="0"/>
          <w:sz w:val="21"/>
          <w:szCs w:val="21"/>
          <w:lang w:val="en-US" w:eastAsia="ru-RU"/>
          <w14:ligatures w14:val="none"/>
        </w:rPr>
        <w:t xml:space="preserve"> = 0.3)</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support.fit</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trainX</w:t>
      </w:r>
      <w:proofErr w:type="spellEnd"/>
      <w:r w:rsidRPr="00D94F8A">
        <w:rPr>
          <w:rFonts w:ascii="Courier New" w:eastAsia="Times New Roman" w:hAnsi="Courier New" w:cs="Courier New"/>
          <w:color w:val="000000"/>
          <w:kern w:val="0"/>
          <w:sz w:val="21"/>
          <w:szCs w:val="21"/>
          <w:lang w:val="en-US" w:eastAsia="ru-RU"/>
          <w14:ligatures w14:val="none"/>
        </w:rPr>
        <w:t xml:space="preserve">, </w:t>
      </w:r>
      <w:proofErr w:type="spellStart"/>
      <w:r w:rsidRPr="00D94F8A">
        <w:rPr>
          <w:rFonts w:ascii="Courier New" w:eastAsia="Times New Roman" w:hAnsi="Courier New" w:cs="Courier New"/>
          <w:color w:val="000000"/>
          <w:kern w:val="0"/>
          <w:sz w:val="21"/>
          <w:szCs w:val="21"/>
          <w:lang w:val="en-US" w:eastAsia="ru-RU"/>
          <w14:ligatures w14:val="none"/>
        </w:rPr>
        <w:t>trainY</w:t>
      </w:r>
      <w:proofErr w:type="spell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t xml:space="preserve">print('Accuracy: \n', </w:t>
      </w:r>
      <w:proofErr w:type="spellStart"/>
      <w:r w:rsidRPr="00D94F8A">
        <w:rPr>
          <w:rFonts w:ascii="Courier New" w:eastAsia="Times New Roman" w:hAnsi="Courier New" w:cs="Courier New"/>
          <w:color w:val="000000"/>
          <w:kern w:val="0"/>
          <w:sz w:val="21"/>
          <w:szCs w:val="21"/>
          <w:lang w:val="en-US" w:eastAsia="ru-RU"/>
          <w14:ligatures w14:val="none"/>
        </w:rPr>
        <w:t>support.score</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testX</w:t>
      </w:r>
      <w:proofErr w:type="spellEnd"/>
      <w:r w:rsidRPr="00D94F8A">
        <w:rPr>
          <w:rFonts w:ascii="Courier New" w:eastAsia="Times New Roman" w:hAnsi="Courier New" w:cs="Courier New"/>
          <w:color w:val="000000"/>
          <w:kern w:val="0"/>
          <w:sz w:val="21"/>
          <w:szCs w:val="21"/>
          <w:lang w:val="en-US" w:eastAsia="ru-RU"/>
          <w14:ligatures w14:val="none"/>
        </w:rPr>
        <w:t xml:space="preserve">, </w:t>
      </w:r>
      <w:proofErr w:type="spellStart"/>
      <w:r w:rsidRPr="00D94F8A">
        <w:rPr>
          <w:rFonts w:ascii="Courier New" w:eastAsia="Times New Roman" w:hAnsi="Courier New" w:cs="Courier New"/>
          <w:color w:val="000000"/>
          <w:kern w:val="0"/>
          <w:sz w:val="21"/>
          <w:szCs w:val="21"/>
          <w:lang w:val="en-US" w:eastAsia="ru-RU"/>
          <w14:ligatures w14:val="none"/>
        </w:rPr>
        <w:t>testY</w:t>
      </w:r>
      <w:proofErr w:type="spell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t xml:space="preserve">pred = </w:t>
      </w:r>
      <w:proofErr w:type="spellStart"/>
      <w:r w:rsidRPr="00D94F8A">
        <w:rPr>
          <w:rFonts w:ascii="Courier New" w:eastAsia="Times New Roman" w:hAnsi="Courier New" w:cs="Courier New"/>
          <w:color w:val="000000"/>
          <w:kern w:val="0"/>
          <w:sz w:val="21"/>
          <w:szCs w:val="21"/>
          <w:lang w:val="en-US" w:eastAsia="ru-RU"/>
          <w14:ligatures w14:val="none"/>
        </w:rPr>
        <w:t>support.predict</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testX</w:t>
      </w:r>
      <w:proofErr w:type="spellEnd"/>
      <w:r w:rsidRPr="00D94F8A">
        <w:rPr>
          <w:rFonts w:ascii="Courier New" w:eastAsia="Times New Roman" w:hAnsi="Courier New" w:cs="Courier New"/>
          <w:color w:val="000000"/>
          <w:kern w:val="0"/>
          <w:sz w:val="21"/>
          <w:szCs w:val="21"/>
          <w:lang w:val="en-US" w:eastAsia="ru-RU"/>
          <w14:ligatures w14:val="none"/>
        </w:rPr>
        <w:t>)</w:t>
      </w:r>
    </w:p>
    <w:p w14:paraId="6B5C8C89" w14:textId="77777777" w:rsidR="00D94F8A" w:rsidRPr="00D94F8A" w:rsidRDefault="00D94F8A" w:rsidP="00D94F8A">
      <w:pPr>
        <w:numPr>
          <w:ilvl w:val="0"/>
          <w:numId w:val="56"/>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Визуализация:</w:t>
      </w:r>
    </w:p>
    <w:p w14:paraId="588842B4" w14:textId="77777777" w:rsidR="00D94F8A" w:rsidRPr="00D94F8A" w:rsidRDefault="00D94F8A" w:rsidP="00D94F8A">
      <w:pPr>
        <w:shd w:val="clear" w:color="auto" w:fill="FFFFFF"/>
        <w:spacing w:after="0" w:line="240" w:lineRule="auto"/>
        <w:ind w:left="870" w:right="150"/>
        <w:jc w:val="both"/>
        <w:rPr>
          <w:rFonts w:ascii="Courier New" w:eastAsia="Times New Roman" w:hAnsi="Courier New" w:cs="Courier New"/>
          <w:color w:val="000000"/>
          <w:kern w:val="0"/>
          <w:sz w:val="21"/>
          <w:szCs w:val="21"/>
          <w:lang w:val="en-US" w:eastAsia="ru-RU"/>
          <w14:ligatures w14:val="none"/>
        </w:rPr>
      </w:pPr>
      <w:proofErr w:type="spellStart"/>
      <w:r w:rsidRPr="00D94F8A">
        <w:rPr>
          <w:rFonts w:ascii="Courier New" w:eastAsia="Times New Roman" w:hAnsi="Courier New" w:cs="Courier New"/>
          <w:color w:val="000000"/>
          <w:kern w:val="0"/>
          <w:sz w:val="21"/>
          <w:szCs w:val="21"/>
          <w:lang w:val="en-US" w:eastAsia="ru-RU"/>
          <w14:ligatures w14:val="none"/>
        </w:rPr>
        <w:t>sns.set_</w:t>
      </w:r>
      <w:proofErr w:type="gramStart"/>
      <w:r w:rsidRPr="00D94F8A">
        <w:rPr>
          <w:rFonts w:ascii="Courier New" w:eastAsia="Times New Roman" w:hAnsi="Courier New" w:cs="Courier New"/>
          <w:color w:val="000000"/>
          <w:kern w:val="0"/>
          <w:sz w:val="21"/>
          <w:szCs w:val="21"/>
          <w:lang w:val="en-US" w:eastAsia="ru-RU"/>
          <w14:ligatures w14:val="none"/>
        </w:rPr>
        <w:t>context</w:t>
      </w:r>
      <w:proofErr w:type="spellEnd"/>
      <w:r w:rsidRPr="00D94F8A">
        <w:rPr>
          <w:rFonts w:ascii="Courier New" w:eastAsia="Times New Roman" w:hAnsi="Courier New" w:cs="Courier New"/>
          <w:color w:val="000000"/>
          <w:kern w:val="0"/>
          <w:sz w:val="21"/>
          <w:szCs w:val="21"/>
          <w:lang w:val="en-US" w:eastAsia="ru-RU"/>
          <w14:ligatures w14:val="none"/>
        </w:rPr>
        <w:t>(</w:t>
      </w:r>
      <w:proofErr w:type="gramEnd"/>
      <w:r w:rsidRPr="00D94F8A">
        <w:rPr>
          <w:rFonts w:ascii="Courier New" w:eastAsia="Times New Roman" w:hAnsi="Courier New" w:cs="Courier New"/>
          <w:color w:val="000000"/>
          <w:kern w:val="0"/>
          <w:sz w:val="21"/>
          <w:szCs w:val="21"/>
          <w:lang w:val="en-US" w:eastAsia="ru-RU"/>
          <w14:ligatures w14:val="none"/>
        </w:rPr>
        <w:t xml:space="preserve">"notebook", </w:t>
      </w:r>
      <w:proofErr w:type="spellStart"/>
      <w:r w:rsidRPr="00D94F8A">
        <w:rPr>
          <w:rFonts w:ascii="Courier New" w:eastAsia="Times New Roman" w:hAnsi="Courier New" w:cs="Courier New"/>
          <w:color w:val="000000"/>
          <w:kern w:val="0"/>
          <w:sz w:val="21"/>
          <w:szCs w:val="21"/>
          <w:lang w:val="en-US" w:eastAsia="ru-RU"/>
          <w14:ligatures w14:val="none"/>
        </w:rPr>
        <w:t>font_scale</w:t>
      </w:r>
      <w:proofErr w:type="spellEnd"/>
      <w:r w:rsidRPr="00D94F8A">
        <w:rPr>
          <w:rFonts w:ascii="Courier New" w:eastAsia="Times New Roman" w:hAnsi="Courier New" w:cs="Courier New"/>
          <w:color w:val="000000"/>
          <w:kern w:val="0"/>
          <w:sz w:val="21"/>
          <w:szCs w:val="21"/>
          <w:lang w:val="en-US" w:eastAsia="ru-RU"/>
          <w14:ligatures w14:val="none"/>
        </w:rPr>
        <w:t>=1.1)</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sns.set_style</w:t>
      </w:r>
      <w:proofErr w:type="spellEnd"/>
      <w:r w:rsidRPr="00D94F8A">
        <w:rPr>
          <w:rFonts w:ascii="Courier New" w:eastAsia="Times New Roman" w:hAnsi="Courier New" w:cs="Courier New"/>
          <w:color w:val="000000"/>
          <w:kern w:val="0"/>
          <w:sz w:val="21"/>
          <w:szCs w:val="21"/>
          <w:lang w:val="en-US" w:eastAsia="ru-RU"/>
          <w14:ligatures w14:val="none"/>
        </w:rPr>
        <w:t>("ticks")</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sns.lmplot</w:t>
      </w:r>
      <w:proofErr w:type="spellEnd"/>
      <w:r w:rsidRPr="00D94F8A">
        <w:rPr>
          <w:rFonts w:ascii="Courier New" w:eastAsia="Times New Roman" w:hAnsi="Courier New" w:cs="Courier New"/>
          <w:color w:val="000000"/>
          <w:kern w:val="0"/>
          <w:sz w:val="21"/>
          <w:szCs w:val="21"/>
          <w:lang w:val="en-US" w:eastAsia="ru-RU"/>
          <w14:ligatures w14:val="none"/>
        </w:rPr>
        <w:t xml:space="preserve">('X1','X2', scatter=True, </w:t>
      </w:r>
      <w:proofErr w:type="spellStart"/>
      <w:r w:rsidRPr="00D94F8A">
        <w:rPr>
          <w:rFonts w:ascii="Courier New" w:eastAsia="Times New Roman" w:hAnsi="Courier New" w:cs="Courier New"/>
          <w:color w:val="000000"/>
          <w:kern w:val="0"/>
          <w:sz w:val="21"/>
          <w:szCs w:val="21"/>
          <w:lang w:val="en-US" w:eastAsia="ru-RU"/>
          <w14:ligatures w14:val="none"/>
        </w:rPr>
        <w:t>fit_reg</w:t>
      </w:r>
      <w:proofErr w:type="spellEnd"/>
      <w:r w:rsidRPr="00D94F8A">
        <w:rPr>
          <w:rFonts w:ascii="Courier New" w:eastAsia="Times New Roman" w:hAnsi="Courier New" w:cs="Courier New"/>
          <w:color w:val="000000"/>
          <w:kern w:val="0"/>
          <w:sz w:val="21"/>
          <w:szCs w:val="21"/>
          <w:lang w:val="en-US" w:eastAsia="ru-RU"/>
          <w14:ligatures w14:val="none"/>
        </w:rPr>
        <w:t>=False, data=</w:t>
      </w:r>
      <w:proofErr w:type="spellStart"/>
      <w:r w:rsidRPr="00D94F8A">
        <w:rPr>
          <w:rFonts w:ascii="Courier New" w:eastAsia="Times New Roman" w:hAnsi="Courier New" w:cs="Courier New"/>
          <w:color w:val="000000"/>
          <w:kern w:val="0"/>
          <w:sz w:val="21"/>
          <w:szCs w:val="21"/>
          <w:lang w:val="en-US" w:eastAsia="ru-RU"/>
          <w14:ligatures w14:val="none"/>
        </w:rPr>
        <w:t>df</w:t>
      </w:r>
      <w:proofErr w:type="spellEnd"/>
      <w:r w:rsidRPr="00D94F8A">
        <w:rPr>
          <w:rFonts w:ascii="Courier New" w:eastAsia="Times New Roman" w:hAnsi="Courier New" w:cs="Courier New"/>
          <w:color w:val="000000"/>
          <w:kern w:val="0"/>
          <w:sz w:val="21"/>
          <w:szCs w:val="21"/>
          <w:lang w:val="en-US" w:eastAsia="ru-RU"/>
          <w14:ligatures w14:val="none"/>
        </w:rPr>
        <w:t>, hue='Y')</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plt.ylabel</w:t>
      </w:r>
      <w:proofErr w:type="spellEnd"/>
      <w:r w:rsidRPr="00D94F8A">
        <w:rPr>
          <w:rFonts w:ascii="Courier New" w:eastAsia="Times New Roman" w:hAnsi="Courier New" w:cs="Courier New"/>
          <w:color w:val="000000"/>
          <w:kern w:val="0"/>
          <w:sz w:val="21"/>
          <w:szCs w:val="21"/>
          <w:lang w:val="en-US" w:eastAsia="ru-RU"/>
          <w14:ligatures w14:val="none"/>
        </w:rPr>
        <w:t>('X2')</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plt.xlabel</w:t>
      </w:r>
      <w:proofErr w:type="spellEnd"/>
      <w:r w:rsidRPr="00D94F8A">
        <w:rPr>
          <w:rFonts w:ascii="Courier New" w:eastAsia="Times New Roman" w:hAnsi="Courier New" w:cs="Courier New"/>
          <w:color w:val="000000"/>
          <w:kern w:val="0"/>
          <w:sz w:val="21"/>
          <w:szCs w:val="21"/>
          <w:lang w:val="en-US" w:eastAsia="ru-RU"/>
          <w14:ligatures w14:val="none"/>
        </w:rPr>
        <w:t>('X1')</w:t>
      </w:r>
    </w:p>
    <w:p w14:paraId="7E73D29F"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Метод k-ближайших соседей</w:t>
      </w:r>
    </w:p>
    <w:p w14:paraId="3C6418CB" w14:textId="77777777" w:rsidR="00D94F8A" w:rsidRPr="00D94F8A" w:rsidRDefault="00D94F8A" w:rsidP="00D94F8A">
      <w:pPr>
        <w:numPr>
          <w:ilvl w:val="0"/>
          <w:numId w:val="5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Начало работы:</w:t>
      </w:r>
    </w:p>
    <w:p w14:paraId="67180779" w14:textId="77777777" w:rsidR="00D94F8A" w:rsidRPr="00D94F8A" w:rsidRDefault="00D94F8A" w:rsidP="00D94F8A">
      <w:pPr>
        <w:shd w:val="clear" w:color="auto" w:fill="FFFFFF"/>
        <w:spacing w:after="0" w:line="240" w:lineRule="auto"/>
        <w:ind w:left="870" w:right="150"/>
        <w:jc w:val="both"/>
        <w:rPr>
          <w:rFonts w:ascii="Courier New" w:eastAsia="Times New Roman" w:hAnsi="Courier New" w:cs="Courier New"/>
          <w:color w:val="000000"/>
          <w:kern w:val="0"/>
          <w:sz w:val="21"/>
          <w:szCs w:val="21"/>
          <w:lang w:val="en-US" w:eastAsia="ru-RU"/>
          <w14:ligatures w14:val="none"/>
        </w:rPr>
      </w:pPr>
      <w:r w:rsidRPr="00D94F8A">
        <w:rPr>
          <w:rFonts w:ascii="Courier New" w:eastAsia="Times New Roman" w:hAnsi="Courier New" w:cs="Courier New"/>
          <w:color w:val="000000"/>
          <w:kern w:val="0"/>
          <w:sz w:val="21"/>
          <w:szCs w:val="21"/>
          <w:lang w:val="en-US" w:eastAsia="ru-RU"/>
          <w14:ligatures w14:val="none"/>
        </w:rPr>
        <w:t xml:space="preserve">from </w:t>
      </w:r>
      <w:proofErr w:type="spellStart"/>
      <w:proofErr w:type="gramStart"/>
      <w:r w:rsidRPr="00D94F8A">
        <w:rPr>
          <w:rFonts w:ascii="Courier New" w:eastAsia="Times New Roman" w:hAnsi="Courier New" w:cs="Courier New"/>
          <w:color w:val="000000"/>
          <w:kern w:val="0"/>
          <w:sz w:val="21"/>
          <w:szCs w:val="21"/>
          <w:lang w:val="en-US" w:eastAsia="ru-RU"/>
          <w14:ligatures w14:val="none"/>
        </w:rPr>
        <w:t>sklearn.neighbors</w:t>
      </w:r>
      <w:proofErr w:type="spellEnd"/>
      <w:proofErr w:type="gramEnd"/>
      <w:r w:rsidRPr="00D94F8A">
        <w:rPr>
          <w:rFonts w:ascii="Courier New" w:eastAsia="Times New Roman" w:hAnsi="Courier New" w:cs="Courier New"/>
          <w:color w:val="000000"/>
          <w:kern w:val="0"/>
          <w:sz w:val="21"/>
          <w:szCs w:val="21"/>
          <w:lang w:val="en-US" w:eastAsia="ru-RU"/>
          <w14:ligatures w14:val="none"/>
        </w:rPr>
        <w:t xml:space="preserve"> import </w:t>
      </w:r>
      <w:proofErr w:type="spellStart"/>
      <w:r w:rsidRPr="00D94F8A">
        <w:rPr>
          <w:rFonts w:ascii="Courier New" w:eastAsia="Times New Roman" w:hAnsi="Courier New" w:cs="Courier New"/>
          <w:color w:val="000000"/>
          <w:kern w:val="0"/>
          <w:sz w:val="21"/>
          <w:szCs w:val="21"/>
          <w:lang w:val="en-US" w:eastAsia="ru-RU"/>
          <w14:ligatures w14:val="none"/>
        </w:rPr>
        <w:t>KNeighborsClassifier</w:t>
      </w:r>
      <w:proofErr w:type="spellEnd"/>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r w:rsidRPr="00D94F8A">
        <w:rPr>
          <w:rFonts w:ascii="Courier New" w:eastAsia="Times New Roman" w:hAnsi="Courier New" w:cs="Courier New"/>
          <w:color w:val="000000"/>
          <w:kern w:val="0"/>
          <w:sz w:val="21"/>
          <w:szCs w:val="21"/>
          <w:lang w:val="en-US" w:eastAsia="ru-RU"/>
          <w14:ligatures w14:val="none"/>
        </w:rPr>
        <w:t>pd.read_csv</w:t>
      </w:r>
      <w:proofErr w:type="spellEnd"/>
      <w:r w:rsidRPr="00D94F8A">
        <w:rPr>
          <w:rFonts w:ascii="Courier New" w:eastAsia="Times New Roman" w:hAnsi="Courier New" w:cs="Courier New"/>
          <w:color w:val="000000"/>
          <w:kern w:val="0"/>
          <w:sz w:val="21"/>
          <w:szCs w:val="21"/>
          <w:lang w:val="en-US" w:eastAsia="ru-RU"/>
          <w14:ligatures w14:val="none"/>
        </w:rPr>
        <w:t>('iris_df.csv')</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df.columns</w:t>
      </w:r>
      <w:proofErr w:type="spellEnd"/>
      <w:r w:rsidRPr="00D94F8A">
        <w:rPr>
          <w:rFonts w:ascii="Courier New" w:eastAsia="Times New Roman" w:hAnsi="Courier New" w:cs="Courier New"/>
          <w:color w:val="000000"/>
          <w:kern w:val="0"/>
          <w:sz w:val="21"/>
          <w:szCs w:val="21"/>
          <w:lang w:val="en-US" w:eastAsia="ru-RU"/>
          <w14:ligatures w14:val="none"/>
        </w:rPr>
        <w:t xml:space="preserve"> = ['X1', 'X2', 'X3', 'X4', 'Y']</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r w:rsidRPr="00D94F8A">
        <w:rPr>
          <w:rFonts w:ascii="Courier New" w:eastAsia="Times New Roman" w:hAnsi="Courier New" w:cs="Courier New"/>
          <w:color w:val="000000"/>
          <w:kern w:val="0"/>
          <w:sz w:val="21"/>
          <w:szCs w:val="21"/>
          <w:lang w:val="en-US" w:eastAsia="ru-RU"/>
          <w14:ligatures w14:val="none"/>
        </w:rPr>
        <w:t>df.drop</w:t>
      </w:r>
      <w:proofErr w:type="spellEnd"/>
      <w:r w:rsidRPr="00D94F8A">
        <w:rPr>
          <w:rFonts w:ascii="Courier New" w:eastAsia="Times New Roman" w:hAnsi="Courier New" w:cs="Courier New"/>
          <w:color w:val="000000"/>
          <w:kern w:val="0"/>
          <w:sz w:val="21"/>
          <w:szCs w:val="21"/>
          <w:lang w:val="en-US" w:eastAsia="ru-RU"/>
          <w14:ligatures w14:val="none"/>
        </w:rPr>
        <w:t>(['X4', 'X3'], 1)</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df.head</w:t>
      </w:r>
      <w:proofErr w:type="spellEnd"/>
      <w:r w:rsidRPr="00D94F8A">
        <w:rPr>
          <w:rFonts w:ascii="Courier New" w:eastAsia="Times New Roman" w:hAnsi="Courier New" w:cs="Courier New"/>
          <w:color w:val="000000"/>
          <w:kern w:val="0"/>
          <w:sz w:val="21"/>
          <w:szCs w:val="21"/>
          <w:lang w:val="en-US" w:eastAsia="ru-RU"/>
          <w14:ligatures w14:val="none"/>
        </w:rPr>
        <w:t>()</w:t>
      </w:r>
    </w:p>
    <w:p w14:paraId="1FE3A418" w14:textId="77777777" w:rsidR="00D94F8A" w:rsidRPr="00D94F8A" w:rsidRDefault="00D94F8A" w:rsidP="00D94F8A">
      <w:pPr>
        <w:numPr>
          <w:ilvl w:val="0"/>
          <w:numId w:val="5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Визуализация:</w:t>
      </w:r>
    </w:p>
    <w:p w14:paraId="7B1AFF36" w14:textId="77777777" w:rsidR="00D94F8A" w:rsidRPr="00D94F8A" w:rsidRDefault="00D94F8A" w:rsidP="00D94F8A">
      <w:pPr>
        <w:shd w:val="clear" w:color="auto" w:fill="FFFFFF"/>
        <w:spacing w:after="0" w:line="240" w:lineRule="auto"/>
        <w:ind w:left="870" w:right="150"/>
        <w:jc w:val="both"/>
        <w:rPr>
          <w:rFonts w:ascii="Courier New" w:eastAsia="Times New Roman" w:hAnsi="Courier New" w:cs="Courier New"/>
          <w:color w:val="000000"/>
          <w:kern w:val="0"/>
          <w:sz w:val="21"/>
          <w:szCs w:val="21"/>
          <w:lang w:val="en-US" w:eastAsia="ru-RU"/>
          <w14:ligatures w14:val="none"/>
        </w:rPr>
      </w:pPr>
      <w:proofErr w:type="spellStart"/>
      <w:r w:rsidRPr="00D94F8A">
        <w:rPr>
          <w:rFonts w:ascii="Courier New" w:eastAsia="Times New Roman" w:hAnsi="Courier New" w:cs="Courier New"/>
          <w:color w:val="000000"/>
          <w:kern w:val="0"/>
          <w:sz w:val="21"/>
          <w:szCs w:val="21"/>
          <w:lang w:val="en-US" w:eastAsia="ru-RU"/>
          <w14:ligatures w14:val="none"/>
        </w:rPr>
        <w:t>sns.set_</w:t>
      </w:r>
      <w:proofErr w:type="gramStart"/>
      <w:r w:rsidRPr="00D94F8A">
        <w:rPr>
          <w:rFonts w:ascii="Courier New" w:eastAsia="Times New Roman" w:hAnsi="Courier New" w:cs="Courier New"/>
          <w:color w:val="000000"/>
          <w:kern w:val="0"/>
          <w:sz w:val="21"/>
          <w:szCs w:val="21"/>
          <w:lang w:val="en-US" w:eastAsia="ru-RU"/>
          <w14:ligatures w14:val="none"/>
        </w:rPr>
        <w:t>context</w:t>
      </w:r>
      <w:proofErr w:type="spellEnd"/>
      <w:r w:rsidRPr="00D94F8A">
        <w:rPr>
          <w:rFonts w:ascii="Courier New" w:eastAsia="Times New Roman" w:hAnsi="Courier New" w:cs="Courier New"/>
          <w:color w:val="000000"/>
          <w:kern w:val="0"/>
          <w:sz w:val="21"/>
          <w:szCs w:val="21"/>
          <w:lang w:val="en-US" w:eastAsia="ru-RU"/>
          <w14:ligatures w14:val="none"/>
        </w:rPr>
        <w:t>(</w:t>
      </w:r>
      <w:proofErr w:type="gramEnd"/>
      <w:r w:rsidRPr="00D94F8A">
        <w:rPr>
          <w:rFonts w:ascii="Courier New" w:eastAsia="Times New Roman" w:hAnsi="Courier New" w:cs="Courier New"/>
          <w:color w:val="000000"/>
          <w:kern w:val="0"/>
          <w:sz w:val="21"/>
          <w:szCs w:val="21"/>
          <w:lang w:val="en-US" w:eastAsia="ru-RU"/>
          <w14:ligatures w14:val="none"/>
        </w:rPr>
        <w:t xml:space="preserve">"notebook", </w:t>
      </w:r>
      <w:proofErr w:type="spellStart"/>
      <w:r w:rsidRPr="00D94F8A">
        <w:rPr>
          <w:rFonts w:ascii="Courier New" w:eastAsia="Times New Roman" w:hAnsi="Courier New" w:cs="Courier New"/>
          <w:color w:val="000000"/>
          <w:kern w:val="0"/>
          <w:sz w:val="21"/>
          <w:szCs w:val="21"/>
          <w:lang w:val="en-US" w:eastAsia="ru-RU"/>
          <w14:ligatures w14:val="none"/>
        </w:rPr>
        <w:t>font_scale</w:t>
      </w:r>
      <w:proofErr w:type="spellEnd"/>
      <w:r w:rsidRPr="00D94F8A">
        <w:rPr>
          <w:rFonts w:ascii="Courier New" w:eastAsia="Times New Roman" w:hAnsi="Courier New" w:cs="Courier New"/>
          <w:color w:val="000000"/>
          <w:kern w:val="0"/>
          <w:sz w:val="21"/>
          <w:szCs w:val="21"/>
          <w:lang w:val="en-US" w:eastAsia="ru-RU"/>
          <w14:ligatures w14:val="none"/>
        </w:rPr>
        <w:t>=1.1)</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sns.set_style</w:t>
      </w:r>
      <w:proofErr w:type="spellEnd"/>
      <w:r w:rsidRPr="00D94F8A">
        <w:rPr>
          <w:rFonts w:ascii="Courier New" w:eastAsia="Times New Roman" w:hAnsi="Courier New" w:cs="Courier New"/>
          <w:color w:val="000000"/>
          <w:kern w:val="0"/>
          <w:sz w:val="21"/>
          <w:szCs w:val="21"/>
          <w:lang w:val="en-US" w:eastAsia="ru-RU"/>
          <w14:ligatures w14:val="none"/>
        </w:rPr>
        <w:t>("ticks")</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sns.lmplot</w:t>
      </w:r>
      <w:proofErr w:type="spellEnd"/>
      <w:r w:rsidRPr="00D94F8A">
        <w:rPr>
          <w:rFonts w:ascii="Courier New" w:eastAsia="Times New Roman" w:hAnsi="Courier New" w:cs="Courier New"/>
          <w:color w:val="000000"/>
          <w:kern w:val="0"/>
          <w:sz w:val="21"/>
          <w:szCs w:val="21"/>
          <w:lang w:val="en-US" w:eastAsia="ru-RU"/>
          <w14:ligatures w14:val="none"/>
        </w:rPr>
        <w:t xml:space="preserve">('X1','X2', scatter=True, </w:t>
      </w:r>
      <w:proofErr w:type="spellStart"/>
      <w:r w:rsidRPr="00D94F8A">
        <w:rPr>
          <w:rFonts w:ascii="Courier New" w:eastAsia="Times New Roman" w:hAnsi="Courier New" w:cs="Courier New"/>
          <w:color w:val="000000"/>
          <w:kern w:val="0"/>
          <w:sz w:val="21"/>
          <w:szCs w:val="21"/>
          <w:lang w:val="en-US" w:eastAsia="ru-RU"/>
          <w14:ligatures w14:val="none"/>
        </w:rPr>
        <w:t>fit_reg</w:t>
      </w:r>
      <w:proofErr w:type="spellEnd"/>
      <w:r w:rsidRPr="00D94F8A">
        <w:rPr>
          <w:rFonts w:ascii="Courier New" w:eastAsia="Times New Roman" w:hAnsi="Courier New" w:cs="Courier New"/>
          <w:color w:val="000000"/>
          <w:kern w:val="0"/>
          <w:sz w:val="21"/>
          <w:szCs w:val="21"/>
          <w:lang w:val="en-US" w:eastAsia="ru-RU"/>
          <w14:ligatures w14:val="none"/>
        </w:rPr>
        <w:t>=False, data=</w:t>
      </w:r>
      <w:proofErr w:type="spellStart"/>
      <w:r w:rsidRPr="00D94F8A">
        <w:rPr>
          <w:rFonts w:ascii="Courier New" w:eastAsia="Times New Roman" w:hAnsi="Courier New" w:cs="Courier New"/>
          <w:color w:val="000000"/>
          <w:kern w:val="0"/>
          <w:sz w:val="21"/>
          <w:szCs w:val="21"/>
          <w:lang w:val="en-US" w:eastAsia="ru-RU"/>
          <w14:ligatures w14:val="none"/>
        </w:rPr>
        <w:t>df</w:t>
      </w:r>
      <w:proofErr w:type="spellEnd"/>
      <w:r w:rsidRPr="00D94F8A">
        <w:rPr>
          <w:rFonts w:ascii="Courier New" w:eastAsia="Times New Roman" w:hAnsi="Courier New" w:cs="Courier New"/>
          <w:color w:val="000000"/>
          <w:kern w:val="0"/>
          <w:sz w:val="21"/>
          <w:szCs w:val="21"/>
          <w:lang w:val="en-US" w:eastAsia="ru-RU"/>
          <w14:ligatures w14:val="none"/>
        </w:rPr>
        <w:t>, hue='Y')</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plt.ylabel</w:t>
      </w:r>
      <w:proofErr w:type="spellEnd"/>
      <w:r w:rsidRPr="00D94F8A">
        <w:rPr>
          <w:rFonts w:ascii="Courier New" w:eastAsia="Times New Roman" w:hAnsi="Courier New" w:cs="Courier New"/>
          <w:color w:val="000000"/>
          <w:kern w:val="0"/>
          <w:sz w:val="21"/>
          <w:szCs w:val="21"/>
          <w:lang w:val="en-US" w:eastAsia="ru-RU"/>
          <w14:ligatures w14:val="none"/>
        </w:rPr>
        <w:t>('X2')</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plt.xlabel</w:t>
      </w:r>
      <w:proofErr w:type="spellEnd"/>
      <w:r w:rsidRPr="00D94F8A">
        <w:rPr>
          <w:rFonts w:ascii="Courier New" w:eastAsia="Times New Roman" w:hAnsi="Courier New" w:cs="Courier New"/>
          <w:color w:val="000000"/>
          <w:kern w:val="0"/>
          <w:sz w:val="21"/>
          <w:szCs w:val="21"/>
          <w:lang w:val="en-US" w:eastAsia="ru-RU"/>
          <w14:ligatures w14:val="none"/>
        </w:rPr>
        <w:t>('X1')</w:t>
      </w:r>
    </w:p>
    <w:p w14:paraId="55BDBA4B" w14:textId="77777777" w:rsidR="00D94F8A" w:rsidRPr="00D94F8A" w:rsidRDefault="00D94F8A" w:rsidP="00D94F8A">
      <w:pPr>
        <w:numPr>
          <w:ilvl w:val="0"/>
          <w:numId w:val="5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Реализация:</w:t>
      </w:r>
    </w:p>
    <w:p w14:paraId="6AA0BCDD" w14:textId="77777777" w:rsidR="00D94F8A" w:rsidRPr="00D94F8A" w:rsidRDefault="00D94F8A" w:rsidP="00D94F8A">
      <w:pPr>
        <w:shd w:val="clear" w:color="auto" w:fill="FFFFFF"/>
        <w:spacing w:after="0" w:line="240" w:lineRule="auto"/>
        <w:ind w:left="870" w:right="150"/>
        <w:jc w:val="both"/>
        <w:rPr>
          <w:rFonts w:ascii="Courier New" w:eastAsia="Times New Roman" w:hAnsi="Courier New" w:cs="Courier New"/>
          <w:color w:val="000000"/>
          <w:kern w:val="0"/>
          <w:sz w:val="21"/>
          <w:szCs w:val="21"/>
          <w:lang w:val="en-US" w:eastAsia="ru-RU"/>
          <w14:ligatures w14:val="none"/>
        </w:rPr>
      </w:pPr>
      <w:r w:rsidRPr="00D94F8A">
        <w:rPr>
          <w:rFonts w:ascii="Courier New" w:eastAsia="Times New Roman" w:hAnsi="Courier New" w:cs="Courier New"/>
          <w:color w:val="000000"/>
          <w:kern w:val="0"/>
          <w:sz w:val="21"/>
          <w:szCs w:val="21"/>
          <w:lang w:val="en-US" w:eastAsia="ru-RU"/>
          <w14:ligatures w14:val="none"/>
        </w:rPr>
        <w:t xml:space="preserve">from </w:t>
      </w:r>
      <w:proofErr w:type="spellStart"/>
      <w:proofErr w:type="gramStart"/>
      <w:r w:rsidRPr="00D94F8A">
        <w:rPr>
          <w:rFonts w:ascii="Courier New" w:eastAsia="Times New Roman" w:hAnsi="Courier New" w:cs="Courier New"/>
          <w:color w:val="000000"/>
          <w:kern w:val="0"/>
          <w:sz w:val="21"/>
          <w:szCs w:val="21"/>
          <w:lang w:val="en-US" w:eastAsia="ru-RU"/>
          <w14:ligatures w14:val="none"/>
        </w:rPr>
        <w:t>sklearn.cross</w:t>
      </w:r>
      <w:proofErr w:type="gramEnd"/>
      <w:r w:rsidRPr="00D94F8A">
        <w:rPr>
          <w:rFonts w:ascii="Courier New" w:eastAsia="Times New Roman" w:hAnsi="Courier New" w:cs="Courier New"/>
          <w:color w:val="000000"/>
          <w:kern w:val="0"/>
          <w:sz w:val="21"/>
          <w:szCs w:val="21"/>
          <w:lang w:val="en-US" w:eastAsia="ru-RU"/>
          <w14:ligatures w14:val="none"/>
        </w:rPr>
        <w:t>_validation</w:t>
      </w:r>
      <w:proofErr w:type="spellEnd"/>
      <w:r w:rsidRPr="00D94F8A">
        <w:rPr>
          <w:rFonts w:ascii="Courier New" w:eastAsia="Times New Roman" w:hAnsi="Courier New" w:cs="Courier New"/>
          <w:color w:val="000000"/>
          <w:kern w:val="0"/>
          <w:sz w:val="21"/>
          <w:szCs w:val="21"/>
          <w:lang w:val="en-US" w:eastAsia="ru-RU"/>
          <w14:ligatures w14:val="none"/>
        </w:rPr>
        <w:t xml:space="preserve"> import </w:t>
      </w:r>
      <w:proofErr w:type="spellStart"/>
      <w:r w:rsidRPr="00D94F8A">
        <w:rPr>
          <w:rFonts w:ascii="Courier New" w:eastAsia="Times New Roman" w:hAnsi="Courier New" w:cs="Courier New"/>
          <w:color w:val="000000"/>
          <w:kern w:val="0"/>
          <w:sz w:val="21"/>
          <w:szCs w:val="21"/>
          <w:lang w:val="en-US" w:eastAsia="ru-RU"/>
          <w14:ligatures w14:val="none"/>
        </w:rPr>
        <w:t>train_test_split</w:t>
      </w:r>
      <w:proofErr w:type="spellEnd"/>
      <w:r w:rsidRPr="00D94F8A">
        <w:rPr>
          <w:rFonts w:ascii="Courier New" w:eastAsia="Times New Roman" w:hAnsi="Courier New" w:cs="Courier New"/>
          <w:color w:val="000000"/>
          <w:kern w:val="0"/>
          <w:sz w:val="21"/>
          <w:szCs w:val="21"/>
          <w:lang w:val="en-US" w:eastAsia="ru-RU"/>
          <w14:ligatures w14:val="none"/>
        </w:rPr>
        <w:br/>
        <w:t xml:space="preserve">neighbors = </w:t>
      </w:r>
      <w:proofErr w:type="spellStart"/>
      <w:r w:rsidRPr="00D94F8A">
        <w:rPr>
          <w:rFonts w:ascii="Courier New" w:eastAsia="Times New Roman" w:hAnsi="Courier New" w:cs="Courier New"/>
          <w:color w:val="000000"/>
          <w:kern w:val="0"/>
          <w:sz w:val="21"/>
          <w:szCs w:val="21"/>
          <w:lang w:val="en-US" w:eastAsia="ru-RU"/>
          <w14:ligatures w14:val="none"/>
        </w:rPr>
        <w:t>KNeighborsClassifier</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n_neighbors</w:t>
      </w:r>
      <w:proofErr w:type="spellEnd"/>
      <w:r w:rsidRPr="00D94F8A">
        <w:rPr>
          <w:rFonts w:ascii="Courier New" w:eastAsia="Times New Roman" w:hAnsi="Courier New" w:cs="Courier New"/>
          <w:color w:val="000000"/>
          <w:kern w:val="0"/>
          <w:sz w:val="21"/>
          <w:szCs w:val="21"/>
          <w:lang w:val="en-US" w:eastAsia="ru-RU"/>
          <w14:ligatures w14:val="none"/>
        </w:rPr>
        <w:t>=5)</w:t>
      </w:r>
      <w:r w:rsidRPr="00D94F8A">
        <w:rPr>
          <w:rFonts w:ascii="Courier New" w:eastAsia="Times New Roman" w:hAnsi="Courier New" w:cs="Courier New"/>
          <w:color w:val="000000"/>
          <w:kern w:val="0"/>
          <w:sz w:val="21"/>
          <w:szCs w:val="21"/>
          <w:lang w:val="en-US" w:eastAsia="ru-RU"/>
          <w14:ligatures w14:val="none"/>
        </w:rPr>
        <w:br/>
        <w:t xml:space="preserve">X = </w:t>
      </w:r>
      <w:proofErr w:type="spellStart"/>
      <w:r w:rsidRPr="00D94F8A">
        <w:rPr>
          <w:rFonts w:ascii="Courier New" w:eastAsia="Times New Roman" w:hAnsi="Courier New" w:cs="Courier New"/>
          <w:color w:val="000000"/>
          <w:kern w:val="0"/>
          <w:sz w:val="21"/>
          <w:szCs w:val="21"/>
          <w:lang w:val="en-US" w:eastAsia="ru-RU"/>
          <w14:ligatures w14:val="none"/>
        </w:rPr>
        <w:t>df.values</w:t>
      </w:r>
      <w:proofErr w:type="spellEnd"/>
      <w:r w:rsidRPr="00D94F8A">
        <w:rPr>
          <w:rFonts w:ascii="Courier New" w:eastAsia="Times New Roman" w:hAnsi="Courier New" w:cs="Courier New"/>
          <w:color w:val="000000"/>
          <w:kern w:val="0"/>
          <w:sz w:val="21"/>
          <w:szCs w:val="21"/>
          <w:lang w:val="en-US" w:eastAsia="ru-RU"/>
          <w14:ligatures w14:val="none"/>
        </w:rPr>
        <w:t>[:, 0:2]</w:t>
      </w:r>
      <w:r w:rsidRPr="00D94F8A">
        <w:rPr>
          <w:rFonts w:ascii="Courier New" w:eastAsia="Times New Roman" w:hAnsi="Courier New" w:cs="Courier New"/>
          <w:color w:val="000000"/>
          <w:kern w:val="0"/>
          <w:sz w:val="21"/>
          <w:szCs w:val="21"/>
          <w:lang w:val="en-US" w:eastAsia="ru-RU"/>
          <w14:ligatures w14:val="none"/>
        </w:rPr>
        <w:br/>
        <w:t xml:space="preserve">Y = </w:t>
      </w:r>
      <w:proofErr w:type="spellStart"/>
      <w:r w:rsidRPr="00D94F8A">
        <w:rPr>
          <w:rFonts w:ascii="Courier New" w:eastAsia="Times New Roman" w:hAnsi="Courier New" w:cs="Courier New"/>
          <w:color w:val="000000"/>
          <w:kern w:val="0"/>
          <w:sz w:val="21"/>
          <w:szCs w:val="21"/>
          <w:lang w:val="en-US" w:eastAsia="ru-RU"/>
          <w14:ligatures w14:val="none"/>
        </w:rPr>
        <w:t>df.values</w:t>
      </w:r>
      <w:proofErr w:type="spellEnd"/>
      <w:r w:rsidRPr="00D94F8A">
        <w:rPr>
          <w:rFonts w:ascii="Courier New" w:eastAsia="Times New Roman" w:hAnsi="Courier New" w:cs="Courier New"/>
          <w:color w:val="000000"/>
          <w:kern w:val="0"/>
          <w:sz w:val="21"/>
          <w:szCs w:val="21"/>
          <w:lang w:val="en-US" w:eastAsia="ru-RU"/>
          <w14:ligatures w14:val="none"/>
        </w:rPr>
        <w:t>[:, 2]</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trainX</w:t>
      </w:r>
      <w:proofErr w:type="spellEnd"/>
      <w:r w:rsidRPr="00D94F8A">
        <w:rPr>
          <w:rFonts w:ascii="Courier New" w:eastAsia="Times New Roman" w:hAnsi="Courier New" w:cs="Courier New"/>
          <w:color w:val="000000"/>
          <w:kern w:val="0"/>
          <w:sz w:val="21"/>
          <w:szCs w:val="21"/>
          <w:lang w:val="en-US" w:eastAsia="ru-RU"/>
          <w14:ligatures w14:val="none"/>
        </w:rPr>
        <w:t xml:space="preserve">, </w:t>
      </w:r>
      <w:proofErr w:type="spellStart"/>
      <w:r w:rsidRPr="00D94F8A">
        <w:rPr>
          <w:rFonts w:ascii="Courier New" w:eastAsia="Times New Roman" w:hAnsi="Courier New" w:cs="Courier New"/>
          <w:color w:val="000000"/>
          <w:kern w:val="0"/>
          <w:sz w:val="21"/>
          <w:szCs w:val="21"/>
          <w:lang w:val="en-US" w:eastAsia="ru-RU"/>
          <w14:ligatures w14:val="none"/>
        </w:rPr>
        <w:t>testX</w:t>
      </w:r>
      <w:proofErr w:type="spellEnd"/>
      <w:r w:rsidRPr="00D94F8A">
        <w:rPr>
          <w:rFonts w:ascii="Courier New" w:eastAsia="Times New Roman" w:hAnsi="Courier New" w:cs="Courier New"/>
          <w:color w:val="000000"/>
          <w:kern w:val="0"/>
          <w:sz w:val="21"/>
          <w:szCs w:val="21"/>
          <w:lang w:val="en-US" w:eastAsia="ru-RU"/>
          <w14:ligatures w14:val="none"/>
        </w:rPr>
        <w:t xml:space="preserve">, </w:t>
      </w:r>
      <w:proofErr w:type="spellStart"/>
      <w:r w:rsidRPr="00D94F8A">
        <w:rPr>
          <w:rFonts w:ascii="Courier New" w:eastAsia="Times New Roman" w:hAnsi="Courier New" w:cs="Courier New"/>
          <w:color w:val="000000"/>
          <w:kern w:val="0"/>
          <w:sz w:val="21"/>
          <w:szCs w:val="21"/>
          <w:lang w:val="en-US" w:eastAsia="ru-RU"/>
          <w14:ligatures w14:val="none"/>
        </w:rPr>
        <w:t>trainY</w:t>
      </w:r>
      <w:proofErr w:type="spellEnd"/>
      <w:r w:rsidRPr="00D94F8A">
        <w:rPr>
          <w:rFonts w:ascii="Courier New" w:eastAsia="Times New Roman" w:hAnsi="Courier New" w:cs="Courier New"/>
          <w:color w:val="000000"/>
          <w:kern w:val="0"/>
          <w:sz w:val="21"/>
          <w:szCs w:val="21"/>
          <w:lang w:val="en-US" w:eastAsia="ru-RU"/>
          <w14:ligatures w14:val="none"/>
        </w:rPr>
        <w:t xml:space="preserve">, </w:t>
      </w:r>
      <w:proofErr w:type="spellStart"/>
      <w:r w:rsidRPr="00D94F8A">
        <w:rPr>
          <w:rFonts w:ascii="Courier New" w:eastAsia="Times New Roman" w:hAnsi="Courier New" w:cs="Courier New"/>
          <w:color w:val="000000"/>
          <w:kern w:val="0"/>
          <w:sz w:val="21"/>
          <w:szCs w:val="21"/>
          <w:lang w:val="en-US" w:eastAsia="ru-RU"/>
          <w14:ligatures w14:val="none"/>
        </w:rPr>
        <w:t>testY</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r w:rsidRPr="00D94F8A">
        <w:rPr>
          <w:rFonts w:ascii="Courier New" w:eastAsia="Times New Roman" w:hAnsi="Courier New" w:cs="Courier New"/>
          <w:color w:val="000000"/>
          <w:kern w:val="0"/>
          <w:sz w:val="21"/>
          <w:szCs w:val="21"/>
          <w:lang w:val="en-US" w:eastAsia="ru-RU"/>
          <w14:ligatures w14:val="none"/>
        </w:rPr>
        <w:t>train_test_split</w:t>
      </w:r>
      <w:proofErr w:type="spellEnd"/>
      <w:r w:rsidRPr="00D94F8A">
        <w:rPr>
          <w:rFonts w:ascii="Courier New" w:eastAsia="Times New Roman" w:hAnsi="Courier New" w:cs="Courier New"/>
          <w:color w:val="000000"/>
          <w:kern w:val="0"/>
          <w:sz w:val="21"/>
          <w:szCs w:val="21"/>
          <w:lang w:val="en-US" w:eastAsia="ru-RU"/>
          <w14:ligatures w14:val="none"/>
        </w:rPr>
        <w:t xml:space="preserve">( X, Y, </w:t>
      </w:r>
      <w:proofErr w:type="spellStart"/>
      <w:r w:rsidRPr="00D94F8A">
        <w:rPr>
          <w:rFonts w:ascii="Courier New" w:eastAsia="Times New Roman" w:hAnsi="Courier New" w:cs="Courier New"/>
          <w:color w:val="000000"/>
          <w:kern w:val="0"/>
          <w:sz w:val="21"/>
          <w:szCs w:val="21"/>
          <w:lang w:val="en-US" w:eastAsia="ru-RU"/>
          <w14:ligatures w14:val="none"/>
        </w:rPr>
        <w:t>test_size</w:t>
      </w:r>
      <w:proofErr w:type="spellEnd"/>
      <w:r w:rsidRPr="00D94F8A">
        <w:rPr>
          <w:rFonts w:ascii="Courier New" w:eastAsia="Times New Roman" w:hAnsi="Courier New" w:cs="Courier New"/>
          <w:color w:val="000000"/>
          <w:kern w:val="0"/>
          <w:sz w:val="21"/>
          <w:szCs w:val="21"/>
          <w:lang w:val="en-US" w:eastAsia="ru-RU"/>
          <w14:ligatures w14:val="none"/>
        </w:rPr>
        <w:t xml:space="preserve"> = 0.3)</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neighbors.fit</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trainX</w:t>
      </w:r>
      <w:proofErr w:type="spellEnd"/>
      <w:r w:rsidRPr="00D94F8A">
        <w:rPr>
          <w:rFonts w:ascii="Courier New" w:eastAsia="Times New Roman" w:hAnsi="Courier New" w:cs="Courier New"/>
          <w:color w:val="000000"/>
          <w:kern w:val="0"/>
          <w:sz w:val="21"/>
          <w:szCs w:val="21"/>
          <w:lang w:val="en-US" w:eastAsia="ru-RU"/>
          <w14:ligatures w14:val="none"/>
        </w:rPr>
        <w:t xml:space="preserve">, </w:t>
      </w:r>
      <w:proofErr w:type="spellStart"/>
      <w:r w:rsidRPr="00D94F8A">
        <w:rPr>
          <w:rFonts w:ascii="Courier New" w:eastAsia="Times New Roman" w:hAnsi="Courier New" w:cs="Courier New"/>
          <w:color w:val="000000"/>
          <w:kern w:val="0"/>
          <w:sz w:val="21"/>
          <w:szCs w:val="21"/>
          <w:lang w:val="en-US" w:eastAsia="ru-RU"/>
          <w14:ligatures w14:val="none"/>
        </w:rPr>
        <w:t>trainY</w:t>
      </w:r>
      <w:proofErr w:type="spell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t xml:space="preserve">print('Accuracy: \n', </w:t>
      </w:r>
      <w:proofErr w:type="spellStart"/>
      <w:r w:rsidRPr="00D94F8A">
        <w:rPr>
          <w:rFonts w:ascii="Courier New" w:eastAsia="Times New Roman" w:hAnsi="Courier New" w:cs="Courier New"/>
          <w:color w:val="000000"/>
          <w:kern w:val="0"/>
          <w:sz w:val="21"/>
          <w:szCs w:val="21"/>
          <w:lang w:val="en-US" w:eastAsia="ru-RU"/>
          <w14:ligatures w14:val="none"/>
        </w:rPr>
        <w:t>neighbors.score</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testX</w:t>
      </w:r>
      <w:proofErr w:type="spellEnd"/>
      <w:r w:rsidRPr="00D94F8A">
        <w:rPr>
          <w:rFonts w:ascii="Courier New" w:eastAsia="Times New Roman" w:hAnsi="Courier New" w:cs="Courier New"/>
          <w:color w:val="000000"/>
          <w:kern w:val="0"/>
          <w:sz w:val="21"/>
          <w:szCs w:val="21"/>
          <w:lang w:val="en-US" w:eastAsia="ru-RU"/>
          <w14:ligatures w14:val="none"/>
        </w:rPr>
        <w:t xml:space="preserve">, </w:t>
      </w:r>
      <w:proofErr w:type="spellStart"/>
      <w:r w:rsidRPr="00D94F8A">
        <w:rPr>
          <w:rFonts w:ascii="Courier New" w:eastAsia="Times New Roman" w:hAnsi="Courier New" w:cs="Courier New"/>
          <w:color w:val="000000"/>
          <w:kern w:val="0"/>
          <w:sz w:val="21"/>
          <w:szCs w:val="21"/>
          <w:lang w:val="en-US" w:eastAsia="ru-RU"/>
          <w14:ligatures w14:val="none"/>
        </w:rPr>
        <w:t>testY</w:t>
      </w:r>
      <w:proofErr w:type="spell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t xml:space="preserve">pred = </w:t>
      </w:r>
      <w:proofErr w:type="spellStart"/>
      <w:r w:rsidRPr="00D94F8A">
        <w:rPr>
          <w:rFonts w:ascii="Courier New" w:eastAsia="Times New Roman" w:hAnsi="Courier New" w:cs="Courier New"/>
          <w:color w:val="000000"/>
          <w:kern w:val="0"/>
          <w:sz w:val="21"/>
          <w:szCs w:val="21"/>
          <w:lang w:val="en-US" w:eastAsia="ru-RU"/>
          <w14:ligatures w14:val="none"/>
        </w:rPr>
        <w:t>neighbors.predict</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testX</w:t>
      </w:r>
      <w:proofErr w:type="spellEnd"/>
      <w:r w:rsidRPr="00D94F8A">
        <w:rPr>
          <w:rFonts w:ascii="Courier New" w:eastAsia="Times New Roman" w:hAnsi="Courier New" w:cs="Courier New"/>
          <w:color w:val="000000"/>
          <w:kern w:val="0"/>
          <w:sz w:val="21"/>
          <w:szCs w:val="21"/>
          <w:lang w:val="en-US" w:eastAsia="ru-RU"/>
          <w14:ligatures w14:val="none"/>
        </w:rPr>
        <w:t>)</w:t>
      </w:r>
    </w:p>
    <w:p w14:paraId="337A6086"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Случайный лес</w:t>
      </w:r>
    </w:p>
    <w:p w14:paraId="78D5C047" w14:textId="77777777" w:rsidR="00D94F8A" w:rsidRPr="00D94F8A" w:rsidRDefault="00D94F8A" w:rsidP="00D94F8A">
      <w:pPr>
        <w:numPr>
          <w:ilvl w:val="0"/>
          <w:numId w:val="5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Начало работы:</w:t>
      </w:r>
    </w:p>
    <w:p w14:paraId="3B3E6E90" w14:textId="77777777" w:rsidR="00D94F8A" w:rsidRPr="00D94F8A" w:rsidRDefault="00D94F8A" w:rsidP="00D94F8A">
      <w:pPr>
        <w:shd w:val="clear" w:color="auto" w:fill="FFFFFF"/>
        <w:spacing w:after="0" w:line="240" w:lineRule="auto"/>
        <w:ind w:left="870" w:right="150"/>
        <w:jc w:val="both"/>
        <w:rPr>
          <w:rFonts w:ascii="Courier New" w:eastAsia="Times New Roman" w:hAnsi="Courier New" w:cs="Courier New"/>
          <w:color w:val="000000"/>
          <w:kern w:val="0"/>
          <w:sz w:val="21"/>
          <w:szCs w:val="21"/>
          <w:lang w:val="en-US" w:eastAsia="ru-RU"/>
          <w14:ligatures w14:val="none"/>
        </w:rPr>
      </w:pPr>
      <w:r w:rsidRPr="00D94F8A">
        <w:rPr>
          <w:rFonts w:ascii="Courier New" w:eastAsia="Times New Roman" w:hAnsi="Courier New" w:cs="Courier New"/>
          <w:color w:val="000000"/>
          <w:kern w:val="0"/>
          <w:sz w:val="21"/>
          <w:szCs w:val="21"/>
          <w:lang w:val="en-US" w:eastAsia="ru-RU"/>
          <w14:ligatures w14:val="none"/>
        </w:rPr>
        <w:t xml:space="preserve">from </w:t>
      </w:r>
      <w:proofErr w:type="spellStart"/>
      <w:proofErr w:type="gramStart"/>
      <w:r w:rsidRPr="00D94F8A">
        <w:rPr>
          <w:rFonts w:ascii="Courier New" w:eastAsia="Times New Roman" w:hAnsi="Courier New" w:cs="Courier New"/>
          <w:color w:val="000000"/>
          <w:kern w:val="0"/>
          <w:sz w:val="21"/>
          <w:szCs w:val="21"/>
          <w:lang w:val="en-US" w:eastAsia="ru-RU"/>
          <w14:ligatures w14:val="none"/>
        </w:rPr>
        <w:t>sklearn.ensemble</w:t>
      </w:r>
      <w:proofErr w:type="spellEnd"/>
      <w:proofErr w:type="gramEnd"/>
      <w:r w:rsidRPr="00D94F8A">
        <w:rPr>
          <w:rFonts w:ascii="Courier New" w:eastAsia="Times New Roman" w:hAnsi="Courier New" w:cs="Courier New"/>
          <w:color w:val="000000"/>
          <w:kern w:val="0"/>
          <w:sz w:val="21"/>
          <w:szCs w:val="21"/>
          <w:lang w:val="en-US" w:eastAsia="ru-RU"/>
          <w14:ligatures w14:val="none"/>
        </w:rPr>
        <w:t xml:space="preserve"> import </w:t>
      </w:r>
      <w:proofErr w:type="spellStart"/>
      <w:r w:rsidRPr="00D94F8A">
        <w:rPr>
          <w:rFonts w:ascii="Courier New" w:eastAsia="Times New Roman" w:hAnsi="Courier New" w:cs="Courier New"/>
          <w:color w:val="000000"/>
          <w:kern w:val="0"/>
          <w:sz w:val="21"/>
          <w:szCs w:val="21"/>
          <w:lang w:val="en-US" w:eastAsia="ru-RU"/>
          <w14:ligatures w14:val="none"/>
        </w:rPr>
        <w:t>RandomForestClassifier</w:t>
      </w:r>
      <w:proofErr w:type="spellEnd"/>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r w:rsidRPr="00D94F8A">
        <w:rPr>
          <w:rFonts w:ascii="Courier New" w:eastAsia="Times New Roman" w:hAnsi="Courier New" w:cs="Courier New"/>
          <w:color w:val="000000"/>
          <w:kern w:val="0"/>
          <w:sz w:val="21"/>
          <w:szCs w:val="21"/>
          <w:lang w:val="en-US" w:eastAsia="ru-RU"/>
          <w14:ligatures w14:val="none"/>
        </w:rPr>
        <w:t>pd.read_csv</w:t>
      </w:r>
      <w:proofErr w:type="spellEnd"/>
      <w:r w:rsidRPr="00D94F8A">
        <w:rPr>
          <w:rFonts w:ascii="Courier New" w:eastAsia="Times New Roman" w:hAnsi="Courier New" w:cs="Courier New"/>
          <w:color w:val="000000"/>
          <w:kern w:val="0"/>
          <w:sz w:val="21"/>
          <w:szCs w:val="21"/>
          <w:lang w:val="en-US" w:eastAsia="ru-RU"/>
          <w14:ligatures w14:val="none"/>
        </w:rPr>
        <w:t>('iris_df.csv')</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df.columns</w:t>
      </w:r>
      <w:proofErr w:type="spellEnd"/>
      <w:r w:rsidRPr="00D94F8A">
        <w:rPr>
          <w:rFonts w:ascii="Courier New" w:eastAsia="Times New Roman" w:hAnsi="Courier New" w:cs="Courier New"/>
          <w:color w:val="000000"/>
          <w:kern w:val="0"/>
          <w:sz w:val="21"/>
          <w:szCs w:val="21"/>
          <w:lang w:val="en-US" w:eastAsia="ru-RU"/>
          <w14:ligatures w14:val="none"/>
        </w:rPr>
        <w:t xml:space="preserve"> = ['X1', 'X2', 'X3', 'X4', 'Y']</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df.head</w:t>
      </w:r>
      <w:proofErr w:type="spellEnd"/>
      <w:r w:rsidRPr="00D94F8A">
        <w:rPr>
          <w:rFonts w:ascii="Courier New" w:eastAsia="Times New Roman" w:hAnsi="Courier New" w:cs="Courier New"/>
          <w:color w:val="000000"/>
          <w:kern w:val="0"/>
          <w:sz w:val="21"/>
          <w:szCs w:val="21"/>
          <w:lang w:val="en-US" w:eastAsia="ru-RU"/>
          <w14:ligatures w14:val="none"/>
        </w:rPr>
        <w:t>()</w:t>
      </w:r>
    </w:p>
    <w:p w14:paraId="65244D12" w14:textId="77777777" w:rsidR="00D94F8A" w:rsidRPr="00D94F8A" w:rsidRDefault="00D94F8A" w:rsidP="00D94F8A">
      <w:pPr>
        <w:numPr>
          <w:ilvl w:val="0"/>
          <w:numId w:val="5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Реализация:</w:t>
      </w:r>
    </w:p>
    <w:p w14:paraId="3CADA5AC" w14:textId="77777777" w:rsidR="00D94F8A" w:rsidRPr="00D94F8A" w:rsidRDefault="00D94F8A" w:rsidP="00D94F8A">
      <w:pPr>
        <w:shd w:val="clear" w:color="auto" w:fill="FFFFFF"/>
        <w:spacing w:after="0" w:line="240" w:lineRule="auto"/>
        <w:ind w:left="870" w:right="150"/>
        <w:jc w:val="both"/>
        <w:rPr>
          <w:rFonts w:ascii="Courier New" w:eastAsia="Times New Roman" w:hAnsi="Courier New" w:cs="Courier New"/>
          <w:color w:val="000000"/>
          <w:kern w:val="0"/>
          <w:sz w:val="21"/>
          <w:szCs w:val="21"/>
          <w:lang w:val="en-US" w:eastAsia="ru-RU"/>
          <w14:ligatures w14:val="none"/>
        </w:rPr>
      </w:pPr>
      <w:r w:rsidRPr="00D94F8A">
        <w:rPr>
          <w:rFonts w:ascii="Courier New" w:eastAsia="Times New Roman" w:hAnsi="Courier New" w:cs="Courier New"/>
          <w:color w:val="000000"/>
          <w:kern w:val="0"/>
          <w:sz w:val="21"/>
          <w:szCs w:val="21"/>
          <w:lang w:val="en-US" w:eastAsia="ru-RU"/>
          <w14:ligatures w14:val="none"/>
        </w:rPr>
        <w:t xml:space="preserve">from </w:t>
      </w:r>
      <w:proofErr w:type="spellStart"/>
      <w:proofErr w:type="gramStart"/>
      <w:r w:rsidRPr="00D94F8A">
        <w:rPr>
          <w:rFonts w:ascii="Courier New" w:eastAsia="Times New Roman" w:hAnsi="Courier New" w:cs="Courier New"/>
          <w:color w:val="000000"/>
          <w:kern w:val="0"/>
          <w:sz w:val="21"/>
          <w:szCs w:val="21"/>
          <w:lang w:val="en-US" w:eastAsia="ru-RU"/>
          <w14:ligatures w14:val="none"/>
        </w:rPr>
        <w:t>sklearn.cross</w:t>
      </w:r>
      <w:proofErr w:type="gramEnd"/>
      <w:r w:rsidRPr="00D94F8A">
        <w:rPr>
          <w:rFonts w:ascii="Courier New" w:eastAsia="Times New Roman" w:hAnsi="Courier New" w:cs="Courier New"/>
          <w:color w:val="000000"/>
          <w:kern w:val="0"/>
          <w:sz w:val="21"/>
          <w:szCs w:val="21"/>
          <w:lang w:val="en-US" w:eastAsia="ru-RU"/>
          <w14:ligatures w14:val="none"/>
        </w:rPr>
        <w:t>_validation</w:t>
      </w:r>
      <w:proofErr w:type="spellEnd"/>
      <w:r w:rsidRPr="00D94F8A">
        <w:rPr>
          <w:rFonts w:ascii="Courier New" w:eastAsia="Times New Roman" w:hAnsi="Courier New" w:cs="Courier New"/>
          <w:color w:val="000000"/>
          <w:kern w:val="0"/>
          <w:sz w:val="21"/>
          <w:szCs w:val="21"/>
          <w:lang w:val="en-US" w:eastAsia="ru-RU"/>
          <w14:ligatures w14:val="none"/>
        </w:rPr>
        <w:t xml:space="preserve"> import </w:t>
      </w:r>
      <w:proofErr w:type="spellStart"/>
      <w:r w:rsidRPr="00D94F8A">
        <w:rPr>
          <w:rFonts w:ascii="Courier New" w:eastAsia="Times New Roman" w:hAnsi="Courier New" w:cs="Courier New"/>
          <w:color w:val="000000"/>
          <w:kern w:val="0"/>
          <w:sz w:val="21"/>
          <w:szCs w:val="21"/>
          <w:lang w:val="en-US" w:eastAsia="ru-RU"/>
          <w14:ligatures w14:val="none"/>
        </w:rPr>
        <w:t>train_test_split</w:t>
      </w:r>
      <w:proofErr w:type="spellEnd"/>
      <w:r w:rsidRPr="00D94F8A">
        <w:rPr>
          <w:rFonts w:ascii="Courier New" w:eastAsia="Times New Roman" w:hAnsi="Courier New" w:cs="Courier New"/>
          <w:color w:val="000000"/>
          <w:kern w:val="0"/>
          <w:sz w:val="21"/>
          <w:szCs w:val="21"/>
          <w:lang w:val="en-US" w:eastAsia="ru-RU"/>
          <w14:ligatures w14:val="none"/>
        </w:rPr>
        <w:br/>
        <w:t xml:space="preserve">forest = </w:t>
      </w:r>
      <w:proofErr w:type="spellStart"/>
      <w:r w:rsidRPr="00D94F8A">
        <w:rPr>
          <w:rFonts w:ascii="Courier New" w:eastAsia="Times New Roman" w:hAnsi="Courier New" w:cs="Courier New"/>
          <w:color w:val="000000"/>
          <w:kern w:val="0"/>
          <w:sz w:val="21"/>
          <w:szCs w:val="21"/>
          <w:lang w:val="en-US" w:eastAsia="ru-RU"/>
          <w14:ligatures w14:val="none"/>
        </w:rPr>
        <w:t>RandomForestClassifier</w:t>
      </w:r>
      <w:proofErr w:type="spell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t xml:space="preserve">X = </w:t>
      </w:r>
      <w:proofErr w:type="spellStart"/>
      <w:r w:rsidRPr="00D94F8A">
        <w:rPr>
          <w:rFonts w:ascii="Courier New" w:eastAsia="Times New Roman" w:hAnsi="Courier New" w:cs="Courier New"/>
          <w:color w:val="000000"/>
          <w:kern w:val="0"/>
          <w:sz w:val="21"/>
          <w:szCs w:val="21"/>
          <w:lang w:val="en-US" w:eastAsia="ru-RU"/>
          <w14:ligatures w14:val="none"/>
        </w:rPr>
        <w:t>df.values</w:t>
      </w:r>
      <w:proofErr w:type="spellEnd"/>
      <w:r w:rsidRPr="00D94F8A">
        <w:rPr>
          <w:rFonts w:ascii="Courier New" w:eastAsia="Times New Roman" w:hAnsi="Courier New" w:cs="Courier New"/>
          <w:color w:val="000000"/>
          <w:kern w:val="0"/>
          <w:sz w:val="21"/>
          <w:szCs w:val="21"/>
          <w:lang w:val="en-US" w:eastAsia="ru-RU"/>
          <w14:ligatures w14:val="none"/>
        </w:rPr>
        <w:t>[:, 0:4]</w:t>
      </w:r>
      <w:r w:rsidRPr="00D94F8A">
        <w:rPr>
          <w:rFonts w:ascii="Courier New" w:eastAsia="Times New Roman" w:hAnsi="Courier New" w:cs="Courier New"/>
          <w:color w:val="000000"/>
          <w:kern w:val="0"/>
          <w:sz w:val="21"/>
          <w:szCs w:val="21"/>
          <w:lang w:val="en-US" w:eastAsia="ru-RU"/>
          <w14:ligatures w14:val="none"/>
        </w:rPr>
        <w:br/>
        <w:t xml:space="preserve">Y = </w:t>
      </w:r>
      <w:proofErr w:type="spellStart"/>
      <w:r w:rsidRPr="00D94F8A">
        <w:rPr>
          <w:rFonts w:ascii="Courier New" w:eastAsia="Times New Roman" w:hAnsi="Courier New" w:cs="Courier New"/>
          <w:color w:val="000000"/>
          <w:kern w:val="0"/>
          <w:sz w:val="21"/>
          <w:szCs w:val="21"/>
          <w:lang w:val="en-US" w:eastAsia="ru-RU"/>
          <w14:ligatures w14:val="none"/>
        </w:rPr>
        <w:t>df.values</w:t>
      </w:r>
      <w:proofErr w:type="spellEnd"/>
      <w:r w:rsidRPr="00D94F8A">
        <w:rPr>
          <w:rFonts w:ascii="Courier New" w:eastAsia="Times New Roman" w:hAnsi="Courier New" w:cs="Courier New"/>
          <w:color w:val="000000"/>
          <w:kern w:val="0"/>
          <w:sz w:val="21"/>
          <w:szCs w:val="21"/>
          <w:lang w:val="en-US" w:eastAsia="ru-RU"/>
          <w14:ligatures w14:val="none"/>
        </w:rPr>
        <w:t>[:, 4]</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trainX</w:t>
      </w:r>
      <w:proofErr w:type="spellEnd"/>
      <w:r w:rsidRPr="00D94F8A">
        <w:rPr>
          <w:rFonts w:ascii="Courier New" w:eastAsia="Times New Roman" w:hAnsi="Courier New" w:cs="Courier New"/>
          <w:color w:val="000000"/>
          <w:kern w:val="0"/>
          <w:sz w:val="21"/>
          <w:szCs w:val="21"/>
          <w:lang w:val="en-US" w:eastAsia="ru-RU"/>
          <w14:ligatures w14:val="none"/>
        </w:rPr>
        <w:t xml:space="preserve">, </w:t>
      </w:r>
      <w:proofErr w:type="spellStart"/>
      <w:r w:rsidRPr="00D94F8A">
        <w:rPr>
          <w:rFonts w:ascii="Courier New" w:eastAsia="Times New Roman" w:hAnsi="Courier New" w:cs="Courier New"/>
          <w:color w:val="000000"/>
          <w:kern w:val="0"/>
          <w:sz w:val="21"/>
          <w:szCs w:val="21"/>
          <w:lang w:val="en-US" w:eastAsia="ru-RU"/>
          <w14:ligatures w14:val="none"/>
        </w:rPr>
        <w:t>testX</w:t>
      </w:r>
      <w:proofErr w:type="spellEnd"/>
      <w:r w:rsidRPr="00D94F8A">
        <w:rPr>
          <w:rFonts w:ascii="Courier New" w:eastAsia="Times New Roman" w:hAnsi="Courier New" w:cs="Courier New"/>
          <w:color w:val="000000"/>
          <w:kern w:val="0"/>
          <w:sz w:val="21"/>
          <w:szCs w:val="21"/>
          <w:lang w:val="en-US" w:eastAsia="ru-RU"/>
          <w14:ligatures w14:val="none"/>
        </w:rPr>
        <w:t xml:space="preserve">, </w:t>
      </w:r>
      <w:proofErr w:type="spellStart"/>
      <w:r w:rsidRPr="00D94F8A">
        <w:rPr>
          <w:rFonts w:ascii="Courier New" w:eastAsia="Times New Roman" w:hAnsi="Courier New" w:cs="Courier New"/>
          <w:color w:val="000000"/>
          <w:kern w:val="0"/>
          <w:sz w:val="21"/>
          <w:szCs w:val="21"/>
          <w:lang w:val="en-US" w:eastAsia="ru-RU"/>
          <w14:ligatures w14:val="none"/>
        </w:rPr>
        <w:t>trainY</w:t>
      </w:r>
      <w:proofErr w:type="spellEnd"/>
      <w:r w:rsidRPr="00D94F8A">
        <w:rPr>
          <w:rFonts w:ascii="Courier New" w:eastAsia="Times New Roman" w:hAnsi="Courier New" w:cs="Courier New"/>
          <w:color w:val="000000"/>
          <w:kern w:val="0"/>
          <w:sz w:val="21"/>
          <w:szCs w:val="21"/>
          <w:lang w:val="en-US" w:eastAsia="ru-RU"/>
          <w14:ligatures w14:val="none"/>
        </w:rPr>
        <w:t xml:space="preserve">, </w:t>
      </w:r>
      <w:proofErr w:type="spellStart"/>
      <w:r w:rsidRPr="00D94F8A">
        <w:rPr>
          <w:rFonts w:ascii="Courier New" w:eastAsia="Times New Roman" w:hAnsi="Courier New" w:cs="Courier New"/>
          <w:color w:val="000000"/>
          <w:kern w:val="0"/>
          <w:sz w:val="21"/>
          <w:szCs w:val="21"/>
          <w:lang w:val="en-US" w:eastAsia="ru-RU"/>
          <w14:ligatures w14:val="none"/>
        </w:rPr>
        <w:t>testY</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r w:rsidRPr="00D94F8A">
        <w:rPr>
          <w:rFonts w:ascii="Courier New" w:eastAsia="Times New Roman" w:hAnsi="Courier New" w:cs="Courier New"/>
          <w:color w:val="000000"/>
          <w:kern w:val="0"/>
          <w:sz w:val="21"/>
          <w:szCs w:val="21"/>
          <w:lang w:val="en-US" w:eastAsia="ru-RU"/>
          <w14:ligatures w14:val="none"/>
        </w:rPr>
        <w:t>train_test_split</w:t>
      </w:r>
      <w:proofErr w:type="spellEnd"/>
      <w:r w:rsidRPr="00D94F8A">
        <w:rPr>
          <w:rFonts w:ascii="Courier New" w:eastAsia="Times New Roman" w:hAnsi="Courier New" w:cs="Courier New"/>
          <w:color w:val="000000"/>
          <w:kern w:val="0"/>
          <w:sz w:val="21"/>
          <w:szCs w:val="21"/>
          <w:lang w:val="en-US" w:eastAsia="ru-RU"/>
          <w14:ligatures w14:val="none"/>
        </w:rPr>
        <w:t xml:space="preserve">( X, Y, </w:t>
      </w:r>
      <w:proofErr w:type="spellStart"/>
      <w:r w:rsidRPr="00D94F8A">
        <w:rPr>
          <w:rFonts w:ascii="Courier New" w:eastAsia="Times New Roman" w:hAnsi="Courier New" w:cs="Courier New"/>
          <w:color w:val="000000"/>
          <w:kern w:val="0"/>
          <w:sz w:val="21"/>
          <w:szCs w:val="21"/>
          <w:lang w:val="en-US" w:eastAsia="ru-RU"/>
          <w14:ligatures w14:val="none"/>
        </w:rPr>
        <w:t>test_size</w:t>
      </w:r>
      <w:proofErr w:type="spellEnd"/>
      <w:r w:rsidRPr="00D94F8A">
        <w:rPr>
          <w:rFonts w:ascii="Courier New" w:eastAsia="Times New Roman" w:hAnsi="Courier New" w:cs="Courier New"/>
          <w:color w:val="000000"/>
          <w:kern w:val="0"/>
          <w:sz w:val="21"/>
          <w:szCs w:val="21"/>
          <w:lang w:val="en-US" w:eastAsia="ru-RU"/>
          <w14:ligatures w14:val="none"/>
        </w:rPr>
        <w:t xml:space="preserve"> = 0.3)</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lastRenderedPageBreak/>
        <w:t>forest.fit</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trainX</w:t>
      </w:r>
      <w:proofErr w:type="spellEnd"/>
      <w:r w:rsidRPr="00D94F8A">
        <w:rPr>
          <w:rFonts w:ascii="Courier New" w:eastAsia="Times New Roman" w:hAnsi="Courier New" w:cs="Courier New"/>
          <w:color w:val="000000"/>
          <w:kern w:val="0"/>
          <w:sz w:val="21"/>
          <w:szCs w:val="21"/>
          <w:lang w:val="en-US" w:eastAsia="ru-RU"/>
          <w14:ligatures w14:val="none"/>
        </w:rPr>
        <w:t xml:space="preserve">, </w:t>
      </w:r>
      <w:proofErr w:type="spellStart"/>
      <w:r w:rsidRPr="00D94F8A">
        <w:rPr>
          <w:rFonts w:ascii="Courier New" w:eastAsia="Times New Roman" w:hAnsi="Courier New" w:cs="Courier New"/>
          <w:color w:val="000000"/>
          <w:kern w:val="0"/>
          <w:sz w:val="21"/>
          <w:szCs w:val="21"/>
          <w:lang w:val="en-US" w:eastAsia="ru-RU"/>
          <w14:ligatures w14:val="none"/>
        </w:rPr>
        <w:t>trainY</w:t>
      </w:r>
      <w:proofErr w:type="spell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t xml:space="preserve">print('Accuracy: \n', </w:t>
      </w:r>
      <w:proofErr w:type="spellStart"/>
      <w:r w:rsidRPr="00D94F8A">
        <w:rPr>
          <w:rFonts w:ascii="Courier New" w:eastAsia="Times New Roman" w:hAnsi="Courier New" w:cs="Courier New"/>
          <w:color w:val="000000"/>
          <w:kern w:val="0"/>
          <w:sz w:val="21"/>
          <w:szCs w:val="21"/>
          <w:lang w:val="en-US" w:eastAsia="ru-RU"/>
          <w14:ligatures w14:val="none"/>
        </w:rPr>
        <w:t>forest.score</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testX</w:t>
      </w:r>
      <w:proofErr w:type="spellEnd"/>
      <w:r w:rsidRPr="00D94F8A">
        <w:rPr>
          <w:rFonts w:ascii="Courier New" w:eastAsia="Times New Roman" w:hAnsi="Courier New" w:cs="Courier New"/>
          <w:color w:val="000000"/>
          <w:kern w:val="0"/>
          <w:sz w:val="21"/>
          <w:szCs w:val="21"/>
          <w:lang w:val="en-US" w:eastAsia="ru-RU"/>
          <w14:ligatures w14:val="none"/>
        </w:rPr>
        <w:t xml:space="preserve">, </w:t>
      </w:r>
      <w:proofErr w:type="spellStart"/>
      <w:r w:rsidRPr="00D94F8A">
        <w:rPr>
          <w:rFonts w:ascii="Courier New" w:eastAsia="Times New Roman" w:hAnsi="Courier New" w:cs="Courier New"/>
          <w:color w:val="000000"/>
          <w:kern w:val="0"/>
          <w:sz w:val="21"/>
          <w:szCs w:val="21"/>
          <w:lang w:val="en-US" w:eastAsia="ru-RU"/>
          <w14:ligatures w14:val="none"/>
        </w:rPr>
        <w:t>testY</w:t>
      </w:r>
      <w:proofErr w:type="spell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t xml:space="preserve">pred = </w:t>
      </w:r>
      <w:proofErr w:type="spellStart"/>
      <w:r w:rsidRPr="00D94F8A">
        <w:rPr>
          <w:rFonts w:ascii="Courier New" w:eastAsia="Times New Roman" w:hAnsi="Courier New" w:cs="Courier New"/>
          <w:color w:val="000000"/>
          <w:kern w:val="0"/>
          <w:sz w:val="21"/>
          <w:szCs w:val="21"/>
          <w:lang w:val="en-US" w:eastAsia="ru-RU"/>
          <w14:ligatures w14:val="none"/>
        </w:rPr>
        <w:t>forest.predict</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testX</w:t>
      </w:r>
      <w:proofErr w:type="spellEnd"/>
      <w:r w:rsidRPr="00D94F8A">
        <w:rPr>
          <w:rFonts w:ascii="Courier New" w:eastAsia="Times New Roman" w:hAnsi="Courier New" w:cs="Courier New"/>
          <w:color w:val="000000"/>
          <w:kern w:val="0"/>
          <w:sz w:val="21"/>
          <w:szCs w:val="21"/>
          <w:lang w:val="en-US" w:eastAsia="ru-RU"/>
          <w14:ligatures w14:val="none"/>
        </w:rPr>
        <w:t>)</w:t>
      </w:r>
    </w:p>
    <w:p w14:paraId="6CB9942B"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Метод k-средних</w:t>
      </w:r>
    </w:p>
    <w:p w14:paraId="267629E9" w14:textId="77777777" w:rsidR="00D94F8A" w:rsidRPr="00D94F8A" w:rsidRDefault="00D94F8A" w:rsidP="00D94F8A">
      <w:pPr>
        <w:numPr>
          <w:ilvl w:val="0"/>
          <w:numId w:val="5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Начало работы:</w:t>
      </w:r>
    </w:p>
    <w:p w14:paraId="1E32A5E4" w14:textId="77777777" w:rsidR="00D94F8A" w:rsidRPr="00D94F8A" w:rsidRDefault="00D94F8A" w:rsidP="00D94F8A">
      <w:pPr>
        <w:shd w:val="clear" w:color="auto" w:fill="FFFFFF"/>
        <w:spacing w:after="0" w:line="240" w:lineRule="auto"/>
        <w:ind w:left="870" w:right="150"/>
        <w:jc w:val="both"/>
        <w:rPr>
          <w:rFonts w:ascii="Courier New" w:eastAsia="Times New Roman" w:hAnsi="Courier New" w:cs="Courier New"/>
          <w:color w:val="000000"/>
          <w:kern w:val="0"/>
          <w:sz w:val="21"/>
          <w:szCs w:val="21"/>
          <w:lang w:val="en-US" w:eastAsia="ru-RU"/>
          <w14:ligatures w14:val="none"/>
        </w:rPr>
      </w:pPr>
      <w:r w:rsidRPr="00D94F8A">
        <w:rPr>
          <w:rFonts w:ascii="Courier New" w:eastAsia="Times New Roman" w:hAnsi="Courier New" w:cs="Courier New"/>
          <w:color w:val="000000"/>
          <w:kern w:val="0"/>
          <w:sz w:val="21"/>
          <w:szCs w:val="21"/>
          <w:lang w:val="en-US" w:eastAsia="ru-RU"/>
          <w14:ligatures w14:val="none"/>
        </w:rPr>
        <w:t xml:space="preserve">from </w:t>
      </w:r>
      <w:proofErr w:type="spellStart"/>
      <w:proofErr w:type="gramStart"/>
      <w:r w:rsidRPr="00D94F8A">
        <w:rPr>
          <w:rFonts w:ascii="Courier New" w:eastAsia="Times New Roman" w:hAnsi="Courier New" w:cs="Courier New"/>
          <w:color w:val="000000"/>
          <w:kern w:val="0"/>
          <w:sz w:val="21"/>
          <w:szCs w:val="21"/>
          <w:lang w:val="en-US" w:eastAsia="ru-RU"/>
          <w14:ligatures w14:val="none"/>
        </w:rPr>
        <w:t>sklearn.cluster</w:t>
      </w:r>
      <w:proofErr w:type="spellEnd"/>
      <w:proofErr w:type="gramEnd"/>
      <w:r w:rsidRPr="00D94F8A">
        <w:rPr>
          <w:rFonts w:ascii="Courier New" w:eastAsia="Times New Roman" w:hAnsi="Courier New" w:cs="Courier New"/>
          <w:color w:val="000000"/>
          <w:kern w:val="0"/>
          <w:sz w:val="21"/>
          <w:szCs w:val="21"/>
          <w:lang w:val="en-US" w:eastAsia="ru-RU"/>
          <w14:ligatures w14:val="none"/>
        </w:rPr>
        <w:t xml:space="preserve"> import </w:t>
      </w:r>
      <w:proofErr w:type="spellStart"/>
      <w:r w:rsidRPr="00D94F8A">
        <w:rPr>
          <w:rFonts w:ascii="Courier New" w:eastAsia="Times New Roman" w:hAnsi="Courier New" w:cs="Courier New"/>
          <w:color w:val="000000"/>
          <w:kern w:val="0"/>
          <w:sz w:val="21"/>
          <w:szCs w:val="21"/>
          <w:lang w:val="en-US" w:eastAsia="ru-RU"/>
          <w14:ligatures w14:val="none"/>
        </w:rPr>
        <w:t>KMeans</w:t>
      </w:r>
      <w:proofErr w:type="spellEnd"/>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r w:rsidRPr="00D94F8A">
        <w:rPr>
          <w:rFonts w:ascii="Courier New" w:eastAsia="Times New Roman" w:hAnsi="Courier New" w:cs="Courier New"/>
          <w:color w:val="000000"/>
          <w:kern w:val="0"/>
          <w:sz w:val="21"/>
          <w:szCs w:val="21"/>
          <w:lang w:val="en-US" w:eastAsia="ru-RU"/>
          <w14:ligatures w14:val="none"/>
        </w:rPr>
        <w:t>pd.read_csv</w:t>
      </w:r>
      <w:proofErr w:type="spellEnd"/>
      <w:r w:rsidRPr="00D94F8A">
        <w:rPr>
          <w:rFonts w:ascii="Courier New" w:eastAsia="Times New Roman" w:hAnsi="Courier New" w:cs="Courier New"/>
          <w:color w:val="000000"/>
          <w:kern w:val="0"/>
          <w:sz w:val="21"/>
          <w:szCs w:val="21"/>
          <w:lang w:val="en-US" w:eastAsia="ru-RU"/>
          <w14:ligatures w14:val="none"/>
        </w:rPr>
        <w:t>('iris_df.csv')</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df.columns</w:t>
      </w:r>
      <w:proofErr w:type="spellEnd"/>
      <w:r w:rsidRPr="00D94F8A">
        <w:rPr>
          <w:rFonts w:ascii="Courier New" w:eastAsia="Times New Roman" w:hAnsi="Courier New" w:cs="Courier New"/>
          <w:color w:val="000000"/>
          <w:kern w:val="0"/>
          <w:sz w:val="21"/>
          <w:szCs w:val="21"/>
          <w:lang w:val="en-US" w:eastAsia="ru-RU"/>
          <w14:ligatures w14:val="none"/>
        </w:rPr>
        <w:t xml:space="preserve"> = ['X1', 'X2', 'X3', 'X4', 'Y']</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r w:rsidRPr="00D94F8A">
        <w:rPr>
          <w:rFonts w:ascii="Courier New" w:eastAsia="Times New Roman" w:hAnsi="Courier New" w:cs="Courier New"/>
          <w:color w:val="000000"/>
          <w:kern w:val="0"/>
          <w:sz w:val="21"/>
          <w:szCs w:val="21"/>
          <w:lang w:val="en-US" w:eastAsia="ru-RU"/>
          <w14:ligatures w14:val="none"/>
        </w:rPr>
        <w:t>df.drop</w:t>
      </w:r>
      <w:proofErr w:type="spellEnd"/>
      <w:r w:rsidRPr="00D94F8A">
        <w:rPr>
          <w:rFonts w:ascii="Courier New" w:eastAsia="Times New Roman" w:hAnsi="Courier New" w:cs="Courier New"/>
          <w:color w:val="000000"/>
          <w:kern w:val="0"/>
          <w:sz w:val="21"/>
          <w:szCs w:val="21"/>
          <w:lang w:val="en-US" w:eastAsia="ru-RU"/>
          <w14:ligatures w14:val="none"/>
        </w:rPr>
        <w:t>(['X4', 'X3'], 1)</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df.head</w:t>
      </w:r>
      <w:proofErr w:type="spellEnd"/>
      <w:r w:rsidRPr="00D94F8A">
        <w:rPr>
          <w:rFonts w:ascii="Courier New" w:eastAsia="Times New Roman" w:hAnsi="Courier New" w:cs="Courier New"/>
          <w:color w:val="000000"/>
          <w:kern w:val="0"/>
          <w:sz w:val="21"/>
          <w:szCs w:val="21"/>
          <w:lang w:val="en-US" w:eastAsia="ru-RU"/>
          <w14:ligatures w14:val="none"/>
        </w:rPr>
        <w:t>()</w:t>
      </w:r>
    </w:p>
    <w:p w14:paraId="1812D1EE" w14:textId="77777777" w:rsidR="00D94F8A" w:rsidRPr="00D94F8A" w:rsidRDefault="00D94F8A" w:rsidP="00D94F8A">
      <w:pPr>
        <w:numPr>
          <w:ilvl w:val="0"/>
          <w:numId w:val="5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Реализация:</w:t>
      </w:r>
    </w:p>
    <w:p w14:paraId="250C507C" w14:textId="77777777" w:rsidR="00D94F8A" w:rsidRPr="00D94F8A" w:rsidRDefault="00D94F8A" w:rsidP="00D94F8A">
      <w:pPr>
        <w:shd w:val="clear" w:color="auto" w:fill="FFFFFF"/>
        <w:spacing w:after="0" w:line="240" w:lineRule="auto"/>
        <w:ind w:left="870" w:right="150"/>
        <w:jc w:val="both"/>
        <w:rPr>
          <w:rFonts w:ascii="Courier New" w:eastAsia="Times New Roman" w:hAnsi="Courier New" w:cs="Courier New"/>
          <w:color w:val="000000"/>
          <w:kern w:val="0"/>
          <w:sz w:val="21"/>
          <w:szCs w:val="21"/>
          <w:lang w:val="en-US" w:eastAsia="ru-RU"/>
          <w14:ligatures w14:val="none"/>
        </w:rPr>
      </w:pPr>
      <w:r w:rsidRPr="00D94F8A">
        <w:rPr>
          <w:rFonts w:ascii="Courier New" w:eastAsia="Times New Roman" w:hAnsi="Courier New" w:cs="Courier New"/>
          <w:color w:val="000000"/>
          <w:kern w:val="0"/>
          <w:sz w:val="21"/>
          <w:szCs w:val="21"/>
          <w:lang w:val="en-US" w:eastAsia="ru-RU"/>
          <w14:ligatures w14:val="none"/>
        </w:rPr>
        <w:t xml:space="preserve">from </w:t>
      </w:r>
      <w:proofErr w:type="spellStart"/>
      <w:proofErr w:type="gramStart"/>
      <w:r w:rsidRPr="00D94F8A">
        <w:rPr>
          <w:rFonts w:ascii="Courier New" w:eastAsia="Times New Roman" w:hAnsi="Courier New" w:cs="Courier New"/>
          <w:color w:val="000000"/>
          <w:kern w:val="0"/>
          <w:sz w:val="21"/>
          <w:szCs w:val="21"/>
          <w:lang w:val="en-US" w:eastAsia="ru-RU"/>
          <w14:ligatures w14:val="none"/>
        </w:rPr>
        <w:t>sklearn.cross</w:t>
      </w:r>
      <w:proofErr w:type="gramEnd"/>
      <w:r w:rsidRPr="00D94F8A">
        <w:rPr>
          <w:rFonts w:ascii="Courier New" w:eastAsia="Times New Roman" w:hAnsi="Courier New" w:cs="Courier New"/>
          <w:color w:val="000000"/>
          <w:kern w:val="0"/>
          <w:sz w:val="21"/>
          <w:szCs w:val="21"/>
          <w:lang w:val="en-US" w:eastAsia="ru-RU"/>
          <w14:ligatures w14:val="none"/>
        </w:rPr>
        <w:t>_validation</w:t>
      </w:r>
      <w:proofErr w:type="spellEnd"/>
      <w:r w:rsidRPr="00D94F8A">
        <w:rPr>
          <w:rFonts w:ascii="Courier New" w:eastAsia="Times New Roman" w:hAnsi="Courier New" w:cs="Courier New"/>
          <w:color w:val="000000"/>
          <w:kern w:val="0"/>
          <w:sz w:val="21"/>
          <w:szCs w:val="21"/>
          <w:lang w:val="en-US" w:eastAsia="ru-RU"/>
          <w14:ligatures w14:val="none"/>
        </w:rPr>
        <w:t xml:space="preserve"> import </w:t>
      </w:r>
      <w:proofErr w:type="spellStart"/>
      <w:r w:rsidRPr="00D94F8A">
        <w:rPr>
          <w:rFonts w:ascii="Courier New" w:eastAsia="Times New Roman" w:hAnsi="Courier New" w:cs="Courier New"/>
          <w:color w:val="000000"/>
          <w:kern w:val="0"/>
          <w:sz w:val="21"/>
          <w:szCs w:val="21"/>
          <w:lang w:val="en-US" w:eastAsia="ru-RU"/>
          <w14:ligatures w14:val="none"/>
        </w:rPr>
        <w:t>train_test_split</w:t>
      </w:r>
      <w:proofErr w:type="spellEnd"/>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kmeans</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r w:rsidRPr="00D94F8A">
        <w:rPr>
          <w:rFonts w:ascii="Courier New" w:eastAsia="Times New Roman" w:hAnsi="Courier New" w:cs="Courier New"/>
          <w:color w:val="000000"/>
          <w:kern w:val="0"/>
          <w:sz w:val="21"/>
          <w:szCs w:val="21"/>
          <w:lang w:val="en-US" w:eastAsia="ru-RU"/>
          <w14:ligatures w14:val="none"/>
        </w:rPr>
        <w:t>KMeans</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n_clusters</w:t>
      </w:r>
      <w:proofErr w:type="spellEnd"/>
      <w:r w:rsidRPr="00D94F8A">
        <w:rPr>
          <w:rFonts w:ascii="Courier New" w:eastAsia="Times New Roman" w:hAnsi="Courier New" w:cs="Courier New"/>
          <w:color w:val="000000"/>
          <w:kern w:val="0"/>
          <w:sz w:val="21"/>
          <w:szCs w:val="21"/>
          <w:lang w:val="en-US" w:eastAsia="ru-RU"/>
          <w14:ligatures w14:val="none"/>
        </w:rPr>
        <w:t>=3)</w:t>
      </w:r>
      <w:r w:rsidRPr="00D94F8A">
        <w:rPr>
          <w:rFonts w:ascii="Courier New" w:eastAsia="Times New Roman" w:hAnsi="Courier New" w:cs="Courier New"/>
          <w:color w:val="000000"/>
          <w:kern w:val="0"/>
          <w:sz w:val="21"/>
          <w:szCs w:val="21"/>
          <w:lang w:val="en-US" w:eastAsia="ru-RU"/>
          <w14:ligatures w14:val="none"/>
        </w:rPr>
        <w:br/>
        <w:t xml:space="preserve">X = </w:t>
      </w:r>
      <w:proofErr w:type="spellStart"/>
      <w:r w:rsidRPr="00D94F8A">
        <w:rPr>
          <w:rFonts w:ascii="Courier New" w:eastAsia="Times New Roman" w:hAnsi="Courier New" w:cs="Courier New"/>
          <w:color w:val="000000"/>
          <w:kern w:val="0"/>
          <w:sz w:val="21"/>
          <w:szCs w:val="21"/>
          <w:lang w:val="en-US" w:eastAsia="ru-RU"/>
          <w14:ligatures w14:val="none"/>
        </w:rPr>
        <w:t>df.values</w:t>
      </w:r>
      <w:proofErr w:type="spellEnd"/>
      <w:r w:rsidRPr="00D94F8A">
        <w:rPr>
          <w:rFonts w:ascii="Courier New" w:eastAsia="Times New Roman" w:hAnsi="Courier New" w:cs="Courier New"/>
          <w:color w:val="000000"/>
          <w:kern w:val="0"/>
          <w:sz w:val="21"/>
          <w:szCs w:val="21"/>
          <w:lang w:val="en-US" w:eastAsia="ru-RU"/>
          <w14:ligatures w14:val="none"/>
        </w:rPr>
        <w:t>[:, 0:2]</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kmeans.fit</w:t>
      </w:r>
      <w:proofErr w:type="spellEnd"/>
      <w:r w:rsidRPr="00D94F8A">
        <w:rPr>
          <w:rFonts w:ascii="Courier New" w:eastAsia="Times New Roman" w:hAnsi="Courier New" w:cs="Courier New"/>
          <w:color w:val="000000"/>
          <w:kern w:val="0"/>
          <w:sz w:val="21"/>
          <w:szCs w:val="21"/>
          <w:lang w:val="en-US" w:eastAsia="ru-RU"/>
          <w14:ligatures w14:val="none"/>
        </w:rPr>
        <w:t>(X)</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w:t>
      </w:r>
      <w:proofErr w:type="spellEnd"/>
      <w:r w:rsidRPr="00D94F8A">
        <w:rPr>
          <w:rFonts w:ascii="Courier New" w:eastAsia="Times New Roman" w:hAnsi="Courier New" w:cs="Courier New"/>
          <w:color w:val="000000"/>
          <w:kern w:val="0"/>
          <w:sz w:val="21"/>
          <w:szCs w:val="21"/>
          <w:lang w:val="en-US" w:eastAsia="ru-RU"/>
          <w14:ligatures w14:val="none"/>
        </w:rPr>
        <w:t xml:space="preserve">['Pred'] = </w:t>
      </w:r>
      <w:proofErr w:type="spellStart"/>
      <w:r w:rsidRPr="00D94F8A">
        <w:rPr>
          <w:rFonts w:ascii="Courier New" w:eastAsia="Times New Roman" w:hAnsi="Courier New" w:cs="Courier New"/>
          <w:color w:val="000000"/>
          <w:kern w:val="0"/>
          <w:sz w:val="21"/>
          <w:szCs w:val="21"/>
          <w:lang w:val="en-US" w:eastAsia="ru-RU"/>
          <w14:ligatures w14:val="none"/>
        </w:rPr>
        <w:t>kmeans.predict</w:t>
      </w:r>
      <w:proofErr w:type="spellEnd"/>
      <w:r w:rsidRPr="00D94F8A">
        <w:rPr>
          <w:rFonts w:ascii="Courier New" w:eastAsia="Times New Roman" w:hAnsi="Courier New" w:cs="Courier New"/>
          <w:color w:val="000000"/>
          <w:kern w:val="0"/>
          <w:sz w:val="21"/>
          <w:szCs w:val="21"/>
          <w:lang w:val="en-US" w:eastAsia="ru-RU"/>
          <w14:ligatures w14:val="none"/>
        </w:rPr>
        <w:t>(X)</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df.head</w:t>
      </w:r>
      <w:proofErr w:type="spellEnd"/>
      <w:r w:rsidRPr="00D94F8A">
        <w:rPr>
          <w:rFonts w:ascii="Courier New" w:eastAsia="Times New Roman" w:hAnsi="Courier New" w:cs="Courier New"/>
          <w:color w:val="000000"/>
          <w:kern w:val="0"/>
          <w:sz w:val="21"/>
          <w:szCs w:val="21"/>
          <w:lang w:val="en-US" w:eastAsia="ru-RU"/>
          <w14:ligatures w14:val="none"/>
        </w:rPr>
        <w:t>()</w:t>
      </w:r>
    </w:p>
    <w:p w14:paraId="6478614A" w14:textId="77777777" w:rsidR="00D94F8A" w:rsidRPr="00D94F8A" w:rsidRDefault="00D94F8A" w:rsidP="00D94F8A">
      <w:pPr>
        <w:numPr>
          <w:ilvl w:val="0"/>
          <w:numId w:val="5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Визуализация:</w:t>
      </w:r>
    </w:p>
    <w:p w14:paraId="79392F38" w14:textId="77777777" w:rsidR="00D94F8A" w:rsidRPr="00D94F8A" w:rsidRDefault="00D94F8A" w:rsidP="00D94F8A">
      <w:pPr>
        <w:shd w:val="clear" w:color="auto" w:fill="FFFFFF"/>
        <w:spacing w:after="0" w:line="240" w:lineRule="auto"/>
        <w:ind w:left="870" w:right="150"/>
        <w:jc w:val="both"/>
        <w:rPr>
          <w:rFonts w:ascii="Courier New" w:eastAsia="Times New Roman" w:hAnsi="Courier New" w:cs="Courier New"/>
          <w:color w:val="000000"/>
          <w:kern w:val="0"/>
          <w:sz w:val="21"/>
          <w:szCs w:val="21"/>
          <w:lang w:val="en-US" w:eastAsia="ru-RU"/>
          <w14:ligatures w14:val="none"/>
        </w:rPr>
      </w:pPr>
      <w:proofErr w:type="spellStart"/>
      <w:r w:rsidRPr="00D94F8A">
        <w:rPr>
          <w:rFonts w:ascii="Courier New" w:eastAsia="Times New Roman" w:hAnsi="Courier New" w:cs="Courier New"/>
          <w:color w:val="000000"/>
          <w:kern w:val="0"/>
          <w:sz w:val="21"/>
          <w:szCs w:val="21"/>
          <w:lang w:val="en-US" w:eastAsia="ru-RU"/>
          <w14:ligatures w14:val="none"/>
        </w:rPr>
        <w:t>sns.set_</w:t>
      </w:r>
      <w:proofErr w:type="gramStart"/>
      <w:r w:rsidRPr="00D94F8A">
        <w:rPr>
          <w:rFonts w:ascii="Courier New" w:eastAsia="Times New Roman" w:hAnsi="Courier New" w:cs="Courier New"/>
          <w:color w:val="000000"/>
          <w:kern w:val="0"/>
          <w:sz w:val="21"/>
          <w:szCs w:val="21"/>
          <w:lang w:val="en-US" w:eastAsia="ru-RU"/>
          <w14:ligatures w14:val="none"/>
        </w:rPr>
        <w:t>context</w:t>
      </w:r>
      <w:proofErr w:type="spellEnd"/>
      <w:r w:rsidRPr="00D94F8A">
        <w:rPr>
          <w:rFonts w:ascii="Courier New" w:eastAsia="Times New Roman" w:hAnsi="Courier New" w:cs="Courier New"/>
          <w:color w:val="000000"/>
          <w:kern w:val="0"/>
          <w:sz w:val="21"/>
          <w:szCs w:val="21"/>
          <w:lang w:val="en-US" w:eastAsia="ru-RU"/>
          <w14:ligatures w14:val="none"/>
        </w:rPr>
        <w:t>(</w:t>
      </w:r>
      <w:proofErr w:type="gramEnd"/>
      <w:r w:rsidRPr="00D94F8A">
        <w:rPr>
          <w:rFonts w:ascii="Courier New" w:eastAsia="Times New Roman" w:hAnsi="Courier New" w:cs="Courier New"/>
          <w:color w:val="000000"/>
          <w:kern w:val="0"/>
          <w:sz w:val="21"/>
          <w:szCs w:val="21"/>
          <w:lang w:val="en-US" w:eastAsia="ru-RU"/>
          <w14:ligatures w14:val="none"/>
        </w:rPr>
        <w:t xml:space="preserve">"notebook", </w:t>
      </w:r>
      <w:proofErr w:type="spellStart"/>
      <w:r w:rsidRPr="00D94F8A">
        <w:rPr>
          <w:rFonts w:ascii="Courier New" w:eastAsia="Times New Roman" w:hAnsi="Courier New" w:cs="Courier New"/>
          <w:color w:val="000000"/>
          <w:kern w:val="0"/>
          <w:sz w:val="21"/>
          <w:szCs w:val="21"/>
          <w:lang w:val="en-US" w:eastAsia="ru-RU"/>
          <w14:ligatures w14:val="none"/>
        </w:rPr>
        <w:t>font_scale</w:t>
      </w:r>
      <w:proofErr w:type="spellEnd"/>
      <w:r w:rsidRPr="00D94F8A">
        <w:rPr>
          <w:rFonts w:ascii="Courier New" w:eastAsia="Times New Roman" w:hAnsi="Courier New" w:cs="Courier New"/>
          <w:color w:val="000000"/>
          <w:kern w:val="0"/>
          <w:sz w:val="21"/>
          <w:szCs w:val="21"/>
          <w:lang w:val="en-US" w:eastAsia="ru-RU"/>
          <w14:ligatures w14:val="none"/>
        </w:rPr>
        <w:t>=1.1)</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sns.set_style</w:t>
      </w:r>
      <w:proofErr w:type="spellEnd"/>
      <w:r w:rsidRPr="00D94F8A">
        <w:rPr>
          <w:rFonts w:ascii="Courier New" w:eastAsia="Times New Roman" w:hAnsi="Courier New" w:cs="Courier New"/>
          <w:color w:val="000000"/>
          <w:kern w:val="0"/>
          <w:sz w:val="21"/>
          <w:szCs w:val="21"/>
          <w:lang w:val="en-US" w:eastAsia="ru-RU"/>
          <w14:ligatures w14:val="none"/>
        </w:rPr>
        <w:t>("ticks")</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sns.lmplot</w:t>
      </w:r>
      <w:proofErr w:type="spellEnd"/>
      <w:r w:rsidRPr="00D94F8A">
        <w:rPr>
          <w:rFonts w:ascii="Courier New" w:eastAsia="Times New Roman" w:hAnsi="Courier New" w:cs="Courier New"/>
          <w:color w:val="000000"/>
          <w:kern w:val="0"/>
          <w:sz w:val="21"/>
          <w:szCs w:val="21"/>
          <w:lang w:val="en-US" w:eastAsia="ru-RU"/>
          <w14:ligatures w14:val="none"/>
        </w:rPr>
        <w:t xml:space="preserve">('X1','X2', scatter=True, </w:t>
      </w:r>
      <w:proofErr w:type="spellStart"/>
      <w:r w:rsidRPr="00D94F8A">
        <w:rPr>
          <w:rFonts w:ascii="Courier New" w:eastAsia="Times New Roman" w:hAnsi="Courier New" w:cs="Courier New"/>
          <w:color w:val="000000"/>
          <w:kern w:val="0"/>
          <w:sz w:val="21"/>
          <w:szCs w:val="21"/>
          <w:lang w:val="en-US" w:eastAsia="ru-RU"/>
          <w14:ligatures w14:val="none"/>
        </w:rPr>
        <w:t>fit_reg</w:t>
      </w:r>
      <w:proofErr w:type="spellEnd"/>
      <w:r w:rsidRPr="00D94F8A">
        <w:rPr>
          <w:rFonts w:ascii="Courier New" w:eastAsia="Times New Roman" w:hAnsi="Courier New" w:cs="Courier New"/>
          <w:color w:val="000000"/>
          <w:kern w:val="0"/>
          <w:sz w:val="21"/>
          <w:szCs w:val="21"/>
          <w:lang w:val="en-US" w:eastAsia="ru-RU"/>
          <w14:ligatures w14:val="none"/>
        </w:rPr>
        <w:t>=False, data=</w:t>
      </w:r>
      <w:proofErr w:type="spellStart"/>
      <w:r w:rsidRPr="00D94F8A">
        <w:rPr>
          <w:rFonts w:ascii="Courier New" w:eastAsia="Times New Roman" w:hAnsi="Courier New" w:cs="Courier New"/>
          <w:color w:val="000000"/>
          <w:kern w:val="0"/>
          <w:sz w:val="21"/>
          <w:szCs w:val="21"/>
          <w:lang w:val="en-US" w:eastAsia="ru-RU"/>
          <w14:ligatures w14:val="none"/>
        </w:rPr>
        <w:t>df</w:t>
      </w:r>
      <w:proofErr w:type="spellEnd"/>
      <w:r w:rsidRPr="00D94F8A">
        <w:rPr>
          <w:rFonts w:ascii="Courier New" w:eastAsia="Times New Roman" w:hAnsi="Courier New" w:cs="Courier New"/>
          <w:color w:val="000000"/>
          <w:kern w:val="0"/>
          <w:sz w:val="21"/>
          <w:szCs w:val="21"/>
          <w:lang w:val="en-US" w:eastAsia="ru-RU"/>
          <w14:ligatures w14:val="none"/>
        </w:rPr>
        <w:t>, hue = 'Pred')</w:t>
      </w:r>
    </w:p>
    <w:p w14:paraId="21D5614B"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Метод главных компонент</w:t>
      </w:r>
    </w:p>
    <w:p w14:paraId="12024E18" w14:textId="77777777" w:rsidR="00D94F8A" w:rsidRPr="00D94F8A" w:rsidRDefault="00D94F8A" w:rsidP="00D94F8A">
      <w:pPr>
        <w:numPr>
          <w:ilvl w:val="0"/>
          <w:numId w:val="6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Начало работы:</w:t>
      </w:r>
    </w:p>
    <w:p w14:paraId="7D7AAC02" w14:textId="77777777" w:rsidR="00D94F8A" w:rsidRPr="00D94F8A" w:rsidRDefault="00D94F8A" w:rsidP="00D94F8A">
      <w:pPr>
        <w:shd w:val="clear" w:color="auto" w:fill="FFFFFF"/>
        <w:spacing w:after="0" w:line="240" w:lineRule="auto"/>
        <w:ind w:left="870" w:right="150"/>
        <w:jc w:val="both"/>
        <w:rPr>
          <w:rFonts w:ascii="Courier New" w:eastAsia="Times New Roman" w:hAnsi="Courier New" w:cs="Courier New"/>
          <w:color w:val="000000"/>
          <w:kern w:val="0"/>
          <w:sz w:val="21"/>
          <w:szCs w:val="21"/>
          <w:lang w:val="en-US" w:eastAsia="ru-RU"/>
          <w14:ligatures w14:val="none"/>
        </w:rPr>
      </w:pPr>
      <w:r w:rsidRPr="00D94F8A">
        <w:rPr>
          <w:rFonts w:ascii="Courier New" w:eastAsia="Times New Roman" w:hAnsi="Courier New" w:cs="Courier New"/>
          <w:color w:val="000000"/>
          <w:kern w:val="0"/>
          <w:sz w:val="21"/>
          <w:szCs w:val="21"/>
          <w:lang w:val="en-US" w:eastAsia="ru-RU"/>
          <w14:ligatures w14:val="none"/>
        </w:rPr>
        <w:t xml:space="preserve">from </w:t>
      </w:r>
      <w:proofErr w:type="spellStart"/>
      <w:r w:rsidRPr="00D94F8A">
        <w:rPr>
          <w:rFonts w:ascii="Courier New" w:eastAsia="Times New Roman" w:hAnsi="Courier New" w:cs="Courier New"/>
          <w:color w:val="000000"/>
          <w:kern w:val="0"/>
          <w:sz w:val="21"/>
          <w:szCs w:val="21"/>
          <w:lang w:val="en-US" w:eastAsia="ru-RU"/>
          <w14:ligatures w14:val="none"/>
        </w:rPr>
        <w:t>sklearn</w:t>
      </w:r>
      <w:proofErr w:type="spellEnd"/>
      <w:r w:rsidRPr="00D94F8A">
        <w:rPr>
          <w:rFonts w:ascii="Courier New" w:eastAsia="Times New Roman" w:hAnsi="Courier New" w:cs="Courier New"/>
          <w:color w:val="000000"/>
          <w:kern w:val="0"/>
          <w:sz w:val="21"/>
          <w:szCs w:val="21"/>
          <w:lang w:val="en-US" w:eastAsia="ru-RU"/>
          <w14:ligatures w14:val="none"/>
        </w:rPr>
        <w:t xml:space="preserve"> import decomposition</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proofErr w:type="gramStart"/>
      <w:r w:rsidRPr="00D94F8A">
        <w:rPr>
          <w:rFonts w:ascii="Courier New" w:eastAsia="Times New Roman" w:hAnsi="Courier New" w:cs="Courier New"/>
          <w:color w:val="000000"/>
          <w:kern w:val="0"/>
          <w:sz w:val="21"/>
          <w:szCs w:val="21"/>
          <w:lang w:val="en-US" w:eastAsia="ru-RU"/>
          <w14:ligatures w14:val="none"/>
        </w:rPr>
        <w:t>pd.read</w:t>
      </w:r>
      <w:proofErr w:type="gramEnd"/>
      <w:r w:rsidRPr="00D94F8A">
        <w:rPr>
          <w:rFonts w:ascii="Courier New" w:eastAsia="Times New Roman" w:hAnsi="Courier New" w:cs="Courier New"/>
          <w:color w:val="000000"/>
          <w:kern w:val="0"/>
          <w:sz w:val="21"/>
          <w:szCs w:val="21"/>
          <w:lang w:val="en-US" w:eastAsia="ru-RU"/>
          <w14:ligatures w14:val="none"/>
        </w:rPr>
        <w:t>_csv</w:t>
      </w:r>
      <w:proofErr w:type="spellEnd"/>
      <w:r w:rsidRPr="00D94F8A">
        <w:rPr>
          <w:rFonts w:ascii="Courier New" w:eastAsia="Times New Roman" w:hAnsi="Courier New" w:cs="Courier New"/>
          <w:color w:val="000000"/>
          <w:kern w:val="0"/>
          <w:sz w:val="21"/>
          <w:szCs w:val="21"/>
          <w:lang w:val="en-US" w:eastAsia="ru-RU"/>
          <w14:ligatures w14:val="none"/>
        </w:rPr>
        <w:t>('iris_df.csv')</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df.columns</w:t>
      </w:r>
      <w:proofErr w:type="spellEnd"/>
      <w:r w:rsidRPr="00D94F8A">
        <w:rPr>
          <w:rFonts w:ascii="Courier New" w:eastAsia="Times New Roman" w:hAnsi="Courier New" w:cs="Courier New"/>
          <w:color w:val="000000"/>
          <w:kern w:val="0"/>
          <w:sz w:val="21"/>
          <w:szCs w:val="21"/>
          <w:lang w:val="en-US" w:eastAsia="ru-RU"/>
          <w14:ligatures w14:val="none"/>
        </w:rPr>
        <w:t xml:space="preserve"> = ['X1', 'X2', 'X3', 'X4', 'Y']</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df.head</w:t>
      </w:r>
      <w:proofErr w:type="spellEnd"/>
      <w:r w:rsidRPr="00D94F8A">
        <w:rPr>
          <w:rFonts w:ascii="Courier New" w:eastAsia="Times New Roman" w:hAnsi="Courier New" w:cs="Courier New"/>
          <w:color w:val="000000"/>
          <w:kern w:val="0"/>
          <w:sz w:val="21"/>
          <w:szCs w:val="21"/>
          <w:lang w:val="en-US" w:eastAsia="ru-RU"/>
          <w14:ligatures w14:val="none"/>
        </w:rPr>
        <w:t>()</w:t>
      </w:r>
    </w:p>
    <w:p w14:paraId="6625B8E4" w14:textId="77777777" w:rsidR="00D94F8A" w:rsidRPr="00D94F8A" w:rsidRDefault="00D94F8A" w:rsidP="00D94F8A">
      <w:pPr>
        <w:numPr>
          <w:ilvl w:val="0"/>
          <w:numId w:val="6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Реализация:</w:t>
      </w:r>
    </w:p>
    <w:p w14:paraId="5032FFE2" w14:textId="77777777" w:rsidR="00D94F8A" w:rsidRPr="00D94F8A" w:rsidRDefault="00D94F8A" w:rsidP="00D94F8A">
      <w:pPr>
        <w:shd w:val="clear" w:color="auto" w:fill="FFFFFF"/>
        <w:spacing w:after="0" w:line="240" w:lineRule="auto"/>
        <w:ind w:left="870" w:right="150"/>
        <w:jc w:val="both"/>
        <w:rPr>
          <w:rFonts w:ascii="Courier New" w:eastAsia="Times New Roman" w:hAnsi="Courier New" w:cs="Courier New"/>
          <w:color w:val="000000"/>
          <w:kern w:val="0"/>
          <w:sz w:val="21"/>
          <w:szCs w:val="21"/>
          <w:lang w:val="en-US" w:eastAsia="ru-RU"/>
          <w14:ligatures w14:val="none"/>
        </w:rPr>
      </w:pPr>
      <w:r w:rsidRPr="00D94F8A">
        <w:rPr>
          <w:rFonts w:ascii="Courier New" w:eastAsia="Times New Roman" w:hAnsi="Courier New" w:cs="Courier New"/>
          <w:color w:val="000000"/>
          <w:kern w:val="0"/>
          <w:sz w:val="21"/>
          <w:szCs w:val="21"/>
          <w:lang w:val="en-US" w:eastAsia="ru-RU"/>
          <w14:ligatures w14:val="none"/>
        </w:rPr>
        <w:t xml:space="preserve">from </w:t>
      </w:r>
      <w:proofErr w:type="spellStart"/>
      <w:r w:rsidRPr="00D94F8A">
        <w:rPr>
          <w:rFonts w:ascii="Courier New" w:eastAsia="Times New Roman" w:hAnsi="Courier New" w:cs="Courier New"/>
          <w:color w:val="000000"/>
          <w:kern w:val="0"/>
          <w:sz w:val="21"/>
          <w:szCs w:val="21"/>
          <w:lang w:val="en-US" w:eastAsia="ru-RU"/>
          <w14:ligatures w14:val="none"/>
        </w:rPr>
        <w:t>sklearn</w:t>
      </w:r>
      <w:proofErr w:type="spellEnd"/>
      <w:r w:rsidRPr="00D94F8A">
        <w:rPr>
          <w:rFonts w:ascii="Courier New" w:eastAsia="Times New Roman" w:hAnsi="Courier New" w:cs="Courier New"/>
          <w:color w:val="000000"/>
          <w:kern w:val="0"/>
          <w:sz w:val="21"/>
          <w:szCs w:val="21"/>
          <w:lang w:val="en-US" w:eastAsia="ru-RU"/>
          <w14:ligatures w14:val="none"/>
        </w:rPr>
        <w:t xml:space="preserve"> import decomposition</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pca</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proofErr w:type="gramStart"/>
      <w:r w:rsidRPr="00D94F8A">
        <w:rPr>
          <w:rFonts w:ascii="Courier New" w:eastAsia="Times New Roman" w:hAnsi="Courier New" w:cs="Courier New"/>
          <w:color w:val="000000"/>
          <w:kern w:val="0"/>
          <w:sz w:val="21"/>
          <w:szCs w:val="21"/>
          <w:lang w:val="en-US" w:eastAsia="ru-RU"/>
          <w14:ligatures w14:val="none"/>
        </w:rPr>
        <w:t>decomposition.PCA</w:t>
      </w:r>
      <w:proofErr w:type="spellEnd"/>
      <w:r w:rsidRPr="00D94F8A">
        <w:rPr>
          <w:rFonts w:ascii="Courier New" w:eastAsia="Times New Roman" w:hAnsi="Courier New" w:cs="Courier New"/>
          <w:color w:val="000000"/>
          <w:kern w:val="0"/>
          <w:sz w:val="21"/>
          <w:szCs w:val="21"/>
          <w:lang w:val="en-US" w:eastAsia="ru-RU"/>
          <w14:ligatures w14:val="none"/>
        </w:rPr>
        <w:t>(</w:t>
      </w:r>
      <w:proofErr w:type="gram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t xml:space="preserve">fa = </w:t>
      </w:r>
      <w:proofErr w:type="spellStart"/>
      <w:r w:rsidRPr="00D94F8A">
        <w:rPr>
          <w:rFonts w:ascii="Courier New" w:eastAsia="Times New Roman" w:hAnsi="Courier New" w:cs="Courier New"/>
          <w:color w:val="000000"/>
          <w:kern w:val="0"/>
          <w:sz w:val="21"/>
          <w:szCs w:val="21"/>
          <w:lang w:val="en-US" w:eastAsia="ru-RU"/>
          <w14:ligatures w14:val="none"/>
        </w:rPr>
        <w:t>decomposition.FactorAnalysis</w:t>
      </w:r>
      <w:proofErr w:type="spell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t xml:space="preserve">X = </w:t>
      </w:r>
      <w:proofErr w:type="spellStart"/>
      <w:r w:rsidRPr="00D94F8A">
        <w:rPr>
          <w:rFonts w:ascii="Courier New" w:eastAsia="Times New Roman" w:hAnsi="Courier New" w:cs="Courier New"/>
          <w:color w:val="000000"/>
          <w:kern w:val="0"/>
          <w:sz w:val="21"/>
          <w:szCs w:val="21"/>
          <w:lang w:val="en-US" w:eastAsia="ru-RU"/>
          <w14:ligatures w14:val="none"/>
        </w:rPr>
        <w:t>df.values</w:t>
      </w:r>
      <w:proofErr w:type="spellEnd"/>
      <w:r w:rsidRPr="00D94F8A">
        <w:rPr>
          <w:rFonts w:ascii="Courier New" w:eastAsia="Times New Roman" w:hAnsi="Courier New" w:cs="Courier New"/>
          <w:color w:val="000000"/>
          <w:kern w:val="0"/>
          <w:sz w:val="21"/>
          <w:szCs w:val="21"/>
          <w:lang w:val="en-US" w:eastAsia="ru-RU"/>
          <w14:ligatures w14:val="none"/>
        </w:rPr>
        <w:t>[:, 0:4]</w:t>
      </w:r>
      <w:r w:rsidRPr="00D94F8A">
        <w:rPr>
          <w:rFonts w:ascii="Courier New" w:eastAsia="Times New Roman" w:hAnsi="Courier New" w:cs="Courier New"/>
          <w:color w:val="000000"/>
          <w:kern w:val="0"/>
          <w:sz w:val="21"/>
          <w:szCs w:val="21"/>
          <w:lang w:val="en-US" w:eastAsia="ru-RU"/>
          <w14:ligatures w14:val="none"/>
        </w:rPr>
        <w:br/>
        <w:t xml:space="preserve">Y = </w:t>
      </w:r>
      <w:proofErr w:type="spellStart"/>
      <w:r w:rsidRPr="00D94F8A">
        <w:rPr>
          <w:rFonts w:ascii="Courier New" w:eastAsia="Times New Roman" w:hAnsi="Courier New" w:cs="Courier New"/>
          <w:color w:val="000000"/>
          <w:kern w:val="0"/>
          <w:sz w:val="21"/>
          <w:szCs w:val="21"/>
          <w:lang w:val="en-US" w:eastAsia="ru-RU"/>
          <w14:ligatures w14:val="none"/>
        </w:rPr>
        <w:t>df.values</w:t>
      </w:r>
      <w:proofErr w:type="spellEnd"/>
      <w:r w:rsidRPr="00D94F8A">
        <w:rPr>
          <w:rFonts w:ascii="Courier New" w:eastAsia="Times New Roman" w:hAnsi="Courier New" w:cs="Courier New"/>
          <w:color w:val="000000"/>
          <w:kern w:val="0"/>
          <w:sz w:val="21"/>
          <w:szCs w:val="21"/>
          <w:lang w:val="en-US" w:eastAsia="ru-RU"/>
          <w14:ligatures w14:val="none"/>
        </w:rPr>
        <w:t>[:, 4]</w:t>
      </w:r>
      <w:r w:rsidRPr="00D94F8A">
        <w:rPr>
          <w:rFonts w:ascii="Courier New" w:eastAsia="Times New Roman" w:hAnsi="Courier New" w:cs="Courier New"/>
          <w:color w:val="000000"/>
          <w:kern w:val="0"/>
          <w:sz w:val="21"/>
          <w:szCs w:val="21"/>
          <w:lang w:val="en-US" w:eastAsia="ru-RU"/>
          <w14:ligatures w14:val="none"/>
        </w:rPr>
        <w:br/>
        <w:t xml:space="preserve">train, test = </w:t>
      </w:r>
      <w:proofErr w:type="spellStart"/>
      <w:r w:rsidRPr="00D94F8A">
        <w:rPr>
          <w:rFonts w:ascii="Courier New" w:eastAsia="Times New Roman" w:hAnsi="Courier New" w:cs="Courier New"/>
          <w:color w:val="000000"/>
          <w:kern w:val="0"/>
          <w:sz w:val="21"/>
          <w:szCs w:val="21"/>
          <w:lang w:val="en-US" w:eastAsia="ru-RU"/>
          <w14:ligatures w14:val="none"/>
        </w:rPr>
        <w:t>train_test_split</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X,test_size</w:t>
      </w:r>
      <w:proofErr w:type="spellEnd"/>
      <w:r w:rsidRPr="00D94F8A">
        <w:rPr>
          <w:rFonts w:ascii="Courier New" w:eastAsia="Times New Roman" w:hAnsi="Courier New" w:cs="Courier New"/>
          <w:color w:val="000000"/>
          <w:kern w:val="0"/>
          <w:sz w:val="21"/>
          <w:szCs w:val="21"/>
          <w:lang w:val="en-US" w:eastAsia="ru-RU"/>
          <w14:ligatures w14:val="none"/>
        </w:rPr>
        <w:t xml:space="preserve"> = 0.3)</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train_reduced</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r w:rsidRPr="00D94F8A">
        <w:rPr>
          <w:rFonts w:ascii="Courier New" w:eastAsia="Times New Roman" w:hAnsi="Courier New" w:cs="Courier New"/>
          <w:color w:val="000000"/>
          <w:kern w:val="0"/>
          <w:sz w:val="21"/>
          <w:szCs w:val="21"/>
          <w:lang w:val="en-US" w:eastAsia="ru-RU"/>
          <w14:ligatures w14:val="none"/>
        </w:rPr>
        <w:t>pca.fit_transform</w:t>
      </w:r>
      <w:proofErr w:type="spellEnd"/>
      <w:r w:rsidRPr="00D94F8A">
        <w:rPr>
          <w:rFonts w:ascii="Courier New" w:eastAsia="Times New Roman" w:hAnsi="Courier New" w:cs="Courier New"/>
          <w:color w:val="000000"/>
          <w:kern w:val="0"/>
          <w:sz w:val="21"/>
          <w:szCs w:val="21"/>
          <w:lang w:val="en-US" w:eastAsia="ru-RU"/>
          <w14:ligatures w14:val="none"/>
        </w:rPr>
        <w:t>(train)</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test_reduced</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r w:rsidRPr="00D94F8A">
        <w:rPr>
          <w:rFonts w:ascii="Courier New" w:eastAsia="Times New Roman" w:hAnsi="Courier New" w:cs="Courier New"/>
          <w:color w:val="000000"/>
          <w:kern w:val="0"/>
          <w:sz w:val="21"/>
          <w:szCs w:val="21"/>
          <w:lang w:val="en-US" w:eastAsia="ru-RU"/>
          <w14:ligatures w14:val="none"/>
        </w:rPr>
        <w:t>pca.transform</w:t>
      </w:r>
      <w:proofErr w:type="spellEnd"/>
      <w:r w:rsidRPr="00D94F8A">
        <w:rPr>
          <w:rFonts w:ascii="Courier New" w:eastAsia="Times New Roman" w:hAnsi="Courier New" w:cs="Courier New"/>
          <w:color w:val="000000"/>
          <w:kern w:val="0"/>
          <w:sz w:val="21"/>
          <w:szCs w:val="21"/>
          <w:lang w:val="en-US" w:eastAsia="ru-RU"/>
          <w14:ligatures w14:val="none"/>
        </w:rPr>
        <w:t>(test)</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pca.n_components</w:t>
      </w:r>
      <w:proofErr w:type="spellEnd"/>
      <w:r w:rsidRPr="00D94F8A">
        <w:rPr>
          <w:rFonts w:ascii="Courier New" w:eastAsia="Times New Roman" w:hAnsi="Courier New" w:cs="Courier New"/>
          <w:color w:val="000000"/>
          <w:kern w:val="0"/>
          <w:sz w:val="21"/>
          <w:szCs w:val="21"/>
          <w:lang w:val="en-US" w:eastAsia="ru-RU"/>
          <w14:ligatures w14:val="none"/>
        </w:rPr>
        <w:t>_</w:t>
      </w:r>
    </w:p>
    <w:p w14:paraId="4F8F6102"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val="en-US" w:eastAsia="ru-RU"/>
          <w14:ligatures w14:val="none"/>
        </w:rPr>
      </w:pPr>
      <w:r w:rsidRPr="00D94F8A">
        <w:rPr>
          <w:rFonts w:ascii="Arial" w:eastAsia="Times New Roman" w:hAnsi="Arial" w:cs="Arial"/>
          <w:b/>
          <w:bCs/>
          <w:color w:val="000000"/>
          <w:kern w:val="0"/>
          <w:sz w:val="21"/>
          <w:szCs w:val="21"/>
          <w:lang w:eastAsia="ru-RU"/>
          <w14:ligatures w14:val="none"/>
        </w:rPr>
        <w:t>Наивный</w:t>
      </w:r>
      <w:r w:rsidRPr="00D94F8A">
        <w:rPr>
          <w:rFonts w:ascii="Arial" w:eastAsia="Times New Roman" w:hAnsi="Arial" w:cs="Arial"/>
          <w:b/>
          <w:bCs/>
          <w:color w:val="000000"/>
          <w:kern w:val="0"/>
          <w:sz w:val="21"/>
          <w:szCs w:val="21"/>
          <w:lang w:val="en-US" w:eastAsia="ru-RU"/>
          <w14:ligatures w14:val="none"/>
        </w:rPr>
        <w:t xml:space="preserve"> </w:t>
      </w:r>
      <w:r w:rsidRPr="00D94F8A">
        <w:rPr>
          <w:rFonts w:ascii="Arial" w:eastAsia="Times New Roman" w:hAnsi="Arial" w:cs="Arial"/>
          <w:b/>
          <w:bCs/>
          <w:color w:val="000000"/>
          <w:kern w:val="0"/>
          <w:sz w:val="21"/>
          <w:szCs w:val="21"/>
          <w:lang w:eastAsia="ru-RU"/>
          <w14:ligatures w14:val="none"/>
        </w:rPr>
        <w:t>Байес</w:t>
      </w:r>
    </w:p>
    <w:p w14:paraId="4A8976BF" w14:textId="77777777" w:rsidR="00D94F8A" w:rsidRPr="00D94F8A" w:rsidRDefault="00D94F8A" w:rsidP="00D94F8A">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D94F8A">
        <w:rPr>
          <w:rFonts w:ascii="Courier New" w:eastAsia="Times New Roman" w:hAnsi="Courier New" w:cs="Courier New"/>
          <w:color w:val="000000"/>
          <w:kern w:val="0"/>
          <w:sz w:val="21"/>
          <w:szCs w:val="21"/>
          <w:lang w:val="en-US" w:eastAsia="ru-RU"/>
          <w14:ligatures w14:val="none"/>
        </w:rPr>
        <w:t xml:space="preserve">from </w:t>
      </w:r>
      <w:proofErr w:type="spellStart"/>
      <w:r w:rsidRPr="00D94F8A">
        <w:rPr>
          <w:rFonts w:ascii="Courier New" w:eastAsia="Times New Roman" w:hAnsi="Courier New" w:cs="Courier New"/>
          <w:color w:val="000000"/>
          <w:kern w:val="0"/>
          <w:sz w:val="21"/>
          <w:szCs w:val="21"/>
          <w:lang w:val="en-US" w:eastAsia="ru-RU"/>
          <w14:ligatures w14:val="none"/>
        </w:rPr>
        <w:t>sklearn</w:t>
      </w:r>
      <w:proofErr w:type="spellEnd"/>
      <w:r w:rsidRPr="00D94F8A">
        <w:rPr>
          <w:rFonts w:ascii="Courier New" w:eastAsia="Times New Roman" w:hAnsi="Courier New" w:cs="Courier New"/>
          <w:color w:val="000000"/>
          <w:kern w:val="0"/>
          <w:sz w:val="21"/>
          <w:szCs w:val="21"/>
          <w:lang w:val="en-US" w:eastAsia="ru-RU"/>
          <w14:ligatures w14:val="none"/>
        </w:rPr>
        <w:t xml:space="preserve"> import metrics</w:t>
      </w:r>
      <w:r w:rsidRPr="00D94F8A">
        <w:rPr>
          <w:rFonts w:ascii="Courier New" w:eastAsia="Times New Roman" w:hAnsi="Courier New" w:cs="Courier New"/>
          <w:color w:val="000000"/>
          <w:kern w:val="0"/>
          <w:sz w:val="21"/>
          <w:szCs w:val="21"/>
          <w:lang w:val="en-US" w:eastAsia="ru-RU"/>
          <w14:ligatures w14:val="none"/>
        </w:rPr>
        <w:br/>
        <w:t xml:space="preserve">from </w:t>
      </w:r>
      <w:proofErr w:type="spellStart"/>
      <w:proofErr w:type="gramStart"/>
      <w:r w:rsidRPr="00D94F8A">
        <w:rPr>
          <w:rFonts w:ascii="Courier New" w:eastAsia="Times New Roman" w:hAnsi="Courier New" w:cs="Courier New"/>
          <w:color w:val="000000"/>
          <w:kern w:val="0"/>
          <w:sz w:val="21"/>
          <w:szCs w:val="21"/>
          <w:lang w:val="en-US" w:eastAsia="ru-RU"/>
          <w14:ligatures w14:val="none"/>
        </w:rPr>
        <w:t>sklearn.naive</w:t>
      </w:r>
      <w:proofErr w:type="gramEnd"/>
      <w:r w:rsidRPr="00D94F8A">
        <w:rPr>
          <w:rFonts w:ascii="Courier New" w:eastAsia="Times New Roman" w:hAnsi="Courier New" w:cs="Courier New"/>
          <w:color w:val="000000"/>
          <w:kern w:val="0"/>
          <w:sz w:val="21"/>
          <w:szCs w:val="21"/>
          <w:lang w:val="en-US" w:eastAsia="ru-RU"/>
          <w14:ligatures w14:val="none"/>
        </w:rPr>
        <w:t>_bayes</w:t>
      </w:r>
      <w:proofErr w:type="spellEnd"/>
      <w:r w:rsidRPr="00D94F8A">
        <w:rPr>
          <w:rFonts w:ascii="Courier New" w:eastAsia="Times New Roman" w:hAnsi="Courier New" w:cs="Courier New"/>
          <w:color w:val="000000"/>
          <w:kern w:val="0"/>
          <w:sz w:val="21"/>
          <w:szCs w:val="21"/>
          <w:lang w:val="en-US" w:eastAsia="ru-RU"/>
          <w14:ligatures w14:val="none"/>
        </w:rPr>
        <w:t xml:space="preserve"> import </w:t>
      </w:r>
      <w:proofErr w:type="spellStart"/>
      <w:r w:rsidRPr="00D94F8A">
        <w:rPr>
          <w:rFonts w:ascii="Courier New" w:eastAsia="Times New Roman" w:hAnsi="Courier New" w:cs="Courier New"/>
          <w:color w:val="000000"/>
          <w:kern w:val="0"/>
          <w:sz w:val="21"/>
          <w:szCs w:val="21"/>
          <w:lang w:val="en-US" w:eastAsia="ru-RU"/>
          <w14:ligatures w14:val="none"/>
        </w:rPr>
        <w:t>GaussianNB</w:t>
      </w:r>
      <w:proofErr w:type="spellEnd"/>
      <w:r w:rsidRPr="00D94F8A">
        <w:rPr>
          <w:rFonts w:ascii="Courier New" w:eastAsia="Times New Roman" w:hAnsi="Courier New" w:cs="Courier New"/>
          <w:color w:val="000000"/>
          <w:kern w:val="0"/>
          <w:sz w:val="21"/>
          <w:szCs w:val="21"/>
          <w:lang w:val="en-US" w:eastAsia="ru-RU"/>
          <w14:ligatures w14:val="none"/>
        </w:rPr>
        <w:br/>
        <w:t xml:space="preserve">model = </w:t>
      </w:r>
      <w:proofErr w:type="spellStart"/>
      <w:r w:rsidRPr="00D94F8A">
        <w:rPr>
          <w:rFonts w:ascii="Courier New" w:eastAsia="Times New Roman" w:hAnsi="Courier New" w:cs="Courier New"/>
          <w:color w:val="000000"/>
          <w:kern w:val="0"/>
          <w:sz w:val="21"/>
          <w:szCs w:val="21"/>
          <w:lang w:val="en-US" w:eastAsia="ru-RU"/>
          <w14:ligatures w14:val="none"/>
        </w:rPr>
        <w:t>GaussianNB</w:t>
      </w:r>
      <w:proofErr w:type="spell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model.fit</w:t>
      </w:r>
      <w:proofErr w:type="spellEnd"/>
      <w:r w:rsidRPr="00D94F8A">
        <w:rPr>
          <w:rFonts w:ascii="Courier New" w:eastAsia="Times New Roman" w:hAnsi="Courier New" w:cs="Courier New"/>
          <w:color w:val="000000"/>
          <w:kern w:val="0"/>
          <w:sz w:val="21"/>
          <w:szCs w:val="21"/>
          <w:lang w:val="en-US" w:eastAsia="ru-RU"/>
          <w14:ligatures w14:val="none"/>
        </w:rPr>
        <w:t>(X, y)</w:t>
      </w:r>
      <w:r w:rsidRPr="00D94F8A">
        <w:rPr>
          <w:rFonts w:ascii="Courier New" w:eastAsia="Times New Roman" w:hAnsi="Courier New" w:cs="Courier New"/>
          <w:color w:val="000000"/>
          <w:kern w:val="0"/>
          <w:sz w:val="21"/>
          <w:szCs w:val="21"/>
          <w:lang w:val="en-US" w:eastAsia="ru-RU"/>
          <w14:ligatures w14:val="none"/>
        </w:rPr>
        <w:br/>
        <w:t>print(model)</w:t>
      </w:r>
      <w:r w:rsidRPr="00D94F8A">
        <w:rPr>
          <w:rFonts w:ascii="Courier New" w:eastAsia="Times New Roman" w:hAnsi="Courier New" w:cs="Courier New"/>
          <w:color w:val="000000"/>
          <w:kern w:val="0"/>
          <w:sz w:val="21"/>
          <w:szCs w:val="21"/>
          <w:lang w:val="en-US" w:eastAsia="ru-RU"/>
          <w14:ligatures w14:val="none"/>
        </w:rPr>
        <w:br/>
        <w:t># make predictions</w:t>
      </w:r>
      <w:r w:rsidRPr="00D94F8A">
        <w:rPr>
          <w:rFonts w:ascii="Courier New" w:eastAsia="Times New Roman" w:hAnsi="Courier New" w:cs="Courier New"/>
          <w:color w:val="000000"/>
          <w:kern w:val="0"/>
          <w:sz w:val="21"/>
          <w:szCs w:val="21"/>
          <w:lang w:val="en-US" w:eastAsia="ru-RU"/>
          <w14:ligatures w14:val="none"/>
        </w:rPr>
        <w:br/>
        <w:t>expected = y</w:t>
      </w:r>
      <w:r w:rsidRPr="00D94F8A">
        <w:rPr>
          <w:rFonts w:ascii="Courier New" w:eastAsia="Times New Roman" w:hAnsi="Courier New" w:cs="Courier New"/>
          <w:color w:val="000000"/>
          <w:kern w:val="0"/>
          <w:sz w:val="21"/>
          <w:szCs w:val="21"/>
          <w:lang w:val="en-US" w:eastAsia="ru-RU"/>
          <w14:ligatures w14:val="none"/>
        </w:rPr>
        <w:br/>
        <w:t xml:space="preserve">predicted = </w:t>
      </w:r>
      <w:proofErr w:type="spellStart"/>
      <w:r w:rsidRPr="00D94F8A">
        <w:rPr>
          <w:rFonts w:ascii="Courier New" w:eastAsia="Times New Roman" w:hAnsi="Courier New" w:cs="Courier New"/>
          <w:color w:val="000000"/>
          <w:kern w:val="0"/>
          <w:sz w:val="21"/>
          <w:szCs w:val="21"/>
          <w:lang w:val="en-US" w:eastAsia="ru-RU"/>
          <w14:ligatures w14:val="none"/>
        </w:rPr>
        <w:t>model.predict</w:t>
      </w:r>
      <w:proofErr w:type="spellEnd"/>
      <w:r w:rsidRPr="00D94F8A">
        <w:rPr>
          <w:rFonts w:ascii="Courier New" w:eastAsia="Times New Roman" w:hAnsi="Courier New" w:cs="Courier New"/>
          <w:color w:val="000000"/>
          <w:kern w:val="0"/>
          <w:sz w:val="21"/>
          <w:szCs w:val="21"/>
          <w:lang w:val="en-US" w:eastAsia="ru-RU"/>
          <w14:ligatures w14:val="none"/>
        </w:rPr>
        <w:t>(X)</w:t>
      </w:r>
      <w:r w:rsidRPr="00D94F8A">
        <w:rPr>
          <w:rFonts w:ascii="Courier New" w:eastAsia="Times New Roman" w:hAnsi="Courier New" w:cs="Courier New"/>
          <w:color w:val="000000"/>
          <w:kern w:val="0"/>
          <w:sz w:val="21"/>
          <w:szCs w:val="21"/>
          <w:lang w:val="en-US" w:eastAsia="ru-RU"/>
          <w14:ligatures w14:val="none"/>
        </w:rPr>
        <w:br/>
      </w:r>
      <w:r w:rsidRPr="00D94F8A">
        <w:rPr>
          <w:rFonts w:ascii="Courier New" w:eastAsia="Times New Roman" w:hAnsi="Courier New" w:cs="Courier New"/>
          <w:color w:val="000000"/>
          <w:kern w:val="0"/>
          <w:sz w:val="21"/>
          <w:szCs w:val="21"/>
          <w:lang w:val="en-US" w:eastAsia="ru-RU"/>
          <w14:ligatures w14:val="none"/>
        </w:rPr>
        <w:lastRenderedPageBreak/>
        <w:t># summarize the fit of the model</w:t>
      </w:r>
      <w:r w:rsidRPr="00D94F8A">
        <w:rPr>
          <w:rFonts w:ascii="Courier New" w:eastAsia="Times New Roman" w:hAnsi="Courier New" w:cs="Courier New"/>
          <w:color w:val="000000"/>
          <w:kern w:val="0"/>
          <w:sz w:val="21"/>
          <w:szCs w:val="21"/>
          <w:lang w:val="en-US" w:eastAsia="ru-RU"/>
          <w14:ligatures w14:val="none"/>
        </w:rPr>
        <w:br/>
        <w:t>print(</w:t>
      </w:r>
      <w:proofErr w:type="spellStart"/>
      <w:r w:rsidRPr="00D94F8A">
        <w:rPr>
          <w:rFonts w:ascii="Courier New" w:eastAsia="Times New Roman" w:hAnsi="Courier New" w:cs="Courier New"/>
          <w:color w:val="000000"/>
          <w:kern w:val="0"/>
          <w:sz w:val="21"/>
          <w:szCs w:val="21"/>
          <w:lang w:val="en-US" w:eastAsia="ru-RU"/>
          <w14:ligatures w14:val="none"/>
        </w:rPr>
        <w:t>metrics.classification_report</w:t>
      </w:r>
      <w:proofErr w:type="spellEnd"/>
      <w:r w:rsidRPr="00D94F8A">
        <w:rPr>
          <w:rFonts w:ascii="Courier New" w:eastAsia="Times New Roman" w:hAnsi="Courier New" w:cs="Courier New"/>
          <w:color w:val="000000"/>
          <w:kern w:val="0"/>
          <w:sz w:val="21"/>
          <w:szCs w:val="21"/>
          <w:lang w:val="en-US" w:eastAsia="ru-RU"/>
          <w14:ligatures w14:val="none"/>
        </w:rPr>
        <w:t>(expected, predicted))</w:t>
      </w:r>
      <w:r w:rsidRPr="00D94F8A">
        <w:rPr>
          <w:rFonts w:ascii="Courier New" w:eastAsia="Times New Roman" w:hAnsi="Courier New" w:cs="Courier New"/>
          <w:color w:val="000000"/>
          <w:kern w:val="0"/>
          <w:sz w:val="21"/>
          <w:szCs w:val="21"/>
          <w:lang w:val="en-US" w:eastAsia="ru-RU"/>
          <w14:ligatures w14:val="none"/>
        </w:rPr>
        <w:br/>
        <w:t>print(</w:t>
      </w:r>
      <w:proofErr w:type="spellStart"/>
      <w:r w:rsidRPr="00D94F8A">
        <w:rPr>
          <w:rFonts w:ascii="Courier New" w:eastAsia="Times New Roman" w:hAnsi="Courier New" w:cs="Courier New"/>
          <w:color w:val="000000"/>
          <w:kern w:val="0"/>
          <w:sz w:val="21"/>
          <w:szCs w:val="21"/>
          <w:lang w:val="en-US" w:eastAsia="ru-RU"/>
          <w14:ligatures w14:val="none"/>
        </w:rPr>
        <w:t>metrics.confusion_matrix</w:t>
      </w:r>
      <w:proofErr w:type="spellEnd"/>
      <w:r w:rsidRPr="00D94F8A">
        <w:rPr>
          <w:rFonts w:ascii="Courier New" w:eastAsia="Times New Roman" w:hAnsi="Courier New" w:cs="Courier New"/>
          <w:color w:val="000000"/>
          <w:kern w:val="0"/>
          <w:sz w:val="21"/>
          <w:szCs w:val="21"/>
          <w:lang w:val="en-US" w:eastAsia="ru-RU"/>
          <w14:ligatures w14:val="none"/>
        </w:rPr>
        <w:t>(expected, predicted))</w:t>
      </w:r>
    </w:p>
    <w:p w14:paraId="169D623E"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Помимо алгоритмов классификации и регрессии, в Scikit-Learn имеется огромное количество более сложных алгоритмов, в том числе кластеризации, а также реализованные техники построения композиций алгоритмов, в том числе Bagging и Boosting.</w:t>
      </w:r>
    </w:p>
    <w:p w14:paraId="2ECEAABC"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Оптимизация параметров алгоритма</w:t>
      </w:r>
    </w:p>
    <w:p w14:paraId="4978A957"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Одним из самых сложных этапов в построении действительно эффективных алгоритмов является выбор правильных параметров. Обычно, это делается легче с опытом, но так или иначе приходится делать перебор. Однако в Scikit-Learn есть немало реализованных для этого функций. Ниже пример подбора параметра регуляризации, в котором по очереди перебирают несколько значений:</w:t>
      </w:r>
    </w:p>
    <w:p w14:paraId="35054D8A" w14:textId="77777777" w:rsidR="00D94F8A" w:rsidRPr="00D94F8A" w:rsidRDefault="00D94F8A" w:rsidP="00D94F8A">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D94F8A">
        <w:rPr>
          <w:rFonts w:ascii="Courier New" w:eastAsia="Times New Roman" w:hAnsi="Courier New" w:cs="Courier New"/>
          <w:color w:val="000000"/>
          <w:kern w:val="0"/>
          <w:sz w:val="21"/>
          <w:szCs w:val="21"/>
          <w:lang w:val="en-US" w:eastAsia="ru-RU"/>
          <w14:ligatures w14:val="none"/>
        </w:rPr>
        <w:t xml:space="preserve">import </w:t>
      </w:r>
      <w:proofErr w:type="spellStart"/>
      <w:r w:rsidRPr="00D94F8A">
        <w:rPr>
          <w:rFonts w:ascii="Courier New" w:eastAsia="Times New Roman" w:hAnsi="Courier New" w:cs="Courier New"/>
          <w:color w:val="000000"/>
          <w:kern w:val="0"/>
          <w:sz w:val="21"/>
          <w:szCs w:val="21"/>
          <w:lang w:val="en-US" w:eastAsia="ru-RU"/>
          <w14:ligatures w14:val="none"/>
        </w:rPr>
        <w:t>numpy</w:t>
      </w:r>
      <w:proofErr w:type="spellEnd"/>
      <w:r w:rsidRPr="00D94F8A">
        <w:rPr>
          <w:rFonts w:ascii="Courier New" w:eastAsia="Times New Roman" w:hAnsi="Courier New" w:cs="Courier New"/>
          <w:color w:val="000000"/>
          <w:kern w:val="0"/>
          <w:sz w:val="21"/>
          <w:szCs w:val="21"/>
          <w:lang w:val="en-US" w:eastAsia="ru-RU"/>
          <w14:ligatures w14:val="none"/>
        </w:rPr>
        <w:t xml:space="preserve"> as np</w:t>
      </w:r>
      <w:r w:rsidRPr="00D94F8A">
        <w:rPr>
          <w:rFonts w:ascii="Courier New" w:eastAsia="Times New Roman" w:hAnsi="Courier New" w:cs="Courier New"/>
          <w:color w:val="000000"/>
          <w:kern w:val="0"/>
          <w:sz w:val="21"/>
          <w:szCs w:val="21"/>
          <w:lang w:val="en-US" w:eastAsia="ru-RU"/>
          <w14:ligatures w14:val="none"/>
        </w:rPr>
        <w:br/>
        <w:t xml:space="preserve">from </w:t>
      </w:r>
      <w:proofErr w:type="spellStart"/>
      <w:r w:rsidRPr="00D94F8A">
        <w:rPr>
          <w:rFonts w:ascii="Courier New" w:eastAsia="Times New Roman" w:hAnsi="Courier New" w:cs="Courier New"/>
          <w:color w:val="000000"/>
          <w:kern w:val="0"/>
          <w:sz w:val="21"/>
          <w:szCs w:val="21"/>
          <w:lang w:val="en-US" w:eastAsia="ru-RU"/>
          <w14:ligatures w14:val="none"/>
        </w:rPr>
        <w:t>sklearn.linear_model</w:t>
      </w:r>
      <w:proofErr w:type="spellEnd"/>
      <w:r w:rsidRPr="00D94F8A">
        <w:rPr>
          <w:rFonts w:ascii="Courier New" w:eastAsia="Times New Roman" w:hAnsi="Courier New" w:cs="Courier New"/>
          <w:color w:val="000000"/>
          <w:kern w:val="0"/>
          <w:sz w:val="21"/>
          <w:szCs w:val="21"/>
          <w:lang w:val="en-US" w:eastAsia="ru-RU"/>
          <w14:ligatures w14:val="none"/>
        </w:rPr>
        <w:t xml:space="preserve"> import Ridge</w:t>
      </w:r>
      <w:r w:rsidRPr="00D94F8A">
        <w:rPr>
          <w:rFonts w:ascii="Courier New" w:eastAsia="Times New Roman" w:hAnsi="Courier New" w:cs="Courier New"/>
          <w:color w:val="000000"/>
          <w:kern w:val="0"/>
          <w:sz w:val="21"/>
          <w:szCs w:val="21"/>
          <w:lang w:val="en-US" w:eastAsia="ru-RU"/>
          <w14:ligatures w14:val="none"/>
        </w:rPr>
        <w:br/>
        <w:t xml:space="preserve">from </w:t>
      </w:r>
      <w:proofErr w:type="spellStart"/>
      <w:r w:rsidRPr="00D94F8A">
        <w:rPr>
          <w:rFonts w:ascii="Courier New" w:eastAsia="Times New Roman" w:hAnsi="Courier New" w:cs="Courier New"/>
          <w:color w:val="000000"/>
          <w:kern w:val="0"/>
          <w:sz w:val="21"/>
          <w:szCs w:val="21"/>
          <w:lang w:val="en-US" w:eastAsia="ru-RU"/>
          <w14:ligatures w14:val="none"/>
        </w:rPr>
        <w:t>sklearn.grid_search</w:t>
      </w:r>
      <w:proofErr w:type="spellEnd"/>
      <w:r w:rsidRPr="00D94F8A">
        <w:rPr>
          <w:rFonts w:ascii="Courier New" w:eastAsia="Times New Roman" w:hAnsi="Courier New" w:cs="Courier New"/>
          <w:color w:val="000000"/>
          <w:kern w:val="0"/>
          <w:sz w:val="21"/>
          <w:szCs w:val="21"/>
          <w:lang w:val="en-US" w:eastAsia="ru-RU"/>
          <w14:ligatures w14:val="none"/>
        </w:rPr>
        <w:t xml:space="preserve"> import </w:t>
      </w:r>
      <w:proofErr w:type="spellStart"/>
      <w:r w:rsidRPr="00D94F8A">
        <w:rPr>
          <w:rFonts w:ascii="Courier New" w:eastAsia="Times New Roman" w:hAnsi="Courier New" w:cs="Courier New"/>
          <w:color w:val="000000"/>
          <w:kern w:val="0"/>
          <w:sz w:val="21"/>
          <w:szCs w:val="21"/>
          <w:lang w:val="en-US" w:eastAsia="ru-RU"/>
          <w14:ligatures w14:val="none"/>
        </w:rPr>
        <w:t>GridSearchCV</w:t>
      </w:r>
      <w:proofErr w:type="spellEnd"/>
      <w:r w:rsidRPr="00D94F8A">
        <w:rPr>
          <w:rFonts w:ascii="Courier New" w:eastAsia="Times New Roman" w:hAnsi="Courier New" w:cs="Courier New"/>
          <w:color w:val="000000"/>
          <w:kern w:val="0"/>
          <w:sz w:val="21"/>
          <w:szCs w:val="21"/>
          <w:lang w:val="en-US" w:eastAsia="ru-RU"/>
          <w14:ligatures w14:val="none"/>
        </w:rPr>
        <w:br/>
        <w:t># prepare a range of alpha values to test</w:t>
      </w:r>
      <w:r w:rsidRPr="00D94F8A">
        <w:rPr>
          <w:rFonts w:ascii="Courier New" w:eastAsia="Times New Roman" w:hAnsi="Courier New" w:cs="Courier New"/>
          <w:color w:val="000000"/>
          <w:kern w:val="0"/>
          <w:sz w:val="21"/>
          <w:szCs w:val="21"/>
          <w:lang w:val="en-US" w:eastAsia="ru-RU"/>
          <w14:ligatures w14:val="none"/>
        </w:rPr>
        <w:br/>
        <w:t xml:space="preserve">alphas = </w:t>
      </w:r>
      <w:proofErr w:type="spellStart"/>
      <w:r w:rsidRPr="00D94F8A">
        <w:rPr>
          <w:rFonts w:ascii="Courier New" w:eastAsia="Times New Roman" w:hAnsi="Courier New" w:cs="Courier New"/>
          <w:color w:val="000000"/>
          <w:kern w:val="0"/>
          <w:sz w:val="21"/>
          <w:szCs w:val="21"/>
          <w:lang w:val="en-US" w:eastAsia="ru-RU"/>
          <w14:ligatures w14:val="none"/>
        </w:rPr>
        <w:t>np.array</w:t>
      </w:r>
      <w:proofErr w:type="spellEnd"/>
      <w:r w:rsidRPr="00D94F8A">
        <w:rPr>
          <w:rFonts w:ascii="Courier New" w:eastAsia="Times New Roman" w:hAnsi="Courier New" w:cs="Courier New"/>
          <w:color w:val="000000"/>
          <w:kern w:val="0"/>
          <w:sz w:val="21"/>
          <w:szCs w:val="21"/>
          <w:lang w:val="en-US" w:eastAsia="ru-RU"/>
          <w14:ligatures w14:val="none"/>
        </w:rPr>
        <w:t>([1,0.1,0.01,0.001,0.0001,0])</w:t>
      </w:r>
      <w:r w:rsidRPr="00D94F8A">
        <w:rPr>
          <w:rFonts w:ascii="Courier New" w:eastAsia="Times New Roman" w:hAnsi="Courier New" w:cs="Courier New"/>
          <w:color w:val="000000"/>
          <w:kern w:val="0"/>
          <w:sz w:val="21"/>
          <w:szCs w:val="21"/>
          <w:lang w:val="en-US" w:eastAsia="ru-RU"/>
          <w14:ligatures w14:val="none"/>
        </w:rPr>
        <w:br/>
        <w:t># create and fit a ridge regression model, testing each alpha</w:t>
      </w:r>
      <w:r w:rsidRPr="00D94F8A">
        <w:rPr>
          <w:rFonts w:ascii="Courier New" w:eastAsia="Times New Roman" w:hAnsi="Courier New" w:cs="Courier New"/>
          <w:color w:val="000000"/>
          <w:kern w:val="0"/>
          <w:sz w:val="21"/>
          <w:szCs w:val="21"/>
          <w:lang w:val="en-US" w:eastAsia="ru-RU"/>
          <w14:ligatures w14:val="none"/>
        </w:rPr>
        <w:br/>
        <w:t>model = Ridge()</w:t>
      </w:r>
      <w:r w:rsidRPr="00D94F8A">
        <w:rPr>
          <w:rFonts w:ascii="Courier New" w:eastAsia="Times New Roman" w:hAnsi="Courier New" w:cs="Courier New"/>
          <w:color w:val="000000"/>
          <w:kern w:val="0"/>
          <w:sz w:val="21"/>
          <w:szCs w:val="21"/>
          <w:lang w:val="en-US" w:eastAsia="ru-RU"/>
          <w14:ligatures w14:val="none"/>
        </w:rPr>
        <w:br/>
        <w:t xml:space="preserve">grid = </w:t>
      </w:r>
      <w:proofErr w:type="spellStart"/>
      <w:r w:rsidRPr="00D94F8A">
        <w:rPr>
          <w:rFonts w:ascii="Courier New" w:eastAsia="Times New Roman" w:hAnsi="Courier New" w:cs="Courier New"/>
          <w:color w:val="000000"/>
          <w:kern w:val="0"/>
          <w:sz w:val="21"/>
          <w:szCs w:val="21"/>
          <w:lang w:val="en-US" w:eastAsia="ru-RU"/>
          <w14:ligatures w14:val="none"/>
        </w:rPr>
        <w:t>GridSearchCV</w:t>
      </w:r>
      <w:proofErr w:type="spellEnd"/>
      <w:r w:rsidRPr="00D94F8A">
        <w:rPr>
          <w:rFonts w:ascii="Courier New" w:eastAsia="Times New Roman" w:hAnsi="Courier New" w:cs="Courier New"/>
          <w:color w:val="000000"/>
          <w:kern w:val="0"/>
          <w:sz w:val="21"/>
          <w:szCs w:val="21"/>
          <w:lang w:val="en-US" w:eastAsia="ru-RU"/>
          <w14:ligatures w14:val="none"/>
        </w:rPr>
        <w:t xml:space="preserve">(estimator=model, </w:t>
      </w:r>
      <w:proofErr w:type="spellStart"/>
      <w:r w:rsidRPr="00D94F8A">
        <w:rPr>
          <w:rFonts w:ascii="Courier New" w:eastAsia="Times New Roman" w:hAnsi="Courier New" w:cs="Courier New"/>
          <w:color w:val="000000"/>
          <w:kern w:val="0"/>
          <w:sz w:val="21"/>
          <w:szCs w:val="21"/>
          <w:lang w:val="en-US" w:eastAsia="ru-RU"/>
          <w14:ligatures w14:val="none"/>
        </w:rPr>
        <w:t>param_grid</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dict</w:t>
      </w:r>
      <w:proofErr w:type="spellEnd"/>
      <w:r w:rsidRPr="00D94F8A">
        <w:rPr>
          <w:rFonts w:ascii="Courier New" w:eastAsia="Times New Roman" w:hAnsi="Courier New" w:cs="Courier New"/>
          <w:color w:val="000000"/>
          <w:kern w:val="0"/>
          <w:sz w:val="21"/>
          <w:szCs w:val="21"/>
          <w:lang w:val="en-US" w:eastAsia="ru-RU"/>
          <w14:ligatures w14:val="none"/>
        </w:rPr>
        <w:t>(alpha=alphas))</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grid.fit</w:t>
      </w:r>
      <w:proofErr w:type="spellEnd"/>
      <w:r w:rsidRPr="00D94F8A">
        <w:rPr>
          <w:rFonts w:ascii="Courier New" w:eastAsia="Times New Roman" w:hAnsi="Courier New" w:cs="Courier New"/>
          <w:color w:val="000000"/>
          <w:kern w:val="0"/>
          <w:sz w:val="21"/>
          <w:szCs w:val="21"/>
          <w:lang w:val="en-US" w:eastAsia="ru-RU"/>
          <w14:ligatures w14:val="none"/>
        </w:rPr>
        <w:t>(X, y)</w:t>
      </w:r>
      <w:r w:rsidRPr="00D94F8A">
        <w:rPr>
          <w:rFonts w:ascii="Courier New" w:eastAsia="Times New Roman" w:hAnsi="Courier New" w:cs="Courier New"/>
          <w:color w:val="000000"/>
          <w:kern w:val="0"/>
          <w:sz w:val="21"/>
          <w:szCs w:val="21"/>
          <w:lang w:val="en-US" w:eastAsia="ru-RU"/>
          <w14:ligatures w14:val="none"/>
        </w:rPr>
        <w:br/>
        <w:t>print(grid)</w:t>
      </w:r>
      <w:r w:rsidRPr="00D94F8A">
        <w:rPr>
          <w:rFonts w:ascii="Courier New" w:eastAsia="Times New Roman" w:hAnsi="Courier New" w:cs="Courier New"/>
          <w:color w:val="000000"/>
          <w:kern w:val="0"/>
          <w:sz w:val="21"/>
          <w:szCs w:val="21"/>
          <w:lang w:val="en-US" w:eastAsia="ru-RU"/>
          <w14:ligatures w14:val="none"/>
        </w:rPr>
        <w:br/>
        <w:t># summarize the results of the grid search</w:t>
      </w:r>
      <w:r w:rsidRPr="00D94F8A">
        <w:rPr>
          <w:rFonts w:ascii="Courier New" w:eastAsia="Times New Roman" w:hAnsi="Courier New" w:cs="Courier New"/>
          <w:color w:val="000000"/>
          <w:kern w:val="0"/>
          <w:sz w:val="21"/>
          <w:szCs w:val="21"/>
          <w:lang w:val="en-US" w:eastAsia="ru-RU"/>
          <w14:ligatures w14:val="none"/>
        </w:rPr>
        <w:br/>
        <w:t>print(</w:t>
      </w:r>
      <w:proofErr w:type="spellStart"/>
      <w:r w:rsidRPr="00D94F8A">
        <w:rPr>
          <w:rFonts w:ascii="Courier New" w:eastAsia="Times New Roman" w:hAnsi="Courier New" w:cs="Courier New"/>
          <w:color w:val="000000"/>
          <w:kern w:val="0"/>
          <w:sz w:val="21"/>
          <w:szCs w:val="21"/>
          <w:lang w:val="en-US" w:eastAsia="ru-RU"/>
          <w14:ligatures w14:val="none"/>
        </w:rPr>
        <w:t>grid.best_score</w:t>
      </w:r>
      <w:proofErr w:type="spellEnd"/>
      <w:r w:rsidRPr="00D94F8A">
        <w:rPr>
          <w:rFonts w:ascii="Courier New" w:eastAsia="Times New Roman" w:hAnsi="Courier New" w:cs="Courier New"/>
          <w:color w:val="000000"/>
          <w:kern w:val="0"/>
          <w:sz w:val="21"/>
          <w:szCs w:val="21"/>
          <w:lang w:val="en-US" w:eastAsia="ru-RU"/>
          <w14:ligatures w14:val="none"/>
        </w:rPr>
        <w:t>_)</w:t>
      </w:r>
      <w:r w:rsidRPr="00D94F8A">
        <w:rPr>
          <w:rFonts w:ascii="Courier New" w:eastAsia="Times New Roman" w:hAnsi="Courier New" w:cs="Courier New"/>
          <w:color w:val="000000"/>
          <w:kern w:val="0"/>
          <w:sz w:val="21"/>
          <w:szCs w:val="21"/>
          <w:lang w:val="en-US" w:eastAsia="ru-RU"/>
          <w14:ligatures w14:val="none"/>
        </w:rPr>
        <w:br/>
        <w:t>print(</w:t>
      </w:r>
      <w:proofErr w:type="spellStart"/>
      <w:r w:rsidRPr="00D94F8A">
        <w:rPr>
          <w:rFonts w:ascii="Courier New" w:eastAsia="Times New Roman" w:hAnsi="Courier New" w:cs="Courier New"/>
          <w:color w:val="000000"/>
          <w:kern w:val="0"/>
          <w:sz w:val="21"/>
          <w:szCs w:val="21"/>
          <w:lang w:val="en-US" w:eastAsia="ru-RU"/>
          <w14:ligatures w14:val="none"/>
        </w:rPr>
        <w:t>grid.best_estimator_.alpha</w:t>
      </w:r>
      <w:proofErr w:type="spellEnd"/>
      <w:r w:rsidRPr="00D94F8A">
        <w:rPr>
          <w:rFonts w:ascii="Courier New" w:eastAsia="Times New Roman" w:hAnsi="Courier New" w:cs="Courier New"/>
          <w:color w:val="000000"/>
          <w:kern w:val="0"/>
          <w:sz w:val="21"/>
          <w:szCs w:val="21"/>
          <w:lang w:val="en-US" w:eastAsia="ru-RU"/>
          <w14:ligatures w14:val="none"/>
        </w:rPr>
        <w:t>)</w:t>
      </w:r>
    </w:p>
    <w:p w14:paraId="277C864B"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Иногда более эффективным оказывается много раз выбрать случайно параметр из данного отрезка, померить качество алгоритма при данном параметре и выбрать тем самым лучший:</w:t>
      </w:r>
    </w:p>
    <w:p w14:paraId="6F38B8F2" w14:textId="77777777" w:rsidR="00D94F8A" w:rsidRPr="00D94F8A" w:rsidRDefault="00D94F8A" w:rsidP="00D94F8A">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D94F8A">
        <w:rPr>
          <w:rFonts w:ascii="Courier New" w:eastAsia="Times New Roman" w:hAnsi="Courier New" w:cs="Courier New"/>
          <w:color w:val="000000"/>
          <w:kern w:val="0"/>
          <w:sz w:val="21"/>
          <w:szCs w:val="21"/>
          <w:lang w:val="en-US" w:eastAsia="ru-RU"/>
          <w14:ligatures w14:val="none"/>
        </w:rPr>
        <w:t xml:space="preserve">import </w:t>
      </w:r>
      <w:proofErr w:type="spellStart"/>
      <w:r w:rsidRPr="00D94F8A">
        <w:rPr>
          <w:rFonts w:ascii="Courier New" w:eastAsia="Times New Roman" w:hAnsi="Courier New" w:cs="Courier New"/>
          <w:color w:val="000000"/>
          <w:kern w:val="0"/>
          <w:sz w:val="21"/>
          <w:szCs w:val="21"/>
          <w:lang w:val="en-US" w:eastAsia="ru-RU"/>
          <w14:ligatures w14:val="none"/>
        </w:rPr>
        <w:t>numpy</w:t>
      </w:r>
      <w:proofErr w:type="spellEnd"/>
      <w:r w:rsidRPr="00D94F8A">
        <w:rPr>
          <w:rFonts w:ascii="Courier New" w:eastAsia="Times New Roman" w:hAnsi="Courier New" w:cs="Courier New"/>
          <w:color w:val="000000"/>
          <w:kern w:val="0"/>
          <w:sz w:val="21"/>
          <w:szCs w:val="21"/>
          <w:lang w:val="en-US" w:eastAsia="ru-RU"/>
          <w14:ligatures w14:val="none"/>
        </w:rPr>
        <w:t xml:space="preserve"> as np from </w:t>
      </w:r>
      <w:proofErr w:type="spellStart"/>
      <w:r w:rsidRPr="00D94F8A">
        <w:rPr>
          <w:rFonts w:ascii="Courier New" w:eastAsia="Times New Roman" w:hAnsi="Courier New" w:cs="Courier New"/>
          <w:color w:val="000000"/>
          <w:kern w:val="0"/>
          <w:sz w:val="21"/>
          <w:szCs w:val="21"/>
          <w:lang w:val="en-US" w:eastAsia="ru-RU"/>
          <w14:ligatures w14:val="none"/>
        </w:rPr>
        <w:t>scipy.stats</w:t>
      </w:r>
      <w:proofErr w:type="spellEnd"/>
      <w:r w:rsidRPr="00D94F8A">
        <w:rPr>
          <w:rFonts w:ascii="Courier New" w:eastAsia="Times New Roman" w:hAnsi="Courier New" w:cs="Courier New"/>
          <w:color w:val="000000"/>
          <w:kern w:val="0"/>
          <w:sz w:val="21"/>
          <w:szCs w:val="21"/>
          <w:lang w:val="en-US" w:eastAsia="ru-RU"/>
          <w14:ligatures w14:val="none"/>
        </w:rPr>
        <w:br/>
        <w:t xml:space="preserve">import uniform as </w:t>
      </w:r>
      <w:proofErr w:type="spellStart"/>
      <w:r w:rsidRPr="00D94F8A">
        <w:rPr>
          <w:rFonts w:ascii="Courier New" w:eastAsia="Times New Roman" w:hAnsi="Courier New" w:cs="Courier New"/>
          <w:color w:val="000000"/>
          <w:kern w:val="0"/>
          <w:sz w:val="21"/>
          <w:szCs w:val="21"/>
          <w:lang w:val="en-US" w:eastAsia="ru-RU"/>
          <w14:ligatures w14:val="none"/>
        </w:rPr>
        <w:t>sp_rand</w:t>
      </w:r>
      <w:proofErr w:type="spellEnd"/>
      <w:r w:rsidRPr="00D94F8A">
        <w:rPr>
          <w:rFonts w:ascii="Courier New" w:eastAsia="Times New Roman" w:hAnsi="Courier New" w:cs="Courier New"/>
          <w:color w:val="000000"/>
          <w:kern w:val="0"/>
          <w:sz w:val="21"/>
          <w:szCs w:val="21"/>
          <w:lang w:val="en-US" w:eastAsia="ru-RU"/>
          <w14:ligatures w14:val="none"/>
        </w:rPr>
        <w:t xml:space="preserve"> from </w:t>
      </w:r>
      <w:proofErr w:type="spellStart"/>
      <w:r w:rsidRPr="00D94F8A">
        <w:rPr>
          <w:rFonts w:ascii="Courier New" w:eastAsia="Times New Roman" w:hAnsi="Courier New" w:cs="Courier New"/>
          <w:color w:val="000000"/>
          <w:kern w:val="0"/>
          <w:sz w:val="21"/>
          <w:szCs w:val="21"/>
          <w:lang w:val="en-US" w:eastAsia="ru-RU"/>
          <w14:ligatures w14:val="none"/>
        </w:rPr>
        <w:t>sklearn.linear_model</w:t>
      </w:r>
      <w:proofErr w:type="spellEnd"/>
      <w:r w:rsidRPr="00D94F8A">
        <w:rPr>
          <w:rFonts w:ascii="Courier New" w:eastAsia="Times New Roman" w:hAnsi="Courier New" w:cs="Courier New"/>
          <w:color w:val="000000"/>
          <w:kern w:val="0"/>
          <w:sz w:val="21"/>
          <w:szCs w:val="21"/>
          <w:lang w:val="en-US" w:eastAsia="ru-RU"/>
          <w14:ligatures w14:val="none"/>
        </w:rPr>
        <w:br/>
        <w:t xml:space="preserve">import Ridge from </w:t>
      </w:r>
      <w:proofErr w:type="spellStart"/>
      <w:r w:rsidRPr="00D94F8A">
        <w:rPr>
          <w:rFonts w:ascii="Courier New" w:eastAsia="Times New Roman" w:hAnsi="Courier New" w:cs="Courier New"/>
          <w:color w:val="000000"/>
          <w:kern w:val="0"/>
          <w:sz w:val="21"/>
          <w:szCs w:val="21"/>
          <w:lang w:val="en-US" w:eastAsia="ru-RU"/>
          <w14:ligatures w14:val="none"/>
        </w:rPr>
        <w:t>sklearn.grid_search</w:t>
      </w:r>
      <w:proofErr w:type="spellEnd"/>
      <w:r w:rsidRPr="00D94F8A">
        <w:rPr>
          <w:rFonts w:ascii="Courier New" w:eastAsia="Times New Roman" w:hAnsi="Courier New" w:cs="Courier New"/>
          <w:color w:val="000000"/>
          <w:kern w:val="0"/>
          <w:sz w:val="21"/>
          <w:szCs w:val="21"/>
          <w:lang w:val="en-US" w:eastAsia="ru-RU"/>
          <w14:ligatures w14:val="none"/>
        </w:rPr>
        <w:br/>
        <w:t xml:space="preserve">import </w:t>
      </w:r>
      <w:proofErr w:type="spellStart"/>
      <w:r w:rsidRPr="00D94F8A">
        <w:rPr>
          <w:rFonts w:ascii="Courier New" w:eastAsia="Times New Roman" w:hAnsi="Courier New" w:cs="Courier New"/>
          <w:color w:val="000000"/>
          <w:kern w:val="0"/>
          <w:sz w:val="21"/>
          <w:szCs w:val="21"/>
          <w:lang w:val="en-US" w:eastAsia="ru-RU"/>
          <w14:ligatures w14:val="none"/>
        </w:rPr>
        <w:t>RandomizedSearchCV</w:t>
      </w:r>
      <w:proofErr w:type="spellEnd"/>
      <w:r w:rsidRPr="00D94F8A">
        <w:rPr>
          <w:rFonts w:ascii="Courier New" w:eastAsia="Times New Roman" w:hAnsi="Courier New" w:cs="Courier New"/>
          <w:color w:val="000000"/>
          <w:kern w:val="0"/>
          <w:sz w:val="21"/>
          <w:szCs w:val="21"/>
          <w:lang w:val="en-US" w:eastAsia="ru-RU"/>
          <w14:ligatures w14:val="none"/>
        </w:rPr>
        <w:br/>
        <w:t># prepare a uniform distribution to sample for the alpha parameter</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param_grid</w:t>
      </w:r>
      <w:proofErr w:type="spellEnd"/>
      <w:r w:rsidRPr="00D94F8A">
        <w:rPr>
          <w:rFonts w:ascii="Courier New" w:eastAsia="Times New Roman" w:hAnsi="Courier New" w:cs="Courier New"/>
          <w:color w:val="000000"/>
          <w:kern w:val="0"/>
          <w:sz w:val="21"/>
          <w:szCs w:val="21"/>
          <w:lang w:val="en-US" w:eastAsia="ru-RU"/>
          <w14:ligatures w14:val="none"/>
        </w:rPr>
        <w:t xml:space="preserve"> = {'alpha': </w:t>
      </w:r>
      <w:proofErr w:type="spellStart"/>
      <w:r w:rsidRPr="00D94F8A">
        <w:rPr>
          <w:rFonts w:ascii="Courier New" w:eastAsia="Times New Roman" w:hAnsi="Courier New" w:cs="Courier New"/>
          <w:color w:val="000000"/>
          <w:kern w:val="0"/>
          <w:sz w:val="21"/>
          <w:szCs w:val="21"/>
          <w:lang w:val="en-US" w:eastAsia="ru-RU"/>
          <w14:ligatures w14:val="none"/>
        </w:rPr>
        <w:t>sp_rand</w:t>
      </w:r>
      <w:proofErr w:type="spell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t># create and fit a ridge regression model, testing random alpha values model = Ridge()</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rsearch</w:t>
      </w:r>
      <w:proofErr w:type="spellEnd"/>
      <w:r w:rsidRPr="00D94F8A">
        <w:rPr>
          <w:rFonts w:ascii="Courier New" w:eastAsia="Times New Roman" w:hAnsi="Courier New" w:cs="Courier New"/>
          <w:color w:val="000000"/>
          <w:kern w:val="0"/>
          <w:sz w:val="21"/>
          <w:szCs w:val="21"/>
          <w:lang w:val="en-US" w:eastAsia="ru-RU"/>
          <w14:ligatures w14:val="none"/>
        </w:rPr>
        <w:t xml:space="preserve"> = </w:t>
      </w:r>
      <w:proofErr w:type="spellStart"/>
      <w:r w:rsidRPr="00D94F8A">
        <w:rPr>
          <w:rFonts w:ascii="Courier New" w:eastAsia="Times New Roman" w:hAnsi="Courier New" w:cs="Courier New"/>
          <w:color w:val="000000"/>
          <w:kern w:val="0"/>
          <w:sz w:val="21"/>
          <w:szCs w:val="21"/>
          <w:lang w:val="en-US" w:eastAsia="ru-RU"/>
          <w14:ligatures w14:val="none"/>
        </w:rPr>
        <w:t>RandomizedSearchCV</w:t>
      </w:r>
      <w:proofErr w:type="spellEnd"/>
      <w:r w:rsidRPr="00D94F8A">
        <w:rPr>
          <w:rFonts w:ascii="Courier New" w:eastAsia="Times New Roman" w:hAnsi="Courier New" w:cs="Courier New"/>
          <w:color w:val="000000"/>
          <w:kern w:val="0"/>
          <w:sz w:val="21"/>
          <w:szCs w:val="21"/>
          <w:lang w:val="en-US" w:eastAsia="ru-RU"/>
          <w14:ligatures w14:val="none"/>
        </w:rPr>
        <w:t xml:space="preserve">(estimator=model, </w:t>
      </w:r>
      <w:proofErr w:type="spellStart"/>
      <w:r w:rsidRPr="00D94F8A">
        <w:rPr>
          <w:rFonts w:ascii="Courier New" w:eastAsia="Times New Roman" w:hAnsi="Courier New" w:cs="Courier New"/>
          <w:color w:val="000000"/>
          <w:kern w:val="0"/>
          <w:sz w:val="21"/>
          <w:szCs w:val="21"/>
          <w:lang w:val="en-US" w:eastAsia="ru-RU"/>
          <w14:ligatures w14:val="none"/>
        </w:rPr>
        <w:t>param_distributions</w:t>
      </w:r>
      <w:proofErr w:type="spellEnd"/>
      <w:r w:rsidRPr="00D94F8A">
        <w:rPr>
          <w:rFonts w:ascii="Courier New" w:eastAsia="Times New Roman" w:hAnsi="Courier New" w:cs="Courier New"/>
          <w:color w:val="000000"/>
          <w:kern w:val="0"/>
          <w:sz w:val="21"/>
          <w:szCs w:val="21"/>
          <w:lang w:val="en-US" w:eastAsia="ru-RU"/>
          <w14:ligatures w14:val="none"/>
        </w:rPr>
        <w:t>=</w:t>
      </w:r>
      <w:proofErr w:type="spellStart"/>
      <w:r w:rsidRPr="00D94F8A">
        <w:rPr>
          <w:rFonts w:ascii="Courier New" w:eastAsia="Times New Roman" w:hAnsi="Courier New" w:cs="Courier New"/>
          <w:color w:val="000000"/>
          <w:kern w:val="0"/>
          <w:sz w:val="21"/>
          <w:szCs w:val="21"/>
          <w:lang w:val="en-US" w:eastAsia="ru-RU"/>
          <w14:ligatures w14:val="none"/>
        </w:rPr>
        <w:t>param_grid</w:t>
      </w:r>
      <w:proofErr w:type="spellEnd"/>
      <w:r w:rsidRPr="00D94F8A">
        <w:rPr>
          <w:rFonts w:ascii="Courier New" w:eastAsia="Times New Roman" w:hAnsi="Courier New" w:cs="Courier New"/>
          <w:color w:val="000000"/>
          <w:kern w:val="0"/>
          <w:sz w:val="21"/>
          <w:szCs w:val="21"/>
          <w:lang w:val="en-US" w:eastAsia="ru-RU"/>
          <w14:ligatures w14:val="none"/>
        </w:rPr>
        <w:t xml:space="preserve">, </w:t>
      </w:r>
      <w:proofErr w:type="spellStart"/>
      <w:r w:rsidRPr="00D94F8A">
        <w:rPr>
          <w:rFonts w:ascii="Courier New" w:eastAsia="Times New Roman" w:hAnsi="Courier New" w:cs="Courier New"/>
          <w:color w:val="000000"/>
          <w:kern w:val="0"/>
          <w:sz w:val="21"/>
          <w:szCs w:val="21"/>
          <w:lang w:val="en-US" w:eastAsia="ru-RU"/>
          <w14:ligatures w14:val="none"/>
        </w:rPr>
        <w:t>n_iter</w:t>
      </w:r>
      <w:proofErr w:type="spellEnd"/>
      <w:r w:rsidRPr="00D94F8A">
        <w:rPr>
          <w:rFonts w:ascii="Courier New" w:eastAsia="Times New Roman" w:hAnsi="Courier New" w:cs="Courier New"/>
          <w:color w:val="000000"/>
          <w:kern w:val="0"/>
          <w:sz w:val="21"/>
          <w:szCs w:val="21"/>
          <w:lang w:val="en-US" w:eastAsia="ru-RU"/>
          <w14:ligatures w14:val="none"/>
        </w:rPr>
        <w:t>=100)</w:t>
      </w:r>
      <w:r w:rsidRPr="00D94F8A">
        <w:rPr>
          <w:rFonts w:ascii="Courier New" w:eastAsia="Times New Roman" w:hAnsi="Courier New" w:cs="Courier New"/>
          <w:color w:val="000000"/>
          <w:kern w:val="0"/>
          <w:sz w:val="21"/>
          <w:szCs w:val="21"/>
          <w:lang w:val="en-US" w:eastAsia="ru-RU"/>
          <w14:ligatures w14:val="none"/>
        </w:rPr>
        <w:br/>
      </w:r>
      <w:proofErr w:type="spellStart"/>
      <w:r w:rsidRPr="00D94F8A">
        <w:rPr>
          <w:rFonts w:ascii="Courier New" w:eastAsia="Times New Roman" w:hAnsi="Courier New" w:cs="Courier New"/>
          <w:color w:val="000000"/>
          <w:kern w:val="0"/>
          <w:sz w:val="21"/>
          <w:szCs w:val="21"/>
          <w:lang w:val="en-US" w:eastAsia="ru-RU"/>
          <w14:ligatures w14:val="none"/>
        </w:rPr>
        <w:t>rsearch.fit</w:t>
      </w:r>
      <w:proofErr w:type="spellEnd"/>
      <w:r w:rsidRPr="00D94F8A">
        <w:rPr>
          <w:rFonts w:ascii="Courier New" w:eastAsia="Times New Roman" w:hAnsi="Courier New" w:cs="Courier New"/>
          <w:color w:val="000000"/>
          <w:kern w:val="0"/>
          <w:sz w:val="21"/>
          <w:szCs w:val="21"/>
          <w:lang w:val="en-US" w:eastAsia="ru-RU"/>
          <w14:ligatures w14:val="none"/>
        </w:rPr>
        <w:t>(X, y)</w:t>
      </w:r>
      <w:r w:rsidRPr="00D94F8A">
        <w:rPr>
          <w:rFonts w:ascii="Courier New" w:eastAsia="Times New Roman" w:hAnsi="Courier New" w:cs="Courier New"/>
          <w:color w:val="000000"/>
          <w:kern w:val="0"/>
          <w:sz w:val="21"/>
          <w:szCs w:val="21"/>
          <w:lang w:val="en-US" w:eastAsia="ru-RU"/>
          <w14:ligatures w14:val="none"/>
        </w:rPr>
        <w:br/>
        <w:t>print(</w:t>
      </w:r>
      <w:proofErr w:type="spellStart"/>
      <w:r w:rsidRPr="00D94F8A">
        <w:rPr>
          <w:rFonts w:ascii="Courier New" w:eastAsia="Times New Roman" w:hAnsi="Courier New" w:cs="Courier New"/>
          <w:color w:val="000000"/>
          <w:kern w:val="0"/>
          <w:sz w:val="21"/>
          <w:szCs w:val="21"/>
          <w:lang w:val="en-US" w:eastAsia="ru-RU"/>
          <w14:ligatures w14:val="none"/>
        </w:rPr>
        <w:t>rsearch</w:t>
      </w:r>
      <w:proofErr w:type="spellEnd"/>
      <w:r w:rsidRPr="00D94F8A">
        <w:rPr>
          <w:rFonts w:ascii="Courier New" w:eastAsia="Times New Roman" w:hAnsi="Courier New" w:cs="Courier New"/>
          <w:color w:val="000000"/>
          <w:kern w:val="0"/>
          <w:sz w:val="21"/>
          <w:szCs w:val="21"/>
          <w:lang w:val="en-US" w:eastAsia="ru-RU"/>
          <w14:ligatures w14:val="none"/>
        </w:rPr>
        <w:t>)</w:t>
      </w:r>
      <w:r w:rsidRPr="00D94F8A">
        <w:rPr>
          <w:rFonts w:ascii="Courier New" w:eastAsia="Times New Roman" w:hAnsi="Courier New" w:cs="Courier New"/>
          <w:color w:val="000000"/>
          <w:kern w:val="0"/>
          <w:sz w:val="21"/>
          <w:szCs w:val="21"/>
          <w:lang w:val="en-US" w:eastAsia="ru-RU"/>
          <w14:ligatures w14:val="none"/>
        </w:rPr>
        <w:br/>
        <w:t># summarize the results of the random parameter search</w:t>
      </w:r>
      <w:r w:rsidRPr="00D94F8A">
        <w:rPr>
          <w:rFonts w:ascii="Courier New" w:eastAsia="Times New Roman" w:hAnsi="Courier New" w:cs="Courier New"/>
          <w:color w:val="000000"/>
          <w:kern w:val="0"/>
          <w:sz w:val="21"/>
          <w:szCs w:val="21"/>
          <w:lang w:val="en-US" w:eastAsia="ru-RU"/>
          <w14:ligatures w14:val="none"/>
        </w:rPr>
        <w:br/>
        <w:t>print(</w:t>
      </w:r>
      <w:proofErr w:type="spellStart"/>
      <w:r w:rsidRPr="00D94F8A">
        <w:rPr>
          <w:rFonts w:ascii="Courier New" w:eastAsia="Times New Roman" w:hAnsi="Courier New" w:cs="Courier New"/>
          <w:color w:val="000000"/>
          <w:kern w:val="0"/>
          <w:sz w:val="21"/>
          <w:szCs w:val="21"/>
          <w:lang w:val="en-US" w:eastAsia="ru-RU"/>
          <w14:ligatures w14:val="none"/>
        </w:rPr>
        <w:t>rsearch.best_score</w:t>
      </w:r>
      <w:proofErr w:type="spellEnd"/>
      <w:r w:rsidRPr="00D94F8A">
        <w:rPr>
          <w:rFonts w:ascii="Courier New" w:eastAsia="Times New Roman" w:hAnsi="Courier New" w:cs="Courier New"/>
          <w:color w:val="000000"/>
          <w:kern w:val="0"/>
          <w:sz w:val="21"/>
          <w:szCs w:val="21"/>
          <w:lang w:val="en-US" w:eastAsia="ru-RU"/>
          <w14:ligatures w14:val="none"/>
        </w:rPr>
        <w:t>_)</w:t>
      </w:r>
      <w:r w:rsidRPr="00D94F8A">
        <w:rPr>
          <w:rFonts w:ascii="Courier New" w:eastAsia="Times New Roman" w:hAnsi="Courier New" w:cs="Courier New"/>
          <w:color w:val="000000"/>
          <w:kern w:val="0"/>
          <w:sz w:val="21"/>
          <w:szCs w:val="21"/>
          <w:lang w:val="en-US" w:eastAsia="ru-RU"/>
          <w14:ligatures w14:val="none"/>
        </w:rPr>
        <w:br/>
        <w:t>print(</w:t>
      </w:r>
      <w:proofErr w:type="spellStart"/>
      <w:r w:rsidRPr="00D94F8A">
        <w:rPr>
          <w:rFonts w:ascii="Courier New" w:eastAsia="Times New Roman" w:hAnsi="Courier New" w:cs="Courier New"/>
          <w:color w:val="000000"/>
          <w:kern w:val="0"/>
          <w:sz w:val="21"/>
          <w:szCs w:val="21"/>
          <w:lang w:val="en-US" w:eastAsia="ru-RU"/>
          <w14:ligatures w14:val="none"/>
        </w:rPr>
        <w:t>rsearch.best_estimator_.alpha</w:t>
      </w:r>
      <w:proofErr w:type="spellEnd"/>
      <w:r w:rsidRPr="00D94F8A">
        <w:rPr>
          <w:rFonts w:ascii="Courier New" w:eastAsia="Times New Roman" w:hAnsi="Courier New" w:cs="Courier New"/>
          <w:color w:val="000000"/>
          <w:kern w:val="0"/>
          <w:sz w:val="21"/>
          <w:szCs w:val="21"/>
          <w:lang w:val="en-US" w:eastAsia="ru-RU"/>
          <w14:ligatures w14:val="none"/>
        </w:rPr>
        <w:t>)</w:t>
      </w:r>
    </w:p>
    <w:p w14:paraId="6E1C039D"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Это не полный перечень возможностей, однако документация по Scikit-Learn, самому Python и других библиотек полная и доступная.</w:t>
      </w:r>
    </w:p>
    <w:p w14:paraId="39984F0D" w14:textId="77777777" w:rsidR="00D94F8A" w:rsidRDefault="00D94F8A" w:rsidP="00D94F8A">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5. Оборудование</w:t>
      </w:r>
    </w:p>
    <w:p w14:paraId="231D69FC" w14:textId="77777777" w:rsidR="00D94F8A" w:rsidRDefault="00D94F8A" w:rsidP="00D94F8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Персональный компьютер с установленной операционной системой Windows XP/7/8/10, браузер (Например, InternetExplorer, GoogleChrome, Opera), программная оболочка для работы с Python (например, Anaconda с jupyterlab) .</w:t>
      </w:r>
    </w:p>
    <w:p w14:paraId="0C4199DF" w14:textId="77777777" w:rsidR="00D94F8A" w:rsidRPr="00D94F8A" w:rsidRDefault="00D94F8A" w:rsidP="00D94F8A">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94F8A">
        <w:rPr>
          <w:rFonts w:ascii="Arial" w:eastAsia="Times New Roman" w:hAnsi="Arial" w:cs="Arial"/>
          <w:b/>
          <w:bCs/>
          <w:color w:val="000000"/>
          <w:kern w:val="0"/>
          <w:sz w:val="27"/>
          <w:szCs w:val="27"/>
          <w:lang w:eastAsia="ru-RU"/>
          <w14:ligatures w14:val="none"/>
        </w:rPr>
        <w:t>6. Задание на работу</w:t>
      </w:r>
    </w:p>
    <w:p w14:paraId="4BB8B476" w14:textId="77777777" w:rsidR="00D94F8A" w:rsidRPr="00D94F8A" w:rsidRDefault="00D94F8A" w:rsidP="00D94F8A">
      <w:pPr>
        <w:numPr>
          <w:ilvl w:val="0"/>
          <w:numId w:val="61"/>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Установить программную оболочку для работы с Python.</w:t>
      </w:r>
    </w:p>
    <w:p w14:paraId="07EFF268" w14:textId="77777777" w:rsidR="00D94F8A" w:rsidRPr="00D94F8A" w:rsidRDefault="00D94F8A" w:rsidP="00D94F8A">
      <w:pPr>
        <w:numPr>
          <w:ilvl w:val="0"/>
          <w:numId w:val="6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lastRenderedPageBreak/>
        <w:t>Изучить общую задачу машинного обучения:</w:t>
      </w:r>
    </w:p>
    <w:p w14:paraId="1B332399" w14:textId="77777777" w:rsidR="00D94F8A" w:rsidRPr="00D94F8A" w:rsidRDefault="00D94F8A" w:rsidP="00D94F8A">
      <w:pPr>
        <w:shd w:val="clear" w:color="auto" w:fill="FFFFFF"/>
        <w:spacing w:before="100" w:beforeAutospacing="1" w:after="100" w:afterAutospacing="1" w:line="240" w:lineRule="auto"/>
        <w:ind w:left="87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Гибель Титаника является одним из самых печально известных кораблекрушений в истории. 15 апреля 1912 года во время своего первого плавания, Титаник затонул после столкновения с айсбергом, при этом погибло 1502 из 2224 пассажиров и членов экипажа. Некоторые группы людей имели больше шансов выжить, по сравнению с другими. Необходимо построить предсказательную модель выживших пассажиров.</w:t>
      </w:r>
    </w:p>
    <w:p w14:paraId="13E977AE" w14:textId="77777777" w:rsidR="00D94F8A" w:rsidRPr="00D94F8A" w:rsidRDefault="00D94F8A" w:rsidP="00D94F8A">
      <w:pPr>
        <w:numPr>
          <w:ilvl w:val="0"/>
          <w:numId w:val="6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Скачать для обучения и тестирования модели данные, размещенные на ресурсе Kaggle: Titanic: Machine Learning from Disaster | Kaggle (</w:t>
      </w:r>
      <w:r w:rsidRPr="00D94F8A">
        <w:rPr>
          <w:rFonts w:ascii="Arial" w:eastAsia="Times New Roman" w:hAnsi="Arial" w:cs="Arial"/>
          <w:color w:val="000000"/>
          <w:kern w:val="0"/>
          <w:sz w:val="21"/>
          <w:szCs w:val="21"/>
          <w:lang w:eastAsia="ru-RU"/>
          <w14:ligatures w14:val="none"/>
        </w:rPr>
        <w:fldChar w:fldCharType="begin"/>
      </w:r>
      <w:r w:rsidRPr="00D94F8A">
        <w:rPr>
          <w:rFonts w:ascii="Arial" w:eastAsia="Times New Roman" w:hAnsi="Arial" w:cs="Arial"/>
          <w:color w:val="000000"/>
          <w:kern w:val="0"/>
          <w:sz w:val="21"/>
          <w:szCs w:val="21"/>
          <w:lang w:eastAsia="ru-RU"/>
          <w14:ligatures w14:val="none"/>
        </w:rPr>
        <w:instrText>HYPERLINK "https://www.kaggle.com/c/titanic/data" \t "_new"</w:instrText>
      </w:r>
      <w:r w:rsidRPr="00D94F8A">
        <w:rPr>
          <w:rFonts w:ascii="Arial" w:eastAsia="Times New Roman" w:hAnsi="Arial" w:cs="Arial"/>
          <w:color w:val="000000"/>
          <w:kern w:val="0"/>
          <w:sz w:val="21"/>
          <w:szCs w:val="21"/>
          <w:lang w:eastAsia="ru-RU"/>
          <w14:ligatures w14:val="none"/>
        </w:rPr>
      </w:r>
      <w:r w:rsidRPr="00D94F8A">
        <w:rPr>
          <w:rFonts w:ascii="Arial" w:eastAsia="Times New Roman" w:hAnsi="Arial" w:cs="Arial"/>
          <w:color w:val="000000"/>
          <w:kern w:val="0"/>
          <w:sz w:val="21"/>
          <w:szCs w:val="21"/>
          <w:lang w:eastAsia="ru-RU"/>
          <w14:ligatures w14:val="none"/>
        </w:rPr>
        <w:fldChar w:fldCharType="separate"/>
      </w:r>
      <w:r w:rsidRPr="00D94F8A">
        <w:rPr>
          <w:rFonts w:ascii="Arial" w:eastAsia="Times New Roman" w:hAnsi="Arial" w:cs="Arial"/>
          <w:color w:val="551A8B"/>
          <w:kern w:val="0"/>
          <w:sz w:val="21"/>
          <w:szCs w:val="21"/>
          <w:u w:val="single"/>
          <w:lang w:eastAsia="ru-RU"/>
          <w14:ligatures w14:val="none"/>
        </w:rPr>
        <w:t>https://www.kaggle.com/c/titanic/data</w:t>
      </w:r>
      <w:r w:rsidRPr="00D94F8A">
        <w:rPr>
          <w:rFonts w:ascii="Arial" w:eastAsia="Times New Roman" w:hAnsi="Arial" w:cs="Arial"/>
          <w:color w:val="000000"/>
          <w:kern w:val="0"/>
          <w:sz w:val="21"/>
          <w:szCs w:val="21"/>
          <w:lang w:eastAsia="ru-RU"/>
          <w14:ligatures w14:val="none"/>
        </w:rPr>
        <w:fldChar w:fldCharType="end"/>
      </w:r>
      <w:r w:rsidRPr="00D94F8A">
        <w:rPr>
          <w:rFonts w:ascii="Arial" w:eastAsia="Times New Roman" w:hAnsi="Arial" w:cs="Arial"/>
          <w:color w:val="000000"/>
          <w:kern w:val="0"/>
          <w:sz w:val="21"/>
          <w:szCs w:val="21"/>
          <w:lang w:eastAsia="ru-RU"/>
          <w14:ligatures w14:val="none"/>
        </w:rPr>
        <w:t>).</w:t>
      </w:r>
    </w:p>
    <w:p w14:paraId="7EA1128B"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Набор данных включает в себя два CSV-файла. Файл train.csv представляет собой обучающий набор, файл test.csv – тестовый набор. Обучающий набор содержит признак Survived для каждого пассажира, обозначающий, выжил данный пассажир или нет (0 для умерших, 1 для выживших).</w:t>
      </w:r>
    </w:p>
    <w:p w14:paraId="04515184"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Каждая строчка наборов данных содержит следующие поля:</w:t>
      </w:r>
    </w:p>
    <w:p w14:paraId="3EB0E189" w14:textId="77777777" w:rsidR="00D94F8A" w:rsidRPr="00D94F8A" w:rsidRDefault="00D94F8A" w:rsidP="00D94F8A">
      <w:pPr>
        <w:numPr>
          <w:ilvl w:val="0"/>
          <w:numId w:val="6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Pclass – класс пассажира (1 – высший, 2 – средний, 3 – низший);</w:t>
      </w:r>
    </w:p>
    <w:p w14:paraId="22C92188" w14:textId="77777777" w:rsidR="00D94F8A" w:rsidRPr="00D94F8A" w:rsidRDefault="00D94F8A" w:rsidP="00D94F8A">
      <w:pPr>
        <w:numPr>
          <w:ilvl w:val="0"/>
          <w:numId w:val="6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Name – имя;</w:t>
      </w:r>
    </w:p>
    <w:p w14:paraId="1918334D" w14:textId="77777777" w:rsidR="00D94F8A" w:rsidRPr="00D94F8A" w:rsidRDefault="00D94F8A" w:rsidP="00D94F8A">
      <w:pPr>
        <w:numPr>
          <w:ilvl w:val="0"/>
          <w:numId w:val="6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Sex – пол;</w:t>
      </w:r>
    </w:p>
    <w:p w14:paraId="5074E318" w14:textId="77777777" w:rsidR="00D94F8A" w:rsidRPr="00D94F8A" w:rsidRDefault="00D94F8A" w:rsidP="00D94F8A">
      <w:pPr>
        <w:numPr>
          <w:ilvl w:val="0"/>
          <w:numId w:val="6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Age – возраст;</w:t>
      </w:r>
    </w:p>
    <w:p w14:paraId="2F38EC8E" w14:textId="77777777" w:rsidR="00D94F8A" w:rsidRPr="00D94F8A" w:rsidRDefault="00D94F8A" w:rsidP="00D94F8A">
      <w:pPr>
        <w:numPr>
          <w:ilvl w:val="0"/>
          <w:numId w:val="6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SibSp – количество братьев, сестер, сводных братьев, сводных сестер, супругов на борту титаника;</w:t>
      </w:r>
    </w:p>
    <w:p w14:paraId="35D7DF73" w14:textId="77777777" w:rsidR="00D94F8A" w:rsidRPr="00D94F8A" w:rsidRDefault="00D94F8A" w:rsidP="00D94F8A">
      <w:pPr>
        <w:numPr>
          <w:ilvl w:val="0"/>
          <w:numId w:val="6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Parch – количество родителей, детей (в том числе приемных) на борту титаника;</w:t>
      </w:r>
    </w:p>
    <w:p w14:paraId="35A40CC7" w14:textId="77777777" w:rsidR="00D94F8A" w:rsidRPr="00D94F8A" w:rsidRDefault="00D94F8A" w:rsidP="00D94F8A">
      <w:pPr>
        <w:numPr>
          <w:ilvl w:val="0"/>
          <w:numId w:val="6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Ticket – номер билета;</w:t>
      </w:r>
    </w:p>
    <w:p w14:paraId="718B0B80" w14:textId="77777777" w:rsidR="00D94F8A" w:rsidRPr="00D94F8A" w:rsidRDefault="00D94F8A" w:rsidP="00D94F8A">
      <w:pPr>
        <w:numPr>
          <w:ilvl w:val="0"/>
          <w:numId w:val="6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Fare – плата за проезд;</w:t>
      </w:r>
    </w:p>
    <w:p w14:paraId="7E452C33" w14:textId="77777777" w:rsidR="00D94F8A" w:rsidRPr="00D94F8A" w:rsidRDefault="00D94F8A" w:rsidP="00D94F8A">
      <w:pPr>
        <w:numPr>
          <w:ilvl w:val="0"/>
          <w:numId w:val="6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Cabin – каюта;</w:t>
      </w:r>
    </w:p>
    <w:p w14:paraId="3EBDA6B9" w14:textId="77777777" w:rsidR="00D94F8A" w:rsidRPr="00D94F8A" w:rsidRDefault="00D94F8A" w:rsidP="00D94F8A">
      <w:pPr>
        <w:numPr>
          <w:ilvl w:val="0"/>
          <w:numId w:val="6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Embarked – порт посадки (C – Шербур; Q – Квинстаун; S – Саутгемптон).</w:t>
      </w:r>
    </w:p>
    <w:p w14:paraId="0CB1ED56"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В поле Age приводится количество полных лет. Для детей меньше 1 года – дробное. Если возраст не известен точно, то указано примерное значение в формате xx.5.</w:t>
      </w:r>
    </w:p>
    <w:p w14:paraId="20EAC5D3" w14:textId="77777777" w:rsidR="00D94F8A" w:rsidRPr="00D94F8A" w:rsidRDefault="00D94F8A" w:rsidP="00D94F8A">
      <w:pPr>
        <w:numPr>
          <w:ilvl w:val="0"/>
          <w:numId w:val="6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В зависимости от варианта указать данный признак, является ли категорийным или нет (используя функцию pandas.nuniques).</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409"/>
        <w:gridCol w:w="8391"/>
      </w:tblGrid>
      <w:tr w:rsidR="00D94F8A" w:rsidRPr="00D94F8A" w14:paraId="373F6217" w14:textId="77777777" w:rsidTr="00D94F8A">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14:paraId="69B3F15D" w14:textId="77777777" w:rsidR="00D94F8A" w:rsidRPr="00D94F8A" w:rsidRDefault="00D94F8A" w:rsidP="00D94F8A">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D94F8A">
              <w:rPr>
                <w:rFonts w:ascii="Times New Roman" w:eastAsia="Times New Roman" w:hAnsi="Times New Roman" w:cs="Times New Roman"/>
                <w:i/>
                <w:iCs/>
                <w:kern w:val="0"/>
                <w:sz w:val="21"/>
                <w:szCs w:val="21"/>
                <w:lang w:eastAsia="ru-RU"/>
                <w14:ligatures w14:val="none"/>
              </w:rPr>
              <w:t>Таблица 4.1 – Признаки для опреления категорийности</w:t>
            </w:r>
          </w:p>
        </w:tc>
      </w:tr>
      <w:tr w:rsidR="00D94F8A" w:rsidRPr="00D94F8A" w14:paraId="4492DBC0" w14:textId="77777777" w:rsidTr="00D94F8A">
        <w:trPr>
          <w:tblCellSpacing w:w="15" w:type="dxa"/>
        </w:trPr>
        <w:tc>
          <w:tcPr>
            <w:tcW w:w="2235" w:type="dxa"/>
            <w:shd w:val="clear" w:color="auto" w:fill="87CEFA"/>
            <w:tcMar>
              <w:top w:w="105" w:type="dxa"/>
              <w:left w:w="15" w:type="dxa"/>
              <w:bottom w:w="105" w:type="dxa"/>
              <w:right w:w="15" w:type="dxa"/>
            </w:tcMar>
            <w:vAlign w:val="center"/>
            <w:hideMark/>
          </w:tcPr>
          <w:p w14:paraId="15A2D603"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94F8A">
              <w:rPr>
                <w:rFonts w:ascii="Times New Roman" w:eastAsia="Times New Roman" w:hAnsi="Times New Roman" w:cs="Times New Roman"/>
                <w:b/>
                <w:bCs/>
                <w:color w:val="981917"/>
                <w:kern w:val="0"/>
                <w:sz w:val="21"/>
                <w:szCs w:val="21"/>
                <w:lang w:eastAsia="ru-RU"/>
                <w14:ligatures w14:val="none"/>
              </w:rPr>
              <w:t>№ варианта</w:t>
            </w:r>
          </w:p>
        </w:tc>
        <w:tc>
          <w:tcPr>
            <w:tcW w:w="7890" w:type="dxa"/>
            <w:shd w:val="clear" w:color="auto" w:fill="87CEFA"/>
            <w:tcMar>
              <w:top w:w="105" w:type="dxa"/>
              <w:left w:w="15" w:type="dxa"/>
              <w:bottom w:w="105" w:type="dxa"/>
              <w:right w:w="15" w:type="dxa"/>
            </w:tcMar>
            <w:vAlign w:val="center"/>
            <w:hideMark/>
          </w:tcPr>
          <w:p w14:paraId="22F8F9C6"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94F8A">
              <w:rPr>
                <w:rFonts w:ascii="Times New Roman" w:eastAsia="Times New Roman" w:hAnsi="Times New Roman" w:cs="Times New Roman"/>
                <w:b/>
                <w:bCs/>
                <w:color w:val="981917"/>
                <w:kern w:val="0"/>
                <w:sz w:val="21"/>
                <w:szCs w:val="21"/>
                <w:lang w:eastAsia="ru-RU"/>
                <w14:ligatures w14:val="none"/>
              </w:rPr>
              <w:t>Признак</w:t>
            </w:r>
          </w:p>
        </w:tc>
      </w:tr>
      <w:tr w:rsidR="00D94F8A" w:rsidRPr="00D94F8A" w14:paraId="17EB5581" w14:textId="77777777" w:rsidTr="00D94F8A">
        <w:trPr>
          <w:tblCellSpacing w:w="15" w:type="dxa"/>
        </w:trPr>
        <w:tc>
          <w:tcPr>
            <w:tcW w:w="2235" w:type="dxa"/>
            <w:shd w:val="clear" w:color="auto" w:fill="FAEBD7"/>
            <w:tcMar>
              <w:top w:w="30" w:type="dxa"/>
              <w:left w:w="75" w:type="dxa"/>
              <w:bottom w:w="30" w:type="dxa"/>
              <w:right w:w="75" w:type="dxa"/>
            </w:tcMar>
            <w:vAlign w:val="center"/>
            <w:hideMark/>
          </w:tcPr>
          <w:p w14:paraId="51051EC7"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1</w:t>
            </w:r>
          </w:p>
        </w:tc>
        <w:tc>
          <w:tcPr>
            <w:tcW w:w="7890" w:type="dxa"/>
            <w:shd w:val="clear" w:color="auto" w:fill="FAEBD7"/>
            <w:tcMar>
              <w:top w:w="30" w:type="dxa"/>
              <w:left w:w="75" w:type="dxa"/>
              <w:bottom w:w="30" w:type="dxa"/>
              <w:right w:w="75" w:type="dxa"/>
            </w:tcMar>
            <w:hideMark/>
          </w:tcPr>
          <w:p w14:paraId="4C7AA3D1"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Sex</w:t>
            </w:r>
          </w:p>
        </w:tc>
      </w:tr>
      <w:tr w:rsidR="00D94F8A" w:rsidRPr="00D94F8A" w14:paraId="02B7D58B" w14:textId="77777777" w:rsidTr="00D94F8A">
        <w:trPr>
          <w:tblCellSpacing w:w="15" w:type="dxa"/>
        </w:trPr>
        <w:tc>
          <w:tcPr>
            <w:tcW w:w="2235" w:type="dxa"/>
            <w:shd w:val="clear" w:color="auto" w:fill="FAF0E6"/>
            <w:tcMar>
              <w:top w:w="30" w:type="dxa"/>
              <w:left w:w="75" w:type="dxa"/>
              <w:bottom w:w="30" w:type="dxa"/>
              <w:right w:w="75" w:type="dxa"/>
            </w:tcMar>
            <w:vAlign w:val="center"/>
            <w:hideMark/>
          </w:tcPr>
          <w:p w14:paraId="3A3C01C4"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2</w:t>
            </w:r>
          </w:p>
        </w:tc>
        <w:tc>
          <w:tcPr>
            <w:tcW w:w="7890" w:type="dxa"/>
            <w:shd w:val="clear" w:color="auto" w:fill="FAF0E6"/>
            <w:tcMar>
              <w:top w:w="30" w:type="dxa"/>
              <w:left w:w="75" w:type="dxa"/>
              <w:bottom w:w="30" w:type="dxa"/>
              <w:right w:w="75" w:type="dxa"/>
            </w:tcMar>
            <w:hideMark/>
          </w:tcPr>
          <w:p w14:paraId="2B1C961E"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Fare</w:t>
            </w:r>
          </w:p>
        </w:tc>
      </w:tr>
      <w:tr w:rsidR="00D94F8A" w:rsidRPr="00D94F8A" w14:paraId="288A290D" w14:textId="77777777" w:rsidTr="00D94F8A">
        <w:trPr>
          <w:tblCellSpacing w:w="15" w:type="dxa"/>
        </w:trPr>
        <w:tc>
          <w:tcPr>
            <w:tcW w:w="2235" w:type="dxa"/>
            <w:shd w:val="clear" w:color="auto" w:fill="FAEBD7"/>
            <w:tcMar>
              <w:top w:w="30" w:type="dxa"/>
              <w:left w:w="75" w:type="dxa"/>
              <w:bottom w:w="30" w:type="dxa"/>
              <w:right w:w="75" w:type="dxa"/>
            </w:tcMar>
            <w:vAlign w:val="center"/>
            <w:hideMark/>
          </w:tcPr>
          <w:p w14:paraId="6187E466"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3</w:t>
            </w:r>
          </w:p>
        </w:tc>
        <w:tc>
          <w:tcPr>
            <w:tcW w:w="7890" w:type="dxa"/>
            <w:shd w:val="clear" w:color="auto" w:fill="FAEBD7"/>
            <w:tcMar>
              <w:top w:w="30" w:type="dxa"/>
              <w:left w:w="75" w:type="dxa"/>
              <w:bottom w:w="30" w:type="dxa"/>
              <w:right w:w="75" w:type="dxa"/>
            </w:tcMar>
            <w:hideMark/>
          </w:tcPr>
          <w:p w14:paraId="35521205"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SibSp</w:t>
            </w:r>
          </w:p>
        </w:tc>
      </w:tr>
      <w:tr w:rsidR="00D94F8A" w:rsidRPr="00D94F8A" w14:paraId="3DA9BC7B" w14:textId="77777777" w:rsidTr="00D94F8A">
        <w:trPr>
          <w:tblCellSpacing w:w="15" w:type="dxa"/>
        </w:trPr>
        <w:tc>
          <w:tcPr>
            <w:tcW w:w="2235" w:type="dxa"/>
            <w:shd w:val="clear" w:color="auto" w:fill="FAF0E6"/>
            <w:tcMar>
              <w:top w:w="30" w:type="dxa"/>
              <w:left w:w="75" w:type="dxa"/>
              <w:bottom w:w="30" w:type="dxa"/>
              <w:right w:w="75" w:type="dxa"/>
            </w:tcMar>
            <w:vAlign w:val="center"/>
            <w:hideMark/>
          </w:tcPr>
          <w:p w14:paraId="5755AC64"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4</w:t>
            </w:r>
          </w:p>
        </w:tc>
        <w:tc>
          <w:tcPr>
            <w:tcW w:w="7890" w:type="dxa"/>
            <w:shd w:val="clear" w:color="auto" w:fill="FAF0E6"/>
            <w:tcMar>
              <w:top w:w="30" w:type="dxa"/>
              <w:left w:w="75" w:type="dxa"/>
              <w:bottom w:w="30" w:type="dxa"/>
              <w:right w:w="75" w:type="dxa"/>
            </w:tcMar>
            <w:hideMark/>
          </w:tcPr>
          <w:p w14:paraId="0CC35BE9"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Parch</w:t>
            </w:r>
          </w:p>
        </w:tc>
      </w:tr>
      <w:tr w:rsidR="00D94F8A" w:rsidRPr="00D94F8A" w14:paraId="62670EC5" w14:textId="77777777" w:rsidTr="00D94F8A">
        <w:trPr>
          <w:tblCellSpacing w:w="15" w:type="dxa"/>
        </w:trPr>
        <w:tc>
          <w:tcPr>
            <w:tcW w:w="2235" w:type="dxa"/>
            <w:shd w:val="clear" w:color="auto" w:fill="FAEBD7"/>
            <w:tcMar>
              <w:top w:w="30" w:type="dxa"/>
              <w:left w:w="75" w:type="dxa"/>
              <w:bottom w:w="30" w:type="dxa"/>
              <w:right w:w="75" w:type="dxa"/>
            </w:tcMar>
            <w:vAlign w:val="center"/>
            <w:hideMark/>
          </w:tcPr>
          <w:p w14:paraId="33B0956C"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5</w:t>
            </w:r>
          </w:p>
        </w:tc>
        <w:tc>
          <w:tcPr>
            <w:tcW w:w="7890" w:type="dxa"/>
            <w:shd w:val="clear" w:color="auto" w:fill="FAEBD7"/>
            <w:tcMar>
              <w:top w:w="30" w:type="dxa"/>
              <w:left w:w="75" w:type="dxa"/>
              <w:bottom w:w="30" w:type="dxa"/>
              <w:right w:w="75" w:type="dxa"/>
            </w:tcMar>
            <w:hideMark/>
          </w:tcPr>
          <w:p w14:paraId="186128CD"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Name</w:t>
            </w:r>
          </w:p>
        </w:tc>
      </w:tr>
      <w:tr w:rsidR="00D94F8A" w:rsidRPr="00D94F8A" w14:paraId="42C6FFF0" w14:textId="77777777" w:rsidTr="00D94F8A">
        <w:trPr>
          <w:tblCellSpacing w:w="15" w:type="dxa"/>
        </w:trPr>
        <w:tc>
          <w:tcPr>
            <w:tcW w:w="2235" w:type="dxa"/>
            <w:shd w:val="clear" w:color="auto" w:fill="FAF0E6"/>
            <w:tcMar>
              <w:top w:w="30" w:type="dxa"/>
              <w:left w:w="75" w:type="dxa"/>
              <w:bottom w:w="30" w:type="dxa"/>
              <w:right w:w="75" w:type="dxa"/>
            </w:tcMar>
            <w:vAlign w:val="center"/>
            <w:hideMark/>
          </w:tcPr>
          <w:p w14:paraId="26AE94A7"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6</w:t>
            </w:r>
          </w:p>
        </w:tc>
        <w:tc>
          <w:tcPr>
            <w:tcW w:w="7890" w:type="dxa"/>
            <w:shd w:val="clear" w:color="auto" w:fill="FAF0E6"/>
            <w:tcMar>
              <w:top w:w="30" w:type="dxa"/>
              <w:left w:w="75" w:type="dxa"/>
              <w:bottom w:w="30" w:type="dxa"/>
              <w:right w:w="75" w:type="dxa"/>
            </w:tcMar>
            <w:hideMark/>
          </w:tcPr>
          <w:p w14:paraId="12899287"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Pclass</w:t>
            </w:r>
          </w:p>
        </w:tc>
      </w:tr>
      <w:tr w:rsidR="00D94F8A" w:rsidRPr="00D94F8A" w14:paraId="6E5A0245" w14:textId="77777777" w:rsidTr="00D94F8A">
        <w:trPr>
          <w:tblCellSpacing w:w="15" w:type="dxa"/>
        </w:trPr>
        <w:tc>
          <w:tcPr>
            <w:tcW w:w="2235" w:type="dxa"/>
            <w:shd w:val="clear" w:color="auto" w:fill="FAEBD7"/>
            <w:tcMar>
              <w:top w:w="30" w:type="dxa"/>
              <w:left w:w="75" w:type="dxa"/>
              <w:bottom w:w="30" w:type="dxa"/>
              <w:right w:w="75" w:type="dxa"/>
            </w:tcMar>
            <w:vAlign w:val="center"/>
            <w:hideMark/>
          </w:tcPr>
          <w:p w14:paraId="67556B2F"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7</w:t>
            </w:r>
          </w:p>
        </w:tc>
        <w:tc>
          <w:tcPr>
            <w:tcW w:w="7890" w:type="dxa"/>
            <w:shd w:val="clear" w:color="auto" w:fill="FAEBD7"/>
            <w:tcMar>
              <w:top w:w="30" w:type="dxa"/>
              <w:left w:w="75" w:type="dxa"/>
              <w:bottom w:w="30" w:type="dxa"/>
              <w:right w:w="75" w:type="dxa"/>
            </w:tcMar>
            <w:hideMark/>
          </w:tcPr>
          <w:p w14:paraId="52FDD179"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Ticket</w:t>
            </w:r>
          </w:p>
        </w:tc>
      </w:tr>
      <w:tr w:rsidR="00D94F8A" w:rsidRPr="00D94F8A" w14:paraId="0D526C45" w14:textId="77777777" w:rsidTr="00D94F8A">
        <w:trPr>
          <w:tblCellSpacing w:w="15" w:type="dxa"/>
        </w:trPr>
        <w:tc>
          <w:tcPr>
            <w:tcW w:w="2235" w:type="dxa"/>
            <w:shd w:val="clear" w:color="auto" w:fill="FAF0E6"/>
            <w:tcMar>
              <w:top w:w="30" w:type="dxa"/>
              <w:left w:w="75" w:type="dxa"/>
              <w:bottom w:w="30" w:type="dxa"/>
              <w:right w:w="75" w:type="dxa"/>
            </w:tcMar>
            <w:vAlign w:val="center"/>
            <w:hideMark/>
          </w:tcPr>
          <w:p w14:paraId="0E15FFD0"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8</w:t>
            </w:r>
          </w:p>
        </w:tc>
        <w:tc>
          <w:tcPr>
            <w:tcW w:w="7890" w:type="dxa"/>
            <w:shd w:val="clear" w:color="auto" w:fill="FAF0E6"/>
            <w:tcMar>
              <w:top w:w="30" w:type="dxa"/>
              <w:left w:w="75" w:type="dxa"/>
              <w:bottom w:w="30" w:type="dxa"/>
              <w:right w:w="75" w:type="dxa"/>
            </w:tcMar>
            <w:hideMark/>
          </w:tcPr>
          <w:p w14:paraId="7D039405"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Embarked</w:t>
            </w:r>
          </w:p>
        </w:tc>
      </w:tr>
      <w:tr w:rsidR="00D94F8A" w:rsidRPr="00D94F8A" w14:paraId="631A3B33" w14:textId="77777777" w:rsidTr="00D94F8A">
        <w:trPr>
          <w:tblCellSpacing w:w="15" w:type="dxa"/>
        </w:trPr>
        <w:tc>
          <w:tcPr>
            <w:tcW w:w="2235" w:type="dxa"/>
            <w:shd w:val="clear" w:color="auto" w:fill="FAEBD7"/>
            <w:tcMar>
              <w:top w:w="30" w:type="dxa"/>
              <w:left w:w="75" w:type="dxa"/>
              <w:bottom w:w="30" w:type="dxa"/>
              <w:right w:w="75" w:type="dxa"/>
            </w:tcMar>
            <w:vAlign w:val="center"/>
            <w:hideMark/>
          </w:tcPr>
          <w:p w14:paraId="2E104EA3"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9</w:t>
            </w:r>
          </w:p>
        </w:tc>
        <w:tc>
          <w:tcPr>
            <w:tcW w:w="7890" w:type="dxa"/>
            <w:shd w:val="clear" w:color="auto" w:fill="FAEBD7"/>
            <w:tcMar>
              <w:top w:w="30" w:type="dxa"/>
              <w:left w:w="75" w:type="dxa"/>
              <w:bottom w:w="30" w:type="dxa"/>
              <w:right w:w="75" w:type="dxa"/>
            </w:tcMar>
            <w:hideMark/>
          </w:tcPr>
          <w:p w14:paraId="42A58633"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Age</w:t>
            </w:r>
          </w:p>
        </w:tc>
      </w:tr>
      <w:tr w:rsidR="00D94F8A" w:rsidRPr="00D94F8A" w14:paraId="3ED99196" w14:textId="77777777" w:rsidTr="00D94F8A">
        <w:trPr>
          <w:tblCellSpacing w:w="15" w:type="dxa"/>
        </w:trPr>
        <w:tc>
          <w:tcPr>
            <w:tcW w:w="2235" w:type="dxa"/>
            <w:shd w:val="clear" w:color="auto" w:fill="FAF0E6"/>
            <w:tcMar>
              <w:top w:w="30" w:type="dxa"/>
              <w:left w:w="75" w:type="dxa"/>
              <w:bottom w:w="30" w:type="dxa"/>
              <w:right w:w="75" w:type="dxa"/>
            </w:tcMar>
            <w:vAlign w:val="center"/>
            <w:hideMark/>
          </w:tcPr>
          <w:p w14:paraId="005E0A38"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lastRenderedPageBreak/>
              <w:t>10</w:t>
            </w:r>
          </w:p>
        </w:tc>
        <w:tc>
          <w:tcPr>
            <w:tcW w:w="7890" w:type="dxa"/>
            <w:shd w:val="clear" w:color="auto" w:fill="FAF0E6"/>
            <w:tcMar>
              <w:top w:w="30" w:type="dxa"/>
              <w:left w:w="75" w:type="dxa"/>
              <w:bottom w:w="30" w:type="dxa"/>
              <w:right w:w="75" w:type="dxa"/>
            </w:tcMar>
            <w:hideMark/>
          </w:tcPr>
          <w:p w14:paraId="32BAAF08"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Cabin</w:t>
            </w:r>
          </w:p>
        </w:tc>
      </w:tr>
    </w:tbl>
    <w:p w14:paraId="3BB2FAE3" w14:textId="77777777" w:rsidR="00D94F8A" w:rsidRPr="00D94F8A" w:rsidRDefault="00D94F8A" w:rsidP="00D94F8A">
      <w:pPr>
        <w:numPr>
          <w:ilvl w:val="0"/>
          <w:numId w:val="6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Охарактеризуйте признак, согласно варианту:</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409"/>
        <w:gridCol w:w="8391"/>
      </w:tblGrid>
      <w:tr w:rsidR="00D94F8A" w:rsidRPr="00D94F8A" w14:paraId="791FC703" w14:textId="77777777" w:rsidTr="00D94F8A">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14:paraId="5C4FB6AC" w14:textId="77777777" w:rsidR="00D94F8A" w:rsidRPr="00D94F8A" w:rsidRDefault="00D94F8A" w:rsidP="00D94F8A">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D94F8A">
              <w:rPr>
                <w:rFonts w:ascii="Times New Roman" w:eastAsia="Times New Roman" w:hAnsi="Times New Roman" w:cs="Times New Roman"/>
                <w:i/>
                <w:iCs/>
                <w:kern w:val="0"/>
                <w:sz w:val="21"/>
                <w:szCs w:val="21"/>
                <w:lang w:eastAsia="ru-RU"/>
                <w14:ligatures w14:val="none"/>
              </w:rPr>
              <w:t>Таблица 4.2 – Признаки для охарактеризования</w:t>
            </w:r>
          </w:p>
        </w:tc>
      </w:tr>
      <w:tr w:rsidR="00D94F8A" w:rsidRPr="00D94F8A" w14:paraId="417FE27C" w14:textId="77777777" w:rsidTr="00D94F8A">
        <w:trPr>
          <w:tblCellSpacing w:w="15" w:type="dxa"/>
        </w:trPr>
        <w:tc>
          <w:tcPr>
            <w:tcW w:w="2235" w:type="dxa"/>
            <w:shd w:val="clear" w:color="auto" w:fill="87CEFA"/>
            <w:tcMar>
              <w:top w:w="105" w:type="dxa"/>
              <w:left w:w="15" w:type="dxa"/>
              <w:bottom w:w="105" w:type="dxa"/>
              <w:right w:w="15" w:type="dxa"/>
            </w:tcMar>
            <w:vAlign w:val="center"/>
            <w:hideMark/>
          </w:tcPr>
          <w:p w14:paraId="5322B8D2"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94F8A">
              <w:rPr>
                <w:rFonts w:ascii="Times New Roman" w:eastAsia="Times New Roman" w:hAnsi="Times New Roman" w:cs="Times New Roman"/>
                <w:b/>
                <w:bCs/>
                <w:color w:val="981917"/>
                <w:kern w:val="0"/>
                <w:sz w:val="21"/>
                <w:szCs w:val="21"/>
                <w:lang w:eastAsia="ru-RU"/>
                <w14:ligatures w14:val="none"/>
              </w:rPr>
              <w:t>№ варианта</w:t>
            </w:r>
          </w:p>
        </w:tc>
        <w:tc>
          <w:tcPr>
            <w:tcW w:w="7890" w:type="dxa"/>
            <w:shd w:val="clear" w:color="auto" w:fill="87CEFA"/>
            <w:tcMar>
              <w:top w:w="105" w:type="dxa"/>
              <w:left w:w="15" w:type="dxa"/>
              <w:bottom w:w="105" w:type="dxa"/>
              <w:right w:w="15" w:type="dxa"/>
            </w:tcMar>
            <w:vAlign w:val="center"/>
            <w:hideMark/>
          </w:tcPr>
          <w:p w14:paraId="76193E81"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94F8A">
              <w:rPr>
                <w:rFonts w:ascii="Times New Roman" w:eastAsia="Times New Roman" w:hAnsi="Times New Roman" w:cs="Times New Roman"/>
                <w:b/>
                <w:bCs/>
                <w:color w:val="981917"/>
                <w:kern w:val="0"/>
                <w:sz w:val="21"/>
                <w:szCs w:val="21"/>
                <w:lang w:eastAsia="ru-RU"/>
                <w14:ligatures w14:val="none"/>
              </w:rPr>
              <w:t>Признак</w:t>
            </w:r>
          </w:p>
        </w:tc>
      </w:tr>
      <w:tr w:rsidR="00D94F8A" w:rsidRPr="00D94F8A" w14:paraId="7EE4A2C9" w14:textId="77777777" w:rsidTr="00D94F8A">
        <w:trPr>
          <w:tblCellSpacing w:w="15" w:type="dxa"/>
        </w:trPr>
        <w:tc>
          <w:tcPr>
            <w:tcW w:w="2235" w:type="dxa"/>
            <w:shd w:val="clear" w:color="auto" w:fill="FAEBD7"/>
            <w:tcMar>
              <w:top w:w="30" w:type="dxa"/>
              <w:left w:w="75" w:type="dxa"/>
              <w:bottom w:w="30" w:type="dxa"/>
              <w:right w:w="75" w:type="dxa"/>
            </w:tcMar>
            <w:vAlign w:val="center"/>
            <w:hideMark/>
          </w:tcPr>
          <w:p w14:paraId="62208031"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1</w:t>
            </w:r>
          </w:p>
        </w:tc>
        <w:tc>
          <w:tcPr>
            <w:tcW w:w="7890" w:type="dxa"/>
            <w:shd w:val="clear" w:color="auto" w:fill="FAEBD7"/>
            <w:tcMar>
              <w:top w:w="30" w:type="dxa"/>
              <w:left w:w="75" w:type="dxa"/>
              <w:bottom w:w="30" w:type="dxa"/>
              <w:right w:w="75" w:type="dxa"/>
            </w:tcMar>
            <w:hideMark/>
          </w:tcPr>
          <w:p w14:paraId="13E2CD24"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Одиночка</w:t>
            </w:r>
          </w:p>
        </w:tc>
      </w:tr>
      <w:tr w:rsidR="00D94F8A" w:rsidRPr="00D94F8A" w14:paraId="78F51202" w14:textId="77777777" w:rsidTr="00D94F8A">
        <w:trPr>
          <w:tblCellSpacing w:w="15" w:type="dxa"/>
        </w:trPr>
        <w:tc>
          <w:tcPr>
            <w:tcW w:w="2235" w:type="dxa"/>
            <w:shd w:val="clear" w:color="auto" w:fill="FAF0E6"/>
            <w:tcMar>
              <w:top w:w="30" w:type="dxa"/>
              <w:left w:w="75" w:type="dxa"/>
              <w:bottom w:w="30" w:type="dxa"/>
              <w:right w:w="75" w:type="dxa"/>
            </w:tcMar>
            <w:vAlign w:val="center"/>
            <w:hideMark/>
          </w:tcPr>
          <w:p w14:paraId="2445E884"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2</w:t>
            </w:r>
          </w:p>
        </w:tc>
        <w:tc>
          <w:tcPr>
            <w:tcW w:w="7890" w:type="dxa"/>
            <w:shd w:val="clear" w:color="auto" w:fill="FAF0E6"/>
            <w:tcMar>
              <w:top w:w="30" w:type="dxa"/>
              <w:left w:w="75" w:type="dxa"/>
              <w:bottom w:w="30" w:type="dxa"/>
              <w:right w:w="75" w:type="dxa"/>
            </w:tcMar>
            <w:hideMark/>
          </w:tcPr>
          <w:p w14:paraId="28F5CE38"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Выжившие</w:t>
            </w:r>
          </w:p>
        </w:tc>
      </w:tr>
      <w:tr w:rsidR="00D94F8A" w:rsidRPr="00D94F8A" w14:paraId="21D62296" w14:textId="77777777" w:rsidTr="00D94F8A">
        <w:trPr>
          <w:tblCellSpacing w:w="15" w:type="dxa"/>
        </w:trPr>
        <w:tc>
          <w:tcPr>
            <w:tcW w:w="2235" w:type="dxa"/>
            <w:shd w:val="clear" w:color="auto" w:fill="FAEBD7"/>
            <w:tcMar>
              <w:top w:w="30" w:type="dxa"/>
              <w:left w:w="75" w:type="dxa"/>
              <w:bottom w:w="30" w:type="dxa"/>
              <w:right w:w="75" w:type="dxa"/>
            </w:tcMar>
            <w:vAlign w:val="center"/>
            <w:hideMark/>
          </w:tcPr>
          <w:p w14:paraId="6CC0C47E"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3</w:t>
            </w:r>
          </w:p>
        </w:tc>
        <w:tc>
          <w:tcPr>
            <w:tcW w:w="7890" w:type="dxa"/>
            <w:shd w:val="clear" w:color="auto" w:fill="FAEBD7"/>
            <w:tcMar>
              <w:top w:w="30" w:type="dxa"/>
              <w:left w:w="75" w:type="dxa"/>
              <w:bottom w:w="30" w:type="dxa"/>
              <w:right w:w="75" w:type="dxa"/>
            </w:tcMar>
            <w:hideMark/>
          </w:tcPr>
          <w:p w14:paraId="3A3F1A06"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Порт посадки</w:t>
            </w:r>
          </w:p>
        </w:tc>
      </w:tr>
      <w:tr w:rsidR="00D94F8A" w:rsidRPr="00D94F8A" w14:paraId="252693EE" w14:textId="77777777" w:rsidTr="00D94F8A">
        <w:trPr>
          <w:tblCellSpacing w:w="15" w:type="dxa"/>
        </w:trPr>
        <w:tc>
          <w:tcPr>
            <w:tcW w:w="2235" w:type="dxa"/>
            <w:shd w:val="clear" w:color="auto" w:fill="FAF0E6"/>
            <w:tcMar>
              <w:top w:w="30" w:type="dxa"/>
              <w:left w:w="75" w:type="dxa"/>
              <w:bottom w:w="30" w:type="dxa"/>
              <w:right w:w="75" w:type="dxa"/>
            </w:tcMar>
            <w:vAlign w:val="center"/>
            <w:hideMark/>
          </w:tcPr>
          <w:p w14:paraId="2EF99621"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4</w:t>
            </w:r>
          </w:p>
        </w:tc>
        <w:tc>
          <w:tcPr>
            <w:tcW w:w="7890" w:type="dxa"/>
            <w:shd w:val="clear" w:color="auto" w:fill="FAF0E6"/>
            <w:tcMar>
              <w:top w:w="30" w:type="dxa"/>
              <w:left w:w="75" w:type="dxa"/>
              <w:bottom w:w="30" w:type="dxa"/>
              <w:right w:w="75" w:type="dxa"/>
            </w:tcMar>
            <w:hideMark/>
          </w:tcPr>
          <w:p w14:paraId="38014E53"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Класс следования</w:t>
            </w:r>
          </w:p>
        </w:tc>
      </w:tr>
      <w:tr w:rsidR="00D94F8A" w:rsidRPr="00D94F8A" w14:paraId="70485AEA" w14:textId="77777777" w:rsidTr="00D94F8A">
        <w:trPr>
          <w:tblCellSpacing w:w="15" w:type="dxa"/>
        </w:trPr>
        <w:tc>
          <w:tcPr>
            <w:tcW w:w="2235" w:type="dxa"/>
            <w:shd w:val="clear" w:color="auto" w:fill="FAEBD7"/>
            <w:tcMar>
              <w:top w:w="30" w:type="dxa"/>
              <w:left w:w="75" w:type="dxa"/>
              <w:bottom w:w="30" w:type="dxa"/>
              <w:right w:w="75" w:type="dxa"/>
            </w:tcMar>
            <w:vAlign w:val="center"/>
            <w:hideMark/>
          </w:tcPr>
          <w:p w14:paraId="5405D9C4"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5</w:t>
            </w:r>
          </w:p>
        </w:tc>
        <w:tc>
          <w:tcPr>
            <w:tcW w:w="7890" w:type="dxa"/>
            <w:shd w:val="clear" w:color="auto" w:fill="FAEBD7"/>
            <w:tcMar>
              <w:top w:w="30" w:type="dxa"/>
              <w:left w:w="75" w:type="dxa"/>
              <w:bottom w:w="30" w:type="dxa"/>
              <w:right w:w="75" w:type="dxa"/>
            </w:tcMar>
            <w:hideMark/>
          </w:tcPr>
          <w:p w14:paraId="7F8018E7"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Количество родителей или детей</w:t>
            </w:r>
          </w:p>
        </w:tc>
      </w:tr>
      <w:tr w:rsidR="00D94F8A" w:rsidRPr="00D94F8A" w14:paraId="3BC978F2" w14:textId="77777777" w:rsidTr="00D94F8A">
        <w:trPr>
          <w:tblCellSpacing w:w="15" w:type="dxa"/>
        </w:trPr>
        <w:tc>
          <w:tcPr>
            <w:tcW w:w="2235" w:type="dxa"/>
            <w:shd w:val="clear" w:color="auto" w:fill="FAF0E6"/>
            <w:tcMar>
              <w:top w:w="30" w:type="dxa"/>
              <w:left w:w="75" w:type="dxa"/>
              <w:bottom w:w="30" w:type="dxa"/>
              <w:right w:w="75" w:type="dxa"/>
            </w:tcMar>
            <w:vAlign w:val="center"/>
            <w:hideMark/>
          </w:tcPr>
          <w:p w14:paraId="22D4ACBC"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6</w:t>
            </w:r>
          </w:p>
        </w:tc>
        <w:tc>
          <w:tcPr>
            <w:tcW w:w="7890" w:type="dxa"/>
            <w:shd w:val="clear" w:color="auto" w:fill="FAF0E6"/>
            <w:tcMar>
              <w:top w:w="30" w:type="dxa"/>
              <w:left w:w="75" w:type="dxa"/>
              <w:bottom w:w="30" w:type="dxa"/>
              <w:right w:w="75" w:type="dxa"/>
            </w:tcMar>
            <w:hideMark/>
          </w:tcPr>
          <w:p w14:paraId="53F36729"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Пол пасссажира</w:t>
            </w:r>
          </w:p>
        </w:tc>
      </w:tr>
      <w:tr w:rsidR="00D94F8A" w:rsidRPr="00D94F8A" w14:paraId="6F2EC56E" w14:textId="77777777" w:rsidTr="00D94F8A">
        <w:trPr>
          <w:tblCellSpacing w:w="15" w:type="dxa"/>
        </w:trPr>
        <w:tc>
          <w:tcPr>
            <w:tcW w:w="2235" w:type="dxa"/>
            <w:shd w:val="clear" w:color="auto" w:fill="FAEBD7"/>
            <w:tcMar>
              <w:top w:w="30" w:type="dxa"/>
              <w:left w:w="75" w:type="dxa"/>
              <w:bottom w:w="30" w:type="dxa"/>
              <w:right w:w="75" w:type="dxa"/>
            </w:tcMar>
            <w:vAlign w:val="center"/>
            <w:hideMark/>
          </w:tcPr>
          <w:p w14:paraId="3B31A8B7"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7</w:t>
            </w:r>
          </w:p>
        </w:tc>
        <w:tc>
          <w:tcPr>
            <w:tcW w:w="7890" w:type="dxa"/>
            <w:shd w:val="clear" w:color="auto" w:fill="FAEBD7"/>
            <w:tcMar>
              <w:top w:w="30" w:type="dxa"/>
              <w:left w:w="75" w:type="dxa"/>
              <w:bottom w:w="30" w:type="dxa"/>
              <w:right w:w="75" w:type="dxa"/>
            </w:tcMar>
            <w:hideMark/>
          </w:tcPr>
          <w:p w14:paraId="7B225549"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Имя пассажира</w:t>
            </w:r>
          </w:p>
        </w:tc>
      </w:tr>
      <w:tr w:rsidR="00D94F8A" w:rsidRPr="00D94F8A" w14:paraId="6ED0C4CB" w14:textId="77777777" w:rsidTr="00D94F8A">
        <w:trPr>
          <w:tblCellSpacing w:w="15" w:type="dxa"/>
        </w:trPr>
        <w:tc>
          <w:tcPr>
            <w:tcW w:w="2235" w:type="dxa"/>
            <w:shd w:val="clear" w:color="auto" w:fill="FAF0E6"/>
            <w:tcMar>
              <w:top w:w="30" w:type="dxa"/>
              <w:left w:w="75" w:type="dxa"/>
              <w:bottom w:w="30" w:type="dxa"/>
              <w:right w:w="75" w:type="dxa"/>
            </w:tcMar>
            <w:vAlign w:val="center"/>
            <w:hideMark/>
          </w:tcPr>
          <w:p w14:paraId="70590D29"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8</w:t>
            </w:r>
          </w:p>
        </w:tc>
        <w:tc>
          <w:tcPr>
            <w:tcW w:w="7890" w:type="dxa"/>
            <w:shd w:val="clear" w:color="auto" w:fill="FAF0E6"/>
            <w:tcMar>
              <w:top w:w="30" w:type="dxa"/>
              <w:left w:w="75" w:type="dxa"/>
              <w:bottom w:w="30" w:type="dxa"/>
              <w:right w:w="75" w:type="dxa"/>
            </w:tcMar>
            <w:hideMark/>
          </w:tcPr>
          <w:p w14:paraId="235AD602"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Количество братьев, сестер или супругов на борту</w:t>
            </w:r>
          </w:p>
        </w:tc>
      </w:tr>
      <w:tr w:rsidR="00D94F8A" w:rsidRPr="00D94F8A" w14:paraId="6BF6E433" w14:textId="77777777" w:rsidTr="00D94F8A">
        <w:trPr>
          <w:tblCellSpacing w:w="15" w:type="dxa"/>
        </w:trPr>
        <w:tc>
          <w:tcPr>
            <w:tcW w:w="2235" w:type="dxa"/>
            <w:shd w:val="clear" w:color="auto" w:fill="FAEBD7"/>
            <w:tcMar>
              <w:top w:w="30" w:type="dxa"/>
              <w:left w:w="75" w:type="dxa"/>
              <w:bottom w:w="30" w:type="dxa"/>
              <w:right w:w="75" w:type="dxa"/>
            </w:tcMar>
            <w:vAlign w:val="center"/>
            <w:hideMark/>
          </w:tcPr>
          <w:p w14:paraId="5A1A972E"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9</w:t>
            </w:r>
          </w:p>
        </w:tc>
        <w:tc>
          <w:tcPr>
            <w:tcW w:w="7890" w:type="dxa"/>
            <w:shd w:val="clear" w:color="auto" w:fill="FAEBD7"/>
            <w:tcMar>
              <w:top w:w="30" w:type="dxa"/>
              <w:left w:w="75" w:type="dxa"/>
              <w:bottom w:w="30" w:type="dxa"/>
              <w:right w:w="75" w:type="dxa"/>
            </w:tcMar>
            <w:hideMark/>
          </w:tcPr>
          <w:p w14:paraId="4926AE3B"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Сумма тарифа</w:t>
            </w:r>
          </w:p>
        </w:tc>
      </w:tr>
      <w:tr w:rsidR="00D94F8A" w:rsidRPr="00D94F8A" w14:paraId="362A779A" w14:textId="77777777" w:rsidTr="00D94F8A">
        <w:trPr>
          <w:tblCellSpacing w:w="15" w:type="dxa"/>
        </w:trPr>
        <w:tc>
          <w:tcPr>
            <w:tcW w:w="2235" w:type="dxa"/>
            <w:shd w:val="clear" w:color="auto" w:fill="FAF0E6"/>
            <w:tcMar>
              <w:top w:w="30" w:type="dxa"/>
              <w:left w:w="75" w:type="dxa"/>
              <w:bottom w:w="30" w:type="dxa"/>
              <w:right w:w="75" w:type="dxa"/>
            </w:tcMar>
            <w:vAlign w:val="center"/>
            <w:hideMark/>
          </w:tcPr>
          <w:p w14:paraId="799D5F67"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10</w:t>
            </w:r>
          </w:p>
        </w:tc>
        <w:tc>
          <w:tcPr>
            <w:tcW w:w="7890" w:type="dxa"/>
            <w:shd w:val="clear" w:color="auto" w:fill="FAF0E6"/>
            <w:tcMar>
              <w:top w:w="30" w:type="dxa"/>
              <w:left w:w="75" w:type="dxa"/>
              <w:bottom w:w="30" w:type="dxa"/>
              <w:right w:w="75" w:type="dxa"/>
            </w:tcMar>
            <w:hideMark/>
          </w:tcPr>
          <w:p w14:paraId="2561DB65"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Возраст пассажира</w:t>
            </w:r>
          </w:p>
        </w:tc>
      </w:tr>
    </w:tbl>
    <w:p w14:paraId="163B147B"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В характеристике обратите внимание на макисмальные и миниальные значения, на необходимость разделить на категории, на зависимость с выживанием и т.д.</w:t>
      </w:r>
    </w:p>
    <w:p w14:paraId="738D7BBC" w14:textId="77777777" w:rsidR="00D94F8A" w:rsidRPr="00D94F8A" w:rsidRDefault="00D94F8A" w:rsidP="00D94F8A">
      <w:pPr>
        <w:numPr>
          <w:ilvl w:val="0"/>
          <w:numId w:val="6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Ответьте на следующие вопросы, согласно варианту, используя дополнительные библиотеки: Pandas, NumPy и SciPy</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406"/>
        <w:gridCol w:w="9394"/>
      </w:tblGrid>
      <w:tr w:rsidR="00D94F8A" w:rsidRPr="00D94F8A" w14:paraId="091428BB" w14:textId="77777777" w:rsidTr="00D94F8A">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14:paraId="15D0DF53" w14:textId="77777777" w:rsidR="00D94F8A" w:rsidRPr="00D94F8A" w:rsidRDefault="00D94F8A" w:rsidP="00D94F8A">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D94F8A">
              <w:rPr>
                <w:rFonts w:ascii="Times New Roman" w:eastAsia="Times New Roman" w:hAnsi="Times New Roman" w:cs="Times New Roman"/>
                <w:i/>
                <w:iCs/>
                <w:kern w:val="0"/>
                <w:sz w:val="21"/>
                <w:szCs w:val="21"/>
                <w:lang w:eastAsia="ru-RU"/>
                <w14:ligatures w14:val="none"/>
              </w:rPr>
              <w:t>Таблица 4.3 – Вопросы</w:t>
            </w:r>
          </w:p>
        </w:tc>
      </w:tr>
      <w:tr w:rsidR="00D94F8A" w:rsidRPr="00D94F8A" w14:paraId="00CB8A6D" w14:textId="77777777" w:rsidTr="00D94F8A">
        <w:trPr>
          <w:tblCellSpacing w:w="15" w:type="dxa"/>
        </w:trPr>
        <w:tc>
          <w:tcPr>
            <w:tcW w:w="0" w:type="auto"/>
            <w:shd w:val="clear" w:color="auto" w:fill="87CEFA"/>
            <w:tcMar>
              <w:top w:w="105" w:type="dxa"/>
              <w:left w:w="15" w:type="dxa"/>
              <w:bottom w:w="105" w:type="dxa"/>
              <w:right w:w="15" w:type="dxa"/>
            </w:tcMar>
            <w:vAlign w:val="center"/>
            <w:hideMark/>
          </w:tcPr>
          <w:p w14:paraId="656B3C89"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94F8A">
              <w:rPr>
                <w:rFonts w:ascii="Times New Roman" w:eastAsia="Times New Roman" w:hAnsi="Times New Roman" w:cs="Times New Roman"/>
                <w:b/>
                <w:bCs/>
                <w:color w:val="981917"/>
                <w:kern w:val="0"/>
                <w:sz w:val="21"/>
                <w:szCs w:val="21"/>
                <w:lang w:eastAsia="ru-RU"/>
                <w14:ligatures w14:val="none"/>
              </w:rPr>
              <w:t>№ варианта</w:t>
            </w:r>
          </w:p>
        </w:tc>
        <w:tc>
          <w:tcPr>
            <w:tcW w:w="0" w:type="auto"/>
            <w:shd w:val="clear" w:color="auto" w:fill="87CEFA"/>
            <w:tcMar>
              <w:top w:w="105" w:type="dxa"/>
              <w:left w:w="15" w:type="dxa"/>
              <w:bottom w:w="105" w:type="dxa"/>
              <w:right w:w="15" w:type="dxa"/>
            </w:tcMar>
            <w:vAlign w:val="center"/>
            <w:hideMark/>
          </w:tcPr>
          <w:p w14:paraId="5DFE5339"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94F8A">
              <w:rPr>
                <w:rFonts w:ascii="Times New Roman" w:eastAsia="Times New Roman" w:hAnsi="Times New Roman" w:cs="Times New Roman"/>
                <w:b/>
                <w:bCs/>
                <w:color w:val="981917"/>
                <w:kern w:val="0"/>
                <w:sz w:val="21"/>
                <w:szCs w:val="21"/>
                <w:lang w:eastAsia="ru-RU"/>
                <w14:ligatures w14:val="none"/>
              </w:rPr>
              <w:t>Вопрос</w:t>
            </w:r>
          </w:p>
        </w:tc>
      </w:tr>
      <w:tr w:rsidR="00D94F8A" w:rsidRPr="00D94F8A" w14:paraId="4217ADCB" w14:textId="77777777" w:rsidTr="00D94F8A">
        <w:trPr>
          <w:tblCellSpacing w:w="15" w:type="dxa"/>
        </w:trPr>
        <w:tc>
          <w:tcPr>
            <w:tcW w:w="1350" w:type="dxa"/>
            <w:shd w:val="clear" w:color="auto" w:fill="FAEBD7"/>
            <w:tcMar>
              <w:top w:w="30" w:type="dxa"/>
              <w:left w:w="75" w:type="dxa"/>
              <w:bottom w:w="30" w:type="dxa"/>
              <w:right w:w="75" w:type="dxa"/>
            </w:tcMar>
            <w:vAlign w:val="center"/>
            <w:hideMark/>
          </w:tcPr>
          <w:p w14:paraId="1B8A2D79"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1</w:t>
            </w:r>
          </w:p>
        </w:tc>
        <w:tc>
          <w:tcPr>
            <w:tcW w:w="9270" w:type="dxa"/>
            <w:shd w:val="clear" w:color="auto" w:fill="FAEBD7"/>
            <w:tcMar>
              <w:top w:w="30" w:type="dxa"/>
              <w:left w:w="75" w:type="dxa"/>
              <w:bottom w:w="30" w:type="dxa"/>
              <w:right w:w="75" w:type="dxa"/>
            </w:tcMar>
            <w:hideMark/>
          </w:tcPr>
          <w:p w14:paraId="1EFF4570"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Какого возраста были пассажиры? Посчитайте среднее и медиану возраста пассажиров. В качестве ответа приведите два числа через пробел.</w:t>
            </w:r>
          </w:p>
        </w:tc>
      </w:tr>
      <w:tr w:rsidR="00D94F8A" w:rsidRPr="00D94F8A" w14:paraId="34DACDCA" w14:textId="77777777" w:rsidTr="00D94F8A">
        <w:trPr>
          <w:tblCellSpacing w:w="15" w:type="dxa"/>
        </w:trPr>
        <w:tc>
          <w:tcPr>
            <w:tcW w:w="1350" w:type="dxa"/>
            <w:shd w:val="clear" w:color="auto" w:fill="FAF0E6"/>
            <w:tcMar>
              <w:top w:w="30" w:type="dxa"/>
              <w:left w:w="75" w:type="dxa"/>
              <w:bottom w:w="30" w:type="dxa"/>
              <w:right w:w="75" w:type="dxa"/>
            </w:tcMar>
            <w:vAlign w:val="center"/>
            <w:hideMark/>
          </w:tcPr>
          <w:p w14:paraId="21732D9C"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2</w:t>
            </w:r>
          </w:p>
        </w:tc>
        <w:tc>
          <w:tcPr>
            <w:tcW w:w="9270" w:type="dxa"/>
            <w:shd w:val="clear" w:color="auto" w:fill="FAF0E6"/>
            <w:tcMar>
              <w:top w:w="30" w:type="dxa"/>
              <w:left w:w="75" w:type="dxa"/>
              <w:bottom w:w="30" w:type="dxa"/>
              <w:right w:w="75" w:type="dxa"/>
            </w:tcMar>
            <w:hideMark/>
          </w:tcPr>
          <w:p w14:paraId="5AA98832"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Какую  долю  пассажиры  первого  класса  составляли  среди  всех пассажиров? Ответ приведите в процентах (число в интервале от 0 до 100, знак процента не нужен), округлив до двух знаков.</w:t>
            </w:r>
          </w:p>
        </w:tc>
      </w:tr>
      <w:tr w:rsidR="00D94F8A" w:rsidRPr="00D94F8A" w14:paraId="702068ED" w14:textId="77777777" w:rsidTr="00D94F8A">
        <w:trPr>
          <w:tblCellSpacing w:w="15" w:type="dxa"/>
        </w:trPr>
        <w:tc>
          <w:tcPr>
            <w:tcW w:w="1350" w:type="dxa"/>
            <w:shd w:val="clear" w:color="auto" w:fill="FAEBD7"/>
            <w:tcMar>
              <w:top w:w="30" w:type="dxa"/>
              <w:left w:w="75" w:type="dxa"/>
              <w:bottom w:w="30" w:type="dxa"/>
              <w:right w:w="75" w:type="dxa"/>
            </w:tcMar>
            <w:vAlign w:val="center"/>
            <w:hideMark/>
          </w:tcPr>
          <w:p w14:paraId="4915A03D"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3</w:t>
            </w:r>
          </w:p>
        </w:tc>
        <w:tc>
          <w:tcPr>
            <w:tcW w:w="9270" w:type="dxa"/>
            <w:shd w:val="clear" w:color="auto" w:fill="FAEBD7"/>
            <w:tcMar>
              <w:top w:w="30" w:type="dxa"/>
              <w:left w:w="75" w:type="dxa"/>
              <w:bottom w:w="30" w:type="dxa"/>
              <w:right w:w="75" w:type="dxa"/>
            </w:tcMar>
            <w:hideMark/>
          </w:tcPr>
          <w:p w14:paraId="5DB1268A"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Какую долю пассажиров составляли дети (до 10 лет)? Посчитайте соотношение выживших «детей» (до 10 лет) и «взрослых». Ответы (три значения) приведите в процентах (число в интервале от 0 до 100, знак процента не нужен), округлив до двух знаков.</w:t>
            </w:r>
          </w:p>
        </w:tc>
      </w:tr>
      <w:tr w:rsidR="00D94F8A" w:rsidRPr="00D94F8A" w14:paraId="14A294A3" w14:textId="77777777" w:rsidTr="00D94F8A">
        <w:trPr>
          <w:tblCellSpacing w:w="15" w:type="dxa"/>
        </w:trPr>
        <w:tc>
          <w:tcPr>
            <w:tcW w:w="1350" w:type="dxa"/>
            <w:shd w:val="clear" w:color="auto" w:fill="FAF0E6"/>
            <w:tcMar>
              <w:top w:w="30" w:type="dxa"/>
              <w:left w:w="75" w:type="dxa"/>
              <w:bottom w:w="30" w:type="dxa"/>
              <w:right w:w="75" w:type="dxa"/>
            </w:tcMar>
            <w:vAlign w:val="center"/>
            <w:hideMark/>
          </w:tcPr>
          <w:p w14:paraId="26664269"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4</w:t>
            </w:r>
          </w:p>
        </w:tc>
        <w:tc>
          <w:tcPr>
            <w:tcW w:w="9270" w:type="dxa"/>
            <w:shd w:val="clear" w:color="auto" w:fill="FAF0E6"/>
            <w:tcMar>
              <w:top w:w="30" w:type="dxa"/>
              <w:left w:w="75" w:type="dxa"/>
              <w:bottom w:w="30" w:type="dxa"/>
              <w:right w:w="75" w:type="dxa"/>
            </w:tcMar>
            <w:hideMark/>
          </w:tcPr>
          <w:p w14:paraId="3C0E88CA"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Какую долю пассажиров составляли пассажиры без сопровождающих членов семьи?  Посчитайте соотношение выживших «одиночек» к «семейным». Ответы приведите в процентах (число в интервале от 0 до 100, знак процента не нужен), округлив до двух знаков.</w:t>
            </w:r>
          </w:p>
        </w:tc>
      </w:tr>
      <w:tr w:rsidR="00D94F8A" w:rsidRPr="00D94F8A" w14:paraId="25557C03" w14:textId="77777777" w:rsidTr="00D94F8A">
        <w:trPr>
          <w:tblCellSpacing w:w="15" w:type="dxa"/>
        </w:trPr>
        <w:tc>
          <w:tcPr>
            <w:tcW w:w="1350" w:type="dxa"/>
            <w:shd w:val="clear" w:color="auto" w:fill="FAEBD7"/>
            <w:tcMar>
              <w:top w:w="30" w:type="dxa"/>
              <w:left w:w="75" w:type="dxa"/>
              <w:bottom w:w="30" w:type="dxa"/>
              <w:right w:w="75" w:type="dxa"/>
            </w:tcMar>
            <w:vAlign w:val="center"/>
            <w:hideMark/>
          </w:tcPr>
          <w:p w14:paraId="3C2CF03B"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lastRenderedPageBreak/>
              <w:t>5</w:t>
            </w:r>
          </w:p>
        </w:tc>
        <w:tc>
          <w:tcPr>
            <w:tcW w:w="9270" w:type="dxa"/>
            <w:shd w:val="clear" w:color="auto" w:fill="FAEBD7"/>
            <w:tcMar>
              <w:top w:w="30" w:type="dxa"/>
              <w:left w:w="75" w:type="dxa"/>
              <w:bottom w:w="30" w:type="dxa"/>
              <w:right w:w="75" w:type="dxa"/>
            </w:tcMar>
            <w:hideMark/>
          </w:tcPr>
          <w:p w14:paraId="2308D80F"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Какой части пассажиров удалось выжить? Посчитайте долю выживших пассажиров. Ответ приведите в процентах (число в интервале от 0 до 100, знак процента не нужен), округлив до двух знаков.</w:t>
            </w:r>
          </w:p>
        </w:tc>
      </w:tr>
      <w:tr w:rsidR="00D94F8A" w:rsidRPr="00D94F8A" w14:paraId="79AFE875" w14:textId="77777777" w:rsidTr="00D94F8A">
        <w:trPr>
          <w:tblCellSpacing w:w="15" w:type="dxa"/>
        </w:trPr>
        <w:tc>
          <w:tcPr>
            <w:tcW w:w="1350" w:type="dxa"/>
            <w:shd w:val="clear" w:color="auto" w:fill="FAF0E6"/>
            <w:tcMar>
              <w:top w:w="30" w:type="dxa"/>
              <w:left w:w="75" w:type="dxa"/>
              <w:bottom w:w="30" w:type="dxa"/>
              <w:right w:w="75" w:type="dxa"/>
            </w:tcMar>
            <w:vAlign w:val="center"/>
            <w:hideMark/>
          </w:tcPr>
          <w:p w14:paraId="5B833A48"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6</w:t>
            </w:r>
          </w:p>
        </w:tc>
        <w:tc>
          <w:tcPr>
            <w:tcW w:w="9270" w:type="dxa"/>
            <w:shd w:val="clear" w:color="auto" w:fill="FAF0E6"/>
            <w:tcMar>
              <w:top w:w="30" w:type="dxa"/>
              <w:left w:w="75" w:type="dxa"/>
              <w:bottom w:w="30" w:type="dxa"/>
              <w:right w:w="75" w:type="dxa"/>
            </w:tcMar>
            <w:hideMark/>
          </w:tcPr>
          <w:p w14:paraId="545FC907"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Какое самое популярное женское имя на корабле?</w:t>
            </w:r>
          </w:p>
        </w:tc>
      </w:tr>
      <w:tr w:rsidR="00D94F8A" w:rsidRPr="00D94F8A" w14:paraId="3FAA0C8D" w14:textId="77777777" w:rsidTr="00D94F8A">
        <w:trPr>
          <w:tblCellSpacing w:w="15" w:type="dxa"/>
        </w:trPr>
        <w:tc>
          <w:tcPr>
            <w:tcW w:w="1350" w:type="dxa"/>
            <w:shd w:val="clear" w:color="auto" w:fill="FAEBD7"/>
            <w:tcMar>
              <w:top w:w="30" w:type="dxa"/>
              <w:left w:w="75" w:type="dxa"/>
              <w:bottom w:w="30" w:type="dxa"/>
              <w:right w:w="75" w:type="dxa"/>
            </w:tcMar>
            <w:vAlign w:val="center"/>
            <w:hideMark/>
          </w:tcPr>
          <w:p w14:paraId="6C75C551"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7</w:t>
            </w:r>
          </w:p>
        </w:tc>
        <w:tc>
          <w:tcPr>
            <w:tcW w:w="9270" w:type="dxa"/>
            <w:shd w:val="clear" w:color="auto" w:fill="FAEBD7"/>
            <w:tcMar>
              <w:top w:w="30" w:type="dxa"/>
              <w:left w:w="75" w:type="dxa"/>
              <w:bottom w:w="30" w:type="dxa"/>
              <w:right w:w="75" w:type="dxa"/>
            </w:tcMar>
            <w:hideMark/>
          </w:tcPr>
          <w:p w14:paraId="7D1F9528"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Какова средняя цена билета? Посчитайте среднее и медиану цены билета. В качестве ответа приведите два числа через пробел.</w:t>
            </w:r>
          </w:p>
        </w:tc>
      </w:tr>
      <w:tr w:rsidR="00D94F8A" w:rsidRPr="00D94F8A" w14:paraId="1734F068" w14:textId="77777777" w:rsidTr="00D94F8A">
        <w:trPr>
          <w:tblCellSpacing w:w="15" w:type="dxa"/>
        </w:trPr>
        <w:tc>
          <w:tcPr>
            <w:tcW w:w="1350" w:type="dxa"/>
            <w:shd w:val="clear" w:color="auto" w:fill="FAF0E6"/>
            <w:tcMar>
              <w:top w:w="30" w:type="dxa"/>
              <w:left w:w="75" w:type="dxa"/>
              <w:bottom w:w="30" w:type="dxa"/>
              <w:right w:w="75" w:type="dxa"/>
            </w:tcMar>
            <w:vAlign w:val="center"/>
            <w:hideMark/>
          </w:tcPr>
          <w:p w14:paraId="79B06226"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8</w:t>
            </w:r>
          </w:p>
        </w:tc>
        <w:tc>
          <w:tcPr>
            <w:tcW w:w="9270" w:type="dxa"/>
            <w:shd w:val="clear" w:color="auto" w:fill="FAF0E6"/>
            <w:tcMar>
              <w:top w:w="30" w:type="dxa"/>
              <w:left w:w="75" w:type="dxa"/>
              <w:bottom w:w="30" w:type="dxa"/>
              <w:right w:w="75" w:type="dxa"/>
            </w:tcMar>
            <w:hideMark/>
          </w:tcPr>
          <w:p w14:paraId="7EB23F57"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Какое количество мужчин и женщин ехало на корабле? Какое соотношение выживших мужчин к выжившим женщинам? В качестве ответа приведите три числа. Соотношение приведите в процентах (число в интервале от 0 до 100, знак процента не нужен), округлив до двух знаков.</w:t>
            </w:r>
          </w:p>
        </w:tc>
      </w:tr>
      <w:tr w:rsidR="00D94F8A" w:rsidRPr="00D94F8A" w14:paraId="126A0745" w14:textId="77777777" w:rsidTr="00D94F8A">
        <w:trPr>
          <w:tblCellSpacing w:w="15" w:type="dxa"/>
        </w:trPr>
        <w:tc>
          <w:tcPr>
            <w:tcW w:w="1350" w:type="dxa"/>
            <w:shd w:val="clear" w:color="auto" w:fill="FAEBD7"/>
            <w:tcMar>
              <w:top w:w="30" w:type="dxa"/>
              <w:left w:w="75" w:type="dxa"/>
              <w:bottom w:w="30" w:type="dxa"/>
              <w:right w:w="75" w:type="dxa"/>
            </w:tcMar>
            <w:vAlign w:val="center"/>
            <w:hideMark/>
          </w:tcPr>
          <w:p w14:paraId="64F78CBD"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9</w:t>
            </w:r>
          </w:p>
        </w:tc>
        <w:tc>
          <w:tcPr>
            <w:tcW w:w="9270" w:type="dxa"/>
            <w:shd w:val="clear" w:color="auto" w:fill="FAEBD7"/>
            <w:tcMar>
              <w:top w:w="30" w:type="dxa"/>
              <w:left w:w="75" w:type="dxa"/>
              <w:bottom w:w="30" w:type="dxa"/>
              <w:right w:w="75" w:type="dxa"/>
            </w:tcMar>
            <w:hideMark/>
          </w:tcPr>
          <w:p w14:paraId="07DF0907"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Коррелируют ли  число  братьев/сестер/супругов с числом родителей/детей? Посчитайте корреляцию Пирсона между признаками SibSp и Parch.</w:t>
            </w:r>
          </w:p>
        </w:tc>
      </w:tr>
      <w:tr w:rsidR="00D94F8A" w:rsidRPr="00D94F8A" w14:paraId="483BA2C8" w14:textId="77777777" w:rsidTr="00D94F8A">
        <w:trPr>
          <w:tblCellSpacing w:w="15" w:type="dxa"/>
        </w:trPr>
        <w:tc>
          <w:tcPr>
            <w:tcW w:w="1350" w:type="dxa"/>
            <w:shd w:val="clear" w:color="auto" w:fill="FAF0E6"/>
            <w:tcMar>
              <w:top w:w="30" w:type="dxa"/>
              <w:left w:w="75" w:type="dxa"/>
              <w:bottom w:w="30" w:type="dxa"/>
              <w:right w:w="75" w:type="dxa"/>
            </w:tcMar>
            <w:vAlign w:val="center"/>
            <w:hideMark/>
          </w:tcPr>
          <w:p w14:paraId="08A59E9D"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10</w:t>
            </w:r>
          </w:p>
        </w:tc>
        <w:tc>
          <w:tcPr>
            <w:tcW w:w="9270" w:type="dxa"/>
            <w:shd w:val="clear" w:color="auto" w:fill="FAF0E6"/>
            <w:tcMar>
              <w:top w:w="30" w:type="dxa"/>
              <w:left w:w="75" w:type="dxa"/>
              <w:bottom w:w="30" w:type="dxa"/>
              <w:right w:w="75" w:type="dxa"/>
            </w:tcMar>
            <w:hideMark/>
          </w:tcPr>
          <w:p w14:paraId="54C29785"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Какое самое популярное мужское имя на корабле?</w:t>
            </w:r>
          </w:p>
        </w:tc>
      </w:tr>
    </w:tbl>
    <w:p w14:paraId="32E0A7DA" w14:textId="77777777" w:rsidR="00D94F8A" w:rsidRPr="00D94F8A" w:rsidRDefault="00D94F8A" w:rsidP="00D94F8A">
      <w:pPr>
        <w:numPr>
          <w:ilvl w:val="0"/>
          <w:numId w:val="6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Сколько пропусков в каждом столбце? Предложите вариант корректного заполнения пропусков.</w:t>
      </w:r>
    </w:p>
    <w:p w14:paraId="6F941DD3" w14:textId="77777777" w:rsidR="00D94F8A" w:rsidRPr="00D94F8A" w:rsidRDefault="00D94F8A" w:rsidP="00D94F8A">
      <w:pPr>
        <w:numPr>
          <w:ilvl w:val="0"/>
          <w:numId w:val="6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Проведите нормализацию признаков.</w:t>
      </w:r>
    </w:p>
    <w:p w14:paraId="20491A5F" w14:textId="77777777" w:rsidR="00D94F8A" w:rsidRPr="00D94F8A" w:rsidRDefault="00D94F8A" w:rsidP="00D94F8A">
      <w:pPr>
        <w:numPr>
          <w:ilvl w:val="0"/>
          <w:numId w:val="6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Укажите, какие поля для обучения вы будете использовать и почему?</w:t>
      </w:r>
    </w:p>
    <w:p w14:paraId="2F856596" w14:textId="77777777" w:rsidR="00D94F8A" w:rsidRPr="00D94F8A" w:rsidRDefault="00D94F8A" w:rsidP="00D94F8A">
      <w:pPr>
        <w:numPr>
          <w:ilvl w:val="0"/>
          <w:numId w:val="6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В соответствии с вариантом постройте модель по заданному классификатору, оцените ее на проверочной выборке с помощью метода кросс- валидации. Параметры классификатора используйте по умолчанию (</w:t>
      </w:r>
      <w:r w:rsidRPr="00D94F8A">
        <w:rPr>
          <w:rFonts w:ascii="Arial" w:eastAsia="Times New Roman" w:hAnsi="Arial" w:cs="Arial"/>
          <w:color w:val="000000"/>
          <w:kern w:val="0"/>
          <w:sz w:val="21"/>
          <w:szCs w:val="21"/>
          <w:lang w:eastAsia="ru-RU"/>
          <w14:ligatures w14:val="none"/>
        </w:rPr>
        <w:fldChar w:fldCharType="begin"/>
      </w:r>
      <w:r w:rsidRPr="00D94F8A">
        <w:rPr>
          <w:rFonts w:ascii="Arial" w:eastAsia="Times New Roman" w:hAnsi="Arial" w:cs="Arial"/>
          <w:color w:val="000000"/>
          <w:kern w:val="0"/>
          <w:sz w:val="21"/>
          <w:szCs w:val="21"/>
          <w:lang w:eastAsia="ru-RU"/>
          <w14:ligatures w14:val="none"/>
        </w:rPr>
        <w:instrText>HYPERLINK "https://scikit-learn.org/stable/auto_examples/classification/plot_classifier_comparison.html" \t "_new"</w:instrText>
      </w:r>
      <w:r w:rsidRPr="00D94F8A">
        <w:rPr>
          <w:rFonts w:ascii="Arial" w:eastAsia="Times New Roman" w:hAnsi="Arial" w:cs="Arial"/>
          <w:color w:val="000000"/>
          <w:kern w:val="0"/>
          <w:sz w:val="21"/>
          <w:szCs w:val="21"/>
          <w:lang w:eastAsia="ru-RU"/>
          <w14:ligatures w14:val="none"/>
        </w:rPr>
      </w:r>
      <w:r w:rsidRPr="00D94F8A">
        <w:rPr>
          <w:rFonts w:ascii="Arial" w:eastAsia="Times New Roman" w:hAnsi="Arial" w:cs="Arial"/>
          <w:color w:val="000000"/>
          <w:kern w:val="0"/>
          <w:sz w:val="21"/>
          <w:szCs w:val="21"/>
          <w:lang w:eastAsia="ru-RU"/>
          <w14:ligatures w14:val="none"/>
        </w:rPr>
        <w:fldChar w:fldCharType="separate"/>
      </w:r>
      <w:r w:rsidRPr="00D94F8A">
        <w:rPr>
          <w:rFonts w:ascii="Arial" w:eastAsia="Times New Roman" w:hAnsi="Arial" w:cs="Arial"/>
          <w:color w:val="551A8B"/>
          <w:kern w:val="0"/>
          <w:sz w:val="21"/>
          <w:szCs w:val="21"/>
          <w:u w:val="single"/>
          <w:lang w:eastAsia="ru-RU"/>
          <w14:ligatures w14:val="none"/>
        </w:rPr>
        <w:t>https://scikit-learn.org/stable/auto_examples/classification/plot_classifier_comparison.html</w:t>
      </w:r>
      <w:r w:rsidRPr="00D94F8A">
        <w:rPr>
          <w:rFonts w:ascii="Arial" w:eastAsia="Times New Roman" w:hAnsi="Arial" w:cs="Arial"/>
          <w:color w:val="000000"/>
          <w:kern w:val="0"/>
          <w:sz w:val="21"/>
          <w:szCs w:val="21"/>
          <w:lang w:eastAsia="ru-RU"/>
          <w14:ligatures w14:val="none"/>
        </w:rPr>
        <w:fldChar w:fldCharType="end"/>
      </w:r>
      <w:r w:rsidRPr="00D94F8A">
        <w:rPr>
          <w:rFonts w:ascii="Arial" w:eastAsia="Times New Roman" w:hAnsi="Arial" w:cs="Arial"/>
          <w:color w:val="000000"/>
          <w:kern w:val="0"/>
          <w:sz w:val="21"/>
          <w:szCs w:val="21"/>
          <w:lang w:eastAsia="ru-RU"/>
          <w14:ligatures w14:val="none"/>
        </w:rPr>
        <w:t>). В качестве ответа выбать числовое значение оценки с точность до 2 знаков. Для обучения используются следующие поля: Pclass, Sex, Age, SibSp, Parch, Fare, Embarked.</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254"/>
        <w:gridCol w:w="8546"/>
      </w:tblGrid>
      <w:tr w:rsidR="00D94F8A" w:rsidRPr="00D94F8A" w14:paraId="58DD2045" w14:textId="77777777" w:rsidTr="00D94F8A">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14:paraId="2B96F260" w14:textId="77777777" w:rsidR="00D94F8A" w:rsidRPr="00D94F8A" w:rsidRDefault="00D94F8A" w:rsidP="00D94F8A">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D94F8A">
              <w:rPr>
                <w:rFonts w:ascii="Times New Roman" w:eastAsia="Times New Roman" w:hAnsi="Times New Roman" w:cs="Times New Roman"/>
                <w:i/>
                <w:iCs/>
                <w:kern w:val="0"/>
                <w:sz w:val="21"/>
                <w:szCs w:val="21"/>
                <w:lang w:eastAsia="ru-RU"/>
                <w14:ligatures w14:val="none"/>
              </w:rPr>
              <w:t>Таблица 4.4 – Модели классификаторов с функцией инициализации</w:t>
            </w:r>
          </w:p>
        </w:tc>
      </w:tr>
      <w:tr w:rsidR="00D94F8A" w:rsidRPr="00D94F8A" w14:paraId="39F003BD" w14:textId="77777777" w:rsidTr="00D94F8A">
        <w:trPr>
          <w:tblCellSpacing w:w="15" w:type="dxa"/>
        </w:trPr>
        <w:tc>
          <w:tcPr>
            <w:tcW w:w="2190" w:type="dxa"/>
            <w:shd w:val="clear" w:color="auto" w:fill="87CEFA"/>
            <w:tcMar>
              <w:top w:w="105" w:type="dxa"/>
              <w:left w:w="15" w:type="dxa"/>
              <w:bottom w:w="105" w:type="dxa"/>
              <w:right w:w="15" w:type="dxa"/>
            </w:tcMar>
            <w:vAlign w:val="center"/>
            <w:hideMark/>
          </w:tcPr>
          <w:p w14:paraId="362BD746"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94F8A">
              <w:rPr>
                <w:rFonts w:ascii="Times New Roman" w:eastAsia="Times New Roman" w:hAnsi="Times New Roman" w:cs="Times New Roman"/>
                <w:b/>
                <w:bCs/>
                <w:color w:val="981917"/>
                <w:kern w:val="0"/>
                <w:sz w:val="21"/>
                <w:szCs w:val="21"/>
                <w:lang w:eastAsia="ru-RU"/>
                <w14:ligatures w14:val="none"/>
              </w:rPr>
              <w:t>№ варианта</w:t>
            </w:r>
          </w:p>
        </w:tc>
        <w:tc>
          <w:tcPr>
            <w:tcW w:w="8430" w:type="dxa"/>
            <w:shd w:val="clear" w:color="auto" w:fill="87CEFA"/>
            <w:tcMar>
              <w:top w:w="105" w:type="dxa"/>
              <w:left w:w="15" w:type="dxa"/>
              <w:bottom w:w="105" w:type="dxa"/>
              <w:right w:w="15" w:type="dxa"/>
            </w:tcMar>
            <w:vAlign w:val="center"/>
            <w:hideMark/>
          </w:tcPr>
          <w:p w14:paraId="4AEE7AF6"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94F8A">
              <w:rPr>
                <w:rFonts w:ascii="Times New Roman" w:eastAsia="Times New Roman" w:hAnsi="Times New Roman" w:cs="Times New Roman"/>
                <w:b/>
                <w:bCs/>
                <w:color w:val="981917"/>
                <w:kern w:val="0"/>
                <w:sz w:val="21"/>
                <w:szCs w:val="21"/>
                <w:lang w:eastAsia="ru-RU"/>
                <w14:ligatures w14:val="none"/>
              </w:rPr>
              <w:t>Модели классификаторов с функцией инициализации</w:t>
            </w:r>
          </w:p>
        </w:tc>
      </w:tr>
      <w:tr w:rsidR="00D94F8A" w:rsidRPr="00D94F8A" w14:paraId="20FAF2D6" w14:textId="77777777" w:rsidTr="00D94F8A">
        <w:trPr>
          <w:tblCellSpacing w:w="15" w:type="dxa"/>
        </w:trPr>
        <w:tc>
          <w:tcPr>
            <w:tcW w:w="2190" w:type="dxa"/>
            <w:shd w:val="clear" w:color="auto" w:fill="FAEBD7"/>
            <w:tcMar>
              <w:top w:w="30" w:type="dxa"/>
              <w:left w:w="75" w:type="dxa"/>
              <w:bottom w:w="30" w:type="dxa"/>
              <w:right w:w="75" w:type="dxa"/>
            </w:tcMar>
            <w:vAlign w:val="center"/>
            <w:hideMark/>
          </w:tcPr>
          <w:p w14:paraId="47CC315E"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1</w:t>
            </w:r>
          </w:p>
        </w:tc>
        <w:tc>
          <w:tcPr>
            <w:tcW w:w="8430" w:type="dxa"/>
            <w:shd w:val="clear" w:color="auto" w:fill="FAEBD7"/>
            <w:tcMar>
              <w:top w:w="30" w:type="dxa"/>
              <w:left w:w="75" w:type="dxa"/>
              <w:bottom w:w="30" w:type="dxa"/>
              <w:right w:w="75" w:type="dxa"/>
            </w:tcMar>
            <w:hideMark/>
          </w:tcPr>
          <w:p w14:paraId="7F8EB677"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Neural Net – MLPClassifier(alpha-1).</w:t>
            </w:r>
          </w:p>
        </w:tc>
      </w:tr>
      <w:tr w:rsidR="00D94F8A" w:rsidRPr="00D94F8A" w14:paraId="35A39D0A" w14:textId="77777777" w:rsidTr="00D94F8A">
        <w:trPr>
          <w:tblCellSpacing w:w="15" w:type="dxa"/>
        </w:trPr>
        <w:tc>
          <w:tcPr>
            <w:tcW w:w="2190" w:type="dxa"/>
            <w:shd w:val="clear" w:color="auto" w:fill="FAF0E6"/>
            <w:tcMar>
              <w:top w:w="30" w:type="dxa"/>
              <w:left w:w="75" w:type="dxa"/>
              <w:bottom w:w="30" w:type="dxa"/>
              <w:right w:w="75" w:type="dxa"/>
            </w:tcMar>
            <w:vAlign w:val="center"/>
            <w:hideMark/>
          </w:tcPr>
          <w:p w14:paraId="5642BC1B"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2</w:t>
            </w:r>
          </w:p>
        </w:tc>
        <w:tc>
          <w:tcPr>
            <w:tcW w:w="8430" w:type="dxa"/>
            <w:shd w:val="clear" w:color="auto" w:fill="FAF0E6"/>
            <w:tcMar>
              <w:top w:w="30" w:type="dxa"/>
              <w:left w:w="75" w:type="dxa"/>
              <w:bottom w:w="30" w:type="dxa"/>
              <w:right w:w="75" w:type="dxa"/>
            </w:tcMar>
            <w:hideMark/>
          </w:tcPr>
          <w:p w14:paraId="593732C5"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D94F8A">
              <w:rPr>
                <w:rFonts w:ascii="Times New Roman" w:eastAsia="Times New Roman" w:hAnsi="Times New Roman" w:cs="Times New Roman"/>
                <w:kern w:val="0"/>
                <w:sz w:val="18"/>
                <w:szCs w:val="18"/>
                <w:lang w:val="en-US" w:eastAsia="ru-RU"/>
                <w14:ligatures w14:val="none"/>
              </w:rPr>
              <w:t xml:space="preserve">Random Forest – </w:t>
            </w:r>
            <w:proofErr w:type="spellStart"/>
            <w:proofErr w:type="gramStart"/>
            <w:r w:rsidRPr="00D94F8A">
              <w:rPr>
                <w:rFonts w:ascii="Times New Roman" w:eastAsia="Times New Roman" w:hAnsi="Times New Roman" w:cs="Times New Roman"/>
                <w:kern w:val="0"/>
                <w:sz w:val="18"/>
                <w:szCs w:val="18"/>
                <w:lang w:val="en-US" w:eastAsia="ru-RU"/>
                <w14:ligatures w14:val="none"/>
              </w:rPr>
              <w:t>RandomForestClassifier</w:t>
            </w:r>
            <w:proofErr w:type="spellEnd"/>
            <w:r w:rsidRPr="00D94F8A">
              <w:rPr>
                <w:rFonts w:ascii="Times New Roman" w:eastAsia="Times New Roman" w:hAnsi="Times New Roman" w:cs="Times New Roman"/>
                <w:kern w:val="0"/>
                <w:sz w:val="18"/>
                <w:szCs w:val="18"/>
                <w:lang w:val="en-US" w:eastAsia="ru-RU"/>
                <w14:ligatures w14:val="none"/>
              </w:rPr>
              <w:t>(</w:t>
            </w:r>
            <w:proofErr w:type="gramEnd"/>
            <w:r w:rsidRPr="00D94F8A">
              <w:rPr>
                <w:rFonts w:ascii="Times New Roman" w:eastAsia="Times New Roman" w:hAnsi="Times New Roman" w:cs="Times New Roman"/>
                <w:kern w:val="0"/>
                <w:sz w:val="18"/>
                <w:szCs w:val="18"/>
                <w:lang w:val="en-US" w:eastAsia="ru-RU"/>
                <w14:ligatures w14:val="none"/>
              </w:rPr>
              <w:t>max_depth-5, n_estimators-10, max_features-1).</w:t>
            </w:r>
          </w:p>
        </w:tc>
      </w:tr>
      <w:tr w:rsidR="00D94F8A" w:rsidRPr="00D94F8A" w14:paraId="268A3FC2" w14:textId="77777777" w:rsidTr="00D94F8A">
        <w:trPr>
          <w:tblCellSpacing w:w="15" w:type="dxa"/>
        </w:trPr>
        <w:tc>
          <w:tcPr>
            <w:tcW w:w="2190" w:type="dxa"/>
            <w:shd w:val="clear" w:color="auto" w:fill="FAEBD7"/>
            <w:tcMar>
              <w:top w:w="30" w:type="dxa"/>
              <w:left w:w="75" w:type="dxa"/>
              <w:bottom w:w="30" w:type="dxa"/>
              <w:right w:w="75" w:type="dxa"/>
            </w:tcMar>
            <w:vAlign w:val="center"/>
            <w:hideMark/>
          </w:tcPr>
          <w:p w14:paraId="60CC4A91"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3</w:t>
            </w:r>
          </w:p>
        </w:tc>
        <w:tc>
          <w:tcPr>
            <w:tcW w:w="8430" w:type="dxa"/>
            <w:shd w:val="clear" w:color="auto" w:fill="FAEBD7"/>
            <w:tcMar>
              <w:top w:w="30" w:type="dxa"/>
              <w:left w:w="75" w:type="dxa"/>
              <w:bottom w:w="30" w:type="dxa"/>
              <w:right w:w="75" w:type="dxa"/>
            </w:tcMar>
            <w:hideMark/>
          </w:tcPr>
          <w:p w14:paraId="185596E3"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QDA – QuadraticDiscriminantAnalysis().</w:t>
            </w:r>
          </w:p>
        </w:tc>
      </w:tr>
      <w:tr w:rsidR="00D94F8A" w:rsidRPr="00D94F8A" w14:paraId="02B49BE0" w14:textId="77777777" w:rsidTr="00D94F8A">
        <w:trPr>
          <w:tblCellSpacing w:w="15" w:type="dxa"/>
        </w:trPr>
        <w:tc>
          <w:tcPr>
            <w:tcW w:w="2190" w:type="dxa"/>
            <w:shd w:val="clear" w:color="auto" w:fill="FAF0E6"/>
            <w:tcMar>
              <w:top w:w="30" w:type="dxa"/>
              <w:left w:w="75" w:type="dxa"/>
              <w:bottom w:w="30" w:type="dxa"/>
              <w:right w:w="75" w:type="dxa"/>
            </w:tcMar>
            <w:vAlign w:val="center"/>
            <w:hideMark/>
          </w:tcPr>
          <w:p w14:paraId="20BCBF48"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4</w:t>
            </w:r>
          </w:p>
        </w:tc>
        <w:tc>
          <w:tcPr>
            <w:tcW w:w="8430" w:type="dxa"/>
            <w:shd w:val="clear" w:color="auto" w:fill="FAF0E6"/>
            <w:tcMar>
              <w:top w:w="30" w:type="dxa"/>
              <w:left w:w="75" w:type="dxa"/>
              <w:bottom w:w="30" w:type="dxa"/>
              <w:right w:w="75" w:type="dxa"/>
            </w:tcMar>
            <w:hideMark/>
          </w:tcPr>
          <w:p w14:paraId="040303C7"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D94F8A">
              <w:rPr>
                <w:rFonts w:ascii="Times New Roman" w:eastAsia="Times New Roman" w:hAnsi="Times New Roman" w:cs="Times New Roman"/>
                <w:kern w:val="0"/>
                <w:sz w:val="18"/>
                <w:szCs w:val="18"/>
                <w:lang w:val="en-US" w:eastAsia="ru-RU"/>
                <w14:ligatures w14:val="none"/>
              </w:rPr>
              <w:t xml:space="preserve">Decision Tree – </w:t>
            </w:r>
            <w:proofErr w:type="spellStart"/>
            <w:r w:rsidRPr="00D94F8A">
              <w:rPr>
                <w:rFonts w:ascii="Times New Roman" w:eastAsia="Times New Roman" w:hAnsi="Times New Roman" w:cs="Times New Roman"/>
                <w:kern w:val="0"/>
                <w:sz w:val="18"/>
                <w:szCs w:val="18"/>
                <w:lang w:val="en-US" w:eastAsia="ru-RU"/>
                <w14:ligatures w14:val="none"/>
              </w:rPr>
              <w:t>DecisionTreeClassifier</w:t>
            </w:r>
            <w:proofErr w:type="spellEnd"/>
            <w:r w:rsidRPr="00D94F8A">
              <w:rPr>
                <w:rFonts w:ascii="Times New Roman" w:eastAsia="Times New Roman" w:hAnsi="Times New Roman" w:cs="Times New Roman"/>
                <w:kern w:val="0"/>
                <w:sz w:val="18"/>
                <w:szCs w:val="18"/>
                <w:lang w:val="en-US" w:eastAsia="ru-RU"/>
                <w14:ligatures w14:val="none"/>
              </w:rPr>
              <w:t>(max_depth-5).</w:t>
            </w:r>
          </w:p>
        </w:tc>
      </w:tr>
      <w:tr w:rsidR="00D94F8A" w:rsidRPr="00D94F8A" w14:paraId="48F98804" w14:textId="77777777" w:rsidTr="00D94F8A">
        <w:trPr>
          <w:tblCellSpacing w:w="15" w:type="dxa"/>
        </w:trPr>
        <w:tc>
          <w:tcPr>
            <w:tcW w:w="2190" w:type="dxa"/>
            <w:shd w:val="clear" w:color="auto" w:fill="FAEBD7"/>
            <w:tcMar>
              <w:top w:w="30" w:type="dxa"/>
              <w:left w:w="75" w:type="dxa"/>
              <w:bottom w:w="30" w:type="dxa"/>
              <w:right w:w="75" w:type="dxa"/>
            </w:tcMar>
            <w:vAlign w:val="center"/>
            <w:hideMark/>
          </w:tcPr>
          <w:p w14:paraId="65CC84CA"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5</w:t>
            </w:r>
          </w:p>
        </w:tc>
        <w:tc>
          <w:tcPr>
            <w:tcW w:w="8430" w:type="dxa"/>
            <w:shd w:val="clear" w:color="auto" w:fill="FAEBD7"/>
            <w:tcMar>
              <w:top w:w="30" w:type="dxa"/>
              <w:left w:w="75" w:type="dxa"/>
              <w:bottom w:w="30" w:type="dxa"/>
              <w:right w:w="75" w:type="dxa"/>
            </w:tcMar>
            <w:hideMark/>
          </w:tcPr>
          <w:p w14:paraId="720F1DDC"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D94F8A">
              <w:rPr>
                <w:rFonts w:ascii="Times New Roman" w:eastAsia="Times New Roman" w:hAnsi="Times New Roman" w:cs="Times New Roman"/>
                <w:kern w:val="0"/>
                <w:sz w:val="18"/>
                <w:szCs w:val="18"/>
                <w:lang w:val="en-US" w:eastAsia="ru-RU"/>
                <w14:ligatures w14:val="none"/>
              </w:rPr>
              <w:t xml:space="preserve">Gaussian Process – </w:t>
            </w:r>
            <w:proofErr w:type="spellStart"/>
            <w:proofErr w:type="gramStart"/>
            <w:r w:rsidRPr="00D94F8A">
              <w:rPr>
                <w:rFonts w:ascii="Times New Roman" w:eastAsia="Times New Roman" w:hAnsi="Times New Roman" w:cs="Times New Roman"/>
                <w:kern w:val="0"/>
                <w:sz w:val="18"/>
                <w:szCs w:val="18"/>
                <w:lang w:val="en-US" w:eastAsia="ru-RU"/>
                <w14:ligatures w14:val="none"/>
              </w:rPr>
              <w:t>GaussianProcessClassifier</w:t>
            </w:r>
            <w:proofErr w:type="spellEnd"/>
            <w:r w:rsidRPr="00D94F8A">
              <w:rPr>
                <w:rFonts w:ascii="Times New Roman" w:eastAsia="Times New Roman" w:hAnsi="Times New Roman" w:cs="Times New Roman"/>
                <w:kern w:val="0"/>
                <w:sz w:val="18"/>
                <w:szCs w:val="18"/>
                <w:lang w:val="en-US" w:eastAsia="ru-RU"/>
                <w14:ligatures w14:val="none"/>
              </w:rPr>
              <w:t>(</w:t>
            </w:r>
            <w:proofErr w:type="gramEnd"/>
            <w:r w:rsidRPr="00D94F8A">
              <w:rPr>
                <w:rFonts w:ascii="Times New Roman" w:eastAsia="Times New Roman" w:hAnsi="Times New Roman" w:cs="Times New Roman"/>
                <w:kern w:val="0"/>
                <w:sz w:val="18"/>
                <w:szCs w:val="18"/>
                <w:lang w:val="en-US" w:eastAsia="ru-RU"/>
                <w14:ligatures w14:val="none"/>
              </w:rPr>
              <w:t xml:space="preserve">1.0 * RBF(1.0), </w:t>
            </w:r>
            <w:proofErr w:type="spellStart"/>
            <w:r w:rsidRPr="00D94F8A">
              <w:rPr>
                <w:rFonts w:ascii="Times New Roman" w:eastAsia="Times New Roman" w:hAnsi="Times New Roman" w:cs="Times New Roman"/>
                <w:kern w:val="0"/>
                <w:sz w:val="18"/>
                <w:szCs w:val="18"/>
                <w:lang w:val="en-US" w:eastAsia="ru-RU"/>
                <w14:ligatures w14:val="none"/>
              </w:rPr>
              <w:t>warm_start</w:t>
            </w:r>
            <w:proofErr w:type="spellEnd"/>
            <w:r w:rsidRPr="00D94F8A">
              <w:rPr>
                <w:rFonts w:ascii="Times New Roman" w:eastAsia="Times New Roman" w:hAnsi="Times New Roman" w:cs="Times New Roman"/>
                <w:kern w:val="0"/>
                <w:sz w:val="18"/>
                <w:szCs w:val="18"/>
                <w:lang w:val="en-US" w:eastAsia="ru-RU"/>
                <w14:ligatures w14:val="none"/>
              </w:rPr>
              <w:t>-True).</w:t>
            </w:r>
          </w:p>
        </w:tc>
      </w:tr>
      <w:tr w:rsidR="00D94F8A" w:rsidRPr="00D94F8A" w14:paraId="3B00FDC5" w14:textId="77777777" w:rsidTr="00D94F8A">
        <w:trPr>
          <w:tblCellSpacing w:w="15" w:type="dxa"/>
        </w:trPr>
        <w:tc>
          <w:tcPr>
            <w:tcW w:w="2190" w:type="dxa"/>
            <w:shd w:val="clear" w:color="auto" w:fill="FAF0E6"/>
            <w:tcMar>
              <w:top w:w="30" w:type="dxa"/>
              <w:left w:w="75" w:type="dxa"/>
              <w:bottom w:w="30" w:type="dxa"/>
              <w:right w:w="75" w:type="dxa"/>
            </w:tcMar>
            <w:vAlign w:val="center"/>
            <w:hideMark/>
          </w:tcPr>
          <w:p w14:paraId="27E3EE7A"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6</w:t>
            </w:r>
          </w:p>
        </w:tc>
        <w:tc>
          <w:tcPr>
            <w:tcW w:w="8430" w:type="dxa"/>
            <w:shd w:val="clear" w:color="auto" w:fill="FAF0E6"/>
            <w:tcMar>
              <w:top w:w="30" w:type="dxa"/>
              <w:left w:w="75" w:type="dxa"/>
              <w:bottom w:w="30" w:type="dxa"/>
              <w:right w:w="75" w:type="dxa"/>
            </w:tcMar>
            <w:hideMark/>
          </w:tcPr>
          <w:p w14:paraId="6E407CCF"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Nearest Neighbors – KNeighborsClassifier(3).</w:t>
            </w:r>
          </w:p>
        </w:tc>
      </w:tr>
      <w:tr w:rsidR="00D94F8A" w:rsidRPr="00D94F8A" w14:paraId="0CDC5F62" w14:textId="77777777" w:rsidTr="00D94F8A">
        <w:trPr>
          <w:tblCellSpacing w:w="15" w:type="dxa"/>
        </w:trPr>
        <w:tc>
          <w:tcPr>
            <w:tcW w:w="2190" w:type="dxa"/>
            <w:shd w:val="clear" w:color="auto" w:fill="FAEBD7"/>
            <w:tcMar>
              <w:top w:w="30" w:type="dxa"/>
              <w:left w:w="75" w:type="dxa"/>
              <w:bottom w:w="30" w:type="dxa"/>
              <w:right w:w="75" w:type="dxa"/>
            </w:tcMar>
            <w:vAlign w:val="center"/>
            <w:hideMark/>
          </w:tcPr>
          <w:p w14:paraId="3014500D"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7</w:t>
            </w:r>
          </w:p>
        </w:tc>
        <w:tc>
          <w:tcPr>
            <w:tcW w:w="8430" w:type="dxa"/>
            <w:shd w:val="clear" w:color="auto" w:fill="FAEBD7"/>
            <w:tcMar>
              <w:top w:w="30" w:type="dxa"/>
              <w:left w:w="75" w:type="dxa"/>
              <w:bottom w:w="30" w:type="dxa"/>
              <w:right w:w="75" w:type="dxa"/>
            </w:tcMar>
            <w:hideMark/>
          </w:tcPr>
          <w:p w14:paraId="164FC244"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D94F8A">
              <w:rPr>
                <w:rFonts w:ascii="Times New Roman" w:eastAsia="Times New Roman" w:hAnsi="Times New Roman" w:cs="Times New Roman"/>
                <w:kern w:val="0"/>
                <w:sz w:val="18"/>
                <w:szCs w:val="18"/>
                <w:lang w:val="en-US" w:eastAsia="ru-RU"/>
                <w14:ligatures w14:val="none"/>
              </w:rPr>
              <w:t xml:space="preserve">RBF SVM – </w:t>
            </w:r>
            <w:proofErr w:type="gramStart"/>
            <w:r w:rsidRPr="00D94F8A">
              <w:rPr>
                <w:rFonts w:ascii="Times New Roman" w:eastAsia="Times New Roman" w:hAnsi="Times New Roman" w:cs="Times New Roman"/>
                <w:kern w:val="0"/>
                <w:sz w:val="18"/>
                <w:szCs w:val="18"/>
                <w:lang w:val="en-US" w:eastAsia="ru-RU"/>
                <w14:ligatures w14:val="none"/>
              </w:rPr>
              <w:t>SVC(</w:t>
            </w:r>
            <w:proofErr w:type="gramEnd"/>
            <w:r w:rsidRPr="00D94F8A">
              <w:rPr>
                <w:rFonts w:ascii="Times New Roman" w:eastAsia="Times New Roman" w:hAnsi="Times New Roman" w:cs="Times New Roman"/>
                <w:kern w:val="0"/>
                <w:sz w:val="18"/>
                <w:szCs w:val="18"/>
                <w:lang w:val="en-US" w:eastAsia="ru-RU"/>
                <w14:ligatures w14:val="none"/>
              </w:rPr>
              <w:t>gamma-2, C-1).</w:t>
            </w:r>
          </w:p>
        </w:tc>
      </w:tr>
      <w:tr w:rsidR="00D94F8A" w:rsidRPr="00D94F8A" w14:paraId="3CBE05D1" w14:textId="77777777" w:rsidTr="00D94F8A">
        <w:trPr>
          <w:tblCellSpacing w:w="15" w:type="dxa"/>
        </w:trPr>
        <w:tc>
          <w:tcPr>
            <w:tcW w:w="2190" w:type="dxa"/>
            <w:shd w:val="clear" w:color="auto" w:fill="FAF0E6"/>
            <w:tcMar>
              <w:top w:w="30" w:type="dxa"/>
              <w:left w:w="75" w:type="dxa"/>
              <w:bottom w:w="30" w:type="dxa"/>
              <w:right w:w="75" w:type="dxa"/>
            </w:tcMar>
            <w:vAlign w:val="center"/>
            <w:hideMark/>
          </w:tcPr>
          <w:p w14:paraId="7D43DA4F"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8</w:t>
            </w:r>
          </w:p>
        </w:tc>
        <w:tc>
          <w:tcPr>
            <w:tcW w:w="8430" w:type="dxa"/>
            <w:shd w:val="clear" w:color="auto" w:fill="FAF0E6"/>
            <w:tcMar>
              <w:top w:w="30" w:type="dxa"/>
              <w:left w:w="75" w:type="dxa"/>
              <w:bottom w:w="30" w:type="dxa"/>
              <w:right w:w="75" w:type="dxa"/>
            </w:tcMar>
            <w:hideMark/>
          </w:tcPr>
          <w:p w14:paraId="2F1B133E"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AdaBoost – AdaBoostClassifier().</w:t>
            </w:r>
          </w:p>
        </w:tc>
      </w:tr>
      <w:tr w:rsidR="00D94F8A" w:rsidRPr="00D94F8A" w14:paraId="445BED69" w14:textId="77777777" w:rsidTr="00D94F8A">
        <w:trPr>
          <w:tblCellSpacing w:w="15" w:type="dxa"/>
        </w:trPr>
        <w:tc>
          <w:tcPr>
            <w:tcW w:w="2190" w:type="dxa"/>
            <w:shd w:val="clear" w:color="auto" w:fill="FAEBD7"/>
            <w:tcMar>
              <w:top w:w="30" w:type="dxa"/>
              <w:left w:w="75" w:type="dxa"/>
              <w:bottom w:w="30" w:type="dxa"/>
              <w:right w:w="75" w:type="dxa"/>
            </w:tcMar>
            <w:vAlign w:val="center"/>
            <w:hideMark/>
          </w:tcPr>
          <w:p w14:paraId="60F20A07"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9</w:t>
            </w:r>
          </w:p>
        </w:tc>
        <w:tc>
          <w:tcPr>
            <w:tcW w:w="8430" w:type="dxa"/>
            <w:shd w:val="clear" w:color="auto" w:fill="FAEBD7"/>
            <w:tcMar>
              <w:top w:w="30" w:type="dxa"/>
              <w:left w:w="75" w:type="dxa"/>
              <w:bottom w:w="30" w:type="dxa"/>
              <w:right w:w="75" w:type="dxa"/>
            </w:tcMar>
            <w:hideMark/>
          </w:tcPr>
          <w:p w14:paraId="407785FC"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Naive Bayes – GaussianNB().</w:t>
            </w:r>
          </w:p>
        </w:tc>
      </w:tr>
      <w:tr w:rsidR="00D94F8A" w:rsidRPr="00D94F8A" w14:paraId="72EF28E5" w14:textId="77777777" w:rsidTr="00D94F8A">
        <w:trPr>
          <w:tblCellSpacing w:w="15" w:type="dxa"/>
        </w:trPr>
        <w:tc>
          <w:tcPr>
            <w:tcW w:w="2190" w:type="dxa"/>
            <w:shd w:val="clear" w:color="auto" w:fill="FAF0E6"/>
            <w:tcMar>
              <w:top w:w="30" w:type="dxa"/>
              <w:left w:w="75" w:type="dxa"/>
              <w:bottom w:w="30" w:type="dxa"/>
              <w:right w:w="75" w:type="dxa"/>
            </w:tcMar>
            <w:vAlign w:val="center"/>
            <w:hideMark/>
          </w:tcPr>
          <w:p w14:paraId="15AFBF52"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10</w:t>
            </w:r>
          </w:p>
        </w:tc>
        <w:tc>
          <w:tcPr>
            <w:tcW w:w="8430" w:type="dxa"/>
            <w:shd w:val="clear" w:color="auto" w:fill="FAF0E6"/>
            <w:tcMar>
              <w:top w:w="30" w:type="dxa"/>
              <w:left w:w="75" w:type="dxa"/>
              <w:bottom w:w="30" w:type="dxa"/>
              <w:right w:w="75" w:type="dxa"/>
            </w:tcMar>
            <w:hideMark/>
          </w:tcPr>
          <w:p w14:paraId="124B6F07"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val="en-US" w:eastAsia="ru-RU"/>
                <w14:ligatures w14:val="none"/>
              </w:rPr>
            </w:pPr>
            <w:r w:rsidRPr="00D94F8A">
              <w:rPr>
                <w:rFonts w:ascii="Times New Roman" w:eastAsia="Times New Roman" w:hAnsi="Times New Roman" w:cs="Times New Roman"/>
                <w:kern w:val="0"/>
                <w:sz w:val="18"/>
                <w:szCs w:val="18"/>
                <w:lang w:val="en-US" w:eastAsia="ru-RU"/>
                <w14:ligatures w14:val="none"/>
              </w:rPr>
              <w:t xml:space="preserve">Linear SVM – </w:t>
            </w:r>
            <w:proofErr w:type="gramStart"/>
            <w:r w:rsidRPr="00D94F8A">
              <w:rPr>
                <w:rFonts w:ascii="Times New Roman" w:eastAsia="Times New Roman" w:hAnsi="Times New Roman" w:cs="Times New Roman"/>
                <w:kern w:val="0"/>
                <w:sz w:val="18"/>
                <w:szCs w:val="18"/>
                <w:lang w:val="en-US" w:eastAsia="ru-RU"/>
                <w14:ligatures w14:val="none"/>
              </w:rPr>
              <w:t>SVC(</w:t>
            </w:r>
            <w:proofErr w:type="gramEnd"/>
            <w:r w:rsidRPr="00D94F8A">
              <w:rPr>
                <w:rFonts w:ascii="Times New Roman" w:eastAsia="Times New Roman" w:hAnsi="Times New Roman" w:cs="Times New Roman"/>
                <w:kern w:val="0"/>
                <w:sz w:val="18"/>
                <w:szCs w:val="18"/>
                <w:lang w:val="en-US" w:eastAsia="ru-RU"/>
                <w14:ligatures w14:val="none"/>
              </w:rPr>
              <w:t>kernel-linear , C-0.025).</w:t>
            </w:r>
          </w:p>
        </w:tc>
      </w:tr>
    </w:tbl>
    <w:p w14:paraId="5C00D2B9" w14:textId="77777777" w:rsidR="00D94F8A" w:rsidRPr="00D94F8A" w:rsidRDefault="00D94F8A" w:rsidP="00D94F8A">
      <w:pPr>
        <w:numPr>
          <w:ilvl w:val="0"/>
          <w:numId w:val="6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Подготовить отчет по лабораторной работе.</w:t>
      </w:r>
    </w:p>
    <w:p w14:paraId="26A0F506" w14:textId="77777777" w:rsidR="00D94F8A" w:rsidRPr="00D94F8A" w:rsidRDefault="00D94F8A" w:rsidP="00D94F8A">
      <w:pPr>
        <w:numPr>
          <w:ilvl w:val="0"/>
          <w:numId w:val="6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Защитить перед преподавателем лабораторную работу.</w:t>
      </w:r>
    </w:p>
    <w:p w14:paraId="771AB72E" w14:textId="77777777" w:rsidR="00D94F8A" w:rsidRDefault="00D94F8A" w:rsidP="00D94F8A">
      <w:pPr>
        <w:pStyle w:val="Heading1"/>
        <w:shd w:val="clear" w:color="auto" w:fill="1874CD"/>
        <w:spacing w:after="300" w:afterAutospacing="0"/>
        <w:jc w:val="both"/>
        <w:rPr>
          <w:color w:val="FFFFFF"/>
          <w:sz w:val="36"/>
          <w:szCs w:val="36"/>
        </w:rPr>
      </w:pPr>
      <w:r>
        <w:rPr>
          <w:color w:val="FFFFFF"/>
          <w:sz w:val="36"/>
          <w:szCs w:val="36"/>
        </w:rPr>
        <w:lastRenderedPageBreak/>
        <w:t>Лабораторная работа №5. Управление «бытовыми предметами» с телефона</w:t>
      </w:r>
    </w:p>
    <w:p w14:paraId="56F263F5" w14:textId="77777777" w:rsidR="00D94F8A" w:rsidRDefault="00D94F8A" w:rsidP="00D94F8A">
      <w:pPr>
        <w:pStyle w:val="Heading2"/>
        <w:pBdr>
          <w:bottom w:val="single" w:sz="6" w:space="8" w:color="999999"/>
        </w:pBdr>
        <w:shd w:val="clear" w:color="auto" w:fill="FFFFFF"/>
        <w:spacing w:after="0" w:afterAutospacing="0"/>
        <w:jc w:val="both"/>
        <w:rPr>
          <w:sz w:val="27"/>
          <w:szCs w:val="27"/>
        </w:rPr>
      </w:pPr>
      <w:r>
        <w:rPr>
          <w:sz w:val="27"/>
          <w:szCs w:val="27"/>
        </w:rPr>
        <w:t>1. Цель и задачи работы</w:t>
      </w:r>
    </w:p>
    <w:p w14:paraId="2BF19EC6" w14:textId="77777777" w:rsidR="00D94F8A" w:rsidRDefault="00D94F8A" w:rsidP="00D94F8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Целью лабораторной работы является ознакомнеение с темой IoT через теотерическое создание вычислительной сети физических предметов.</w:t>
      </w:r>
    </w:p>
    <w:p w14:paraId="50D8AA80" w14:textId="77777777" w:rsidR="00D94F8A" w:rsidRPr="00D94F8A" w:rsidRDefault="00D94F8A" w:rsidP="00D94F8A">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94F8A">
        <w:rPr>
          <w:rFonts w:ascii="Arial" w:eastAsia="Times New Roman" w:hAnsi="Arial" w:cs="Arial"/>
          <w:b/>
          <w:bCs/>
          <w:color w:val="000000"/>
          <w:kern w:val="0"/>
          <w:sz w:val="27"/>
          <w:szCs w:val="27"/>
          <w:lang w:eastAsia="ru-RU"/>
          <w14:ligatures w14:val="none"/>
        </w:rPr>
        <w:t>4. Теоретические сведения</w:t>
      </w:r>
    </w:p>
    <w:p w14:paraId="2311D595" w14:textId="77777777" w:rsidR="00D94F8A" w:rsidRPr="00D94F8A" w:rsidRDefault="00D94F8A" w:rsidP="00D94F8A">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Интернет вещей</w:t>
      </w:r>
      <w:r w:rsidRPr="00D94F8A">
        <w:rPr>
          <w:rFonts w:ascii="Arial" w:eastAsia="Times New Roman" w:hAnsi="Arial" w:cs="Arial"/>
          <w:color w:val="000000"/>
          <w:kern w:val="0"/>
          <w:sz w:val="21"/>
          <w:szCs w:val="21"/>
          <w:lang w:eastAsia="ru-RU"/>
          <w14:ligatures w14:val="none"/>
        </w:rPr>
        <w:t> </w:t>
      </w:r>
    </w:p>
    <w:p w14:paraId="7E3B69E0" w14:textId="77777777" w:rsidR="00D94F8A" w:rsidRPr="00D94F8A" w:rsidRDefault="00D94F8A" w:rsidP="00D94F8A">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990000"/>
          <w:kern w:val="0"/>
          <w:sz w:val="21"/>
          <w:szCs w:val="21"/>
          <w:lang w:eastAsia="ru-RU"/>
          <w14:ligatures w14:val="none"/>
        </w:rPr>
        <w:t>IoT (Internet of Things)</w:t>
      </w:r>
      <w:r w:rsidRPr="00D94F8A">
        <w:rPr>
          <w:rFonts w:ascii="Arial" w:eastAsia="Times New Roman" w:hAnsi="Arial" w:cs="Arial"/>
          <w:color w:val="000000"/>
          <w:kern w:val="0"/>
          <w:sz w:val="21"/>
          <w:szCs w:val="21"/>
          <w:lang w:eastAsia="ru-RU"/>
          <w14:ligatures w14:val="none"/>
        </w:rPr>
        <w:t> – это передовая система автоматизации и аналитики, которая использует технологии сетей, зондирования, больших данных и искусственного интеллекта для предоставления комплексных систем для продукта или услуги.</w:t>
      </w:r>
    </w:p>
    <w:p w14:paraId="4859B1C8"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Эти системы обеспечивают большую прозрачность, контроль и производительность при применении к любой отрасли или системе.</w:t>
      </w:r>
    </w:p>
    <w:p w14:paraId="340625CA"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Системы IoT находят применение в различных отраслях благодаря своей уникальной гибкости и способности быть пригодными в любой среде. Они улучшают сбор данных, автоматизацию, операции и многое другое с помощью интеллектуальных устройств и мощных технологий.</w:t>
      </w:r>
    </w:p>
    <w:p w14:paraId="6AE491F1"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IoT – основные характеристики</w:t>
      </w:r>
    </w:p>
    <w:p w14:paraId="5DBFC967"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Наиболее важные функции IoT включают в себя искусственный интеллект, связь, датчики, активное взаимодействие и использование небольших устройств. Краткий обзор этих функций приведен ниже:</w:t>
      </w:r>
    </w:p>
    <w:p w14:paraId="219E6231" w14:textId="77777777" w:rsidR="00D94F8A" w:rsidRPr="00D94F8A" w:rsidRDefault="00D94F8A" w:rsidP="00D94F8A">
      <w:pPr>
        <w:numPr>
          <w:ilvl w:val="0"/>
          <w:numId w:val="6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AI </w:t>
      </w:r>
      <w:r w:rsidRPr="00D94F8A">
        <w:rPr>
          <w:rFonts w:ascii="Arial" w:eastAsia="Times New Roman" w:hAnsi="Arial" w:cs="Arial"/>
          <w:color w:val="000000"/>
          <w:kern w:val="0"/>
          <w:sz w:val="21"/>
          <w:szCs w:val="21"/>
          <w:lang w:eastAsia="ru-RU"/>
          <w14:ligatures w14:val="none"/>
        </w:rPr>
        <w:t>делает практически все «умным», что означает, что он усиливает все аспекты жизни за счет возможностей сбора данных, алгоритмов искусственного интеллекта и сетей. Это может означать что-то такое же простое, как улучшение холодильника и шкафов, чтобы определить, когда заканчивается молоко и ваши любимые хлопья, а затем разместить заказ у предпочитаемого бакалейщика.</w:t>
      </w:r>
    </w:p>
    <w:p w14:paraId="5429A93F" w14:textId="77777777" w:rsidR="00D94F8A" w:rsidRPr="00D94F8A" w:rsidRDefault="00D94F8A" w:rsidP="00D94F8A">
      <w:pPr>
        <w:numPr>
          <w:ilvl w:val="0"/>
          <w:numId w:val="6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Возможность подключения. </w:t>
      </w:r>
      <w:r w:rsidRPr="00D94F8A">
        <w:rPr>
          <w:rFonts w:ascii="Arial" w:eastAsia="Times New Roman" w:hAnsi="Arial" w:cs="Arial"/>
          <w:color w:val="000000"/>
          <w:kern w:val="0"/>
          <w:sz w:val="21"/>
          <w:szCs w:val="21"/>
          <w:lang w:eastAsia="ru-RU"/>
          <w14:ligatures w14:val="none"/>
        </w:rPr>
        <w:t>Новые технологии, позволяющие создавать сети, в частности сети IoT, означают, что сети больше не связаны исключительно с крупными поставщиками. Сети могут существовать в гораздо меньших и более дешевых масштабах, оставаясь при этом практичными. IoT создает эти небольшие сети между своими системными устройствами.</w:t>
      </w:r>
    </w:p>
    <w:p w14:paraId="5D4EBF9C" w14:textId="77777777" w:rsidR="00D94F8A" w:rsidRPr="00D94F8A" w:rsidRDefault="00D94F8A" w:rsidP="00D94F8A">
      <w:pPr>
        <w:numPr>
          <w:ilvl w:val="0"/>
          <w:numId w:val="6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Датчики </w:t>
      </w:r>
      <w:r w:rsidRPr="00D94F8A">
        <w:rPr>
          <w:rFonts w:ascii="Arial" w:eastAsia="Times New Roman" w:hAnsi="Arial" w:cs="Arial"/>
          <w:color w:val="000000"/>
          <w:kern w:val="0"/>
          <w:sz w:val="21"/>
          <w:szCs w:val="21"/>
          <w:lang w:eastAsia="ru-RU"/>
          <w14:ligatures w14:val="none"/>
        </w:rPr>
        <w:t>выступают в качестве определяющих инструментов, которые преобразуют IoT из стандартной пассивной сети устройств в активную систему, способную к реальной интеграции.</w:t>
      </w:r>
    </w:p>
    <w:p w14:paraId="3119A8D4" w14:textId="77777777" w:rsidR="00D94F8A" w:rsidRPr="00D94F8A" w:rsidRDefault="00D94F8A" w:rsidP="00D94F8A">
      <w:pPr>
        <w:numPr>
          <w:ilvl w:val="0"/>
          <w:numId w:val="6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Активное взаимодействие. </w:t>
      </w:r>
      <w:r w:rsidRPr="00D94F8A">
        <w:rPr>
          <w:rFonts w:ascii="Arial" w:eastAsia="Times New Roman" w:hAnsi="Arial" w:cs="Arial"/>
          <w:color w:val="000000"/>
          <w:kern w:val="0"/>
          <w:sz w:val="21"/>
          <w:szCs w:val="21"/>
          <w:lang w:eastAsia="ru-RU"/>
          <w14:ligatures w14:val="none"/>
        </w:rPr>
        <w:t>Большая часть сегодняшнего взаимодействия с подключенными технологиями происходит через пассивное взаимодействие. IoT представляет новую парадигму для активного контента, продуктов или услуг.</w:t>
      </w:r>
    </w:p>
    <w:p w14:paraId="406E88BC" w14:textId="77777777" w:rsidR="00D94F8A" w:rsidRPr="00D94F8A" w:rsidRDefault="00D94F8A" w:rsidP="00D94F8A">
      <w:pPr>
        <w:numPr>
          <w:ilvl w:val="0"/>
          <w:numId w:val="6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Небольшие устройства. </w:t>
      </w:r>
      <w:r w:rsidRPr="00D94F8A">
        <w:rPr>
          <w:rFonts w:ascii="Arial" w:eastAsia="Times New Roman" w:hAnsi="Arial" w:cs="Arial"/>
          <w:color w:val="000000"/>
          <w:kern w:val="0"/>
          <w:sz w:val="21"/>
          <w:szCs w:val="21"/>
          <w:lang w:eastAsia="ru-RU"/>
          <w14:ligatures w14:val="none"/>
        </w:rPr>
        <w:t>IoT использует специально разработанные небольшие устройства для обеспечения точности, масштабируемости и универсальности.</w:t>
      </w:r>
    </w:p>
    <w:p w14:paraId="6B806538"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Архитектура IoT</w:t>
      </w:r>
    </w:p>
    <w:p w14:paraId="37B7F5C7"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IоT состоит из набора различных инфокоммуникационных технологий, обеспечивающих функционирование Интернета вещей, и его архитектура показывает, как эти технологии связаны друг с другом. Архитектура IоT включает четыре функциональных уровня (см. рисунок 5.1), описанных ниже.</w:t>
      </w:r>
    </w:p>
    <w:p w14:paraId="424FD0F5" w14:textId="62946E38" w:rsidR="00D94F8A" w:rsidRDefault="00D94F8A">
      <w:r>
        <w:rPr>
          <w:noProof/>
        </w:rPr>
        <w:lastRenderedPageBreak/>
        <w:drawing>
          <wp:inline distT="0" distB="0" distL="0" distR="0" wp14:anchorId="735554C6" wp14:editId="2BA2287E">
            <wp:extent cx="3286125" cy="1438275"/>
            <wp:effectExtent l="0" t="0" r="9525" b="9525"/>
            <wp:docPr id="861471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471877" name=""/>
                    <pic:cNvPicPr/>
                  </pic:nvPicPr>
                  <pic:blipFill>
                    <a:blip r:embed="rId17"/>
                    <a:stretch>
                      <a:fillRect/>
                    </a:stretch>
                  </pic:blipFill>
                  <pic:spPr>
                    <a:xfrm>
                      <a:off x="0" y="0"/>
                      <a:ext cx="3286125" cy="1438275"/>
                    </a:xfrm>
                    <a:prstGeom prst="rect">
                      <a:avLst/>
                    </a:prstGeom>
                  </pic:spPr>
                </pic:pic>
              </a:graphicData>
            </a:graphic>
          </wp:inline>
        </w:drawing>
      </w:r>
    </w:p>
    <w:p w14:paraId="7682C5EC" w14:textId="77777777" w:rsidR="00D94F8A" w:rsidRPr="00D94F8A" w:rsidRDefault="00D94F8A" w:rsidP="00D94F8A">
      <w:pPr>
        <w:numPr>
          <w:ilvl w:val="0"/>
          <w:numId w:val="6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Уровень сенсоров и сенсорных сетей. </w:t>
      </w:r>
      <w:r w:rsidRPr="00D94F8A">
        <w:rPr>
          <w:rFonts w:ascii="Arial" w:eastAsia="Times New Roman" w:hAnsi="Arial" w:cs="Arial"/>
          <w:color w:val="000000"/>
          <w:kern w:val="0"/>
          <w:sz w:val="21"/>
          <w:szCs w:val="21"/>
          <w:lang w:eastAsia="ru-RU"/>
          <w14:ligatures w14:val="none"/>
        </w:rPr>
        <w:t>Самый нижний уровень архитектуры IoT состоит из «умных» (smart) объектов, интегрированных с сенсорами (датчиками). Сенсоры реализуют соединение физического и виртуального (цифрового) миров, обеспечивая сбор и обработку информации в реальном масштабе времени. Существуют различные типы сенсоров для соответствующих целей, например, для измерения температуры, давления, скорости движения, местоположения и др. Сенсоры могут иметь небольшую память, давая возможность записывать некоторое количество результатов измерений. Сенсор может измерять физические параметры контролируемого объекта/явления и преобразовать их в сигнал, который может быть принят соответствующим устройством. Сенсоры классифицируются в соответствии с их назначением, например, сенсоры окружающей среды, сенсоры для тела, сенсоры для бытовой техники, сенсоры для транспортных средств и т.д. Большинство сенсоров требует соединения с агрегатором сенсоров (шлюзом), которые могут быть реализованы с использованием локальной вычислительной сети (LAN, Local Area Network), таких как Ethernet и Wi-Fi или персональной сети (PAN, Personal Area Network), таких как ZigBee, Bluetooth и ультраширокополосной беспроводной связи на малых расстояниях (UWB, Ultra-Wide Band). Для сенсоров, которые не требуют подключения к агрегатору, их связь с серверами/приложениями может предоставляться с использованием глобальных беспроводных сетей WAN, таких как GSM, GPRS и LTE. Сенсоры, которые характеризуются низким энергопотреблением и низкой скоростью передачи данных, образуют широко известные беспроводные сенсорные сети (WSN, Wireless Sensor Network). WSN набирают все большую популярность, поскольку они могут содержать гораздо больше сенсоров с поддержкой работы от батарей и охватывают большие площади.</w:t>
      </w:r>
    </w:p>
    <w:p w14:paraId="11EFEC18" w14:textId="77777777" w:rsidR="00D94F8A" w:rsidRPr="00D94F8A" w:rsidRDefault="00D94F8A" w:rsidP="00D94F8A">
      <w:pPr>
        <w:numPr>
          <w:ilvl w:val="0"/>
          <w:numId w:val="6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Уровень шлюзов и сетей. </w:t>
      </w:r>
      <w:r w:rsidRPr="00D94F8A">
        <w:rPr>
          <w:rFonts w:ascii="Arial" w:eastAsia="Times New Roman" w:hAnsi="Arial" w:cs="Arial"/>
          <w:color w:val="000000"/>
          <w:kern w:val="0"/>
          <w:sz w:val="21"/>
          <w:szCs w:val="21"/>
          <w:lang w:eastAsia="ru-RU"/>
          <w14:ligatures w14:val="none"/>
        </w:rPr>
        <w:t>Большой объем данных, создаваемых на первом уровне IoT многочисленными миниатюрными сенсорами, требует надежной и высокопроизводительной проводной или беспроводной сетевой инфраструктуры в качестве транспортной среды. Существующие сети связи, использующие различные протоколы, могут быть использованы для поддержки межмашинных коммуникаций M2M и их приложений. Для реализации широкого спектра услуг и приложений в IoT необходимо обеспечить совместную работу множества сетей различных технологий и протоколов доступа в гетерогенной конфигурации. Эти сети должны обеспечивать требуемые значения качества передачи информации, и прежде всего по задержке, пропускной способности и безопасности. Данный уровень состоит из конвергентной сетевой инфраструктуры, которая создается путем интеграции разнородных сетей в единую сетевую платформу. Конвергентный абстрактный сетевой уровень в IoT позволяет через соответствующие шлюзы нескольким пользователям использовать ресурсы в одной сети независимо и совместно без ущерба для конфиденциальности, безопасности и производительности.</w:t>
      </w:r>
    </w:p>
    <w:p w14:paraId="3C4103D9" w14:textId="77777777" w:rsidR="00D94F8A" w:rsidRPr="00D94F8A" w:rsidRDefault="00D94F8A" w:rsidP="00D94F8A">
      <w:pPr>
        <w:numPr>
          <w:ilvl w:val="0"/>
          <w:numId w:val="6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Сервисный уровень</w:t>
      </w:r>
      <w:r w:rsidRPr="00D94F8A">
        <w:rPr>
          <w:rFonts w:ascii="Arial" w:eastAsia="Times New Roman" w:hAnsi="Arial" w:cs="Arial"/>
          <w:color w:val="000000"/>
          <w:kern w:val="0"/>
          <w:sz w:val="21"/>
          <w:szCs w:val="21"/>
          <w:lang w:eastAsia="ru-RU"/>
          <w14:ligatures w14:val="none"/>
        </w:rPr>
        <w:t>. Содержит набор информационных услуг, призванных автоматизировать технологические и бизнес операции в IoT: поддержки операционной и бизнес деятельности (OSS/BSS, Operation Support System/Business Support System), различной аналитической обработки информации (статистической, интеллектуального анализа данных и текстов, прогностическая аналитика и др.), хранения данных, обеспечения информационной безопасности, управления бизнес-правилами (BRM, Business Rule Management), управления бизнес-процессами (BPM, Business Process Management) и др.</w:t>
      </w:r>
    </w:p>
    <w:p w14:paraId="253D7F57" w14:textId="77777777" w:rsidR="00D94F8A" w:rsidRPr="00D94F8A" w:rsidRDefault="00D94F8A" w:rsidP="00D94F8A">
      <w:pPr>
        <w:numPr>
          <w:ilvl w:val="0"/>
          <w:numId w:val="6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Уровень приложений</w:t>
      </w:r>
      <w:r w:rsidRPr="00D94F8A">
        <w:rPr>
          <w:rFonts w:ascii="Arial" w:eastAsia="Times New Roman" w:hAnsi="Arial" w:cs="Arial"/>
          <w:color w:val="000000"/>
          <w:kern w:val="0"/>
          <w:sz w:val="21"/>
          <w:szCs w:val="21"/>
          <w:lang w:eastAsia="ru-RU"/>
          <w14:ligatures w14:val="none"/>
        </w:rPr>
        <w:t>. Существуют различные типы приложений для соответствующих промышленных секторов и сфер деятельности (энергетика, транспорт, торговля, медицина, образование и др.). Приложения могут быть «вертикальными», когда они являются специфическими для конкретной отрасли промышленности, а также «горизонтальными», (например, управление автопарком, отслеживание активов и др.), которые могут использоваться в различных секторах экономики.</w:t>
      </w:r>
    </w:p>
    <w:p w14:paraId="434AE879"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Аппаратное обеспечение</w:t>
      </w:r>
    </w:p>
    <w:p w14:paraId="2BC548D1"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 xml:space="preserve">Аппаратное обеспечение, используемое в системах IoT, включает в себя устройства для удаленной приборной панели, устройства для управления, серверы, устройства маршрутизации или моста и датчики. </w:t>
      </w:r>
      <w:r w:rsidRPr="00D94F8A">
        <w:rPr>
          <w:rFonts w:ascii="Arial" w:eastAsia="Times New Roman" w:hAnsi="Arial" w:cs="Arial"/>
          <w:color w:val="000000"/>
          <w:kern w:val="0"/>
          <w:sz w:val="21"/>
          <w:szCs w:val="21"/>
          <w:lang w:eastAsia="ru-RU"/>
          <w14:ligatures w14:val="none"/>
        </w:rPr>
        <w:lastRenderedPageBreak/>
        <w:t>Эти устройства управляют ключевыми задачами и функциями, такими как активация системы, спецификации действий, безопасность, связь и обнаружение, для достижения конкретных целей и действий поддержки.</w:t>
      </w:r>
    </w:p>
    <w:p w14:paraId="4A87521E" w14:textId="77777777" w:rsidR="00D94F8A" w:rsidRPr="00D94F8A" w:rsidRDefault="00D94F8A" w:rsidP="00D94F8A">
      <w:pPr>
        <w:numPr>
          <w:ilvl w:val="0"/>
          <w:numId w:val="7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Датчики. </w:t>
      </w:r>
      <w:r w:rsidRPr="00D94F8A">
        <w:rPr>
          <w:rFonts w:ascii="Arial" w:eastAsia="Times New Roman" w:hAnsi="Arial" w:cs="Arial"/>
          <w:color w:val="000000"/>
          <w:kern w:val="0"/>
          <w:sz w:val="21"/>
          <w:szCs w:val="21"/>
          <w:lang w:eastAsia="ru-RU"/>
          <w14:ligatures w14:val="none"/>
        </w:rPr>
        <w:t>Эти устройства состоят из энергетических модулей, модулей управления питанием, радиочастотных модулей и сенсорных модулей. РЧ-модули управляют связью посредством обработки сигналов, WiFi, ZigBee, Bluetooth, радиопередатчика, дуплексера и BAW. Сенсорный модуль управляет зондированием с помощью различных активных и пассивных измерительных устройств: акселерометры, магнитометры, гироскопы, акустические датчики, датчики давления, датчики температуры, датчики приближения, датики изображения, датчики света, датчики влажности, датчики микропотока, газовые датчики и т.д.</w:t>
      </w:r>
    </w:p>
    <w:p w14:paraId="44661AB8" w14:textId="77777777" w:rsidR="00D94F8A" w:rsidRPr="00D94F8A" w:rsidRDefault="00D94F8A" w:rsidP="00D94F8A">
      <w:pPr>
        <w:numPr>
          <w:ilvl w:val="0"/>
          <w:numId w:val="7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Носимая электроника</w:t>
      </w:r>
      <w:r w:rsidRPr="00D94F8A">
        <w:rPr>
          <w:rFonts w:ascii="Arial" w:eastAsia="Times New Roman" w:hAnsi="Arial" w:cs="Arial"/>
          <w:color w:val="000000"/>
          <w:kern w:val="0"/>
          <w:sz w:val="21"/>
          <w:szCs w:val="21"/>
          <w:lang w:eastAsia="ru-RU"/>
          <w14:ligatures w14:val="none"/>
        </w:rPr>
        <w:t>. Это небольшие устройства, которые носят на голове, шее, руках, туловище и ногах. Например, шлемы, очки, украшения, воротники, часы, браслеты, кольца, одежда, рюкзаки, носки, обувь.</w:t>
      </w:r>
    </w:p>
    <w:p w14:paraId="1C1BEC2C" w14:textId="77777777" w:rsidR="00D94F8A" w:rsidRPr="00D94F8A" w:rsidRDefault="00D94F8A" w:rsidP="00D94F8A">
      <w:pPr>
        <w:numPr>
          <w:ilvl w:val="0"/>
          <w:numId w:val="7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Стандартные устройства</w:t>
      </w:r>
      <w:r w:rsidRPr="00D94F8A">
        <w:rPr>
          <w:rFonts w:ascii="Arial" w:eastAsia="Times New Roman" w:hAnsi="Arial" w:cs="Arial"/>
          <w:color w:val="000000"/>
          <w:kern w:val="0"/>
          <w:sz w:val="21"/>
          <w:szCs w:val="21"/>
          <w:lang w:eastAsia="ru-RU"/>
          <w14:ligatures w14:val="none"/>
        </w:rPr>
        <w:t>. Рабочий стол, планшет и мобильный телефон остаются неотъемлемой частью IoT как командный центр и пульты дистанционного управления. Другие ключевые подключенные устройства включают в себя стандартные сетевые устройства, такие как маршрутизаторы и коммутаторы.</w:t>
      </w:r>
    </w:p>
    <w:p w14:paraId="764019F7"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Программное обеспечение</w:t>
      </w:r>
    </w:p>
    <w:p w14:paraId="14310B99"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Программное обеспечение IoT предназначено для ключевых областей сетей и действий с помощью платформ, встроенных систем, партнерских систем и промежуточного программного обеспечения. Эти отдельные и основные приложения отвечают за сбор данных, интеграцию устройств, аналитику в реальном времени, а также расширение приложений и процессов в сети IoT. Они используют интеграцию с важными бизнес-системами (например, системами заказов, робототехникой, планированием и т. д.) при выполнении связанных задач.</w:t>
      </w:r>
    </w:p>
    <w:p w14:paraId="3896B197"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Интернет вещей (IoT) для разработчиков платформа новая, но языки программирования остаются все теми же. Наиболее популярны:</w:t>
      </w:r>
    </w:p>
    <w:p w14:paraId="0827D2DD" w14:textId="77777777" w:rsidR="00D94F8A" w:rsidRPr="00D94F8A" w:rsidRDefault="00D94F8A" w:rsidP="00D94F8A">
      <w:pPr>
        <w:numPr>
          <w:ilvl w:val="0"/>
          <w:numId w:val="7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С – универсальный язык для низкоуровневых проектов. Но требует много мощности от IoT-устройств.</w:t>
      </w:r>
    </w:p>
    <w:p w14:paraId="7AD11610" w14:textId="77777777" w:rsidR="00D94F8A" w:rsidRPr="00D94F8A" w:rsidRDefault="00D94F8A" w:rsidP="00D94F8A">
      <w:pPr>
        <w:numPr>
          <w:ilvl w:val="0"/>
          <w:numId w:val="7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C позволяет добавить проекту возможностей. С ним работают умные тостеры и различные датчики.</w:t>
      </w:r>
    </w:p>
    <w:p w14:paraId="42486357" w14:textId="77777777" w:rsidR="00D94F8A" w:rsidRPr="00D94F8A" w:rsidRDefault="00D94F8A" w:rsidP="00D94F8A">
      <w:pPr>
        <w:numPr>
          <w:ilvl w:val="0"/>
          <w:numId w:val="7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Microsoft C# редко используется и подходит для проектов высокого уровня.</w:t>
      </w:r>
    </w:p>
    <w:p w14:paraId="6E17E070" w14:textId="77777777" w:rsidR="00D94F8A" w:rsidRPr="00D94F8A" w:rsidRDefault="00D94F8A" w:rsidP="00D94F8A">
      <w:pPr>
        <w:numPr>
          <w:ilvl w:val="0"/>
          <w:numId w:val="7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Java – для устройств, которые обмениваются данными или проводят вычисления.</w:t>
      </w:r>
    </w:p>
    <w:p w14:paraId="250A0EBE" w14:textId="77777777" w:rsidR="00D94F8A" w:rsidRPr="00D94F8A" w:rsidRDefault="00D94F8A" w:rsidP="00D94F8A">
      <w:pPr>
        <w:numPr>
          <w:ilvl w:val="0"/>
          <w:numId w:val="7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Python – гибкий и подходящий лучше всего разработчикам веб-приложений.</w:t>
      </w:r>
    </w:p>
    <w:p w14:paraId="0DE451CA" w14:textId="77777777" w:rsidR="00D94F8A" w:rsidRPr="00D94F8A" w:rsidRDefault="00D94F8A" w:rsidP="00D94F8A">
      <w:pPr>
        <w:numPr>
          <w:ilvl w:val="0"/>
          <w:numId w:val="7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B# – для маломощных устройств. Управляется в режиме реального времени.</w:t>
      </w:r>
    </w:p>
    <w:p w14:paraId="0B225FCB" w14:textId="77777777" w:rsidR="00D94F8A" w:rsidRPr="00D94F8A" w:rsidRDefault="00D94F8A" w:rsidP="00D94F8A">
      <w:pPr>
        <w:numPr>
          <w:ilvl w:val="0"/>
          <w:numId w:val="7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Weave – у которого не хватает поддержки разработчиков, но существует платформа BRILLO, которая могла бы популяризировать его.</w:t>
      </w:r>
    </w:p>
    <w:p w14:paraId="40C1A512" w14:textId="77777777" w:rsidR="00D94F8A" w:rsidRPr="00D94F8A" w:rsidRDefault="00D94F8A" w:rsidP="00D94F8A">
      <w:pPr>
        <w:numPr>
          <w:ilvl w:val="0"/>
          <w:numId w:val="71"/>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Swift – язык, выдвигаемый Apple в качестве конкурента языку Google.</w:t>
      </w:r>
    </w:p>
    <w:p w14:paraId="5FE67176"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На сегодняшний день уже существуют разные среды разработки для программирования IoT, среди коорых самая популярная Arduino IDE для программирования всех плат Ардуино. У Microsoft своя операционная система для умных устройств — Windows IoT Core. Google развивает операционную систему Android Things для IoT.</w:t>
      </w:r>
    </w:p>
    <w:p w14:paraId="269BB87A"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Протоколы и сетевые технологии</w:t>
      </w:r>
    </w:p>
    <w:p w14:paraId="3F00D66B"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Интернет вещей в основном использует стандартные протоколы и сетевые технологии. Однако основными поддерживающими технологиями и протоколами IoT являются RFID, NFC, Bluetooth с низким энергопотреблением, беспроводные беспроводные протоколы с низким энергопотреблением, протоколы с низким энергопотреблением, LTE-A и WiFi-Direct. Эти технологии поддерживают определенные сетевые функции, необходимые в системе IoT, в отличие от стандартной унифицированной сети общих систем.</w:t>
      </w:r>
    </w:p>
    <w:p w14:paraId="7F6F5966" w14:textId="77777777" w:rsidR="00D94F8A" w:rsidRDefault="00D94F8A" w:rsidP="00D94F8A">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5. Оборудование</w:t>
      </w:r>
    </w:p>
    <w:p w14:paraId="6DC599E9" w14:textId="77777777" w:rsidR="00D94F8A" w:rsidRDefault="00D94F8A" w:rsidP="00D94F8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Персональный компьютер с установленной операционной системой Windows XP/7/8, браузер (Например, InternetExplorer, GoogleChrome, Opera).</w:t>
      </w:r>
    </w:p>
    <w:p w14:paraId="799DA740" w14:textId="77777777" w:rsidR="00D94F8A" w:rsidRPr="00D94F8A" w:rsidRDefault="00D94F8A" w:rsidP="00D94F8A">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94F8A">
        <w:rPr>
          <w:rFonts w:ascii="Arial" w:eastAsia="Times New Roman" w:hAnsi="Arial" w:cs="Arial"/>
          <w:b/>
          <w:bCs/>
          <w:color w:val="000000"/>
          <w:kern w:val="0"/>
          <w:sz w:val="27"/>
          <w:szCs w:val="27"/>
          <w:lang w:eastAsia="ru-RU"/>
          <w14:ligatures w14:val="none"/>
        </w:rPr>
        <w:lastRenderedPageBreak/>
        <w:t>6. Задание на работу</w:t>
      </w:r>
    </w:p>
    <w:p w14:paraId="30264AFF" w14:textId="77777777" w:rsidR="00D94F8A" w:rsidRPr="00D94F8A" w:rsidRDefault="00D94F8A" w:rsidP="00D94F8A">
      <w:pPr>
        <w:numPr>
          <w:ilvl w:val="0"/>
          <w:numId w:val="72"/>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В зависимости от варианта произвести теоретическую разработку IoT проекта с управлением с мобильного телефона для своего дома:</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203"/>
        <w:gridCol w:w="9597"/>
      </w:tblGrid>
      <w:tr w:rsidR="00D94F8A" w:rsidRPr="00D94F8A" w14:paraId="56D8655B" w14:textId="77777777" w:rsidTr="00D94F8A">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14:paraId="4817DF25" w14:textId="77777777" w:rsidR="00D94F8A" w:rsidRPr="00D94F8A" w:rsidRDefault="00D94F8A" w:rsidP="00D94F8A">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D94F8A">
              <w:rPr>
                <w:rFonts w:ascii="Times New Roman" w:eastAsia="Times New Roman" w:hAnsi="Times New Roman" w:cs="Times New Roman"/>
                <w:i/>
                <w:iCs/>
                <w:kern w:val="0"/>
                <w:sz w:val="21"/>
                <w:szCs w:val="21"/>
                <w:lang w:eastAsia="ru-RU"/>
                <w14:ligatures w14:val="none"/>
              </w:rPr>
              <w:t>Таблица 5.1 – Вариант реализации проекта</w:t>
            </w:r>
          </w:p>
        </w:tc>
      </w:tr>
      <w:tr w:rsidR="00D94F8A" w:rsidRPr="00D94F8A" w14:paraId="6C974D19" w14:textId="77777777" w:rsidTr="00D94F8A">
        <w:trPr>
          <w:tblCellSpacing w:w="15" w:type="dxa"/>
        </w:trPr>
        <w:tc>
          <w:tcPr>
            <w:tcW w:w="1095" w:type="dxa"/>
            <w:shd w:val="clear" w:color="auto" w:fill="87CEFA"/>
            <w:tcMar>
              <w:top w:w="105" w:type="dxa"/>
              <w:left w:w="15" w:type="dxa"/>
              <w:bottom w:w="105" w:type="dxa"/>
              <w:right w:w="15" w:type="dxa"/>
            </w:tcMar>
            <w:vAlign w:val="center"/>
            <w:hideMark/>
          </w:tcPr>
          <w:p w14:paraId="46B548DF"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94F8A">
              <w:rPr>
                <w:rFonts w:ascii="Times New Roman" w:eastAsia="Times New Roman" w:hAnsi="Times New Roman" w:cs="Times New Roman"/>
                <w:b/>
                <w:bCs/>
                <w:color w:val="981917"/>
                <w:kern w:val="0"/>
                <w:sz w:val="21"/>
                <w:szCs w:val="21"/>
                <w:lang w:eastAsia="ru-RU"/>
                <w14:ligatures w14:val="none"/>
              </w:rPr>
              <w:t>№ п.п.</w:t>
            </w:r>
          </w:p>
        </w:tc>
        <w:tc>
          <w:tcPr>
            <w:tcW w:w="9030" w:type="dxa"/>
            <w:shd w:val="clear" w:color="auto" w:fill="87CEFA"/>
            <w:tcMar>
              <w:top w:w="105" w:type="dxa"/>
              <w:left w:w="15" w:type="dxa"/>
              <w:bottom w:w="105" w:type="dxa"/>
              <w:right w:w="15" w:type="dxa"/>
            </w:tcMar>
            <w:vAlign w:val="center"/>
            <w:hideMark/>
          </w:tcPr>
          <w:p w14:paraId="33B973AC"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D94F8A">
              <w:rPr>
                <w:rFonts w:ascii="Times New Roman" w:eastAsia="Times New Roman" w:hAnsi="Times New Roman" w:cs="Times New Roman"/>
                <w:b/>
                <w:bCs/>
                <w:color w:val="981917"/>
                <w:kern w:val="0"/>
                <w:sz w:val="21"/>
                <w:szCs w:val="21"/>
                <w:lang w:eastAsia="ru-RU"/>
                <w14:ligatures w14:val="none"/>
              </w:rPr>
              <w:t>Вариант реализации проекта</w:t>
            </w:r>
          </w:p>
        </w:tc>
      </w:tr>
      <w:tr w:rsidR="00D94F8A" w:rsidRPr="00D94F8A" w14:paraId="48EE7141" w14:textId="77777777" w:rsidTr="00D94F8A">
        <w:trPr>
          <w:tblCellSpacing w:w="15" w:type="dxa"/>
        </w:trPr>
        <w:tc>
          <w:tcPr>
            <w:tcW w:w="1095" w:type="dxa"/>
            <w:shd w:val="clear" w:color="auto" w:fill="FAEBD7"/>
            <w:tcMar>
              <w:top w:w="30" w:type="dxa"/>
              <w:left w:w="75" w:type="dxa"/>
              <w:bottom w:w="30" w:type="dxa"/>
              <w:right w:w="75" w:type="dxa"/>
            </w:tcMar>
            <w:vAlign w:val="center"/>
            <w:hideMark/>
          </w:tcPr>
          <w:p w14:paraId="03759A18"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1</w:t>
            </w:r>
          </w:p>
        </w:tc>
        <w:tc>
          <w:tcPr>
            <w:tcW w:w="9030" w:type="dxa"/>
            <w:shd w:val="clear" w:color="auto" w:fill="FAEBD7"/>
            <w:tcMar>
              <w:top w:w="30" w:type="dxa"/>
              <w:left w:w="75" w:type="dxa"/>
              <w:bottom w:w="30" w:type="dxa"/>
              <w:right w:w="75" w:type="dxa"/>
            </w:tcMar>
            <w:hideMark/>
          </w:tcPr>
          <w:p w14:paraId="51A52E4F"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Умная система полива домашних растений с удаленным управлением</w:t>
            </w:r>
          </w:p>
        </w:tc>
      </w:tr>
      <w:tr w:rsidR="00D94F8A" w:rsidRPr="00D94F8A" w14:paraId="564FD94A" w14:textId="77777777" w:rsidTr="00D94F8A">
        <w:trPr>
          <w:tblCellSpacing w:w="15" w:type="dxa"/>
        </w:trPr>
        <w:tc>
          <w:tcPr>
            <w:tcW w:w="1095" w:type="dxa"/>
            <w:shd w:val="clear" w:color="auto" w:fill="FAF0E6"/>
            <w:tcMar>
              <w:top w:w="30" w:type="dxa"/>
              <w:left w:w="75" w:type="dxa"/>
              <w:bottom w:w="30" w:type="dxa"/>
              <w:right w:w="75" w:type="dxa"/>
            </w:tcMar>
            <w:vAlign w:val="center"/>
            <w:hideMark/>
          </w:tcPr>
          <w:p w14:paraId="7E7B9B4F"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2</w:t>
            </w:r>
          </w:p>
        </w:tc>
        <w:tc>
          <w:tcPr>
            <w:tcW w:w="9030" w:type="dxa"/>
            <w:shd w:val="clear" w:color="auto" w:fill="FAF0E6"/>
            <w:tcMar>
              <w:top w:w="30" w:type="dxa"/>
              <w:left w:w="75" w:type="dxa"/>
              <w:bottom w:w="30" w:type="dxa"/>
              <w:right w:w="75" w:type="dxa"/>
            </w:tcMar>
            <w:hideMark/>
          </w:tcPr>
          <w:p w14:paraId="67021797"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Удаленное управление розетками в доме</w:t>
            </w:r>
          </w:p>
        </w:tc>
      </w:tr>
      <w:tr w:rsidR="00D94F8A" w:rsidRPr="00D94F8A" w14:paraId="7CB481CE" w14:textId="77777777" w:rsidTr="00D94F8A">
        <w:trPr>
          <w:tblCellSpacing w:w="15" w:type="dxa"/>
        </w:trPr>
        <w:tc>
          <w:tcPr>
            <w:tcW w:w="1095" w:type="dxa"/>
            <w:shd w:val="clear" w:color="auto" w:fill="FAEBD7"/>
            <w:tcMar>
              <w:top w:w="30" w:type="dxa"/>
              <w:left w:w="75" w:type="dxa"/>
              <w:bottom w:w="30" w:type="dxa"/>
              <w:right w:w="75" w:type="dxa"/>
            </w:tcMar>
            <w:vAlign w:val="center"/>
            <w:hideMark/>
          </w:tcPr>
          <w:p w14:paraId="504FD921"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3</w:t>
            </w:r>
          </w:p>
        </w:tc>
        <w:tc>
          <w:tcPr>
            <w:tcW w:w="9030" w:type="dxa"/>
            <w:shd w:val="clear" w:color="auto" w:fill="FAEBD7"/>
            <w:tcMar>
              <w:top w:w="30" w:type="dxa"/>
              <w:left w:w="75" w:type="dxa"/>
              <w:bottom w:w="30" w:type="dxa"/>
              <w:right w:w="75" w:type="dxa"/>
            </w:tcMar>
            <w:hideMark/>
          </w:tcPr>
          <w:p w14:paraId="22499A63"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Умный замок на двери с удаленным управлением</w:t>
            </w:r>
          </w:p>
        </w:tc>
      </w:tr>
      <w:tr w:rsidR="00D94F8A" w:rsidRPr="00D94F8A" w14:paraId="68A06DE9" w14:textId="77777777" w:rsidTr="00D94F8A">
        <w:trPr>
          <w:tblCellSpacing w:w="15" w:type="dxa"/>
        </w:trPr>
        <w:tc>
          <w:tcPr>
            <w:tcW w:w="1095" w:type="dxa"/>
            <w:shd w:val="clear" w:color="auto" w:fill="FAF0E6"/>
            <w:tcMar>
              <w:top w:w="30" w:type="dxa"/>
              <w:left w:w="75" w:type="dxa"/>
              <w:bottom w:w="30" w:type="dxa"/>
              <w:right w:w="75" w:type="dxa"/>
            </w:tcMar>
            <w:vAlign w:val="center"/>
            <w:hideMark/>
          </w:tcPr>
          <w:p w14:paraId="33E4C4BB"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4</w:t>
            </w:r>
          </w:p>
        </w:tc>
        <w:tc>
          <w:tcPr>
            <w:tcW w:w="9030" w:type="dxa"/>
            <w:shd w:val="clear" w:color="auto" w:fill="FAF0E6"/>
            <w:tcMar>
              <w:top w:w="30" w:type="dxa"/>
              <w:left w:w="75" w:type="dxa"/>
              <w:bottom w:w="30" w:type="dxa"/>
              <w:right w:w="75" w:type="dxa"/>
            </w:tcMar>
            <w:hideMark/>
          </w:tcPr>
          <w:p w14:paraId="6A5C0E60"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Умный водопровод в доме с удаленным управлением</w:t>
            </w:r>
          </w:p>
        </w:tc>
      </w:tr>
      <w:tr w:rsidR="00D94F8A" w:rsidRPr="00D94F8A" w14:paraId="0FF88AC8" w14:textId="77777777" w:rsidTr="00D94F8A">
        <w:trPr>
          <w:tblCellSpacing w:w="15" w:type="dxa"/>
        </w:trPr>
        <w:tc>
          <w:tcPr>
            <w:tcW w:w="1095" w:type="dxa"/>
            <w:shd w:val="clear" w:color="auto" w:fill="FAEBD7"/>
            <w:tcMar>
              <w:top w:w="30" w:type="dxa"/>
              <w:left w:w="75" w:type="dxa"/>
              <w:bottom w:w="30" w:type="dxa"/>
              <w:right w:w="75" w:type="dxa"/>
            </w:tcMar>
            <w:vAlign w:val="center"/>
            <w:hideMark/>
          </w:tcPr>
          <w:p w14:paraId="6DA57934"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5</w:t>
            </w:r>
          </w:p>
        </w:tc>
        <w:tc>
          <w:tcPr>
            <w:tcW w:w="9030" w:type="dxa"/>
            <w:shd w:val="clear" w:color="auto" w:fill="FAEBD7"/>
            <w:tcMar>
              <w:top w:w="30" w:type="dxa"/>
              <w:left w:w="75" w:type="dxa"/>
              <w:bottom w:w="30" w:type="dxa"/>
              <w:right w:w="75" w:type="dxa"/>
            </w:tcMar>
            <w:hideMark/>
          </w:tcPr>
          <w:p w14:paraId="0027BFDF"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Умное освещение в доме с удаленным управлением</w:t>
            </w:r>
          </w:p>
        </w:tc>
      </w:tr>
      <w:tr w:rsidR="00D94F8A" w:rsidRPr="00D94F8A" w14:paraId="7C567367" w14:textId="77777777" w:rsidTr="00D94F8A">
        <w:trPr>
          <w:tblCellSpacing w:w="15" w:type="dxa"/>
        </w:trPr>
        <w:tc>
          <w:tcPr>
            <w:tcW w:w="1095" w:type="dxa"/>
            <w:shd w:val="clear" w:color="auto" w:fill="FAF0E6"/>
            <w:tcMar>
              <w:top w:w="30" w:type="dxa"/>
              <w:left w:w="75" w:type="dxa"/>
              <w:bottom w:w="30" w:type="dxa"/>
              <w:right w:w="75" w:type="dxa"/>
            </w:tcMar>
            <w:vAlign w:val="center"/>
            <w:hideMark/>
          </w:tcPr>
          <w:p w14:paraId="4CF0DA0C"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6</w:t>
            </w:r>
          </w:p>
        </w:tc>
        <w:tc>
          <w:tcPr>
            <w:tcW w:w="9030" w:type="dxa"/>
            <w:shd w:val="clear" w:color="auto" w:fill="FAF0E6"/>
            <w:tcMar>
              <w:top w:w="30" w:type="dxa"/>
              <w:left w:w="75" w:type="dxa"/>
              <w:bottom w:w="30" w:type="dxa"/>
              <w:right w:w="75" w:type="dxa"/>
            </w:tcMar>
            <w:hideMark/>
          </w:tcPr>
          <w:p w14:paraId="4EE9D9D4"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Предсказатель погоды с управлением полива дачного участва из дома</w:t>
            </w:r>
          </w:p>
        </w:tc>
      </w:tr>
      <w:tr w:rsidR="00D94F8A" w:rsidRPr="00D94F8A" w14:paraId="7C17B5A8" w14:textId="77777777" w:rsidTr="00D94F8A">
        <w:trPr>
          <w:tblCellSpacing w:w="15" w:type="dxa"/>
        </w:trPr>
        <w:tc>
          <w:tcPr>
            <w:tcW w:w="1095" w:type="dxa"/>
            <w:shd w:val="clear" w:color="auto" w:fill="FAEBD7"/>
            <w:tcMar>
              <w:top w:w="30" w:type="dxa"/>
              <w:left w:w="75" w:type="dxa"/>
              <w:bottom w:w="30" w:type="dxa"/>
              <w:right w:w="75" w:type="dxa"/>
            </w:tcMar>
            <w:vAlign w:val="center"/>
            <w:hideMark/>
          </w:tcPr>
          <w:p w14:paraId="1B962B02"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7</w:t>
            </w:r>
          </w:p>
        </w:tc>
        <w:tc>
          <w:tcPr>
            <w:tcW w:w="9030" w:type="dxa"/>
            <w:shd w:val="clear" w:color="auto" w:fill="FAEBD7"/>
            <w:tcMar>
              <w:top w:w="30" w:type="dxa"/>
              <w:left w:w="75" w:type="dxa"/>
              <w:bottom w:w="30" w:type="dxa"/>
              <w:right w:w="75" w:type="dxa"/>
            </w:tcMar>
            <w:vAlign w:val="center"/>
            <w:hideMark/>
          </w:tcPr>
          <w:p w14:paraId="6AFCB77A"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Умное отопление с отопление на даче/загородном доме с удаленным управлением</w:t>
            </w:r>
          </w:p>
        </w:tc>
      </w:tr>
      <w:tr w:rsidR="00D94F8A" w:rsidRPr="00D94F8A" w14:paraId="3D407B5C" w14:textId="77777777" w:rsidTr="00D94F8A">
        <w:trPr>
          <w:tblCellSpacing w:w="15" w:type="dxa"/>
        </w:trPr>
        <w:tc>
          <w:tcPr>
            <w:tcW w:w="1095" w:type="dxa"/>
            <w:shd w:val="clear" w:color="auto" w:fill="FAF0E6"/>
            <w:tcMar>
              <w:top w:w="30" w:type="dxa"/>
              <w:left w:w="75" w:type="dxa"/>
              <w:bottom w:w="30" w:type="dxa"/>
              <w:right w:w="75" w:type="dxa"/>
            </w:tcMar>
            <w:vAlign w:val="center"/>
            <w:hideMark/>
          </w:tcPr>
          <w:p w14:paraId="34A0F56D"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8</w:t>
            </w:r>
          </w:p>
        </w:tc>
        <w:tc>
          <w:tcPr>
            <w:tcW w:w="9030" w:type="dxa"/>
            <w:shd w:val="clear" w:color="auto" w:fill="FAF0E6"/>
            <w:tcMar>
              <w:top w:w="30" w:type="dxa"/>
              <w:left w:w="75" w:type="dxa"/>
              <w:bottom w:w="30" w:type="dxa"/>
              <w:right w:w="75" w:type="dxa"/>
            </w:tcMar>
            <w:hideMark/>
          </w:tcPr>
          <w:p w14:paraId="1DF43921"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Умная кофемашина для утреннего кофе с удаленным управлением</w:t>
            </w:r>
          </w:p>
        </w:tc>
      </w:tr>
      <w:tr w:rsidR="00D94F8A" w:rsidRPr="00D94F8A" w14:paraId="1B0E80F1" w14:textId="77777777" w:rsidTr="00D94F8A">
        <w:trPr>
          <w:tblCellSpacing w:w="15" w:type="dxa"/>
        </w:trPr>
        <w:tc>
          <w:tcPr>
            <w:tcW w:w="1095" w:type="dxa"/>
            <w:shd w:val="clear" w:color="auto" w:fill="FAEBD7"/>
            <w:tcMar>
              <w:top w:w="30" w:type="dxa"/>
              <w:left w:w="75" w:type="dxa"/>
              <w:bottom w:w="30" w:type="dxa"/>
              <w:right w:w="75" w:type="dxa"/>
            </w:tcMar>
            <w:vAlign w:val="center"/>
            <w:hideMark/>
          </w:tcPr>
          <w:p w14:paraId="6DC94020"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9</w:t>
            </w:r>
          </w:p>
        </w:tc>
        <w:tc>
          <w:tcPr>
            <w:tcW w:w="9030" w:type="dxa"/>
            <w:shd w:val="clear" w:color="auto" w:fill="FAEBD7"/>
            <w:tcMar>
              <w:top w:w="30" w:type="dxa"/>
              <w:left w:w="75" w:type="dxa"/>
              <w:bottom w:w="30" w:type="dxa"/>
              <w:right w:w="75" w:type="dxa"/>
            </w:tcMar>
            <w:hideMark/>
          </w:tcPr>
          <w:p w14:paraId="5CAE054F"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Умный кондиционер с удаленным управлением</w:t>
            </w:r>
          </w:p>
        </w:tc>
      </w:tr>
      <w:tr w:rsidR="00D94F8A" w:rsidRPr="00D94F8A" w14:paraId="550511AC" w14:textId="77777777" w:rsidTr="00D94F8A">
        <w:trPr>
          <w:tblCellSpacing w:w="15" w:type="dxa"/>
        </w:trPr>
        <w:tc>
          <w:tcPr>
            <w:tcW w:w="1095" w:type="dxa"/>
            <w:shd w:val="clear" w:color="auto" w:fill="FAF0E6"/>
            <w:tcMar>
              <w:top w:w="30" w:type="dxa"/>
              <w:left w:w="75" w:type="dxa"/>
              <w:bottom w:w="30" w:type="dxa"/>
              <w:right w:w="75" w:type="dxa"/>
            </w:tcMar>
            <w:vAlign w:val="center"/>
            <w:hideMark/>
          </w:tcPr>
          <w:p w14:paraId="16755DD8" w14:textId="77777777" w:rsidR="00D94F8A" w:rsidRPr="00D94F8A" w:rsidRDefault="00D94F8A" w:rsidP="00D94F8A">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10</w:t>
            </w:r>
          </w:p>
        </w:tc>
        <w:tc>
          <w:tcPr>
            <w:tcW w:w="9030" w:type="dxa"/>
            <w:shd w:val="clear" w:color="auto" w:fill="FAF0E6"/>
            <w:tcMar>
              <w:top w:w="30" w:type="dxa"/>
              <w:left w:w="75" w:type="dxa"/>
              <w:bottom w:w="30" w:type="dxa"/>
              <w:right w:w="75" w:type="dxa"/>
            </w:tcMar>
            <w:hideMark/>
          </w:tcPr>
          <w:p w14:paraId="2F9DD51A" w14:textId="77777777" w:rsidR="00D94F8A" w:rsidRPr="00D94F8A" w:rsidRDefault="00D94F8A" w:rsidP="00D94F8A">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D94F8A">
              <w:rPr>
                <w:rFonts w:ascii="Times New Roman" w:eastAsia="Times New Roman" w:hAnsi="Times New Roman" w:cs="Times New Roman"/>
                <w:kern w:val="0"/>
                <w:sz w:val="18"/>
                <w:szCs w:val="18"/>
                <w:lang w:eastAsia="ru-RU"/>
                <w14:ligatures w14:val="none"/>
              </w:rPr>
              <w:t>Умный музыкальный центр вместо будильника с удаленным управлением</w:t>
            </w:r>
          </w:p>
        </w:tc>
      </w:tr>
    </w:tbl>
    <w:p w14:paraId="3E83DB69" w14:textId="77777777" w:rsidR="00D94F8A" w:rsidRPr="00D94F8A" w:rsidRDefault="00D94F8A" w:rsidP="00D94F8A">
      <w:pPr>
        <w:numPr>
          <w:ilvl w:val="0"/>
          <w:numId w:val="7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Подготовить отчет по лабораторной работе, в котором:</w:t>
      </w:r>
    </w:p>
    <w:p w14:paraId="63852282" w14:textId="77777777" w:rsidR="00D94F8A" w:rsidRPr="00D94F8A" w:rsidRDefault="00D94F8A" w:rsidP="00D94F8A">
      <w:pPr>
        <w:numPr>
          <w:ilvl w:val="1"/>
          <w:numId w:val="73"/>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Отразить принцип работы разрабатываемой системы и каждого ее модуля.</w:t>
      </w:r>
    </w:p>
    <w:p w14:paraId="0589CD7E" w14:textId="77777777" w:rsidR="00D94F8A" w:rsidRPr="00D94F8A" w:rsidRDefault="00D94F8A" w:rsidP="00D94F8A">
      <w:pPr>
        <w:numPr>
          <w:ilvl w:val="1"/>
          <w:numId w:val="73"/>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Написовать и описать схему разрабатываемой системы и ее архитектуру.</w:t>
      </w:r>
    </w:p>
    <w:p w14:paraId="129CFC58" w14:textId="77777777" w:rsidR="00D94F8A" w:rsidRPr="00D94F8A" w:rsidRDefault="00D94F8A" w:rsidP="00D94F8A">
      <w:pPr>
        <w:numPr>
          <w:ilvl w:val="1"/>
          <w:numId w:val="73"/>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Подобрать с обоснованием аппаратное обеспечение: какие конкретно датчики, сенсоры и другие компоненты будут приобретены (торговое наименование устройства), почему именно эти, и с какой целью.</w:t>
      </w:r>
    </w:p>
    <w:p w14:paraId="2B897DD5" w14:textId="77777777" w:rsidR="00D94F8A" w:rsidRPr="00D94F8A" w:rsidRDefault="00D94F8A" w:rsidP="00D94F8A">
      <w:pPr>
        <w:numPr>
          <w:ilvl w:val="1"/>
          <w:numId w:val="73"/>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Указать, какой микроконтроллер будет использован (конкретное торговое наименование) и почему именно он.</w:t>
      </w:r>
    </w:p>
    <w:p w14:paraId="54AD2141" w14:textId="77777777" w:rsidR="00D94F8A" w:rsidRPr="00D94F8A" w:rsidRDefault="00D94F8A" w:rsidP="00D94F8A">
      <w:pPr>
        <w:numPr>
          <w:ilvl w:val="1"/>
          <w:numId w:val="73"/>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Указать, какая операционная система и иное программное обеспечение будет установлена и почему именно оно.</w:t>
      </w:r>
    </w:p>
    <w:p w14:paraId="10E1A264" w14:textId="77777777" w:rsidR="00D94F8A" w:rsidRPr="00D94F8A" w:rsidRDefault="00D94F8A" w:rsidP="00D94F8A">
      <w:pPr>
        <w:numPr>
          <w:ilvl w:val="1"/>
          <w:numId w:val="73"/>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Указать в какой среде разработке и на каком языке будет проводиться программирование IoT системы, и какие конкретно функции будут программироваться.</w:t>
      </w:r>
    </w:p>
    <w:p w14:paraId="3B1F9FC2" w14:textId="77777777" w:rsidR="00D94F8A" w:rsidRPr="00D94F8A" w:rsidRDefault="00D94F8A" w:rsidP="00D94F8A">
      <w:pPr>
        <w:numPr>
          <w:ilvl w:val="1"/>
          <w:numId w:val="73"/>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Описать каждый этап разработки проекта (ход разработки).</w:t>
      </w:r>
    </w:p>
    <w:p w14:paraId="4740AF9D" w14:textId="77777777" w:rsidR="00D94F8A" w:rsidRPr="00D94F8A" w:rsidRDefault="00D94F8A" w:rsidP="00D94F8A">
      <w:pPr>
        <w:numPr>
          <w:ilvl w:val="0"/>
          <w:numId w:val="7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Защитить перед преподавателем лабораторную работу.</w:t>
      </w:r>
    </w:p>
    <w:p w14:paraId="6CC46AB9" w14:textId="77777777" w:rsidR="00D94F8A" w:rsidRDefault="00D94F8A" w:rsidP="00D94F8A">
      <w:pPr>
        <w:pStyle w:val="Heading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№6. Смартконтракты на базе блокчейн технологий</w:t>
      </w:r>
    </w:p>
    <w:p w14:paraId="463F375D" w14:textId="77777777" w:rsidR="00D94F8A" w:rsidRDefault="00D94F8A" w:rsidP="00D94F8A">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 Цель и задачи работы</w:t>
      </w:r>
    </w:p>
    <w:p w14:paraId="023BC3E1" w14:textId="77777777" w:rsidR="00D94F8A" w:rsidRDefault="00D94F8A" w:rsidP="00D94F8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Целью лабораторной работы является теоретическое и практическое ознакомление с технологией блокчейн.</w:t>
      </w:r>
    </w:p>
    <w:p w14:paraId="023317F6" w14:textId="77777777" w:rsidR="00D94F8A" w:rsidRPr="00D94F8A" w:rsidRDefault="00D94F8A" w:rsidP="00D94F8A">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D94F8A">
        <w:rPr>
          <w:rFonts w:ascii="Arial" w:eastAsia="Times New Roman" w:hAnsi="Arial" w:cs="Arial"/>
          <w:b/>
          <w:bCs/>
          <w:color w:val="000000"/>
          <w:kern w:val="0"/>
          <w:sz w:val="27"/>
          <w:szCs w:val="27"/>
          <w:lang w:eastAsia="ru-RU"/>
          <w14:ligatures w14:val="none"/>
        </w:rPr>
        <w:lastRenderedPageBreak/>
        <w:t>4. Теоретические сведения</w:t>
      </w:r>
    </w:p>
    <w:p w14:paraId="7D2AFC19" w14:textId="77777777" w:rsidR="00D94F8A" w:rsidRPr="00D94F8A" w:rsidRDefault="00D94F8A" w:rsidP="00D94F8A">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Понятие и история смарт-контракта</w:t>
      </w:r>
      <w:r w:rsidRPr="00D94F8A">
        <w:rPr>
          <w:rFonts w:ascii="Arial" w:eastAsia="Times New Roman" w:hAnsi="Arial" w:cs="Arial"/>
          <w:color w:val="000000"/>
          <w:kern w:val="0"/>
          <w:sz w:val="21"/>
          <w:szCs w:val="21"/>
          <w:lang w:eastAsia="ru-RU"/>
          <w14:ligatures w14:val="none"/>
        </w:rPr>
        <w:t> </w:t>
      </w:r>
    </w:p>
    <w:p w14:paraId="75165314" w14:textId="77777777" w:rsidR="00D94F8A" w:rsidRPr="00D94F8A" w:rsidRDefault="00D94F8A" w:rsidP="00D94F8A">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990000"/>
          <w:kern w:val="0"/>
          <w:sz w:val="21"/>
          <w:szCs w:val="21"/>
          <w:lang w:eastAsia="ru-RU"/>
          <w14:ligatures w14:val="none"/>
        </w:rPr>
        <w:t>Смарт-контракт</w:t>
      </w:r>
      <w:r w:rsidRPr="00D94F8A">
        <w:rPr>
          <w:rFonts w:ascii="Arial" w:eastAsia="Times New Roman" w:hAnsi="Arial" w:cs="Arial"/>
          <w:color w:val="000000"/>
          <w:kern w:val="0"/>
          <w:sz w:val="21"/>
          <w:szCs w:val="21"/>
          <w:lang w:eastAsia="ru-RU"/>
          <w14:ligatures w14:val="none"/>
        </w:rPr>
        <w:t> (англ. Smart contract – умный контракт) – компьютерный алгоритм, предназначенный для формирования, контроля и предоставления информации о владении чем-либо.</w:t>
      </w:r>
    </w:p>
    <w:p w14:paraId="747E0ABE"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Для реализации умного контракта нужно иметь децентрализованную сеть, где все участники имеют равные права. В качестве финансового инструмента используется криптовалюта.</w:t>
      </w:r>
    </w:p>
    <w:p w14:paraId="226F0B31"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Основоположником понятия стал Ник Сабо в 1994 году. В это время еще не было инструмента, децентрализованного реестра, который бы смог в полной мере реализовать его идею. Подобные технологии появились в 2008 году в виде цепочки блоков или Blockchain. Некоторые базовые принципы смартк-контракта заложены Сатоши Накамото при разработке Bitcoin. Первоначально данные технологии не получили широкое распространение, т.к. из-за соображений безопасности основатель Биткоина при создании криптовалюты не наделял умные контракты необходимыми возможностями. В итоге они не реализованы в клиентском ПО и не используются на практике. Ситуация изменилась с появлением Ethereum. Эта криптовалюта тоже основана на принципе Блокчейна и в ней используется смарт-контракты в полной мере.</w:t>
      </w:r>
    </w:p>
    <w:p w14:paraId="190D2D7F"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Смарт-контракты можно использовать в разных сферах жизнедеятельности. Они позволяют лучше монетизировать бизнес. Среди основных направлений можно выделить: выборы; страхование; налогообложение; торговля; партнерские программы; азартные игры и так далее.</w:t>
      </w:r>
    </w:p>
    <w:p w14:paraId="29971AAF"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Объекты умного контракта</w:t>
      </w:r>
      <w:r w:rsidRPr="00D94F8A">
        <w:rPr>
          <w:rFonts w:ascii="Arial" w:eastAsia="Times New Roman" w:hAnsi="Arial" w:cs="Arial"/>
          <w:color w:val="000000"/>
          <w:kern w:val="0"/>
          <w:sz w:val="21"/>
          <w:szCs w:val="21"/>
          <w:lang w:eastAsia="ru-RU"/>
          <w14:ligatures w14:val="none"/>
        </w:rPr>
        <w:t> </w:t>
      </w:r>
    </w:p>
    <w:p w14:paraId="24E7723C" w14:textId="77777777" w:rsidR="00D94F8A" w:rsidRPr="00D94F8A" w:rsidRDefault="00D94F8A" w:rsidP="00D94F8A">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Объектами смарт-контракта выступают:</w:t>
      </w:r>
    </w:p>
    <w:p w14:paraId="5E162649" w14:textId="77777777" w:rsidR="00D94F8A" w:rsidRPr="00D94F8A" w:rsidRDefault="00D94F8A" w:rsidP="00D94F8A">
      <w:pPr>
        <w:numPr>
          <w:ilvl w:val="0"/>
          <w:numId w:val="7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подписанты (от 2 сторон) – участники договора, которые подтверждают свое участие электронной подписью;</w:t>
      </w:r>
    </w:p>
    <w:p w14:paraId="12C7AB18" w14:textId="77777777" w:rsidR="00D94F8A" w:rsidRPr="00D94F8A" w:rsidRDefault="00D94F8A" w:rsidP="00D94F8A">
      <w:pPr>
        <w:numPr>
          <w:ilvl w:val="0"/>
          <w:numId w:val="7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предмет договора – объект, который находится внутри системы умного контракта, например, криптовалюта, или к которому программа имеет беспрепятственный доступ без участия человека. В будущем все большее количество предметов и вещей будут подключаться к интернету;</w:t>
      </w:r>
    </w:p>
    <w:p w14:paraId="10FB72C4" w14:textId="77777777" w:rsidR="00D94F8A" w:rsidRPr="00D94F8A" w:rsidRDefault="00D94F8A" w:rsidP="00D94F8A">
      <w:pPr>
        <w:numPr>
          <w:ilvl w:val="0"/>
          <w:numId w:val="7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условия – алгоритм в виде четкого математического описания, которое имеет ясную логику и последовательность.</w:t>
      </w:r>
    </w:p>
    <w:p w14:paraId="1EBBAD6F" w14:textId="19CD4F31" w:rsidR="00D94F8A" w:rsidRDefault="00D94F8A">
      <w:r>
        <w:rPr>
          <w:noProof/>
        </w:rPr>
        <w:drawing>
          <wp:inline distT="0" distB="0" distL="0" distR="0" wp14:anchorId="7463B7E8" wp14:editId="1ED82990">
            <wp:extent cx="7020560" cy="2447925"/>
            <wp:effectExtent l="0" t="0" r="8890" b="9525"/>
            <wp:docPr id="503322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322306" name=""/>
                    <pic:cNvPicPr/>
                  </pic:nvPicPr>
                  <pic:blipFill>
                    <a:blip r:embed="rId18"/>
                    <a:stretch>
                      <a:fillRect/>
                    </a:stretch>
                  </pic:blipFill>
                  <pic:spPr>
                    <a:xfrm>
                      <a:off x="0" y="0"/>
                      <a:ext cx="7020560" cy="2447925"/>
                    </a:xfrm>
                    <a:prstGeom prst="rect">
                      <a:avLst/>
                    </a:prstGeom>
                  </pic:spPr>
                </pic:pic>
              </a:graphicData>
            </a:graphic>
          </wp:inline>
        </w:drawing>
      </w:r>
    </w:p>
    <w:p w14:paraId="38B9FB14"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Умные контракты позволяют обмениваться активами, не прибегая к услугам посредников. Кроме того, смарт-контракты не просто содержат информацию об обязательствах сторон: программный код подтверждает выполнение условий контракта и автоматически определяет, что делать с указанным активом (передать участнику сделки, вернуться отправителю или нечто посложнее). Все это время в децентрализованном реестре хранится копия этого документа, что обеспечивает его защищенность и достоверность и не позволяет ни одной из сторон изменить предопределенные условия контракта.</w:t>
      </w:r>
    </w:p>
    <w:p w14:paraId="51E1F359"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lastRenderedPageBreak/>
        <w:t>Преимущества смарт-контрактов</w:t>
      </w:r>
    </w:p>
    <w:p w14:paraId="6441894D"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Если рассматривать смарт-контракты при использовании в разных сферах жизнедеятельности, то можно выделить ряд важных преимуществ. Среди плюсов:</w:t>
      </w:r>
    </w:p>
    <w:p w14:paraId="413D455C" w14:textId="77777777" w:rsidR="00D94F8A" w:rsidRPr="00D94F8A" w:rsidRDefault="00D94F8A" w:rsidP="00D94F8A">
      <w:pPr>
        <w:numPr>
          <w:ilvl w:val="0"/>
          <w:numId w:val="75"/>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независимость – больше не нужно прибегать к услугам посредников для заключения сделок;</w:t>
      </w:r>
    </w:p>
    <w:p w14:paraId="669AB3F6" w14:textId="77777777" w:rsidR="00D94F8A" w:rsidRPr="00D94F8A" w:rsidRDefault="00D94F8A" w:rsidP="00D94F8A">
      <w:pPr>
        <w:numPr>
          <w:ilvl w:val="0"/>
          <w:numId w:val="75"/>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безопасность – смарт-контракт находится в распределенном реестре, его условия нельзя изменить;</w:t>
      </w:r>
    </w:p>
    <w:p w14:paraId="57F6C087" w14:textId="77777777" w:rsidR="00D94F8A" w:rsidRPr="00D94F8A" w:rsidRDefault="00D94F8A" w:rsidP="00D94F8A">
      <w:pPr>
        <w:numPr>
          <w:ilvl w:val="0"/>
          <w:numId w:val="75"/>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экономия – избавляясь от посредников, стороны умного контракта могут сотрудничать на более выгодных условиях;</w:t>
      </w:r>
    </w:p>
    <w:p w14:paraId="3044E4EB" w14:textId="77777777" w:rsidR="00D94F8A" w:rsidRPr="00D94F8A" w:rsidRDefault="00D94F8A" w:rsidP="00D94F8A">
      <w:pPr>
        <w:numPr>
          <w:ilvl w:val="0"/>
          <w:numId w:val="75"/>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отсутствие издержек – в случае выполнения условий контракты, стороны сразу обмениваются активами.</w:t>
      </w:r>
    </w:p>
    <w:p w14:paraId="5E0ED819"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Недостатки смарт-контрактов </w:t>
      </w:r>
    </w:p>
    <w:p w14:paraId="7A8510EB"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Умные контракты нельзя назвать идеальным инструментом для построения взаимоотношений между людьми. У них тоже есть несколько недостатков. Среди минусов:</w:t>
      </w:r>
    </w:p>
    <w:p w14:paraId="5DE6FF68" w14:textId="77777777" w:rsidR="00D94F8A" w:rsidRPr="00D94F8A" w:rsidRDefault="00D94F8A" w:rsidP="00D94F8A">
      <w:pPr>
        <w:numPr>
          <w:ilvl w:val="0"/>
          <w:numId w:val="76"/>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правовой статус – для работы умных контрактов, используется криптовалюта, а ее пока не принимают в качестве официального финансового инструмента;</w:t>
      </w:r>
    </w:p>
    <w:p w14:paraId="01E11253" w14:textId="77777777" w:rsidR="00D94F8A" w:rsidRPr="00D94F8A" w:rsidRDefault="00D94F8A" w:rsidP="00D94F8A">
      <w:pPr>
        <w:numPr>
          <w:ilvl w:val="0"/>
          <w:numId w:val="76"/>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ошибки – для составления умного контракта нужно прописывать всевозможные условия и варианты развития сделок, чем сложнее процесс, тем труднее создать смарт-контракт;</w:t>
      </w:r>
    </w:p>
    <w:p w14:paraId="3288AFF4" w14:textId="77777777" w:rsidR="00D94F8A" w:rsidRPr="00D94F8A" w:rsidRDefault="00D94F8A" w:rsidP="00D94F8A">
      <w:pPr>
        <w:numPr>
          <w:ilvl w:val="0"/>
          <w:numId w:val="76"/>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отсутствие понимания – большинство пользователей пока слабо понимают, что собой представляют смарт-контракты.</w:t>
      </w:r>
    </w:p>
    <w:p w14:paraId="40D2E727"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Несмотря на вышеперечисленные недостатки, умные контракты имеют высокий потенциал закрепиться в нашей жизни в будущем. Они станут все чаще использоваться по мере того, как вещи будут подключаться к интернету.</w:t>
      </w:r>
    </w:p>
    <w:p w14:paraId="75FAA6E5"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Где заключаются умные контракты? </w:t>
      </w:r>
    </w:p>
    <w:p w14:paraId="2BE19654"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Большинство смарт-контрактов заключаются на платформах децентрализованных приложений (DApp), которые работают по принципу Блокчейна. Среди них можно выделить следующие:</w:t>
      </w:r>
    </w:p>
    <w:p w14:paraId="0850E72A" w14:textId="77777777" w:rsidR="00D94F8A" w:rsidRPr="00D94F8A" w:rsidRDefault="00D94F8A" w:rsidP="00D94F8A">
      <w:pPr>
        <w:numPr>
          <w:ilvl w:val="0"/>
          <w:numId w:val="7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Bitcoin – самая первая криптовалюта, которая отлично подходит для осуществления транзакций, однако из-за ее структуры возможности смарт-контрактов сильно ограничены;</w:t>
      </w:r>
    </w:p>
    <w:p w14:paraId="22C0F726" w14:textId="77777777" w:rsidR="00D94F8A" w:rsidRPr="00D94F8A" w:rsidRDefault="00D94F8A" w:rsidP="00D94F8A">
      <w:pPr>
        <w:numPr>
          <w:ilvl w:val="0"/>
          <w:numId w:val="7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Side Chains – Блокчейн, который является параллельным Биткоину. Возможности для умных контрактов несколько расширены;</w:t>
      </w:r>
    </w:p>
    <w:p w14:paraId="5FD62BD1" w14:textId="77777777" w:rsidR="00D94F8A" w:rsidRPr="00D94F8A" w:rsidRDefault="00D94F8A" w:rsidP="00D94F8A">
      <w:pPr>
        <w:numPr>
          <w:ilvl w:val="0"/>
          <w:numId w:val="7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NXT – открытая онлайн-платформа, однако она имеет ограниченное число смарт-контрактов. Пользователи могут использовать шаблоны, однако возможность написать уникальный код отсутствует;</w:t>
      </w:r>
    </w:p>
    <w:p w14:paraId="365BE7EA" w14:textId="77777777" w:rsidR="00D94F8A" w:rsidRPr="00D94F8A" w:rsidRDefault="00D94F8A" w:rsidP="00D94F8A">
      <w:pPr>
        <w:numPr>
          <w:ilvl w:val="0"/>
          <w:numId w:val="7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Ethereum – открытая онлайн-плафторма для создания смарт- контрактов. На текущий момент Эфириум обладает наибольшим спектром возможностей в этой области. Пользователи могут составить любую программу, но им придется заплатить криптовалютой Ethereum.</w:t>
      </w:r>
    </w:p>
    <w:p w14:paraId="7EDCC090"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b/>
          <w:bCs/>
          <w:color w:val="000000"/>
          <w:kern w:val="0"/>
          <w:sz w:val="21"/>
          <w:szCs w:val="21"/>
          <w:lang w:eastAsia="ru-RU"/>
          <w14:ligatures w14:val="none"/>
        </w:rPr>
        <w:t>Пример умного контракта</w:t>
      </w:r>
      <w:r w:rsidRPr="00D94F8A">
        <w:rPr>
          <w:rFonts w:ascii="Arial" w:eastAsia="Times New Roman" w:hAnsi="Arial" w:cs="Arial"/>
          <w:color w:val="000000"/>
          <w:kern w:val="0"/>
          <w:sz w:val="21"/>
          <w:szCs w:val="21"/>
          <w:lang w:eastAsia="ru-RU"/>
          <w14:ligatures w14:val="none"/>
        </w:rPr>
        <w:t> </w:t>
      </w:r>
    </w:p>
    <w:p w14:paraId="75D45C3B"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Умный контракт представлен в виде программного кода. Сейчас смарт- контракты могут быть написаны на любом Блокчейне, но в текущих условиях наибольшей популярностью пользуется платформа Ethereum, на которой смарт-контракты пишутся на специально разработанном языке Solidity (язык достаточно легок для восприятия и похож на JavaScript, только со статической типизацией).</w:t>
      </w:r>
    </w:p>
    <w:p w14:paraId="6EE33074" w14:textId="77777777" w:rsidR="00D94F8A" w:rsidRPr="00D94F8A" w:rsidRDefault="00D94F8A" w:rsidP="00D94F8A">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D94F8A">
        <w:rPr>
          <w:rFonts w:ascii="Arial" w:eastAsia="Times New Roman" w:hAnsi="Arial" w:cs="Arial"/>
          <w:color w:val="000000"/>
          <w:kern w:val="0"/>
          <w:sz w:val="21"/>
          <w:szCs w:val="21"/>
          <w:lang w:eastAsia="ru-RU"/>
          <w14:ligatures w14:val="none"/>
        </w:rPr>
        <w:t>Ниже можно ознакомиться с примером смарт-контракта.</w:t>
      </w:r>
    </w:p>
    <w:p w14:paraId="7636A43C" w14:textId="552C53B3" w:rsidR="00D94F8A" w:rsidRDefault="00D94F8A">
      <w:r>
        <w:rPr>
          <w:noProof/>
        </w:rPr>
        <w:lastRenderedPageBreak/>
        <w:drawing>
          <wp:inline distT="0" distB="0" distL="0" distR="0" wp14:anchorId="1DBDEE72" wp14:editId="1A714479">
            <wp:extent cx="6962775" cy="3486150"/>
            <wp:effectExtent l="0" t="0" r="9525" b="0"/>
            <wp:docPr id="215326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326518" name=""/>
                    <pic:cNvPicPr/>
                  </pic:nvPicPr>
                  <pic:blipFill>
                    <a:blip r:embed="rId19"/>
                    <a:stretch>
                      <a:fillRect/>
                    </a:stretch>
                  </pic:blipFill>
                  <pic:spPr>
                    <a:xfrm>
                      <a:off x="0" y="0"/>
                      <a:ext cx="6962775" cy="3486150"/>
                    </a:xfrm>
                    <a:prstGeom prst="rect">
                      <a:avLst/>
                    </a:prstGeom>
                  </pic:spPr>
                </pic:pic>
              </a:graphicData>
            </a:graphic>
          </wp:inline>
        </w:drawing>
      </w:r>
    </w:p>
    <w:p w14:paraId="0A08839C" w14:textId="77777777" w:rsidR="00C85F44" w:rsidRPr="00C85F44" w:rsidRDefault="00C85F44" w:rsidP="00C85F44">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5F44">
        <w:rPr>
          <w:rFonts w:ascii="Arial" w:eastAsia="Times New Roman" w:hAnsi="Arial" w:cs="Arial"/>
          <w:color w:val="000000"/>
          <w:kern w:val="0"/>
          <w:sz w:val="21"/>
          <w:szCs w:val="21"/>
          <w:lang w:eastAsia="ru-RU"/>
          <w14:ligatures w14:val="none"/>
        </w:rPr>
        <w:t>В этом контракте говорится о том, что любой желающий может перевести 10 000 монет. Это минимальная сумма, которую нельзя разделить.</w:t>
      </w:r>
    </w:p>
    <w:p w14:paraId="03ADBF28" w14:textId="77777777" w:rsidR="00C85F44" w:rsidRPr="00C85F44" w:rsidRDefault="00C85F44" w:rsidP="00C85F44">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5F44">
        <w:rPr>
          <w:rFonts w:ascii="Arial" w:eastAsia="Times New Roman" w:hAnsi="Arial" w:cs="Arial"/>
          <w:b/>
          <w:bCs/>
          <w:color w:val="000000"/>
          <w:kern w:val="0"/>
          <w:sz w:val="21"/>
          <w:szCs w:val="21"/>
          <w:lang w:eastAsia="ru-RU"/>
          <w14:ligatures w14:val="none"/>
        </w:rPr>
        <w:t>Создание смарт контрактов на Ethereum </w:t>
      </w:r>
    </w:p>
    <w:p w14:paraId="3B8B1FF2" w14:textId="77777777" w:rsidR="00C85F44" w:rsidRPr="00C85F44" w:rsidRDefault="00C85F44" w:rsidP="00C85F44">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85F44">
        <w:rPr>
          <w:rFonts w:ascii="Arial" w:eastAsia="Times New Roman" w:hAnsi="Arial" w:cs="Arial"/>
          <w:color w:val="000000"/>
          <w:kern w:val="0"/>
          <w:sz w:val="21"/>
          <w:szCs w:val="21"/>
          <w:lang w:eastAsia="ru-RU"/>
          <w14:ligatures w14:val="none"/>
        </w:rPr>
        <w:t>Создавать смарт-контракты в сети Ethereum достаточно просто. Существует несколько инструментов для разработки смарт-контрактов. Одна из простых сред разработки для программирования контрактов является Remix. Remix удобен тем, что открывается прямо в браузере, и не требует установки на компьютер.</w:t>
      </w:r>
    </w:p>
    <w:p w14:paraId="63556C84" w14:textId="77777777" w:rsidR="00C85F44" w:rsidRPr="00C85F44" w:rsidRDefault="00C85F44" w:rsidP="00C85F44">
      <w:pPr>
        <w:numPr>
          <w:ilvl w:val="0"/>
          <w:numId w:val="7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5F44">
        <w:rPr>
          <w:rFonts w:ascii="Arial" w:eastAsia="Times New Roman" w:hAnsi="Arial" w:cs="Arial"/>
          <w:color w:val="000000"/>
          <w:kern w:val="0"/>
          <w:sz w:val="21"/>
          <w:szCs w:val="21"/>
          <w:lang w:eastAsia="ru-RU"/>
          <w14:ligatures w14:val="none"/>
        </w:rPr>
        <w:t>Шаг 1. Среда разработки Remix.</w:t>
      </w:r>
    </w:p>
    <w:p w14:paraId="5F30E97B" w14:textId="77777777" w:rsidR="00C85F44" w:rsidRPr="00C85F44" w:rsidRDefault="00C85F44" w:rsidP="00C85F44">
      <w:pPr>
        <w:numPr>
          <w:ilvl w:val="0"/>
          <w:numId w:val="7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5F44">
        <w:rPr>
          <w:rFonts w:ascii="Arial" w:eastAsia="Times New Roman" w:hAnsi="Arial" w:cs="Arial"/>
          <w:color w:val="000000"/>
          <w:kern w:val="0"/>
          <w:sz w:val="21"/>
          <w:szCs w:val="21"/>
          <w:lang w:eastAsia="ru-RU"/>
          <w14:ligatures w14:val="none"/>
        </w:rPr>
        <w:t>Шаг 2. Код смарт-контракта.</w:t>
      </w:r>
    </w:p>
    <w:p w14:paraId="7279F23E" w14:textId="77777777" w:rsidR="00C85F44" w:rsidRDefault="00C85F44" w:rsidP="00C85F44">
      <w:pPr>
        <w:numPr>
          <w:ilvl w:val="0"/>
          <w:numId w:val="7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85F44">
        <w:rPr>
          <w:rFonts w:ascii="Arial" w:eastAsia="Times New Roman" w:hAnsi="Arial" w:cs="Arial"/>
          <w:color w:val="000000"/>
          <w:kern w:val="0"/>
          <w:sz w:val="21"/>
          <w:szCs w:val="21"/>
          <w:lang w:eastAsia="ru-RU"/>
          <w14:ligatures w14:val="none"/>
        </w:rPr>
        <w:t>Шаг 3. Компиляция и запуск кода в Remix.</w:t>
      </w:r>
    </w:p>
    <w:p w14:paraId="0FFDCBBE" w14:textId="77777777" w:rsidR="00C85F44" w:rsidRPr="00C85F44" w:rsidRDefault="00C85F44" w:rsidP="00C85F44">
      <w:p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p>
    <w:p w14:paraId="2351C594" w14:textId="77777777" w:rsidR="00C85F44" w:rsidRDefault="00C85F44" w:rsidP="00C85F44">
      <w:pPr>
        <w:pStyle w:val="otstup"/>
        <w:ind w:left="720"/>
        <w:rPr>
          <w:rFonts w:ascii="Arial" w:hAnsi="Arial" w:cs="Arial"/>
          <w:color w:val="000000"/>
          <w:sz w:val="21"/>
          <w:szCs w:val="21"/>
        </w:rPr>
      </w:pPr>
      <w:r>
        <w:rPr>
          <w:rStyle w:val="Strong"/>
          <w:rFonts w:ascii="Arial" w:hAnsi="Arial" w:cs="Arial"/>
          <w:color w:val="000000"/>
          <w:sz w:val="21"/>
          <w:szCs w:val="21"/>
        </w:rPr>
        <w:t>Шаг 1. Среда разработки Remix</w:t>
      </w:r>
    </w:p>
    <w:p w14:paraId="131570F8" w14:textId="77777777" w:rsidR="00C85F44" w:rsidRDefault="00C85F44" w:rsidP="00C85F44">
      <w:pPr>
        <w:pStyle w:val="otstup"/>
        <w:ind w:left="720"/>
        <w:rPr>
          <w:rFonts w:ascii="Arial" w:hAnsi="Arial" w:cs="Arial"/>
          <w:color w:val="000000"/>
          <w:sz w:val="21"/>
          <w:szCs w:val="21"/>
        </w:rPr>
      </w:pPr>
      <w:r>
        <w:rPr>
          <w:rFonts w:ascii="Arial" w:hAnsi="Arial" w:cs="Arial"/>
          <w:color w:val="000000"/>
          <w:sz w:val="21"/>
          <w:szCs w:val="21"/>
        </w:rPr>
        <w:t>Открыть Remix можно по ссылке </w:t>
      </w:r>
      <w:hyperlink r:id="rId20" w:tgtFrame="_new" w:history="1">
        <w:r>
          <w:rPr>
            <w:rStyle w:val="Hyperlink"/>
            <w:rFonts w:ascii="Arial" w:hAnsi="Arial" w:cs="Arial"/>
            <w:color w:val="551A8B"/>
            <w:sz w:val="21"/>
            <w:szCs w:val="21"/>
          </w:rPr>
          <w:t>https://remix.ethereum.org/</w:t>
        </w:r>
      </w:hyperlink>
      <w:r>
        <w:rPr>
          <w:rFonts w:ascii="Arial" w:hAnsi="Arial" w:cs="Arial"/>
          <w:color w:val="000000"/>
          <w:sz w:val="21"/>
          <w:szCs w:val="21"/>
        </w:rPr>
        <w:t>. В открывшемся окне (см. рисунок 6.3) слева располагаются инструменты с помощью которых можно запускать, публиковать и тестировать смарт-контракт, по центру располагаются вкладки с кодом смарт-контрактов, снизу – отладочная информация.</w:t>
      </w:r>
    </w:p>
    <w:p w14:paraId="389BA865" w14:textId="77777777" w:rsidR="00C85F44" w:rsidRDefault="00C85F44" w:rsidP="00C85F44">
      <w:pPr>
        <w:pStyle w:val="otstup"/>
        <w:ind w:left="720"/>
        <w:rPr>
          <w:rFonts w:ascii="Arial" w:hAnsi="Arial" w:cs="Arial"/>
          <w:color w:val="000000"/>
          <w:sz w:val="21"/>
          <w:szCs w:val="21"/>
        </w:rPr>
      </w:pPr>
      <w:r>
        <w:rPr>
          <w:rFonts w:ascii="Arial" w:hAnsi="Arial" w:cs="Arial"/>
          <w:color w:val="000000"/>
          <w:sz w:val="21"/>
          <w:szCs w:val="21"/>
        </w:rPr>
        <w:t>В данной среде разработка смарт-контракта производится на языке Solidity. Подробно о структуре, классах, методах, типов данных и т.д. написано в документациях по данному языку, например:</w:t>
      </w:r>
    </w:p>
    <w:p w14:paraId="4697FD6A" w14:textId="4A3C991E" w:rsidR="00C85F44" w:rsidRDefault="00C85F44" w:rsidP="00C85F44">
      <w:pPr>
        <w:pStyle w:val="otstup"/>
        <w:ind w:left="720"/>
        <w:rPr>
          <w:rFonts w:ascii="Arial" w:hAnsi="Arial" w:cs="Arial"/>
          <w:color w:val="000000"/>
          <w:sz w:val="21"/>
          <w:szCs w:val="21"/>
        </w:rPr>
      </w:pPr>
      <w:hyperlink r:id="rId21" w:history="1">
        <w:r w:rsidRPr="00FA5351">
          <w:rPr>
            <w:rStyle w:val="Hyperlink"/>
            <w:rFonts w:ascii="Arial" w:hAnsi="Arial" w:cs="Arial"/>
            <w:sz w:val="21"/>
            <w:szCs w:val="21"/>
          </w:rPr>
          <w:t>https://solidity.readthedocs.io/en/v0.5.13/</w:t>
        </w:r>
      </w:hyperlink>
      <w:r>
        <w:rPr>
          <w:rFonts w:ascii="Arial" w:hAnsi="Arial" w:cs="Arial"/>
          <w:color w:val="000000"/>
          <w:sz w:val="21"/>
          <w:szCs w:val="21"/>
        </w:rPr>
        <w:t> (официальный сайт),</w:t>
      </w:r>
    </w:p>
    <w:p w14:paraId="4FE1935D" w14:textId="39675E50" w:rsidR="00C85F44" w:rsidRDefault="00C85F44" w:rsidP="00C85F44">
      <w:pPr>
        <w:pStyle w:val="otstup"/>
        <w:ind w:left="720"/>
        <w:rPr>
          <w:rFonts w:ascii="Arial" w:hAnsi="Arial" w:cs="Arial"/>
          <w:color w:val="000000"/>
          <w:sz w:val="21"/>
          <w:szCs w:val="21"/>
        </w:rPr>
      </w:pPr>
      <w:hyperlink r:id="rId22" w:history="1">
        <w:r w:rsidRPr="00FA5351">
          <w:rPr>
            <w:rStyle w:val="Hyperlink"/>
            <w:rFonts w:ascii="Arial" w:hAnsi="Arial" w:cs="Arial"/>
            <w:sz w:val="21"/>
            <w:szCs w:val="21"/>
          </w:rPr>
          <w:t>https://github.com/ethereum/wiki/wiki/[Russian]-%D0%A0%D1%83%D0%BA%D0%BE%D0%B2%D0%BE%D0%B4%D1%81%D1%82%D0%B2%D0%BE-%D0%BF%D0%BE-Solidity</w:t>
        </w:r>
      </w:hyperlink>
      <w:r>
        <w:rPr>
          <w:rFonts w:ascii="Arial" w:hAnsi="Arial" w:cs="Arial"/>
          <w:color w:val="000000"/>
          <w:sz w:val="21"/>
          <w:szCs w:val="21"/>
        </w:rPr>
        <w:t> (на русском языке).</w:t>
      </w:r>
    </w:p>
    <w:p w14:paraId="1875896D" w14:textId="5EAA0F27" w:rsidR="00C85F44" w:rsidRDefault="00C85F44" w:rsidP="00C85F44">
      <w:pPr>
        <w:pStyle w:val="otstup"/>
        <w:ind w:left="720"/>
        <w:rPr>
          <w:rFonts w:ascii="Arial" w:hAnsi="Arial" w:cs="Arial"/>
          <w:color w:val="000000"/>
          <w:sz w:val="21"/>
          <w:szCs w:val="21"/>
        </w:rPr>
      </w:pPr>
      <w:r>
        <w:rPr>
          <w:noProof/>
        </w:rPr>
        <w:lastRenderedPageBreak/>
        <w:drawing>
          <wp:inline distT="0" distB="0" distL="0" distR="0" wp14:anchorId="3D143A83" wp14:editId="55D6A199">
            <wp:extent cx="7020560" cy="3506470"/>
            <wp:effectExtent l="0" t="0" r="8890" b="0"/>
            <wp:docPr id="942522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522504" name=""/>
                    <pic:cNvPicPr/>
                  </pic:nvPicPr>
                  <pic:blipFill>
                    <a:blip r:embed="rId23"/>
                    <a:stretch>
                      <a:fillRect/>
                    </a:stretch>
                  </pic:blipFill>
                  <pic:spPr>
                    <a:xfrm>
                      <a:off x="0" y="0"/>
                      <a:ext cx="7020560" cy="3506470"/>
                    </a:xfrm>
                    <a:prstGeom prst="rect">
                      <a:avLst/>
                    </a:prstGeom>
                  </pic:spPr>
                </pic:pic>
              </a:graphicData>
            </a:graphic>
          </wp:inline>
        </w:drawing>
      </w:r>
    </w:p>
    <w:p w14:paraId="53BA6BA6" w14:textId="77777777" w:rsidR="00C85F44" w:rsidRPr="00C85F44" w:rsidRDefault="00C85F44" w:rsidP="00C85F44">
      <w:pPr>
        <w:spacing w:before="100" w:beforeAutospacing="1" w:after="100" w:afterAutospacing="1" w:line="240" w:lineRule="auto"/>
        <w:ind w:firstLine="567"/>
        <w:rPr>
          <w:rFonts w:ascii="Arial" w:eastAsia="Times New Roman" w:hAnsi="Arial" w:cs="Arial"/>
          <w:color w:val="000000"/>
          <w:kern w:val="0"/>
          <w:sz w:val="21"/>
          <w:szCs w:val="21"/>
          <w:lang w:eastAsia="ru-RU"/>
          <w14:ligatures w14:val="none"/>
        </w:rPr>
      </w:pPr>
      <w:r w:rsidRPr="00C85F44">
        <w:rPr>
          <w:rFonts w:ascii="Arial" w:eastAsia="Times New Roman" w:hAnsi="Arial" w:cs="Arial"/>
          <w:b/>
          <w:bCs/>
          <w:color w:val="000000"/>
          <w:kern w:val="0"/>
          <w:sz w:val="21"/>
          <w:szCs w:val="21"/>
          <w:lang w:eastAsia="ru-RU"/>
          <w14:ligatures w14:val="none"/>
        </w:rPr>
        <w:t>Шаг 2. Код смарт-контракта</w:t>
      </w:r>
    </w:p>
    <w:p w14:paraId="31C0A788" w14:textId="77777777" w:rsidR="00C85F44" w:rsidRPr="00C85F44" w:rsidRDefault="00C85F44" w:rsidP="00C85F44">
      <w:pPr>
        <w:spacing w:before="100" w:beforeAutospacing="1" w:after="100" w:afterAutospacing="1" w:line="240" w:lineRule="auto"/>
        <w:ind w:firstLine="567"/>
        <w:rPr>
          <w:rFonts w:ascii="Arial" w:eastAsia="Times New Roman" w:hAnsi="Arial" w:cs="Arial"/>
          <w:color w:val="000000"/>
          <w:kern w:val="0"/>
          <w:sz w:val="21"/>
          <w:szCs w:val="21"/>
          <w:lang w:eastAsia="ru-RU"/>
          <w14:ligatures w14:val="none"/>
        </w:rPr>
      </w:pPr>
      <w:r w:rsidRPr="00C85F44">
        <w:rPr>
          <w:rFonts w:ascii="Arial" w:eastAsia="Times New Roman" w:hAnsi="Arial" w:cs="Arial"/>
          <w:color w:val="000000"/>
          <w:kern w:val="0"/>
          <w:sz w:val="21"/>
          <w:szCs w:val="21"/>
          <w:lang w:eastAsia="ru-RU"/>
          <w14:ligatures w14:val="none"/>
        </w:rPr>
        <w:t>Разрабатывается код согласно правилам используемого языка. В качестве примера ниже рассмотрен в таблице 6.1 и разобран код, представленный на рисуноке 6.3.</w:t>
      </w:r>
    </w:p>
    <w:tbl>
      <w:tblPr>
        <w:tblW w:w="10946" w:type="dxa"/>
        <w:tblCellSpacing w:w="15" w:type="dxa"/>
        <w:tblCellMar>
          <w:top w:w="15" w:type="dxa"/>
          <w:left w:w="15" w:type="dxa"/>
          <w:bottom w:w="15" w:type="dxa"/>
          <w:right w:w="15" w:type="dxa"/>
        </w:tblCellMar>
        <w:tblLook w:val="04A0" w:firstRow="1" w:lastRow="0" w:firstColumn="1" w:lastColumn="0" w:noHBand="0" w:noVBand="1"/>
      </w:tblPr>
      <w:tblGrid>
        <w:gridCol w:w="6693"/>
        <w:gridCol w:w="4253"/>
      </w:tblGrid>
      <w:tr w:rsidR="00C85F44" w:rsidRPr="00C85F44" w14:paraId="478786EF" w14:textId="77777777" w:rsidTr="00C85F44">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14:paraId="46E7D948" w14:textId="77777777" w:rsidR="00C85F44" w:rsidRPr="00C85F44" w:rsidRDefault="00C85F44" w:rsidP="00C85F44">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C85F44">
              <w:rPr>
                <w:rFonts w:ascii="Arial" w:eastAsia="Times New Roman" w:hAnsi="Arial" w:cs="Arial"/>
                <w:i/>
                <w:iCs/>
                <w:color w:val="000000"/>
                <w:kern w:val="0"/>
                <w:sz w:val="21"/>
                <w:szCs w:val="21"/>
                <w:lang w:eastAsia="ru-RU"/>
                <w14:ligatures w14:val="none"/>
              </w:rPr>
              <w:t>Таблица 6.1 – Код смарт-контракта</w:t>
            </w:r>
          </w:p>
        </w:tc>
      </w:tr>
      <w:tr w:rsidR="00C85F44" w:rsidRPr="00C85F44" w14:paraId="25F9164C" w14:textId="77777777" w:rsidTr="00C85F44">
        <w:trPr>
          <w:tblCellSpacing w:w="15" w:type="dxa"/>
        </w:trPr>
        <w:tc>
          <w:tcPr>
            <w:tcW w:w="0" w:type="auto"/>
            <w:shd w:val="clear" w:color="auto" w:fill="87CEFA"/>
            <w:tcMar>
              <w:top w:w="105" w:type="dxa"/>
              <w:left w:w="15" w:type="dxa"/>
              <w:bottom w:w="105" w:type="dxa"/>
              <w:right w:w="15" w:type="dxa"/>
            </w:tcMar>
            <w:vAlign w:val="center"/>
            <w:hideMark/>
          </w:tcPr>
          <w:p w14:paraId="35504841" w14:textId="77777777" w:rsidR="00C85F44" w:rsidRPr="00C85F44" w:rsidRDefault="00C85F44" w:rsidP="00C85F44">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5F44">
              <w:rPr>
                <w:rFonts w:ascii="Arial" w:eastAsia="Times New Roman" w:hAnsi="Arial" w:cs="Arial"/>
                <w:b/>
                <w:bCs/>
                <w:color w:val="981917"/>
                <w:kern w:val="0"/>
                <w:sz w:val="21"/>
                <w:szCs w:val="21"/>
                <w:lang w:eastAsia="ru-RU"/>
                <w14:ligatures w14:val="none"/>
              </w:rPr>
              <w:t>Код</w:t>
            </w:r>
          </w:p>
        </w:tc>
        <w:tc>
          <w:tcPr>
            <w:tcW w:w="0" w:type="auto"/>
            <w:shd w:val="clear" w:color="auto" w:fill="87CEFA"/>
            <w:tcMar>
              <w:top w:w="105" w:type="dxa"/>
              <w:left w:w="15" w:type="dxa"/>
              <w:bottom w:w="105" w:type="dxa"/>
              <w:right w:w="15" w:type="dxa"/>
            </w:tcMar>
            <w:vAlign w:val="center"/>
            <w:hideMark/>
          </w:tcPr>
          <w:p w14:paraId="63F0BFC0" w14:textId="77777777" w:rsidR="00C85F44" w:rsidRPr="00C85F44" w:rsidRDefault="00C85F44" w:rsidP="00C85F44">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5F44">
              <w:rPr>
                <w:rFonts w:ascii="Arial" w:eastAsia="Times New Roman" w:hAnsi="Arial" w:cs="Arial"/>
                <w:b/>
                <w:bCs/>
                <w:color w:val="981917"/>
                <w:kern w:val="0"/>
                <w:sz w:val="21"/>
                <w:szCs w:val="21"/>
                <w:lang w:eastAsia="ru-RU"/>
                <w14:ligatures w14:val="none"/>
              </w:rPr>
              <w:t>Описание</w:t>
            </w:r>
          </w:p>
        </w:tc>
      </w:tr>
      <w:tr w:rsidR="00C85F44" w:rsidRPr="00C85F44" w14:paraId="37EBA5E1" w14:textId="77777777" w:rsidTr="00C85F44">
        <w:trPr>
          <w:tblCellSpacing w:w="15" w:type="dxa"/>
        </w:trPr>
        <w:tc>
          <w:tcPr>
            <w:tcW w:w="6210" w:type="dxa"/>
            <w:shd w:val="clear" w:color="auto" w:fill="FAEBD7"/>
            <w:tcMar>
              <w:top w:w="30" w:type="dxa"/>
              <w:left w:w="75" w:type="dxa"/>
              <w:bottom w:w="30" w:type="dxa"/>
              <w:right w:w="75" w:type="dxa"/>
            </w:tcMar>
            <w:hideMark/>
          </w:tcPr>
          <w:p w14:paraId="5FD92A83" w14:textId="77777777" w:rsidR="00C85F44" w:rsidRPr="00C85F44" w:rsidRDefault="00C85F44" w:rsidP="00C85F44">
            <w:pPr>
              <w:spacing w:before="100" w:beforeAutospacing="1" w:after="150" w:line="288" w:lineRule="atLeast"/>
              <w:rPr>
                <w:rFonts w:ascii="Arial" w:eastAsia="Times New Roman" w:hAnsi="Arial" w:cs="Arial"/>
                <w:color w:val="000000"/>
                <w:kern w:val="0"/>
                <w:sz w:val="18"/>
                <w:szCs w:val="18"/>
                <w:lang w:eastAsia="ru-RU"/>
                <w14:ligatures w14:val="none"/>
              </w:rPr>
            </w:pPr>
            <w:r w:rsidRPr="00C85F44">
              <w:rPr>
                <w:rFonts w:ascii="Courier New" w:eastAsia="Times New Roman" w:hAnsi="Courier New" w:cs="Courier New"/>
                <w:color w:val="000000"/>
                <w:kern w:val="0"/>
                <w:sz w:val="18"/>
                <w:szCs w:val="18"/>
                <w:lang w:eastAsia="ru-RU"/>
                <w14:ligatures w14:val="none"/>
              </w:rPr>
              <w:t>pragma solidity ^0.4.18;</w:t>
            </w:r>
          </w:p>
        </w:tc>
        <w:tc>
          <w:tcPr>
            <w:tcW w:w="3930" w:type="dxa"/>
            <w:shd w:val="clear" w:color="auto" w:fill="FAEBD7"/>
            <w:tcMar>
              <w:top w:w="30" w:type="dxa"/>
              <w:left w:w="75" w:type="dxa"/>
              <w:bottom w:w="30" w:type="dxa"/>
              <w:right w:w="75" w:type="dxa"/>
            </w:tcMar>
            <w:hideMark/>
          </w:tcPr>
          <w:p w14:paraId="2940D9AE" w14:textId="77777777" w:rsidR="00C85F44" w:rsidRPr="00C85F44" w:rsidRDefault="00C85F44" w:rsidP="00C85F44">
            <w:pPr>
              <w:spacing w:before="100" w:beforeAutospacing="1" w:after="150" w:line="288" w:lineRule="atLeast"/>
              <w:rPr>
                <w:rFonts w:ascii="Arial" w:eastAsia="Times New Roman" w:hAnsi="Arial" w:cs="Arial"/>
                <w:color w:val="000000"/>
                <w:kern w:val="0"/>
                <w:sz w:val="18"/>
                <w:szCs w:val="18"/>
                <w:lang w:eastAsia="ru-RU"/>
                <w14:ligatures w14:val="none"/>
              </w:rPr>
            </w:pPr>
            <w:r w:rsidRPr="00C85F44">
              <w:rPr>
                <w:rFonts w:ascii="Arial" w:eastAsia="Times New Roman" w:hAnsi="Arial" w:cs="Arial"/>
                <w:color w:val="000000"/>
                <w:kern w:val="0"/>
                <w:sz w:val="18"/>
                <w:szCs w:val="18"/>
                <w:lang w:eastAsia="ru-RU"/>
                <w14:ligatures w14:val="none"/>
              </w:rPr>
              <w:t>указывается язык и его версия</w:t>
            </w:r>
          </w:p>
        </w:tc>
      </w:tr>
      <w:tr w:rsidR="00C85F44" w:rsidRPr="00C85F44" w14:paraId="5203619D" w14:textId="77777777" w:rsidTr="00C85F44">
        <w:trPr>
          <w:tblCellSpacing w:w="15" w:type="dxa"/>
        </w:trPr>
        <w:tc>
          <w:tcPr>
            <w:tcW w:w="6210" w:type="dxa"/>
            <w:shd w:val="clear" w:color="auto" w:fill="FAF0E6"/>
            <w:tcMar>
              <w:top w:w="30" w:type="dxa"/>
              <w:left w:w="75" w:type="dxa"/>
              <w:bottom w:w="30" w:type="dxa"/>
              <w:right w:w="75" w:type="dxa"/>
            </w:tcMar>
            <w:hideMark/>
          </w:tcPr>
          <w:p w14:paraId="66476F05" w14:textId="77777777" w:rsidR="00C85F44" w:rsidRPr="00C85F44" w:rsidRDefault="00C85F44" w:rsidP="00C85F44">
            <w:pPr>
              <w:spacing w:before="100" w:beforeAutospacing="1" w:after="150" w:line="288" w:lineRule="atLeast"/>
              <w:rPr>
                <w:rFonts w:ascii="Arial" w:eastAsia="Times New Roman" w:hAnsi="Arial" w:cs="Arial"/>
                <w:color w:val="000000"/>
                <w:kern w:val="0"/>
                <w:sz w:val="18"/>
                <w:szCs w:val="18"/>
                <w:lang w:eastAsia="ru-RU"/>
                <w14:ligatures w14:val="none"/>
              </w:rPr>
            </w:pPr>
            <w:r w:rsidRPr="00C85F44">
              <w:rPr>
                <w:rFonts w:ascii="Courier New" w:eastAsia="Times New Roman" w:hAnsi="Courier New" w:cs="Courier New"/>
                <w:color w:val="000000"/>
                <w:kern w:val="0"/>
                <w:sz w:val="18"/>
                <w:szCs w:val="18"/>
                <w:lang w:eastAsia="ru-RU"/>
                <w14:ligatures w14:val="none"/>
              </w:rPr>
              <w:t>contract HelloWorld {</w:t>
            </w:r>
          </w:p>
        </w:tc>
        <w:tc>
          <w:tcPr>
            <w:tcW w:w="3930" w:type="dxa"/>
            <w:shd w:val="clear" w:color="auto" w:fill="FAF0E6"/>
            <w:tcMar>
              <w:top w:w="30" w:type="dxa"/>
              <w:left w:w="75" w:type="dxa"/>
              <w:bottom w:w="30" w:type="dxa"/>
              <w:right w:w="75" w:type="dxa"/>
            </w:tcMar>
            <w:hideMark/>
          </w:tcPr>
          <w:p w14:paraId="5D7AFB31" w14:textId="77777777" w:rsidR="00C85F44" w:rsidRPr="00C85F44" w:rsidRDefault="00C85F44" w:rsidP="00C85F44">
            <w:pPr>
              <w:spacing w:before="100" w:beforeAutospacing="1" w:after="150" w:line="288" w:lineRule="atLeast"/>
              <w:rPr>
                <w:rFonts w:ascii="Arial" w:eastAsia="Times New Roman" w:hAnsi="Arial" w:cs="Arial"/>
                <w:color w:val="000000"/>
                <w:kern w:val="0"/>
                <w:sz w:val="18"/>
                <w:szCs w:val="18"/>
                <w:lang w:eastAsia="ru-RU"/>
                <w14:ligatures w14:val="none"/>
              </w:rPr>
            </w:pPr>
            <w:r w:rsidRPr="00C85F44">
              <w:rPr>
                <w:rFonts w:ascii="Arial" w:eastAsia="Times New Roman" w:hAnsi="Arial" w:cs="Arial"/>
                <w:color w:val="000000"/>
                <w:kern w:val="0"/>
                <w:sz w:val="18"/>
                <w:szCs w:val="18"/>
                <w:lang w:eastAsia="ru-RU"/>
                <w14:ligatures w14:val="none"/>
              </w:rPr>
              <w:t>описание самого контракта похоже на описание класса в ООП:</w:t>
            </w:r>
            <w:r w:rsidRPr="00C85F44">
              <w:rPr>
                <w:rFonts w:ascii="Arial" w:eastAsia="Times New Roman" w:hAnsi="Arial" w:cs="Arial"/>
                <w:color w:val="000000"/>
                <w:kern w:val="0"/>
                <w:sz w:val="18"/>
                <w:szCs w:val="18"/>
                <w:lang w:eastAsia="ru-RU"/>
                <w14:ligatures w14:val="none"/>
              </w:rPr>
              <w:br/>
            </w:r>
            <w:r w:rsidRPr="00C85F44">
              <w:rPr>
                <w:rFonts w:ascii="Arial" w:eastAsia="Times New Roman" w:hAnsi="Arial" w:cs="Arial"/>
                <w:color w:val="000000"/>
                <w:kern w:val="0"/>
                <w:sz w:val="18"/>
                <w:szCs w:val="18"/>
                <w:lang w:eastAsia="ru-RU"/>
                <w14:ligatures w14:val="none"/>
              </w:rPr>
              <w:br/>
            </w:r>
            <w:r w:rsidRPr="00C85F44">
              <w:rPr>
                <w:rFonts w:ascii="Courier New" w:eastAsia="Times New Roman" w:hAnsi="Courier New" w:cs="Courier New"/>
                <w:color w:val="000000"/>
                <w:kern w:val="0"/>
                <w:sz w:val="18"/>
                <w:szCs w:val="18"/>
                <w:lang w:eastAsia="ru-RU"/>
                <w14:ligatures w14:val="none"/>
              </w:rPr>
              <w:t>contract Имя_контракта</w:t>
            </w:r>
            <w:r w:rsidRPr="00C85F44">
              <w:rPr>
                <w:rFonts w:ascii="Courier New" w:eastAsia="Times New Roman" w:hAnsi="Courier New" w:cs="Courier New"/>
                <w:color w:val="000000"/>
                <w:kern w:val="0"/>
                <w:sz w:val="18"/>
                <w:szCs w:val="18"/>
                <w:lang w:eastAsia="ru-RU"/>
                <w14:ligatures w14:val="none"/>
              </w:rPr>
              <w:br/>
              <w:t>{ код контракта</w:t>
            </w:r>
            <w:r w:rsidRPr="00C85F44">
              <w:rPr>
                <w:rFonts w:ascii="Courier New" w:eastAsia="Times New Roman" w:hAnsi="Courier New" w:cs="Courier New"/>
                <w:color w:val="000000"/>
                <w:kern w:val="0"/>
                <w:sz w:val="18"/>
                <w:szCs w:val="18"/>
                <w:lang w:eastAsia="ru-RU"/>
                <w14:ligatures w14:val="none"/>
              </w:rPr>
              <w:br/>
              <w:t>}</w:t>
            </w:r>
          </w:p>
        </w:tc>
      </w:tr>
      <w:tr w:rsidR="00C85F44" w:rsidRPr="00C85F44" w14:paraId="15CA5171" w14:textId="77777777" w:rsidTr="00C85F44">
        <w:trPr>
          <w:tblCellSpacing w:w="15" w:type="dxa"/>
        </w:trPr>
        <w:tc>
          <w:tcPr>
            <w:tcW w:w="6210" w:type="dxa"/>
            <w:shd w:val="clear" w:color="auto" w:fill="FAEBD7"/>
            <w:tcMar>
              <w:top w:w="30" w:type="dxa"/>
              <w:left w:w="75" w:type="dxa"/>
              <w:bottom w:w="30" w:type="dxa"/>
              <w:right w:w="75" w:type="dxa"/>
            </w:tcMar>
            <w:hideMark/>
          </w:tcPr>
          <w:p w14:paraId="66C4A391" w14:textId="77777777" w:rsidR="00C85F44" w:rsidRPr="00C85F44" w:rsidRDefault="00C85F44" w:rsidP="00C85F44">
            <w:pPr>
              <w:spacing w:before="100" w:beforeAutospacing="1" w:after="150" w:line="288" w:lineRule="atLeast"/>
              <w:rPr>
                <w:rFonts w:ascii="Arial" w:eastAsia="Times New Roman" w:hAnsi="Arial" w:cs="Arial"/>
                <w:color w:val="000000"/>
                <w:kern w:val="0"/>
                <w:sz w:val="18"/>
                <w:szCs w:val="18"/>
                <w:lang w:val="en-US" w:eastAsia="ru-RU"/>
                <w14:ligatures w14:val="none"/>
              </w:rPr>
            </w:pPr>
            <w:r w:rsidRPr="00C85F44">
              <w:rPr>
                <w:rFonts w:ascii="Courier New" w:eastAsia="Times New Roman" w:hAnsi="Courier New" w:cs="Courier New"/>
                <w:color w:val="000000"/>
                <w:kern w:val="0"/>
                <w:sz w:val="18"/>
                <w:szCs w:val="18"/>
                <w:lang w:val="en-US" w:eastAsia="ru-RU"/>
                <w14:ligatures w14:val="none"/>
              </w:rPr>
              <w:t xml:space="preserve">function </w:t>
            </w:r>
            <w:proofErr w:type="spellStart"/>
            <w:proofErr w:type="gramStart"/>
            <w:r w:rsidRPr="00C85F44">
              <w:rPr>
                <w:rFonts w:ascii="Courier New" w:eastAsia="Times New Roman" w:hAnsi="Courier New" w:cs="Courier New"/>
                <w:color w:val="000000"/>
                <w:kern w:val="0"/>
                <w:sz w:val="18"/>
                <w:szCs w:val="18"/>
                <w:lang w:val="en-US" w:eastAsia="ru-RU"/>
                <w14:ligatures w14:val="none"/>
              </w:rPr>
              <w:t>getData</w:t>
            </w:r>
            <w:proofErr w:type="spellEnd"/>
            <w:r w:rsidRPr="00C85F44">
              <w:rPr>
                <w:rFonts w:ascii="Courier New" w:eastAsia="Times New Roman" w:hAnsi="Courier New" w:cs="Courier New"/>
                <w:color w:val="000000"/>
                <w:kern w:val="0"/>
                <w:sz w:val="18"/>
                <w:szCs w:val="18"/>
                <w:lang w:val="en-US" w:eastAsia="ru-RU"/>
                <w14:ligatures w14:val="none"/>
              </w:rPr>
              <w:t>(</w:t>
            </w:r>
            <w:proofErr w:type="gramEnd"/>
            <w:r w:rsidRPr="00C85F44">
              <w:rPr>
                <w:rFonts w:ascii="Courier New" w:eastAsia="Times New Roman" w:hAnsi="Courier New" w:cs="Courier New"/>
                <w:color w:val="000000"/>
                <w:kern w:val="0"/>
                <w:sz w:val="18"/>
                <w:szCs w:val="18"/>
                <w:lang w:val="en-US" w:eastAsia="ru-RU"/>
                <w14:ligatures w14:val="none"/>
              </w:rPr>
              <w:t>) public constant returns (string) {</w:t>
            </w:r>
            <w:r w:rsidRPr="00C85F44">
              <w:rPr>
                <w:rFonts w:ascii="Courier New" w:eastAsia="Times New Roman" w:hAnsi="Courier New" w:cs="Courier New"/>
                <w:color w:val="000000"/>
                <w:kern w:val="0"/>
                <w:sz w:val="18"/>
                <w:szCs w:val="18"/>
                <w:lang w:val="en-US" w:eastAsia="ru-RU"/>
                <w14:ligatures w14:val="none"/>
              </w:rPr>
              <w:br/>
              <w:t>return "Hello, world!";</w:t>
            </w:r>
            <w:r w:rsidRPr="00C85F44">
              <w:rPr>
                <w:rFonts w:ascii="Courier New" w:eastAsia="Times New Roman" w:hAnsi="Courier New" w:cs="Courier New"/>
                <w:color w:val="000000"/>
                <w:kern w:val="0"/>
                <w:sz w:val="18"/>
                <w:szCs w:val="18"/>
                <w:lang w:val="en-US" w:eastAsia="ru-RU"/>
                <w14:ligatures w14:val="none"/>
              </w:rPr>
              <w:br/>
              <w:t>}</w:t>
            </w:r>
          </w:p>
        </w:tc>
        <w:tc>
          <w:tcPr>
            <w:tcW w:w="3930" w:type="dxa"/>
            <w:shd w:val="clear" w:color="auto" w:fill="FAEBD7"/>
            <w:tcMar>
              <w:top w:w="30" w:type="dxa"/>
              <w:left w:w="75" w:type="dxa"/>
              <w:bottom w:w="30" w:type="dxa"/>
              <w:right w:w="75" w:type="dxa"/>
            </w:tcMar>
            <w:hideMark/>
          </w:tcPr>
          <w:p w14:paraId="20C3E238" w14:textId="77777777" w:rsidR="00C85F44" w:rsidRPr="00C85F44" w:rsidRDefault="00C85F44" w:rsidP="00C85F44">
            <w:pPr>
              <w:spacing w:before="100" w:beforeAutospacing="1" w:after="150" w:line="288" w:lineRule="atLeast"/>
              <w:rPr>
                <w:rFonts w:ascii="Arial" w:eastAsia="Times New Roman" w:hAnsi="Arial" w:cs="Arial"/>
                <w:color w:val="000000"/>
                <w:kern w:val="0"/>
                <w:sz w:val="18"/>
                <w:szCs w:val="18"/>
                <w:lang w:eastAsia="ru-RU"/>
                <w14:ligatures w14:val="none"/>
              </w:rPr>
            </w:pPr>
            <w:r w:rsidRPr="00C85F44">
              <w:rPr>
                <w:rFonts w:ascii="Arial" w:eastAsia="Times New Roman" w:hAnsi="Arial" w:cs="Arial"/>
                <w:color w:val="000000"/>
                <w:kern w:val="0"/>
                <w:sz w:val="18"/>
                <w:szCs w:val="18"/>
                <w:lang w:eastAsia="ru-RU"/>
                <w14:ligatures w14:val="none"/>
              </w:rPr>
              <w:t>функция, которая что-то возвращает описывается:</w:t>
            </w:r>
            <w:r w:rsidRPr="00C85F44">
              <w:rPr>
                <w:rFonts w:ascii="Arial" w:eastAsia="Times New Roman" w:hAnsi="Arial" w:cs="Arial"/>
                <w:color w:val="000000"/>
                <w:kern w:val="0"/>
                <w:sz w:val="18"/>
                <w:szCs w:val="18"/>
                <w:lang w:eastAsia="ru-RU"/>
                <w14:ligatures w14:val="none"/>
              </w:rPr>
              <w:br/>
            </w:r>
            <w:r w:rsidRPr="00C85F44">
              <w:rPr>
                <w:rFonts w:ascii="Arial" w:eastAsia="Times New Roman" w:hAnsi="Arial" w:cs="Arial"/>
                <w:color w:val="000000"/>
                <w:kern w:val="0"/>
                <w:sz w:val="18"/>
                <w:szCs w:val="18"/>
                <w:lang w:eastAsia="ru-RU"/>
                <w14:ligatures w14:val="none"/>
              </w:rPr>
              <w:br/>
            </w:r>
            <w:r w:rsidRPr="00C85F44">
              <w:rPr>
                <w:rFonts w:ascii="Courier New" w:eastAsia="Times New Roman" w:hAnsi="Courier New" w:cs="Courier New"/>
                <w:color w:val="000000"/>
                <w:kern w:val="0"/>
                <w:sz w:val="18"/>
                <w:szCs w:val="18"/>
                <w:lang w:eastAsia="ru-RU"/>
                <w14:ligatures w14:val="none"/>
              </w:rPr>
              <w:t>function</w:t>
            </w:r>
            <w:r w:rsidRPr="00C85F44">
              <w:rPr>
                <w:rFonts w:ascii="Courier New" w:eastAsia="Times New Roman" w:hAnsi="Courier New" w:cs="Courier New"/>
                <w:color w:val="000000"/>
                <w:kern w:val="0"/>
                <w:sz w:val="18"/>
                <w:szCs w:val="18"/>
                <w:lang w:eastAsia="ru-RU"/>
                <w14:ligatures w14:val="none"/>
              </w:rPr>
              <w:br/>
              <w:t>имя_функции(входные_параметры)</w:t>
            </w:r>
            <w:r w:rsidRPr="00C85F44">
              <w:rPr>
                <w:rFonts w:ascii="Courier New" w:eastAsia="Times New Roman" w:hAnsi="Courier New" w:cs="Courier New"/>
                <w:color w:val="000000"/>
                <w:kern w:val="0"/>
                <w:sz w:val="18"/>
                <w:szCs w:val="18"/>
                <w:lang w:eastAsia="ru-RU"/>
                <w14:ligatures w14:val="none"/>
              </w:rPr>
              <w:br/>
              <w:t>public constant returns (тип_возвращаемого_значения) { код_функции</w:t>
            </w:r>
            <w:r w:rsidRPr="00C85F44">
              <w:rPr>
                <w:rFonts w:ascii="Courier New" w:eastAsia="Times New Roman" w:hAnsi="Courier New" w:cs="Courier New"/>
                <w:color w:val="000000"/>
                <w:kern w:val="0"/>
                <w:sz w:val="18"/>
                <w:szCs w:val="18"/>
                <w:lang w:eastAsia="ru-RU"/>
                <w14:ligatures w14:val="none"/>
              </w:rPr>
              <w:br/>
              <w:t>return значение;</w:t>
            </w:r>
            <w:r w:rsidRPr="00C85F44">
              <w:rPr>
                <w:rFonts w:ascii="Courier New" w:eastAsia="Times New Roman" w:hAnsi="Courier New" w:cs="Courier New"/>
                <w:color w:val="000000"/>
                <w:kern w:val="0"/>
                <w:sz w:val="18"/>
                <w:szCs w:val="18"/>
                <w:lang w:eastAsia="ru-RU"/>
                <w14:ligatures w14:val="none"/>
              </w:rPr>
              <w:br/>
              <w:t>}</w:t>
            </w:r>
          </w:p>
        </w:tc>
      </w:tr>
      <w:tr w:rsidR="00C85F44" w:rsidRPr="00C85F44" w14:paraId="11EE7A46" w14:textId="77777777" w:rsidTr="00C85F44">
        <w:trPr>
          <w:tblCellSpacing w:w="15" w:type="dxa"/>
        </w:trPr>
        <w:tc>
          <w:tcPr>
            <w:tcW w:w="6210" w:type="dxa"/>
            <w:shd w:val="clear" w:color="auto" w:fill="FAF0E6"/>
            <w:tcMar>
              <w:top w:w="30" w:type="dxa"/>
              <w:left w:w="75" w:type="dxa"/>
              <w:bottom w:w="30" w:type="dxa"/>
              <w:right w:w="75" w:type="dxa"/>
            </w:tcMar>
            <w:hideMark/>
          </w:tcPr>
          <w:p w14:paraId="0DA32064" w14:textId="77777777" w:rsidR="00C85F44" w:rsidRPr="00C85F44" w:rsidRDefault="00C85F44" w:rsidP="00C85F44">
            <w:pPr>
              <w:spacing w:before="100" w:beforeAutospacing="1" w:after="150" w:line="288" w:lineRule="atLeast"/>
              <w:rPr>
                <w:rFonts w:ascii="Arial" w:eastAsia="Times New Roman" w:hAnsi="Arial" w:cs="Arial"/>
                <w:color w:val="000000"/>
                <w:kern w:val="0"/>
                <w:sz w:val="18"/>
                <w:szCs w:val="18"/>
                <w:lang w:eastAsia="ru-RU"/>
                <w14:ligatures w14:val="none"/>
              </w:rPr>
            </w:pPr>
            <w:r w:rsidRPr="00C85F44">
              <w:rPr>
                <w:rFonts w:ascii="Courier New" w:eastAsia="Times New Roman" w:hAnsi="Courier New" w:cs="Courier New"/>
                <w:color w:val="000000"/>
                <w:kern w:val="0"/>
                <w:sz w:val="18"/>
                <w:szCs w:val="18"/>
                <w:lang w:eastAsia="ru-RU"/>
                <w14:ligatures w14:val="none"/>
              </w:rPr>
              <w:t>}</w:t>
            </w:r>
          </w:p>
        </w:tc>
        <w:tc>
          <w:tcPr>
            <w:tcW w:w="3930" w:type="dxa"/>
            <w:shd w:val="clear" w:color="auto" w:fill="FAF0E6"/>
            <w:tcMar>
              <w:top w:w="30" w:type="dxa"/>
              <w:left w:w="75" w:type="dxa"/>
              <w:bottom w:w="30" w:type="dxa"/>
              <w:right w:w="75" w:type="dxa"/>
            </w:tcMar>
            <w:hideMark/>
          </w:tcPr>
          <w:p w14:paraId="461E429E" w14:textId="77777777" w:rsidR="00C85F44" w:rsidRPr="00C85F44" w:rsidRDefault="00C85F44" w:rsidP="00C85F44">
            <w:pPr>
              <w:spacing w:before="100" w:beforeAutospacing="1" w:after="150" w:line="288" w:lineRule="atLeast"/>
              <w:rPr>
                <w:rFonts w:ascii="Arial" w:eastAsia="Times New Roman" w:hAnsi="Arial" w:cs="Arial"/>
                <w:color w:val="000000"/>
                <w:kern w:val="0"/>
                <w:sz w:val="18"/>
                <w:szCs w:val="18"/>
                <w:lang w:eastAsia="ru-RU"/>
                <w14:ligatures w14:val="none"/>
              </w:rPr>
            </w:pPr>
            <w:r w:rsidRPr="00C85F44">
              <w:rPr>
                <w:rFonts w:ascii="Arial" w:eastAsia="Times New Roman" w:hAnsi="Arial" w:cs="Arial"/>
                <w:color w:val="000000"/>
                <w:kern w:val="0"/>
                <w:sz w:val="18"/>
                <w:szCs w:val="18"/>
                <w:lang w:eastAsia="ru-RU"/>
                <w14:ligatures w14:val="none"/>
              </w:rPr>
              <w:t>закрывающая скобка самого контракта</w:t>
            </w:r>
          </w:p>
        </w:tc>
      </w:tr>
    </w:tbl>
    <w:p w14:paraId="04D57EDD" w14:textId="77777777" w:rsidR="00C85F44" w:rsidRPr="00C85F44" w:rsidRDefault="00C85F44" w:rsidP="00C85F44">
      <w:pPr>
        <w:spacing w:before="100" w:beforeAutospacing="1" w:after="100" w:afterAutospacing="1" w:line="240" w:lineRule="auto"/>
        <w:ind w:firstLine="567"/>
        <w:rPr>
          <w:rFonts w:ascii="Arial" w:eastAsia="Times New Roman" w:hAnsi="Arial" w:cs="Arial"/>
          <w:color w:val="000000"/>
          <w:kern w:val="0"/>
          <w:sz w:val="21"/>
          <w:szCs w:val="21"/>
          <w:lang w:eastAsia="ru-RU"/>
          <w14:ligatures w14:val="none"/>
        </w:rPr>
      </w:pPr>
      <w:r w:rsidRPr="00C85F44">
        <w:rPr>
          <w:rFonts w:ascii="Arial" w:eastAsia="Times New Roman" w:hAnsi="Arial" w:cs="Arial"/>
          <w:color w:val="000000"/>
          <w:kern w:val="0"/>
          <w:sz w:val="21"/>
          <w:szCs w:val="21"/>
          <w:lang w:eastAsia="ru-RU"/>
          <w14:ligatures w14:val="none"/>
        </w:rPr>
        <w:lastRenderedPageBreak/>
        <w:t>Следует отметить, что слово constant не обязательно, но его желательно ставить, если функция не меняет внутреннего состояния контракта. Также не обязательно указывать слово public, так как все функции по-умолчанию считаются public. Однако хорошим стилем считается его указание. Функция, которая public видна всем.</w:t>
      </w:r>
    </w:p>
    <w:p w14:paraId="0D7096F1" w14:textId="77777777" w:rsidR="00C85F44" w:rsidRPr="00C85F44" w:rsidRDefault="00C85F44" w:rsidP="00C85F44">
      <w:pPr>
        <w:spacing w:before="100" w:beforeAutospacing="1" w:after="100" w:afterAutospacing="1" w:line="240" w:lineRule="auto"/>
        <w:ind w:firstLine="567"/>
        <w:rPr>
          <w:rFonts w:ascii="Arial" w:eastAsia="Times New Roman" w:hAnsi="Arial" w:cs="Arial"/>
          <w:color w:val="000000"/>
          <w:kern w:val="0"/>
          <w:sz w:val="21"/>
          <w:szCs w:val="21"/>
          <w:lang w:eastAsia="ru-RU"/>
          <w14:ligatures w14:val="none"/>
        </w:rPr>
      </w:pPr>
      <w:r w:rsidRPr="00C85F44">
        <w:rPr>
          <w:rFonts w:ascii="Arial" w:eastAsia="Times New Roman" w:hAnsi="Arial" w:cs="Arial"/>
          <w:color w:val="000000"/>
          <w:kern w:val="0"/>
          <w:sz w:val="21"/>
          <w:szCs w:val="21"/>
          <w:lang w:eastAsia="ru-RU"/>
          <w14:ligatures w14:val="none"/>
        </w:rPr>
        <w:t>Если функция ничего не возвращает, то убираются все что после названия функции, соответственно, если функция ничего не принимает на вход, то убираются входные_параметры:</w:t>
      </w:r>
    </w:p>
    <w:tbl>
      <w:tblPr>
        <w:tblW w:w="10946" w:type="dxa"/>
        <w:tblCellSpacing w:w="15" w:type="dxa"/>
        <w:tblCellMar>
          <w:top w:w="15" w:type="dxa"/>
          <w:left w:w="15" w:type="dxa"/>
          <w:bottom w:w="15" w:type="dxa"/>
          <w:right w:w="15" w:type="dxa"/>
        </w:tblCellMar>
        <w:tblLook w:val="04A0" w:firstRow="1" w:lastRow="0" w:firstColumn="1" w:lastColumn="0" w:noHBand="0" w:noVBand="1"/>
      </w:tblPr>
      <w:tblGrid>
        <w:gridCol w:w="5473"/>
        <w:gridCol w:w="5473"/>
      </w:tblGrid>
      <w:tr w:rsidR="00C85F44" w:rsidRPr="00C85F44" w14:paraId="4FBD1F2E" w14:textId="77777777" w:rsidTr="00C85F44">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14:paraId="335B46EF" w14:textId="77777777" w:rsidR="00C85F44" w:rsidRPr="00C85F44" w:rsidRDefault="00C85F44" w:rsidP="00C85F44">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C85F44">
              <w:rPr>
                <w:rFonts w:ascii="Arial" w:eastAsia="Times New Roman" w:hAnsi="Arial" w:cs="Arial"/>
                <w:i/>
                <w:iCs/>
                <w:color w:val="000000"/>
                <w:kern w:val="0"/>
                <w:sz w:val="21"/>
                <w:szCs w:val="21"/>
                <w:lang w:eastAsia="ru-RU"/>
                <w14:ligatures w14:val="none"/>
              </w:rPr>
              <w:t>Таблица 6.2 – Описание функции</w:t>
            </w:r>
          </w:p>
        </w:tc>
      </w:tr>
      <w:tr w:rsidR="00C85F44" w:rsidRPr="00C85F44" w14:paraId="0B30C891" w14:textId="77777777" w:rsidTr="00C85F44">
        <w:trPr>
          <w:tblCellSpacing w:w="15" w:type="dxa"/>
        </w:trPr>
        <w:tc>
          <w:tcPr>
            <w:tcW w:w="5070" w:type="dxa"/>
            <w:shd w:val="clear" w:color="auto" w:fill="87CEFA"/>
            <w:tcMar>
              <w:top w:w="105" w:type="dxa"/>
              <w:left w:w="15" w:type="dxa"/>
              <w:bottom w:w="105" w:type="dxa"/>
              <w:right w:w="15" w:type="dxa"/>
            </w:tcMar>
            <w:vAlign w:val="center"/>
            <w:hideMark/>
          </w:tcPr>
          <w:p w14:paraId="2562182E" w14:textId="77777777" w:rsidR="00C85F44" w:rsidRPr="00C85F44" w:rsidRDefault="00C85F44" w:rsidP="00C85F44">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5F44">
              <w:rPr>
                <w:rFonts w:ascii="Arial" w:eastAsia="Times New Roman" w:hAnsi="Arial" w:cs="Arial"/>
                <w:b/>
                <w:bCs/>
                <w:color w:val="981917"/>
                <w:kern w:val="0"/>
                <w:sz w:val="21"/>
                <w:szCs w:val="21"/>
                <w:lang w:eastAsia="ru-RU"/>
                <w14:ligatures w14:val="none"/>
              </w:rPr>
              <w:t>Функция ничего не возвращает</w:t>
            </w:r>
          </w:p>
        </w:tc>
        <w:tc>
          <w:tcPr>
            <w:tcW w:w="5070" w:type="dxa"/>
            <w:shd w:val="clear" w:color="auto" w:fill="87CEFA"/>
            <w:tcMar>
              <w:top w:w="105" w:type="dxa"/>
              <w:left w:w="15" w:type="dxa"/>
              <w:bottom w:w="105" w:type="dxa"/>
              <w:right w:w="15" w:type="dxa"/>
            </w:tcMar>
            <w:vAlign w:val="center"/>
            <w:hideMark/>
          </w:tcPr>
          <w:p w14:paraId="3F4668D7" w14:textId="77777777" w:rsidR="00C85F44" w:rsidRPr="00C85F44" w:rsidRDefault="00C85F44" w:rsidP="00C85F44">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85F44">
              <w:rPr>
                <w:rFonts w:ascii="Arial" w:eastAsia="Times New Roman" w:hAnsi="Arial" w:cs="Arial"/>
                <w:b/>
                <w:bCs/>
                <w:color w:val="981917"/>
                <w:kern w:val="0"/>
                <w:sz w:val="21"/>
                <w:szCs w:val="21"/>
                <w:lang w:eastAsia="ru-RU"/>
                <w14:ligatures w14:val="none"/>
              </w:rPr>
              <w:t>Функция ничего не принимает</w:t>
            </w:r>
          </w:p>
        </w:tc>
      </w:tr>
      <w:tr w:rsidR="00C85F44" w:rsidRPr="00C85F44" w14:paraId="35B3DE49" w14:textId="77777777" w:rsidTr="00C85F44">
        <w:trPr>
          <w:tblCellSpacing w:w="15" w:type="dxa"/>
        </w:trPr>
        <w:tc>
          <w:tcPr>
            <w:tcW w:w="5070" w:type="dxa"/>
            <w:shd w:val="clear" w:color="auto" w:fill="FAEBD7"/>
            <w:tcMar>
              <w:top w:w="30" w:type="dxa"/>
              <w:left w:w="75" w:type="dxa"/>
              <w:bottom w:w="30" w:type="dxa"/>
              <w:right w:w="75" w:type="dxa"/>
            </w:tcMar>
            <w:hideMark/>
          </w:tcPr>
          <w:p w14:paraId="698B0896" w14:textId="77777777" w:rsidR="00C85F44" w:rsidRPr="00C85F44" w:rsidRDefault="00C85F44" w:rsidP="00C85F44">
            <w:pPr>
              <w:spacing w:before="100" w:beforeAutospacing="1" w:after="150" w:line="288" w:lineRule="atLeast"/>
              <w:rPr>
                <w:rFonts w:ascii="Arial" w:eastAsia="Times New Roman" w:hAnsi="Arial" w:cs="Arial"/>
                <w:color w:val="000000"/>
                <w:kern w:val="0"/>
                <w:sz w:val="18"/>
                <w:szCs w:val="18"/>
                <w:lang w:eastAsia="ru-RU"/>
                <w14:ligatures w14:val="none"/>
              </w:rPr>
            </w:pPr>
            <w:r w:rsidRPr="00C85F44">
              <w:rPr>
                <w:rFonts w:ascii="Courier New" w:eastAsia="Times New Roman" w:hAnsi="Courier New" w:cs="Courier New"/>
                <w:color w:val="000000"/>
                <w:kern w:val="0"/>
                <w:sz w:val="18"/>
                <w:szCs w:val="18"/>
                <w:lang w:eastAsia="ru-RU"/>
                <w14:ligatures w14:val="none"/>
              </w:rPr>
              <w:t>function</w:t>
            </w:r>
            <w:r w:rsidRPr="00C85F44">
              <w:rPr>
                <w:rFonts w:ascii="Courier New" w:eastAsia="Times New Roman" w:hAnsi="Courier New" w:cs="Courier New"/>
                <w:color w:val="000000"/>
                <w:kern w:val="0"/>
                <w:sz w:val="18"/>
                <w:szCs w:val="18"/>
                <w:lang w:eastAsia="ru-RU"/>
                <w14:ligatures w14:val="none"/>
              </w:rPr>
              <w:br/>
              <w:t>имя_функции(входные_параметры) public {</w:t>
            </w:r>
            <w:r w:rsidRPr="00C85F44">
              <w:rPr>
                <w:rFonts w:ascii="Courier New" w:eastAsia="Times New Roman" w:hAnsi="Courier New" w:cs="Courier New"/>
                <w:color w:val="000000"/>
                <w:kern w:val="0"/>
                <w:sz w:val="18"/>
                <w:szCs w:val="18"/>
                <w:lang w:eastAsia="ru-RU"/>
                <w14:ligatures w14:val="none"/>
              </w:rPr>
              <w:br/>
              <w:t>код_функции</w:t>
            </w:r>
            <w:r w:rsidRPr="00C85F44">
              <w:rPr>
                <w:rFonts w:ascii="Courier New" w:eastAsia="Times New Roman" w:hAnsi="Courier New" w:cs="Courier New"/>
                <w:color w:val="000000"/>
                <w:kern w:val="0"/>
                <w:sz w:val="18"/>
                <w:szCs w:val="18"/>
                <w:lang w:eastAsia="ru-RU"/>
                <w14:ligatures w14:val="none"/>
              </w:rPr>
              <w:br/>
              <w:t>}</w:t>
            </w:r>
          </w:p>
        </w:tc>
        <w:tc>
          <w:tcPr>
            <w:tcW w:w="5070" w:type="dxa"/>
            <w:shd w:val="clear" w:color="auto" w:fill="FAEBD7"/>
            <w:tcMar>
              <w:top w:w="30" w:type="dxa"/>
              <w:left w:w="75" w:type="dxa"/>
              <w:bottom w:w="30" w:type="dxa"/>
              <w:right w:w="75" w:type="dxa"/>
            </w:tcMar>
            <w:hideMark/>
          </w:tcPr>
          <w:p w14:paraId="15D55F40" w14:textId="77777777" w:rsidR="00C85F44" w:rsidRPr="00C85F44" w:rsidRDefault="00C85F44" w:rsidP="00C85F44">
            <w:pPr>
              <w:spacing w:before="100" w:beforeAutospacing="1" w:after="150" w:line="288" w:lineRule="atLeast"/>
              <w:rPr>
                <w:rFonts w:ascii="Arial" w:eastAsia="Times New Roman" w:hAnsi="Arial" w:cs="Arial"/>
                <w:color w:val="000000"/>
                <w:kern w:val="0"/>
                <w:sz w:val="18"/>
                <w:szCs w:val="18"/>
                <w:lang w:eastAsia="ru-RU"/>
                <w14:ligatures w14:val="none"/>
              </w:rPr>
            </w:pPr>
            <w:r w:rsidRPr="00C85F44">
              <w:rPr>
                <w:rFonts w:ascii="Courier New" w:eastAsia="Times New Roman" w:hAnsi="Courier New" w:cs="Courier New"/>
                <w:color w:val="000000"/>
                <w:kern w:val="0"/>
                <w:sz w:val="18"/>
                <w:szCs w:val="18"/>
                <w:lang w:eastAsia="ru-RU"/>
                <w14:ligatures w14:val="none"/>
              </w:rPr>
              <w:t>function</w:t>
            </w:r>
            <w:r w:rsidRPr="00C85F44">
              <w:rPr>
                <w:rFonts w:ascii="Courier New" w:eastAsia="Times New Roman" w:hAnsi="Courier New" w:cs="Courier New"/>
                <w:color w:val="000000"/>
                <w:kern w:val="0"/>
                <w:sz w:val="18"/>
                <w:szCs w:val="18"/>
                <w:lang w:eastAsia="ru-RU"/>
                <w14:ligatures w14:val="none"/>
              </w:rPr>
              <w:br/>
              <w:t>имя_функции() public returns (тип_возвращаемого_значения) {</w:t>
            </w:r>
            <w:r w:rsidRPr="00C85F44">
              <w:rPr>
                <w:rFonts w:ascii="Courier New" w:eastAsia="Times New Roman" w:hAnsi="Courier New" w:cs="Courier New"/>
                <w:color w:val="000000"/>
                <w:kern w:val="0"/>
                <w:sz w:val="18"/>
                <w:szCs w:val="18"/>
                <w:lang w:eastAsia="ru-RU"/>
                <w14:ligatures w14:val="none"/>
              </w:rPr>
              <w:br/>
              <w:t>код_функции return значение;</w:t>
            </w:r>
            <w:r w:rsidRPr="00C85F44">
              <w:rPr>
                <w:rFonts w:ascii="Courier New" w:eastAsia="Times New Roman" w:hAnsi="Courier New" w:cs="Courier New"/>
                <w:color w:val="000000"/>
                <w:kern w:val="0"/>
                <w:sz w:val="18"/>
                <w:szCs w:val="18"/>
                <w:lang w:eastAsia="ru-RU"/>
                <w14:ligatures w14:val="none"/>
              </w:rPr>
              <w:br/>
              <w:t>}</w:t>
            </w:r>
          </w:p>
        </w:tc>
      </w:tr>
    </w:tbl>
    <w:p w14:paraId="50636DA9" w14:textId="77777777" w:rsidR="00C85F44" w:rsidRPr="00C85F44" w:rsidRDefault="00C85F44" w:rsidP="00C85F44">
      <w:pPr>
        <w:spacing w:before="100" w:beforeAutospacing="1" w:after="100" w:afterAutospacing="1" w:line="240" w:lineRule="auto"/>
        <w:ind w:firstLine="567"/>
        <w:rPr>
          <w:rFonts w:ascii="Arial" w:eastAsia="Times New Roman" w:hAnsi="Arial" w:cs="Arial"/>
          <w:color w:val="000000"/>
          <w:kern w:val="0"/>
          <w:sz w:val="21"/>
          <w:szCs w:val="21"/>
          <w:lang w:eastAsia="ru-RU"/>
          <w14:ligatures w14:val="none"/>
        </w:rPr>
      </w:pPr>
      <w:r w:rsidRPr="00C85F44">
        <w:rPr>
          <w:rFonts w:ascii="Arial" w:eastAsia="Times New Roman" w:hAnsi="Arial" w:cs="Arial"/>
          <w:color w:val="000000"/>
          <w:kern w:val="0"/>
          <w:sz w:val="21"/>
          <w:szCs w:val="21"/>
          <w:lang w:eastAsia="ru-RU"/>
          <w14:ligatures w14:val="none"/>
        </w:rPr>
        <w:t>Помимо функций внутри контракта могут содержаться переменные. Они записываются:</w:t>
      </w:r>
    </w:p>
    <w:p w14:paraId="1172CFC1" w14:textId="77777777" w:rsidR="00C85F44" w:rsidRPr="00C85F44" w:rsidRDefault="00C85F44" w:rsidP="00C85F44">
      <w:pPr>
        <w:numPr>
          <w:ilvl w:val="0"/>
          <w:numId w:val="79"/>
        </w:numPr>
        <w:spacing w:before="100" w:beforeAutospacing="1" w:after="100" w:afterAutospacing="1" w:line="240" w:lineRule="auto"/>
        <w:rPr>
          <w:rFonts w:ascii="Arial" w:eastAsia="Times New Roman" w:hAnsi="Arial" w:cs="Arial"/>
          <w:color w:val="000000"/>
          <w:kern w:val="0"/>
          <w:sz w:val="21"/>
          <w:szCs w:val="21"/>
          <w:lang w:eastAsia="ru-RU"/>
          <w14:ligatures w14:val="none"/>
        </w:rPr>
      </w:pPr>
      <w:r w:rsidRPr="00C85F44">
        <w:rPr>
          <w:rFonts w:ascii="Courier New" w:eastAsia="Times New Roman" w:hAnsi="Courier New" w:cs="Courier New"/>
          <w:color w:val="000000"/>
          <w:kern w:val="0"/>
          <w:sz w:val="21"/>
          <w:szCs w:val="21"/>
          <w:lang w:eastAsia="ru-RU"/>
          <w14:ligatures w14:val="none"/>
        </w:rPr>
        <w:t>тип_переменной имя_переменной</w:t>
      </w:r>
      <w:r w:rsidRPr="00C85F44">
        <w:rPr>
          <w:rFonts w:ascii="Arial" w:eastAsia="Times New Roman" w:hAnsi="Arial" w:cs="Arial"/>
          <w:color w:val="000000"/>
          <w:kern w:val="0"/>
          <w:sz w:val="21"/>
          <w:szCs w:val="21"/>
          <w:lang w:eastAsia="ru-RU"/>
          <w14:ligatures w14:val="none"/>
        </w:rPr>
        <w:t>;</w:t>
      </w:r>
    </w:p>
    <w:p w14:paraId="7C98CD0A" w14:textId="77777777" w:rsidR="00C85F44" w:rsidRPr="00C85F44" w:rsidRDefault="00C85F44" w:rsidP="00C85F44">
      <w:pPr>
        <w:numPr>
          <w:ilvl w:val="0"/>
          <w:numId w:val="79"/>
        </w:numPr>
        <w:spacing w:before="100" w:beforeAutospacing="1" w:after="100" w:afterAutospacing="1" w:line="240" w:lineRule="auto"/>
        <w:rPr>
          <w:rFonts w:ascii="Arial" w:eastAsia="Times New Roman" w:hAnsi="Arial" w:cs="Arial"/>
          <w:color w:val="000000"/>
          <w:kern w:val="0"/>
          <w:sz w:val="21"/>
          <w:szCs w:val="21"/>
          <w:lang w:eastAsia="ru-RU"/>
          <w14:ligatures w14:val="none"/>
        </w:rPr>
      </w:pPr>
      <w:r w:rsidRPr="00C85F44">
        <w:rPr>
          <w:rFonts w:ascii="Courier New" w:eastAsia="Times New Roman" w:hAnsi="Courier New" w:cs="Courier New"/>
          <w:color w:val="000000"/>
          <w:kern w:val="0"/>
          <w:sz w:val="21"/>
          <w:szCs w:val="21"/>
          <w:lang w:eastAsia="ru-RU"/>
          <w14:ligatures w14:val="none"/>
        </w:rPr>
        <w:t>тип_переменной имя_переменной = значение_переменной</w:t>
      </w:r>
      <w:r w:rsidRPr="00C85F44">
        <w:rPr>
          <w:rFonts w:ascii="Arial" w:eastAsia="Times New Roman" w:hAnsi="Arial" w:cs="Arial"/>
          <w:color w:val="000000"/>
          <w:kern w:val="0"/>
          <w:sz w:val="21"/>
          <w:szCs w:val="21"/>
          <w:lang w:eastAsia="ru-RU"/>
          <w14:ligatures w14:val="none"/>
        </w:rPr>
        <w:t>; (если нужно задать значение переменной).</w:t>
      </w:r>
    </w:p>
    <w:p w14:paraId="0CFF061A" w14:textId="77777777" w:rsidR="00C85F44" w:rsidRPr="00C85F44" w:rsidRDefault="00C85F44" w:rsidP="00C85F44">
      <w:pPr>
        <w:spacing w:before="100" w:beforeAutospacing="1" w:after="100" w:afterAutospacing="1" w:line="240" w:lineRule="auto"/>
        <w:ind w:firstLine="567"/>
        <w:rPr>
          <w:rFonts w:ascii="Arial" w:eastAsia="Times New Roman" w:hAnsi="Arial" w:cs="Arial"/>
          <w:color w:val="000000"/>
          <w:kern w:val="0"/>
          <w:sz w:val="21"/>
          <w:szCs w:val="21"/>
          <w:lang w:eastAsia="ru-RU"/>
          <w14:ligatures w14:val="none"/>
        </w:rPr>
      </w:pPr>
      <w:r w:rsidRPr="00C85F44">
        <w:rPr>
          <w:rFonts w:ascii="Arial" w:eastAsia="Times New Roman" w:hAnsi="Arial" w:cs="Arial"/>
          <w:color w:val="000000"/>
          <w:kern w:val="0"/>
          <w:sz w:val="21"/>
          <w:szCs w:val="21"/>
          <w:lang w:eastAsia="ru-RU"/>
          <w14:ligatures w14:val="none"/>
        </w:rPr>
        <w:t>В коде ниже приведен пример усовершенствованного в таблице 1 кода, который позволяет менять строку приветствия, для этого была введена дополнительная функция setData, принимающую на вход новую строку приветствия и присваивающую ее переменной wellcomeString:</w:t>
      </w:r>
    </w:p>
    <w:p w14:paraId="2E99C486" w14:textId="77777777" w:rsidR="00C85F44" w:rsidRPr="00C85F44" w:rsidRDefault="00C85F44" w:rsidP="00C85F44">
      <w:pPr>
        <w:shd w:val="clear" w:color="auto" w:fill="FFFFFF"/>
        <w:spacing w:after="0" w:line="240" w:lineRule="auto"/>
        <w:rPr>
          <w:rFonts w:ascii="Courier New" w:eastAsia="Times New Roman" w:hAnsi="Courier New" w:cs="Courier New"/>
          <w:color w:val="000000"/>
          <w:kern w:val="0"/>
          <w:sz w:val="21"/>
          <w:szCs w:val="21"/>
          <w:lang w:val="en-US" w:eastAsia="ru-RU"/>
          <w14:ligatures w14:val="none"/>
        </w:rPr>
      </w:pPr>
      <w:r w:rsidRPr="00C85F44">
        <w:rPr>
          <w:rFonts w:ascii="Courier New" w:eastAsia="Times New Roman" w:hAnsi="Courier New" w:cs="Courier New"/>
          <w:color w:val="000000"/>
          <w:kern w:val="0"/>
          <w:sz w:val="21"/>
          <w:szCs w:val="21"/>
          <w:lang w:val="en-US" w:eastAsia="ru-RU"/>
          <w14:ligatures w14:val="none"/>
        </w:rPr>
        <w:t>pragma solidity ^0.4.18;</w:t>
      </w:r>
      <w:r w:rsidRPr="00C85F44">
        <w:rPr>
          <w:rFonts w:ascii="Courier New" w:eastAsia="Times New Roman" w:hAnsi="Courier New" w:cs="Courier New"/>
          <w:color w:val="000000"/>
          <w:kern w:val="0"/>
          <w:sz w:val="21"/>
          <w:szCs w:val="21"/>
          <w:lang w:val="en-US" w:eastAsia="ru-RU"/>
          <w14:ligatures w14:val="none"/>
        </w:rPr>
        <w:br/>
        <w:t>contract HelloWorld {</w:t>
      </w:r>
      <w:r w:rsidRPr="00C85F44">
        <w:rPr>
          <w:rFonts w:ascii="Courier New" w:eastAsia="Times New Roman" w:hAnsi="Courier New" w:cs="Courier New"/>
          <w:color w:val="000000"/>
          <w:kern w:val="0"/>
          <w:sz w:val="21"/>
          <w:szCs w:val="21"/>
          <w:lang w:val="en-US" w:eastAsia="ru-RU"/>
          <w14:ligatures w14:val="none"/>
        </w:rPr>
        <w:br/>
        <w:t xml:space="preserve">string </w:t>
      </w:r>
      <w:proofErr w:type="spellStart"/>
      <w:r w:rsidRPr="00C85F44">
        <w:rPr>
          <w:rFonts w:ascii="Courier New" w:eastAsia="Times New Roman" w:hAnsi="Courier New" w:cs="Courier New"/>
          <w:color w:val="000000"/>
          <w:kern w:val="0"/>
          <w:sz w:val="21"/>
          <w:szCs w:val="21"/>
          <w:lang w:val="en-US" w:eastAsia="ru-RU"/>
          <w14:ligatures w14:val="none"/>
        </w:rPr>
        <w:t>wellcomeString</w:t>
      </w:r>
      <w:proofErr w:type="spellEnd"/>
      <w:r w:rsidRPr="00C85F44">
        <w:rPr>
          <w:rFonts w:ascii="Courier New" w:eastAsia="Times New Roman" w:hAnsi="Courier New" w:cs="Courier New"/>
          <w:color w:val="000000"/>
          <w:kern w:val="0"/>
          <w:sz w:val="21"/>
          <w:szCs w:val="21"/>
          <w:lang w:val="en-US" w:eastAsia="ru-RU"/>
          <w14:ligatures w14:val="none"/>
        </w:rPr>
        <w:t xml:space="preserve"> = "Hello, world!";</w:t>
      </w:r>
      <w:r w:rsidRPr="00C85F44">
        <w:rPr>
          <w:rFonts w:ascii="Courier New" w:eastAsia="Times New Roman" w:hAnsi="Courier New" w:cs="Courier New"/>
          <w:color w:val="000000"/>
          <w:kern w:val="0"/>
          <w:sz w:val="21"/>
          <w:szCs w:val="21"/>
          <w:lang w:val="en-US" w:eastAsia="ru-RU"/>
          <w14:ligatures w14:val="none"/>
        </w:rPr>
        <w:br/>
        <w:t xml:space="preserve">function </w:t>
      </w:r>
      <w:proofErr w:type="spellStart"/>
      <w:proofErr w:type="gramStart"/>
      <w:r w:rsidRPr="00C85F44">
        <w:rPr>
          <w:rFonts w:ascii="Courier New" w:eastAsia="Times New Roman" w:hAnsi="Courier New" w:cs="Courier New"/>
          <w:color w:val="000000"/>
          <w:kern w:val="0"/>
          <w:sz w:val="21"/>
          <w:szCs w:val="21"/>
          <w:lang w:val="en-US" w:eastAsia="ru-RU"/>
          <w14:ligatures w14:val="none"/>
        </w:rPr>
        <w:t>getData</w:t>
      </w:r>
      <w:proofErr w:type="spellEnd"/>
      <w:r w:rsidRPr="00C85F44">
        <w:rPr>
          <w:rFonts w:ascii="Courier New" w:eastAsia="Times New Roman" w:hAnsi="Courier New" w:cs="Courier New"/>
          <w:color w:val="000000"/>
          <w:kern w:val="0"/>
          <w:sz w:val="21"/>
          <w:szCs w:val="21"/>
          <w:lang w:val="en-US" w:eastAsia="ru-RU"/>
          <w14:ligatures w14:val="none"/>
        </w:rPr>
        <w:t>(</w:t>
      </w:r>
      <w:proofErr w:type="gramEnd"/>
      <w:r w:rsidRPr="00C85F44">
        <w:rPr>
          <w:rFonts w:ascii="Courier New" w:eastAsia="Times New Roman" w:hAnsi="Courier New" w:cs="Courier New"/>
          <w:color w:val="000000"/>
          <w:kern w:val="0"/>
          <w:sz w:val="21"/>
          <w:szCs w:val="21"/>
          <w:lang w:val="en-US" w:eastAsia="ru-RU"/>
          <w14:ligatures w14:val="none"/>
        </w:rPr>
        <w:t>) public constant returns (string) {</w:t>
      </w:r>
      <w:r w:rsidRPr="00C85F44">
        <w:rPr>
          <w:rFonts w:ascii="Courier New" w:eastAsia="Times New Roman" w:hAnsi="Courier New" w:cs="Courier New"/>
          <w:color w:val="000000"/>
          <w:kern w:val="0"/>
          <w:sz w:val="21"/>
          <w:szCs w:val="21"/>
          <w:lang w:val="en-US" w:eastAsia="ru-RU"/>
          <w14:ligatures w14:val="none"/>
        </w:rPr>
        <w:br/>
        <w:t xml:space="preserve">return </w:t>
      </w:r>
      <w:proofErr w:type="spellStart"/>
      <w:r w:rsidRPr="00C85F44">
        <w:rPr>
          <w:rFonts w:ascii="Courier New" w:eastAsia="Times New Roman" w:hAnsi="Courier New" w:cs="Courier New"/>
          <w:color w:val="000000"/>
          <w:kern w:val="0"/>
          <w:sz w:val="21"/>
          <w:szCs w:val="21"/>
          <w:lang w:val="en-US" w:eastAsia="ru-RU"/>
          <w14:ligatures w14:val="none"/>
        </w:rPr>
        <w:t>wellcomeString</w:t>
      </w:r>
      <w:proofErr w:type="spellEnd"/>
      <w:r w:rsidRPr="00C85F44">
        <w:rPr>
          <w:rFonts w:ascii="Courier New" w:eastAsia="Times New Roman" w:hAnsi="Courier New" w:cs="Courier New"/>
          <w:color w:val="000000"/>
          <w:kern w:val="0"/>
          <w:sz w:val="21"/>
          <w:szCs w:val="21"/>
          <w:lang w:val="en-US" w:eastAsia="ru-RU"/>
          <w14:ligatures w14:val="none"/>
        </w:rPr>
        <w:t>;</w:t>
      </w:r>
      <w:r w:rsidRPr="00C85F44">
        <w:rPr>
          <w:rFonts w:ascii="Courier New" w:eastAsia="Times New Roman" w:hAnsi="Courier New" w:cs="Courier New"/>
          <w:color w:val="000000"/>
          <w:kern w:val="0"/>
          <w:sz w:val="21"/>
          <w:szCs w:val="21"/>
          <w:lang w:val="en-US" w:eastAsia="ru-RU"/>
          <w14:ligatures w14:val="none"/>
        </w:rPr>
        <w:br/>
        <w:t>}</w:t>
      </w:r>
      <w:r w:rsidRPr="00C85F44">
        <w:rPr>
          <w:rFonts w:ascii="Courier New" w:eastAsia="Times New Roman" w:hAnsi="Courier New" w:cs="Courier New"/>
          <w:color w:val="000000"/>
          <w:kern w:val="0"/>
          <w:sz w:val="21"/>
          <w:szCs w:val="21"/>
          <w:lang w:val="en-US" w:eastAsia="ru-RU"/>
          <w14:ligatures w14:val="none"/>
        </w:rPr>
        <w:br/>
        <w:t xml:space="preserve">function </w:t>
      </w:r>
      <w:proofErr w:type="spellStart"/>
      <w:r w:rsidRPr="00C85F44">
        <w:rPr>
          <w:rFonts w:ascii="Courier New" w:eastAsia="Times New Roman" w:hAnsi="Courier New" w:cs="Courier New"/>
          <w:color w:val="000000"/>
          <w:kern w:val="0"/>
          <w:sz w:val="21"/>
          <w:szCs w:val="21"/>
          <w:lang w:val="en-US" w:eastAsia="ru-RU"/>
          <w14:ligatures w14:val="none"/>
        </w:rPr>
        <w:t>setData</w:t>
      </w:r>
      <w:proofErr w:type="spellEnd"/>
      <w:r w:rsidRPr="00C85F44">
        <w:rPr>
          <w:rFonts w:ascii="Courier New" w:eastAsia="Times New Roman" w:hAnsi="Courier New" w:cs="Courier New"/>
          <w:color w:val="000000"/>
          <w:kern w:val="0"/>
          <w:sz w:val="21"/>
          <w:szCs w:val="21"/>
          <w:lang w:val="en-US" w:eastAsia="ru-RU"/>
          <w14:ligatures w14:val="none"/>
        </w:rPr>
        <w:t xml:space="preserve">(string </w:t>
      </w:r>
      <w:proofErr w:type="spellStart"/>
      <w:r w:rsidRPr="00C85F44">
        <w:rPr>
          <w:rFonts w:ascii="Courier New" w:eastAsia="Times New Roman" w:hAnsi="Courier New" w:cs="Courier New"/>
          <w:color w:val="000000"/>
          <w:kern w:val="0"/>
          <w:sz w:val="21"/>
          <w:szCs w:val="21"/>
          <w:lang w:val="en-US" w:eastAsia="ru-RU"/>
          <w14:ligatures w14:val="none"/>
        </w:rPr>
        <w:t>newData</w:t>
      </w:r>
      <w:proofErr w:type="spellEnd"/>
      <w:r w:rsidRPr="00C85F44">
        <w:rPr>
          <w:rFonts w:ascii="Courier New" w:eastAsia="Times New Roman" w:hAnsi="Courier New" w:cs="Courier New"/>
          <w:color w:val="000000"/>
          <w:kern w:val="0"/>
          <w:sz w:val="21"/>
          <w:szCs w:val="21"/>
          <w:lang w:val="en-US" w:eastAsia="ru-RU"/>
          <w14:ligatures w14:val="none"/>
        </w:rPr>
        <w:t>) public {</w:t>
      </w:r>
      <w:r w:rsidRPr="00C85F44">
        <w:rPr>
          <w:rFonts w:ascii="Courier New" w:eastAsia="Times New Roman" w:hAnsi="Courier New" w:cs="Courier New"/>
          <w:color w:val="000000"/>
          <w:kern w:val="0"/>
          <w:sz w:val="21"/>
          <w:szCs w:val="21"/>
          <w:lang w:val="en-US" w:eastAsia="ru-RU"/>
          <w14:ligatures w14:val="none"/>
        </w:rPr>
        <w:br/>
      </w:r>
      <w:proofErr w:type="spellStart"/>
      <w:r w:rsidRPr="00C85F44">
        <w:rPr>
          <w:rFonts w:ascii="Courier New" w:eastAsia="Times New Roman" w:hAnsi="Courier New" w:cs="Courier New"/>
          <w:color w:val="000000"/>
          <w:kern w:val="0"/>
          <w:sz w:val="21"/>
          <w:szCs w:val="21"/>
          <w:lang w:val="en-US" w:eastAsia="ru-RU"/>
          <w14:ligatures w14:val="none"/>
        </w:rPr>
        <w:t>wellcomeString</w:t>
      </w:r>
      <w:proofErr w:type="spellEnd"/>
      <w:r w:rsidRPr="00C85F44">
        <w:rPr>
          <w:rFonts w:ascii="Courier New" w:eastAsia="Times New Roman" w:hAnsi="Courier New" w:cs="Courier New"/>
          <w:color w:val="000000"/>
          <w:kern w:val="0"/>
          <w:sz w:val="21"/>
          <w:szCs w:val="21"/>
          <w:lang w:val="en-US" w:eastAsia="ru-RU"/>
          <w14:ligatures w14:val="none"/>
        </w:rPr>
        <w:t xml:space="preserve"> = </w:t>
      </w:r>
      <w:proofErr w:type="spellStart"/>
      <w:r w:rsidRPr="00C85F44">
        <w:rPr>
          <w:rFonts w:ascii="Courier New" w:eastAsia="Times New Roman" w:hAnsi="Courier New" w:cs="Courier New"/>
          <w:color w:val="000000"/>
          <w:kern w:val="0"/>
          <w:sz w:val="21"/>
          <w:szCs w:val="21"/>
          <w:lang w:val="en-US" w:eastAsia="ru-RU"/>
          <w14:ligatures w14:val="none"/>
        </w:rPr>
        <w:t>newData</w:t>
      </w:r>
      <w:proofErr w:type="spellEnd"/>
      <w:r w:rsidRPr="00C85F44">
        <w:rPr>
          <w:rFonts w:ascii="Courier New" w:eastAsia="Times New Roman" w:hAnsi="Courier New" w:cs="Courier New"/>
          <w:color w:val="000000"/>
          <w:kern w:val="0"/>
          <w:sz w:val="21"/>
          <w:szCs w:val="21"/>
          <w:lang w:val="en-US" w:eastAsia="ru-RU"/>
          <w14:ligatures w14:val="none"/>
        </w:rPr>
        <w:t>;</w:t>
      </w:r>
      <w:r w:rsidRPr="00C85F44">
        <w:rPr>
          <w:rFonts w:ascii="Courier New" w:eastAsia="Times New Roman" w:hAnsi="Courier New" w:cs="Courier New"/>
          <w:color w:val="000000"/>
          <w:kern w:val="0"/>
          <w:sz w:val="21"/>
          <w:szCs w:val="21"/>
          <w:lang w:val="en-US" w:eastAsia="ru-RU"/>
          <w14:ligatures w14:val="none"/>
        </w:rPr>
        <w:br/>
        <w:t>}</w:t>
      </w:r>
      <w:r w:rsidRPr="00C85F44">
        <w:rPr>
          <w:rFonts w:ascii="Courier New" w:eastAsia="Times New Roman" w:hAnsi="Courier New" w:cs="Courier New"/>
          <w:color w:val="000000"/>
          <w:kern w:val="0"/>
          <w:sz w:val="21"/>
          <w:szCs w:val="21"/>
          <w:lang w:val="en-US" w:eastAsia="ru-RU"/>
          <w14:ligatures w14:val="none"/>
        </w:rPr>
        <w:br/>
        <w:t>}</w:t>
      </w:r>
    </w:p>
    <w:p w14:paraId="5C15218B" w14:textId="77777777" w:rsidR="00C85F44" w:rsidRPr="00C85F44" w:rsidRDefault="00C85F44" w:rsidP="00C85F44">
      <w:pPr>
        <w:spacing w:before="100" w:beforeAutospacing="1" w:after="100" w:afterAutospacing="1" w:line="240" w:lineRule="auto"/>
        <w:ind w:firstLine="567"/>
        <w:rPr>
          <w:rFonts w:ascii="Arial" w:eastAsia="Times New Roman" w:hAnsi="Arial" w:cs="Arial"/>
          <w:color w:val="000000"/>
          <w:kern w:val="0"/>
          <w:sz w:val="21"/>
          <w:szCs w:val="21"/>
          <w:lang w:eastAsia="ru-RU"/>
          <w14:ligatures w14:val="none"/>
        </w:rPr>
      </w:pPr>
      <w:r w:rsidRPr="00C85F44">
        <w:rPr>
          <w:rFonts w:ascii="Arial" w:eastAsia="Times New Roman" w:hAnsi="Arial" w:cs="Arial"/>
          <w:color w:val="000000"/>
          <w:kern w:val="0"/>
          <w:sz w:val="21"/>
          <w:szCs w:val="21"/>
          <w:lang w:eastAsia="ru-RU"/>
          <w14:ligatures w14:val="none"/>
        </w:rPr>
        <w:t>В примерах используется тип переменной string – тип данных текстовая строка, при необходимости использования числовых переменных следует указывать тип переменной uint – сокращенно от unsigned int – беззнаковое целое, например, для указания возраста.</w:t>
      </w:r>
    </w:p>
    <w:p w14:paraId="31B4BBAC" w14:textId="77777777" w:rsidR="00C85F44" w:rsidRPr="00C85F44" w:rsidRDefault="00C85F44" w:rsidP="00C85F44">
      <w:pPr>
        <w:spacing w:before="100" w:beforeAutospacing="1" w:after="100" w:afterAutospacing="1" w:line="240" w:lineRule="auto"/>
        <w:ind w:firstLine="567"/>
        <w:rPr>
          <w:rFonts w:ascii="Arial" w:eastAsia="Times New Roman" w:hAnsi="Arial" w:cs="Arial"/>
          <w:color w:val="000000"/>
          <w:kern w:val="0"/>
          <w:sz w:val="21"/>
          <w:szCs w:val="21"/>
          <w:lang w:eastAsia="ru-RU"/>
          <w14:ligatures w14:val="none"/>
        </w:rPr>
      </w:pPr>
      <w:r w:rsidRPr="00C85F44">
        <w:rPr>
          <w:rFonts w:ascii="Arial" w:eastAsia="Times New Roman" w:hAnsi="Arial" w:cs="Arial"/>
          <w:color w:val="000000"/>
          <w:kern w:val="0"/>
          <w:sz w:val="21"/>
          <w:szCs w:val="21"/>
          <w:lang w:eastAsia="ru-RU"/>
          <w14:ligatures w14:val="none"/>
        </w:rPr>
        <w:t>При изменении контракта необходимо каждый раз перезаливать его в блокчейн. Поэтому если встает вопрос о добавлении нового поля в контракт можно использовать тип данных mapping:</w:t>
      </w:r>
    </w:p>
    <w:p w14:paraId="7D9077B8" w14:textId="77777777" w:rsidR="00C85F44" w:rsidRPr="00C85F44" w:rsidRDefault="00C85F44" w:rsidP="00C85F44">
      <w:pPr>
        <w:shd w:val="clear" w:color="auto" w:fill="FFFFFF"/>
        <w:spacing w:after="150" w:line="240" w:lineRule="auto"/>
        <w:jc w:val="center"/>
        <w:rPr>
          <w:rFonts w:ascii="Courier New" w:eastAsia="Times New Roman" w:hAnsi="Courier New" w:cs="Courier New"/>
          <w:color w:val="000000"/>
          <w:kern w:val="0"/>
          <w:sz w:val="21"/>
          <w:szCs w:val="21"/>
          <w:lang w:eastAsia="ru-RU"/>
          <w14:ligatures w14:val="none"/>
        </w:rPr>
      </w:pPr>
      <w:r w:rsidRPr="00C85F44">
        <w:rPr>
          <w:rFonts w:ascii="Courier New" w:eastAsia="Times New Roman" w:hAnsi="Courier New" w:cs="Courier New"/>
          <w:color w:val="000000"/>
          <w:kern w:val="0"/>
          <w:sz w:val="21"/>
          <w:szCs w:val="21"/>
          <w:lang w:eastAsia="ru-RU"/>
          <w14:ligatures w14:val="none"/>
        </w:rPr>
        <w:t>mapping (тип_ключей =&gt; тип_значений) имя_переменной;</w:t>
      </w:r>
    </w:p>
    <w:p w14:paraId="2A4DBD90" w14:textId="77777777" w:rsidR="00C85F44" w:rsidRPr="00C85F44" w:rsidRDefault="00C85F44" w:rsidP="00C85F44">
      <w:pPr>
        <w:spacing w:before="100" w:beforeAutospacing="1" w:after="100" w:afterAutospacing="1" w:line="240" w:lineRule="auto"/>
        <w:ind w:firstLine="567"/>
        <w:rPr>
          <w:rFonts w:ascii="Arial" w:eastAsia="Times New Roman" w:hAnsi="Arial" w:cs="Arial"/>
          <w:color w:val="000000"/>
          <w:kern w:val="0"/>
          <w:sz w:val="21"/>
          <w:szCs w:val="21"/>
          <w:lang w:eastAsia="ru-RU"/>
          <w14:ligatures w14:val="none"/>
        </w:rPr>
      </w:pPr>
      <w:r w:rsidRPr="00C85F44">
        <w:rPr>
          <w:rFonts w:ascii="Arial" w:eastAsia="Times New Roman" w:hAnsi="Arial" w:cs="Arial"/>
          <w:color w:val="000000"/>
          <w:kern w:val="0"/>
          <w:sz w:val="21"/>
          <w:szCs w:val="21"/>
          <w:lang w:eastAsia="ru-RU"/>
          <w14:ligatures w14:val="none"/>
        </w:rPr>
        <w:t>Это массив, который хранит пары (ключ =&gt; значение). Его можно представить, как таблицу из двух столбцов, которую можно расширять:</w:t>
      </w:r>
    </w:p>
    <w:tbl>
      <w:tblPr>
        <w:tblW w:w="10946" w:type="dxa"/>
        <w:tblCellSpacing w:w="15" w:type="dxa"/>
        <w:tblCellMar>
          <w:top w:w="15" w:type="dxa"/>
          <w:left w:w="15" w:type="dxa"/>
          <w:bottom w:w="15" w:type="dxa"/>
          <w:right w:w="15" w:type="dxa"/>
        </w:tblCellMar>
        <w:tblLook w:val="04A0" w:firstRow="1" w:lastRow="0" w:firstColumn="1" w:lastColumn="0" w:noHBand="0" w:noVBand="1"/>
      </w:tblPr>
      <w:tblGrid>
        <w:gridCol w:w="3755"/>
        <w:gridCol w:w="7191"/>
      </w:tblGrid>
      <w:tr w:rsidR="00C85F44" w:rsidRPr="00C85F44" w14:paraId="6F411F1D" w14:textId="77777777" w:rsidTr="00C85F44">
        <w:trPr>
          <w:tblCellSpacing w:w="15" w:type="dxa"/>
        </w:trPr>
        <w:tc>
          <w:tcPr>
            <w:tcW w:w="0" w:type="auto"/>
            <w:tcMar>
              <w:top w:w="30" w:type="dxa"/>
              <w:left w:w="75" w:type="dxa"/>
              <w:bottom w:w="30" w:type="dxa"/>
              <w:right w:w="75" w:type="dxa"/>
            </w:tcMar>
            <w:vAlign w:val="center"/>
            <w:hideMark/>
          </w:tcPr>
          <w:p w14:paraId="036E1090" w14:textId="77777777" w:rsidR="00C85F44" w:rsidRPr="00C85F44" w:rsidRDefault="00C85F44" w:rsidP="00C85F44">
            <w:pPr>
              <w:spacing w:before="100" w:beforeAutospacing="1" w:after="150" w:line="288" w:lineRule="atLeast"/>
              <w:jc w:val="right"/>
              <w:rPr>
                <w:rFonts w:ascii="Arial" w:eastAsia="Times New Roman" w:hAnsi="Arial" w:cs="Arial"/>
                <w:color w:val="000000"/>
                <w:kern w:val="0"/>
                <w:sz w:val="18"/>
                <w:szCs w:val="18"/>
                <w:lang w:eastAsia="ru-RU"/>
                <w14:ligatures w14:val="none"/>
              </w:rPr>
            </w:pPr>
            <w:r w:rsidRPr="00C85F44">
              <w:rPr>
                <w:rFonts w:ascii="Courier New" w:eastAsia="Times New Roman" w:hAnsi="Courier New" w:cs="Courier New"/>
                <w:color w:val="000000"/>
                <w:kern w:val="0"/>
                <w:sz w:val="18"/>
                <w:szCs w:val="18"/>
                <w:lang w:eastAsia="ru-RU"/>
                <w14:ligatures w14:val="none"/>
              </w:rPr>
              <w:t>ключ</w:t>
            </w:r>
          </w:p>
        </w:tc>
        <w:tc>
          <w:tcPr>
            <w:tcW w:w="0" w:type="auto"/>
            <w:tcMar>
              <w:top w:w="30" w:type="dxa"/>
              <w:left w:w="75" w:type="dxa"/>
              <w:bottom w:w="30" w:type="dxa"/>
              <w:right w:w="75" w:type="dxa"/>
            </w:tcMar>
            <w:vAlign w:val="center"/>
            <w:hideMark/>
          </w:tcPr>
          <w:p w14:paraId="307E1039" w14:textId="77777777" w:rsidR="00C85F44" w:rsidRPr="00C85F44" w:rsidRDefault="00C85F44" w:rsidP="00C85F44">
            <w:pPr>
              <w:spacing w:before="100" w:beforeAutospacing="1" w:after="150" w:line="288" w:lineRule="atLeast"/>
              <w:rPr>
                <w:rFonts w:ascii="Arial" w:eastAsia="Times New Roman" w:hAnsi="Arial" w:cs="Arial"/>
                <w:color w:val="000000"/>
                <w:kern w:val="0"/>
                <w:sz w:val="18"/>
                <w:szCs w:val="18"/>
                <w:lang w:eastAsia="ru-RU"/>
                <w14:ligatures w14:val="none"/>
              </w:rPr>
            </w:pPr>
            <w:r w:rsidRPr="00C85F44">
              <w:rPr>
                <w:rFonts w:ascii="Courier New" w:eastAsia="Times New Roman" w:hAnsi="Courier New" w:cs="Courier New"/>
                <w:color w:val="000000"/>
                <w:kern w:val="0"/>
                <w:sz w:val="18"/>
                <w:szCs w:val="18"/>
                <w:lang w:eastAsia="ru-RU"/>
                <w14:ligatures w14:val="none"/>
              </w:rPr>
              <w:t>значение</w:t>
            </w:r>
          </w:p>
        </w:tc>
      </w:tr>
      <w:tr w:rsidR="00C85F44" w:rsidRPr="00C85F44" w14:paraId="23A30858" w14:textId="77777777" w:rsidTr="00C85F44">
        <w:trPr>
          <w:tblCellSpacing w:w="15" w:type="dxa"/>
        </w:trPr>
        <w:tc>
          <w:tcPr>
            <w:tcW w:w="0" w:type="auto"/>
            <w:tcMar>
              <w:top w:w="30" w:type="dxa"/>
              <w:left w:w="75" w:type="dxa"/>
              <w:bottom w:w="30" w:type="dxa"/>
              <w:right w:w="75" w:type="dxa"/>
            </w:tcMar>
            <w:vAlign w:val="center"/>
            <w:hideMark/>
          </w:tcPr>
          <w:p w14:paraId="30539585" w14:textId="77777777" w:rsidR="00C85F44" w:rsidRPr="00C85F44" w:rsidRDefault="00C85F44" w:rsidP="00C85F44">
            <w:pPr>
              <w:spacing w:before="100" w:beforeAutospacing="1" w:after="150" w:line="288" w:lineRule="atLeast"/>
              <w:jc w:val="right"/>
              <w:rPr>
                <w:rFonts w:ascii="Arial" w:eastAsia="Times New Roman" w:hAnsi="Arial" w:cs="Arial"/>
                <w:color w:val="000000"/>
                <w:kern w:val="0"/>
                <w:sz w:val="18"/>
                <w:szCs w:val="18"/>
                <w:lang w:eastAsia="ru-RU"/>
                <w14:ligatures w14:val="none"/>
              </w:rPr>
            </w:pPr>
            <w:r w:rsidRPr="00C85F44">
              <w:rPr>
                <w:rFonts w:ascii="Courier New" w:eastAsia="Times New Roman" w:hAnsi="Courier New" w:cs="Courier New"/>
                <w:color w:val="000000"/>
                <w:kern w:val="0"/>
                <w:sz w:val="18"/>
                <w:szCs w:val="18"/>
                <w:lang w:eastAsia="ru-RU"/>
                <w14:ligatures w14:val="none"/>
              </w:rPr>
              <w:t>name</w:t>
            </w:r>
          </w:p>
        </w:tc>
        <w:tc>
          <w:tcPr>
            <w:tcW w:w="0" w:type="auto"/>
            <w:tcMar>
              <w:top w:w="30" w:type="dxa"/>
              <w:left w:w="75" w:type="dxa"/>
              <w:bottom w:w="30" w:type="dxa"/>
              <w:right w:w="75" w:type="dxa"/>
            </w:tcMar>
            <w:vAlign w:val="center"/>
            <w:hideMark/>
          </w:tcPr>
          <w:p w14:paraId="119BDE12" w14:textId="77777777" w:rsidR="00C85F44" w:rsidRPr="00C85F44" w:rsidRDefault="00C85F44" w:rsidP="00C85F44">
            <w:pPr>
              <w:spacing w:before="100" w:beforeAutospacing="1" w:after="150" w:line="288" w:lineRule="atLeast"/>
              <w:rPr>
                <w:rFonts w:ascii="Arial" w:eastAsia="Times New Roman" w:hAnsi="Arial" w:cs="Arial"/>
                <w:color w:val="000000"/>
                <w:kern w:val="0"/>
                <w:sz w:val="18"/>
                <w:szCs w:val="18"/>
                <w:lang w:eastAsia="ru-RU"/>
                <w14:ligatures w14:val="none"/>
              </w:rPr>
            </w:pPr>
            <w:r w:rsidRPr="00C85F44">
              <w:rPr>
                <w:rFonts w:ascii="Courier New" w:eastAsia="Times New Roman" w:hAnsi="Courier New" w:cs="Courier New"/>
                <w:color w:val="000000"/>
                <w:kern w:val="0"/>
                <w:sz w:val="18"/>
                <w:szCs w:val="18"/>
                <w:lang w:eastAsia="ru-RU"/>
                <w14:ligatures w14:val="none"/>
              </w:rPr>
              <w:t>Alexander</w:t>
            </w:r>
          </w:p>
        </w:tc>
      </w:tr>
      <w:tr w:rsidR="00C85F44" w:rsidRPr="00C85F44" w14:paraId="5F703DBE" w14:textId="77777777" w:rsidTr="00C85F44">
        <w:trPr>
          <w:tblCellSpacing w:w="15" w:type="dxa"/>
        </w:trPr>
        <w:tc>
          <w:tcPr>
            <w:tcW w:w="0" w:type="auto"/>
            <w:tcMar>
              <w:top w:w="30" w:type="dxa"/>
              <w:left w:w="75" w:type="dxa"/>
              <w:bottom w:w="30" w:type="dxa"/>
              <w:right w:w="75" w:type="dxa"/>
            </w:tcMar>
            <w:vAlign w:val="center"/>
            <w:hideMark/>
          </w:tcPr>
          <w:p w14:paraId="4083ED76" w14:textId="77777777" w:rsidR="00C85F44" w:rsidRPr="00C85F44" w:rsidRDefault="00C85F44" w:rsidP="00C85F44">
            <w:pPr>
              <w:spacing w:before="100" w:beforeAutospacing="1" w:after="150" w:line="288" w:lineRule="atLeast"/>
              <w:jc w:val="right"/>
              <w:rPr>
                <w:rFonts w:ascii="Arial" w:eastAsia="Times New Roman" w:hAnsi="Arial" w:cs="Arial"/>
                <w:color w:val="000000"/>
                <w:kern w:val="0"/>
                <w:sz w:val="18"/>
                <w:szCs w:val="18"/>
                <w:lang w:eastAsia="ru-RU"/>
                <w14:ligatures w14:val="none"/>
              </w:rPr>
            </w:pPr>
            <w:r w:rsidRPr="00C85F44">
              <w:rPr>
                <w:rFonts w:ascii="Courier New" w:eastAsia="Times New Roman" w:hAnsi="Courier New" w:cs="Courier New"/>
                <w:color w:val="000000"/>
                <w:kern w:val="0"/>
                <w:sz w:val="18"/>
                <w:szCs w:val="18"/>
                <w:lang w:eastAsia="ru-RU"/>
                <w14:ligatures w14:val="none"/>
              </w:rPr>
              <w:lastRenderedPageBreak/>
              <w:t>age</w:t>
            </w:r>
          </w:p>
        </w:tc>
        <w:tc>
          <w:tcPr>
            <w:tcW w:w="0" w:type="auto"/>
            <w:tcMar>
              <w:top w:w="30" w:type="dxa"/>
              <w:left w:w="75" w:type="dxa"/>
              <w:bottom w:w="30" w:type="dxa"/>
              <w:right w:w="75" w:type="dxa"/>
            </w:tcMar>
            <w:vAlign w:val="center"/>
            <w:hideMark/>
          </w:tcPr>
          <w:p w14:paraId="2039AB60" w14:textId="77777777" w:rsidR="00C85F44" w:rsidRPr="00C85F44" w:rsidRDefault="00C85F44" w:rsidP="00C85F44">
            <w:pPr>
              <w:spacing w:before="100" w:beforeAutospacing="1" w:after="150" w:line="288" w:lineRule="atLeast"/>
              <w:rPr>
                <w:rFonts w:ascii="Arial" w:eastAsia="Times New Roman" w:hAnsi="Arial" w:cs="Arial"/>
                <w:color w:val="000000"/>
                <w:kern w:val="0"/>
                <w:sz w:val="18"/>
                <w:szCs w:val="18"/>
                <w:lang w:eastAsia="ru-RU"/>
                <w14:ligatures w14:val="none"/>
              </w:rPr>
            </w:pPr>
            <w:r w:rsidRPr="00C85F44">
              <w:rPr>
                <w:rFonts w:ascii="Courier New" w:eastAsia="Times New Roman" w:hAnsi="Courier New" w:cs="Courier New"/>
                <w:color w:val="000000"/>
                <w:kern w:val="0"/>
                <w:sz w:val="18"/>
                <w:szCs w:val="18"/>
                <w:lang w:eastAsia="ru-RU"/>
                <w14:ligatures w14:val="none"/>
              </w:rPr>
              <w:t>30</w:t>
            </w:r>
          </w:p>
        </w:tc>
      </w:tr>
      <w:tr w:rsidR="00C85F44" w:rsidRPr="00C85F44" w14:paraId="7F9DAD24" w14:textId="77777777" w:rsidTr="00C85F44">
        <w:trPr>
          <w:tblCellSpacing w:w="15" w:type="dxa"/>
        </w:trPr>
        <w:tc>
          <w:tcPr>
            <w:tcW w:w="0" w:type="auto"/>
            <w:tcMar>
              <w:top w:w="30" w:type="dxa"/>
              <w:left w:w="75" w:type="dxa"/>
              <w:bottom w:w="30" w:type="dxa"/>
              <w:right w:w="75" w:type="dxa"/>
            </w:tcMar>
            <w:vAlign w:val="center"/>
            <w:hideMark/>
          </w:tcPr>
          <w:p w14:paraId="6FFD80E1" w14:textId="77777777" w:rsidR="00C85F44" w:rsidRPr="00C85F44" w:rsidRDefault="00C85F44" w:rsidP="00C85F44">
            <w:pPr>
              <w:spacing w:before="100" w:beforeAutospacing="1" w:after="150" w:line="288" w:lineRule="atLeast"/>
              <w:jc w:val="right"/>
              <w:rPr>
                <w:rFonts w:ascii="Arial" w:eastAsia="Times New Roman" w:hAnsi="Arial" w:cs="Arial"/>
                <w:color w:val="000000"/>
                <w:kern w:val="0"/>
                <w:sz w:val="18"/>
                <w:szCs w:val="18"/>
                <w:lang w:eastAsia="ru-RU"/>
                <w14:ligatures w14:val="none"/>
              </w:rPr>
            </w:pPr>
            <w:r w:rsidRPr="00C85F44">
              <w:rPr>
                <w:rFonts w:ascii="Courier New" w:eastAsia="Times New Roman" w:hAnsi="Courier New" w:cs="Courier New"/>
                <w:color w:val="000000"/>
                <w:kern w:val="0"/>
                <w:sz w:val="18"/>
                <w:szCs w:val="18"/>
                <w:lang w:eastAsia="ru-RU"/>
                <w14:ligatures w14:val="none"/>
              </w:rPr>
              <w:t>year</w:t>
            </w:r>
          </w:p>
        </w:tc>
        <w:tc>
          <w:tcPr>
            <w:tcW w:w="0" w:type="auto"/>
            <w:tcMar>
              <w:top w:w="30" w:type="dxa"/>
              <w:left w:w="75" w:type="dxa"/>
              <w:bottom w:w="30" w:type="dxa"/>
              <w:right w:w="75" w:type="dxa"/>
            </w:tcMar>
            <w:vAlign w:val="center"/>
            <w:hideMark/>
          </w:tcPr>
          <w:p w14:paraId="6B46364A" w14:textId="77777777" w:rsidR="00C85F44" w:rsidRPr="00C85F44" w:rsidRDefault="00C85F44" w:rsidP="00C85F44">
            <w:pPr>
              <w:spacing w:before="100" w:beforeAutospacing="1" w:after="150" w:line="288" w:lineRule="atLeast"/>
              <w:rPr>
                <w:rFonts w:ascii="Arial" w:eastAsia="Times New Roman" w:hAnsi="Arial" w:cs="Arial"/>
                <w:color w:val="000000"/>
                <w:kern w:val="0"/>
                <w:sz w:val="18"/>
                <w:szCs w:val="18"/>
                <w:lang w:eastAsia="ru-RU"/>
                <w14:ligatures w14:val="none"/>
              </w:rPr>
            </w:pPr>
            <w:r w:rsidRPr="00C85F44">
              <w:rPr>
                <w:rFonts w:ascii="Courier New" w:eastAsia="Times New Roman" w:hAnsi="Courier New" w:cs="Courier New"/>
                <w:color w:val="000000"/>
                <w:kern w:val="0"/>
                <w:sz w:val="18"/>
                <w:szCs w:val="18"/>
                <w:lang w:eastAsia="ru-RU"/>
                <w14:ligatures w14:val="none"/>
              </w:rPr>
              <w:t>1987</w:t>
            </w:r>
          </w:p>
        </w:tc>
      </w:tr>
    </w:tbl>
    <w:p w14:paraId="5F082C72" w14:textId="77777777" w:rsidR="00C85F44" w:rsidRPr="00C85F44" w:rsidRDefault="00C85F44" w:rsidP="00C85F44">
      <w:pPr>
        <w:spacing w:before="100" w:beforeAutospacing="1" w:after="100" w:afterAutospacing="1" w:line="240" w:lineRule="auto"/>
        <w:ind w:firstLine="567"/>
        <w:rPr>
          <w:rFonts w:ascii="Arial" w:eastAsia="Times New Roman" w:hAnsi="Arial" w:cs="Arial"/>
          <w:color w:val="000000"/>
          <w:kern w:val="0"/>
          <w:sz w:val="21"/>
          <w:szCs w:val="21"/>
          <w:lang w:eastAsia="ru-RU"/>
          <w14:ligatures w14:val="none"/>
        </w:rPr>
      </w:pPr>
      <w:r w:rsidRPr="00C85F44">
        <w:rPr>
          <w:rFonts w:ascii="Arial" w:eastAsia="Times New Roman" w:hAnsi="Arial" w:cs="Arial"/>
          <w:color w:val="000000"/>
          <w:kern w:val="0"/>
          <w:sz w:val="21"/>
          <w:szCs w:val="21"/>
          <w:lang w:eastAsia="ru-RU"/>
          <w14:ligatures w14:val="none"/>
        </w:rPr>
        <w:t>Каждый столбец имеет свой тип. Но каждое значение в столбце должно быть одного типа. Например, в примере выше в столбце «значение» представлены как текстовые значения, так и цифровые. В этом случае, нужно будет перевести числовые значения в тип «строковые». Но т.к. ключем не может быть строка, то следует строку преобразовывать в тип bytes32 с помощью функции keccak256. Ниже представлен пример кода, демонстрирующий это:</w:t>
      </w:r>
    </w:p>
    <w:p w14:paraId="579E00AE" w14:textId="77777777" w:rsidR="00C85F44" w:rsidRPr="00C85F44" w:rsidRDefault="00C85F44" w:rsidP="00C85F44">
      <w:pPr>
        <w:shd w:val="clear" w:color="auto" w:fill="FFFFFF"/>
        <w:spacing w:after="0" w:line="240" w:lineRule="auto"/>
        <w:rPr>
          <w:rFonts w:ascii="Courier New" w:eastAsia="Times New Roman" w:hAnsi="Courier New" w:cs="Courier New"/>
          <w:color w:val="000000"/>
          <w:kern w:val="0"/>
          <w:sz w:val="21"/>
          <w:szCs w:val="21"/>
          <w:lang w:val="en-US" w:eastAsia="ru-RU"/>
          <w14:ligatures w14:val="none"/>
        </w:rPr>
      </w:pPr>
      <w:r w:rsidRPr="00C85F44">
        <w:rPr>
          <w:rFonts w:ascii="Courier New" w:eastAsia="Times New Roman" w:hAnsi="Courier New" w:cs="Courier New"/>
          <w:color w:val="000000"/>
          <w:kern w:val="0"/>
          <w:sz w:val="21"/>
          <w:szCs w:val="21"/>
          <w:lang w:val="en-US" w:eastAsia="ru-RU"/>
          <w14:ligatures w14:val="none"/>
        </w:rPr>
        <w:t xml:space="preserve">contract </w:t>
      </w:r>
      <w:proofErr w:type="spellStart"/>
      <w:r w:rsidRPr="00C85F44">
        <w:rPr>
          <w:rFonts w:ascii="Courier New" w:eastAsia="Times New Roman" w:hAnsi="Courier New" w:cs="Courier New"/>
          <w:color w:val="000000"/>
          <w:kern w:val="0"/>
          <w:sz w:val="21"/>
          <w:szCs w:val="21"/>
          <w:lang w:val="en-US" w:eastAsia="ru-RU"/>
          <w14:ligatures w14:val="none"/>
        </w:rPr>
        <w:t>BusinessCard</w:t>
      </w:r>
      <w:proofErr w:type="spellEnd"/>
      <w:r w:rsidRPr="00C85F44">
        <w:rPr>
          <w:rFonts w:ascii="Courier New" w:eastAsia="Times New Roman" w:hAnsi="Courier New" w:cs="Courier New"/>
          <w:color w:val="000000"/>
          <w:kern w:val="0"/>
          <w:sz w:val="21"/>
          <w:szCs w:val="21"/>
          <w:lang w:val="en-US" w:eastAsia="ru-RU"/>
          <w14:ligatures w14:val="none"/>
        </w:rPr>
        <w:t xml:space="preserve"> {</w:t>
      </w:r>
      <w:r w:rsidRPr="00C85F44">
        <w:rPr>
          <w:rFonts w:ascii="Courier New" w:eastAsia="Times New Roman" w:hAnsi="Courier New" w:cs="Courier New"/>
          <w:color w:val="000000"/>
          <w:kern w:val="0"/>
          <w:sz w:val="21"/>
          <w:szCs w:val="21"/>
          <w:lang w:val="en-US" w:eastAsia="ru-RU"/>
          <w14:ligatures w14:val="none"/>
        </w:rPr>
        <w:br/>
        <w:t>mapping (bytes32 =&gt; string) data;</w:t>
      </w:r>
      <w:r w:rsidRPr="00C85F44">
        <w:rPr>
          <w:rFonts w:ascii="Courier New" w:eastAsia="Times New Roman" w:hAnsi="Courier New" w:cs="Courier New"/>
          <w:color w:val="000000"/>
          <w:kern w:val="0"/>
          <w:sz w:val="21"/>
          <w:szCs w:val="21"/>
          <w:lang w:val="en-US" w:eastAsia="ru-RU"/>
          <w14:ligatures w14:val="none"/>
        </w:rPr>
        <w:br/>
        <w:t xml:space="preserve">function </w:t>
      </w:r>
      <w:proofErr w:type="spellStart"/>
      <w:proofErr w:type="gramStart"/>
      <w:r w:rsidRPr="00C85F44">
        <w:rPr>
          <w:rFonts w:ascii="Courier New" w:eastAsia="Times New Roman" w:hAnsi="Courier New" w:cs="Courier New"/>
          <w:color w:val="000000"/>
          <w:kern w:val="0"/>
          <w:sz w:val="21"/>
          <w:szCs w:val="21"/>
          <w:lang w:val="en-US" w:eastAsia="ru-RU"/>
          <w14:ligatures w14:val="none"/>
        </w:rPr>
        <w:t>setData</w:t>
      </w:r>
      <w:proofErr w:type="spellEnd"/>
      <w:r w:rsidRPr="00C85F44">
        <w:rPr>
          <w:rFonts w:ascii="Courier New" w:eastAsia="Times New Roman" w:hAnsi="Courier New" w:cs="Courier New"/>
          <w:color w:val="000000"/>
          <w:kern w:val="0"/>
          <w:sz w:val="21"/>
          <w:szCs w:val="21"/>
          <w:lang w:val="en-US" w:eastAsia="ru-RU"/>
          <w14:ligatures w14:val="none"/>
        </w:rPr>
        <w:t>(</w:t>
      </w:r>
      <w:proofErr w:type="gramEnd"/>
      <w:r w:rsidRPr="00C85F44">
        <w:rPr>
          <w:rFonts w:ascii="Courier New" w:eastAsia="Times New Roman" w:hAnsi="Courier New" w:cs="Courier New"/>
          <w:color w:val="000000"/>
          <w:kern w:val="0"/>
          <w:sz w:val="21"/>
          <w:szCs w:val="21"/>
          <w:lang w:val="en-US" w:eastAsia="ru-RU"/>
          <w14:ligatures w14:val="none"/>
        </w:rPr>
        <w:t>string key, string value) public {</w:t>
      </w:r>
      <w:r w:rsidRPr="00C85F44">
        <w:rPr>
          <w:rFonts w:ascii="Courier New" w:eastAsia="Times New Roman" w:hAnsi="Courier New" w:cs="Courier New"/>
          <w:color w:val="000000"/>
          <w:kern w:val="0"/>
          <w:sz w:val="21"/>
          <w:szCs w:val="21"/>
          <w:lang w:val="en-US" w:eastAsia="ru-RU"/>
          <w14:ligatures w14:val="none"/>
        </w:rPr>
        <w:br/>
        <w:t>data[keccak256(key)] = value;</w:t>
      </w:r>
      <w:r w:rsidRPr="00C85F44">
        <w:rPr>
          <w:rFonts w:ascii="Courier New" w:eastAsia="Times New Roman" w:hAnsi="Courier New" w:cs="Courier New"/>
          <w:color w:val="000000"/>
          <w:kern w:val="0"/>
          <w:sz w:val="21"/>
          <w:szCs w:val="21"/>
          <w:lang w:val="en-US" w:eastAsia="ru-RU"/>
          <w14:ligatures w14:val="none"/>
        </w:rPr>
        <w:br/>
        <w:t>}</w:t>
      </w:r>
      <w:r w:rsidRPr="00C85F44">
        <w:rPr>
          <w:rFonts w:ascii="Courier New" w:eastAsia="Times New Roman" w:hAnsi="Courier New" w:cs="Courier New"/>
          <w:color w:val="000000"/>
          <w:kern w:val="0"/>
          <w:sz w:val="21"/>
          <w:szCs w:val="21"/>
          <w:lang w:val="en-US" w:eastAsia="ru-RU"/>
          <w14:ligatures w14:val="none"/>
        </w:rPr>
        <w:br/>
        <w:t xml:space="preserve">function </w:t>
      </w:r>
      <w:proofErr w:type="spellStart"/>
      <w:r w:rsidRPr="00C85F44">
        <w:rPr>
          <w:rFonts w:ascii="Courier New" w:eastAsia="Times New Roman" w:hAnsi="Courier New" w:cs="Courier New"/>
          <w:color w:val="000000"/>
          <w:kern w:val="0"/>
          <w:sz w:val="21"/>
          <w:szCs w:val="21"/>
          <w:lang w:val="en-US" w:eastAsia="ru-RU"/>
          <w14:ligatures w14:val="none"/>
        </w:rPr>
        <w:t>getData</w:t>
      </w:r>
      <w:proofErr w:type="spellEnd"/>
      <w:r w:rsidRPr="00C85F44">
        <w:rPr>
          <w:rFonts w:ascii="Courier New" w:eastAsia="Times New Roman" w:hAnsi="Courier New" w:cs="Courier New"/>
          <w:color w:val="000000"/>
          <w:kern w:val="0"/>
          <w:sz w:val="21"/>
          <w:szCs w:val="21"/>
          <w:lang w:val="en-US" w:eastAsia="ru-RU"/>
          <w14:ligatures w14:val="none"/>
        </w:rPr>
        <w:t>(string key) public constant returns(string) { return data[keccak256(key)];</w:t>
      </w:r>
      <w:r w:rsidRPr="00C85F44">
        <w:rPr>
          <w:rFonts w:ascii="Courier New" w:eastAsia="Times New Roman" w:hAnsi="Courier New" w:cs="Courier New"/>
          <w:color w:val="000000"/>
          <w:kern w:val="0"/>
          <w:sz w:val="21"/>
          <w:szCs w:val="21"/>
          <w:lang w:val="en-US" w:eastAsia="ru-RU"/>
          <w14:ligatures w14:val="none"/>
        </w:rPr>
        <w:br/>
        <w:t>}</w:t>
      </w:r>
      <w:r w:rsidRPr="00C85F44">
        <w:rPr>
          <w:rFonts w:ascii="Courier New" w:eastAsia="Times New Roman" w:hAnsi="Courier New" w:cs="Courier New"/>
          <w:color w:val="000000"/>
          <w:kern w:val="0"/>
          <w:sz w:val="21"/>
          <w:szCs w:val="21"/>
          <w:lang w:val="en-US" w:eastAsia="ru-RU"/>
          <w14:ligatures w14:val="none"/>
        </w:rPr>
        <w:br/>
        <w:t>}</w:t>
      </w:r>
    </w:p>
    <w:p w14:paraId="638D094C" w14:textId="77777777" w:rsidR="00C85F44" w:rsidRPr="00C85F44" w:rsidRDefault="00C85F44" w:rsidP="00C85F44">
      <w:pPr>
        <w:spacing w:before="100" w:beforeAutospacing="1" w:after="100" w:afterAutospacing="1" w:line="240" w:lineRule="auto"/>
        <w:ind w:firstLine="567"/>
        <w:rPr>
          <w:rFonts w:ascii="Arial" w:eastAsia="Times New Roman" w:hAnsi="Arial" w:cs="Arial"/>
          <w:color w:val="000000"/>
          <w:kern w:val="0"/>
          <w:sz w:val="21"/>
          <w:szCs w:val="21"/>
          <w:lang w:eastAsia="ru-RU"/>
          <w14:ligatures w14:val="none"/>
        </w:rPr>
      </w:pPr>
      <w:r w:rsidRPr="00C85F44">
        <w:rPr>
          <w:rFonts w:ascii="Arial" w:eastAsia="Times New Roman" w:hAnsi="Arial" w:cs="Arial"/>
          <w:color w:val="000000"/>
          <w:kern w:val="0"/>
          <w:sz w:val="21"/>
          <w:szCs w:val="21"/>
          <w:lang w:eastAsia="ru-RU"/>
          <w14:ligatures w14:val="none"/>
        </w:rPr>
        <w:t>В приведенных примерах используется функция, которая позволяет перезаписывать переменные любому человеку. Чтобы данная возможность была только у владельца контракта необходимо использовать глобальную переменную msg (структура с несколькими полями) с полем sender: msg.sender – это адрес того, кто выполняет контракт в данный момент, того кто вызвал функцию и тип этого поля address.</w:t>
      </w:r>
    </w:p>
    <w:p w14:paraId="34AA8CA4" w14:textId="77777777" w:rsidR="00C85F44" w:rsidRPr="00C85F44" w:rsidRDefault="00C85F44" w:rsidP="00C85F44">
      <w:pPr>
        <w:spacing w:before="100" w:beforeAutospacing="1" w:after="100" w:afterAutospacing="1" w:line="240" w:lineRule="auto"/>
        <w:ind w:firstLine="567"/>
        <w:rPr>
          <w:rFonts w:ascii="Arial" w:eastAsia="Times New Roman" w:hAnsi="Arial" w:cs="Arial"/>
          <w:color w:val="000000"/>
          <w:kern w:val="0"/>
          <w:sz w:val="21"/>
          <w:szCs w:val="21"/>
          <w:lang w:eastAsia="ru-RU"/>
          <w14:ligatures w14:val="none"/>
        </w:rPr>
      </w:pPr>
      <w:r w:rsidRPr="00C85F44">
        <w:rPr>
          <w:rFonts w:ascii="Arial" w:eastAsia="Times New Roman" w:hAnsi="Arial" w:cs="Arial"/>
          <w:color w:val="000000"/>
          <w:kern w:val="0"/>
          <w:sz w:val="21"/>
          <w:szCs w:val="21"/>
          <w:lang w:eastAsia="ru-RU"/>
          <w14:ligatures w14:val="none"/>
        </w:rPr>
        <w:t>Таким образом, для того чтобы запретить менять данные визитки посторонним лицам контракту достаточно проверить – является ли адрес того кто выполняет контракт в данный момент адресом владельца визитки. Чтобы получить адрес владельца необходимо при создании контракта вызвать специальную функцию – конструктор. Она имеет такое же название, как и сам контракт и ничего не возвращает:</w:t>
      </w:r>
    </w:p>
    <w:p w14:paraId="0DE235DD" w14:textId="77777777" w:rsidR="00C85F44" w:rsidRPr="00C85F44" w:rsidRDefault="00C85F44" w:rsidP="00C85F44">
      <w:pPr>
        <w:shd w:val="clear" w:color="auto" w:fill="FFFFFF"/>
        <w:spacing w:after="0" w:line="240" w:lineRule="auto"/>
        <w:rPr>
          <w:rFonts w:ascii="Courier New" w:eastAsia="Times New Roman" w:hAnsi="Courier New" w:cs="Courier New"/>
          <w:color w:val="000000"/>
          <w:kern w:val="0"/>
          <w:sz w:val="21"/>
          <w:szCs w:val="21"/>
          <w:lang w:eastAsia="ru-RU"/>
          <w14:ligatures w14:val="none"/>
        </w:rPr>
      </w:pPr>
      <w:r w:rsidRPr="00C85F44">
        <w:rPr>
          <w:rFonts w:ascii="Courier New" w:eastAsia="Times New Roman" w:hAnsi="Courier New" w:cs="Courier New"/>
          <w:color w:val="000000"/>
          <w:kern w:val="0"/>
          <w:sz w:val="21"/>
          <w:szCs w:val="21"/>
          <w:lang w:eastAsia="ru-RU"/>
          <w14:ligatures w14:val="none"/>
        </w:rPr>
        <w:t>function ИмяКонтракта() {</w:t>
      </w:r>
      <w:r w:rsidRPr="00C85F44">
        <w:rPr>
          <w:rFonts w:ascii="Courier New" w:eastAsia="Times New Roman" w:hAnsi="Courier New" w:cs="Courier New"/>
          <w:color w:val="000000"/>
          <w:kern w:val="0"/>
          <w:sz w:val="21"/>
          <w:szCs w:val="21"/>
          <w:lang w:eastAsia="ru-RU"/>
          <w14:ligatures w14:val="none"/>
        </w:rPr>
        <w:br/>
        <w:t>...</w:t>
      </w:r>
      <w:r w:rsidRPr="00C85F44">
        <w:rPr>
          <w:rFonts w:ascii="Courier New" w:eastAsia="Times New Roman" w:hAnsi="Courier New" w:cs="Courier New"/>
          <w:color w:val="000000"/>
          <w:kern w:val="0"/>
          <w:sz w:val="21"/>
          <w:szCs w:val="21"/>
          <w:lang w:eastAsia="ru-RU"/>
          <w14:ligatures w14:val="none"/>
        </w:rPr>
        <w:br/>
        <w:t>}</w:t>
      </w:r>
    </w:p>
    <w:p w14:paraId="3A39214C" w14:textId="77777777" w:rsidR="00C85F44" w:rsidRPr="00C85F44" w:rsidRDefault="00C85F44" w:rsidP="00C85F44">
      <w:pPr>
        <w:spacing w:before="100" w:beforeAutospacing="1" w:after="100" w:afterAutospacing="1" w:line="240" w:lineRule="auto"/>
        <w:ind w:firstLine="567"/>
        <w:rPr>
          <w:rFonts w:ascii="Arial" w:eastAsia="Times New Roman" w:hAnsi="Arial" w:cs="Arial"/>
          <w:color w:val="000000"/>
          <w:kern w:val="0"/>
          <w:sz w:val="21"/>
          <w:szCs w:val="21"/>
          <w:lang w:eastAsia="ru-RU"/>
          <w14:ligatures w14:val="none"/>
        </w:rPr>
      </w:pPr>
      <w:r w:rsidRPr="00C85F44">
        <w:rPr>
          <w:rFonts w:ascii="Arial" w:eastAsia="Times New Roman" w:hAnsi="Arial" w:cs="Arial"/>
          <w:color w:val="000000"/>
          <w:kern w:val="0"/>
          <w:sz w:val="21"/>
          <w:szCs w:val="21"/>
          <w:lang w:eastAsia="ru-RU"/>
          <w14:ligatures w14:val="none"/>
        </w:rPr>
        <w:t>Соответственно приведенный выше код преобразуется:</w:t>
      </w:r>
    </w:p>
    <w:p w14:paraId="3CBF3B6C" w14:textId="77777777" w:rsidR="00C85F44" w:rsidRPr="00C85F44" w:rsidRDefault="00C85F44" w:rsidP="00C85F44">
      <w:pPr>
        <w:shd w:val="clear" w:color="auto" w:fill="FFFFFF"/>
        <w:spacing w:after="0" w:line="240" w:lineRule="auto"/>
        <w:rPr>
          <w:rFonts w:ascii="Courier New" w:eastAsia="Times New Roman" w:hAnsi="Courier New" w:cs="Courier New"/>
          <w:color w:val="000000"/>
          <w:kern w:val="0"/>
          <w:sz w:val="21"/>
          <w:szCs w:val="21"/>
          <w:lang w:val="en-US" w:eastAsia="ru-RU"/>
          <w14:ligatures w14:val="none"/>
        </w:rPr>
      </w:pPr>
      <w:r w:rsidRPr="00C85F44">
        <w:rPr>
          <w:rFonts w:ascii="Courier New" w:eastAsia="Times New Roman" w:hAnsi="Courier New" w:cs="Courier New"/>
          <w:color w:val="000000"/>
          <w:kern w:val="0"/>
          <w:sz w:val="21"/>
          <w:szCs w:val="21"/>
          <w:lang w:val="en-US" w:eastAsia="ru-RU"/>
          <w14:ligatures w14:val="none"/>
        </w:rPr>
        <w:t>pragma solidity ^0.4.18;</w:t>
      </w:r>
      <w:r w:rsidRPr="00C85F44">
        <w:rPr>
          <w:rFonts w:ascii="Courier New" w:eastAsia="Times New Roman" w:hAnsi="Courier New" w:cs="Courier New"/>
          <w:color w:val="000000"/>
          <w:kern w:val="0"/>
          <w:sz w:val="21"/>
          <w:szCs w:val="21"/>
          <w:lang w:val="en-US" w:eastAsia="ru-RU"/>
          <w14:ligatures w14:val="none"/>
        </w:rPr>
        <w:br/>
        <w:t xml:space="preserve">contract </w:t>
      </w:r>
      <w:proofErr w:type="spellStart"/>
      <w:r w:rsidRPr="00C85F44">
        <w:rPr>
          <w:rFonts w:ascii="Courier New" w:eastAsia="Times New Roman" w:hAnsi="Courier New" w:cs="Courier New"/>
          <w:color w:val="000000"/>
          <w:kern w:val="0"/>
          <w:sz w:val="21"/>
          <w:szCs w:val="21"/>
          <w:lang w:val="en-US" w:eastAsia="ru-RU"/>
          <w14:ligatures w14:val="none"/>
        </w:rPr>
        <w:t>BusinessCard</w:t>
      </w:r>
      <w:proofErr w:type="spellEnd"/>
      <w:r w:rsidRPr="00C85F44">
        <w:rPr>
          <w:rFonts w:ascii="Courier New" w:eastAsia="Times New Roman" w:hAnsi="Courier New" w:cs="Courier New"/>
          <w:color w:val="000000"/>
          <w:kern w:val="0"/>
          <w:sz w:val="21"/>
          <w:szCs w:val="21"/>
          <w:lang w:val="en-US" w:eastAsia="ru-RU"/>
          <w14:ligatures w14:val="none"/>
        </w:rPr>
        <w:t xml:space="preserve"> {</w:t>
      </w:r>
      <w:r w:rsidRPr="00C85F44">
        <w:rPr>
          <w:rFonts w:ascii="Courier New" w:eastAsia="Times New Roman" w:hAnsi="Courier New" w:cs="Courier New"/>
          <w:color w:val="000000"/>
          <w:kern w:val="0"/>
          <w:sz w:val="21"/>
          <w:szCs w:val="21"/>
          <w:lang w:val="en-US" w:eastAsia="ru-RU"/>
          <w14:ligatures w14:val="none"/>
        </w:rPr>
        <w:br/>
        <w:t>mapping (bytes32 =&gt; string) data;</w:t>
      </w:r>
      <w:r w:rsidRPr="00C85F44">
        <w:rPr>
          <w:rFonts w:ascii="Courier New" w:eastAsia="Times New Roman" w:hAnsi="Courier New" w:cs="Courier New"/>
          <w:color w:val="000000"/>
          <w:kern w:val="0"/>
          <w:sz w:val="21"/>
          <w:szCs w:val="21"/>
          <w:lang w:val="en-US" w:eastAsia="ru-RU"/>
          <w14:ligatures w14:val="none"/>
        </w:rPr>
        <w:br/>
        <w:t>address owner;</w:t>
      </w:r>
      <w:r w:rsidRPr="00C85F44">
        <w:rPr>
          <w:rFonts w:ascii="Courier New" w:eastAsia="Times New Roman" w:hAnsi="Courier New" w:cs="Courier New"/>
          <w:color w:val="000000"/>
          <w:kern w:val="0"/>
          <w:sz w:val="21"/>
          <w:szCs w:val="21"/>
          <w:lang w:val="en-US" w:eastAsia="ru-RU"/>
          <w14:ligatures w14:val="none"/>
        </w:rPr>
        <w:br/>
        <w:t xml:space="preserve">function </w:t>
      </w:r>
      <w:proofErr w:type="spellStart"/>
      <w:proofErr w:type="gramStart"/>
      <w:r w:rsidRPr="00C85F44">
        <w:rPr>
          <w:rFonts w:ascii="Courier New" w:eastAsia="Times New Roman" w:hAnsi="Courier New" w:cs="Courier New"/>
          <w:color w:val="000000"/>
          <w:kern w:val="0"/>
          <w:sz w:val="21"/>
          <w:szCs w:val="21"/>
          <w:lang w:val="en-US" w:eastAsia="ru-RU"/>
          <w14:ligatures w14:val="none"/>
        </w:rPr>
        <w:t>BusinessCard</w:t>
      </w:r>
      <w:proofErr w:type="spellEnd"/>
      <w:r w:rsidRPr="00C85F44">
        <w:rPr>
          <w:rFonts w:ascii="Courier New" w:eastAsia="Times New Roman" w:hAnsi="Courier New" w:cs="Courier New"/>
          <w:color w:val="000000"/>
          <w:kern w:val="0"/>
          <w:sz w:val="21"/>
          <w:szCs w:val="21"/>
          <w:lang w:val="en-US" w:eastAsia="ru-RU"/>
          <w14:ligatures w14:val="none"/>
        </w:rPr>
        <w:t>(</w:t>
      </w:r>
      <w:proofErr w:type="gramEnd"/>
      <w:r w:rsidRPr="00C85F44">
        <w:rPr>
          <w:rFonts w:ascii="Courier New" w:eastAsia="Times New Roman" w:hAnsi="Courier New" w:cs="Courier New"/>
          <w:color w:val="000000"/>
          <w:kern w:val="0"/>
          <w:sz w:val="21"/>
          <w:szCs w:val="21"/>
          <w:lang w:val="en-US" w:eastAsia="ru-RU"/>
          <w14:ligatures w14:val="none"/>
        </w:rPr>
        <w:t>) public {</w:t>
      </w:r>
      <w:r w:rsidRPr="00C85F44">
        <w:rPr>
          <w:rFonts w:ascii="Courier New" w:eastAsia="Times New Roman" w:hAnsi="Courier New" w:cs="Courier New"/>
          <w:color w:val="000000"/>
          <w:kern w:val="0"/>
          <w:sz w:val="21"/>
          <w:szCs w:val="21"/>
          <w:lang w:val="en-US" w:eastAsia="ru-RU"/>
          <w14:ligatures w14:val="none"/>
        </w:rPr>
        <w:br/>
        <w:t xml:space="preserve">owner = </w:t>
      </w:r>
      <w:proofErr w:type="spellStart"/>
      <w:r w:rsidRPr="00C85F44">
        <w:rPr>
          <w:rFonts w:ascii="Courier New" w:eastAsia="Times New Roman" w:hAnsi="Courier New" w:cs="Courier New"/>
          <w:color w:val="000000"/>
          <w:kern w:val="0"/>
          <w:sz w:val="21"/>
          <w:szCs w:val="21"/>
          <w:lang w:val="en-US" w:eastAsia="ru-RU"/>
          <w14:ligatures w14:val="none"/>
        </w:rPr>
        <w:t>msg.sender</w:t>
      </w:r>
      <w:proofErr w:type="spellEnd"/>
      <w:r w:rsidRPr="00C85F44">
        <w:rPr>
          <w:rFonts w:ascii="Courier New" w:eastAsia="Times New Roman" w:hAnsi="Courier New" w:cs="Courier New"/>
          <w:color w:val="000000"/>
          <w:kern w:val="0"/>
          <w:sz w:val="21"/>
          <w:szCs w:val="21"/>
          <w:lang w:val="en-US" w:eastAsia="ru-RU"/>
          <w14:ligatures w14:val="none"/>
        </w:rPr>
        <w:t>;</w:t>
      </w:r>
      <w:r w:rsidRPr="00C85F44">
        <w:rPr>
          <w:rFonts w:ascii="Courier New" w:eastAsia="Times New Roman" w:hAnsi="Courier New" w:cs="Courier New"/>
          <w:color w:val="000000"/>
          <w:kern w:val="0"/>
          <w:sz w:val="21"/>
          <w:szCs w:val="21"/>
          <w:lang w:val="en-US" w:eastAsia="ru-RU"/>
          <w14:ligatures w14:val="none"/>
        </w:rPr>
        <w:br/>
        <w:t>}</w:t>
      </w:r>
      <w:r w:rsidRPr="00C85F44">
        <w:rPr>
          <w:rFonts w:ascii="Courier New" w:eastAsia="Times New Roman" w:hAnsi="Courier New" w:cs="Courier New"/>
          <w:color w:val="000000"/>
          <w:kern w:val="0"/>
          <w:sz w:val="21"/>
          <w:szCs w:val="21"/>
          <w:lang w:val="en-US" w:eastAsia="ru-RU"/>
          <w14:ligatures w14:val="none"/>
        </w:rPr>
        <w:br/>
        <w:t xml:space="preserve">function </w:t>
      </w:r>
      <w:proofErr w:type="spellStart"/>
      <w:r w:rsidRPr="00C85F44">
        <w:rPr>
          <w:rFonts w:ascii="Courier New" w:eastAsia="Times New Roman" w:hAnsi="Courier New" w:cs="Courier New"/>
          <w:color w:val="000000"/>
          <w:kern w:val="0"/>
          <w:sz w:val="21"/>
          <w:szCs w:val="21"/>
          <w:lang w:val="en-US" w:eastAsia="ru-RU"/>
          <w14:ligatures w14:val="none"/>
        </w:rPr>
        <w:t>setData</w:t>
      </w:r>
      <w:proofErr w:type="spellEnd"/>
      <w:r w:rsidRPr="00C85F44">
        <w:rPr>
          <w:rFonts w:ascii="Courier New" w:eastAsia="Times New Roman" w:hAnsi="Courier New" w:cs="Courier New"/>
          <w:color w:val="000000"/>
          <w:kern w:val="0"/>
          <w:sz w:val="21"/>
          <w:szCs w:val="21"/>
          <w:lang w:val="en-US" w:eastAsia="ru-RU"/>
          <w14:ligatures w14:val="none"/>
        </w:rPr>
        <w:t>(string key, string value) public {</w:t>
      </w:r>
      <w:r w:rsidRPr="00C85F44">
        <w:rPr>
          <w:rFonts w:ascii="Courier New" w:eastAsia="Times New Roman" w:hAnsi="Courier New" w:cs="Courier New"/>
          <w:color w:val="000000"/>
          <w:kern w:val="0"/>
          <w:sz w:val="21"/>
          <w:szCs w:val="21"/>
          <w:lang w:val="en-US" w:eastAsia="ru-RU"/>
          <w14:ligatures w14:val="none"/>
        </w:rPr>
        <w:br/>
        <w:t>require(</w:t>
      </w:r>
      <w:proofErr w:type="spellStart"/>
      <w:r w:rsidRPr="00C85F44">
        <w:rPr>
          <w:rFonts w:ascii="Courier New" w:eastAsia="Times New Roman" w:hAnsi="Courier New" w:cs="Courier New"/>
          <w:color w:val="000000"/>
          <w:kern w:val="0"/>
          <w:sz w:val="21"/>
          <w:szCs w:val="21"/>
          <w:lang w:val="en-US" w:eastAsia="ru-RU"/>
          <w14:ligatures w14:val="none"/>
        </w:rPr>
        <w:t>msg.sender</w:t>
      </w:r>
      <w:proofErr w:type="spellEnd"/>
      <w:r w:rsidRPr="00C85F44">
        <w:rPr>
          <w:rFonts w:ascii="Courier New" w:eastAsia="Times New Roman" w:hAnsi="Courier New" w:cs="Courier New"/>
          <w:color w:val="000000"/>
          <w:kern w:val="0"/>
          <w:sz w:val="21"/>
          <w:szCs w:val="21"/>
          <w:lang w:val="en-US" w:eastAsia="ru-RU"/>
          <w14:ligatures w14:val="none"/>
        </w:rPr>
        <w:t xml:space="preserve"> == owner);</w:t>
      </w:r>
      <w:r w:rsidRPr="00C85F44">
        <w:rPr>
          <w:rFonts w:ascii="Courier New" w:eastAsia="Times New Roman" w:hAnsi="Courier New" w:cs="Courier New"/>
          <w:color w:val="000000"/>
          <w:kern w:val="0"/>
          <w:sz w:val="21"/>
          <w:szCs w:val="21"/>
          <w:lang w:val="en-US" w:eastAsia="ru-RU"/>
          <w14:ligatures w14:val="none"/>
        </w:rPr>
        <w:br/>
        <w:t>data[keccak256(key)] = value;</w:t>
      </w:r>
      <w:r w:rsidRPr="00C85F44">
        <w:rPr>
          <w:rFonts w:ascii="Courier New" w:eastAsia="Times New Roman" w:hAnsi="Courier New" w:cs="Courier New"/>
          <w:color w:val="000000"/>
          <w:kern w:val="0"/>
          <w:sz w:val="21"/>
          <w:szCs w:val="21"/>
          <w:lang w:val="en-US" w:eastAsia="ru-RU"/>
          <w14:ligatures w14:val="none"/>
        </w:rPr>
        <w:br/>
        <w:t>}</w:t>
      </w:r>
      <w:r w:rsidRPr="00C85F44">
        <w:rPr>
          <w:rFonts w:ascii="Courier New" w:eastAsia="Times New Roman" w:hAnsi="Courier New" w:cs="Courier New"/>
          <w:color w:val="000000"/>
          <w:kern w:val="0"/>
          <w:sz w:val="21"/>
          <w:szCs w:val="21"/>
          <w:lang w:val="en-US" w:eastAsia="ru-RU"/>
          <w14:ligatures w14:val="none"/>
        </w:rPr>
        <w:br/>
        <w:t xml:space="preserve">function </w:t>
      </w:r>
      <w:proofErr w:type="spellStart"/>
      <w:r w:rsidRPr="00C85F44">
        <w:rPr>
          <w:rFonts w:ascii="Courier New" w:eastAsia="Times New Roman" w:hAnsi="Courier New" w:cs="Courier New"/>
          <w:color w:val="000000"/>
          <w:kern w:val="0"/>
          <w:sz w:val="21"/>
          <w:szCs w:val="21"/>
          <w:lang w:val="en-US" w:eastAsia="ru-RU"/>
          <w14:ligatures w14:val="none"/>
        </w:rPr>
        <w:t>getData</w:t>
      </w:r>
      <w:proofErr w:type="spellEnd"/>
      <w:r w:rsidRPr="00C85F44">
        <w:rPr>
          <w:rFonts w:ascii="Courier New" w:eastAsia="Times New Roman" w:hAnsi="Courier New" w:cs="Courier New"/>
          <w:color w:val="000000"/>
          <w:kern w:val="0"/>
          <w:sz w:val="21"/>
          <w:szCs w:val="21"/>
          <w:lang w:val="en-US" w:eastAsia="ru-RU"/>
          <w14:ligatures w14:val="none"/>
        </w:rPr>
        <w:t>(string key) public constant returns(string) { return data[keccak256(key)];</w:t>
      </w:r>
      <w:r w:rsidRPr="00C85F44">
        <w:rPr>
          <w:rFonts w:ascii="Courier New" w:eastAsia="Times New Roman" w:hAnsi="Courier New" w:cs="Courier New"/>
          <w:color w:val="000000"/>
          <w:kern w:val="0"/>
          <w:sz w:val="21"/>
          <w:szCs w:val="21"/>
          <w:lang w:val="en-US" w:eastAsia="ru-RU"/>
          <w14:ligatures w14:val="none"/>
        </w:rPr>
        <w:br/>
        <w:t>}</w:t>
      </w:r>
      <w:r w:rsidRPr="00C85F44">
        <w:rPr>
          <w:rFonts w:ascii="Courier New" w:eastAsia="Times New Roman" w:hAnsi="Courier New" w:cs="Courier New"/>
          <w:color w:val="000000"/>
          <w:kern w:val="0"/>
          <w:sz w:val="21"/>
          <w:szCs w:val="21"/>
          <w:lang w:val="en-US" w:eastAsia="ru-RU"/>
          <w14:ligatures w14:val="none"/>
        </w:rPr>
        <w:br/>
        <w:t>}</w:t>
      </w:r>
    </w:p>
    <w:p w14:paraId="0F577DC5" w14:textId="77777777" w:rsidR="00C85F44" w:rsidRPr="00C85F44" w:rsidRDefault="00C85F44" w:rsidP="00C85F44">
      <w:pPr>
        <w:spacing w:before="100" w:beforeAutospacing="1" w:after="100" w:afterAutospacing="1" w:line="240" w:lineRule="auto"/>
        <w:ind w:firstLine="567"/>
        <w:rPr>
          <w:rFonts w:ascii="Arial" w:eastAsia="Times New Roman" w:hAnsi="Arial" w:cs="Arial"/>
          <w:color w:val="000000"/>
          <w:kern w:val="0"/>
          <w:sz w:val="21"/>
          <w:szCs w:val="21"/>
          <w:lang w:eastAsia="ru-RU"/>
          <w14:ligatures w14:val="none"/>
        </w:rPr>
      </w:pPr>
      <w:r w:rsidRPr="00C85F44">
        <w:rPr>
          <w:rFonts w:ascii="Arial" w:eastAsia="Times New Roman" w:hAnsi="Arial" w:cs="Arial"/>
          <w:color w:val="000000"/>
          <w:kern w:val="0"/>
          <w:sz w:val="21"/>
          <w:szCs w:val="21"/>
          <w:lang w:eastAsia="ru-RU"/>
          <w14:ligatures w14:val="none"/>
        </w:rPr>
        <w:t>В примере контракт содержит переменную owner в которую конструктор сохраняет адрес создателя-владельца визитки. А в функции setData появилось условие выполнения операции в зависимости от статуса высзывающего функцию. Для проверки какого-либо условия прекращения работы функции рекомендуют использовать конструкцию require(условие). Если условие не выполняется, то функция останавливается.</w:t>
      </w:r>
    </w:p>
    <w:p w14:paraId="791FC631" w14:textId="77777777" w:rsidR="00C85F44" w:rsidRDefault="00C85F44" w:rsidP="00C85F44">
      <w:pPr>
        <w:pStyle w:val="otstup"/>
        <w:ind w:firstLine="567"/>
        <w:rPr>
          <w:rFonts w:ascii="Arial" w:hAnsi="Arial" w:cs="Arial"/>
          <w:color w:val="000000"/>
          <w:sz w:val="21"/>
          <w:szCs w:val="21"/>
        </w:rPr>
      </w:pPr>
      <w:r>
        <w:rPr>
          <w:rStyle w:val="Strong"/>
          <w:rFonts w:ascii="Arial" w:hAnsi="Arial" w:cs="Arial"/>
          <w:color w:val="000000"/>
          <w:sz w:val="21"/>
          <w:szCs w:val="21"/>
        </w:rPr>
        <w:t>Шаг 3. Компиляция и запуск кода в Remix</w:t>
      </w:r>
    </w:p>
    <w:p w14:paraId="530343D4" w14:textId="77777777" w:rsidR="00C85F44" w:rsidRDefault="00C85F44" w:rsidP="00C85F44">
      <w:pPr>
        <w:pStyle w:val="otstup"/>
        <w:ind w:firstLine="567"/>
        <w:rPr>
          <w:rFonts w:ascii="Arial" w:hAnsi="Arial" w:cs="Arial"/>
          <w:color w:val="000000"/>
          <w:sz w:val="21"/>
          <w:szCs w:val="21"/>
        </w:rPr>
      </w:pPr>
      <w:r>
        <w:rPr>
          <w:rFonts w:ascii="Arial" w:hAnsi="Arial" w:cs="Arial"/>
          <w:color w:val="000000"/>
          <w:sz w:val="21"/>
          <w:szCs w:val="21"/>
        </w:rPr>
        <w:lastRenderedPageBreak/>
        <w:t>В  Remix  в  левой  части  необходимо  выбрать  на  панели  инструментов «SOLIDITY COMPILER», на которой, выбрать нужный компилятор, указанный в коде, и нажать на кнопку «Compile» (рекомндуется также установить галочку «Auto compile» - для автоматической компиляции в дальнейшем).</w:t>
      </w:r>
    </w:p>
    <w:p w14:paraId="3F4E09F0" w14:textId="77777777" w:rsidR="00C85F44" w:rsidRDefault="00C85F44" w:rsidP="00C85F44">
      <w:pPr>
        <w:pStyle w:val="otstup"/>
        <w:ind w:firstLine="567"/>
        <w:rPr>
          <w:rFonts w:ascii="Arial" w:hAnsi="Arial" w:cs="Arial"/>
          <w:color w:val="000000"/>
          <w:sz w:val="21"/>
          <w:szCs w:val="21"/>
        </w:rPr>
      </w:pPr>
      <w:r>
        <w:rPr>
          <w:rFonts w:ascii="Arial" w:hAnsi="Arial" w:cs="Arial"/>
          <w:color w:val="000000"/>
          <w:sz w:val="21"/>
          <w:szCs w:val="21"/>
        </w:rPr>
        <w:t>После того, как пройдет успешная компиляция, необходимо перейди на панели инструментов в «DEPLOY &amp; RUN TRANSACTIONS», указать в поле</w:t>
      </w:r>
    </w:p>
    <w:p w14:paraId="2FE00193" w14:textId="77777777" w:rsidR="00C85F44" w:rsidRDefault="00C85F44" w:rsidP="00C85F44">
      <w:pPr>
        <w:pStyle w:val="otstup"/>
        <w:ind w:firstLine="567"/>
        <w:rPr>
          <w:rFonts w:ascii="Arial" w:hAnsi="Arial" w:cs="Arial"/>
          <w:color w:val="000000"/>
          <w:sz w:val="21"/>
          <w:szCs w:val="21"/>
        </w:rPr>
      </w:pPr>
      <w:r>
        <w:rPr>
          <w:rFonts w:ascii="Arial" w:hAnsi="Arial" w:cs="Arial"/>
          <w:color w:val="000000"/>
          <w:sz w:val="21"/>
          <w:szCs w:val="21"/>
        </w:rPr>
        <w:t>«Environment» «JavaScript VM» – это тестовая среда для исполнения контрактов локально. При этом в поле Account можно увидите несколько аккаунтов со 100 ether на балансе. В сети Ethereum контракты должны деплоиться (deploy c англ. – развертывание) с конкретного аккаунта, а на счете этого аккаунта должно быть достаточно ether. В Remix для локальной разработки предоставляется несколько таких аккаунтов.</w:t>
      </w:r>
    </w:p>
    <w:p w14:paraId="3FA91F85" w14:textId="77777777" w:rsidR="00C85F44" w:rsidRDefault="00C85F44" w:rsidP="00C85F44">
      <w:pPr>
        <w:pStyle w:val="otstup"/>
        <w:ind w:firstLine="567"/>
        <w:rPr>
          <w:rFonts w:ascii="Arial" w:hAnsi="Arial" w:cs="Arial"/>
          <w:color w:val="000000"/>
          <w:sz w:val="21"/>
          <w:szCs w:val="21"/>
        </w:rPr>
      </w:pPr>
      <w:r>
        <w:rPr>
          <w:rFonts w:ascii="Arial" w:hAnsi="Arial" w:cs="Arial"/>
          <w:color w:val="000000"/>
          <w:sz w:val="21"/>
          <w:szCs w:val="21"/>
        </w:rPr>
        <w:t>После выбора требуемого контракта в соответствующем тоже необходимо нажать на кнопку «Deploy». После деплоя в этом же окне будет отображаться поля с функциями написанного контракта:</w:t>
      </w:r>
    </w:p>
    <w:p w14:paraId="431E3157" w14:textId="4E3168FA" w:rsidR="00C85F44" w:rsidRDefault="00C85F44" w:rsidP="00C85F44">
      <w:pPr>
        <w:pStyle w:val="otstup"/>
        <w:ind w:left="720"/>
        <w:rPr>
          <w:rFonts w:ascii="Arial" w:hAnsi="Arial" w:cs="Arial"/>
          <w:color w:val="000000"/>
          <w:sz w:val="21"/>
          <w:szCs w:val="21"/>
        </w:rPr>
      </w:pPr>
      <w:r>
        <w:rPr>
          <w:noProof/>
        </w:rPr>
        <w:drawing>
          <wp:inline distT="0" distB="0" distL="0" distR="0" wp14:anchorId="589523E6" wp14:editId="6C8F09AA">
            <wp:extent cx="4048125" cy="3124200"/>
            <wp:effectExtent l="0" t="0" r="9525" b="0"/>
            <wp:docPr id="1008935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935823" name=""/>
                    <pic:cNvPicPr/>
                  </pic:nvPicPr>
                  <pic:blipFill>
                    <a:blip r:embed="rId24"/>
                    <a:stretch>
                      <a:fillRect/>
                    </a:stretch>
                  </pic:blipFill>
                  <pic:spPr>
                    <a:xfrm>
                      <a:off x="0" y="0"/>
                      <a:ext cx="4048125" cy="3124200"/>
                    </a:xfrm>
                    <a:prstGeom prst="rect">
                      <a:avLst/>
                    </a:prstGeom>
                  </pic:spPr>
                </pic:pic>
              </a:graphicData>
            </a:graphic>
          </wp:inline>
        </w:drawing>
      </w:r>
    </w:p>
    <w:p w14:paraId="1FF2AEAA" w14:textId="77777777" w:rsidR="00C85F44" w:rsidRDefault="00C85F44" w:rsidP="00C85F44">
      <w:pPr>
        <w:pStyle w:val="otstup"/>
        <w:ind w:firstLine="567"/>
        <w:rPr>
          <w:rFonts w:ascii="Arial" w:hAnsi="Arial" w:cs="Arial"/>
          <w:color w:val="000000"/>
          <w:sz w:val="21"/>
          <w:szCs w:val="21"/>
        </w:rPr>
      </w:pPr>
      <w:r>
        <w:rPr>
          <w:rFonts w:ascii="Arial" w:hAnsi="Arial" w:cs="Arial"/>
          <w:color w:val="000000"/>
          <w:sz w:val="21"/>
          <w:szCs w:val="21"/>
        </w:rPr>
        <w:t>Далее необходимо произвести соответствующие проверки. В приведенных выше примерах – запись в поля, чтение, чтение при смене владельца. Для обратной связи проведения тестирования следует анализировать сообщения, выдаваемые в нижней части окна (Debug).</w:t>
      </w:r>
    </w:p>
    <w:p w14:paraId="3C23809B" w14:textId="77777777" w:rsidR="00C85F44" w:rsidRDefault="00C85F44" w:rsidP="00C85F44">
      <w:pPr>
        <w:pStyle w:val="otstup"/>
        <w:ind w:firstLine="567"/>
        <w:rPr>
          <w:rFonts w:ascii="Arial" w:hAnsi="Arial" w:cs="Arial"/>
          <w:color w:val="000000"/>
          <w:sz w:val="21"/>
          <w:szCs w:val="21"/>
        </w:rPr>
      </w:pPr>
      <w:r>
        <w:rPr>
          <w:rFonts w:ascii="Arial" w:hAnsi="Arial" w:cs="Arial"/>
          <w:color w:val="000000"/>
          <w:sz w:val="21"/>
          <w:szCs w:val="21"/>
        </w:rPr>
        <w:t>В случае успешного тестирования контракт можно загрузить в публичную сеть Ethereum.</w:t>
      </w:r>
    </w:p>
    <w:p w14:paraId="062093C6" w14:textId="77777777" w:rsidR="00C420F5" w:rsidRDefault="00C420F5" w:rsidP="00C420F5">
      <w:pPr>
        <w:pStyle w:val="Heading2"/>
        <w:pBdr>
          <w:bottom w:val="single" w:sz="6" w:space="8" w:color="999999"/>
        </w:pBdr>
        <w:shd w:val="clear" w:color="auto" w:fill="FFFFFF"/>
        <w:spacing w:after="0" w:afterAutospacing="0"/>
        <w:jc w:val="both"/>
        <w:rPr>
          <w:sz w:val="27"/>
          <w:szCs w:val="27"/>
        </w:rPr>
      </w:pPr>
      <w:r>
        <w:rPr>
          <w:sz w:val="27"/>
          <w:szCs w:val="27"/>
        </w:rPr>
        <w:t>5. Оборудование</w:t>
      </w:r>
    </w:p>
    <w:p w14:paraId="2AD1B3E6" w14:textId="77777777" w:rsidR="00C420F5" w:rsidRDefault="00C420F5" w:rsidP="00C420F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Персональный компьютер с установленной операционной системой Windows XP/7/8, браузер (Например, InternetExplorer, GoogleChrome, Opera), среда разработки Remix.</w:t>
      </w:r>
    </w:p>
    <w:p w14:paraId="53E65BFD" w14:textId="77777777" w:rsidR="00C420F5" w:rsidRPr="00C420F5" w:rsidRDefault="00C420F5" w:rsidP="00C420F5">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C420F5">
        <w:rPr>
          <w:rFonts w:ascii="Times New Roman" w:eastAsia="Times New Roman" w:hAnsi="Times New Roman" w:cs="Times New Roman"/>
          <w:b/>
          <w:bCs/>
          <w:kern w:val="0"/>
          <w:sz w:val="27"/>
          <w:szCs w:val="27"/>
          <w:lang w:eastAsia="ru-RU"/>
          <w14:ligatures w14:val="none"/>
        </w:rPr>
        <w:t>6. Задание на работу</w:t>
      </w:r>
    </w:p>
    <w:p w14:paraId="4763DAEB" w14:textId="77777777" w:rsidR="00C420F5" w:rsidRPr="00C420F5" w:rsidRDefault="00C420F5" w:rsidP="00C420F5">
      <w:pPr>
        <w:numPr>
          <w:ilvl w:val="0"/>
          <w:numId w:val="80"/>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Спроектировать смарт-контракт «Визитка», в которой:</w:t>
      </w:r>
    </w:p>
    <w:p w14:paraId="5CD23353" w14:textId="77777777" w:rsidR="00C420F5" w:rsidRPr="00C420F5" w:rsidRDefault="00C420F5" w:rsidP="00C420F5">
      <w:pPr>
        <w:numPr>
          <w:ilvl w:val="1"/>
          <w:numId w:val="80"/>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Поля визитки выбираются самостоятельно (не менее 3)</w:t>
      </w:r>
    </w:p>
    <w:p w14:paraId="0707DBB6" w14:textId="77777777" w:rsidR="00C420F5" w:rsidRPr="00C420F5" w:rsidRDefault="00C420F5" w:rsidP="00C420F5">
      <w:pPr>
        <w:numPr>
          <w:ilvl w:val="1"/>
          <w:numId w:val="80"/>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Данные может получать любой пользователь</w:t>
      </w:r>
    </w:p>
    <w:p w14:paraId="53847F73" w14:textId="77777777" w:rsidR="00C420F5" w:rsidRPr="00C420F5" w:rsidRDefault="00C420F5" w:rsidP="00C420F5">
      <w:pPr>
        <w:numPr>
          <w:ilvl w:val="1"/>
          <w:numId w:val="80"/>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Данные в визитке может менять только владелец</w:t>
      </w:r>
    </w:p>
    <w:p w14:paraId="1D1A50AC" w14:textId="77777777" w:rsidR="00C420F5" w:rsidRPr="00C420F5" w:rsidRDefault="00C420F5" w:rsidP="00C420F5">
      <w:pPr>
        <w:numPr>
          <w:ilvl w:val="1"/>
          <w:numId w:val="80"/>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В зависимости от варианта наделить смарт-контрак функцией:</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048"/>
        <w:gridCol w:w="9752"/>
      </w:tblGrid>
      <w:tr w:rsidR="00C420F5" w:rsidRPr="00C420F5" w14:paraId="25646DD5" w14:textId="77777777" w:rsidTr="00C420F5">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14:paraId="15958D8F" w14:textId="77777777" w:rsidR="00C420F5" w:rsidRPr="00C420F5" w:rsidRDefault="00C420F5" w:rsidP="00C420F5">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C420F5">
              <w:rPr>
                <w:rFonts w:ascii="Arial" w:eastAsia="Times New Roman" w:hAnsi="Arial" w:cs="Arial"/>
                <w:i/>
                <w:iCs/>
                <w:color w:val="000000"/>
                <w:kern w:val="0"/>
                <w:sz w:val="21"/>
                <w:szCs w:val="21"/>
                <w:lang w:eastAsia="ru-RU"/>
                <w14:ligatures w14:val="none"/>
              </w:rPr>
              <w:t>Таблица 6.3 – Функция для заданий</w:t>
            </w:r>
          </w:p>
        </w:tc>
      </w:tr>
      <w:tr w:rsidR="00C420F5" w:rsidRPr="00C420F5" w14:paraId="71D44C3E" w14:textId="77777777" w:rsidTr="00C420F5">
        <w:trPr>
          <w:tblCellSpacing w:w="15" w:type="dxa"/>
        </w:trPr>
        <w:tc>
          <w:tcPr>
            <w:tcW w:w="975" w:type="dxa"/>
            <w:shd w:val="clear" w:color="auto" w:fill="87CEFA"/>
            <w:tcMar>
              <w:top w:w="105" w:type="dxa"/>
              <w:left w:w="15" w:type="dxa"/>
              <w:bottom w:w="105" w:type="dxa"/>
              <w:right w:w="15" w:type="dxa"/>
            </w:tcMar>
            <w:vAlign w:val="center"/>
            <w:hideMark/>
          </w:tcPr>
          <w:p w14:paraId="18D657C7" w14:textId="77777777" w:rsidR="00C420F5" w:rsidRPr="00C420F5" w:rsidRDefault="00C420F5" w:rsidP="00C420F5">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420F5">
              <w:rPr>
                <w:rFonts w:ascii="Arial" w:eastAsia="Times New Roman" w:hAnsi="Arial" w:cs="Arial"/>
                <w:b/>
                <w:bCs/>
                <w:color w:val="981917"/>
                <w:kern w:val="0"/>
                <w:sz w:val="21"/>
                <w:szCs w:val="21"/>
                <w:lang w:eastAsia="ru-RU"/>
                <w14:ligatures w14:val="none"/>
              </w:rPr>
              <w:lastRenderedPageBreak/>
              <w:t>№ варианта</w:t>
            </w:r>
          </w:p>
        </w:tc>
        <w:tc>
          <w:tcPr>
            <w:tcW w:w="9645" w:type="dxa"/>
            <w:shd w:val="clear" w:color="auto" w:fill="87CEFA"/>
            <w:tcMar>
              <w:top w:w="105" w:type="dxa"/>
              <w:left w:w="15" w:type="dxa"/>
              <w:bottom w:w="105" w:type="dxa"/>
              <w:right w:w="15" w:type="dxa"/>
            </w:tcMar>
            <w:vAlign w:val="center"/>
            <w:hideMark/>
          </w:tcPr>
          <w:p w14:paraId="71F22723" w14:textId="77777777" w:rsidR="00C420F5" w:rsidRPr="00C420F5" w:rsidRDefault="00C420F5" w:rsidP="00C420F5">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420F5">
              <w:rPr>
                <w:rFonts w:ascii="Arial" w:eastAsia="Times New Roman" w:hAnsi="Arial" w:cs="Arial"/>
                <w:b/>
                <w:bCs/>
                <w:color w:val="981917"/>
                <w:kern w:val="0"/>
                <w:sz w:val="21"/>
                <w:szCs w:val="21"/>
                <w:lang w:eastAsia="ru-RU"/>
                <w14:ligatures w14:val="none"/>
              </w:rPr>
              <w:t>Функция</w:t>
            </w:r>
          </w:p>
        </w:tc>
      </w:tr>
      <w:tr w:rsidR="00C420F5" w:rsidRPr="00C420F5" w14:paraId="27011EBC" w14:textId="77777777" w:rsidTr="00C420F5">
        <w:trPr>
          <w:tblCellSpacing w:w="15" w:type="dxa"/>
        </w:trPr>
        <w:tc>
          <w:tcPr>
            <w:tcW w:w="975" w:type="dxa"/>
            <w:shd w:val="clear" w:color="auto" w:fill="FAEBD7"/>
            <w:tcMar>
              <w:top w:w="30" w:type="dxa"/>
              <w:left w:w="75" w:type="dxa"/>
              <w:bottom w:w="30" w:type="dxa"/>
              <w:right w:w="75" w:type="dxa"/>
            </w:tcMar>
            <w:vAlign w:val="center"/>
            <w:hideMark/>
          </w:tcPr>
          <w:p w14:paraId="787DE154"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1</w:t>
            </w:r>
          </w:p>
        </w:tc>
        <w:tc>
          <w:tcPr>
            <w:tcW w:w="9645" w:type="dxa"/>
            <w:shd w:val="clear" w:color="auto" w:fill="FAEBD7"/>
            <w:tcMar>
              <w:top w:w="30" w:type="dxa"/>
              <w:left w:w="75" w:type="dxa"/>
              <w:bottom w:w="30" w:type="dxa"/>
              <w:right w:w="75" w:type="dxa"/>
            </w:tcMar>
            <w:vAlign w:val="center"/>
            <w:hideMark/>
          </w:tcPr>
          <w:p w14:paraId="103A48A2" w14:textId="77777777" w:rsidR="00C420F5" w:rsidRPr="00C420F5" w:rsidRDefault="00C420F5" w:rsidP="00C420F5">
            <w:pPr>
              <w:spacing w:before="100" w:beforeAutospacing="1" w:after="150" w:line="288" w:lineRule="atLeast"/>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Необходимо считать количество изменений визитки, выводить это значение</w:t>
            </w:r>
          </w:p>
        </w:tc>
      </w:tr>
      <w:tr w:rsidR="00C420F5" w:rsidRPr="00C420F5" w14:paraId="18F17D96" w14:textId="77777777" w:rsidTr="00C420F5">
        <w:trPr>
          <w:tblCellSpacing w:w="15" w:type="dxa"/>
        </w:trPr>
        <w:tc>
          <w:tcPr>
            <w:tcW w:w="975" w:type="dxa"/>
            <w:shd w:val="clear" w:color="auto" w:fill="FAF0E6"/>
            <w:tcMar>
              <w:top w:w="30" w:type="dxa"/>
              <w:left w:w="75" w:type="dxa"/>
              <w:bottom w:w="30" w:type="dxa"/>
              <w:right w:w="75" w:type="dxa"/>
            </w:tcMar>
            <w:vAlign w:val="center"/>
            <w:hideMark/>
          </w:tcPr>
          <w:p w14:paraId="7104C864"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2</w:t>
            </w:r>
          </w:p>
        </w:tc>
        <w:tc>
          <w:tcPr>
            <w:tcW w:w="9645" w:type="dxa"/>
            <w:shd w:val="clear" w:color="auto" w:fill="FAF0E6"/>
            <w:tcMar>
              <w:top w:w="30" w:type="dxa"/>
              <w:left w:w="75" w:type="dxa"/>
              <w:bottom w:w="30" w:type="dxa"/>
              <w:right w:w="75" w:type="dxa"/>
            </w:tcMar>
            <w:vAlign w:val="center"/>
            <w:hideMark/>
          </w:tcPr>
          <w:p w14:paraId="5F88AA13" w14:textId="77777777" w:rsidR="00C420F5" w:rsidRPr="00C420F5" w:rsidRDefault="00C420F5" w:rsidP="00C420F5">
            <w:pPr>
              <w:spacing w:before="100" w:beforeAutospacing="1" w:after="150" w:line="288" w:lineRule="atLeast"/>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Любой пользователь может ставить «Like» визитки, выводить сколько «Like» набрала визитка</w:t>
            </w:r>
          </w:p>
        </w:tc>
      </w:tr>
      <w:tr w:rsidR="00C420F5" w:rsidRPr="00C420F5" w14:paraId="1BDFEB3D" w14:textId="77777777" w:rsidTr="00C420F5">
        <w:trPr>
          <w:tblCellSpacing w:w="15" w:type="dxa"/>
        </w:trPr>
        <w:tc>
          <w:tcPr>
            <w:tcW w:w="975" w:type="dxa"/>
            <w:shd w:val="clear" w:color="auto" w:fill="FAEBD7"/>
            <w:tcMar>
              <w:top w:w="30" w:type="dxa"/>
              <w:left w:w="75" w:type="dxa"/>
              <w:bottom w:w="30" w:type="dxa"/>
              <w:right w:w="75" w:type="dxa"/>
            </w:tcMar>
            <w:vAlign w:val="center"/>
            <w:hideMark/>
          </w:tcPr>
          <w:p w14:paraId="036B9F70"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3</w:t>
            </w:r>
          </w:p>
        </w:tc>
        <w:tc>
          <w:tcPr>
            <w:tcW w:w="9645" w:type="dxa"/>
            <w:shd w:val="clear" w:color="auto" w:fill="FAEBD7"/>
            <w:tcMar>
              <w:top w:w="30" w:type="dxa"/>
              <w:left w:w="75" w:type="dxa"/>
              <w:bottom w:w="30" w:type="dxa"/>
              <w:right w:w="75" w:type="dxa"/>
            </w:tcMar>
            <w:vAlign w:val="center"/>
            <w:hideMark/>
          </w:tcPr>
          <w:p w14:paraId="52D04B27" w14:textId="77777777" w:rsidR="00C420F5" w:rsidRPr="00C420F5" w:rsidRDefault="00C420F5" w:rsidP="00C420F5">
            <w:pPr>
              <w:spacing w:before="100" w:beforeAutospacing="1" w:after="150" w:line="288" w:lineRule="atLeast"/>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Любой пользователь может ставить «Dislike» визитки, выводить сколько «Dislike» набрала визитка</w:t>
            </w:r>
          </w:p>
        </w:tc>
      </w:tr>
      <w:tr w:rsidR="00C420F5" w:rsidRPr="00C420F5" w14:paraId="14886107" w14:textId="77777777" w:rsidTr="00C420F5">
        <w:trPr>
          <w:tblCellSpacing w:w="15" w:type="dxa"/>
        </w:trPr>
        <w:tc>
          <w:tcPr>
            <w:tcW w:w="975" w:type="dxa"/>
            <w:shd w:val="clear" w:color="auto" w:fill="FAF0E6"/>
            <w:tcMar>
              <w:top w:w="30" w:type="dxa"/>
              <w:left w:w="75" w:type="dxa"/>
              <w:bottom w:w="30" w:type="dxa"/>
              <w:right w:w="75" w:type="dxa"/>
            </w:tcMar>
            <w:vAlign w:val="center"/>
            <w:hideMark/>
          </w:tcPr>
          <w:p w14:paraId="7850555A"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4</w:t>
            </w:r>
          </w:p>
        </w:tc>
        <w:tc>
          <w:tcPr>
            <w:tcW w:w="9645" w:type="dxa"/>
            <w:shd w:val="clear" w:color="auto" w:fill="FAF0E6"/>
            <w:tcMar>
              <w:top w:w="30" w:type="dxa"/>
              <w:left w:w="75" w:type="dxa"/>
              <w:bottom w:w="30" w:type="dxa"/>
              <w:right w:w="75" w:type="dxa"/>
            </w:tcMar>
            <w:vAlign w:val="center"/>
            <w:hideMark/>
          </w:tcPr>
          <w:p w14:paraId="3CE767DD" w14:textId="77777777" w:rsidR="00C420F5" w:rsidRPr="00C420F5" w:rsidRDefault="00C420F5" w:rsidP="00C420F5">
            <w:pPr>
              <w:spacing w:before="100" w:beforeAutospacing="1" w:after="150" w:line="288" w:lineRule="atLeast"/>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Любой пользователь может ставить оценку визитки по 5 балльной шкале, выводить среднее значение оценки</w:t>
            </w:r>
          </w:p>
        </w:tc>
      </w:tr>
      <w:tr w:rsidR="00C420F5" w:rsidRPr="00C420F5" w14:paraId="214F658D" w14:textId="77777777" w:rsidTr="00C420F5">
        <w:trPr>
          <w:tblCellSpacing w:w="15" w:type="dxa"/>
        </w:trPr>
        <w:tc>
          <w:tcPr>
            <w:tcW w:w="975" w:type="dxa"/>
            <w:shd w:val="clear" w:color="auto" w:fill="BFE9FF"/>
            <w:tcMar>
              <w:top w:w="30" w:type="dxa"/>
              <w:left w:w="75" w:type="dxa"/>
              <w:bottom w:w="30" w:type="dxa"/>
              <w:right w:w="75" w:type="dxa"/>
            </w:tcMar>
            <w:vAlign w:val="center"/>
            <w:hideMark/>
          </w:tcPr>
          <w:p w14:paraId="4EFF17EB"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5</w:t>
            </w:r>
          </w:p>
        </w:tc>
        <w:tc>
          <w:tcPr>
            <w:tcW w:w="9645" w:type="dxa"/>
            <w:shd w:val="clear" w:color="auto" w:fill="BFE9FF"/>
            <w:tcMar>
              <w:top w:w="30" w:type="dxa"/>
              <w:left w:w="75" w:type="dxa"/>
              <w:bottom w:w="30" w:type="dxa"/>
              <w:right w:w="75" w:type="dxa"/>
            </w:tcMar>
            <w:vAlign w:val="center"/>
            <w:hideMark/>
          </w:tcPr>
          <w:p w14:paraId="2B456C10" w14:textId="77777777" w:rsidR="00C420F5" w:rsidRPr="00C420F5" w:rsidRDefault="00C420F5" w:rsidP="00C420F5">
            <w:pPr>
              <w:spacing w:before="100" w:beforeAutospacing="1" w:after="150" w:line="288" w:lineRule="atLeast"/>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Любой пользователь может ввести свой возраст, выводить средний возраст посетителей визитки</w:t>
            </w:r>
          </w:p>
        </w:tc>
      </w:tr>
      <w:tr w:rsidR="00C420F5" w:rsidRPr="00C420F5" w14:paraId="0709B233" w14:textId="77777777" w:rsidTr="00C420F5">
        <w:trPr>
          <w:tblCellSpacing w:w="15" w:type="dxa"/>
        </w:trPr>
        <w:tc>
          <w:tcPr>
            <w:tcW w:w="975" w:type="dxa"/>
            <w:shd w:val="clear" w:color="auto" w:fill="FAF0E6"/>
            <w:tcMar>
              <w:top w:w="30" w:type="dxa"/>
              <w:left w:w="75" w:type="dxa"/>
              <w:bottom w:w="30" w:type="dxa"/>
              <w:right w:w="75" w:type="dxa"/>
            </w:tcMar>
            <w:vAlign w:val="center"/>
            <w:hideMark/>
          </w:tcPr>
          <w:p w14:paraId="7DF78D7D"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6</w:t>
            </w:r>
          </w:p>
        </w:tc>
        <w:tc>
          <w:tcPr>
            <w:tcW w:w="9645" w:type="dxa"/>
            <w:shd w:val="clear" w:color="auto" w:fill="FAF0E6"/>
            <w:tcMar>
              <w:top w:w="30" w:type="dxa"/>
              <w:left w:w="75" w:type="dxa"/>
              <w:bottom w:w="30" w:type="dxa"/>
              <w:right w:w="75" w:type="dxa"/>
            </w:tcMar>
            <w:vAlign w:val="center"/>
            <w:hideMark/>
          </w:tcPr>
          <w:p w14:paraId="1CFBE840" w14:textId="77777777" w:rsidR="00C420F5" w:rsidRPr="00C420F5" w:rsidRDefault="00C420F5" w:rsidP="00C420F5">
            <w:pPr>
              <w:spacing w:before="100" w:beforeAutospacing="1" w:after="150" w:line="288" w:lineRule="atLeast"/>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Любой пользователь может изъявить желание познакомиться, посчитать, сколько таких людей и выводить их количество на текущий момент</w:t>
            </w:r>
          </w:p>
        </w:tc>
      </w:tr>
      <w:tr w:rsidR="00C420F5" w:rsidRPr="00C420F5" w14:paraId="047FFE66" w14:textId="77777777" w:rsidTr="00C420F5">
        <w:trPr>
          <w:tblCellSpacing w:w="15" w:type="dxa"/>
        </w:trPr>
        <w:tc>
          <w:tcPr>
            <w:tcW w:w="975" w:type="dxa"/>
            <w:shd w:val="clear" w:color="auto" w:fill="FAEBD7"/>
            <w:tcMar>
              <w:top w:w="30" w:type="dxa"/>
              <w:left w:w="75" w:type="dxa"/>
              <w:bottom w:w="30" w:type="dxa"/>
              <w:right w:w="75" w:type="dxa"/>
            </w:tcMar>
            <w:vAlign w:val="center"/>
            <w:hideMark/>
          </w:tcPr>
          <w:p w14:paraId="1A0604EE"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7</w:t>
            </w:r>
          </w:p>
        </w:tc>
        <w:tc>
          <w:tcPr>
            <w:tcW w:w="9645" w:type="dxa"/>
            <w:shd w:val="clear" w:color="auto" w:fill="FAEBD7"/>
            <w:tcMar>
              <w:top w:w="30" w:type="dxa"/>
              <w:left w:w="75" w:type="dxa"/>
              <w:bottom w:w="30" w:type="dxa"/>
              <w:right w:w="75" w:type="dxa"/>
            </w:tcMar>
            <w:vAlign w:val="center"/>
            <w:hideMark/>
          </w:tcPr>
          <w:p w14:paraId="73F7CCFD" w14:textId="77777777" w:rsidR="00C420F5" w:rsidRPr="00C420F5" w:rsidRDefault="00C420F5" w:rsidP="00C420F5">
            <w:pPr>
              <w:spacing w:before="100" w:beforeAutospacing="1" w:after="150" w:line="288" w:lineRule="atLeast"/>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Необходимо считать количество изменений понкретного поля визитки (выбрать самостоятельно какого), выводить это значение</w:t>
            </w:r>
          </w:p>
        </w:tc>
      </w:tr>
      <w:tr w:rsidR="00C420F5" w:rsidRPr="00C420F5" w14:paraId="03A6BD49" w14:textId="77777777" w:rsidTr="00C420F5">
        <w:trPr>
          <w:tblCellSpacing w:w="15" w:type="dxa"/>
        </w:trPr>
        <w:tc>
          <w:tcPr>
            <w:tcW w:w="975" w:type="dxa"/>
            <w:shd w:val="clear" w:color="auto" w:fill="FAF0E6"/>
            <w:tcMar>
              <w:top w:w="30" w:type="dxa"/>
              <w:left w:w="75" w:type="dxa"/>
              <w:bottom w:w="30" w:type="dxa"/>
              <w:right w:w="75" w:type="dxa"/>
            </w:tcMar>
            <w:vAlign w:val="center"/>
            <w:hideMark/>
          </w:tcPr>
          <w:p w14:paraId="3D4F4587"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8</w:t>
            </w:r>
          </w:p>
        </w:tc>
        <w:tc>
          <w:tcPr>
            <w:tcW w:w="9645" w:type="dxa"/>
            <w:shd w:val="clear" w:color="auto" w:fill="FAF0E6"/>
            <w:tcMar>
              <w:top w:w="30" w:type="dxa"/>
              <w:left w:w="75" w:type="dxa"/>
              <w:bottom w:w="30" w:type="dxa"/>
              <w:right w:w="75" w:type="dxa"/>
            </w:tcMar>
            <w:vAlign w:val="center"/>
            <w:hideMark/>
          </w:tcPr>
          <w:p w14:paraId="252B27E8" w14:textId="77777777" w:rsidR="00C420F5" w:rsidRPr="00C420F5" w:rsidRDefault="00C420F5" w:rsidP="00C420F5">
            <w:pPr>
              <w:spacing w:before="100" w:beforeAutospacing="1" w:after="150" w:line="288" w:lineRule="atLeast"/>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Любой пользователь может указать свой пол, выводить, количество женщин, ознакомившихся с визиткой</w:t>
            </w:r>
          </w:p>
        </w:tc>
      </w:tr>
      <w:tr w:rsidR="00C420F5" w:rsidRPr="00C420F5" w14:paraId="6502E12B" w14:textId="77777777" w:rsidTr="00C420F5">
        <w:trPr>
          <w:tblCellSpacing w:w="15" w:type="dxa"/>
        </w:trPr>
        <w:tc>
          <w:tcPr>
            <w:tcW w:w="975" w:type="dxa"/>
            <w:shd w:val="clear" w:color="auto" w:fill="FAEBD7"/>
            <w:tcMar>
              <w:top w:w="30" w:type="dxa"/>
              <w:left w:w="75" w:type="dxa"/>
              <w:bottom w:w="30" w:type="dxa"/>
              <w:right w:w="75" w:type="dxa"/>
            </w:tcMar>
            <w:vAlign w:val="center"/>
            <w:hideMark/>
          </w:tcPr>
          <w:p w14:paraId="2EB8505E"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9</w:t>
            </w:r>
          </w:p>
        </w:tc>
        <w:tc>
          <w:tcPr>
            <w:tcW w:w="9645" w:type="dxa"/>
            <w:shd w:val="clear" w:color="auto" w:fill="FAEBD7"/>
            <w:tcMar>
              <w:top w:w="30" w:type="dxa"/>
              <w:left w:w="75" w:type="dxa"/>
              <w:bottom w:w="30" w:type="dxa"/>
              <w:right w:w="75" w:type="dxa"/>
            </w:tcMar>
            <w:vAlign w:val="center"/>
            <w:hideMark/>
          </w:tcPr>
          <w:p w14:paraId="6FEFFE7C" w14:textId="77777777" w:rsidR="00C420F5" w:rsidRPr="00C420F5" w:rsidRDefault="00C420F5" w:rsidP="00C420F5">
            <w:pPr>
              <w:spacing w:before="100" w:beforeAutospacing="1" w:after="150" w:line="288" w:lineRule="atLeast"/>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Любой пользователь может указать свой пол, выводить, количество мужчин, ознакомившихся с визиткой</w:t>
            </w:r>
          </w:p>
        </w:tc>
      </w:tr>
      <w:tr w:rsidR="00C420F5" w:rsidRPr="00C420F5" w14:paraId="215F17A7" w14:textId="77777777" w:rsidTr="00C420F5">
        <w:trPr>
          <w:tblCellSpacing w:w="15" w:type="dxa"/>
        </w:trPr>
        <w:tc>
          <w:tcPr>
            <w:tcW w:w="975" w:type="dxa"/>
            <w:shd w:val="clear" w:color="auto" w:fill="FAF0E6"/>
            <w:tcMar>
              <w:top w:w="30" w:type="dxa"/>
              <w:left w:w="75" w:type="dxa"/>
              <w:bottom w:w="30" w:type="dxa"/>
              <w:right w:w="75" w:type="dxa"/>
            </w:tcMar>
            <w:vAlign w:val="center"/>
            <w:hideMark/>
          </w:tcPr>
          <w:p w14:paraId="3A850DDB"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10</w:t>
            </w:r>
          </w:p>
        </w:tc>
        <w:tc>
          <w:tcPr>
            <w:tcW w:w="9645" w:type="dxa"/>
            <w:shd w:val="clear" w:color="auto" w:fill="FAF0E6"/>
            <w:tcMar>
              <w:top w:w="30" w:type="dxa"/>
              <w:left w:w="75" w:type="dxa"/>
              <w:bottom w:w="30" w:type="dxa"/>
              <w:right w:w="75" w:type="dxa"/>
            </w:tcMar>
            <w:vAlign w:val="center"/>
            <w:hideMark/>
          </w:tcPr>
          <w:p w14:paraId="1D715F3B" w14:textId="77777777" w:rsidR="00C420F5" w:rsidRPr="00C420F5" w:rsidRDefault="00C420F5" w:rsidP="00C420F5">
            <w:pPr>
              <w:spacing w:before="100" w:beforeAutospacing="1" w:after="150" w:line="288" w:lineRule="atLeast"/>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Любой пользователь может указать свой пол, выводить, кто на текущий момент больше просматривал визитку – мужчины или женщины</w:t>
            </w:r>
          </w:p>
        </w:tc>
      </w:tr>
    </w:tbl>
    <w:p w14:paraId="581B2481" w14:textId="77777777" w:rsidR="00C420F5" w:rsidRPr="00C420F5" w:rsidRDefault="00C420F5" w:rsidP="00C420F5">
      <w:pPr>
        <w:numPr>
          <w:ilvl w:val="0"/>
          <w:numId w:val="8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Разработать смарт-контракт в среде разработки Remix</w:t>
      </w:r>
    </w:p>
    <w:p w14:paraId="2454439A" w14:textId="77777777" w:rsidR="00C420F5" w:rsidRPr="00C420F5" w:rsidRDefault="00C420F5" w:rsidP="00C420F5">
      <w:pPr>
        <w:numPr>
          <w:ilvl w:val="0"/>
          <w:numId w:val="8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Подготовить отчет по лабораторной работе на группу</w:t>
      </w:r>
    </w:p>
    <w:p w14:paraId="4FB24383" w14:textId="77777777" w:rsidR="00C420F5" w:rsidRPr="00C420F5" w:rsidRDefault="00C420F5" w:rsidP="00C420F5">
      <w:pPr>
        <w:numPr>
          <w:ilvl w:val="0"/>
          <w:numId w:val="8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Защитить свою работу перед преподавателем</w:t>
      </w:r>
    </w:p>
    <w:p w14:paraId="0357CFAC" w14:textId="77777777" w:rsidR="00C420F5" w:rsidRDefault="00C420F5" w:rsidP="00C420F5">
      <w:pPr>
        <w:pStyle w:val="Heading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№7. Разработка AR приложения на базе Unity и Vuforia</w:t>
      </w:r>
    </w:p>
    <w:p w14:paraId="5AC6B32E" w14:textId="77777777" w:rsidR="00C420F5" w:rsidRDefault="00C420F5" w:rsidP="00C420F5">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 Цель и задачи работы</w:t>
      </w:r>
    </w:p>
    <w:p w14:paraId="13D4C04F" w14:textId="77777777" w:rsidR="00C420F5" w:rsidRDefault="00C420F5" w:rsidP="00C420F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Целью лабораторной работы является изучение и практическое применение технологии дополненной реальности.</w:t>
      </w:r>
    </w:p>
    <w:p w14:paraId="7F41118D" w14:textId="77777777" w:rsidR="00C420F5" w:rsidRPr="00C420F5" w:rsidRDefault="00C420F5" w:rsidP="00C420F5">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C420F5">
        <w:rPr>
          <w:rFonts w:ascii="Times New Roman" w:eastAsia="Times New Roman" w:hAnsi="Times New Roman" w:cs="Times New Roman"/>
          <w:b/>
          <w:bCs/>
          <w:kern w:val="0"/>
          <w:sz w:val="27"/>
          <w:szCs w:val="27"/>
          <w:lang w:eastAsia="ru-RU"/>
          <w14:ligatures w14:val="none"/>
        </w:rPr>
        <w:t>4. Теоретические сведения</w:t>
      </w:r>
    </w:p>
    <w:p w14:paraId="7E4B50E5" w14:textId="77777777" w:rsidR="00C420F5" w:rsidRPr="00C420F5" w:rsidRDefault="00C420F5" w:rsidP="00C420F5">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b/>
          <w:bCs/>
          <w:color w:val="000000"/>
          <w:kern w:val="0"/>
          <w:sz w:val="21"/>
          <w:szCs w:val="21"/>
          <w:lang w:eastAsia="ru-RU"/>
          <w14:ligatures w14:val="none"/>
        </w:rPr>
        <w:t>Дополненная реальность</w:t>
      </w:r>
      <w:r w:rsidRPr="00C420F5">
        <w:rPr>
          <w:rFonts w:ascii="Arial" w:eastAsia="Times New Roman" w:hAnsi="Arial" w:cs="Arial"/>
          <w:color w:val="000000"/>
          <w:kern w:val="0"/>
          <w:sz w:val="21"/>
          <w:szCs w:val="21"/>
          <w:lang w:eastAsia="ru-RU"/>
          <w14:ligatures w14:val="none"/>
        </w:rPr>
        <w:t> </w:t>
      </w:r>
    </w:p>
    <w:p w14:paraId="2A6B5901" w14:textId="77777777" w:rsidR="00C420F5" w:rsidRPr="00C420F5" w:rsidRDefault="00C420F5" w:rsidP="00C420F5">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b/>
          <w:bCs/>
          <w:color w:val="990000"/>
          <w:kern w:val="0"/>
          <w:sz w:val="21"/>
          <w:szCs w:val="21"/>
          <w:lang w:eastAsia="ru-RU"/>
          <w14:ligatures w14:val="none"/>
        </w:rPr>
        <w:t>Дополненная реальность</w:t>
      </w:r>
      <w:r w:rsidRPr="00C420F5">
        <w:rPr>
          <w:rFonts w:ascii="Arial" w:eastAsia="Times New Roman" w:hAnsi="Arial" w:cs="Arial"/>
          <w:color w:val="000000"/>
          <w:kern w:val="0"/>
          <w:sz w:val="21"/>
          <w:szCs w:val="21"/>
          <w:lang w:eastAsia="ru-RU"/>
          <w14:ligatures w14:val="none"/>
        </w:rPr>
        <w:t> – технология взаимодействия человека и компьютера, которая программными ресурсами визуально совмещает два изначально независимых пространства: мир реальных объектов и виртуальный мир, воссозданный на устройстве.</w:t>
      </w:r>
    </w:p>
    <w:p w14:paraId="73423FEB"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Виртуальная среда образуется путем наложения запрограммированных виртуальных объектов поверх видеосигнала с камеры, и становится интерактивной путем использования специальных маркеров. Основа технологии дополненной реальности – это система оптического трекинга. Камера распознает маркеры в реальном мире, «переносит» их в виртуальную среду, накладывает один слой реальности на другой и таким образом создает мир дополненной реальности.</w:t>
      </w:r>
    </w:p>
    <w:p w14:paraId="4F9B224A"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lastRenderedPageBreak/>
        <w:t>Дополненная реальность используется в медицине, в рекламной отрасли, в военных технологиях, в играх, для мониторинга объектов и в мобильных устройствах.</w:t>
      </w:r>
    </w:p>
    <w:p w14:paraId="0D7F5DE8"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Существуют три основных направления в развитии этой технологии:</w:t>
      </w:r>
    </w:p>
    <w:p w14:paraId="6A424BC5" w14:textId="77777777" w:rsidR="00C420F5" w:rsidRPr="00C420F5" w:rsidRDefault="00C420F5" w:rsidP="00C420F5">
      <w:pPr>
        <w:numPr>
          <w:ilvl w:val="0"/>
          <w:numId w:val="8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«Безмаркерная» технология AR работает по особым алгоритмам распознавания, где на окружающий ландшафт, снятый камерой, накладывается виртуальная «сетка». На этой сетке программные алгоритмы находят некие опорные точки, по которым определяют точное место, к которому будет «привязана» виртуальная модель. Преимущество такой технологии в том, что объекты реального мира служат маркерами сами по себе и для них не нужно создавать специальных визуальных идентификаторов.</w:t>
      </w:r>
    </w:p>
    <w:p w14:paraId="0C61B124" w14:textId="77777777" w:rsidR="00C420F5" w:rsidRPr="00C420F5" w:rsidRDefault="00C420F5" w:rsidP="00C420F5">
      <w:pPr>
        <w:numPr>
          <w:ilvl w:val="0"/>
          <w:numId w:val="8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AR технология на базе маркеров или меток, удобна тем, что они проще распознаются камерой и дают ей более жесткую привязку к месту для виртуальной модели. Такая технология гораздо надежнее «безмаркерной» и работает практически без сбоев.</w:t>
      </w:r>
    </w:p>
    <w:p w14:paraId="1AD56D20" w14:textId="77777777" w:rsidR="00C420F5" w:rsidRPr="00C420F5" w:rsidRDefault="00C420F5" w:rsidP="00C420F5">
      <w:pPr>
        <w:numPr>
          <w:ilvl w:val="0"/>
          <w:numId w:val="8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«Пространственная» технология, основанная на пространственном расположении объекта. В ней используются данные GPS/ГЛОНАСС, гироскопа и компаса, встроенного в мобильный телефон. Место виртуального объекта определяется координатами в пространстве. Активация программы дополненной реальности происходит при совпадении координаты, заложенной в программе, с координатами пользователя.</w:t>
      </w:r>
    </w:p>
    <w:p w14:paraId="08C81D33"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b/>
          <w:bCs/>
          <w:color w:val="000000"/>
          <w:kern w:val="0"/>
          <w:sz w:val="21"/>
          <w:szCs w:val="21"/>
          <w:lang w:eastAsia="ru-RU"/>
          <w14:ligatures w14:val="none"/>
        </w:rPr>
        <w:t>Разработка дополненной реальности </w:t>
      </w:r>
    </w:p>
    <w:p w14:paraId="0014E654"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В основе любого приложения дополненной реальности, использующего анализ поступающей с камеры картинки, лежит система компьютерного зрения. Одной из наиболее известных библиотек, реализующих подобный функционал, является OpenCV. Она предоставляет достаточное количество низкоуровневых возможностей и очень хороша для извлечения максимума информации из изображения. Но для приложений дополненной реальности требуется быстро и качественно найти в кадре ограниченный набор заранее известных объектов и отобразить поверх изображения виртуальный объект. Именно этой задачей занимаются различные библиотеки дополненной реальности. По функционалу AR-библиотеки находятся примерно на одном уровне. Вместе с тем, каждая из них обладает своими характерными чертами. Ниже в таблице 7.1 представлены некоторые из них. Каждая библиотека имеет свои достоинства и недостатки.</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326"/>
        <w:gridCol w:w="1951"/>
        <w:gridCol w:w="1607"/>
        <w:gridCol w:w="1631"/>
        <w:gridCol w:w="1190"/>
        <w:gridCol w:w="3095"/>
      </w:tblGrid>
      <w:tr w:rsidR="00C420F5" w:rsidRPr="00C420F5" w14:paraId="4A9D51E6" w14:textId="77777777" w:rsidTr="00C420F5">
        <w:trPr>
          <w:tblCellSpacing w:w="15" w:type="dxa"/>
        </w:trPr>
        <w:tc>
          <w:tcPr>
            <w:tcW w:w="0" w:type="auto"/>
            <w:gridSpan w:val="6"/>
            <w:tcBorders>
              <w:top w:val="nil"/>
              <w:left w:val="nil"/>
              <w:bottom w:val="nil"/>
              <w:right w:val="nil"/>
            </w:tcBorders>
            <w:shd w:val="clear" w:color="auto" w:fill="87CEFA"/>
            <w:tcMar>
              <w:top w:w="105" w:type="dxa"/>
              <w:left w:w="15" w:type="dxa"/>
              <w:bottom w:w="105" w:type="dxa"/>
              <w:right w:w="15" w:type="dxa"/>
            </w:tcMar>
            <w:vAlign w:val="center"/>
            <w:hideMark/>
          </w:tcPr>
          <w:p w14:paraId="3CD4CBDA" w14:textId="77777777" w:rsidR="00C420F5" w:rsidRPr="00C420F5" w:rsidRDefault="00C420F5" w:rsidP="00C420F5">
            <w:pPr>
              <w:spacing w:before="100" w:beforeAutospacing="1" w:after="150" w:line="288" w:lineRule="atLeast"/>
              <w:jc w:val="right"/>
              <w:rPr>
                <w:rFonts w:ascii="Arial" w:eastAsia="Times New Roman" w:hAnsi="Arial" w:cs="Arial"/>
                <w:i/>
                <w:iCs/>
                <w:color w:val="000000"/>
                <w:kern w:val="0"/>
                <w:sz w:val="21"/>
                <w:szCs w:val="21"/>
                <w:lang w:eastAsia="ru-RU"/>
                <w14:ligatures w14:val="none"/>
              </w:rPr>
            </w:pPr>
            <w:r w:rsidRPr="00C420F5">
              <w:rPr>
                <w:rFonts w:ascii="Arial" w:eastAsia="Times New Roman" w:hAnsi="Arial" w:cs="Arial"/>
                <w:i/>
                <w:iCs/>
                <w:color w:val="000000"/>
                <w:kern w:val="0"/>
                <w:sz w:val="21"/>
                <w:szCs w:val="21"/>
                <w:lang w:eastAsia="ru-RU"/>
                <w14:ligatures w14:val="none"/>
              </w:rPr>
              <w:t>Таблица 7.1 – Характерные черты библиотек</w:t>
            </w:r>
          </w:p>
        </w:tc>
      </w:tr>
      <w:tr w:rsidR="00C420F5" w:rsidRPr="00C420F5" w14:paraId="11F6EFF7" w14:textId="77777777" w:rsidTr="00C420F5">
        <w:trPr>
          <w:tblCellSpacing w:w="15" w:type="dxa"/>
        </w:trPr>
        <w:tc>
          <w:tcPr>
            <w:tcW w:w="1260" w:type="dxa"/>
            <w:shd w:val="clear" w:color="auto" w:fill="87CEFA"/>
            <w:tcMar>
              <w:top w:w="105" w:type="dxa"/>
              <w:left w:w="15" w:type="dxa"/>
              <w:bottom w:w="105" w:type="dxa"/>
              <w:right w:w="15" w:type="dxa"/>
            </w:tcMar>
            <w:vAlign w:val="center"/>
            <w:hideMark/>
          </w:tcPr>
          <w:p w14:paraId="105BB4A8" w14:textId="77777777" w:rsidR="00C420F5" w:rsidRPr="00C420F5" w:rsidRDefault="00C420F5" w:rsidP="00C420F5">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420F5">
              <w:rPr>
                <w:rFonts w:ascii="Arial" w:eastAsia="Times New Roman" w:hAnsi="Arial" w:cs="Arial"/>
                <w:b/>
                <w:bCs/>
                <w:color w:val="981917"/>
                <w:kern w:val="0"/>
                <w:sz w:val="21"/>
                <w:szCs w:val="21"/>
                <w:lang w:eastAsia="ru-RU"/>
                <w14:ligatures w14:val="none"/>
              </w:rPr>
              <w:t>Фреймворк</w:t>
            </w:r>
          </w:p>
        </w:tc>
        <w:tc>
          <w:tcPr>
            <w:tcW w:w="1890" w:type="dxa"/>
            <w:shd w:val="clear" w:color="auto" w:fill="87CEFA"/>
            <w:tcMar>
              <w:top w:w="105" w:type="dxa"/>
              <w:left w:w="15" w:type="dxa"/>
              <w:bottom w:w="105" w:type="dxa"/>
              <w:right w:w="15" w:type="dxa"/>
            </w:tcMar>
            <w:vAlign w:val="center"/>
            <w:hideMark/>
          </w:tcPr>
          <w:p w14:paraId="292E4B2D" w14:textId="77777777" w:rsidR="00C420F5" w:rsidRPr="00C420F5" w:rsidRDefault="00C420F5" w:rsidP="00C420F5">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420F5">
              <w:rPr>
                <w:rFonts w:ascii="Arial" w:eastAsia="Times New Roman" w:hAnsi="Arial" w:cs="Arial"/>
                <w:b/>
                <w:bCs/>
                <w:color w:val="981917"/>
                <w:kern w:val="0"/>
                <w:sz w:val="21"/>
                <w:szCs w:val="21"/>
                <w:lang w:eastAsia="ru-RU"/>
                <w14:ligatures w14:val="none"/>
              </w:rPr>
              <w:t>Языки программ</w:t>
            </w:r>
            <w:r w:rsidRPr="00C420F5">
              <w:rPr>
                <w:rFonts w:ascii="Arial" w:eastAsia="Times New Roman" w:hAnsi="Arial" w:cs="Arial"/>
                <w:b/>
                <w:bCs/>
                <w:color w:val="981917"/>
                <w:kern w:val="0"/>
                <w:sz w:val="21"/>
                <w:szCs w:val="21"/>
                <w:lang w:eastAsia="ru-RU"/>
                <w14:ligatures w14:val="none"/>
              </w:rPr>
              <w:br/>
              <w:t>ирования</w:t>
            </w:r>
          </w:p>
        </w:tc>
        <w:tc>
          <w:tcPr>
            <w:tcW w:w="1515" w:type="dxa"/>
            <w:shd w:val="clear" w:color="auto" w:fill="87CEFA"/>
            <w:tcMar>
              <w:top w:w="105" w:type="dxa"/>
              <w:left w:w="15" w:type="dxa"/>
              <w:bottom w:w="105" w:type="dxa"/>
              <w:right w:w="15" w:type="dxa"/>
            </w:tcMar>
            <w:vAlign w:val="center"/>
            <w:hideMark/>
          </w:tcPr>
          <w:p w14:paraId="7006D563" w14:textId="77777777" w:rsidR="00C420F5" w:rsidRPr="00C420F5" w:rsidRDefault="00C420F5" w:rsidP="00C420F5">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420F5">
              <w:rPr>
                <w:rFonts w:ascii="Arial" w:eastAsia="Times New Roman" w:hAnsi="Arial" w:cs="Arial"/>
                <w:b/>
                <w:bCs/>
                <w:color w:val="981917"/>
                <w:kern w:val="0"/>
                <w:sz w:val="21"/>
                <w:szCs w:val="21"/>
                <w:lang w:eastAsia="ru-RU"/>
                <w14:ligatures w14:val="none"/>
              </w:rPr>
              <w:t>Рендеринг</w:t>
            </w:r>
          </w:p>
        </w:tc>
        <w:tc>
          <w:tcPr>
            <w:tcW w:w="1575" w:type="dxa"/>
            <w:shd w:val="clear" w:color="auto" w:fill="87CEFA"/>
            <w:tcMar>
              <w:top w:w="105" w:type="dxa"/>
              <w:left w:w="15" w:type="dxa"/>
              <w:bottom w:w="105" w:type="dxa"/>
              <w:right w:w="15" w:type="dxa"/>
            </w:tcMar>
            <w:vAlign w:val="center"/>
            <w:hideMark/>
          </w:tcPr>
          <w:p w14:paraId="51352136" w14:textId="77777777" w:rsidR="00C420F5" w:rsidRPr="00C420F5" w:rsidRDefault="00C420F5" w:rsidP="00C420F5">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420F5">
              <w:rPr>
                <w:rFonts w:ascii="Arial" w:eastAsia="Times New Roman" w:hAnsi="Arial" w:cs="Arial"/>
                <w:b/>
                <w:bCs/>
                <w:color w:val="981917"/>
                <w:kern w:val="0"/>
                <w:sz w:val="21"/>
                <w:szCs w:val="21"/>
                <w:lang w:eastAsia="ru-RU"/>
                <w14:ligatures w14:val="none"/>
              </w:rPr>
              <w:t>Документация</w:t>
            </w:r>
            <w:r w:rsidRPr="00C420F5">
              <w:rPr>
                <w:rFonts w:ascii="Arial" w:eastAsia="Times New Roman" w:hAnsi="Arial" w:cs="Arial"/>
                <w:b/>
                <w:bCs/>
                <w:color w:val="981917"/>
                <w:kern w:val="0"/>
                <w:sz w:val="21"/>
                <w:szCs w:val="21"/>
                <w:lang w:eastAsia="ru-RU"/>
                <w14:ligatures w14:val="none"/>
              </w:rPr>
              <w:br/>
              <w:t>(1-5)</w:t>
            </w:r>
          </w:p>
        </w:tc>
        <w:tc>
          <w:tcPr>
            <w:tcW w:w="1140" w:type="dxa"/>
            <w:shd w:val="clear" w:color="auto" w:fill="87CEFA"/>
            <w:tcMar>
              <w:top w:w="105" w:type="dxa"/>
              <w:left w:w="15" w:type="dxa"/>
              <w:bottom w:w="105" w:type="dxa"/>
              <w:right w:w="15" w:type="dxa"/>
            </w:tcMar>
            <w:vAlign w:val="center"/>
            <w:hideMark/>
          </w:tcPr>
          <w:p w14:paraId="7E480455" w14:textId="77777777" w:rsidR="00C420F5" w:rsidRPr="00C420F5" w:rsidRDefault="00C420F5" w:rsidP="00C420F5">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420F5">
              <w:rPr>
                <w:rFonts w:ascii="Arial" w:eastAsia="Times New Roman" w:hAnsi="Arial" w:cs="Arial"/>
                <w:b/>
                <w:bCs/>
                <w:color w:val="981917"/>
                <w:kern w:val="0"/>
                <w:sz w:val="21"/>
                <w:szCs w:val="21"/>
                <w:lang w:eastAsia="ru-RU"/>
                <w14:ligatures w14:val="none"/>
              </w:rPr>
              <w:t>Лицензия</w:t>
            </w:r>
          </w:p>
        </w:tc>
        <w:tc>
          <w:tcPr>
            <w:tcW w:w="3000" w:type="dxa"/>
            <w:shd w:val="clear" w:color="auto" w:fill="87CEFA"/>
            <w:tcMar>
              <w:top w:w="105" w:type="dxa"/>
              <w:left w:w="15" w:type="dxa"/>
              <w:bottom w:w="105" w:type="dxa"/>
              <w:right w:w="15" w:type="dxa"/>
            </w:tcMar>
            <w:vAlign w:val="center"/>
            <w:hideMark/>
          </w:tcPr>
          <w:p w14:paraId="2BDB2A6A" w14:textId="77777777" w:rsidR="00C420F5" w:rsidRPr="00C420F5" w:rsidRDefault="00C420F5" w:rsidP="00C420F5">
            <w:pPr>
              <w:spacing w:before="100" w:beforeAutospacing="1" w:after="150" w:line="288" w:lineRule="atLeast"/>
              <w:jc w:val="center"/>
              <w:rPr>
                <w:rFonts w:ascii="Arial" w:eastAsia="Times New Roman" w:hAnsi="Arial" w:cs="Arial"/>
                <w:b/>
                <w:bCs/>
                <w:color w:val="981917"/>
                <w:kern w:val="0"/>
                <w:sz w:val="21"/>
                <w:szCs w:val="21"/>
                <w:lang w:eastAsia="ru-RU"/>
                <w14:ligatures w14:val="none"/>
              </w:rPr>
            </w:pPr>
            <w:r w:rsidRPr="00C420F5">
              <w:rPr>
                <w:rFonts w:ascii="Arial" w:eastAsia="Times New Roman" w:hAnsi="Arial" w:cs="Arial"/>
                <w:b/>
                <w:bCs/>
                <w:color w:val="981917"/>
                <w:kern w:val="0"/>
                <w:sz w:val="21"/>
                <w:szCs w:val="21"/>
                <w:lang w:eastAsia="ru-RU"/>
                <w14:ligatures w14:val="none"/>
              </w:rPr>
              <w:t>Поддерживаемые</w:t>
            </w:r>
            <w:r w:rsidRPr="00C420F5">
              <w:rPr>
                <w:rFonts w:ascii="Arial" w:eastAsia="Times New Roman" w:hAnsi="Arial" w:cs="Arial"/>
                <w:b/>
                <w:bCs/>
                <w:color w:val="981917"/>
                <w:kern w:val="0"/>
                <w:sz w:val="21"/>
                <w:szCs w:val="21"/>
                <w:lang w:eastAsia="ru-RU"/>
                <w14:ligatures w14:val="none"/>
              </w:rPr>
              <w:br/>
              <w:t>платформы</w:t>
            </w:r>
          </w:p>
        </w:tc>
      </w:tr>
      <w:tr w:rsidR="00C420F5" w:rsidRPr="00C420F5" w14:paraId="1BB5515E" w14:textId="77777777" w:rsidTr="00C420F5">
        <w:trPr>
          <w:tblCellSpacing w:w="15" w:type="dxa"/>
        </w:trPr>
        <w:tc>
          <w:tcPr>
            <w:tcW w:w="1260" w:type="dxa"/>
            <w:shd w:val="clear" w:color="auto" w:fill="FAEBD7"/>
            <w:tcMar>
              <w:top w:w="30" w:type="dxa"/>
              <w:left w:w="75" w:type="dxa"/>
              <w:bottom w:w="30" w:type="dxa"/>
              <w:right w:w="75" w:type="dxa"/>
            </w:tcMar>
            <w:vAlign w:val="center"/>
            <w:hideMark/>
          </w:tcPr>
          <w:p w14:paraId="496086D6"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WikiTude</w:t>
            </w:r>
          </w:p>
        </w:tc>
        <w:tc>
          <w:tcPr>
            <w:tcW w:w="1890" w:type="dxa"/>
            <w:shd w:val="clear" w:color="auto" w:fill="FAEBD7"/>
            <w:tcMar>
              <w:top w:w="30" w:type="dxa"/>
              <w:left w:w="75" w:type="dxa"/>
              <w:bottom w:w="30" w:type="dxa"/>
              <w:right w:w="75" w:type="dxa"/>
            </w:tcMar>
            <w:vAlign w:val="center"/>
            <w:hideMark/>
          </w:tcPr>
          <w:p w14:paraId="17218AC0"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JavaScript, C#</w:t>
            </w:r>
          </w:p>
        </w:tc>
        <w:tc>
          <w:tcPr>
            <w:tcW w:w="1515" w:type="dxa"/>
            <w:shd w:val="clear" w:color="auto" w:fill="FAEBD7"/>
            <w:tcMar>
              <w:top w:w="30" w:type="dxa"/>
              <w:left w:w="75" w:type="dxa"/>
              <w:bottom w:w="30" w:type="dxa"/>
              <w:right w:w="75" w:type="dxa"/>
            </w:tcMar>
            <w:vAlign w:val="center"/>
            <w:hideMark/>
          </w:tcPr>
          <w:p w14:paraId="7CD49467"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OpenGL/Unity/JS</w:t>
            </w:r>
          </w:p>
        </w:tc>
        <w:tc>
          <w:tcPr>
            <w:tcW w:w="1575" w:type="dxa"/>
            <w:shd w:val="clear" w:color="auto" w:fill="FAEBD7"/>
            <w:tcMar>
              <w:top w:w="30" w:type="dxa"/>
              <w:left w:w="75" w:type="dxa"/>
              <w:bottom w:w="30" w:type="dxa"/>
              <w:right w:w="75" w:type="dxa"/>
            </w:tcMar>
            <w:vAlign w:val="center"/>
            <w:hideMark/>
          </w:tcPr>
          <w:p w14:paraId="024E3D84"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5</w:t>
            </w:r>
          </w:p>
        </w:tc>
        <w:tc>
          <w:tcPr>
            <w:tcW w:w="1140" w:type="dxa"/>
            <w:shd w:val="clear" w:color="auto" w:fill="FAEBD7"/>
            <w:tcMar>
              <w:top w:w="30" w:type="dxa"/>
              <w:left w:w="75" w:type="dxa"/>
              <w:bottom w:w="30" w:type="dxa"/>
              <w:right w:w="75" w:type="dxa"/>
            </w:tcMar>
            <w:vAlign w:val="center"/>
            <w:hideMark/>
          </w:tcPr>
          <w:p w14:paraId="0E9A9B71"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Платная</w:t>
            </w:r>
          </w:p>
        </w:tc>
        <w:tc>
          <w:tcPr>
            <w:tcW w:w="3000" w:type="dxa"/>
            <w:shd w:val="clear" w:color="auto" w:fill="FAEBD7"/>
            <w:tcMar>
              <w:top w:w="30" w:type="dxa"/>
              <w:left w:w="75" w:type="dxa"/>
              <w:bottom w:w="30" w:type="dxa"/>
              <w:right w:w="75" w:type="dxa"/>
            </w:tcMar>
            <w:vAlign w:val="center"/>
            <w:hideMark/>
          </w:tcPr>
          <w:p w14:paraId="5C49F127"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val="en-US" w:eastAsia="ru-RU"/>
                <w14:ligatures w14:val="none"/>
              </w:rPr>
            </w:pPr>
            <w:r w:rsidRPr="00C420F5">
              <w:rPr>
                <w:rFonts w:ascii="Arial" w:eastAsia="Times New Roman" w:hAnsi="Arial" w:cs="Arial"/>
                <w:color w:val="000000"/>
                <w:kern w:val="0"/>
                <w:sz w:val="18"/>
                <w:szCs w:val="18"/>
                <w:lang w:val="en-US" w:eastAsia="ru-RU"/>
                <w14:ligatures w14:val="none"/>
              </w:rPr>
              <w:t>Android, IOS, Unity, PhoneGap, Titanium, Xamarin, Google Glass, Epson</w:t>
            </w:r>
          </w:p>
        </w:tc>
      </w:tr>
      <w:tr w:rsidR="00C420F5" w:rsidRPr="00C420F5" w14:paraId="3A8CC4EF" w14:textId="77777777" w:rsidTr="00C420F5">
        <w:trPr>
          <w:tblCellSpacing w:w="15" w:type="dxa"/>
        </w:trPr>
        <w:tc>
          <w:tcPr>
            <w:tcW w:w="1260" w:type="dxa"/>
            <w:shd w:val="clear" w:color="auto" w:fill="FAF0E6"/>
            <w:tcMar>
              <w:top w:w="30" w:type="dxa"/>
              <w:left w:w="75" w:type="dxa"/>
              <w:bottom w:w="30" w:type="dxa"/>
              <w:right w:w="75" w:type="dxa"/>
            </w:tcMar>
            <w:vAlign w:val="center"/>
            <w:hideMark/>
          </w:tcPr>
          <w:p w14:paraId="15FF41B7"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OpenCV</w:t>
            </w:r>
          </w:p>
        </w:tc>
        <w:tc>
          <w:tcPr>
            <w:tcW w:w="1890" w:type="dxa"/>
            <w:shd w:val="clear" w:color="auto" w:fill="FAF0E6"/>
            <w:tcMar>
              <w:top w:w="30" w:type="dxa"/>
              <w:left w:w="75" w:type="dxa"/>
              <w:bottom w:w="30" w:type="dxa"/>
              <w:right w:w="75" w:type="dxa"/>
            </w:tcMar>
            <w:vAlign w:val="center"/>
            <w:hideMark/>
          </w:tcPr>
          <w:p w14:paraId="7C88D6A7"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С++, Python</w:t>
            </w:r>
          </w:p>
        </w:tc>
        <w:tc>
          <w:tcPr>
            <w:tcW w:w="1515" w:type="dxa"/>
            <w:shd w:val="clear" w:color="auto" w:fill="FAF0E6"/>
            <w:tcMar>
              <w:top w:w="30" w:type="dxa"/>
              <w:left w:w="75" w:type="dxa"/>
              <w:bottom w:w="30" w:type="dxa"/>
              <w:right w:w="75" w:type="dxa"/>
            </w:tcMar>
            <w:vAlign w:val="center"/>
            <w:hideMark/>
          </w:tcPr>
          <w:p w14:paraId="289FC852"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OpenGL/Unity</w:t>
            </w:r>
          </w:p>
        </w:tc>
        <w:tc>
          <w:tcPr>
            <w:tcW w:w="1575" w:type="dxa"/>
            <w:shd w:val="clear" w:color="auto" w:fill="FAF0E6"/>
            <w:tcMar>
              <w:top w:w="30" w:type="dxa"/>
              <w:left w:w="75" w:type="dxa"/>
              <w:bottom w:w="30" w:type="dxa"/>
              <w:right w:w="75" w:type="dxa"/>
            </w:tcMar>
            <w:vAlign w:val="center"/>
            <w:hideMark/>
          </w:tcPr>
          <w:p w14:paraId="14D4AAD0"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4</w:t>
            </w:r>
          </w:p>
        </w:tc>
        <w:tc>
          <w:tcPr>
            <w:tcW w:w="1140" w:type="dxa"/>
            <w:shd w:val="clear" w:color="auto" w:fill="FAF0E6"/>
            <w:tcMar>
              <w:top w:w="30" w:type="dxa"/>
              <w:left w:w="75" w:type="dxa"/>
              <w:bottom w:w="30" w:type="dxa"/>
              <w:right w:w="75" w:type="dxa"/>
            </w:tcMar>
            <w:vAlign w:val="center"/>
            <w:hideMark/>
          </w:tcPr>
          <w:p w14:paraId="3DA9A9CE"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Бесплатная</w:t>
            </w:r>
          </w:p>
        </w:tc>
        <w:tc>
          <w:tcPr>
            <w:tcW w:w="3000" w:type="dxa"/>
            <w:shd w:val="clear" w:color="auto" w:fill="FAF0E6"/>
            <w:tcMar>
              <w:top w:w="30" w:type="dxa"/>
              <w:left w:w="75" w:type="dxa"/>
              <w:bottom w:w="30" w:type="dxa"/>
              <w:right w:w="75" w:type="dxa"/>
            </w:tcMar>
            <w:vAlign w:val="center"/>
            <w:hideMark/>
          </w:tcPr>
          <w:p w14:paraId="30E41F2D"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val="en-US" w:eastAsia="ru-RU"/>
                <w14:ligatures w14:val="none"/>
              </w:rPr>
            </w:pPr>
            <w:r w:rsidRPr="00C420F5">
              <w:rPr>
                <w:rFonts w:ascii="Arial" w:eastAsia="Times New Roman" w:hAnsi="Arial" w:cs="Arial"/>
                <w:color w:val="000000"/>
                <w:kern w:val="0"/>
                <w:sz w:val="18"/>
                <w:szCs w:val="18"/>
                <w:lang w:val="en-US" w:eastAsia="ru-RU"/>
                <w14:ligatures w14:val="none"/>
              </w:rPr>
              <w:t>Android, IOS, Microsoft Windows, Linux, MAC OS X</w:t>
            </w:r>
          </w:p>
        </w:tc>
      </w:tr>
      <w:tr w:rsidR="00C420F5" w:rsidRPr="00C420F5" w14:paraId="51F25A2E" w14:textId="77777777" w:rsidTr="00C420F5">
        <w:trPr>
          <w:tblCellSpacing w:w="15" w:type="dxa"/>
        </w:trPr>
        <w:tc>
          <w:tcPr>
            <w:tcW w:w="1260" w:type="dxa"/>
            <w:shd w:val="clear" w:color="auto" w:fill="FAEBD7"/>
            <w:tcMar>
              <w:top w:w="30" w:type="dxa"/>
              <w:left w:w="75" w:type="dxa"/>
              <w:bottom w:w="30" w:type="dxa"/>
              <w:right w:w="75" w:type="dxa"/>
            </w:tcMar>
            <w:vAlign w:val="center"/>
            <w:hideMark/>
          </w:tcPr>
          <w:p w14:paraId="456BD885"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ARKit</w:t>
            </w:r>
          </w:p>
        </w:tc>
        <w:tc>
          <w:tcPr>
            <w:tcW w:w="1890" w:type="dxa"/>
            <w:shd w:val="clear" w:color="auto" w:fill="FAEBD7"/>
            <w:tcMar>
              <w:top w:w="30" w:type="dxa"/>
              <w:left w:w="75" w:type="dxa"/>
              <w:bottom w:w="30" w:type="dxa"/>
              <w:right w:w="75" w:type="dxa"/>
            </w:tcMar>
            <w:vAlign w:val="center"/>
            <w:hideMark/>
          </w:tcPr>
          <w:p w14:paraId="555E3C09"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val="en-US" w:eastAsia="ru-RU"/>
                <w14:ligatures w14:val="none"/>
              </w:rPr>
            </w:pPr>
            <w:r w:rsidRPr="00C420F5">
              <w:rPr>
                <w:rFonts w:ascii="Arial" w:eastAsia="Times New Roman" w:hAnsi="Arial" w:cs="Arial"/>
                <w:color w:val="000000"/>
                <w:kern w:val="0"/>
                <w:sz w:val="18"/>
                <w:szCs w:val="18"/>
                <w:lang w:val="en-US" w:eastAsia="ru-RU"/>
                <w14:ligatures w14:val="none"/>
              </w:rPr>
              <w:t>Objective- C, Swift, C++ (</w:t>
            </w:r>
            <w:r w:rsidRPr="00C420F5">
              <w:rPr>
                <w:rFonts w:ascii="Arial" w:eastAsia="Times New Roman" w:hAnsi="Arial" w:cs="Arial"/>
                <w:color w:val="000000"/>
                <w:kern w:val="0"/>
                <w:sz w:val="18"/>
                <w:szCs w:val="18"/>
                <w:lang w:eastAsia="ru-RU"/>
                <w14:ligatures w14:val="none"/>
              </w:rPr>
              <w:t>частично</w:t>
            </w:r>
            <w:r w:rsidRPr="00C420F5">
              <w:rPr>
                <w:rFonts w:ascii="Arial" w:eastAsia="Times New Roman" w:hAnsi="Arial" w:cs="Arial"/>
                <w:color w:val="000000"/>
                <w:kern w:val="0"/>
                <w:sz w:val="18"/>
                <w:szCs w:val="18"/>
                <w:lang w:val="en-US" w:eastAsia="ru-RU"/>
                <w14:ligatures w14:val="none"/>
              </w:rPr>
              <w:t>)</w:t>
            </w:r>
          </w:p>
        </w:tc>
        <w:tc>
          <w:tcPr>
            <w:tcW w:w="1515" w:type="dxa"/>
            <w:shd w:val="clear" w:color="auto" w:fill="FAEBD7"/>
            <w:tcMar>
              <w:top w:w="30" w:type="dxa"/>
              <w:left w:w="75" w:type="dxa"/>
              <w:bottom w:w="30" w:type="dxa"/>
              <w:right w:w="75" w:type="dxa"/>
            </w:tcMar>
            <w:vAlign w:val="center"/>
            <w:hideMark/>
          </w:tcPr>
          <w:p w14:paraId="1B31F752"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OpenGL/Unity</w:t>
            </w:r>
          </w:p>
        </w:tc>
        <w:tc>
          <w:tcPr>
            <w:tcW w:w="1575" w:type="dxa"/>
            <w:shd w:val="clear" w:color="auto" w:fill="FAEBD7"/>
            <w:tcMar>
              <w:top w:w="30" w:type="dxa"/>
              <w:left w:w="75" w:type="dxa"/>
              <w:bottom w:w="30" w:type="dxa"/>
              <w:right w:w="75" w:type="dxa"/>
            </w:tcMar>
            <w:vAlign w:val="center"/>
            <w:hideMark/>
          </w:tcPr>
          <w:p w14:paraId="66E9B44B"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5</w:t>
            </w:r>
          </w:p>
        </w:tc>
        <w:tc>
          <w:tcPr>
            <w:tcW w:w="1140" w:type="dxa"/>
            <w:shd w:val="clear" w:color="auto" w:fill="FAEBD7"/>
            <w:tcMar>
              <w:top w:w="30" w:type="dxa"/>
              <w:left w:w="75" w:type="dxa"/>
              <w:bottom w:w="30" w:type="dxa"/>
              <w:right w:w="75" w:type="dxa"/>
            </w:tcMar>
            <w:vAlign w:val="center"/>
            <w:hideMark/>
          </w:tcPr>
          <w:p w14:paraId="2EB6813B"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Платная + бесплатная</w:t>
            </w:r>
          </w:p>
        </w:tc>
        <w:tc>
          <w:tcPr>
            <w:tcW w:w="3000" w:type="dxa"/>
            <w:shd w:val="clear" w:color="auto" w:fill="FAEBD7"/>
            <w:tcMar>
              <w:top w:w="30" w:type="dxa"/>
              <w:left w:w="75" w:type="dxa"/>
              <w:bottom w:w="30" w:type="dxa"/>
              <w:right w:w="75" w:type="dxa"/>
            </w:tcMar>
            <w:vAlign w:val="center"/>
            <w:hideMark/>
          </w:tcPr>
          <w:p w14:paraId="2A888210"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IOS</w:t>
            </w:r>
          </w:p>
        </w:tc>
      </w:tr>
      <w:tr w:rsidR="00C420F5" w:rsidRPr="00C420F5" w14:paraId="5326FD67" w14:textId="77777777" w:rsidTr="00C420F5">
        <w:trPr>
          <w:tblCellSpacing w:w="15" w:type="dxa"/>
        </w:trPr>
        <w:tc>
          <w:tcPr>
            <w:tcW w:w="1260" w:type="dxa"/>
            <w:shd w:val="clear" w:color="auto" w:fill="FAF0E6"/>
            <w:tcMar>
              <w:top w:w="30" w:type="dxa"/>
              <w:left w:w="75" w:type="dxa"/>
              <w:bottom w:w="30" w:type="dxa"/>
              <w:right w:w="75" w:type="dxa"/>
            </w:tcMar>
            <w:vAlign w:val="center"/>
            <w:hideMark/>
          </w:tcPr>
          <w:p w14:paraId="597A83A8"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Vuforia</w:t>
            </w:r>
          </w:p>
        </w:tc>
        <w:tc>
          <w:tcPr>
            <w:tcW w:w="1890" w:type="dxa"/>
            <w:shd w:val="clear" w:color="auto" w:fill="FAF0E6"/>
            <w:tcMar>
              <w:top w:w="30" w:type="dxa"/>
              <w:left w:w="75" w:type="dxa"/>
              <w:bottom w:w="30" w:type="dxa"/>
              <w:right w:w="75" w:type="dxa"/>
            </w:tcMar>
            <w:vAlign w:val="center"/>
            <w:hideMark/>
          </w:tcPr>
          <w:p w14:paraId="4C19A1EA"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C#/C++</w:t>
            </w:r>
          </w:p>
        </w:tc>
        <w:tc>
          <w:tcPr>
            <w:tcW w:w="1515" w:type="dxa"/>
            <w:shd w:val="clear" w:color="auto" w:fill="FAF0E6"/>
            <w:tcMar>
              <w:top w:w="30" w:type="dxa"/>
              <w:left w:w="75" w:type="dxa"/>
              <w:bottom w:w="30" w:type="dxa"/>
              <w:right w:w="75" w:type="dxa"/>
            </w:tcMar>
            <w:vAlign w:val="center"/>
            <w:hideMark/>
          </w:tcPr>
          <w:p w14:paraId="0E657EB4"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OpenGL/Unity</w:t>
            </w:r>
          </w:p>
        </w:tc>
        <w:tc>
          <w:tcPr>
            <w:tcW w:w="1575" w:type="dxa"/>
            <w:shd w:val="clear" w:color="auto" w:fill="FAF0E6"/>
            <w:tcMar>
              <w:top w:w="30" w:type="dxa"/>
              <w:left w:w="75" w:type="dxa"/>
              <w:bottom w:w="30" w:type="dxa"/>
              <w:right w:w="75" w:type="dxa"/>
            </w:tcMar>
            <w:vAlign w:val="center"/>
            <w:hideMark/>
          </w:tcPr>
          <w:p w14:paraId="66BA7A0F"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4</w:t>
            </w:r>
          </w:p>
        </w:tc>
        <w:tc>
          <w:tcPr>
            <w:tcW w:w="1140" w:type="dxa"/>
            <w:shd w:val="clear" w:color="auto" w:fill="FAF0E6"/>
            <w:tcMar>
              <w:top w:w="30" w:type="dxa"/>
              <w:left w:w="75" w:type="dxa"/>
              <w:bottom w:w="30" w:type="dxa"/>
              <w:right w:w="75" w:type="dxa"/>
            </w:tcMar>
            <w:vAlign w:val="center"/>
            <w:hideMark/>
          </w:tcPr>
          <w:p w14:paraId="1AE973E8"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Платная + бесплатная</w:t>
            </w:r>
          </w:p>
        </w:tc>
        <w:tc>
          <w:tcPr>
            <w:tcW w:w="3000" w:type="dxa"/>
            <w:shd w:val="clear" w:color="auto" w:fill="FAF0E6"/>
            <w:tcMar>
              <w:top w:w="30" w:type="dxa"/>
              <w:left w:w="75" w:type="dxa"/>
              <w:bottom w:w="30" w:type="dxa"/>
              <w:right w:w="75" w:type="dxa"/>
            </w:tcMar>
            <w:vAlign w:val="center"/>
            <w:hideMark/>
          </w:tcPr>
          <w:p w14:paraId="091058B0"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Android, IOS, Unity</w:t>
            </w:r>
          </w:p>
        </w:tc>
      </w:tr>
      <w:tr w:rsidR="00C420F5" w:rsidRPr="00C420F5" w14:paraId="04CC1C73" w14:textId="77777777" w:rsidTr="00C420F5">
        <w:trPr>
          <w:tblCellSpacing w:w="15" w:type="dxa"/>
        </w:trPr>
        <w:tc>
          <w:tcPr>
            <w:tcW w:w="1260" w:type="dxa"/>
            <w:shd w:val="clear" w:color="auto" w:fill="FAEBD7"/>
            <w:tcMar>
              <w:top w:w="30" w:type="dxa"/>
              <w:left w:w="75" w:type="dxa"/>
              <w:bottom w:w="30" w:type="dxa"/>
              <w:right w:w="75" w:type="dxa"/>
            </w:tcMar>
            <w:vAlign w:val="center"/>
            <w:hideMark/>
          </w:tcPr>
          <w:p w14:paraId="19D42B5E"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ARCore</w:t>
            </w:r>
          </w:p>
        </w:tc>
        <w:tc>
          <w:tcPr>
            <w:tcW w:w="1890" w:type="dxa"/>
            <w:shd w:val="clear" w:color="auto" w:fill="FAEBD7"/>
            <w:tcMar>
              <w:top w:w="30" w:type="dxa"/>
              <w:left w:w="75" w:type="dxa"/>
              <w:bottom w:w="30" w:type="dxa"/>
              <w:right w:w="75" w:type="dxa"/>
            </w:tcMar>
            <w:vAlign w:val="center"/>
            <w:hideMark/>
          </w:tcPr>
          <w:p w14:paraId="7B906B8B"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val="en-US" w:eastAsia="ru-RU"/>
                <w14:ligatures w14:val="none"/>
              </w:rPr>
            </w:pPr>
            <w:r w:rsidRPr="00C420F5">
              <w:rPr>
                <w:rFonts w:ascii="Arial" w:eastAsia="Times New Roman" w:hAnsi="Arial" w:cs="Arial"/>
                <w:color w:val="000000"/>
                <w:kern w:val="0"/>
                <w:sz w:val="18"/>
                <w:szCs w:val="18"/>
                <w:lang w:val="en-US" w:eastAsia="ru-RU"/>
                <w14:ligatures w14:val="none"/>
              </w:rPr>
              <w:t>Objective- C, Swift, C++, C#</w:t>
            </w:r>
          </w:p>
        </w:tc>
        <w:tc>
          <w:tcPr>
            <w:tcW w:w="1515" w:type="dxa"/>
            <w:shd w:val="clear" w:color="auto" w:fill="FAEBD7"/>
            <w:tcMar>
              <w:top w:w="30" w:type="dxa"/>
              <w:left w:w="75" w:type="dxa"/>
              <w:bottom w:w="30" w:type="dxa"/>
              <w:right w:w="75" w:type="dxa"/>
            </w:tcMar>
            <w:vAlign w:val="center"/>
            <w:hideMark/>
          </w:tcPr>
          <w:p w14:paraId="6E7AAEC0"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OpenGL/Unity</w:t>
            </w:r>
          </w:p>
        </w:tc>
        <w:tc>
          <w:tcPr>
            <w:tcW w:w="1575" w:type="dxa"/>
            <w:shd w:val="clear" w:color="auto" w:fill="FAEBD7"/>
            <w:tcMar>
              <w:top w:w="30" w:type="dxa"/>
              <w:left w:w="75" w:type="dxa"/>
              <w:bottom w:w="30" w:type="dxa"/>
              <w:right w:w="75" w:type="dxa"/>
            </w:tcMar>
            <w:vAlign w:val="center"/>
            <w:hideMark/>
          </w:tcPr>
          <w:p w14:paraId="738EF44F"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5</w:t>
            </w:r>
          </w:p>
        </w:tc>
        <w:tc>
          <w:tcPr>
            <w:tcW w:w="1140" w:type="dxa"/>
            <w:shd w:val="clear" w:color="auto" w:fill="FAEBD7"/>
            <w:tcMar>
              <w:top w:w="30" w:type="dxa"/>
              <w:left w:w="75" w:type="dxa"/>
              <w:bottom w:w="30" w:type="dxa"/>
              <w:right w:w="75" w:type="dxa"/>
            </w:tcMar>
            <w:vAlign w:val="center"/>
            <w:hideMark/>
          </w:tcPr>
          <w:p w14:paraId="4E3F5E94"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Платная + бесплатная</w:t>
            </w:r>
          </w:p>
        </w:tc>
        <w:tc>
          <w:tcPr>
            <w:tcW w:w="3000" w:type="dxa"/>
            <w:shd w:val="clear" w:color="auto" w:fill="FAEBD7"/>
            <w:tcMar>
              <w:top w:w="30" w:type="dxa"/>
              <w:left w:w="75" w:type="dxa"/>
              <w:bottom w:w="30" w:type="dxa"/>
              <w:right w:w="75" w:type="dxa"/>
            </w:tcMar>
            <w:vAlign w:val="center"/>
            <w:hideMark/>
          </w:tcPr>
          <w:p w14:paraId="701C328C" w14:textId="77777777" w:rsidR="00C420F5" w:rsidRPr="00C420F5" w:rsidRDefault="00C420F5" w:rsidP="00C420F5">
            <w:pPr>
              <w:spacing w:before="100" w:beforeAutospacing="1" w:after="150" w:line="288" w:lineRule="atLeast"/>
              <w:jc w:val="center"/>
              <w:rPr>
                <w:rFonts w:ascii="Arial" w:eastAsia="Times New Roman" w:hAnsi="Arial" w:cs="Arial"/>
                <w:color w:val="000000"/>
                <w:kern w:val="0"/>
                <w:sz w:val="18"/>
                <w:szCs w:val="18"/>
                <w:lang w:eastAsia="ru-RU"/>
                <w14:ligatures w14:val="none"/>
              </w:rPr>
            </w:pPr>
            <w:r w:rsidRPr="00C420F5">
              <w:rPr>
                <w:rFonts w:ascii="Arial" w:eastAsia="Times New Roman" w:hAnsi="Arial" w:cs="Arial"/>
                <w:color w:val="000000"/>
                <w:kern w:val="0"/>
                <w:sz w:val="18"/>
                <w:szCs w:val="18"/>
                <w:lang w:eastAsia="ru-RU"/>
                <w14:ligatures w14:val="none"/>
              </w:rPr>
              <w:t>Android, IOS</w:t>
            </w:r>
          </w:p>
        </w:tc>
      </w:tr>
    </w:tbl>
    <w:p w14:paraId="256C175C"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b/>
          <w:bCs/>
          <w:color w:val="000000"/>
          <w:kern w:val="0"/>
          <w:sz w:val="21"/>
          <w:szCs w:val="21"/>
          <w:lang w:eastAsia="ru-RU"/>
          <w14:ligatures w14:val="none"/>
        </w:rPr>
        <w:t>Vuforia</w:t>
      </w:r>
      <w:r w:rsidRPr="00C420F5">
        <w:rPr>
          <w:rFonts w:ascii="Arial" w:eastAsia="Times New Roman" w:hAnsi="Arial" w:cs="Arial"/>
          <w:color w:val="000000"/>
          <w:kern w:val="0"/>
          <w:sz w:val="21"/>
          <w:szCs w:val="21"/>
          <w:lang w:eastAsia="ru-RU"/>
          <w14:ligatures w14:val="none"/>
        </w:rPr>
        <w:t> </w:t>
      </w:r>
    </w:p>
    <w:p w14:paraId="3EC8E503"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lastRenderedPageBreak/>
        <w:t>Наиболее популярный фреймворк для создания AR – Vuforia. Vuforia – это платформа дополненной реальности и инструментарий разработчика программного обеспечения дополненной реальности для мобильных устройств, разработанные компании Qualcomm. Vuforia использует технологии компьютерного зрения, а также отслеживания плоских изображений и простых объёмных реальных объектов (к примеру, кубических) в реальном времени.</w:t>
      </w:r>
    </w:p>
    <w:p w14:paraId="3C066D98"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Vuforia поддерживает:</w:t>
      </w:r>
    </w:p>
    <w:p w14:paraId="5DA74153" w14:textId="77777777" w:rsidR="00C420F5" w:rsidRPr="00C420F5" w:rsidRDefault="00C420F5" w:rsidP="00C420F5">
      <w:pPr>
        <w:numPr>
          <w:ilvl w:val="0"/>
          <w:numId w:val="8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распознавание нескольких целей одновременно (включая объекты, изображения и текст);</w:t>
      </w:r>
    </w:p>
    <w:p w14:paraId="7481F693" w14:textId="77777777" w:rsidR="00C420F5" w:rsidRPr="00C420F5" w:rsidRDefault="00C420F5" w:rsidP="00C420F5">
      <w:pPr>
        <w:numPr>
          <w:ilvl w:val="0"/>
          <w:numId w:val="8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отслеживание целей;</w:t>
      </w:r>
    </w:p>
    <w:p w14:paraId="38DD550C" w14:textId="77777777" w:rsidR="00C420F5" w:rsidRPr="00C420F5" w:rsidRDefault="00C420F5" w:rsidP="00C420F5">
      <w:pPr>
        <w:numPr>
          <w:ilvl w:val="0"/>
          <w:numId w:val="8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распознавание 2D и 3D форматов;</w:t>
      </w:r>
    </w:p>
    <w:p w14:paraId="1E1479B7" w14:textId="77777777" w:rsidR="00C420F5" w:rsidRPr="00C420F5" w:rsidRDefault="00C420F5" w:rsidP="00C420F5">
      <w:pPr>
        <w:numPr>
          <w:ilvl w:val="0"/>
          <w:numId w:val="8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сканирование реального объекта для последующего распознавания;</w:t>
      </w:r>
    </w:p>
    <w:p w14:paraId="128E187B" w14:textId="77777777" w:rsidR="00C420F5" w:rsidRPr="00C420F5" w:rsidRDefault="00C420F5" w:rsidP="00C420F5">
      <w:pPr>
        <w:numPr>
          <w:ilvl w:val="0"/>
          <w:numId w:val="8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виртуальные кнопки;</w:t>
      </w:r>
    </w:p>
    <w:p w14:paraId="704DE698" w14:textId="77777777" w:rsidR="00C420F5" w:rsidRPr="00C420F5" w:rsidRDefault="00C420F5" w:rsidP="00C420F5">
      <w:pPr>
        <w:numPr>
          <w:ilvl w:val="0"/>
          <w:numId w:val="8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отображение дополнительных элементов через OpenGL;</w:t>
      </w:r>
    </w:p>
    <w:p w14:paraId="77945318" w14:textId="77777777" w:rsidR="00C420F5" w:rsidRPr="00C420F5" w:rsidRDefault="00C420F5" w:rsidP="00C420F5">
      <w:pPr>
        <w:numPr>
          <w:ilvl w:val="0"/>
          <w:numId w:val="8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Smart TerrainTM – возможность реконструировать окружающий ландшафт, создавая его 3D-карту;</w:t>
      </w:r>
    </w:p>
    <w:p w14:paraId="1044C5EB" w14:textId="77777777" w:rsidR="00C420F5" w:rsidRPr="00C420F5" w:rsidRDefault="00C420F5" w:rsidP="00C420F5">
      <w:pPr>
        <w:numPr>
          <w:ilvl w:val="0"/>
          <w:numId w:val="8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Extended Tracking – возможность продлить отображение цели на мобильном устройстве, даже когда она находится вне поля зрения.</w:t>
      </w:r>
    </w:p>
    <w:p w14:paraId="39698823"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В частности, при распознавании изображений Vuforia позволяет мобильным приложениям использовать данные, находящиеся либо на устройстве, либо в облаке.</w:t>
      </w:r>
    </w:p>
    <w:p w14:paraId="2098704C"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К основным достоинствам библиотеки можно отнести поддержку устройств виртуальной реальности, а также тестовое приложение с сопровождающими комментариями, в котором показаны возможности библиотеки.</w:t>
      </w:r>
    </w:p>
    <w:p w14:paraId="1318D553"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Vuforia предоставляет интерфейсы программирования приложений на языках C++, Java, Objective-C, и .Net через интеграцию с игровым движком Unity. Таким образом, SDK поддерживает разработку нативных AR-приложений для iOS и Android, в то же время предполагая разработку в Unity и других платформах, результаты которой могут быть легко перенесены на другие мобильные платформы: iOS, Android и др.</w:t>
      </w:r>
    </w:p>
    <w:p w14:paraId="3ABC9018"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b/>
          <w:bCs/>
          <w:color w:val="000000"/>
          <w:kern w:val="0"/>
          <w:sz w:val="21"/>
          <w:szCs w:val="21"/>
          <w:lang w:eastAsia="ru-RU"/>
          <w14:ligatures w14:val="none"/>
        </w:rPr>
        <w:t>Разработка приложения с дополненной реальностью</w:t>
      </w:r>
    </w:p>
    <w:p w14:paraId="6EF0B25F" w14:textId="77777777" w:rsidR="00C420F5" w:rsidRPr="00C420F5" w:rsidRDefault="00C420F5" w:rsidP="00C420F5">
      <w:pPr>
        <w:numPr>
          <w:ilvl w:val="0"/>
          <w:numId w:val="8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Перед началом работы необходимо скачать и установить последнюю версию</w:t>
      </w:r>
      <w:r w:rsidRPr="00C420F5">
        <w:rPr>
          <w:rFonts w:ascii="Arial" w:eastAsia="Times New Roman" w:hAnsi="Arial" w:cs="Arial"/>
          <w:color w:val="000000"/>
          <w:kern w:val="0"/>
          <w:sz w:val="21"/>
          <w:szCs w:val="21"/>
          <w:lang w:val="en-US" w:eastAsia="ru-RU"/>
          <w14:ligatures w14:val="none"/>
        </w:rPr>
        <w:t xml:space="preserve"> Unity </w:t>
      </w:r>
      <w:r w:rsidRPr="00C420F5">
        <w:rPr>
          <w:rFonts w:ascii="Arial" w:eastAsia="Times New Roman" w:hAnsi="Arial" w:cs="Arial"/>
          <w:color w:val="000000"/>
          <w:kern w:val="0"/>
          <w:sz w:val="21"/>
          <w:szCs w:val="21"/>
          <w:lang w:eastAsia="ru-RU"/>
          <w14:ligatures w14:val="none"/>
        </w:rPr>
        <w:t>с</w:t>
      </w:r>
      <w:r w:rsidRPr="00C420F5">
        <w:rPr>
          <w:rFonts w:ascii="Arial" w:eastAsia="Times New Roman" w:hAnsi="Arial" w:cs="Arial"/>
          <w:color w:val="000000"/>
          <w:kern w:val="0"/>
          <w:sz w:val="21"/>
          <w:szCs w:val="21"/>
          <w:lang w:val="en-US" w:eastAsia="ru-RU"/>
          <w14:ligatures w14:val="none"/>
        </w:rPr>
        <w:t xml:space="preserve"> </w:t>
      </w:r>
      <w:r w:rsidRPr="00C420F5">
        <w:rPr>
          <w:rFonts w:ascii="Arial" w:eastAsia="Times New Roman" w:hAnsi="Arial" w:cs="Arial"/>
          <w:color w:val="000000"/>
          <w:kern w:val="0"/>
          <w:sz w:val="21"/>
          <w:szCs w:val="21"/>
          <w:lang w:eastAsia="ru-RU"/>
          <w14:ligatures w14:val="none"/>
        </w:rPr>
        <w:t>компонентом</w:t>
      </w:r>
      <w:r w:rsidRPr="00C420F5">
        <w:rPr>
          <w:rFonts w:ascii="Arial" w:eastAsia="Times New Roman" w:hAnsi="Arial" w:cs="Arial"/>
          <w:color w:val="000000"/>
          <w:kern w:val="0"/>
          <w:sz w:val="21"/>
          <w:szCs w:val="21"/>
          <w:lang w:val="en-US" w:eastAsia="ru-RU"/>
          <w14:ligatures w14:val="none"/>
        </w:rPr>
        <w:t xml:space="preserve"> Vuforia Augmented Reality Support. </w:t>
      </w:r>
      <w:r w:rsidRPr="00C420F5">
        <w:rPr>
          <w:rFonts w:ascii="Arial" w:eastAsia="Times New Roman" w:hAnsi="Arial" w:cs="Arial"/>
          <w:color w:val="000000"/>
          <w:kern w:val="0"/>
          <w:sz w:val="21"/>
          <w:szCs w:val="21"/>
          <w:lang w:eastAsia="ru-RU"/>
          <w14:ligatures w14:val="none"/>
        </w:rPr>
        <w:t>При использовании Unity Hub, этот компонент можно добавить в уже установленную версию Unity.</w:t>
      </w:r>
    </w:p>
    <w:p w14:paraId="22F7D58F" w14:textId="77777777" w:rsidR="00C420F5" w:rsidRPr="00C420F5" w:rsidRDefault="00C420F5" w:rsidP="00C420F5">
      <w:pPr>
        <w:numPr>
          <w:ilvl w:val="0"/>
          <w:numId w:val="8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Затем нужно создать лицензионный ключ для проекта в Vuforia's License Manager. Это можно сделать после регистрации на сайте Vuforia по ссылкам ниже. Как только он будет создан, этот ключ необходимо будет вставить в в сборку ARCamera.</w:t>
      </w:r>
    </w:p>
    <w:p w14:paraId="18C889EC" w14:textId="77777777" w:rsidR="00C420F5" w:rsidRPr="00C420F5" w:rsidRDefault="00C420F5" w:rsidP="00C420F5">
      <w:pPr>
        <w:numPr>
          <w:ilvl w:val="0"/>
          <w:numId w:val="8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hyperlink r:id="rId25" w:tgtFrame="_new" w:history="1">
        <w:r w:rsidRPr="00C420F5">
          <w:rPr>
            <w:rFonts w:ascii="Arial" w:eastAsia="Times New Roman" w:hAnsi="Arial" w:cs="Arial"/>
            <w:color w:val="551A8B"/>
            <w:kern w:val="0"/>
            <w:sz w:val="21"/>
            <w:szCs w:val="21"/>
            <w:u w:val="single"/>
            <w:lang w:eastAsia="ru-RU"/>
            <w14:ligatures w14:val="none"/>
          </w:rPr>
          <w:t>https://developer.vuforia.com/targetmanager/licenseManager/createLicense</w:t>
        </w:r>
      </w:hyperlink>
      <w:r w:rsidRPr="00C420F5">
        <w:rPr>
          <w:rFonts w:ascii="Arial" w:eastAsia="Times New Roman" w:hAnsi="Arial" w:cs="Arial"/>
          <w:color w:val="000000"/>
          <w:kern w:val="0"/>
          <w:sz w:val="21"/>
          <w:szCs w:val="21"/>
          <w:lang w:eastAsia="ru-RU"/>
          <w14:ligatures w14:val="none"/>
        </w:rPr>
        <w:t>;</w:t>
      </w:r>
    </w:p>
    <w:p w14:paraId="605FD456" w14:textId="77777777" w:rsidR="00C420F5" w:rsidRPr="00C420F5" w:rsidRDefault="00C420F5" w:rsidP="00C420F5">
      <w:pPr>
        <w:numPr>
          <w:ilvl w:val="0"/>
          <w:numId w:val="8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hyperlink r:id="rId26" w:tgtFrame="_new" w:history="1">
        <w:r w:rsidRPr="00C420F5">
          <w:rPr>
            <w:rFonts w:ascii="Arial" w:eastAsia="Times New Roman" w:hAnsi="Arial" w:cs="Arial"/>
            <w:color w:val="551A8B"/>
            <w:kern w:val="0"/>
            <w:sz w:val="21"/>
            <w:szCs w:val="21"/>
            <w:u w:val="single"/>
            <w:lang w:eastAsia="ru-RU"/>
            <w14:ligatures w14:val="none"/>
          </w:rPr>
          <w:t> https://developer.vuforia.com/targetmanager/licenseManager</w:t>
        </w:r>
      </w:hyperlink>
      <w:r w:rsidRPr="00C420F5">
        <w:rPr>
          <w:rFonts w:ascii="Arial" w:eastAsia="Times New Roman" w:hAnsi="Arial" w:cs="Arial"/>
          <w:color w:val="000000"/>
          <w:kern w:val="0"/>
          <w:sz w:val="21"/>
          <w:szCs w:val="21"/>
          <w:lang w:eastAsia="ru-RU"/>
          <w14:ligatures w14:val="none"/>
        </w:rPr>
        <w:t>.</w:t>
      </w:r>
    </w:p>
    <w:p w14:paraId="5CBA6B5C" w14:textId="3DC38A15" w:rsidR="00C85F44" w:rsidRDefault="00C420F5" w:rsidP="00C85F44">
      <w:pPr>
        <w:pStyle w:val="otstup"/>
        <w:ind w:left="720"/>
        <w:rPr>
          <w:rFonts w:ascii="Arial" w:hAnsi="Arial" w:cs="Arial"/>
          <w:color w:val="000000"/>
          <w:sz w:val="21"/>
          <w:szCs w:val="21"/>
        </w:rPr>
      </w:pPr>
      <w:r>
        <w:rPr>
          <w:noProof/>
        </w:rPr>
        <w:lastRenderedPageBreak/>
        <w:drawing>
          <wp:inline distT="0" distB="0" distL="0" distR="0" wp14:anchorId="11952DD6" wp14:editId="230C14EE">
            <wp:extent cx="5667375" cy="4257675"/>
            <wp:effectExtent l="0" t="0" r="9525" b="9525"/>
            <wp:docPr id="1583761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761588" name=""/>
                    <pic:cNvPicPr/>
                  </pic:nvPicPr>
                  <pic:blipFill>
                    <a:blip r:embed="rId27"/>
                    <a:stretch>
                      <a:fillRect/>
                    </a:stretch>
                  </pic:blipFill>
                  <pic:spPr>
                    <a:xfrm>
                      <a:off x="0" y="0"/>
                      <a:ext cx="5667375" cy="4257675"/>
                    </a:xfrm>
                    <a:prstGeom prst="rect">
                      <a:avLst/>
                    </a:prstGeom>
                  </pic:spPr>
                </pic:pic>
              </a:graphicData>
            </a:graphic>
          </wp:inline>
        </w:drawing>
      </w:r>
    </w:p>
    <w:p w14:paraId="4F3385E1" w14:textId="77777777" w:rsidR="00C420F5" w:rsidRPr="00C420F5" w:rsidRDefault="00C420F5" w:rsidP="00C420F5">
      <w:pPr>
        <w:numPr>
          <w:ilvl w:val="0"/>
          <w:numId w:val="86"/>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Далее необходимо определиться с маркером, при наведении на котоый и будет отображаться запланированный объект приложения (при наведении на него будет запускаться AR). Каждый маркер должен быть обработан используемой SDK, в рассматриваемой работе под созданным лицензионным ключом.</w:t>
      </w:r>
    </w:p>
    <w:p w14:paraId="674C18CA" w14:textId="04D7C31B" w:rsidR="00C420F5" w:rsidRDefault="00C420F5" w:rsidP="00C85F44">
      <w:pPr>
        <w:pStyle w:val="otstup"/>
        <w:ind w:left="720"/>
        <w:rPr>
          <w:rFonts w:ascii="Arial" w:hAnsi="Arial" w:cs="Arial"/>
          <w:color w:val="000000"/>
          <w:sz w:val="21"/>
          <w:szCs w:val="21"/>
        </w:rPr>
      </w:pPr>
      <w:r>
        <w:rPr>
          <w:noProof/>
        </w:rPr>
        <w:drawing>
          <wp:inline distT="0" distB="0" distL="0" distR="0" wp14:anchorId="6464A2DF" wp14:editId="03C92A78">
            <wp:extent cx="6734175" cy="3314700"/>
            <wp:effectExtent l="0" t="0" r="9525" b="0"/>
            <wp:docPr id="52859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59204" name=""/>
                    <pic:cNvPicPr/>
                  </pic:nvPicPr>
                  <pic:blipFill>
                    <a:blip r:embed="rId28"/>
                    <a:stretch>
                      <a:fillRect/>
                    </a:stretch>
                  </pic:blipFill>
                  <pic:spPr>
                    <a:xfrm>
                      <a:off x="0" y="0"/>
                      <a:ext cx="6734175" cy="3314700"/>
                    </a:xfrm>
                    <a:prstGeom prst="rect">
                      <a:avLst/>
                    </a:prstGeom>
                  </pic:spPr>
                </pic:pic>
              </a:graphicData>
            </a:graphic>
          </wp:inline>
        </w:drawing>
      </w:r>
    </w:p>
    <w:p w14:paraId="1B16F18F" w14:textId="77777777" w:rsidR="00C420F5" w:rsidRPr="00C420F5" w:rsidRDefault="00C420F5" w:rsidP="00C420F5">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Разные типы целей можно изучить по ссылке: </w:t>
      </w:r>
      <w:r w:rsidRPr="00C420F5">
        <w:rPr>
          <w:rFonts w:ascii="Arial" w:eastAsia="Times New Roman" w:hAnsi="Arial" w:cs="Arial"/>
          <w:color w:val="000000"/>
          <w:kern w:val="0"/>
          <w:sz w:val="21"/>
          <w:szCs w:val="21"/>
          <w:lang w:eastAsia="ru-RU"/>
          <w14:ligatures w14:val="none"/>
        </w:rPr>
        <w:fldChar w:fldCharType="begin"/>
      </w:r>
      <w:r w:rsidRPr="00C420F5">
        <w:rPr>
          <w:rFonts w:ascii="Arial" w:eastAsia="Times New Roman" w:hAnsi="Arial" w:cs="Arial"/>
          <w:color w:val="000000"/>
          <w:kern w:val="0"/>
          <w:sz w:val="21"/>
          <w:szCs w:val="21"/>
          <w:lang w:eastAsia="ru-RU"/>
          <w14:ligatures w14:val="none"/>
        </w:rPr>
        <w:instrText>HYPERLINK "https://library.vuforia.com/articles/FAQ/FAQs-about-defining-the-size-of-a-%C2%A0target" \t "_new"</w:instrText>
      </w:r>
      <w:r w:rsidRPr="00C420F5">
        <w:rPr>
          <w:rFonts w:ascii="Arial" w:eastAsia="Times New Roman" w:hAnsi="Arial" w:cs="Arial"/>
          <w:color w:val="000000"/>
          <w:kern w:val="0"/>
          <w:sz w:val="21"/>
          <w:szCs w:val="21"/>
          <w:lang w:eastAsia="ru-RU"/>
          <w14:ligatures w14:val="none"/>
        </w:rPr>
      </w:r>
      <w:r w:rsidRPr="00C420F5">
        <w:rPr>
          <w:rFonts w:ascii="Arial" w:eastAsia="Times New Roman" w:hAnsi="Arial" w:cs="Arial"/>
          <w:color w:val="000000"/>
          <w:kern w:val="0"/>
          <w:sz w:val="21"/>
          <w:szCs w:val="21"/>
          <w:lang w:eastAsia="ru-RU"/>
          <w14:ligatures w14:val="none"/>
        </w:rPr>
        <w:fldChar w:fldCharType="separate"/>
      </w:r>
      <w:r w:rsidRPr="00C420F5">
        <w:rPr>
          <w:rFonts w:ascii="Arial" w:eastAsia="Times New Roman" w:hAnsi="Arial" w:cs="Arial"/>
          <w:color w:val="551A8B"/>
          <w:kern w:val="0"/>
          <w:sz w:val="21"/>
          <w:szCs w:val="21"/>
          <w:u w:val="single"/>
          <w:lang w:eastAsia="ru-RU"/>
          <w14:ligatures w14:val="none"/>
        </w:rPr>
        <w:t>https://library.vuforia.com/articles/FAQ/FAQs-about-defining-the-size-of-a- target</w:t>
      </w:r>
      <w:r w:rsidRPr="00C420F5">
        <w:rPr>
          <w:rFonts w:ascii="Arial" w:eastAsia="Times New Roman" w:hAnsi="Arial" w:cs="Arial"/>
          <w:color w:val="000000"/>
          <w:kern w:val="0"/>
          <w:sz w:val="21"/>
          <w:szCs w:val="21"/>
          <w:lang w:eastAsia="ru-RU"/>
          <w14:ligatures w14:val="none"/>
        </w:rPr>
        <w:fldChar w:fldCharType="end"/>
      </w:r>
      <w:r w:rsidRPr="00C420F5">
        <w:rPr>
          <w:rFonts w:ascii="Arial" w:eastAsia="Times New Roman" w:hAnsi="Arial" w:cs="Arial"/>
          <w:color w:val="000000"/>
          <w:kern w:val="0"/>
          <w:sz w:val="21"/>
          <w:szCs w:val="21"/>
          <w:lang w:eastAsia="ru-RU"/>
          <w14:ligatures w14:val="none"/>
        </w:rPr>
        <w:t>. Маркер в виде ImageTarget должна соответств вать ряду условий, иначе цель не будет легко отслеживаться, или даже вообще не может быть распознана:</w:t>
      </w:r>
    </w:p>
    <w:p w14:paraId="5A3DB312" w14:textId="77777777" w:rsidR="00C420F5" w:rsidRPr="00C420F5" w:rsidRDefault="00C420F5" w:rsidP="00C420F5">
      <w:pPr>
        <w:numPr>
          <w:ilvl w:val="0"/>
          <w:numId w:val="8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он должен быть богатым в деталях;</w:t>
      </w:r>
    </w:p>
    <w:p w14:paraId="0C0B9541" w14:textId="77777777" w:rsidR="00C420F5" w:rsidRPr="00C420F5" w:rsidRDefault="00C420F5" w:rsidP="00C420F5">
      <w:pPr>
        <w:numPr>
          <w:ilvl w:val="0"/>
          <w:numId w:val="8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lastRenderedPageBreak/>
        <w:t>он должен иметь хороший контраст, с яркими и темными областями;</w:t>
      </w:r>
    </w:p>
    <w:p w14:paraId="33699EAE" w14:textId="77777777" w:rsidR="00C420F5" w:rsidRPr="00C420F5" w:rsidRDefault="00C420F5" w:rsidP="00C420F5">
      <w:pPr>
        <w:numPr>
          <w:ilvl w:val="0"/>
          <w:numId w:val="87"/>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нет повторяющихся шаблонов.</w:t>
      </w:r>
    </w:p>
    <w:p w14:paraId="75F9384C" w14:textId="77777777" w:rsidR="00C420F5" w:rsidRPr="00C420F5" w:rsidRDefault="00C420F5" w:rsidP="00C420F5">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При добавлении маркера Vuforia указывает степень «корректности» маркера для распознавания.</w:t>
      </w:r>
    </w:p>
    <w:p w14:paraId="74F1B990" w14:textId="77777777" w:rsidR="00C420F5" w:rsidRPr="00C420F5" w:rsidRDefault="00C420F5" w:rsidP="00C420F5">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После этого необходимо скачать базу маркеров. Импорт в Unity, проще всего, осуществить двойным щелчком по скаченному файлу, а затем в открывшемся окне нажать кнопку Import.</w:t>
      </w:r>
    </w:p>
    <w:p w14:paraId="7868B030" w14:textId="77777777" w:rsidR="00C420F5" w:rsidRPr="00C420F5" w:rsidRDefault="00C420F5" w:rsidP="00C420F5">
      <w:pPr>
        <w:numPr>
          <w:ilvl w:val="0"/>
          <w:numId w:val="88"/>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В настройках самого Unity Build Settings указывается платформа, для которой производится разработка (выбор платформы, например, Android и нажатие на кнопку «Switch Platform»). А в настройках через кнопку «Player Settings…» в разделе Player-&gt;XR Settings установить галочку в поле «Vuforia Augmented Reality Supported». А также указываем название компании и продукта, эти же названия, но в другом формате (пример представлен в самой строчке) указываются в «Other Settings → Identification», как название пакета, которое в дальнейшем необходимо для публикации в Store.</w:t>
      </w:r>
    </w:p>
    <w:p w14:paraId="25DE7BCD" w14:textId="7CD07EE2" w:rsidR="00C420F5" w:rsidRDefault="00C420F5" w:rsidP="00C420F5">
      <w:pPr>
        <w:pStyle w:val="otstup"/>
        <w:rPr>
          <w:rFonts w:ascii="Arial" w:hAnsi="Arial" w:cs="Arial"/>
          <w:color w:val="000000"/>
          <w:sz w:val="21"/>
          <w:szCs w:val="21"/>
        </w:rPr>
      </w:pPr>
      <w:r>
        <w:rPr>
          <w:noProof/>
        </w:rPr>
        <w:drawing>
          <wp:inline distT="0" distB="0" distL="0" distR="0" wp14:anchorId="252141FB" wp14:editId="7B291147">
            <wp:extent cx="7020560" cy="3624580"/>
            <wp:effectExtent l="0" t="0" r="8890" b="0"/>
            <wp:docPr id="1117322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322918" name=""/>
                    <pic:cNvPicPr/>
                  </pic:nvPicPr>
                  <pic:blipFill>
                    <a:blip r:embed="rId29"/>
                    <a:stretch>
                      <a:fillRect/>
                    </a:stretch>
                  </pic:blipFill>
                  <pic:spPr>
                    <a:xfrm>
                      <a:off x="0" y="0"/>
                      <a:ext cx="7020560" cy="3624580"/>
                    </a:xfrm>
                    <a:prstGeom prst="rect">
                      <a:avLst/>
                    </a:prstGeom>
                  </pic:spPr>
                </pic:pic>
              </a:graphicData>
            </a:graphic>
          </wp:inline>
        </w:drawing>
      </w:r>
    </w:p>
    <w:p w14:paraId="6C3ABC91" w14:textId="77777777" w:rsidR="00C420F5" w:rsidRDefault="00C420F5" w:rsidP="00C420F5">
      <w:pPr>
        <w:pStyle w:val="otstup"/>
        <w:rPr>
          <w:rFonts w:ascii="Arial" w:hAnsi="Arial" w:cs="Arial"/>
          <w:color w:val="000000"/>
          <w:sz w:val="21"/>
          <w:szCs w:val="21"/>
        </w:rPr>
      </w:pPr>
    </w:p>
    <w:p w14:paraId="59CBF24A" w14:textId="77777777" w:rsidR="00C420F5" w:rsidRPr="00C420F5" w:rsidRDefault="00C420F5" w:rsidP="00C420F5">
      <w:pPr>
        <w:numPr>
          <w:ilvl w:val="0"/>
          <w:numId w:val="89"/>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В рабочем окне самого Unity под названием Hierarchy удаляется основная камера Camera, установленная по умолчанию, а на ее место добавляется ARCamera (по щелчку правой клавиши мыши в выпадающем меню «Vuforia Engine-&gt;AR Camera»). В инспекторе ARCamera необходимо открыть VuforiaConfiguration (см. рисунок 7.5), в поле App License Key вставить ключ, сгенерированный Vuforia (см. рисунок 7.6).</w:t>
      </w:r>
    </w:p>
    <w:p w14:paraId="7CB6F7DE" w14:textId="688BB117" w:rsidR="00C420F5" w:rsidRDefault="00C420F5" w:rsidP="00C420F5">
      <w:pPr>
        <w:pStyle w:val="otstup"/>
        <w:rPr>
          <w:rFonts w:ascii="Arial" w:hAnsi="Arial" w:cs="Arial"/>
          <w:color w:val="000000"/>
          <w:sz w:val="21"/>
          <w:szCs w:val="21"/>
        </w:rPr>
      </w:pPr>
      <w:r>
        <w:rPr>
          <w:noProof/>
        </w:rPr>
        <w:lastRenderedPageBreak/>
        <w:drawing>
          <wp:inline distT="0" distB="0" distL="0" distR="0" wp14:anchorId="5215C0D5" wp14:editId="7D6A0FE6">
            <wp:extent cx="7020560" cy="5299075"/>
            <wp:effectExtent l="0" t="0" r="8890" b="0"/>
            <wp:docPr id="1369025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025785" name=""/>
                    <pic:cNvPicPr/>
                  </pic:nvPicPr>
                  <pic:blipFill>
                    <a:blip r:embed="rId30"/>
                    <a:stretch>
                      <a:fillRect/>
                    </a:stretch>
                  </pic:blipFill>
                  <pic:spPr>
                    <a:xfrm>
                      <a:off x="0" y="0"/>
                      <a:ext cx="7020560" cy="5299075"/>
                    </a:xfrm>
                    <a:prstGeom prst="rect">
                      <a:avLst/>
                    </a:prstGeom>
                  </pic:spPr>
                </pic:pic>
              </a:graphicData>
            </a:graphic>
          </wp:inline>
        </w:drawing>
      </w:r>
    </w:p>
    <w:p w14:paraId="0587F458" w14:textId="77777777" w:rsidR="00C420F5" w:rsidRPr="00C420F5" w:rsidRDefault="00C420F5" w:rsidP="00C420F5">
      <w:pPr>
        <w:numPr>
          <w:ilvl w:val="0"/>
          <w:numId w:val="9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В ARCamera по щелчку правой клавиши мыши в выпадающем меню «Vuforia Engine-&gt;Image» добавляем Target и производим его настойку. Для этого в инспекторе ImageTarget в разделе «Image Target Behaviour» в Type осавляем «Predefined», в Database выбираем подготовленную базу маркера (к данному моменту она уже должна быть создана согласно п.3 и перенесена в проект), в а Image Target выбирается соответствующий маркер. При правиьных действиях в рабочей сцене отобразится картинка выбранного маркера.</w:t>
      </w:r>
    </w:p>
    <w:p w14:paraId="4BB58712" w14:textId="77777777" w:rsidR="00C420F5" w:rsidRPr="00C420F5" w:rsidRDefault="00C420F5" w:rsidP="00C420F5">
      <w:pPr>
        <w:numPr>
          <w:ilvl w:val="0"/>
          <w:numId w:val="9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В ARCamera по щелчку правой клавиши мыши в выпадающем меню «Vuforia Engine-&gt;Image» добавляем Target и производим его настойку. Для этого в инспекторе ImageTarget в разделе «Image Target Behaviour» в Type осавляем «Predefined», в Database выбираем подготовленную базу маркера (к данному моменту она уже должна быть создана согласно п.3 и перенесена в проект), в а Image Target выбирается соответствующий маркер. При правильных действиях в рабочей сцене отобразится картинка выбранного маркера.</w:t>
      </w:r>
    </w:p>
    <w:p w14:paraId="0E0B92BC" w14:textId="77777777" w:rsidR="00C420F5" w:rsidRPr="00C420F5" w:rsidRDefault="00C420F5" w:rsidP="00C420F5">
      <w:pPr>
        <w:numPr>
          <w:ilvl w:val="0"/>
          <w:numId w:val="9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В случае разработки AR приложения с видео необходимо в ImageTarget добавить объект, на котором будет транслироваться видео, например Plane (добавление производится также по щелчку правой клавиши мыши в выпадающем меню «3D object-&gt;Plane»). Чтобы при детектировании маркера на панели отображалась какая-то картинка до проигрывания видео, необходимо в Mesh Render в Element 0 добавить соответствующий материал. Для создания материала необходимо в рабочей зоне отображения всех материалов, кликнув правой кнопкой мыши, выбрать: Create-&gt;Material. Далее ввести название и в его настройках в Alemo добавить необходимую картинку-заставку.</w:t>
      </w:r>
    </w:p>
    <w:p w14:paraId="6D08FDED" w14:textId="77777777" w:rsidR="00C420F5" w:rsidRPr="00C420F5" w:rsidRDefault="00C420F5" w:rsidP="00C420F5">
      <w:pPr>
        <w:numPr>
          <w:ilvl w:val="0"/>
          <w:numId w:val="9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После в Inspector данного объекта добавить новый компонент (нажав кнопку «Add component») и в разделе Video выбрать Video Player. В его настройках указать нужно видео для проигрывания и снять галочку с Play on Awake (чтобы видео не начинала проигрываться с начала запуска приложения).</w:t>
      </w:r>
    </w:p>
    <w:p w14:paraId="0D025FD1" w14:textId="77777777" w:rsidR="00C420F5" w:rsidRPr="00C420F5" w:rsidRDefault="00C420F5" w:rsidP="00C420F5">
      <w:pPr>
        <w:numPr>
          <w:ilvl w:val="0"/>
          <w:numId w:val="9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 xml:space="preserve">Чтобы видео проигрывалось по нажатию кнопки, сначала добавляется эта кнопка на Plane («UI-&gt;Button»). В Source Image помещается нужная картинка-иконка, например, значок Play, предварительно размещенный в папку ресурсов приложения. В разделе «On Click ()» добавляется действие. В качестве объекта указывается Plane, а в качестве функции выбирается VideoPlayer.Play. </w:t>
      </w:r>
      <w:r w:rsidRPr="00C420F5">
        <w:rPr>
          <w:rFonts w:ascii="Arial" w:eastAsia="Times New Roman" w:hAnsi="Arial" w:cs="Arial"/>
          <w:color w:val="000000"/>
          <w:kern w:val="0"/>
          <w:sz w:val="21"/>
          <w:szCs w:val="21"/>
          <w:lang w:eastAsia="ru-RU"/>
          <w14:ligatures w14:val="none"/>
        </w:rPr>
        <w:lastRenderedPageBreak/>
        <w:t>Аналогично программируется кнопка Pause и Stop с указанием соотвествующих функций компонента VideoPlayer.</w:t>
      </w:r>
    </w:p>
    <w:p w14:paraId="2F228C00" w14:textId="77777777" w:rsidR="00C420F5" w:rsidRPr="00C420F5" w:rsidRDefault="00C420F5" w:rsidP="00C420F5">
      <w:pPr>
        <w:numPr>
          <w:ilvl w:val="0"/>
          <w:numId w:val="9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С помощью тестовых запусков запускается и тестируется с помощью вебкамеры полученное приложение, отлаживается и компилируется через «File-&gt;Build Settings-&gt;Build». Полученный файл .apk можно передавать и запускать на телефоне.</w:t>
      </w:r>
    </w:p>
    <w:p w14:paraId="1C9B013C" w14:textId="77777777" w:rsidR="00C420F5" w:rsidRDefault="00C420F5" w:rsidP="00C420F5">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5. Оборудование</w:t>
      </w:r>
    </w:p>
    <w:p w14:paraId="018B27AD" w14:textId="77777777" w:rsidR="00C420F5" w:rsidRDefault="00C420F5" w:rsidP="00C420F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Оборудование: персональный компьютер с установленной операционной системой WindowsXP/7/8, браузер (Например, InternetExplorer, GoogleChrome, Opera), Unity 3D со встроенным пакетом Vuforia, Android Studio.</w:t>
      </w:r>
    </w:p>
    <w:p w14:paraId="563272AE" w14:textId="77777777" w:rsidR="00C420F5" w:rsidRPr="00C420F5" w:rsidRDefault="00C420F5" w:rsidP="00C420F5">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kern w:val="0"/>
          <w:sz w:val="27"/>
          <w:szCs w:val="27"/>
          <w:lang w:eastAsia="ru-RU"/>
          <w14:ligatures w14:val="none"/>
        </w:rPr>
      </w:pPr>
      <w:r w:rsidRPr="00C420F5">
        <w:rPr>
          <w:rFonts w:ascii="Times New Roman" w:eastAsia="Times New Roman" w:hAnsi="Times New Roman" w:cs="Times New Roman"/>
          <w:b/>
          <w:bCs/>
          <w:kern w:val="0"/>
          <w:sz w:val="27"/>
          <w:szCs w:val="27"/>
          <w:lang w:eastAsia="ru-RU"/>
          <w14:ligatures w14:val="none"/>
        </w:rPr>
        <w:t>6. Задание на работу</w:t>
      </w:r>
    </w:p>
    <w:p w14:paraId="686673AC" w14:textId="77777777" w:rsidR="00C420F5" w:rsidRPr="00C420F5" w:rsidRDefault="00C420F5" w:rsidP="00C420F5">
      <w:pPr>
        <w:numPr>
          <w:ilvl w:val="0"/>
          <w:numId w:val="91"/>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Установить Android Studio и Unity 3D со встроенным пакетом Vuforia</w:t>
      </w:r>
    </w:p>
    <w:p w14:paraId="3D706DFE" w14:textId="77777777" w:rsidR="00C420F5" w:rsidRPr="00C420F5" w:rsidRDefault="00C420F5" w:rsidP="00C420F5">
      <w:pPr>
        <w:numPr>
          <w:ilvl w:val="0"/>
          <w:numId w:val="9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Подобрать маркер для инициализации AR события</w:t>
      </w:r>
    </w:p>
    <w:p w14:paraId="1D388151" w14:textId="77777777" w:rsidR="00C420F5" w:rsidRPr="00C420F5" w:rsidRDefault="00C420F5" w:rsidP="00C420F5">
      <w:pPr>
        <w:numPr>
          <w:ilvl w:val="0"/>
          <w:numId w:val="9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Записать собственное видео-визитку</w:t>
      </w:r>
    </w:p>
    <w:p w14:paraId="1BC5C450" w14:textId="77777777" w:rsidR="00C420F5" w:rsidRPr="00C420F5" w:rsidRDefault="00C420F5" w:rsidP="00C420F5">
      <w:pPr>
        <w:numPr>
          <w:ilvl w:val="0"/>
          <w:numId w:val="9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Зарегистрироваться в Vuforia и получить ключ идентификации, зарегистрировать маркер</w:t>
      </w:r>
    </w:p>
    <w:p w14:paraId="0D08FA45" w14:textId="77777777" w:rsidR="00C420F5" w:rsidRPr="00C420F5" w:rsidRDefault="00C420F5" w:rsidP="00C420F5">
      <w:pPr>
        <w:numPr>
          <w:ilvl w:val="0"/>
          <w:numId w:val="9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Разработать приложение, запускающее видео, с возможностью поставить на паузу и возобновить повторно при наведении на маркер, привязанного к маркеру</w:t>
      </w:r>
    </w:p>
    <w:p w14:paraId="2C75EE4D" w14:textId="77777777" w:rsidR="00C420F5" w:rsidRPr="00C420F5" w:rsidRDefault="00C420F5" w:rsidP="00C420F5">
      <w:pPr>
        <w:numPr>
          <w:ilvl w:val="0"/>
          <w:numId w:val="9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Подготовить отчет по лабораторной работе на группу</w:t>
      </w:r>
    </w:p>
    <w:p w14:paraId="4343D385" w14:textId="77777777" w:rsidR="00C420F5" w:rsidRPr="00C420F5" w:rsidRDefault="00C420F5" w:rsidP="00C420F5">
      <w:pPr>
        <w:numPr>
          <w:ilvl w:val="0"/>
          <w:numId w:val="9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Защитить свою работу перед преподавателем</w:t>
      </w:r>
    </w:p>
    <w:p w14:paraId="3513CA32" w14:textId="77777777" w:rsidR="00C420F5" w:rsidRDefault="00C420F5" w:rsidP="00C420F5">
      <w:pPr>
        <w:pStyle w:val="Heading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Лабораторная работа №8. Обработка потоковой или статической видео/графической информации</w:t>
      </w:r>
    </w:p>
    <w:p w14:paraId="5340BC06" w14:textId="77777777" w:rsidR="00C420F5" w:rsidRDefault="00C420F5" w:rsidP="00C420F5">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1. Цель и задачи работы</w:t>
      </w:r>
    </w:p>
    <w:p w14:paraId="757A268A" w14:textId="77777777" w:rsidR="00C420F5" w:rsidRDefault="00C420F5" w:rsidP="00C420F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Целью лабораторной работы является изучение и практическое применение навыков обработки потоковой или статической видео или графической информации.</w:t>
      </w:r>
    </w:p>
    <w:p w14:paraId="30D1EF52" w14:textId="77777777" w:rsidR="00C420F5" w:rsidRPr="00C420F5" w:rsidRDefault="00C420F5" w:rsidP="00C420F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C420F5">
        <w:rPr>
          <w:rFonts w:ascii="Arial" w:eastAsia="Times New Roman" w:hAnsi="Arial" w:cs="Arial"/>
          <w:b/>
          <w:bCs/>
          <w:color w:val="000000"/>
          <w:kern w:val="0"/>
          <w:sz w:val="27"/>
          <w:szCs w:val="27"/>
          <w:lang w:eastAsia="ru-RU"/>
          <w14:ligatures w14:val="none"/>
        </w:rPr>
        <w:t>4. Теоретические сведения</w:t>
      </w:r>
    </w:p>
    <w:p w14:paraId="00D6D7D6" w14:textId="77777777" w:rsidR="00C420F5" w:rsidRPr="00C420F5" w:rsidRDefault="00C420F5" w:rsidP="00C420F5">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b/>
          <w:bCs/>
          <w:color w:val="000000"/>
          <w:kern w:val="0"/>
          <w:sz w:val="21"/>
          <w:szCs w:val="21"/>
          <w:lang w:eastAsia="ru-RU"/>
          <w14:ligatures w14:val="none"/>
        </w:rPr>
        <w:t>Компьютерное зрение</w:t>
      </w:r>
    </w:p>
    <w:p w14:paraId="4D22E550" w14:textId="77777777" w:rsidR="00C420F5" w:rsidRPr="00C420F5" w:rsidRDefault="00C420F5" w:rsidP="00C420F5">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b/>
          <w:bCs/>
          <w:color w:val="990000"/>
          <w:kern w:val="0"/>
          <w:sz w:val="21"/>
          <w:szCs w:val="21"/>
          <w:lang w:eastAsia="ru-RU"/>
          <w14:ligatures w14:val="none"/>
        </w:rPr>
        <w:t>Компьютерное зрение</w:t>
      </w:r>
      <w:r w:rsidRPr="00C420F5">
        <w:rPr>
          <w:rFonts w:ascii="Arial" w:eastAsia="Times New Roman" w:hAnsi="Arial" w:cs="Arial"/>
          <w:color w:val="000000"/>
          <w:kern w:val="0"/>
          <w:sz w:val="21"/>
          <w:szCs w:val="21"/>
          <w:lang w:eastAsia="ru-RU"/>
          <w14:ligatures w14:val="none"/>
        </w:rPr>
        <w:t> – это область науки, которая занимается задачами, связанными с анализом изображений и видео.</w:t>
      </w:r>
    </w:p>
    <w:p w14:paraId="4EC40D39"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Обработка и анализ изображений направлены на работу с двухмерными изображениями, одним из примеров может быть преобразование изображения: графические программы, позволяющие изменять исходное изображение в иное, посредством применения фильтров для коррекции цвета, контрастности, изменения размеров изображения, устранения шумов, изменения границ и прочих операциях по преобразованию. Данные операции не зависят от наполнения изображений.</w:t>
      </w:r>
    </w:p>
    <w:p w14:paraId="523C1CDF"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Еще одно применение: восприятие трехмерных сцен по двумерным изображениям. Изображения часто являются двумерными проекциями трехмерных сцен. Для построения трехмерной интерпретации изображения могут быть использованы характерные признаки двухмерных изображений, такие как определение формы объекта по освещенности, текстурной информации, определение по контурам объекта, определение глубины с помощью фокусировки, признаки движения и т.д.</w:t>
      </w:r>
    </w:p>
    <w:p w14:paraId="672C76B1" w14:textId="77777777" w:rsidR="00C420F5" w:rsidRPr="00C420F5" w:rsidRDefault="00C420F5" w:rsidP="00C420F5">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b/>
          <w:bCs/>
          <w:color w:val="990000"/>
          <w:kern w:val="0"/>
          <w:sz w:val="21"/>
          <w:szCs w:val="21"/>
          <w:lang w:eastAsia="ru-RU"/>
          <w14:ligatures w14:val="none"/>
        </w:rPr>
        <w:t>Распознавание образов</w:t>
      </w:r>
      <w:r w:rsidRPr="00C420F5">
        <w:rPr>
          <w:rFonts w:ascii="Arial" w:eastAsia="Times New Roman" w:hAnsi="Arial" w:cs="Arial"/>
          <w:color w:val="000000"/>
          <w:kern w:val="0"/>
          <w:sz w:val="21"/>
          <w:szCs w:val="21"/>
          <w:lang w:eastAsia="ru-RU"/>
          <w14:ligatures w14:val="none"/>
        </w:rPr>
        <w:t> – это область, которая применяется для распознавания объектов на изображениях по определенным характеристикам.</w:t>
      </w:r>
    </w:p>
    <w:p w14:paraId="2FD262C8"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lastRenderedPageBreak/>
        <w:t>Примером может быть распознавание символов на изображении или выделение определенных объектов на изображении для последующей обработки.</w:t>
      </w:r>
    </w:p>
    <w:p w14:paraId="35245D83"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b/>
          <w:bCs/>
          <w:color w:val="000000"/>
          <w:kern w:val="0"/>
          <w:sz w:val="21"/>
          <w:szCs w:val="21"/>
          <w:lang w:eastAsia="ru-RU"/>
          <w14:ligatures w14:val="none"/>
        </w:rPr>
        <w:t>Задачи и области применения компьютерного зрения</w:t>
      </w:r>
      <w:r w:rsidRPr="00C420F5">
        <w:rPr>
          <w:rFonts w:ascii="Arial" w:eastAsia="Times New Roman" w:hAnsi="Arial" w:cs="Arial"/>
          <w:color w:val="000000"/>
          <w:kern w:val="0"/>
          <w:sz w:val="21"/>
          <w:szCs w:val="21"/>
          <w:lang w:eastAsia="ru-RU"/>
          <w14:ligatures w14:val="none"/>
        </w:rPr>
        <w:t> </w:t>
      </w:r>
    </w:p>
    <w:p w14:paraId="4F242FAC"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Распознавание объектов с определенными характеристиками на изображении или видео – основная задача. Система распознавания объектов должна обладать набором характеристик, которые она будет распознавать. Представление характеристик в наборе может быть точным (например, для распознавания лица человека), либо сформированным по большому количеству эталонных образцов (например, распознавание написанного от руки текста). Также представление может содержать специфические признаки объекта, такие как цвет, форма или какие-то особые признаки объекта, которые отличают его от подобных.</w:t>
      </w:r>
    </w:p>
    <w:p w14:paraId="3A45C575"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Использующиеся методы для устранения подобных проблем могут быть достоверно решены только для отдельных объектов: простые геометрические объекты, лица людей, печатные или рукописные тексты, автомобили. Для большей достоверности необходимы определенные условия, такие как определенное освещение, фон, положение объекта относительно камеры, фокусировка на объекте.</w:t>
      </w:r>
    </w:p>
    <w:p w14:paraId="21B4E988"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Существует несколько специализированных задач, основанных на распознавании изображений, например:</w:t>
      </w:r>
    </w:p>
    <w:p w14:paraId="346FB995" w14:textId="77777777" w:rsidR="00C420F5" w:rsidRPr="00C420F5" w:rsidRDefault="00C420F5" w:rsidP="00C420F5">
      <w:pPr>
        <w:numPr>
          <w:ilvl w:val="0"/>
          <w:numId w:val="9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Поиск изображений по содержанию: нахождение отдельных изображений в большой коллекции изображений, которые имеют общий определенный признак.</w:t>
      </w:r>
    </w:p>
    <w:p w14:paraId="3D2F654B" w14:textId="77777777" w:rsidR="00C420F5" w:rsidRPr="00C420F5" w:rsidRDefault="00C420F5" w:rsidP="00C420F5">
      <w:pPr>
        <w:numPr>
          <w:ilvl w:val="0"/>
          <w:numId w:val="9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Оценка положения: определение положения или ориентации определенного объекта относительно камеры.</w:t>
      </w:r>
    </w:p>
    <w:p w14:paraId="5E4DB1C1" w14:textId="77777777" w:rsidR="00C420F5" w:rsidRPr="00C420F5" w:rsidRDefault="00C420F5" w:rsidP="00C420F5">
      <w:pPr>
        <w:numPr>
          <w:ilvl w:val="0"/>
          <w:numId w:val="9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Распознавание символов: распознавание символов на изображениях печатного или написанного от руки текста, обычно для перевода в текстовый формат.</w:t>
      </w:r>
    </w:p>
    <w:p w14:paraId="65A92C33" w14:textId="77777777" w:rsidR="00C420F5" w:rsidRPr="00C420F5" w:rsidRDefault="00C420F5" w:rsidP="00C420F5">
      <w:pPr>
        <w:numPr>
          <w:ilvl w:val="0"/>
          <w:numId w:val="9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Воссоздание 3D сцены по видео или изображениям.</w:t>
      </w:r>
    </w:p>
    <w:p w14:paraId="2611A0BB" w14:textId="77777777" w:rsidR="00C420F5" w:rsidRPr="00C420F5" w:rsidRDefault="00C420F5" w:rsidP="00C420F5">
      <w:pPr>
        <w:numPr>
          <w:ilvl w:val="0"/>
          <w:numId w:val="9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Редактирование изображений/видео: преобразование исходного объекта обработки до определенного состояния (удаление шума, размытости, изменение яркости и контрастности, добавление определенных эффектов)</w:t>
      </w:r>
    </w:p>
    <w:p w14:paraId="0D4FF79C" w14:textId="77777777" w:rsidR="00C420F5" w:rsidRPr="00C420F5" w:rsidRDefault="00C420F5" w:rsidP="00C420F5">
      <w:pPr>
        <w:numPr>
          <w:ilvl w:val="0"/>
          <w:numId w:val="9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Выделение на изображениях структур определенного вида, сегментация изображений.</w:t>
      </w:r>
    </w:p>
    <w:p w14:paraId="4FDACEB3" w14:textId="77777777" w:rsidR="00C420F5" w:rsidRPr="00C420F5" w:rsidRDefault="00C420F5" w:rsidP="00C420F5">
      <w:pPr>
        <w:numPr>
          <w:ilvl w:val="0"/>
          <w:numId w:val="9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Анализ видеопотока: слежение за перемещением объектов (например, автомобилей или людей).</w:t>
      </w:r>
    </w:p>
    <w:p w14:paraId="18387741"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Области применения методов компьютерного зрения обширны:</w:t>
      </w:r>
    </w:p>
    <w:p w14:paraId="4943C45E" w14:textId="77777777" w:rsidR="00C420F5" w:rsidRPr="00C420F5" w:rsidRDefault="00C420F5" w:rsidP="00C420F5">
      <w:pPr>
        <w:numPr>
          <w:ilvl w:val="0"/>
          <w:numId w:val="9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Медицина (автоматический анализ медицинских изображений: рентген, томография, УЗИ);</w:t>
      </w:r>
    </w:p>
    <w:p w14:paraId="47D11620" w14:textId="77777777" w:rsidR="00C420F5" w:rsidRPr="00C420F5" w:rsidRDefault="00C420F5" w:rsidP="00C420F5">
      <w:pPr>
        <w:numPr>
          <w:ilvl w:val="0"/>
          <w:numId w:val="9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Системы безопасности (идентификация личности, детекторы движения, распознавание и отслеживание движущихся объектов, распознавание автомобильных номеров и т.д.);</w:t>
      </w:r>
    </w:p>
    <w:p w14:paraId="3B4AAA82" w14:textId="77777777" w:rsidR="00C420F5" w:rsidRPr="00C420F5" w:rsidRDefault="00C420F5" w:rsidP="00C420F5">
      <w:pPr>
        <w:numPr>
          <w:ilvl w:val="0"/>
          <w:numId w:val="9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Управление техникой на основе жестов, голосовых команд, нейроинтерфейсах;</w:t>
      </w:r>
    </w:p>
    <w:p w14:paraId="3A7C11BF" w14:textId="77777777" w:rsidR="00C420F5" w:rsidRPr="00C420F5" w:rsidRDefault="00C420F5" w:rsidP="00C420F5">
      <w:pPr>
        <w:numPr>
          <w:ilvl w:val="0"/>
          <w:numId w:val="9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Системы распознавания написанного от руки и печатного текста;</w:t>
      </w:r>
    </w:p>
    <w:p w14:paraId="44C1A208" w14:textId="77777777" w:rsidR="00C420F5" w:rsidRPr="00C420F5" w:rsidRDefault="00C420F5" w:rsidP="00C420F5">
      <w:pPr>
        <w:numPr>
          <w:ilvl w:val="0"/>
          <w:numId w:val="9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Промышленность (дефектоскопия, контроль качества, промышленные роботы): автомобилестроение, электроника, машиностроение.</w:t>
      </w:r>
    </w:p>
    <w:p w14:paraId="5371D7FC"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b/>
          <w:bCs/>
          <w:color w:val="000000"/>
          <w:kern w:val="0"/>
          <w:sz w:val="21"/>
          <w:szCs w:val="21"/>
          <w:lang w:eastAsia="ru-RU"/>
          <w14:ligatures w14:val="none"/>
        </w:rPr>
        <w:t>Проблемы компьютерного зрения и их решения</w:t>
      </w:r>
      <w:r w:rsidRPr="00C420F5">
        <w:rPr>
          <w:rFonts w:ascii="Arial" w:eastAsia="Times New Roman" w:hAnsi="Arial" w:cs="Arial"/>
          <w:color w:val="000000"/>
          <w:kern w:val="0"/>
          <w:sz w:val="21"/>
          <w:szCs w:val="21"/>
          <w:lang w:eastAsia="ru-RU"/>
          <w14:ligatures w14:val="none"/>
        </w:rPr>
        <w:t> </w:t>
      </w:r>
    </w:p>
    <w:p w14:paraId="5177B889"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Компьютер может выполнять только те задачи, для которых он был обучен, и не справляется с новыми задачами, требующими другого набора данных. Принципиальным отличием компьютерного зрения от различных устройств, использующих световой поток в качестве входных данных является способность анализировать поступающие данные на предмет выделения информации, требующейся для решения той или иной задачи.</w:t>
      </w:r>
    </w:p>
    <w:p w14:paraId="78EF3F60"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Существуют проблемы, связанные с полученными от распознавания данными:</w:t>
      </w:r>
    </w:p>
    <w:p w14:paraId="0D5F3D64" w14:textId="77777777" w:rsidR="00C420F5" w:rsidRPr="00C420F5" w:rsidRDefault="00C420F5" w:rsidP="00C420F5">
      <w:pPr>
        <w:numPr>
          <w:ilvl w:val="0"/>
          <w:numId w:val="9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Неоднозначность и нарушение непрерывности при отображении трехмерного мира на двухмерный;</w:t>
      </w:r>
    </w:p>
    <w:p w14:paraId="19C2CE04" w14:textId="77777777" w:rsidR="00C420F5" w:rsidRPr="00C420F5" w:rsidRDefault="00C420F5" w:rsidP="00C420F5">
      <w:pPr>
        <w:numPr>
          <w:ilvl w:val="0"/>
          <w:numId w:val="9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Существенное влияние внешних факторов, например освещения, движения объектов, и внутренних факторов на изменчивость результативных образов объектов.</w:t>
      </w:r>
    </w:p>
    <w:p w14:paraId="61663B21" w14:textId="77777777" w:rsidR="00C420F5" w:rsidRPr="00C420F5" w:rsidRDefault="00C420F5" w:rsidP="00C420F5">
      <w:pPr>
        <w:numPr>
          <w:ilvl w:val="0"/>
          <w:numId w:val="9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 xml:space="preserve">Необходимость программного обеспечения для описания и хранения в компьютерах информации об объектах обработки, однако к настоящему моменту времени не существует развитого математического аппарата, на который могла бы опираться общая объектно-ориентированная модель </w:t>
      </w:r>
      <w:r w:rsidRPr="00C420F5">
        <w:rPr>
          <w:rFonts w:ascii="Arial" w:eastAsia="Times New Roman" w:hAnsi="Arial" w:cs="Arial"/>
          <w:color w:val="000000"/>
          <w:kern w:val="0"/>
          <w:sz w:val="21"/>
          <w:szCs w:val="21"/>
          <w:lang w:eastAsia="ru-RU"/>
          <w14:ligatures w14:val="none"/>
        </w:rPr>
        <w:lastRenderedPageBreak/>
        <w:t>данных, поэтому практически в каждой конкретной разработке приходится создавать структуры описания объектов внешнего мира для применения к конкретной задаче.</w:t>
      </w:r>
    </w:p>
    <w:p w14:paraId="29F74C5D" w14:textId="77777777" w:rsidR="00C420F5" w:rsidRPr="00C420F5" w:rsidRDefault="00C420F5" w:rsidP="00C420F5">
      <w:pPr>
        <w:numPr>
          <w:ilvl w:val="0"/>
          <w:numId w:val="9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Требования реального времени: анализ и распознавание данных требует больших ресурсов, даже без учета времени на их получение и сохранение, а с дополнением ограничений, связанных с необходимостью получения зрительных данных и обработке их в темпе, задаваемом внешними процессами, сложность формирования математического и алгоритмического обеспечения возрастает многократно.</w:t>
      </w:r>
    </w:p>
    <w:p w14:paraId="0F394A6E" w14:textId="77777777" w:rsidR="00C420F5" w:rsidRPr="00C420F5" w:rsidRDefault="00C420F5" w:rsidP="00C420F5">
      <w:pPr>
        <w:numPr>
          <w:ilvl w:val="0"/>
          <w:numId w:val="9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Технические и организационные трудности, например, использование компьютерного зрения не всегда оправдывается экономической целесообразностью.</w:t>
      </w:r>
    </w:p>
    <w:p w14:paraId="23E90BBF"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Аппаратные средства, используемые в компьютерном зрении, делятся на две основных категории: существующие средства, разработанные и широко используемые, ориентированные на человека как конечного потребителя зрительной информации, и специализированные разработки, ориентированные на техническое использование.</w:t>
      </w:r>
    </w:p>
    <w:p w14:paraId="3E745130"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В настоящее время область компьютерного зрения смещается от статистических методов к методам нейронных сетей глубокого обучения. Отдельная модель может изучать значение из изображений и выполнять задачи компьютерного зрения, устраняя необходимость в наборе специализированных и &gt;изготовленных вручную методов. Нейросети позволяют решить следующие проблемы компьютерного зрения:</w:t>
      </w:r>
    </w:p>
    <w:p w14:paraId="0F5B7E20" w14:textId="77777777" w:rsidR="00C420F5" w:rsidRPr="00C420F5" w:rsidRDefault="00C420F5" w:rsidP="00C420F5">
      <w:pPr>
        <w:numPr>
          <w:ilvl w:val="0"/>
          <w:numId w:val="9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Классификация изображений – включает в себя назначение метки всему изображению;</w:t>
      </w:r>
    </w:p>
    <w:p w14:paraId="44024361" w14:textId="77777777" w:rsidR="00C420F5" w:rsidRPr="00C420F5" w:rsidRDefault="00C420F5" w:rsidP="00C420F5">
      <w:pPr>
        <w:numPr>
          <w:ilvl w:val="0"/>
          <w:numId w:val="9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Обнаружение объекта – выделение одного или нескольких объектов на изображении;</w:t>
      </w:r>
    </w:p>
    <w:p w14:paraId="25DFAB18" w14:textId="77777777" w:rsidR="00C420F5" w:rsidRPr="00C420F5" w:rsidRDefault="00C420F5" w:rsidP="00C420F5">
      <w:pPr>
        <w:numPr>
          <w:ilvl w:val="0"/>
          <w:numId w:val="9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Сегментация объектов – это задача обнаружения объекта, когда вокруг каждого объекта, обнаруженного на изображении, рисуется линия</w:t>
      </w:r>
    </w:p>
    <w:p w14:paraId="10B37CCE" w14:textId="77777777" w:rsidR="00C420F5" w:rsidRPr="00C420F5" w:rsidRDefault="00C420F5" w:rsidP="00C420F5">
      <w:pPr>
        <w:numPr>
          <w:ilvl w:val="0"/>
          <w:numId w:val="9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Передача стиля изображения – это задача изучения стиля из одного или нескольких изображений и применения этого стиля к новому изображению.</w:t>
      </w:r>
    </w:p>
    <w:p w14:paraId="50C7B072" w14:textId="77777777" w:rsidR="00C420F5" w:rsidRPr="00C420F5" w:rsidRDefault="00C420F5" w:rsidP="00C420F5">
      <w:pPr>
        <w:numPr>
          <w:ilvl w:val="0"/>
          <w:numId w:val="9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Раскраска изображения – окрашивание изображения или нейронное окрашивание включает в себя преобразование изображения в градациях серого в полноцветное изображение.</w:t>
      </w:r>
    </w:p>
    <w:p w14:paraId="17C8D571" w14:textId="77777777" w:rsidR="00C420F5" w:rsidRPr="00C420F5" w:rsidRDefault="00C420F5" w:rsidP="00C420F5">
      <w:pPr>
        <w:numPr>
          <w:ilvl w:val="0"/>
          <w:numId w:val="9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Реконструкция изображения – задача заполнения недостающих или поврежденных частей изображения.</w:t>
      </w:r>
    </w:p>
    <w:p w14:paraId="0EB1033B" w14:textId="77777777" w:rsidR="00C420F5" w:rsidRPr="00C420F5" w:rsidRDefault="00C420F5" w:rsidP="00C420F5">
      <w:pPr>
        <w:numPr>
          <w:ilvl w:val="0"/>
          <w:numId w:val="9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Сверхразрешение изображения – создание новой версии изображения с более высоким разрешением и детализацией, чем у исходного изображения.</w:t>
      </w:r>
    </w:p>
    <w:p w14:paraId="37D5A43C" w14:textId="77777777" w:rsidR="00C420F5" w:rsidRPr="00C420F5" w:rsidRDefault="00C420F5" w:rsidP="00C420F5">
      <w:pPr>
        <w:numPr>
          <w:ilvl w:val="0"/>
          <w:numId w:val="9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Синтез изображений – создание целевых модификаций существующих изображений или совершенно новых изображений.</w:t>
      </w:r>
    </w:p>
    <w:p w14:paraId="1A0A554F"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b/>
          <w:bCs/>
          <w:color w:val="000000"/>
          <w:kern w:val="0"/>
          <w:sz w:val="21"/>
          <w:szCs w:val="21"/>
          <w:lang w:eastAsia="ru-RU"/>
          <w14:ligatures w14:val="none"/>
        </w:rPr>
        <w:t>Библиотеки компьютерного зрения </w:t>
      </w:r>
    </w:p>
    <w:p w14:paraId="1977846E"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Существует множество библиотек компьютерного зрения для обработки изображений. В свободном доступе имеются следующие:</w:t>
      </w:r>
    </w:p>
    <w:p w14:paraId="19202370" w14:textId="77777777" w:rsidR="00C420F5" w:rsidRPr="00C420F5" w:rsidRDefault="00C420F5" w:rsidP="00C420F5">
      <w:pPr>
        <w:numPr>
          <w:ilvl w:val="0"/>
          <w:numId w:val="9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 </w:t>
      </w:r>
      <w:r w:rsidRPr="00C420F5">
        <w:rPr>
          <w:rFonts w:ascii="Arial" w:eastAsia="Times New Roman" w:hAnsi="Arial" w:cs="Arial"/>
          <w:b/>
          <w:bCs/>
          <w:color w:val="000000"/>
          <w:kern w:val="0"/>
          <w:sz w:val="21"/>
          <w:szCs w:val="21"/>
          <w:lang w:eastAsia="ru-RU"/>
          <w14:ligatures w14:val="none"/>
        </w:rPr>
        <w:t>OpenCV. </w:t>
      </w:r>
      <w:r w:rsidRPr="00C420F5">
        <w:rPr>
          <w:rFonts w:ascii="Arial" w:eastAsia="Times New Roman" w:hAnsi="Arial" w:cs="Arial"/>
          <w:color w:val="000000"/>
          <w:kern w:val="0"/>
          <w:sz w:val="21"/>
          <w:szCs w:val="21"/>
          <w:lang w:eastAsia="ru-RU"/>
          <w14:ligatures w14:val="none"/>
        </w:rPr>
        <w:t>Обладает широким выбором целевой платформы (Windows, Linux, Android, MacOS, FreeBSD, OpenBSD, Android, Maemo, iOS) и языка реализации (С/C + +, Python, Java, Ruby, Matlab, Lua), также библиотека распространяется в свободном доступе. Базовая структура данной библиотеки состоит из модулей: cxcore (базовые структуры и алгоритмы), CV (модуль обработки изображений), Highdui (модуль для ввода/вывода изображений, создание интерфейса), Cvaux (пространственное зрение).</w:t>
      </w:r>
    </w:p>
    <w:p w14:paraId="00FC515D" w14:textId="77777777" w:rsidR="00C420F5" w:rsidRPr="00C420F5" w:rsidRDefault="00C420F5" w:rsidP="00C420F5">
      <w:pPr>
        <w:numPr>
          <w:ilvl w:val="0"/>
          <w:numId w:val="9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 </w:t>
      </w:r>
      <w:r w:rsidRPr="00C420F5">
        <w:rPr>
          <w:rFonts w:ascii="Arial" w:eastAsia="Times New Roman" w:hAnsi="Arial" w:cs="Arial"/>
          <w:b/>
          <w:bCs/>
          <w:color w:val="000000"/>
          <w:kern w:val="0"/>
          <w:sz w:val="21"/>
          <w:szCs w:val="21"/>
          <w:lang w:eastAsia="ru-RU"/>
          <w14:ligatures w14:val="none"/>
        </w:rPr>
        <w:t>AForge.NET. </w:t>
      </w:r>
      <w:r w:rsidRPr="00C420F5">
        <w:rPr>
          <w:rFonts w:ascii="Arial" w:eastAsia="Times New Roman" w:hAnsi="Arial" w:cs="Arial"/>
          <w:color w:val="000000"/>
          <w:kern w:val="0"/>
          <w:sz w:val="21"/>
          <w:szCs w:val="21"/>
          <w:lang w:eastAsia="ru-RU"/>
          <w14:ligatures w14:val="none"/>
        </w:rPr>
        <w:t>Используется при разработке различных приложений, в том числе и для проведения исследований в области компьютерного зрения и искусственного интеллекта. Библиотека содержит функции, связанные с реализацией обработки изображений, нейронных сетей и генетических алгоритмов, нечеткой логикой, робототехникой и т. д.</w:t>
      </w:r>
    </w:p>
    <w:p w14:paraId="6ACA0FCF" w14:textId="77777777" w:rsidR="00C420F5" w:rsidRPr="00C420F5" w:rsidRDefault="00C420F5" w:rsidP="00C420F5">
      <w:pPr>
        <w:numPr>
          <w:ilvl w:val="0"/>
          <w:numId w:val="9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 </w:t>
      </w:r>
      <w:r w:rsidRPr="00C420F5">
        <w:rPr>
          <w:rFonts w:ascii="Arial" w:eastAsia="Times New Roman" w:hAnsi="Arial" w:cs="Arial"/>
          <w:b/>
          <w:bCs/>
          <w:color w:val="000000"/>
          <w:kern w:val="0"/>
          <w:sz w:val="21"/>
          <w:szCs w:val="21"/>
          <w:lang w:eastAsia="ru-RU"/>
          <w14:ligatures w14:val="none"/>
        </w:rPr>
        <w:t>LTI-Lib. </w:t>
      </w:r>
      <w:r w:rsidRPr="00C420F5">
        <w:rPr>
          <w:rFonts w:ascii="Arial" w:eastAsia="Times New Roman" w:hAnsi="Arial" w:cs="Arial"/>
          <w:color w:val="000000"/>
          <w:kern w:val="0"/>
          <w:sz w:val="21"/>
          <w:szCs w:val="21"/>
          <w:lang w:eastAsia="ru-RU"/>
          <w14:ligatures w14:val="none"/>
        </w:rPr>
        <w:t>Это объектно-ориентированная библиотека алгоритмов и структур данных, разработанная на C++. Активно применяется в области обработки изображений, робототехники, распознавание объектов и жестов и многое другое. LTI-Lib обеспечивает быстрые алгоритмы, за счет совместного использования и обслуживания кода. Для задачи обработки изображений в библиотеке реализованы такие методы, как: сегментация, линейные фильтры, всплески, управляемые фильтры.</w:t>
      </w:r>
    </w:p>
    <w:p w14:paraId="64CD6CC9" w14:textId="77777777" w:rsidR="00C420F5" w:rsidRPr="00C420F5" w:rsidRDefault="00C420F5" w:rsidP="00C420F5">
      <w:pPr>
        <w:numPr>
          <w:ilvl w:val="0"/>
          <w:numId w:val="9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 </w:t>
      </w:r>
      <w:r w:rsidRPr="00C420F5">
        <w:rPr>
          <w:rFonts w:ascii="Arial" w:eastAsia="Times New Roman" w:hAnsi="Arial" w:cs="Arial"/>
          <w:b/>
          <w:bCs/>
          <w:color w:val="000000"/>
          <w:kern w:val="0"/>
          <w:sz w:val="21"/>
          <w:szCs w:val="21"/>
          <w:lang w:eastAsia="ru-RU"/>
          <w14:ligatures w14:val="none"/>
        </w:rPr>
        <w:t>VXL (Vision-something-Libraries). </w:t>
      </w:r>
      <w:r w:rsidRPr="00C420F5">
        <w:rPr>
          <w:rFonts w:ascii="Arial" w:eastAsia="Times New Roman" w:hAnsi="Arial" w:cs="Arial"/>
          <w:color w:val="000000"/>
          <w:kern w:val="0"/>
          <w:sz w:val="21"/>
          <w:szCs w:val="21"/>
          <w:lang w:eastAsia="ru-RU"/>
          <w14:ligatures w14:val="none"/>
        </w:rPr>
        <w:t xml:space="preserve">Библиотека, написанная на C ++ и предназначенная для исследования и реализации компьютерных видений. Включает в себя модули, охватывающие числовые алгоритмы, обработку изображений, координатные системы, геометрию камеры, стерео, видео манипуляцию, дизайн графического интерфейса, классификацию, надежную оценку, отслеживание объектов, топологию, манипулирование структурой, 3D- визуализация. Ее преимуществом является то, что каждый базовый компонент может использоваться без ссылки на </w:t>
      </w:r>
      <w:r w:rsidRPr="00C420F5">
        <w:rPr>
          <w:rFonts w:ascii="Arial" w:eastAsia="Times New Roman" w:hAnsi="Arial" w:cs="Arial"/>
          <w:color w:val="000000"/>
          <w:kern w:val="0"/>
          <w:sz w:val="21"/>
          <w:szCs w:val="21"/>
          <w:lang w:eastAsia="ru-RU"/>
          <w14:ligatures w14:val="none"/>
        </w:rPr>
        <w:lastRenderedPageBreak/>
        <w:t>другие, поэтому можно компилировать и связывать по отдельности только те модули, которые необходимы.</w:t>
      </w:r>
    </w:p>
    <w:p w14:paraId="37D358AD"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В таблице 8.1 представлена сравнительная характеристика вышеперечисленных библиотек по таким показателям, как поддерживаемые платформы, языки программирования, тип лицензии и модуль обработки изображений.</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342"/>
        <w:gridCol w:w="2654"/>
        <w:gridCol w:w="2166"/>
        <w:gridCol w:w="2487"/>
        <w:gridCol w:w="2151"/>
      </w:tblGrid>
      <w:tr w:rsidR="00C420F5" w:rsidRPr="00C420F5" w14:paraId="3C4D3159" w14:textId="77777777" w:rsidTr="00C420F5">
        <w:trPr>
          <w:tblCellSpacing w:w="15" w:type="dxa"/>
        </w:trPr>
        <w:tc>
          <w:tcPr>
            <w:tcW w:w="0" w:type="auto"/>
            <w:gridSpan w:val="5"/>
            <w:tcBorders>
              <w:top w:val="nil"/>
              <w:left w:val="nil"/>
              <w:bottom w:val="nil"/>
              <w:right w:val="nil"/>
            </w:tcBorders>
            <w:shd w:val="clear" w:color="auto" w:fill="87CEFA"/>
            <w:tcMar>
              <w:top w:w="105" w:type="dxa"/>
              <w:left w:w="15" w:type="dxa"/>
              <w:bottom w:w="105" w:type="dxa"/>
              <w:right w:w="15" w:type="dxa"/>
            </w:tcMar>
            <w:vAlign w:val="center"/>
            <w:hideMark/>
          </w:tcPr>
          <w:p w14:paraId="41FDAFC7" w14:textId="77777777" w:rsidR="00C420F5" w:rsidRPr="00C420F5" w:rsidRDefault="00C420F5" w:rsidP="00C420F5">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C420F5">
              <w:rPr>
                <w:rFonts w:ascii="Times New Roman" w:eastAsia="Times New Roman" w:hAnsi="Times New Roman" w:cs="Times New Roman"/>
                <w:i/>
                <w:iCs/>
                <w:kern w:val="0"/>
                <w:sz w:val="21"/>
                <w:szCs w:val="21"/>
                <w:lang w:eastAsia="ru-RU"/>
                <w14:ligatures w14:val="none"/>
              </w:rPr>
              <w:t>Таблица 8.1 – Сравнительная характеристика библиотек компьютерного зрения</w:t>
            </w:r>
          </w:p>
        </w:tc>
      </w:tr>
      <w:tr w:rsidR="00C420F5" w:rsidRPr="00C420F5" w14:paraId="43B60659" w14:textId="77777777" w:rsidTr="00C420F5">
        <w:trPr>
          <w:tblCellSpacing w:w="15" w:type="dxa"/>
        </w:trPr>
        <w:tc>
          <w:tcPr>
            <w:tcW w:w="1275" w:type="dxa"/>
            <w:shd w:val="clear" w:color="auto" w:fill="87CEFA"/>
            <w:tcMar>
              <w:top w:w="105" w:type="dxa"/>
              <w:left w:w="15" w:type="dxa"/>
              <w:bottom w:w="105" w:type="dxa"/>
              <w:right w:w="15" w:type="dxa"/>
            </w:tcMar>
            <w:vAlign w:val="center"/>
            <w:hideMark/>
          </w:tcPr>
          <w:p w14:paraId="786AE4D1"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C420F5">
              <w:rPr>
                <w:rFonts w:ascii="Times New Roman" w:eastAsia="Times New Roman" w:hAnsi="Times New Roman" w:cs="Times New Roman"/>
                <w:b/>
                <w:bCs/>
                <w:color w:val="981917"/>
                <w:kern w:val="0"/>
                <w:sz w:val="21"/>
                <w:szCs w:val="21"/>
                <w:lang w:eastAsia="ru-RU"/>
                <w14:ligatures w14:val="none"/>
              </w:rPr>
              <w:t>Библиотека</w:t>
            </w:r>
          </w:p>
        </w:tc>
        <w:tc>
          <w:tcPr>
            <w:tcW w:w="2580" w:type="dxa"/>
            <w:shd w:val="clear" w:color="auto" w:fill="87CEFA"/>
            <w:tcMar>
              <w:top w:w="105" w:type="dxa"/>
              <w:left w:w="15" w:type="dxa"/>
              <w:bottom w:w="105" w:type="dxa"/>
              <w:right w:w="15" w:type="dxa"/>
            </w:tcMar>
            <w:vAlign w:val="center"/>
            <w:hideMark/>
          </w:tcPr>
          <w:p w14:paraId="37D91CB0"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C420F5">
              <w:rPr>
                <w:rFonts w:ascii="Times New Roman" w:eastAsia="Times New Roman" w:hAnsi="Times New Roman" w:cs="Times New Roman"/>
                <w:b/>
                <w:bCs/>
                <w:color w:val="981917"/>
                <w:kern w:val="0"/>
                <w:sz w:val="21"/>
                <w:szCs w:val="21"/>
                <w:lang w:eastAsia="ru-RU"/>
                <w14:ligatures w14:val="none"/>
              </w:rPr>
              <w:t>Поддерживаемые</w:t>
            </w:r>
            <w:r w:rsidRPr="00C420F5">
              <w:rPr>
                <w:rFonts w:ascii="Times New Roman" w:eastAsia="Times New Roman" w:hAnsi="Times New Roman" w:cs="Times New Roman"/>
                <w:b/>
                <w:bCs/>
                <w:color w:val="981917"/>
                <w:kern w:val="0"/>
                <w:sz w:val="21"/>
                <w:szCs w:val="21"/>
                <w:lang w:eastAsia="ru-RU"/>
                <w14:ligatures w14:val="none"/>
              </w:rPr>
              <w:br/>
              <w:t>платформы</w:t>
            </w:r>
          </w:p>
        </w:tc>
        <w:tc>
          <w:tcPr>
            <w:tcW w:w="2100" w:type="dxa"/>
            <w:shd w:val="clear" w:color="auto" w:fill="87CEFA"/>
            <w:tcMar>
              <w:top w:w="105" w:type="dxa"/>
              <w:left w:w="15" w:type="dxa"/>
              <w:bottom w:w="105" w:type="dxa"/>
              <w:right w:w="15" w:type="dxa"/>
            </w:tcMar>
            <w:vAlign w:val="center"/>
            <w:hideMark/>
          </w:tcPr>
          <w:p w14:paraId="1F2E6208"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C420F5">
              <w:rPr>
                <w:rFonts w:ascii="Times New Roman" w:eastAsia="Times New Roman" w:hAnsi="Times New Roman" w:cs="Times New Roman"/>
                <w:b/>
                <w:bCs/>
                <w:color w:val="981917"/>
                <w:kern w:val="0"/>
                <w:sz w:val="21"/>
                <w:szCs w:val="21"/>
                <w:lang w:eastAsia="ru-RU"/>
                <w14:ligatures w14:val="none"/>
              </w:rPr>
              <w:t>Языки</w:t>
            </w:r>
            <w:r w:rsidRPr="00C420F5">
              <w:rPr>
                <w:rFonts w:ascii="Times New Roman" w:eastAsia="Times New Roman" w:hAnsi="Times New Roman" w:cs="Times New Roman"/>
                <w:b/>
                <w:bCs/>
                <w:color w:val="981917"/>
                <w:kern w:val="0"/>
                <w:sz w:val="21"/>
                <w:szCs w:val="21"/>
                <w:lang w:eastAsia="ru-RU"/>
                <w14:ligatures w14:val="none"/>
              </w:rPr>
              <w:br/>
              <w:t>программирования</w:t>
            </w:r>
          </w:p>
        </w:tc>
        <w:tc>
          <w:tcPr>
            <w:tcW w:w="2415" w:type="dxa"/>
            <w:shd w:val="clear" w:color="auto" w:fill="87CEFA"/>
            <w:tcMar>
              <w:top w:w="105" w:type="dxa"/>
              <w:left w:w="15" w:type="dxa"/>
              <w:bottom w:w="105" w:type="dxa"/>
              <w:right w:w="15" w:type="dxa"/>
            </w:tcMar>
            <w:vAlign w:val="center"/>
            <w:hideMark/>
          </w:tcPr>
          <w:p w14:paraId="51739B6E"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C420F5">
              <w:rPr>
                <w:rFonts w:ascii="Times New Roman" w:eastAsia="Times New Roman" w:hAnsi="Times New Roman" w:cs="Times New Roman"/>
                <w:b/>
                <w:bCs/>
                <w:color w:val="981917"/>
                <w:kern w:val="0"/>
                <w:sz w:val="21"/>
                <w:szCs w:val="21"/>
                <w:lang w:eastAsia="ru-RU"/>
                <w14:ligatures w14:val="none"/>
              </w:rPr>
              <w:t>Тип лицензии</w:t>
            </w:r>
          </w:p>
        </w:tc>
        <w:tc>
          <w:tcPr>
            <w:tcW w:w="2070" w:type="dxa"/>
            <w:shd w:val="clear" w:color="auto" w:fill="87CEFA"/>
            <w:tcMar>
              <w:top w:w="105" w:type="dxa"/>
              <w:left w:w="15" w:type="dxa"/>
              <w:bottom w:w="105" w:type="dxa"/>
              <w:right w:w="15" w:type="dxa"/>
            </w:tcMar>
            <w:vAlign w:val="center"/>
            <w:hideMark/>
          </w:tcPr>
          <w:p w14:paraId="5B1EB296"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C420F5">
              <w:rPr>
                <w:rFonts w:ascii="Times New Roman" w:eastAsia="Times New Roman" w:hAnsi="Times New Roman" w:cs="Times New Roman"/>
                <w:b/>
                <w:bCs/>
                <w:color w:val="981917"/>
                <w:kern w:val="0"/>
                <w:sz w:val="21"/>
                <w:szCs w:val="21"/>
                <w:lang w:eastAsia="ru-RU"/>
                <w14:ligatures w14:val="none"/>
              </w:rPr>
              <w:t>Модуль обработки</w:t>
            </w:r>
            <w:r w:rsidRPr="00C420F5">
              <w:rPr>
                <w:rFonts w:ascii="Times New Roman" w:eastAsia="Times New Roman" w:hAnsi="Times New Roman" w:cs="Times New Roman"/>
                <w:b/>
                <w:bCs/>
                <w:color w:val="981917"/>
                <w:kern w:val="0"/>
                <w:sz w:val="21"/>
                <w:szCs w:val="21"/>
                <w:lang w:eastAsia="ru-RU"/>
                <w14:ligatures w14:val="none"/>
              </w:rPr>
              <w:br/>
              <w:t>изображений</w:t>
            </w:r>
          </w:p>
        </w:tc>
      </w:tr>
      <w:tr w:rsidR="00C420F5" w:rsidRPr="00C420F5" w14:paraId="77133F12" w14:textId="77777777" w:rsidTr="00C420F5">
        <w:trPr>
          <w:tblCellSpacing w:w="15" w:type="dxa"/>
        </w:trPr>
        <w:tc>
          <w:tcPr>
            <w:tcW w:w="1275" w:type="dxa"/>
            <w:shd w:val="clear" w:color="auto" w:fill="FAEBD7"/>
            <w:tcMar>
              <w:top w:w="30" w:type="dxa"/>
              <w:left w:w="75" w:type="dxa"/>
              <w:bottom w:w="30" w:type="dxa"/>
              <w:right w:w="75" w:type="dxa"/>
            </w:tcMar>
            <w:vAlign w:val="center"/>
            <w:hideMark/>
          </w:tcPr>
          <w:p w14:paraId="391E66B7"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OpenCV</w:t>
            </w:r>
          </w:p>
        </w:tc>
        <w:tc>
          <w:tcPr>
            <w:tcW w:w="2580" w:type="dxa"/>
            <w:shd w:val="clear" w:color="auto" w:fill="FAEBD7"/>
            <w:tcMar>
              <w:top w:w="30" w:type="dxa"/>
              <w:left w:w="75" w:type="dxa"/>
              <w:bottom w:w="30" w:type="dxa"/>
              <w:right w:w="75" w:type="dxa"/>
            </w:tcMar>
            <w:vAlign w:val="center"/>
            <w:hideMark/>
          </w:tcPr>
          <w:p w14:paraId="5E5740E9"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val="en-US" w:eastAsia="ru-RU"/>
                <w14:ligatures w14:val="none"/>
              </w:rPr>
            </w:pPr>
            <w:r w:rsidRPr="00C420F5">
              <w:rPr>
                <w:rFonts w:ascii="Times New Roman" w:eastAsia="Times New Roman" w:hAnsi="Times New Roman" w:cs="Times New Roman"/>
                <w:kern w:val="0"/>
                <w:sz w:val="18"/>
                <w:szCs w:val="18"/>
                <w:lang w:val="en-US" w:eastAsia="ru-RU"/>
                <w14:ligatures w14:val="none"/>
              </w:rPr>
              <w:t xml:space="preserve">Windows, Linux, Android, MacOS, FreeBSD, OpenBSD, Android, </w:t>
            </w:r>
            <w:proofErr w:type="spellStart"/>
            <w:r w:rsidRPr="00C420F5">
              <w:rPr>
                <w:rFonts w:ascii="Times New Roman" w:eastAsia="Times New Roman" w:hAnsi="Times New Roman" w:cs="Times New Roman"/>
                <w:kern w:val="0"/>
                <w:sz w:val="18"/>
                <w:szCs w:val="18"/>
                <w:lang w:val="en-US" w:eastAsia="ru-RU"/>
                <w14:ligatures w14:val="none"/>
              </w:rPr>
              <w:t>Maemo</w:t>
            </w:r>
            <w:proofErr w:type="spellEnd"/>
            <w:r w:rsidRPr="00C420F5">
              <w:rPr>
                <w:rFonts w:ascii="Times New Roman" w:eastAsia="Times New Roman" w:hAnsi="Times New Roman" w:cs="Times New Roman"/>
                <w:kern w:val="0"/>
                <w:sz w:val="18"/>
                <w:szCs w:val="18"/>
                <w:lang w:val="en-US" w:eastAsia="ru-RU"/>
                <w14:ligatures w14:val="none"/>
              </w:rPr>
              <w:t>, iOS</w:t>
            </w:r>
          </w:p>
        </w:tc>
        <w:tc>
          <w:tcPr>
            <w:tcW w:w="2100" w:type="dxa"/>
            <w:shd w:val="clear" w:color="auto" w:fill="FAEBD7"/>
            <w:tcMar>
              <w:top w:w="30" w:type="dxa"/>
              <w:left w:w="75" w:type="dxa"/>
              <w:bottom w:w="30" w:type="dxa"/>
              <w:right w:w="75" w:type="dxa"/>
            </w:tcMar>
            <w:vAlign w:val="center"/>
            <w:hideMark/>
          </w:tcPr>
          <w:p w14:paraId="546220F5"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val="en-US" w:eastAsia="ru-RU"/>
                <w14:ligatures w14:val="none"/>
              </w:rPr>
            </w:pPr>
            <w:r w:rsidRPr="00C420F5">
              <w:rPr>
                <w:rFonts w:ascii="Times New Roman" w:eastAsia="Times New Roman" w:hAnsi="Times New Roman" w:cs="Times New Roman"/>
                <w:kern w:val="0"/>
                <w:sz w:val="18"/>
                <w:szCs w:val="18"/>
                <w:lang w:eastAsia="ru-RU"/>
                <w14:ligatures w14:val="none"/>
              </w:rPr>
              <w:t>С</w:t>
            </w:r>
            <w:r w:rsidRPr="00C420F5">
              <w:rPr>
                <w:rFonts w:ascii="Times New Roman" w:eastAsia="Times New Roman" w:hAnsi="Times New Roman" w:cs="Times New Roman"/>
                <w:kern w:val="0"/>
                <w:sz w:val="18"/>
                <w:szCs w:val="18"/>
                <w:lang w:val="en-US" w:eastAsia="ru-RU"/>
                <w14:ligatures w14:val="none"/>
              </w:rPr>
              <w:t xml:space="preserve">/C + +, Python, Java, Ruby, </w:t>
            </w:r>
            <w:proofErr w:type="spellStart"/>
            <w:r w:rsidRPr="00C420F5">
              <w:rPr>
                <w:rFonts w:ascii="Times New Roman" w:eastAsia="Times New Roman" w:hAnsi="Times New Roman" w:cs="Times New Roman"/>
                <w:kern w:val="0"/>
                <w:sz w:val="18"/>
                <w:szCs w:val="18"/>
                <w:lang w:val="en-US" w:eastAsia="ru-RU"/>
                <w14:ligatures w14:val="none"/>
              </w:rPr>
              <w:t>Matlab</w:t>
            </w:r>
            <w:proofErr w:type="spellEnd"/>
            <w:r w:rsidRPr="00C420F5">
              <w:rPr>
                <w:rFonts w:ascii="Times New Roman" w:eastAsia="Times New Roman" w:hAnsi="Times New Roman" w:cs="Times New Roman"/>
                <w:kern w:val="0"/>
                <w:sz w:val="18"/>
                <w:szCs w:val="18"/>
                <w:lang w:val="en-US" w:eastAsia="ru-RU"/>
                <w14:ligatures w14:val="none"/>
              </w:rPr>
              <w:t>, Lua</w:t>
            </w:r>
          </w:p>
        </w:tc>
        <w:tc>
          <w:tcPr>
            <w:tcW w:w="2415" w:type="dxa"/>
            <w:shd w:val="clear" w:color="auto" w:fill="FAEBD7"/>
            <w:tcMar>
              <w:top w:w="30" w:type="dxa"/>
              <w:left w:w="75" w:type="dxa"/>
              <w:bottom w:w="30" w:type="dxa"/>
              <w:right w:w="75" w:type="dxa"/>
            </w:tcMar>
            <w:vAlign w:val="center"/>
            <w:hideMark/>
          </w:tcPr>
          <w:p w14:paraId="53972993"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Свободная, библиотека с открытым исходным кодом</w:t>
            </w:r>
          </w:p>
        </w:tc>
        <w:tc>
          <w:tcPr>
            <w:tcW w:w="2070" w:type="dxa"/>
            <w:shd w:val="clear" w:color="auto" w:fill="FAEBD7"/>
            <w:tcMar>
              <w:top w:w="30" w:type="dxa"/>
              <w:left w:w="75" w:type="dxa"/>
              <w:bottom w:w="30" w:type="dxa"/>
              <w:right w:w="75" w:type="dxa"/>
            </w:tcMar>
            <w:vAlign w:val="center"/>
            <w:hideMark/>
          </w:tcPr>
          <w:p w14:paraId="6922CCAF"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opencv_imgproc</w:t>
            </w:r>
          </w:p>
        </w:tc>
      </w:tr>
      <w:tr w:rsidR="00C420F5" w:rsidRPr="00C420F5" w14:paraId="5C69552D" w14:textId="77777777" w:rsidTr="00C420F5">
        <w:trPr>
          <w:tblCellSpacing w:w="15" w:type="dxa"/>
        </w:trPr>
        <w:tc>
          <w:tcPr>
            <w:tcW w:w="1275" w:type="dxa"/>
            <w:shd w:val="clear" w:color="auto" w:fill="FAF0E6"/>
            <w:tcMar>
              <w:top w:w="30" w:type="dxa"/>
              <w:left w:w="75" w:type="dxa"/>
              <w:bottom w:w="30" w:type="dxa"/>
              <w:right w:w="75" w:type="dxa"/>
            </w:tcMar>
            <w:vAlign w:val="center"/>
            <w:hideMark/>
          </w:tcPr>
          <w:p w14:paraId="38678C27"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AForge.NET</w:t>
            </w:r>
          </w:p>
        </w:tc>
        <w:tc>
          <w:tcPr>
            <w:tcW w:w="2580" w:type="dxa"/>
            <w:shd w:val="clear" w:color="auto" w:fill="FAF0E6"/>
            <w:tcMar>
              <w:top w:w="30" w:type="dxa"/>
              <w:left w:w="75" w:type="dxa"/>
              <w:bottom w:w="30" w:type="dxa"/>
              <w:right w:w="75" w:type="dxa"/>
            </w:tcMar>
            <w:vAlign w:val="center"/>
            <w:hideMark/>
          </w:tcPr>
          <w:p w14:paraId="77787C52"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val="en-US" w:eastAsia="ru-RU"/>
                <w14:ligatures w14:val="none"/>
              </w:rPr>
            </w:pPr>
            <w:r w:rsidRPr="00C420F5">
              <w:rPr>
                <w:rFonts w:ascii="Times New Roman" w:eastAsia="Times New Roman" w:hAnsi="Times New Roman" w:cs="Times New Roman"/>
                <w:kern w:val="0"/>
                <w:sz w:val="18"/>
                <w:szCs w:val="18"/>
                <w:lang w:val="en-US" w:eastAsia="ru-RU"/>
                <w14:ligatures w14:val="none"/>
              </w:rPr>
              <w:t>Windows, Xamarin Android, Xamarin IOS</w:t>
            </w:r>
          </w:p>
        </w:tc>
        <w:tc>
          <w:tcPr>
            <w:tcW w:w="2100" w:type="dxa"/>
            <w:shd w:val="clear" w:color="auto" w:fill="FAF0E6"/>
            <w:tcMar>
              <w:top w:w="30" w:type="dxa"/>
              <w:left w:w="75" w:type="dxa"/>
              <w:bottom w:w="30" w:type="dxa"/>
              <w:right w:w="75" w:type="dxa"/>
            </w:tcMar>
            <w:vAlign w:val="center"/>
            <w:hideMark/>
          </w:tcPr>
          <w:p w14:paraId="644652EB"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C#</w:t>
            </w:r>
          </w:p>
        </w:tc>
        <w:tc>
          <w:tcPr>
            <w:tcW w:w="2415" w:type="dxa"/>
            <w:shd w:val="clear" w:color="auto" w:fill="FAF0E6"/>
            <w:tcMar>
              <w:top w:w="30" w:type="dxa"/>
              <w:left w:w="75" w:type="dxa"/>
              <w:bottom w:w="30" w:type="dxa"/>
              <w:right w:w="75" w:type="dxa"/>
            </w:tcMar>
            <w:vAlign w:val="center"/>
            <w:hideMark/>
          </w:tcPr>
          <w:p w14:paraId="78E7E865"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val="en-US" w:eastAsia="ru-RU"/>
                <w14:ligatures w14:val="none"/>
              </w:rPr>
            </w:pPr>
            <w:r w:rsidRPr="00C420F5">
              <w:rPr>
                <w:rFonts w:ascii="Times New Roman" w:eastAsia="Times New Roman" w:hAnsi="Times New Roman" w:cs="Times New Roman"/>
                <w:kern w:val="0"/>
                <w:sz w:val="18"/>
                <w:szCs w:val="18"/>
                <w:lang w:val="en-US" w:eastAsia="ru-RU"/>
                <w14:ligatures w14:val="none"/>
              </w:rPr>
              <w:t>GNU Lesser General Public License</w:t>
            </w:r>
          </w:p>
        </w:tc>
        <w:tc>
          <w:tcPr>
            <w:tcW w:w="2070" w:type="dxa"/>
            <w:shd w:val="clear" w:color="auto" w:fill="FAF0E6"/>
            <w:tcMar>
              <w:top w:w="30" w:type="dxa"/>
              <w:left w:w="75" w:type="dxa"/>
              <w:bottom w:w="30" w:type="dxa"/>
              <w:right w:w="75" w:type="dxa"/>
            </w:tcMar>
            <w:vAlign w:val="center"/>
            <w:hideMark/>
          </w:tcPr>
          <w:p w14:paraId="73CB6186"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AForge.Imaging AForge.Vision</w:t>
            </w:r>
          </w:p>
        </w:tc>
      </w:tr>
      <w:tr w:rsidR="00C420F5" w:rsidRPr="00C420F5" w14:paraId="5704FCA2" w14:textId="77777777" w:rsidTr="00C420F5">
        <w:trPr>
          <w:tblCellSpacing w:w="15" w:type="dxa"/>
        </w:trPr>
        <w:tc>
          <w:tcPr>
            <w:tcW w:w="1275" w:type="dxa"/>
            <w:shd w:val="clear" w:color="auto" w:fill="FAEBD7"/>
            <w:tcMar>
              <w:top w:w="30" w:type="dxa"/>
              <w:left w:w="75" w:type="dxa"/>
              <w:bottom w:w="30" w:type="dxa"/>
              <w:right w:w="75" w:type="dxa"/>
            </w:tcMar>
            <w:vAlign w:val="center"/>
            <w:hideMark/>
          </w:tcPr>
          <w:p w14:paraId="4FF59728"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VXL</w:t>
            </w:r>
          </w:p>
        </w:tc>
        <w:tc>
          <w:tcPr>
            <w:tcW w:w="2580" w:type="dxa"/>
            <w:shd w:val="clear" w:color="auto" w:fill="FAEBD7"/>
            <w:tcMar>
              <w:top w:w="30" w:type="dxa"/>
              <w:left w:w="75" w:type="dxa"/>
              <w:bottom w:w="30" w:type="dxa"/>
              <w:right w:w="75" w:type="dxa"/>
            </w:tcMar>
            <w:vAlign w:val="center"/>
            <w:hideMark/>
          </w:tcPr>
          <w:p w14:paraId="1BB4C462"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Windows, Linux</w:t>
            </w:r>
          </w:p>
        </w:tc>
        <w:tc>
          <w:tcPr>
            <w:tcW w:w="2100" w:type="dxa"/>
            <w:shd w:val="clear" w:color="auto" w:fill="FAEBD7"/>
            <w:tcMar>
              <w:top w:w="30" w:type="dxa"/>
              <w:left w:w="75" w:type="dxa"/>
              <w:bottom w:w="30" w:type="dxa"/>
              <w:right w:w="75" w:type="dxa"/>
            </w:tcMar>
            <w:vAlign w:val="center"/>
            <w:hideMark/>
          </w:tcPr>
          <w:p w14:paraId="00DE97D5"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ANSI/ISO C++</w:t>
            </w:r>
          </w:p>
        </w:tc>
        <w:tc>
          <w:tcPr>
            <w:tcW w:w="2415" w:type="dxa"/>
            <w:shd w:val="clear" w:color="auto" w:fill="FAEBD7"/>
            <w:tcMar>
              <w:top w:w="30" w:type="dxa"/>
              <w:left w:w="75" w:type="dxa"/>
              <w:bottom w:w="30" w:type="dxa"/>
              <w:right w:w="75" w:type="dxa"/>
            </w:tcMar>
            <w:vAlign w:val="center"/>
            <w:hideMark/>
          </w:tcPr>
          <w:p w14:paraId="76736AA4"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Свободная, в открытом доступе</w:t>
            </w:r>
          </w:p>
        </w:tc>
        <w:tc>
          <w:tcPr>
            <w:tcW w:w="2070" w:type="dxa"/>
            <w:shd w:val="clear" w:color="auto" w:fill="FAEBD7"/>
            <w:tcMar>
              <w:top w:w="30" w:type="dxa"/>
              <w:left w:w="75" w:type="dxa"/>
              <w:bottom w:w="30" w:type="dxa"/>
              <w:right w:w="75" w:type="dxa"/>
            </w:tcMar>
            <w:vAlign w:val="center"/>
            <w:hideMark/>
          </w:tcPr>
          <w:p w14:paraId="44CF127C"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vil (imaging)</w:t>
            </w:r>
          </w:p>
        </w:tc>
      </w:tr>
      <w:tr w:rsidR="00C420F5" w:rsidRPr="00C420F5" w14:paraId="6317083A" w14:textId="77777777" w:rsidTr="00C420F5">
        <w:trPr>
          <w:tblCellSpacing w:w="15" w:type="dxa"/>
        </w:trPr>
        <w:tc>
          <w:tcPr>
            <w:tcW w:w="1275" w:type="dxa"/>
            <w:shd w:val="clear" w:color="auto" w:fill="FAF0E6"/>
            <w:tcMar>
              <w:top w:w="30" w:type="dxa"/>
              <w:left w:w="75" w:type="dxa"/>
              <w:bottom w:w="30" w:type="dxa"/>
              <w:right w:w="75" w:type="dxa"/>
            </w:tcMar>
            <w:vAlign w:val="center"/>
            <w:hideMark/>
          </w:tcPr>
          <w:p w14:paraId="755CA7AB"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LTI-Lib</w:t>
            </w:r>
          </w:p>
        </w:tc>
        <w:tc>
          <w:tcPr>
            <w:tcW w:w="2580" w:type="dxa"/>
            <w:shd w:val="clear" w:color="auto" w:fill="FAF0E6"/>
            <w:tcMar>
              <w:top w:w="30" w:type="dxa"/>
              <w:left w:w="75" w:type="dxa"/>
              <w:bottom w:w="30" w:type="dxa"/>
              <w:right w:w="75" w:type="dxa"/>
            </w:tcMar>
            <w:vAlign w:val="center"/>
            <w:hideMark/>
          </w:tcPr>
          <w:p w14:paraId="7E993CA2"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Windows, Linux</w:t>
            </w:r>
          </w:p>
        </w:tc>
        <w:tc>
          <w:tcPr>
            <w:tcW w:w="2100" w:type="dxa"/>
            <w:shd w:val="clear" w:color="auto" w:fill="FAF0E6"/>
            <w:tcMar>
              <w:top w:w="30" w:type="dxa"/>
              <w:left w:w="75" w:type="dxa"/>
              <w:bottom w:w="30" w:type="dxa"/>
              <w:right w:w="75" w:type="dxa"/>
            </w:tcMar>
            <w:vAlign w:val="center"/>
            <w:hideMark/>
          </w:tcPr>
          <w:p w14:paraId="57B81A3F"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C++</w:t>
            </w:r>
          </w:p>
        </w:tc>
        <w:tc>
          <w:tcPr>
            <w:tcW w:w="2415" w:type="dxa"/>
            <w:shd w:val="clear" w:color="auto" w:fill="FAF0E6"/>
            <w:tcMar>
              <w:top w:w="30" w:type="dxa"/>
              <w:left w:w="75" w:type="dxa"/>
              <w:bottom w:w="30" w:type="dxa"/>
              <w:right w:w="75" w:type="dxa"/>
            </w:tcMar>
            <w:vAlign w:val="center"/>
            <w:hideMark/>
          </w:tcPr>
          <w:p w14:paraId="4CD3C56B"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val="en-US" w:eastAsia="ru-RU"/>
                <w14:ligatures w14:val="none"/>
              </w:rPr>
            </w:pPr>
            <w:r w:rsidRPr="00C420F5">
              <w:rPr>
                <w:rFonts w:ascii="Times New Roman" w:eastAsia="Times New Roman" w:hAnsi="Times New Roman" w:cs="Times New Roman"/>
                <w:kern w:val="0"/>
                <w:sz w:val="18"/>
                <w:szCs w:val="18"/>
                <w:lang w:val="en-US" w:eastAsia="ru-RU"/>
                <w14:ligatures w14:val="none"/>
              </w:rPr>
              <w:t>GNU Lesser General Public License</w:t>
            </w:r>
          </w:p>
        </w:tc>
        <w:tc>
          <w:tcPr>
            <w:tcW w:w="2070" w:type="dxa"/>
            <w:shd w:val="clear" w:color="auto" w:fill="FAF0E6"/>
            <w:tcMar>
              <w:top w:w="30" w:type="dxa"/>
              <w:left w:w="75" w:type="dxa"/>
              <w:bottom w:w="30" w:type="dxa"/>
              <w:right w:w="75" w:type="dxa"/>
            </w:tcMar>
            <w:vAlign w:val="center"/>
            <w:hideMark/>
          </w:tcPr>
          <w:p w14:paraId="73496E3D"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ltiImage.h</w:t>
            </w:r>
          </w:p>
        </w:tc>
      </w:tr>
    </w:tbl>
    <w:p w14:paraId="05A392D5"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b/>
          <w:bCs/>
          <w:color w:val="000000"/>
          <w:kern w:val="0"/>
          <w:sz w:val="21"/>
          <w:szCs w:val="21"/>
          <w:lang w:eastAsia="ru-RU"/>
          <w14:ligatures w14:val="none"/>
        </w:rPr>
        <w:t>Пример программного кода по детектированию цвета</w:t>
      </w:r>
    </w:p>
    <w:p w14:paraId="6F44AF39"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В качестве примера ниже представлен код, который запускает камеру и по видео потому ищет черный цвет. Код запущен в изученной в лабораторной работе №4 среде Jupyter Notebook для работы с Python и предустановленной библиотекой OpenCV.</w:t>
      </w:r>
    </w:p>
    <w:p w14:paraId="3903003D"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Чтобы предустановить библиотеку необходимо запустить строку:</w:t>
      </w:r>
    </w:p>
    <w:p w14:paraId="432CF89B" w14:textId="77777777" w:rsidR="00C420F5" w:rsidRPr="00C420F5" w:rsidRDefault="00C420F5" w:rsidP="00C420F5">
      <w:pPr>
        <w:shd w:val="clear" w:color="auto" w:fill="FFFFFF"/>
        <w:spacing w:after="150" w:line="240" w:lineRule="auto"/>
        <w:jc w:val="center"/>
        <w:rPr>
          <w:rFonts w:ascii="Courier New" w:eastAsia="Times New Roman" w:hAnsi="Courier New" w:cs="Courier New"/>
          <w:color w:val="000000"/>
          <w:kern w:val="0"/>
          <w:sz w:val="21"/>
          <w:szCs w:val="21"/>
          <w:lang w:eastAsia="ru-RU"/>
          <w14:ligatures w14:val="none"/>
        </w:rPr>
      </w:pPr>
      <w:r w:rsidRPr="00C420F5">
        <w:rPr>
          <w:rFonts w:ascii="Courier New" w:eastAsia="Times New Roman" w:hAnsi="Courier New" w:cs="Courier New"/>
          <w:color w:val="000000"/>
          <w:kern w:val="0"/>
          <w:sz w:val="21"/>
          <w:szCs w:val="21"/>
          <w:lang w:eastAsia="ru-RU"/>
          <w14:ligatures w14:val="none"/>
        </w:rPr>
        <w:t>pip install opencv-python</w:t>
      </w:r>
    </w:p>
    <w:p w14:paraId="2F4A20FC"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Чтобы проверить все ли установилось, можно в новом окне Jupyter Noteboob в файле Python 3 запустить команду:</w:t>
      </w:r>
    </w:p>
    <w:p w14:paraId="49E032BF" w14:textId="77777777" w:rsidR="00C420F5" w:rsidRPr="00C420F5" w:rsidRDefault="00C420F5" w:rsidP="00C420F5">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C420F5">
        <w:rPr>
          <w:rFonts w:ascii="Courier New" w:eastAsia="Times New Roman" w:hAnsi="Courier New" w:cs="Courier New"/>
          <w:color w:val="000000"/>
          <w:kern w:val="0"/>
          <w:sz w:val="21"/>
          <w:szCs w:val="21"/>
          <w:lang w:val="en-US" w:eastAsia="ru-RU"/>
          <w14:ligatures w14:val="none"/>
        </w:rPr>
        <w:t>import cv2 as cv</w:t>
      </w:r>
      <w:r w:rsidRPr="00C420F5">
        <w:rPr>
          <w:rFonts w:ascii="Courier New" w:eastAsia="Times New Roman" w:hAnsi="Courier New" w:cs="Courier New"/>
          <w:color w:val="000000"/>
          <w:kern w:val="0"/>
          <w:sz w:val="21"/>
          <w:szCs w:val="21"/>
          <w:lang w:val="en-US" w:eastAsia="ru-RU"/>
          <w14:ligatures w14:val="none"/>
        </w:rPr>
        <w:br/>
      </w:r>
      <w:proofErr w:type="gramStart"/>
      <w:r w:rsidRPr="00C420F5">
        <w:rPr>
          <w:rFonts w:ascii="Courier New" w:eastAsia="Times New Roman" w:hAnsi="Courier New" w:cs="Courier New"/>
          <w:color w:val="000000"/>
          <w:kern w:val="0"/>
          <w:sz w:val="21"/>
          <w:szCs w:val="21"/>
          <w:lang w:val="en-US" w:eastAsia="ru-RU"/>
          <w14:ligatures w14:val="none"/>
        </w:rPr>
        <w:t>print( cv.</w:t>
      </w:r>
      <w:proofErr w:type="gramEnd"/>
      <w:r w:rsidRPr="00C420F5">
        <w:rPr>
          <w:rFonts w:ascii="Courier New" w:eastAsia="Times New Roman" w:hAnsi="Courier New" w:cs="Courier New"/>
          <w:color w:val="000000"/>
          <w:kern w:val="0"/>
          <w:sz w:val="21"/>
          <w:szCs w:val="21"/>
          <w:lang w:val="en-US" w:eastAsia="ru-RU"/>
          <w14:ligatures w14:val="none"/>
        </w:rPr>
        <w:t xml:space="preserve"> version )</w:t>
      </w:r>
    </w:p>
    <w:p w14:paraId="3907A300" w14:textId="77777777" w:rsidR="00C420F5" w:rsidRPr="00C420F5" w:rsidRDefault="00C420F5" w:rsidP="00C420F5">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Если выходит версия opencv, то библиотека установлено и можно приступать к программированию. Если библиотека NumPy не установлено ее также необходимо перед запуском установить.</w:t>
      </w:r>
    </w:p>
    <w:p w14:paraId="7E313D39" w14:textId="61B34E6D" w:rsidR="00C420F5" w:rsidRDefault="00C420F5" w:rsidP="00C420F5">
      <w:pPr>
        <w:pStyle w:val="otstup"/>
        <w:rPr>
          <w:rFonts w:ascii="Arial" w:hAnsi="Arial" w:cs="Arial"/>
          <w:color w:val="000000"/>
          <w:sz w:val="21"/>
          <w:szCs w:val="21"/>
        </w:rPr>
      </w:pPr>
      <w:r>
        <w:rPr>
          <w:noProof/>
        </w:rPr>
        <w:lastRenderedPageBreak/>
        <w:drawing>
          <wp:inline distT="0" distB="0" distL="0" distR="0" wp14:anchorId="36D4848A" wp14:editId="11ED6CEA">
            <wp:extent cx="5972175" cy="5067300"/>
            <wp:effectExtent l="0" t="0" r="9525" b="0"/>
            <wp:docPr id="627956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956357" name=""/>
                    <pic:cNvPicPr/>
                  </pic:nvPicPr>
                  <pic:blipFill>
                    <a:blip r:embed="rId31"/>
                    <a:stretch>
                      <a:fillRect/>
                    </a:stretch>
                  </pic:blipFill>
                  <pic:spPr>
                    <a:xfrm>
                      <a:off x="0" y="0"/>
                      <a:ext cx="5972175" cy="5067300"/>
                    </a:xfrm>
                    <a:prstGeom prst="rect">
                      <a:avLst/>
                    </a:prstGeom>
                  </pic:spPr>
                </pic:pic>
              </a:graphicData>
            </a:graphic>
          </wp:inline>
        </w:drawing>
      </w:r>
    </w:p>
    <w:p w14:paraId="76E0E12E" w14:textId="77777777" w:rsidR="00C420F5" w:rsidRPr="00C420F5" w:rsidRDefault="00C420F5" w:rsidP="00C420F5">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Программа прекращает свою работу по нажатию клавиши «Enter».</w:t>
      </w:r>
    </w:p>
    <w:p w14:paraId="2C2B9EC5" w14:textId="77777777" w:rsidR="00C420F5" w:rsidRPr="00C420F5" w:rsidRDefault="00C420F5" w:rsidP="00C420F5">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b/>
          <w:bCs/>
          <w:color w:val="000000"/>
          <w:kern w:val="0"/>
          <w:sz w:val="21"/>
          <w:szCs w:val="21"/>
          <w:lang w:eastAsia="ru-RU"/>
          <w14:ligatures w14:val="none"/>
        </w:rPr>
        <w:t>Объяснение кода </w:t>
      </w:r>
    </w:p>
    <w:p w14:paraId="2076A530" w14:textId="77777777" w:rsidR="00C420F5" w:rsidRPr="00C420F5" w:rsidRDefault="00C420F5" w:rsidP="00C420F5">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Первоначально выполняется настройка камеры. Ддля выполнения операций во время выполнения используется веб-камера устройства. Для захвата видео необходимо создать объект VideoCapture. Его аргументом может быть либо индекс устройства, либо имя видеофайла. Индекс устройства - это просто число, указывающее, какая камера. Обычно подключается одна камера, поэтому просто передается 0. Если камер несколько, то при использовании второй камеры указывается 1 и и так далее. После этого можно захватывать кадр за кадром. Однако важно в конце освободить память и камеру.</w:t>
      </w:r>
    </w:p>
    <w:p w14:paraId="02ABF011" w14:textId="77777777" w:rsidR="00C420F5" w:rsidRPr="00C420F5" w:rsidRDefault="00C420F5" w:rsidP="00C420F5">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В случае если вместо видеопотока будет использоваться анализ изображения, то код необходимо будет заменить на:</w:t>
      </w:r>
    </w:p>
    <w:p w14:paraId="1925768C" w14:textId="77777777" w:rsidR="00C420F5" w:rsidRPr="00C420F5" w:rsidRDefault="00C420F5" w:rsidP="00C420F5">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C420F5">
        <w:rPr>
          <w:rFonts w:ascii="Courier New" w:eastAsia="Times New Roman" w:hAnsi="Courier New" w:cs="Courier New"/>
          <w:color w:val="000000"/>
          <w:kern w:val="0"/>
          <w:sz w:val="21"/>
          <w:szCs w:val="21"/>
          <w:lang w:val="en-US" w:eastAsia="ru-RU"/>
          <w14:ligatures w14:val="none"/>
        </w:rPr>
        <w:t>#img=</w:t>
      </w:r>
      <w:proofErr w:type="gramStart"/>
      <w:r w:rsidRPr="00C420F5">
        <w:rPr>
          <w:rFonts w:ascii="Courier New" w:eastAsia="Times New Roman" w:hAnsi="Courier New" w:cs="Courier New"/>
          <w:color w:val="000000"/>
          <w:kern w:val="0"/>
          <w:sz w:val="21"/>
          <w:szCs w:val="21"/>
          <w:lang w:val="en-US" w:eastAsia="ru-RU"/>
          <w14:ligatures w14:val="none"/>
        </w:rPr>
        <w:t>cap.read</w:t>
      </w:r>
      <w:proofErr w:type="gramEnd"/>
      <w:r w:rsidRPr="00C420F5">
        <w:rPr>
          <w:rFonts w:ascii="Courier New" w:eastAsia="Times New Roman" w:hAnsi="Courier New" w:cs="Courier New"/>
          <w:color w:val="000000"/>
          <w:kern w:val="0"/>
          <w:sz w:val="21"/>
          <w:szCs w:val="21"/>
          <w:lang w:val="en-US" w:eastAsia="ru-RU"/>
          <w14:ligatures w14:val="none"/>
        </w:rPr>
        <w:t>()</w:t>
      </w:r>
      <w:r w:rsidRPr="00C420F5">
        <w:rPr>
          <w:rFonts w:ascii="Courier New" w:eastAsia="Times New Roman" w:hAnsi="Courier New" w:cs="Courier New"/>
          <w:color w:val="000000"/>
          <w:kern w:val="0"/>
          <w:sz w:val="21"/>
          <w:szCs w:val="21"/>
          <w:lang w:val="en-US" w:eastAsia="ru-RU"/>
          <w14:ligatures w14:val="none"/>
        </w:rPr>
        <w:br/>
      </w:r>
      <w:proofErr w:type="spellStart"/>
      <w:r w:rsidRPr="00C420F5">
        <w:rPr>
          <w:rFonts w:ascii="Courier New" w:eastAsia="Times New Roman" w:hAnsi="Courier New" w:cs="Courier New"/>
          <w:color w:val="000000"/>
          <w:kern w:val="0"/>
          <w:sz w:val="21"/>
          <w:szCs w:val="21"/>
          <w:lang w:val="en-US" w:eastAsia="ru-RU"/>
          <w14:ligatures w14:val="none"/>
        </w:rPr>
        <w:t>img</w:t>
      </w:r>
      <w:proofErr w:type="spellEnd"/>
      <w:r w:rsidRPr="00C420F5">
        <w:rPr>
          <w:rFonts w:ascii="Courier New" w:eastAsia="Times New Roman" w:hAnsi="Courier New" w:cs="Courier New"/>
          <w:color w:val="000000"/>
          <w:kern w:val="0"/>
          <w:sz w:val="21"/>
          <w:szCs w:val="21"/>
          <w:lang w:val="en-US" w:eastAsia="ru-RU"/>
          <w14:ligatures w14:val="none"/>
        </w:rPr>
        <w:t>=cv2.imread('C://1/test.jpg')</w:t>
      </w:r>
    </w:p>
    <w:p w14:paraId="4D419F72" w14:textId="77777777" w:rsidR="00C420F5" w:rsidRPr="00C420F5" w:rsidRDefault="00C420F5" w:rsidP="00C420F5">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Далее следует функция захвата кадров: бесконечный цикл используется для того, чтобы веб-камера фиксировала кадры в каждом случае и была открыта в течение всего курса программы.</w:t>
      </w:r>
    </w:p>
    <w:p w14:paraId="698EA6F0" w14:textId="77777777" w:rsidR="00C420F5" w:rsidRPr="00C420F5" w:rsidRDefault="00C420F5" w:rsidP="00C420F5">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После захвата живого потока кадр за кадром необходимо конвертировать каждый кадр в цветовом пространстве BGR (по умолчанию) в цветовое пространство HSV. В OpenCV доступно более 150 методов преобразования цветового пространства. В примере представлено только два из них, которые наиболее широко используются: BGR в серый и BGR в HSV. Для преобразования цвета используется функция cv2.cvtColor (input_image, flag), где flag определяет тип преобразования. Для BGR в HSV используется флаг cv2.COLOR_BGR2HSV. В HSV легче представить цвет, чем цветовое пространство RGB.</w:t>
      </w:r>
    </w:p>
    <w:p w14:paraId="20A72CD1" w14:textId="77777777" w:rsidR="00C420F5" w:rsidRPr="00C420F5" w:rsidRDefault="00C420F5" w:rsidP="00C420F5">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lastRenderedPageBreak/>
        <w:t>При указании диапазона указан диапазон черного цвета, который в дальнейшем используется на этапе маскировки. Техника маскировки: маска в основном создает определенную область изображения, следуя определенным правилам. Здесь создается маска, состоящая из объекта черного цвета. После этого используется bitwise_and на входном изображении и пороговом изображении, так что только объекты черного цвета выделяются и сохраняются в переменную res.</w:t>
      </w:r>
    </w:p>
    <w:p w14:paraId="486F096B" w14:textId="77777777" w:rsidR="00C420F5" w:rsidRPr="00C420F5" w:rsidRDefault="00C420F5" w:rsidP="00C420F5">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Затем на найденном объекте по условию отрисовывается рамка с соответствующей надписью, используя функцию imshow. Поскольку imshow () является функцией HighGui, необходимо регулярно вызывать waitKey для обработки его цикла событий. Функция waitKey () ожидает ключевого события для «задержки» (здесь 1 миллисекунд). Если не вызываете waitKey, HighGui не сможет обработать события Windows, такие как перерисовка, изменение размера, событие ввода и т. д.</w:t>
      </w:r>
    </w:p>
    <w:p w14:paraId="66C93040" w14:textId="77777777" w:rsidR="00C420F5" w:rsidRPr="00C420F5" w:rsidRDefault="00C420F5" w:rsidP="00C420F5">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Выход из программы происходит по нажатию клавиши «Enter».</w:t>
      </w:r>
    </w:p>
    <w:p w14:paraId="28F6F0B5" w14:textId="77777777" w:rsidR="00C420F5" w:rsidRDefault="00C420F5" w:rsidP="00C420F5">
      <w:pPr>
        <w:pStyle w:val="Heading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5. Оборудование</w:t>
      </w:r>
    </w:p>
    <w:p w14:paraId="247D07F4" w14:textId="77777777" w:rsidR="00C420F5" w:rsidRDefault="00C420F5" w:rsidP="00C420F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Персональный компьютер с установленной операционной системой WindowsXP/7/8, браузер (Например, InternetExplorer, GoogleChrome, Opera), программная оболочка для работы с Python (например, Anaconda с jupyterlab), установленная библиотека OpenCV, наличие видеокамеры.</w:t>
      </w:r>
    </w:p>
    <w:p w14:paraId="4ACEF6CB" w14:textId="77777777" w:rsidR="00C420F5" w:rsidRPr="00C420F5" w:rsidRDefault="00C420F5" w:rsidP="00C420F5">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kern w:val="0"/>
          <w:sz w:val="27"/>
          <w:szCs w:val="27"/>
          <w:lang w:eastAsia="ru-RU"/>
          <w14:ligatures w14:val="none"/>
        </w:rPr>
      </w:pPr>
      <w:r w:rsidRPr="00C420F5">
        <w:rPr>
          <w:rFonts w:ascii="Arial" w:eastAsia="Times New Roman" w:hAnsi="Arial" w:cs="Arial"/>
          <w:b/>
          <w:bCs/>
          <w:color w:val="000000"/>
          <w:kern w:val="0"/>
          <w:sz w:val="27"/>
          <w:szCs w:val="27"/>
          <w:lang w:eastAsia="ru-RU"/>
          <w14:ligatures w14:val="none"/>
        </w:rPr>
        <w:t>6. Задание на работу</w:t>
      </w:r>
    </w:p>
    <w:p w14:paraId="00DEAD41" w14:textId="77777777" w:rsidR="00C420F5" w:rsidRPr="00C420F5" w:rsidRDefault="00C420F5" w:rsidP="00C420F5">
      <w:pPr>
        <w:numPr>
          <w:ilvl w:val="0"/>
          <w:numId w:val="97"/>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Разработать программу с применением библиотеки OpenCV согласно варианту:</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028"/>
        <w:gridCol w:w="9772"/>
      </w:tblGrid>
      <w:tr w:rsidR="00C420F5" w:rsidRPr="00C420F5" w14:paraId="6FCE178B" w14:textId="77777777" w:rsidTr="00C420F5">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14:paraId="79A9527A" w14:textId="77777777" w:rsidR="00C420F5" w:rsidRPr="00C420F5" w:rsidRDefault="00C420F5" w:rsidP="00C420F5">
            <w:pPr>
              <w:spacing w:before="100" w:beforeAutospacing="1" w:after="150" w:line="288" w:lineRule="atLeast"/>
              <w:jc w:val="right"/>
              <w:rPr>
                <w:rFonts w:ascii="Times New Roman" w:eastAsia="Times New Roman" w:hAnsi="Times New Roman" w:cs="Times New Roman"/>
                <w:i/>
                <w:iCs/>
                <w:kern w:val="0"/>
                <w:sz w:val="21"/>
                <w:szCs w:val="21"/>
                <w:lang w:eastAsia="ru-RU"/>
                <w14:ligatures w14:val="none"/>
              </w:rPr>
            </w:pPr>
            <w:r w:rsidRPr="00C420F5">
              <w:rPr>
                <w:rFonts w:ascii="Times New Roman" w:eastAsia="Times New Roman" w:hAnsi="Times New Roman" w:cs="Times New Roman"/>
                <w:i/>
                <w:iCs/>
                <w:kern w:val="0"/>
                <w:sz w:val="21"/>
                <w:szCs w:val="21"/>
                <w:lang w:eastAsia="ru-RU"/>
                <w14:ligatures w14:val="none"/>
              </w:rPr>
              <w:t>Таблица 8.2 – Задание на работу</w:t>
            </w:r>
          </w:p>
        </w:tc>
      </w:tr>
      <w:tr w:rsidR="00C420F5" w:rsidRPr="00C420F5" w14:paraId="4375D8D6" w14:textId="77777777" w:rsidTr="00C420F5">
        <w:trPr>
          <w:tblCellSpacing w:w="15" w:type="dxa"/>
        </w:trPr>
        <w:tc>
          <w:tcPr>
            <w:tcW w:w="975" w:type="dxa"/>
            <w:shd w:val="clear" w:color="auto" w:fill="87CEFA"/>
            <w:tcMar>
              <w:top w:w="105" w:type="dxa"/>
              <w:left w:w="15" w:type="dxa"/>
              <w:bottom w:w="105" w:type="dxa"/>
              <w:right w:w="15" w:type="dxa"/>
            </w:tcMar>
            <w:vAlign w:val="center"/>
            <w:hideMark/>
          </w:tcPr>
          <w:p w14:paraId="506A133A"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C420F5">
              <w:rPr>
                <w:rFonts w:ascii="Times New Roman" w:eastAsia="Times New Roman" w:hAnsi="Times New Roman" w:cs="Times New Roman"/>
                <w:b/>
                <w:bCs/>
                <w:color w:val="981917"/>
                <w:kern w:val="0"/>
                <w:sz w:val="21"/>
                <w:szCs w:val="21"/>
                <w:lang w:eastAsia="ru-RU"/>
                <w14:ligatures w14:val="none"/>
              </w:rPr>
              <w:t>№ варианта</w:t>
            </w:r>
          </w:p>
        </w:tc>
        <w:tc>
          <w:tcPr>
            <w:tcW w:w="9645" w:type="dxa"/>
            <w:shd w:val="clear" w:color="auto" w:fill="87CEFA"/>
            <w:tcMar>
              <w:top w:w="105" w:type="dxa"/>
              <w:left w:w="15" w:type="dxa"/>
              <w:bottom w:w="105" w:type="dxa"/>
              <w:right w:w="15" w:type="dxa"/>
            </w:tcMar>
            <w:vAlign w:val="center"/>
            <w:hideMark/>
          </w:tcPr>
          <w:p w14:paraId="107068EC"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b/>
                <w:bCs/>
                <w:color w:val="981917"/>
                <w:kern w:val="0"/>
                <w:sz w:val="21"/>
                <w:szCs w:val="21"/>
                <w:lang w:eastAsia="ru-RU"/>
                <w14:ligatures w14:val="none"/>
              </w:rPr>
            </w:pPr>
            <w:r w:rsidRPr="00C420F5">
              <w:rPr>
                <w:rFonts w:ascii="Times New Roman" w:eastAsia="Times New Roman" w:hAnsi="Times New Roman" w:cs="Times New Roman"/>
                <w:b/>
                <w:bCs/>
                <w:color w:val="981917"/>
                <w:kern w:val="0"/>
                <w:sz w:val="21"/>
                <w:szCs w:val="21"/>
                <w:lang w:eastAsia="ru-RU"/>
                <w14:ligatures w14:val="none"/>
              </w:rPr>
              <w:t>Задание</w:t>
            </w:r>
          </w:p>
        </w:tc>
      </w:tr>
      <w:tr w:rsidR="00C420F5" w:rsidRPr="00C420F5" w14:paraId="383118A4" w14:textId="77777777" w:rsidTr="00C420F5">
        <w:trPr>
          <w:tblCellSpacing w:w="15" w:type="dxa"/>
        </w:trPr>
        <w:tc>
          <w:tcPr>
            <w:tcW w:w="975" w:type="dxa"/>
            <w:shd w:val="clear" w:color="auto" w:fill="FAEBD7"/>
            <w:tcMar>
              <w:top w:w="30" w:type="dxa"/>
              <w:left w:w="75" w:type="dxa"/>
              <w:bottom w:w="30" w:type="dxa"/>
              <w:right w:w="75" w:type="dxa"/>
            </w:tcMar>
            <w:vAlign w:val="center"/>
            <w:hideMark/>
          </w:tcPr>
          <w:p w14:paraId="1B0C5EF0"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1</w:t>
            </w:r>
          </w:p>
        </w:tc>
        <w:tc>
          <w:tcPr>
            <w:tcW w:w="9645" w:type="dxa"/>
            <w:shd w:val="clear" w:color="auto" w:fill="FAEBD7"/>
            <w:tcMar>
              <w:top w:w="30" w:type="dxa"/>
              <w:left w:w="75" w:type="dxa"/>
              <w:bottom w:w="30" w:type="dxa"/>
              <w:right w:w="75" w:type="dxa"/>
            </w:tcMar>
            <w:hideMark/>
          </w:tcPr>
          <w:p w14:paraId="44A2E4D2" w14:textId="77777777" w:rsidR="00C420F5" w:rsidRPr="00C420F5" w:rsidRDefault="00C420F5" w:rsidP="00C420F5">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Программа должна по видео потоку детектировать объекты красного цвета, выделять и подписывать их. Выход из программы осуществлять по кнопке «Esc»</w:t>
            </w:r>
          </w:p>
        </w:tc>
      </w:tr>
      <w:tr w:rsidR="00C420F5" w:rsidRPr="00C420F5" w14:paraId="7C775DBE" w14:textId="77777777" w:rsidTr="00C420F5">
        <w:trPr>
          <w:tblCellSpacing w:w="15" w:type="dxa"/>
        </w:trPr>
        <w:tc>
          <w:tcPr>
            <w:tcW w:w="975" w:type="dxa"/>
            <w:shd w:val="clear" w:color="auto" w:fill="FAF0E6"/>
            <w:tcMar>
              <w:top w:w="30" w:type="dxa"/>
              <w:left w:w="75" w:type="dxa"/>
              <w:bottom w:w="30" w:type="dxa"/>
              <w:right w:w="75" w:type="dxa"/>
            </w:tcMar>
            <w:vAlign w:val="center"/>
            <w:hideMark/>
          </w:tcPr>
          <w:p w14:paraId="4E8B28F0"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2</w:t>
            </w:r>
          </w:p>
        </w:tc>
        <w:tc>
          <w:tcPr>
            <w:tcW w:w="9645" w:type="dxa"/>
            <w:shd w:val="clear" w:color="auto" w:fill="FAF0E6"/>
            <w:tcMar>
              <w:top w:w="30" w:type="dxa"/>
              <w:left w:w="75" w:type="dxa"/>
              <w:bottom w:w="30" w:type="dxa"/>
              <w:right w:w="75" w:type="dxa"/>
            </w:tcMar>
            <w:hideMark/>
          </w:tcPr>
          <w:p w14:paraId="4BAE6577" w14:textId="77777777" w:rsidR="00C420F5" w:rsidRPr="00C420F5" w:rsidRDefault="00C420F5" w:rsidP="00C420F5">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Программа должна по картинке детектировать объекты красного цвета, выделять и подписывать их. Выход из программы осуществлять по кнопке «Enter»</w:t>
            </w:r>
          </w:p>
        </w:tc>
      </w:tr>
      <w:tr w:rsidR="00C420F5" w:rsidRPr="00C420F5" w14:paraId="282B558A" w14:textId="77777777" w:rsidTr="00C420F5">
        <w:trPr>
          <w:tblCellSpacing w:w="15" w:type="dxa"/>
        </w:trPr>
        <w:tc>
          <w:tcPr>
            <w:tcW w:w="975" w:type="dxa"/>
            <w:shd w:val="clear" w:color="auto" w:fill="FAEBD7"/>
            <w:tcMar>
              <w:top w:w="30" w:type="dxa"/>
              <w:left w:w="75" w:type="dxa"/>
              <w:bottom w:w="30" w:type="dxa"/>
              <w:right w:w="75" w:type="dxa"/>
            </w:tcMar>
            <w:vAlign w:val="center"/>
            <w:hideMark/>
          </w:tcPr>
          <w:p w14:paraId="0A544839"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3</w:t>
            </w:r>
          </w:p>
        </w:tc>
        <w:tc>
          <w:tcPr>
            <w:tcW w:w="9645" w:type="dxa"/>
            <w:shd w:val="clear" w:color="auto" w:fill="FAEBD7"/>
            <w:tcMar>
              <w:top w:w="30" w:type="dxa"/>
              <w:left w:w="75" w:type="dxa"/>
              <w:bottom w:w="30" w:type="dxa"/>
              <w:right w:w="75" w:type="dxa"/>
            </w:tcMar>
            <w:hideMark/>
          </w:tcPr>
          <w:p w14:paraId="5E637278" w14:textId="77777777" w:rsidR="00C420F5" w:rsidRPr="00C420F5" w:rsidRDefault="00C420F5" w:rsidP="00C420F5">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Программа должна по видео потоку детектировать объекты синего цвета, выделять и подписывать их. Выход из программы осуществлять по кнопке «Esc»</w:t>
            </w:r>
          </w:p>
        </w:tc>
      </w:tr>
      <w:tr w:rsidR="00C420F5" w:rsidRPr="00C420F5" w14:paraId="32019C96" w14:textId="77777777" w:rsidTr="00C420F5">
        <w:trPr>
          <w:tblCellSpacing w:w="15" w:type="dxa"/>
        </w:trPr>
        <w:tc>
          <w:tcPr>
            <w:tcW w:w="975" w:type="dxa"/>
            <w:shd w:val="clear" w:color="auto" w:fill="FAF0E6"/>
            <w:tcMar>
              <w:top w:w="30" w:type="dxa"/>
              <w:left w:w="75" w:type="dxa"/>
              <w:bottom w:w="30" w:type="dxa"/>
              <w:right w:w="75" w:type="dxa"/>
            </w:tcMar>
            <w:vAlign w:val="center"/>
            <w:hideMark/>
          </w:tcPr>
          <w:p w14:paraId="217D50D9"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4</w:t>
            </w:r>
          </w:p>
        </w:tc>
        <w:tc>
          <w:tcPr>
            <w:tcW w:w="9645" w:type="dxa"/>
            <w:shd w:val="clear" w:color="auto" w:fill="FAF0E6"/>
            <w:tcMar>
              <w:top w:w="30" w:type="dxa"/>
              <w:left w:w="75" w:type="dxa"/>
              <w:bottom w:w="30" w:type="dxa"/>
              <w:right w:w="75" w:type="dxa"/>
            </w:tcMar>
            <w:hideMark/>
          </w:tcPr>
          <w:p w14:paraId="5F9353C5" w14:textId="77777777" w:rsidR="00C420F5" w:rsidRPr="00C420F5" w:rsidRDefault="00C420F5" w:rsidP="00C420F5">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Программа должна по картинке детектировать объекты синего цвета, выделять и подписывать их. Выход из программы осуществлять по кнопке «Enter»</w:t>
            </w:r>
          </w:p>
        </w:tc>
      </w:tr>
      <w:tr w:rsidR="00C420F5" w:rsidRPr="00C420F5" w14:paraId="792AD7A6" w14:textId="77777777" w:rsidTr="00C420F5">
        <w:trPr>
          <w:tblCellSpacing w:w="15" w:type="dxa"/>
        </w:trPr>
        <w:tc>
          <w:tcPr>
            <w:tcW w:w="975" w:type="dxa"/>
            <w:shd w:val="clear" w:color="auto" w:fill="FAEBD7"/>
            <w:tcMar>
              <w:top w:w="30" w:type="dxa"/>
              <w:left w:w="75" w:type="dxa"/>
              <w:bottom w:w="30" w:type="dxa"/>
              <w:right w:w="75" w:type="dxa"/>
            </w:tcMar>
            <w:vAlign w:val="center"/>
            <w:hideMark/>
          </w:tcPr>
          <w:p w14:paraId="02E0EF2D"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5</w:t>
            </w:r>
          </w:p>
        </w:tc>
        <w:tc>
          <w:tcPr>
            <w:tcW w:w="9645" w:type="dxa"/>
            <w:shd w:val="clear" w:color="auto" w:fill="FAEBD7"/>
            <w:tcMar>
              <w:top w:w="30" w:type="dxa"/>
              <w:left w:w="75" w:type="dxa"/>
              <w:bottom w:w="30" w:type="dxa"/>
              <w:right w:w="75" w:type="dxa"/>
            </w:tcMar>
            <w:hideMark/>
          </w:tcPr>
          <w:p w14:paraId="0A444C2C" w14:textId="77777777" w:rsidR="00C420F5" w:rsidRPr="00C420F5" w:rsidRDefault="00C420F5" w:rsidP="00C420F5">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Программа должна по видео потоку детектировать объекты желтого цвета, выделять и подписывать их. Выход из программы осуществлять по кнопке «Esc»</w:t>
            </w:r>
          </w:p>
        </w:tc>
      </w:tr>
      <w:tr w:rsidR="00C420F5" w:rsidRPr="00C420F5" w14:paraId="7FE0B12E" w14:textId="77777777" w:rsidTr="00C420F5">
        <w:trPr>
          <w:tblCellSpacing w:w="15" w:type="dxa"/>
        </w:trPr>
        <w:tc>
          <w:tcPr>
            <w:tcW w:w="975" w:type="dxa"/>
            <w:shd w:val="clear" w:color="auto" w:fill="FAF0E6"/>
            <w:tcMar>
              <w:top w:w="30" w:type="dxa"/>
              <w:left w:w="75" w:type="dxa"/>
              <w:bottom w:w="30" w:type="dxa"/>
              <w:right w:w="75" w:type="dxa"/>
            </w:tcMar>
            <w:vAlign w:val="center"/>
            <w:hideMark/>
          </w:tcPr>
          <w:p w14:paraId="7B9FFDD1"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6</w:t>
            </w:r>
          </w:p>
        </w:tc>
        <w:tc>
          <w:tcPr>
            <w:tcW w:w="9645" w:type="dxa"/>
            <w:shd w:val="clear" w:color="auto" w:fill="FAF0E6"/>
            <w:tcMar>
              <w:top w:w="30" w:type="dxa"/>
              <w:left w:w="75" w:type="dxa"/>
              <w:bottom w:w="30" w:type="dxa"/>
              <w:right w:w="75" w:type="dxa"/>
            </w:tcMar>
            <w:hideMark/>
          </w:tcPr>
          <w:p w14:paraId="43D93C07" w14:textId="77777777" w:rsidR="00C420F5" w:rsidRPr="00C420F5" w:rsidRDefault="00C420F5" w:rsidP="00C420F5">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Программа должна по картинке детектировать объекты желтого цвета, выделять и подписывать их. Выход из программы осуществлять по кнопке «Enter»</w:t>
            </w:r>
          </w:p>
        </w:tc>
      </w:tr>
      <w:tr w:rsidR="00C420F5" w:rsidRPr="00C420F5" w14:paraId="4AF40403" w14:textId="77777777" w:rsidTr="00C420F5">
        <w:trPr>
          <w:tblCellSpacing w:w="15" w:type="dxa"/>
        </w:trPr>
        <w:tc>
          <w:tcPr>
            <w:tcW w:w="975" w:type="dxa"/>
            <w:shd w:val="clear" w:color="auto" w:fill="FAEBD7"/>
            <w:tcMar>
              <w:top w:w="30" w:type="dxa"/>
              <w:left w:w="75" w:type="dxa"/>
              <w:bottom w:w="30" w:type="dxa"/>
              <w:right w:w="75" w:type="dxa"/>
            </w:tcMar>
            <w:vAlign w:val="center"/>
            <w:hideMark/>
          </w:tcPr>
          <w:p w14:paraId="69FA2D57"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7</w:t>
            </w:r>
          </w:p>
        </w:tc>
        <w:tc>
          <w:tcPr>
            <w:tcW w:w="9645" w:type="dxa"/>
            <w:shd w:val="clear" w:color="auto" w:fill="FAEBD7"/>
            <w:tcMar>
              <w:top w:w="30" w:type="dxa"/>
              <w:left w:w="75" w:type="dxa"/>
              <w:bottom w:w="30" w:type="dxa"/>
              <w:right w:w="75" w:type="dxa"/>
            </w:tcMar>
            <w:hideMark/>
          </w:tcPr>
          <w:p w14:paraId="3DAA57B8" w14:textId="77777777" w:rsidR="00C420F5" w:rsidRPr="00C420F5" w:rsidRDefault="00C420F5" w:rsidP="00C420F5">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Программа должна по видео потоку детектировать объекты зеленого цвета, выделять и подписывать их. Выход из программы осуществлять по кнопке «Esc»</w:t>
            </w:r>
          </w:p>
        </w:tc>
      </w:tr>
      <w:tr w:rsidR="00C420F5" w:rsidRPr="00C420F5" w14:paraId="5A93C015" w14:textId="77777777" w:rsidTr="00C420F5">
        <w:trPr>
          <w:tblCellSpacing w:w="15" w:type="dxa"/>
        </w:trPr>
        <w:tc>
          <w:tcPr>
            <w:tcW w:w="975" w:type="dxa"/>
            <w:shd w:val="clear" w:color="auto" w:fill="FAF0E6"/>
            <w:tcMar>
              <w:top w:w="30" w:type="dxa"/>
              <w:left w:w="75" w:type="dxa"/>
              <w:bottom w:w="30" w:type="dxa"/>
              <w:right w:w="75" w:type="dxa"/>
            </w:tcMar>
            <w:vAlign w:val="center"/>
            <w:hideMark/>
          </w:tcPr>
          <w:p w14:paraId="0E4ABC96"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8</w:t>
            </w:r>
          </w:p>
        </w:tc>
        <w:tc>
          <w:tcPr>
            <w:tcW w:w="9645" w:type="dxa"/>
            <w:shd w:val="clear" w:color="auto" w:fill="FAF0E6"/>
            <w:tcMar>
              <w:top w:w="30" w:type="dxa"/>
              <w:left w:w="75" w:type="dxa"/>
              <w:bottom w:w="30" w:type="dxa"/>
              <w:right w:w="75" w:type="dxa"/>
            </w:tcMar>
            <w:hideMark/>
          </w:tcPr>
          <w:p w14:paraId="643183A2" w14:textId="77777777" w:rsidR="00C420F5" w:rsidRPr="00C420F5" w:rsidRDefault="00C420F5" w:rsidP="00C420F5">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Программа должна по картинке детектировать объекты зеленого цвета, выделять и подписывать их. Выход из программы осуществлять по кнопке «Enter»</w:t>
            </w:r>
          </w:p>
        </w:tc>
      </w:tr>
      <w:tr w:rsidR="00C420F5" w:rsidRPr="00C420F5" w14:paraId="26D830D8" w14:textId="77777777" w:rsidTr="00C420F5">
        <w:trPr>
          <w:tblCellSpacing w:w="15" w:type="dxa"/>
        </w:trPr>
        <w:tc>
          <w:tcPr>
            <w:tcW w:w="975" w:type="dxa"/>
            <w:shd w:val="clear" w:color="auto" w:fill="FAEBD7"/>
            <w:tcMar>
              <w:top w:w="30" w:type="dxa"/>
              <w:left w:w="75" w:type="dxa"/>
              <w:bottom w:w="30" w:type="dxa"/>
              <w:right w:w="75" w:type="dxa"/>
            </w:tcMar>
            <w:vAlign w:val="center"/>
            <w:hideMark/>
          </w:tcPr>
          <w:p w14:paraId="713CC47C"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lastRenderedPageBreak/>
              <w:t>9</w:t>
            </w:r>
          </w:p>
        </w:tc>
        <w:tc>
          <w:tcPr>
            <w:tcW w:w="9645" w:type="dxa"/>
            <w:shd w:val="clear" w:color="auto" w:fill="FAEBD7"/>
            <w:tcMar>
              <w:top w:w="30" w:type="dxa"/>
              <w:left w:w="75" w:type="dxa"/>
              <w:bottom w:w="30" w:type="dxa"/>
              <w:right w:w="75" w:type="dxa"/>
            </w:tcMar>
            <w:hideMark/>
          </w:tcPr>
          <w:p w14:paraId="434AC79A" w14:textId="77777777" w:rsidR="00C420F5" w:rsidRPr="00C420F5" w:rsidRDefault="00C420F5" w:rsidP="00C420F5">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Программа должна по видео потоку детектировать объекты белого цвета, выделять и подписывать их. Выход из программы осуществлять по кнопке «Esc»</w:t>
            </w:r>
          </w:p>
        </w:tc>
      </w:tr>
      <w:tr w:rsidR="00C420F5" w:rsidRPr="00C420F5" w14:paraId="60D52A08" w14:textId="77777777" w:rsidTr="00C420F5">
        <w:trPr>
          <w:tblCellSpacing w:w="15" w:type="dxa"/>
        </w:trPr>
        <w:tc>
          <w:tcPr>
            <w:tcW w:w="975" w:type="dxa"/>
            <w:shd w:val="clear" w:color="auto" w:fill="FAF0E6"/>
            <w:tcMar>
              <w:top w:w="30" w:type="dxa"/>
              <w:left w:w="75" w:type="dxa"/>
              <w:bottom w:w="30" w:type="dxa"/>
              <w:right w:w="75" w:type="dxa"/>
            </w:tcMar>
            <w:vAlign w:val="center"/>
            <w:hideMark/>
          </w:tcPr>
          <w:p w14:paraId="4ED69666" w14:textId="77777777" w:rsidR="00C420F5" w:rsidRPr="00C420F5" w:rsidRDefault="00C420F5" w:rsidP="00C420F5">
            <w:pPr>
              <w:spacing w:before="100" w:beforeAutospacing="1" w:after="150" w:line="288" w:lineRule="atLeast"/>
              <w:jc w:val="center"/>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10</w:t>
            </w:r>
          </w:p>
        </w:tc>
        <w:tc>
          <w:tcPr>
            <w:tcW w:w="9645" w:type="dxa"/>
            <w:shd w:val="clear" w:color="auto" w:fill="FAF0E6"/>
            <w:tcMar>
              <w:top w:w="30" w:type="dxa"/>
              <w:left w:w="75" w:type="dxa"/>
              <w:bottom w:w="30" w:type="dxa"/>
              <w:right w:w="75" w:type="dxa"/>
            </w:tcMar>
            <w:hideMark/>
          </w:tcPr>
          <w:p w14:paraId="1954AF48" w14:textId="77777777" w:rsidR="00C420F5" w:rsidRPr="00C420F5" w:rsidRDefault="00C420F5" w:rsidP="00C420F5">
            <w:pPr>
              <w:spacing w:before="100" w:beforeAutospacing="1" w:after="150" w:line="288" w:lineRule="atLeast"/>
              <w:rPr>
                <w:rFonts w:ascii="Times New Roman" w:eastAsia="Times New Roman" w:hAnsi="Times New Roman" w:cs="Times New Roman"/>
                <w:kern w:val="0"/>
                <w:sz w:val="18"/>
                <w:szCs w:val="18"/>
                <w:lang w:eastAsia="ru-RU"/>
                <w14:ligatures w14:val="none"/>
              </w:rPr>
            </w:pPr>
            <w:r w:rsidRPr="00C420F5">
              <w:rPr>
                <w:rFonts w:ascii="Times New Roman" w:eastAsia="Times New Roman" w:hAnsi="Times New Roman" w:cs="Times New Roman"/>
                <w:kern w:val="0"/>
                <w:sz w:val="18"/>
                <w:szCs w:val="18"/>
                <w:lang w:eastAsia="ru-RU"/>
                <w14:ligatures w14:val="none"/>
              </w:rPr>
              <w:t>Программа должна по картинке детектировать объекты белого цвета, выделять и подписывать их. Выход из программы осуществлять по кнопке «Enter»</w:t>
            </w:r>
          </w:p>
        </w:tc>
      </w:tr>
    </w:tbl>
    <w:p w14:paraId="6CBA5CAE" w14:textId="77777777" w:rsidR="00C420F5" w:rsidRPr="00C420F5" w:rsidRDefault="00C420F5" w:rsidP="00C420F5">
      <w:pPr>
        <w:numPr>
          <w:ilvl w:val="0"/>
          <w:numId w:val="9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Подготовить отчет по лабораторной работе на группу</w:t>
      </w:r>
    </w:p>
    <w:p w14:paraId="44826F01" w14:textId="77777777" w:rsidR="00C420F5" w:rsidRPr="00C420F5" w:rsidRDefault="00C420F5" w:rsidP="00C420F5">
      <w:pPr>
        <w:numPr>
          <w:ilvl w:val="0"/>
          <w:numId w:val="98"/>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C420F5">
        <w:rPr>
          <w:rFonts w:ascii="Arial" w:eastAsia="Times New Roman" w:hAnsi="Arial" w:cs="Arial"/>
          <w:color w:val="000000"/>
          <w:kern w:val="0"/>
          <w:sz w:val="21"/>
          <w:szCs w:val="21"/>
          <w:lang w:eastAsia="ru-RU"/>
          <w14:ligatures w14:val="none"/>
        </w:rPr>
        <w:t>Защитить свою работу перед преподавателем</w:t>
      </w:r>
    </w:p>
    <w:p w14:paraId="24EAC8B7" w14:textId="77777777" w:rsidR="00C420F5" w:rsidRDefault="00C420F5" w:rsidP="00C420F5">
      <w:pPr>
        <w:pStyle w:val="otstup"/>
        <w:rPr>
          <w:rFonts w:ascii="Arial" w:hAnsi="Arial" w:cs="Arial"/>
          <w:color w:val="000000"/>
          <w:sz w:val="21"/>
          <w:szCs w:val="21"/>
        </w:rPr>
      </w:pPr>
    </w:p>
    <w:p w14:paraId="6439260A" w14:textId="77777777" w:rsidR="00D94F8A" w:rsidRPr="004E068B" w:rsidRDefault="00D94F8A"/>
    <w:sectPr w:rsidR="00D94F8A" w:rsidRPr="004E068B" w:rsidSect="001B48EB">
      <w:pgSz w:w="11906" w:h="16838"/>
      <w:pgMar w:top="568" w:right="424"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C6F9C"/>
    <w:multiLevelType w:val="multilevel"/>
    <w:tmpl w:val="18282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A60310"/>
    <w:multiLevelType w:val="multilevel"/>
    <w:tmpl w:val="445251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2E018C"/>
    <w:multiLevelType w:val="multilevel"/>
    <w:tmpl w:val="0714F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4E2984"/>
    <w:multiLevelType w:val="multilevel"/>
    <w:tmpl w:val="BB068A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394106"/>
    <w:multiLevelType w:val="multilevel"/>
    <w:tmpl w:val="8926DAF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E171C8"/>
    <w:multiLevelType w:val="multilevel"/>
    <w:tmpl w:val="CD40B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E15387"/>
    <w:multiLevelType w:val="multilevel"/>
    <w:tmpl w:val="4DCA9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4FE3CF7"/>
    <w:multiLevelType w:val="multilevel"/>
    <w:tmpl w:val="45C86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7C642E"/>
    <w:multiLevelType w:val="multilevel"/>
    <w:tmpl w:val="09125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70279FD"/>
    <w:multiLevelType w:val="multilevel"/>
    <w:tmpl w:val="69C29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8E91321"/>
    <w:multiLevelType w:val="multilevel"/>
    <w:tmpl w:val="1DEA0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1044FA"/>
    <w:multiLevelType w:val="multilevel"/>
    <w:tmpl w:val="FDE02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DA3690F"/>
    <w:multiLevelType w:val="multilevel"/>
    <w:tmpl w:val="68F27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DC20294"/>
    <w:multiLevelType w:val="multilevel"/>
    <w:tmpl w:val="319CA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DCE5C4B"/>
    <w:multiLevelType w:val="multilevel"/>
    <w:tmpl w:val="032E6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F8A543E"/>
    <w:multiLevelType w:val="multilevel"/>
    <w:tmpl w:val="30C07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29B720F"/>
    <w:multiLevelType w:val="multilevel"/>
    <w:tmpl w:val="006A6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2DC34CB"/>
    <w:multiLevelType w:val="multilevel"/>
    <w:tmpl w:val="0DA28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36F3E6E"/>
    <w:multiLevelType w:val="multilevel"/>
    <w:tmpl w:val="685AC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371076B"/>
    <w:multiLevelType w:val="multilevel"/>
    <w:tmpl w:val="7F124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4FA7159"/>
    <w:multiLevelType w:val="multilevel"/>
    <w:tmpl w:val="6750E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5616EB8"/>
    <w:multiLevelType w:val="multilevel"/>
    <w:tmpl w:val="A8822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7607243"/>
    <w:multiLevelType w:val="multilevel"/>
    <w:tmpl w:val="956E33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78C04FD"/>
    <w:multiLevelType w:val="multilevel"/>
    <w:tmpl w:val="23A84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B4F6EAE"/>
    <w:multiLevelType w:val="multilevel"/>
    <w:tmpl w:val="B57E3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C690E13"/>
    <w:multiLevelType w:val="multilevel"/>
    <w:tmpl w:val="4A7CF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DDF1E74"/>
    <w:multiLevelType w:val="multilevel"/>
    <w:tmpl w:val="025857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E805D09"/>
    <w:multiLevelType w:val="multilevel"/>
    <w:tmpl w:val="B768941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E926D59"/>
    <w:multiLevelType w:val="multilevel"/>
    <w:tmpl w:val="A0AC8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1242C9A"/>
    <w:multiLevelType w:val="multilevel"/>
    <w:tmpl w:val="B2E2F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13E745F"/>
    <w:multiLevelType w:val="multilevel"/>
    <w:tmpl w:val="6D024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2FE2B09"/>
    <w:multiLevelType w:val="multilevel"/>
    <w:tmpl w:val="4F306C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537579B"/>
    <w:multiLevelType w:val="multilevel"/>
    <w:tmpl w:val="2862A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5F02DB3"/>
    <w:multiLevelType w:val="multilevel"/>
    <w:tmpl w:val="E29AE22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632741D"/>
    <w:multiLevelType w:val="multilevel"/>
    <w:tmpl w:val="8DF0C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6694730"/>
    <w:multiLevelType w:val="multilevel"/>
    <w:tmpl w:val="6DFE396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6E54B03"/>
    <w:multiLevelType w:val="multilevel"/>
    <w:tmpl w:val="1388A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70B7A79"/>
    <w:multiLevelType w:val="multilevel"/>
    <w:tmpl w:val="ABCAF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8352F0A"/>
    <w:multiLevelType w:val="multilevel"/>
    <w:tmpl w:val="9C087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CD92EE6"/>
    <w:multiLevelType w:val="multilevel"/>
    <w:tmpl w:val="B2201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DCE7198"/>
    <w:multiLevelType w:val="multilevel"/>
    <w:tmpl w:val="2A102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E8556CC"/>
    <w:multiLevelType w:val="multilevel"/>
    <w:tmpl w:val="568A5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2A2358B"/>
    <w:multiLevelType w:val="multilevel"/>
    <w:tmpl w:val="C554D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2F400BF"/>
    <w:multiLevelType w:val="multilevel"/>
    <w:tmpl w:val="B3AC4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3120435"/>
    <w:multiLevelType w:val="multilevel"/>
    <w:tmpl w:val="3364DCE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4D57E06"/>
    <w:multiLevelType w:val="multilevel"/>
    <w:tmpl w:val="E3805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7BC7575"/>
    <w:multiLevelType w:val="multilevel"/>
    <w:tmpl w:val="95E03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A756CD2"/>
    <w:multiLevelType w:val="multilevel"/>
    <w:tmpl w:val="E4AA0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B3523E8"/>
    <w:multiLevelType w:val="multilevel"/>
    <w:tmpl w:val="8A8A6690"/>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BAC067C"/>
    <w:multiLevelType w:val="multilevel"/>
    <w:tmpl w:val="E4BA4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BEC14E1"/>
    <w:multiLevelType w:val="multilevel"/>
    <w:tmpl w:val="4FF01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D9B2C80"/>
    <w:multiLevelType w:val="multilevel"/>
    <w:tmpl w:val="C194F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DDC6B74"/>
    <w:multiLevelType w:val="multilevel"/>
    <w:tmpl w:val="01CC7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0900A06"/>
    <w:multiLevelType w:val="multilevel"/>
    <w:tmpl w:val="824E8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1576A2C"/>
    <w:multiLevelType w:val="multilevel"/>
    <w:tmpl w:val="BD702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16D36F0"/>
    <w:multiLevelType w:val="multilevel"/>
    <w:tmpl w:val="BA469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19E0A8C"/>
    <w:multiLevelType w:val="multilevel"/>
    <w:tmpl w:val="AEAC8C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19F2445"/>
    <w:multiLevelType w:val="multilevel"/>
    <w:tmpl w:val="37809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3943F2C"/>
    <w:multiLevelType w:val="multilevel"/>
    <w:tmpl w:val="757EC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57D044E"/>
    <w:multiLevelType w:val="multilevel"/>
    <w:tmpl w:val="A43E462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62B25C4"/>
    <w:multiLevelType w:val="multilevel"/>
    <w:tmpl w:val="F7E81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72B7BC4"/>
    <w:multiLevelType w:val="multilevel"/>
    <w:tmpl w:val="E646B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D3A75C8"/>
    <w:multiLevelType w:val="multilevel"/>
    <w:tmpl w:val="70107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E404343"/>
    <w:multiLevelType w:val="multilevel"/>
    <w:tmpl w:val="66089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4F204CA1"/>
    <w:multiLevelType w:val="multilevel"/>
    <w:tmpl w:val="E6200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4F7B5821"/>
    <w:multiLevelType w:val="multilevel"/>
    <w:tmpl w:val="44CE1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24154E4"/>
    <w:multiLevelType w:val="multilevel"/>
    <w:tmpl w:val="D8D61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2B51E03"/>
    <w:multiLevelType w:val="multilevel"/>
    <w:tmpl w:val="2E04D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316495D"/>
    <w:multiLevelType w:val="multilevel"/>
    <w:tmpl w:val="532E6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40A5B9B"/>
    <w:multiLevelType w:val="multilevel"/>
    <w:tmpl w:val="1F346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40F1732"/>
    <w:multiLevelType w:val="multilevel"/>
    <w:tmpl w:val="0486E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7577538"/>
    <w:multiLevelType w:val="multilevel"/>
    <w:tmpl w:val="4CD63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79368BA"/>
    <w:multiLevelType w:val="multilevel"/>
    <w:tmpl w:val="C44AF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7E074A3"/>
    <w:multiLevelType w:val="multilevel"/>
    <w:tmpl w:val="A30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923646C"/>
    <w:multiLevelType w:val="multilevel"/>
    <w:tmpl w:val="A2F8B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BE825E6"/>
    <w:multiLevelType w:val="multilevel"/>
    <w:tmpl w:val="203E3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D7654FA"/>
    <w:multiLevelType w:val="multilevel"/>
    <w:tmpl w:val="9E84B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D9142EB"/>
    <w:multiLevelType w:val="multilevel"/>
    <w:tmpl w:val="FD0C4C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E5941A9"/>
    <w:multiLevelType w:val="multilevel"/>
    <w:tmpl w:val="4C7EE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EAC38A1"/>
    <w:multiLevelType w:val="multilevel"/>
    <w:tmpl w:val="838AB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EC440BE"/>
    <w:multiLevelType w:val="multilevel"/>
    <w:tmpl w:val="EF7E7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EDF5C0F"/>
    <w:multiLevelType w:val="multilevel"/>
    <w:tmpl w:val="F344F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0AF7365"/>
    <w:multiLevelType w:val="multilevel"/>
    <w:tmpl w:val="89E0F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2872760"/>
    <w:multiLevelType w:val="multilevel"/>
    <w:tmpl w:val="91A2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46A021C"/>
    <w:multiLevelType w:val="multilevel"/>
    <w:tmpl w:val="4EB60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4EA3D5A"/>
    <w:multiLevelType w:val="multilevel"/>
    <w:tmpl w:val="CCE29F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659730CA"/>
    <w:multiLevelType w:val="multilevel"/>
    <w:tmpl w:val="FD10E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660E6C84"/>
    <w:multiLevelType w:val="multilevel"/>
    <w:tmpl w:val="94E0D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67C7147C"/>
    <w:multiLevelType w:val="multilevel"/>
    <w:tmpl w:val="17FA1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A1F7E68"/>
    <w:multiLevelType w:val="multilevel"/>
    <w:tmpl w:val="76F03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A312BF3"/>
    <w:multiLevelType w:val="multilevel"/>
    <w:tmpl w:val="7BCCE4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6D785E24"/>
    <w:multiLevelType w:val="multilevel"/>
    <w:tmpl w:val="AC445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E1622C4"/>
    <w:multiLevelType w:val="multilevel"/>
    <w:tmpl w:val="D822134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7030405D"/>
    <w:multiLevelType w:val="multilevel"/>
    <w:tmpl w:val="C2829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96311C6"/>
    <w:multiLevelType w:val="multilevel"/>
    <w:tmpl w:val="1674D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7AB5436F"/>
    <w:multiLevelType w:val="multilevel"/>
    <w:tmpl w:val="88F21DC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7E376B0B"/>
    <w:multiLevelType w:val="multilevel"/>
    <w:tmpl w:val="B810C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FEF4A87"/>
    <w:multiLevelType w:val="multilevel"/>
    <w:tmpl w:val="E0DC03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6040242">
    <w:abstractNumId w:val="19"/>
  </w:num>
  <w:num w:numId="2" w16cid:durableId="1270889504">
    <w:abstractNumId w:val="40"/>
  </w:num>
  <w:num w:numId="3" w16cid:durableId="320473423">
    <w:abstractNumId w:val="71"/>
  </w:num>
  <w:num w:numId="4" w16cid:durableId="2082019745">
    <w:abstractNumId w:val="80"/>
  </w:num>
  <w:num w:numId="5" w16cid:durableId="89863706">
    <w:abstractNumId w:val="14"/>
  </w:num>
  <w:num w:numId="6" w16cid:durableId="1054547578">
    <w:abstractNumId w:val="51"/>
  </w:num>
  <w:num w:numId="7" w16cid:durableId="413474619">
    <w:abstractNumId w:val="82"/>
  </w:num>
  <w:num w:numId="8" w16cid:durableId="1545947457">
    <w:abstractNumId w:val="78"/>
  </w:num>
  <w:num w:numId="9" w16cid:durableId="605625970">
    <w:abstractNumId w:val="74"/>
  </w:num>
  <w:num w:numId="10" w16cid:durableId="1697805760">
    <w:abstractNumId w:val="39"/>
  </w:num>
  <w:num w:numId="11" w16cid:durableId="139157902">
    <w:abstractNumId w:val="93"/>
  </w:num>
  <w:num w:numId="12" w16cid:durableId="1975987130">
    <w:abstractNumId w:val="73"/>
  </w:num>
  <w:num w:numId="13" w16cid:durableId="189681376">
    <w:abstractNumId w:val="68"/>
  </w:num>
  <w:num w:numId="14" w16cid:durableId="965769013">
    <w:abstractNumId w:val="94"/>
  </w:num>
  <w:num w:numId="15" w16cid:durableId="670253027">
    <w:abstractNumId w:val="6"/>
  </w:num>
  <w:num w:numId="16" w16cid:durableId="1805805799">
    <w:abstractNumId w:val="11"/>
  </w:num>
  <w:num w:numId="17" w16cid:durableId="1174878879">
    <w:abstractNumId w:val="57"/>
  </w:num>
  <w:num w:numId="18" w16cid:durableId="1159804645">
    <w:abstractNumId w:val="35"/>
  </w:num>
  <w:num w:numId="19" w16cid:durableId="1139348967">
    <w:abstractNumId w:val="5"/>
  </w:num>
  <w:num w:numId="20" w16cid:durableId="1310283489">
    <w:abstractNumId w:val="8"/>
  </w:num>
  <w:num w:numId="21" w16cid:durableId="2036424797">
    <w:abstractNumId w:val="67"/>
  </w:num>
  <w:num w:numId="22" w16cid:durableId="100229199">
    <w:abstractNumId w:val="24"/>
  </w:num>
  <w:num w:numId="23" w16cid:durableId="1330643962">
    <w:abstractNumId w:val="54"/>
  </w:num>
  <w:num w:numId="24" w16cid:durableId="798307895">
    <w:abstractNumId w:val="45"/>
  </w:num>
  <w:num w:numId="25" w16cid:durableId="1314288032">
    <w:abstractNumId w:val="28"/>
  </w:num>
  <w:num w:numId="26" w16cid:durableId="323897368">
    <w:abstractNumId w:val="30"/>
  </w:num>
  <w:num w:numId="27" w16cid:durableId="1813522251">
    <w:abstractNumId w:val="10"/>
  </w:num>
  <w:num w:numId="28" w16cid:durableId="1537809045">
    <w:abstractNumId w:val="18"/>
  </w:num>
  <w:num w:numId="29" w16cid:durableId="300117860">
    <w:abstractNumId w:val="42"/>
  </w:num>
  <w:num w:numId="30" w16cid:durableId="219248045">
    <w:abstractNumId w:val="41"/>
  </w:num>
  <w:num w:numId="31" w16cid:durableId="1503546986">
    <w:abstractNumId w:val="83"/>
  </w:num>
  <w:num w:numId="32" w16cid:durableId="1267885851">
    <w:abstractNumId w:val="2"/>
  </w:num>
  <w:num w:numId="33" w16cid:durableId="171720615">
    <w:abstractNumId w:val="34"/>
  </w:num>
  <w:num w:numId="34" w16cid:durableId="271789419">
    <w:abstractNumId w:val="65"/>
  </w:num>
  <w:num w:numId="35" w16cid:durableId="1189954388">
    <w:abstractNumId w:val="56"/>
  </w:num>
  <w:num w:numId="36" w16cid:durableId="1189442410">
    <w:abstractNumId w:val="66"/>
  </w:num>
  <w:num w:numId="37" w16cid:durableId="397752515">
    <w:abstractNumId w:val="86"/>
  </w:num>
  <w:num w:numId="38" w16cid:durableId="486702546">
    <w:abstractNumId w:val="21"/>
  </w:num>
  <w:num w:numId="39" w16cid:durableId="1411466702">
    <w:abstractNumId w:val="53"/>
  </w:num>
  <w:num w:numId="40" w16cid:durableId="1323313446">
    <w:abstractNumId w:val="58"/>
  </w:num>
  <w:num w:numId="41" w16cid:durableId="179588580">
    <w:abstractNumId w:val="62"/>
  </w:num>
  <w:num w:numId="42" w16cid:durableId="2132746884">
    <w:abstractNumId w:val="87"/>
  </w:num>
  <w:num w:numId="43" w16cid:durableId="259534637">
    <w:abstractNumId w:val="26"/>
  </w:num>
  <w:num w:numId="44" w16cid:durableId="2013413267">
    <w:abstractNumId w:val="49"/>
  </w:num>
  <w:num w:numId="45" w16cid:durableId="1684432037">
    <w:abstractNumId w:val="32"/>
  </w:num>
  <w:num w:numId="46" w16cid:durableId="664551254">
    <w:abstractNumId w:val="84"/>
  </w:num>
  <w:num w:numId="47" w16cid:durableId="1250190260">
    <w:abstractNumId w:val="16"/>
  </w:num>
  <w:num w:numId="48" w16cid:durableId="95835545">
    <w:abstractNumId w:val="60"/>
  </w:num>
  <w:num w:numId="49" w16cid:durableId="534347560">
    <w:abstractNumId w:val="9"/>
  </w:num>
  <w:num w:numId="50" w16cid:durableId="994455512">
    <w:abstractNumId w:val="31"/>
  </w:num>
  <w:num w:numId="51" w16cid:durableId="1934432097">
    <w:abstractNumId w:val="22"/>
  </w:num>
  <w:num w:numId="52" w16cid:durableId="1479834901">
    <w:abstractNumId w:val="97"/>
  </w:num>
  <w:num w:numId="53" w16cid:durableId="1535197233">
    <w:abstractNumId w:val="72"/>
  </w:num>
  <w:num w:numId="54" w16cid:durableId="1974824685">
    <w:abstractNumId w:val="75"/>
  </w:num>
  <w:num w:numId="55" w16cid:durableId="1164663926">
    <w:abstractNumId w:val="96"/>
  </w:num>
  <w:num w:numId="56" w16cid:durableId="550192588">
    <w:abstractNumId w:val="81"/>
  </w:num>
  <w:num w:numId="57" w16cid:durableId="1778596312">
    <w:abstractNumId w:val="38"/>
  </w:num>
  <w:num w:numId="58" w16cid:durableId="1399397611">
    <w:abstractNumId w:val="55"/>
  </w:num>
  <w:num w:numId="59" w16cid:durableId="118037772">
    <w:abstractNumId w:val="88"/>
  </w:num>
  <w:num w:numId="60" w16cid:durableId="1345936438">
    <w:abstractNumId w:val="76"/>
  </w:num>
  <w:num w:numId="61" w16cid:durableId="231743878">
    <w:abstractNumId w:val="37"/>
  </w:num>
  <w:num w:numId="62" w16cid:durableId="1463765270">
    <w:abstractNumId w:val="70"/>
  </w:num>
  <w:num w:numId="63" w16cid:durableId="196622729">
    <w:abstractNumId w:val="33"/>
  </w:num>
  <w:num w:numId="64" w16cid:durableId="1702902544">
    <w:abstractNumId w:val="95"/>
  </w:num>
  <w:num w:numId="65" w16cid:durableId="962080819">
    <w:abstractNumId w:val="59"/>
  </w:num>
  <w:num w:numId="66" w16cid:durableId="972490237">
    <w:abstractNumId w:val="44"/>
  </w:num>
  <w:num w:numId="67" w16cid:durableId="1924143688">
    <w:abstractNumId w:val="4"/>
  </w:num>
  <w:num w:numId="68" w16cid:durableId="1760172355">
    <w:abstractNumId w:val="36"/>
  </w:num>
  <w:num w:numId="69" w16cid:durableId="1030763314">
    <w:abstractNumId w:val="17"/>
  </w:num>
  <w:num w:numId="70" w16cid:durableId="47843216">
    <w:abstractNumId w:val="64"/>
  </w:num>
  <w:num w:numId="71" w16cid:durableId="1853953002">
    <w:abstractNumId w:val="69"/>
  </w:num>
  <w:num w:numId="72" w16cid:durableId="445931469">
    <w:abstractNumId w:val="15"/>
  </w:num>
  <w:num w:numId="73" w16cid:durableId="479537936">
    <w:abstractNumId w:val="48"/>
  </w:num>
  <w:num w:numId="74" w16cid:durableId="1322999786">
    <w:abstractNumId w:val="46"/>
  </w:num>
  <w:num w:numId="75" w16cid:durableId="2097941792">
    <w:abstractNumId w:val="89"/>
  </w:num>
  <w:num w:numId="76" w16cid:durableId="1941839332">
    <w:abstractNumId w:val="61"/>
  </w:num>
  <w:num w:numId="77" w16cid:durableId="1932928892">
    <w:abstractNumId w:val="91"/>
  </w:num>
  <w:num w:numId="78" w16cid:durableId="896477122">
    <w:abstractNumId w:val="52"/>
  </w:num>
  <w:num w:numId="79" w16cid:durableId="22751934">
    <w:abstractNumId w:val="0"/>
  </w:num>
  <w:num w:numId="80" w16cid:durableId="1655260235">
    <w:abstractNumId w:val="3"/>
  </w:num>
  <w:num w:numId="81" w16cid:durableId="2011134173">
    <w:abstractNumId w:val="90"/>
  </w:num>
  <w:num w:numId="82" w16cid:durableId="344016062">
    <w:abstractNumId w:val="63"/>
  </w:num>
  <w:num w:numId="83" w16cid:durableId="1731030985">
    <w:abstractNumId w:val="43"/>
  </w:num>
  <w:num w:numId="84" w16cid:durableId="1667705231">
    <w:abstractNumId w:val="47"/>
  </w:num>
  <w:num w:numId="85" w16cid:durableId="961227753">
    <w:abstractNumId w:val="23"/>
  </w:num>
  <w:num w:numId="86" w16cid:durableId="237517078">
    <w:abstractNumId w:val="85"/>
  </w:num>
  <w:num w:numId="87" w16cid:durableId="1589386370">
    <w:abstractNumId w:val="29"/>
  </w:num>
  <w:num w:numId="88" w16cid:durableId="1757284456">
    <w:abstractNumId w:val="77"/>
  </w:num>
  <w:num w:numId="89" w16cid:durableId="1205480190">
    <w:abstractNumId w:val="27"/>
  </w:num>
  <w:num w:numId="90" w16cid:durableId="1597011117">
    <w:abstractNumId w:val="92"/>
  </w:num>
  <w:num w:numId="91" w16cid:durableId="524490655">
    <w:abstractNumId w:val="12"/>
  </w:num>
  <w:num w:numId="92" w16cid:durableId="102503339">
    <w:abstractNumId w:val="79"/>
  </w:num>
  <w:num w:numId="93" w16cid:durableId="1845893331">
    <w:abstractNumId w:val="50"/>
  </w:num>
  <w:num w:numId="94" w16cid:durableId="785779405">
    <w:abstractNumId w:val="20"/>
  </w:num>
  <w:num w:numId="95" w16cid:durableId="1152915180">
    <w:abstractNumId w:val="7"/>
  </w:num>
  <w:num w:numId="96" w16cid:durableId="2016029140">
    <w:abstractNumId w:val="25"/>
  </w:num>
  <w:num w:numId="97" w16cid:durableId="1388186936">
    <w:abstractNumId w:val="13"/>
  </w:num>
  <w:num w:numId="98" w16cid:durableId="11263179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E2C"/>
    <w:rsid w:val="001B48EB"/>
    <w:rsid w:val="00462128"/>
    <w:rsid w:val="004E068B"/>
    <w:rsid w:val="00985E2C"/>
    <w:rsid w:val="00C420F5"/>
    <w:rsid w:val="00C85F44"/>
    <w:rsid w:val="00D94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77DC0"/>
  <w15:chartTrackingRefBased/>
  <w15:docId w15:val="{A75C9648-7A0D-4152-8F4A-2C13465B7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E068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14:ligatures w14:val="none"/>
    </w:rPr>
  </w:style>
  <w:style w:type="paragraph" w:styleId="Heading2">
    <w:name w:val="heading 2"/>
    <w:basedOn w:val="Normal"/>
    <w:link w:val="Heading2Char"/>
    <w:uiPriority w:val="9"/>
    <w:qFormat/>
    <w:rsid w:val="004E068B"/>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ru-R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068B"/>
    <w:rPr>
      <w:rFonts w:ascii="Times New Roman" w:eastAsia="Times New Roman" w:hAnsi="Times New Roman" w:cs="Times New Roman"/>
      <w:b/>
      <w:bCs/>
      <w:kern w:val="36"/>
      <w:sz w:val="48"/>
      <w:szCs w:val="48"/>
      <w:lang w:eastAsia="ru-RU"/>
      <w14:ligatures w14:val="none"/>
    </w:rPr>
  </w:style>
  <w:style w:type="character" w:customStyle="1" w:styleId="Heading2Char">
    <w:name w:val="Heading 2 Char"/>
    <w:basedOn w:val="DefaultParagraphFont"/>
    <w:link w:val="Heading2"/>
    <w:uiPriority w:val="9"/>
    <w:rsid w:val="004E068B"/>
    <w:rPr>
      <w:rFonts w:ascii="Times New Roman" w:eastAsia="Times New Roman" w:hAnsi="Times New Roman" w:cs="Times New Roman"/>
      <w:b/>
      <w:bCs/>
      <w:kern w:val="0"/>
      <w:sz w:val="36"/>
      <w:szCs w:val="36"/>
      <w:lang w:eastAsia="ru-RU"/>
      <w14:ligatures w14:val="none"/>
    </w:rPr>
  </w:style>
  <w:style w:type="paragraph" w:customStyle="1" w:styleId="otstup">
    <w:name w:val="otstup"/>
    <w:basedOn w:val="Normal"/>
    <w:rsid w:val="004E068B"/>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Strong">
    <w:name w:val="Strong"/>
    <w:basedOn w:val="DefaultParagraphFont"/>
    <w:uiPriority w:val="22"/>
    <w:qFormat/>
    <w:rsid w:val="004E068B"/>
    <w:rPr>
      <w:b/>
      <w:bCs/>
    </w:rPr>
  </w:style>
  <w:style w:type="character" w:styleId="Hyperlink">
    <w:name w:val="Hyperlink"/>
    <w:basedOn w:val="DefaultParagraphFont"/>
    <w:uiPriority w:val="99"/>
    <w:unhideWhenUsed/>
    <w:rsid w:val="004E068B"/>
    <w:rPr>
      <w:color w:val="0000FF"/>
      <w:u w:val="single"/>
    </w:rPr>
  </w:style>
  <w:style w:type="character" w:customStyle="1" w:styleId="code">
    <w:name w:val="code"/>
    <w:basedOn w:val="DefaultParagraphFont"/>
    <w:rsid w:val="004E068B"/>
  </w:style>
  <w:style w:type="character" w:customStyle="1" w:styleId="form">
    <w:name w:val="form"/>
    <w:basedOn w:val="DefaultParagraphFont"/>
    <w:rsid w:val="004E068B"/>
  </w:style>
  <w:style w:type="character" w:styleId="UnresolvedMention">
    <w:name w:val="Unresolved Mention"/>
    <w:basedOn w:val="DefaultParagraphFont"/>
    <w:uiPriority w:val="99"/>
    <w:semiHidden/>
    <w:unhideWhenUsed/>
    <w:rsid w:val="00C85F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9093">
      <w:bodyDiv w:val="1"/>
      <w:marLeft w:val="0"/>
      <w:marRight w:val="0"/>
      <w:marTop w:val="0"/>
      <w:marBottom w:val="0"/>
      <w:divBdr>
        <w:top w:val="none" w:sz="0" w:space="0" w:color="auto"/>
        <w:left w:val="none" w:sz="0" w:space="0" w:color="auto"/>
        <w:bottom w:val="none" w:sz="0" w:space="0" w:color="auto"/>
        <w:right w:val="none" w:sz="0" w:space="0" w:color="auto"/>
      </w:divBdr>
      <w:divsChild>
        <w:div w:id="1541282825">
          <w:marLeft w:val="150"/>
          <w:marRight w:val="150"/>
          <w:marTop w:val="0"/>
          <w:marBottom w:val="0"/>
          <w:divBdr>
            <w:top w:val="none" w:sz="0" w:space="0" w:color="auto"/>
            <w:left w:val="none" w:sz="0" w:space="0" w:color="auto"/>
            <w:bottom w:val="none" w:sz="0" w:space="0" w:color="auto"/>
            <w:right w:val="none" w:sz="0" w:space="0" w:color="auto"/>
          </w:divBdr>
        </w:div>
        <w:div w:id="662395810">
          <w:marLeft w:val="0"/>
          <w:marRight w:val="150"/>
          <w:marTop w:val="300"/>
          <w:marBottom w:val="300"/>
          <w:divBdr>
            <w:top w:val="single" w:sz="6" w:space="0" w:color="3366FF"/>
            <w:left w:val="none" w:sz="0" w:space="0" w:color="auto"/>
            <w:bottom w:val="single" w:sz="6" w:space="0" w:color="3366FF"/>
            <w:right w:val="none" w:sz="0" w:space="0" w:color="auto"/>
          </w:divBdr>
        </w:div>
        <w:div w:id="1806199472">
          <w:marLeft w:val="0"/>
          <w:marRight w:val="150"/>
          <w:marTop w:val="300"/>
          <w:marBottom w:val="300"/>
          <w:divBdr>
            <w:top w:val="single" w:sz="6" w:space="0" w:color="3366FF"/>
            <w:left w:val="none" w:sz="0" w:space="0" w:color="auto"/>
            <w:bottom w:val="single" w:sz="6" w:space="0" w:color="3366FF"/>
            <w:right w:val="none" w:sz="0" w:space="0" w:color="auto"/>
          </w:divBdr>
        </w:div>
      </w:divsChild>
    </w:div>
    <w:div w:id="19476343">
      <w:bodyDiv w:val="1"/>
      <w:marLeft w:val="0"/>
      <w:marRight w:val="0"/>
      <w:marTop w:val="0"/>
      <w:marBottom w:val="0"/>
      <w:divBdr>
        <w:top w:val="none" w:sz="0" w:space="0" w:color="auto"/>
        <w:left w:val="none" w:sz="0" w:space="0" w:color="auto"/>
        <w:bottom w:val="none" w:sz="0" w:space="0" w:color="auto"/>
        <w:right w:val="none" w:sz="0" w:space="0" w:color="auto"/>
      </w:divBdr>
    </w:div>
    <w:div w:id="34238665">
      <w:bodyDiv w:val="1"/>
      <w:marLeft w:val="0"/>
      <w:marRight w:val="0"/>
      <w:marTop w:val="0"/>
      <w:marBottom w:val="0"/>
      <w:divBdr>
        <w:top w:val="none" w:sz="0" w:space="0" w:color="auto"/>
        <w:left w:val="none" w:sz="0" w:space="0" w:color="auto"/>
        <w:bottom w:val="none" w:sz="0" w:space="0" w:color="auto"/>
        <w:right w:val="none" w:sz="0" w:space="0" w:color="auto"/>
      </w:divBdr>
      <w:divsChild>
        <w:div w:id="1349217677">
          <w:marLeft w:val="0"/>
          <w:marRight w:val="0"/>
          <w:marTop w:val="100"/>
          <w:marBottom w:val="100"/>
          <w:divBdr>
            <w:top w:val="none" w:sz="0" w:space="0" w:color="auto"/>
            <w:left w:val="single" w:sz="24" w:space="0" w:color="FFFFFF"/>
            <w:bottom w:val="none" w:sz="0" w:space="0" w:color="auto"/>
            <w:right w:val="single" w:sz="24" w:space="0" w:color="FFFFFF"/>
          </w:divBdr>
        </w:div>
        <w:div w:id="1093480168">
          <w:marLeft w:val="0"/>
          <w:marRight w:val="0"/>
          <w:marTop w:val="100"/>
          <w:marBottom w:val="0"/>
          <w:divBdr>
            <w:top w:val="none" w:sz="0" w:space="0" w:color="auto"/>
            <w:left w:val="single" w:sz="24" w:space="0" w:color="FFFFFF"/>
            <w:bottom w:val="none" w:sz="0" w:space="0" w:color="auto"/>
            <w:right w:val="single" w:sz="24" w:space="0" w:color="FFFFFF"/>
          </w:divBdr>
        </w:div>
      </w:divsChild>
    </w:div>
    <w:div w:id="40401652">
      <w:bodyDiv w:val="1"/>
      <w:marLeft w:val="0"/>
      <w:marRight w:val="0"/>
      <w:marTop w:val="0"/>
      <w:marBottom w:val="0"/>
      <w:divBdr>
        <w:top w:val="none" w:sz="0" w:space="0" w:color="auto"/>
        <w:left w:val="none" w:sz="0" w:space="0" w:color="auto"/>
        <w:bottom w:val="none" w:sz="0" w:space="0" w:color="auto"/>
        <w:right w:val="none" w:sz="0" w:space="0" w:color="auto"/>
      </w:divBdr>
      <w:divsChild>
        <w:div w:id="1521428905">
          <w:marLeft w:val="0"/>
          <w:marRight w:val="0"/>
          <w:marTop w:val="100"/>
          <w:marBottom w:val="100"/>
          <w:divBdr>
            <w:top w:val="none" w:sz="0" w:space="0" w:color="auto"/>
            <w:left w:val="single" w:sz="24" w:space="0" w:color="FFFFFF"/>
            <w:bottom w:val="none" w:sz="0" w:space="0" w:color="auto"/>
            <w:right w:val="single" w:sz="24" w:space="0" w:color="FFFFFF"/>
          </w:divBdr>
        </w:div>
        <w:div w:id="1101024918">
          <w:marLeft w:val="0"/>
          <w:marRight w:val="0"/>
          <w:marTop w:val="100"/>
          <w:marBottom w:val="0"/>
          <w:divBdr>
            <w:top w:val="none" w:sz="0" w:space="0" w:color="auto"/>
            <w:left w:val="single" w:sz="24" w:space="0" w:color="FFFFFF"/>
            <w:bottom w:val="none" w:sz="0" w:space="0" w:color="auto"/>
            <w:right w:val="single" w:sz="24" w:space="0" w:color="FFFFFF"/>
          </w:divBdr>
        </w:div>
      </w:divsChild>
    </w:div>
    <w:div w:id="90782128">
      <w:bodyDiv w:val="1"/>
      <w:marLeft w:val="0"/>
      <w:marRight w:val="0"/>
      <w:marTop w:val="0"/>
      <w:marBottom w:val="0"/>
      <w:divBdr>
        <w:top w:val="none" w:sz="0" w:space="0" w:color="auto"/>
        <w:left w:val="none" w:sz="0" w:space="0" w:color="auto"/>
        <w:bottom w:val="none" w:sz="0" w:space="0" w:color="auto"/>
        <w:right w:val="none" w:sz="0" w:space="0" w:color="auto"/>
      </w:divBdr>
      <w:divsChild>
        <w:div w:id="1310596848">
          <w:marLeft w:val="0"/>
          <w:marRight w:val="0"/>
          <w:marTop w:val="100"/>
          <w:marBottom w:val="100"/>
          <w:divBdr>
            <w:top w:val="none" w:sz="0" w:space="0" w:color="auto"/>
            <w:left w:val="single" w:sz="24" w:space="0" w:color="FFFFFF"/>
            <w:bottom w:val="none" w:sz="0" w:space="0" w:color="auto"/>
            <w:right w:val="single" w:sz="24" w:space="0" w:color="FFFFFF"/>
          </w:divBdr>
        </w:div>
        <w:div w:id="173519838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3009991">
      <w:bodyDiv w:val="1"/>
      <w:marLeft w:val="0"/>
      <w:marRight w:val="0"/>
      <w:marTop w:val="0"/>
      <w:marBottom w:val="0"/>
      <w:divBdr>
        <w:top w:val="none" w:sz="0" w:space="0" w:color="auto"/>
        <w:left w:val="none" w:sz="0" w:space="0" w:color="auto"/>
        <w:bottom w:val="none" w:sz="0" w:space="0" w:color="auto"/>
        <w:right w:val="none" w:sz="0" w:space="0" w:color="auto"/>
      </w:divBdr>
      <w:divsChild>
        <w:div w:id="1046756247">
          <w:marLeft w:val="0"/>
          <w:marRight w:val="0"/>
          <w:marTop w:val="100"/>
          <w:marBottom w:val="100"/>
          <w:divBdr>
            <w:top w:val="none" w:sz="0" w:space="0" w:color="auto"/>
            <w:left w:val="single" w:sz="24" w:space="0" w:color="FFFFFF"/>
            <w:bottom w:val="none" w:sz="0" w:space="0" w:color="auto"/>
            <w:right w:val="single" w:sz="24" w:space="0" w:color="FFFFFF"/>
          </w:divBdr>
        </w:div>
        <w:div w:id="4202334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3644620">
      <w:bodyDiv w:val="1"/>
      <w:marLeft w:val="0"/>
      <w:marRight w:val="0"/>
      <w:marTop w:val="0"/>
      <w:marBottom w:val="0"/>
      <w:divBdr>
        <w:top w:val="none" w:sz="0" w:space="0" w:color="auto"/>
        <w:left w:val="none" w:sz="0" w:space="0" w:color="auto"/>
        <w:bottom w:val="none" w:sz="0" w:space="0" w:color="auto"/>
        <w:right w:val="none" w:sz="0" w:space="0" w:color="auto"/>
      </w:divBdr>
      <w:divsChild>
        <w:div w:id="276766322">
          <w:marLeft w:val="0"/>
          <w:marRight w:val="0"/>
          <w:marTop w:val="100"/>
          <w:marBottom w:val="100"/>
          <w:divBdr>
            <w:top w:val="none" w:sz="0" w:space="0" w:color="auto"/>
            <w:left w:val="single" w:sz="24" w:space="0" w:color="FFFFFF"/>
            <w:bottom w:val="none" w:sz="0" w:space="0" w:color="auto"/>
            <w:right w:val="single" w:sz="24" w:space="0" w:color="FFFFFF"/>
          </w:divBdr>
        </w:div>
        <w:div w:id="136940536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0343617">
      <w:bodyDiv w:val="1"/>
      <w:marLeft w:val="0"/>
      <w:marRight w:val="0"/>
      <w:marTop w:val="0"/>
      <w:marBottom w:val="0"/>
      <w:divBdr>
        <w:top w:val="none" w:sz="0" w:space="0" w:color="auto"/>
        <w:left w:val="none" w:sz="0" w:space="0" w:color="auto"/>
        <w:bottom w:val="none" w:sz="0" w:space="0" w:color="auto"/>
        <w:right w:val="none" w:sz="0" w:space="0" w:color="auto"/>
      </w:divBdr>
    </w:div>
    <w:div w:id="219485740">
      <w:bodyDiv w:val="1"/>
      <w:marLeft w:val="0"/>
      <w:marRight w:val="0"/>
      <w:marTop w:val="0"/>
      <w:marBottom w:val="0"/>
      <w:divBdr>
        <w:top w:val="none" w:sz="0" w:space="0" w:color="auto"/>
        <w:left w:val="none" w:sz="0" w:space="0" w:color="auto"/>
        <w:bottom w:val="none" w:sz="0" w:space="0" w:color="auto"/>
        <w:right w:val="none" w:sz="0" w:space="0" w:color="auto"/>
      </w:divBdr>
      <w:divsChild>
        <w:div w:id="1788692572">
          <w:marLeft w:val="0"/>
          <w:marRight w:val="0"/>
          <w:marTop w:val="100"/>
          <w:marBottom w:val="100"/>
          <w:divBdr>
            <w:top w:val="none" w:sz="0" w:space="0" w:color="auto"/>
            <w:left w:val="single" w:sz="24" w:space="0" w:color="FFFFFF"/>
            <w:bottom w:val="none" w:sz="0" w:space="0" w:color="auto"/>
            <w:right w:val="single" w:sz="24" w:space="0" w:color="FFFFFF"/>
          </w:divBdr>
        </w:div>
        <w:div w:id="1540626124">
          <w:marLeft w:val="0"/>
          <w:marRight w:val="0"/>
          <w:marTop w:val="100"/>
          <w:marBottom w:val="0"/>
          <w:divBdr>
            <w:top w:val="none" w:sz="0" w:space="0" w:color="auto"/>
            <w:left w:val="single" w:sz="24" w:space="0" w:color="FFFFFF"/>
            <w:bottom w:val="none" w:sz="0" w:space="0" w:color="auto"/>
            <w:right w:val="single" w:sz="24" w:space="0" w:color="FFFFFF"/>
          </w:divBdr>
        </w:div>
      </w:divsChild>
    </w:div>
    <w:div w:id="226110161">
      <w:bodyDiv w:val="1"/>
      <w:marLeft w:val="0"/>
      <w:marRight w:val="0"/>
      <w:marTop w:val="0"/>
      <w:marBottom w:val="0"/>
      <w:divBdr>
        <w:top w:val="none" w:sz="0" w:space="0" w:color="auto"/>
        <w:left w:val="none" w:sz="0" w:space="0" w:color="auto"/>
        <w:bottom w:val="none" w:sz="0" w:space="0" w:color="auto"/>
        <w:right w:val="none" w:sz="0" w:space="0" w:color="auto"/>
      </w:divBdr>
      <w:divsChild>
        <w:div w:id="608272355">
          <w:marLeft w:val="0"/>
          <w:marRight w:val="0"/>
          <w:marTop w:val="100"/>
          <w:marBottom w:val="100"/>
          <w:divBdr>
            <w:top w:val="none" w:sz="0" w:space="0" w:color="auto"/>
            <w:left w:val="single" w:sz="24" w:space="0" w:color="FFFFFF"/>
            <w:bottom w:val="none" w:sz="0" w:space="0" w:color="auto"/>
            <w:right w:val="single" w:sz="24" w:space="0" w:color="FFFFFF"/>
          </w:divBdr>
        </w:div>
        <w:div w:id="1288926073">
          <w:marLeft w:val="0"/>
          <w:marRight w:val="0"/>
          <w:marTop w:val="100"/>
          <w:marBottom w:val="0"/>
          <w:divBdr>
            <w:top w:val="none" w:sz="0" w:space="0" w:color="auto"/>
            <w:left w:val="single" w:sz="24" w:space="0" w:color="FFFFFF"/>
            <w:bottom w:val="none" w:sz="0" w:space="0" w:color="auto"/>
            <w:right w:val="single" w:sz="24" w:space="0" w:color="FFFFFF"/>
          </w:divBdr>
        </w:div>
      </w:divsChild>
    </w:div>
    <w:div w:id="375394013">
      <w:bodyDiv w:val="1"/>
      <w:marLeft w:val="0"/>
      <w:marRight w:val="0"/>
      <w:marTop w:val="0"/>
      <w:marBottom w:val="0"/>
      <w:divBdr>
        <w:top w:val="none" w:sz="0" w:space="0" w:color="auto"/>
        <w:left w:val="none" w:sz="0" w:space="0" w:color="auto"/>
        <w:bottom w:val="none" w:sz="0" w:space="0" w:color="auto"/>
        <w:right w:val="none" w:sz="0" w:space="0" w:color="auto"/>
      </w:divBdr>
      <w:divsChild>
        <w:div w:id="168375573">
          <w:marLeft w:val="0"/>
          <w:marRight w:val="0"/>
          <w:marTop w:val="100"/>
          <w:marBottom w:val="100"/>
          <w:divBdr>
            <w:top w:val="none" w:sz="0" w:space="0" w:color="auto"/>
            <w:left w:val="single" w:sz="24" w:space="0" w:color="FFFFFF"/>
            <w:bottom w:val="none" w:sz="0" w:space="0" w:color="auto"/>
            <w:right w:val="single" w:sz="24" w:space="0" w:color="FFFFFF"/>
          </w:divBdr>
        </w:div>
        <w:div w:id="929385635">
          <w:marLeft w:val="0"/>
          <w:marRight w:val="0"/>
          <w:marTop w:val="100"/>
          <w:marBottom w:val="0"/>
          <w:divBdr>
            <w:top w:val="none" w:sz="0" w:space="0" w:color="auto"/>
            <w:left w:val="single" w:sz="24" w:space="0" w:color="FFFFFF"/>
            <w:bottom w:val="none" w:sz="0" w:space="0" w:color="auto"/>
            <w:right w:val="single" w:sz="24" w:space="0" w:color="FFFFFF"/>
          </w:divBdr>
        </w:div>
      </w:divsChild>
    </w:div>
    <w:div w:id="387460561">
      <w:bodyDiv w:val="1"/>
      <w:marLeft w:val="0"/>
      <w:marRight w:val="0"/>
      <w:marTop w:val="0"/>
      <w:marBottom w:val="0"/>
      <w:divBdr>
        <w:top w:val="none" w:sz="0" w:space="0" w:color="auto"/>
        <w:left w:val="none" w:sz="0" w:space="0" w:color="auto"/>
        <w:bottom w:val="none" w:sz="0" w:space="0" w:color="auto"/>
        <w:right w:val="none" w:sz="0" w:space="0" w:color="auto"/>
      </w:divBdr>
    </w:div>
    <w:div w:id="419563585">
      <w:bodyDiv w:val="1"/>
      <w:marLeft w:val="0"/>
      <w:marRight w:val="0"/>
      <w:marTop w:val="0"/>
      <w:marBottom w:val="0"/>
      <w:divBdr>
        <w:top w:val="none" w:sz="0" w:space="0" w:color="auto"/>
        <w:left w:val="none" w:sz="0" w:space="0" w:color="auto"/>
        <w:bottom w:val="none" w:sz="0" w:space="0" w:color="auto"/>
        <w:right w:val="none" w:sz="0" w:space="0" w:color="auto"/>
      </w:divBdr>
      <w:divsChild>
        <w:div w:id="1099984139">
          <w:marLeft w:val="0"/>
          <w:marRight w:val="0"/>
          <w:marTop w:val="100"/>
          <w:marBottom w:val="100"/>
          <w:divBdr>
            <w:top w:val="none" w:sz="0" w:space="0" w:color="auto"/>
            <w:left w:val="single" w:sz="24" w:space="0" w:color="FFFFFF"/>
            <w:bottom w:val="none" w:sz="0" w:space="0" w:color="auto"/>
            <w:right w:val="single" w:sz="24" w:space="0" w:color="FFFFFF"/>
          </w:divBdr>
        </w:div>
        <w:div w:id="1985743827">
          <w:marLeft w:val="0"/>
          <w:marRight w:val="0"/>
          <w:marTop w:val="100"/>
          <w:marBottom w:val="0"/>
          <w:divBdr>
            <w:top w:val="none" w:sz="0" w:space="0" w:color="auto"/>
            <w:left w:val="single" w:sz="24" w:space="0" w:color="FFFFFF"/>
            <w:bottom w:val="none" w:sz="0" w:space="0" w:color="auto"/>
            <w:right w:val="single" w:sz="24" w:space="0" w:color="FFFFFF"/>
          </w:divBdr>
        </w:div>
      </w:divsChild>
    </w:div>
    <w:div w:id="448596925">
      <w:bodyDiv w:val="1"/>
      <w:marLeft w:val="0"/>
      <w:marRight w:val="0"/>
      <w:marTop w:val="0"/>
      <w:marBottom w:val="0"/>
      <w:divBdr>
        <w:top w:val="none" w:sz="0" w:space="0" w:color="auto"/>
        <w:left w:val="none" w:sz="0" w:space="0" w:color="auto"/>
        <w:bottom w:val="none" w:sz="0" w:space="0" w:color="auto"/>
        <w:right w:val="none" w:sz="0" w:space="0" w:color="auto"/>
      </w:divBdr>
    </w:div>
    <w:div w:id="490489443">
      <w:bodyDiv w:val="1"/>
      <w:marLeft w:val="0"/>
      <w:marRight w:val="0"/>
      <w:marTop w:val="0"/>
      <w:marBottom w:val="0"/>
      <w:divBdr>
        <w:top w:val="none" w:sz="0" w:space="0" w:color="auto"/>
        <w:left w:val="none" w:sz="0" w:space="0" w:color="auto"/>
        <w:bottom w:val="none" w:sz="0" w:space="0" w:color="auto"/>
        <w:right w:val="none" w:sz="0" w:space="0" w:color="auto"/>
      </w:divBdr>
      <w:divsChild>
        <w:div w:id="83890149">
          <w:marLeft w:val="0"/>
          <w:marRight w:val="0"/>
          <w:marTop w:val="100"/>
          <w:marBottom w:val="100"/>
          <w:divBdr>
            <w:top w:val="none" w:sz="0" w:space="0" w:color="auto"/>
            <w:left w:val="single" w:sz="24" w:space="0" w:color="FFFFFF"/>
            <w:bottom w:val="none" w:sz="0" w:space="0" w:color="auto"/>
            <w:right w:val="single" w:sz="24" w:space="0" w:color="FFFFFF"/>
          </w:divBdr>
        </w:div>
        <w:div w:id="1134758476">
          <w:marLeft w:val="0"/>
          <w:marRight w:val="0"/>
          <w:marTop w:val="100"/>
          <w:marBottom w:val="0"/>
          <w:divBdr>
            <w:top w:val="none" w:sz="0" w:space="0" w:color="auto"/>
            <w:left w:val="single" w:sz="24" w:space="0" w:color="FFFFFF"/>
            <w:bottom w:val="none" w:sz="0" w:space="0" w:color="auto"/>
            <w:right w:val="single" w:sz="24" w:space="0" w:color="FFFFFF"/>
          </w:divBdr>
        </w:div>
      </w:divsChild>
    </w:div>
    <w:div w:id="539824351">
      <w:bodyDiv w:val="1"/>
      <w:marLeft w:val="0"/>
      <w:marRight w:val="0"/>
      <w:marTop w:val="0"/>
      <w:marBottom w:val="0"/>
      <w:divBdr>
        <w:top w:val="none" w:sz="0" w:space="0" w:color="auto"/>
        <w:left w:val="none" w:sz="0" w:space="0" w:color="auto"/>
        <w:bottom w:val="none" w:sz="0" w:space="0" w:color="auto"/>
        <w:right w:val="none" w:sz="0" w:space="0" w:color="auto"/>
      </w:divBdr>
      <w:divsChild>
        <w:div w:id="1551380346">
          <w:marLeft w:val="0"/>
          <w:marRight w:val="0"/>
          <w:marTop w:val="100"/>
          <w:marBottom w:val="100"/>
          <w:divBdr>
            <w:top w:val="none" w:sz="0" w:space="0" w:color="auto"/>
            <w:left w:val="single" w:sz="24" w:space="0" w:color="FFFFFF"/>
            <w:bottom w:val="none" w:sz="0" w:space="0" w:color="auto"/>
            <w:right w:val="single" w:sz="24" w:space="0" w:color="FFFFFF"/>
          </w:divBdr>
        </w:div>
        <w:div w:id="1512640250">
          <w:marLeft w:val="0"/>
          <w:marRight w:val="0"/>
          <w:marTop w:val="100"/>
          <w:marBottom w:val="0"/>
          <w:divBdr>
            <w:top w:val="none" w:sz="0" w:space="0" w:color="auto"/>
            <w:left w:val="single" w:sz="24" w:space="0" w:color="FFFFFF"/>
            <w:bottom w:val="none" w:sz="0" w:space="0" w:color="auto"/>
            <w:right w:val="single" w:sz="24" w:space="0" w:color="FFFFFF"/>
          </w:divBdr>
          <w:divsChild>
            <w:div w:id="2025672177">
              <w:marLeft w:val="0"/>
              <w:marRight w:val="150"/>
              <w:marTop w:val="300"/>
              <w:marBottom w:val="300"/>
              <w:divBdr>
                <w:top w:val="single" w:sz="6" w:space="0" w:color="3366FF"/>
                <w:left w:val="none" w:sz="0" w:space="0" w:color="auto"/>
                <w:bottom w:val="single" w:sz="6" w:space="0" w:color="3366FF"/>
                <w:right w:val="none" w:sz="0" w:space="0" w:color="auto"/>
              </w:divBdr>
            </w:div>
          </w:divsChild>
        </w:div>
      </w:divsChild>
    </w:div>
    <w:div w:id="577783996">
      <w:bodyDiv w:val="1"/>
      <w:marLeft w:val="0"/>
      <w:marRight w:val="0"/>
      <w:marTop w:val="0"/>
      <w:marBottom w:val="0"/>
      <w:divBdr>
        <w:top w:val="none" w:sz="0" w:space="0" w:color="auto"/>
        <w:left w:val="none" w:sz="0" w:space="0" w:color="auto"/>
        <w:bottom w:val="none" w:sz="0" w:space="0" w:color="auto"/>
        <w:right w:val="none" w:sz="0" w:space="0" w:color="auto"/>
      </w:divBdr>
      <w:divsChild>
        <w:div w:id="1695425481">
          <w:marLeft w:val="0"/>
          <w:marRight w:val="0"/>
          <w:marTop w:val="100"/>
          <w:marBottom w:val="100"/>
          <w:divBdr>
            <w:top w:val="none" w:sz="0" w:space="0" w:color="auto"/>
            <w:left w:val="single" w:sz="24" w:space="0" w:color="FFFFFF"/>
            <w:bottom w:val="none" w:sz="0" w:space="0" w:color="auto"/>
            <w:right w:val="single" w:sz="24" w:space="0" w:color="FFFFFF"/>
          </w:divBdr>
        </w:div>
        <w:div w:id="1669214376">
          <w:marLeft w:val="0"/>
          <w:marRight w:val="0"/>
          <w:marTop w:val="100"/>
          <w:marBottom w:val="0"/>
          <w:divBdr>
            <w:top w:val="none" w:sz="0" w:space="0" w:color="auto"/>
            <w:left w:val="single" w:sz="24" w:space="0" w:color="FFFFFF"/>
            <w:bottom w:val="none" w:sz="0" w:space="0" w:color="auto"/>
            <w:right w:val="single" w:sz="24" w:space="0" w:color="FFFFFF"/>
          </w:divBdr>
        </w:div>
      </w:divsChild>
    </w:div>
    <w:div w:id="608440154">
      <w:bodyDiv w:val="1"/>
      <w:marLeft w:val="0"/>
      <w:marRight w:val="0"/>
      <w:marTop w:val="0"/>
      <w:marBottom w:val="0"/>
      <w:divBdr>
        <w:top w:val="none" w:sz="0" w:space="0" w:color="auto"/>
        <w:left w:val="none" w:sz="0" w:space="0" w:color="auto"/>
        <w:bottom w:val="none" w:sz="0" w:space="0" w:color="auto"/>
        <w:right w:val="none" w:sz="0" w:space="0" w:color="auto"/>
      </w:divBdr>
      <w:divsChild>
        <w:div w:id="696128280">
          <w:marLeft w:val="0"/>
          <w:marRight w:val="0"/>
          <w:marTop w:val="100"/>
          <w:marBottom w:val="100"/>
          <w:divBdr>
            <w:top w:val="none" w:sz="0" w:space="0" w:color="auto"/>
            <w:left w:val="single" w:sz="24" w:space="0" w:color="FFFFFF"/>
            <w:bottom w:val="none" w:sz="0" w:space="0" w:color="auto"/>
            <w:right w:val="single" w:sz="24" w:space="0" w:color="FFFFFF"/>
          </w:divBdr>
        </w:div>
        <w:div w:id="2082360526">
          <w:marLeft w:val="0"/>
          <w:marRight w:val="0"/>
          <w:marTop w:val="100"/>
          <w:marBottom w:val="0"/>
          <w:divBdr>
            <w:top w:val="none" w:sz="0" w:space="0" w:color="auto"/>
            <w:left w:val="single" w:sz="24" w:space="0" w:color="FFFFFF"/>
            <w:bottom w:val="none" w:sz="0" w:space="0" w:color="auto"/>
            <w:right w:val="single" w:sz="24" w:space="0" w:color="FFFFFF"/>
          </w:divBdr>
        </w:div>
      </w:divsChild>
    </w:div>
    <w:div w:id="614485699">
      <w:bodyDiv w:val="1"/>
      <w:marLeft w:val="0"/>
      <w:marRight w:val="0"/>
      <w:marTop w:val="0"/>
      <w:marBottom w:val="0"/>
      <w:divBdr>
        <w:top w:val="none" w:sz="0" w:space="0" w:color="auto"/>
        <w:left w:val="none" w:sz="0" w:space="0" w:color="auto"/>
        <w:bottom w:val="none" w:sz="0" w:space="0" w:color="auto"/>
        <w:right w:val="none" w:sz="0" w:space="0" w:color="auto"/>
      </w:divBdr>
      <w:divsChild>
        <w:div w:id="525869625">
          <w:marLeft w:val="0"/>
          <w:marRight w:val="0"/>
          <w:marTop w:val="100"/>
          <w:marBottom w:val="100"/>
          <w:divBdr>
            <w:top w:val="none" w:sz="0" w:space="0" w:color="auto"/>
            <w:left w:val="single" w:sz="24" w:space="0" w:color="FFFFFF"/>
            <w:bottom w:val="none" w:sz="0" w:space="0" w:color="auto"/>
            <w:right w:val="single" w:sz="24" w:space="0" w:color="FFFFFF"/>
          </w:divBdr>
        </w:div>
        <w:div w:id="1733575299">
          <w:marLeft w:val="0"/>
          <w:marRight w:val="0"/>
          <w:marTop w:val="100"/>
          <w:marBottom w:val="0"/>
          <w:divBdr>
            <w:top w:val="none" w:sz="0" w:space="0" w:color="auto"/>
            <w:left w:val="single" w:sz="24" w:space="0" w:color="FFFFFF"/>
            <w:bottom w:val="none" w:sz="0" w:space="0" w:color="auto"/>
            <w:right w:val="single" w:sz="24" w:space="0" w:color="FFFFFF"/>
          </w:divBdr>
        </w:div>
      </w:divsChild>
    </w:div>
    <w:div w:id="656493156">
      <w:bodyDiv w:val="1"/>
      <w:marLeft w:val="0"/>
      <w:marRight w:val="0"/>
      <w:marTop w:val="0"/>
      <w:marBottom w:val="0"/>
      <w:divBdr>
        <w:top w:val="none" w:sz="0" w:space="0" w:color="auto"/>
        <w:left w:val="none" w:sz="0" w:space="0" w:color="auto"/>
        <w:bottom w:val="none" w:sz="0" w:space="0" w:color="auto"/>
        <w:right w:val="none" w:sz="0" w:space="0" w:color="auto"/>
      </w:divBdr>
      <w:divsChild>
        <w:div w:id="227422699">
          <w:marLeft w:val="0"/>
          <w:marRight w:val="0"/>
          <w:marTop w:val="100"/>
          <w:marBottom w:val="100"/>
          <w:divBdr>
            <w:top w:val="none" w:sz="0" w:space="0" w:color="auto"/>
            <w:left w:val="single" w:sz="24" w:space="0" w:color="FFFFFF"/>
            <w:bottom w:val="none" w:sz="0" w:space="0" w:color="auto"/>
            <w:right w:val="single" w:sz="24" w:space="0" w:color="FFFFFF"/>
          </w:divBdr>
        </w:div>
        <w:div w:id="642276730">
          <w:marLeft w:val="0"/>
          <w:marRight w:val="0"/>
          <w:marTop w:val="100"/>
          <w:marBottom w:val="0"/>
          <w:divBdr>
            <w:top w:val="none" w:sz="0" w:space="0" w:color="auto"/>
            <w:left w:val="single" w:sz="24" w:space="0" w:color="FFFFFF"/>
            <w:bottom w:val="none" w:sz="0" w:space="0" w:color="auto"/>
            <w:right w:val="single" w:sz="24" w:space="0" w:color="FFFFFF"/>
          </w:divBdr>
        </w:div>
      </w:divsChild>
    </w:div>
    <w:div w:id="680352418">
      <w:bodyDiv w:val="1"/>
      <w:marLeft w:val="0"/>
      <w:marRight w:val="0"/>
      <w:marTop w:val="0"/>
      <w:marBottom w:val="0"/>
      <w:divBdr>
        <w:top w:val="none" w:sz="0" w:space="0" w:color="auto"/>
        <w:left w:val="none" w:sz="0" w:space="0" w:color="auto"/>
        <w:bottom w:val="none" w:sz="0" w:space="0" w:color="auto"/>
        <w:right w:val="none" w:sz="0" w:space="0" w:color="auto"/>
      </w:divBdr>
      <w:divsChild>
        <w:div w:id="1545436867">
          <w:marLeft w:val="0"/>
          <w:marRight w:val="0"/>
          <w:marTop w:val="100"/>
          <w:marBottom w:val="100"/>
          <w:divBdr>
            <w:top w:val="none" w:sz="0" w:space="0" w:color="auto"/>
            <w:left w:val="single" w:sz="24" w:space="0" w:color="FFFFFF"/>
            <w:bottom w:val="none" w:sz="0" w:space="0" w:color="auto"/>
            <w:right w:val="single" w:sz="24" w:space="0" w:color="FFFFFF"/>
          </w:divBdr>
        </w:div>
        <w:div w:id="662319902">
          <w:marLeft w:val="0"/>
          <w:marRight w:val="0"/>
          <w:marTop w:val="100"/>
          <w:marBottom w:val="0"/>
          <w:divBdr>
            <w:top w:val="none" w:sz="0" w:space="0" w:color="auto"/>
            <w:left w:val="single" w:sz="24" w:space="0" w:color="FFFFFF"/>
            <w:bottom w:val="none" w:sz="0" w:space="0" w:color="auto"/>
            <w:right w:val="single" w:sz="24" w:space="0" w:color="FFFFFF"/>
          </w:divBdr>
        </w:div>
      </w:divsChild>
    </w:div>
    <w:div w:id="776825747">
      <w:bodyDiv w:val="1"/>
      <w:marLeft w:val="0"/>
      <w:marRight w:val="0"/>
      <w:marTop w:val="0"/>
      <w:marBottom w:val="0"/>
      <w:divBdr>
        <w:top w:val="none" w:sz="0" w:space="0" w:color="auto"/>
        <w:left w:val="none" w:sz="0" w:space="0" w:color="auto"/>
        <w:bottom w:val="none" w:sz="0" w:space="0" w:color="auto"/>
        <w:right w:val="none" w:sz="0" w:space="0" w:color="auto"/>
      </w:divBdr>
      <w:divsChild>
        <w:div w:id="1657032708">
          <w:marLeft w:val="0"/>
          <w:marRight w:val="0"/>
          <w:marTop w:val="100"/>
          <w:marBottom w:val="100"/>
          <w:divBdr>
            <w:top w:val="none" w:sz="0" w:space="0" w:color="auto"/>
            <w:left w:val="single" w:sz="24" w:space="0" w:color="FFFFFF"/>
            <w:bottom w:val="none" w:sz="0" w:space="0" w:color="auto"/>
            <w:right w:val="single" w:sz="24" w:space="0" w:color="FFFFFF"/>
          </w:divBdr>
        </w:div>
        <w:div w:id="1229463485">
          <w:marLeft w:val="0"/>
          <w:marRight w:val="0"/>
          <w:marTop w:val="100"/>
          <w:marBottom w:val="0"/>
          <w:divBdr>
            <w:top w:val="none" w:sz="0" w:space="0" w:color="auto"/>
            <w:left w:val="single" w:sz="24" w:space="0" w:color="FFFFFF"/>
            <w:bottom w:val="none" w:sz="0" w:space="0" w:color="auto"/>
            <w:right w:val="single" w:sz="24" w:space="0" w:color="FFFFFF"/>
          </w:divBdr>
        </w:div>
      </w:divsChild>
    </w:div>
    <w:div w:id="843669235">
      <w:bodyDiv w:val="1"/>
      <w:marLeft w:val="0"/>
      <w:marRight w:val="0"/>
      <w:marTop w:val="0"/>
      <w:marBottom w:val="0"/>
      <w:divBdr>
        <w:top w:val="none" w:sz="0" w:space="0" w:color="auto"/>
        <w:left w:val="none" w:sz="0" w:space="0" w:color="auto"/>
        <w:bottom w:val="none" w:sz="0" w:space="0" w:color="auto"/>
        <w:right w:val="none" w:sz="0" w:space="0" w:color="auto"/>
      </w:divBdr>
      <w:divsChild>
        <w:div w:id="1675380925">
          <w:marLeft w:val="0"/>
          <w:marRight w:val="0"/>
          <w:marTop w:val="100"/>
          <w:marBottom w:val="100"/>
          <w:divBdr>
            <w:top w:val="none" w:sz="0" w:space="0" w:color="auto"/>
            <w:left w:val="single" w:sz="24" w:space="0" w:color="FFFFFF"/>
            <w:bottom w:val="none" w:sz="0" w:space="0" w:color="auto"/>
            <w:right w:val="single" w:sz="24" w:space="0" w:color="FFFFFF"/>
          </w:divBdr>
        </w:div>
        <w:div w:id="518932850">
          <w:marLeft w:val="0"/>
          <w:marRight w:val="0"/>
          <w:marTop w:val="100"/>
          <w:marBottom w:val="0"/>
          <w:divBdr>
            <w:top w:val="none" w:sz="0" w:space="0" w:color="auto"/>
            <w:left w:val="single" w:sz="24" w:space="0" w:color="FFFFFF"/>
            <w:bottom w:val="none" w:sz="0" w:space="0" w:color="auto"/>
            <w:right w:val="single" w:sz="24" w:space="0" w:color="FFFFFF"/>
          </w:divBdr>
        </w:div>
      </w:divsChild>
    </w:div>
    <w:div w:id="860358585">
      <w:bodyDiv w:val="1"/>
      <w:marLeft w:val="0"/>
      <w:marRight w:val="0"/>
      <w:marTop w:val="0"/>
      <w:marBottom w:val="0"/>
      <w:divBdr>
        <w:top w:val="none" w:sz="0" w:space="0" w:color="auto"/>
        <w:left w:val="none" w:sz="0" w:space="0" w:color="auto"/>
        <w:bottom w:val="none" w:sz="0" w:space="0" w:color="auto"/>
        <w:right w:val="none" w:sz="0" w:space="0" w:color="auto"/>
      </w:divBdr>
    </w:div>
    <w:div w:id="866723096">
      <w:bodyDiv w:val="1"/>
      <w:marLeft w:val="0"/>
      <w:marRight w:val="0"/>
      <w:marTop w:val="0"/>
      <w:marBottom w:val="0"/>
      <w:divBdr>
        <w:top w:val="none" w:sz="0" w:space="0" w:color="auto"/>
        <w:left w:val="none" w:sz="0" w:space="0" w:color="auto"/>
        <w:bottom w:val="none" w:sz="0" w:space="0" w:color="auto"/>
        <w:right w:val="none" w:sz="0" w:space="0" w:color="auto"/>
      </w:divBdr>
      <w:divsChild>
        <w:div w:id="867762527">
          <w:marLeft w:val="150"/>
          <w:marRight w:val="150"/>
          <w:marTop w:val="150"/>
          <w:marBottom w:val="150"/>
          <w:divBdr>
            <w:top w:val="none" w:sz="0" w:space="0" w:color="auto"/>
            <w:left w:val="none" w:sz="0" w:space="0" w:color="auto"/>
            <w:bottom w:val="none" w:sz="0" w:space="0" w:color="auto"/>
            <w:right w:val="none" w:sz="0" w:space="0" w:color="auto"/>
          </w:divBdr>
        </w:div>
      </w:divsChild>
    </w:div>
    <w:div w:id="875243106">
      <w:bodyDiv w:val="1"/>
      <w:marLeft w:val="0"/>
      <w:marRight w:val="0"/>
      <w:marTop w:val="0"/>
      <w:marBottom w:val="0"/>
      <w:divBdr>
        <w:top w:val="none" w:sz="0" w:space="0" w:color="auto"/>
        <w:left w:val="none" w:sz="0" w:space="0" w:color="auto"/>
        <w:bottom w:val="none" w:sz="0" w:space="0" w:color="auto"/>
        <w:right w:val="none" w:sz="0" w:space="0" w:color="auto"/>
      </w:divBdr>
      <w:divsChild>
        <w:div w:id="1939829993">
          <w:marLeft w:val="0"/>
          <w:marRight w:val="0"/>
          <w:marTop w:val="100"/>
          <w:marBottom w:val="100"/>
          <w:divBdr>
            <w:top w:val="none" w:sz="0" w:space="0" w:color="auto"/>
            <w:left w:val="single" w:sz="24" w:space="0" w:color="FFFFFF"/>
            <w:bottom w:val="none" w:sz="0" w:space="0" w:color="auto"/>
            <w:right w:val="single" w:sz="24" w:space="0" w:color="FFFFFF"/>
          </w:divBdr>
        </w:div>
        <w:div w:id="1312715378">
          <w:marLeft w:val="0"/>
          <w:marRight w:val="0"/>
          <w:marTop w:val="100"/>
          <w:marBottom w:val="0"/>
          <w:divBdr>
            <w:top w:val="none" w:sz="0" w:space="0" w:color="auto"/>
            <w:left w:val="single" w:sz="24" w:space="0" w:color="FFFFFF"/>
            <w:bottom w:val="none" w:sz="0" w:space="0" w:color="auto"/>
            <w:right w:val="single" w:sz="24" w:space="0" w:color="FFFFFF"/>
          </w:divBdr>
        </w:div>
      </w:divsChild>
    </w:div>
    <w:div w:id="912817599">
      <w:bodyDiv w:val="1"/>
      <w:marLeft w:val="0"/>
      <w:marRight w:val="0"/>
      <w:marTop w:val="0"/>
      <w:marBottom w:val="0"/>
      <w:divBdr>
        <w:top w:val="none" w:sz="0" w:space="0" w:color="auto"/>
        <w:left w:val="none" w:sz="0" w:space="0" w:color="auto"/>
        <w:bottom w:val="none" w:sz="0" w:space="0" w:color="auto"/>
        <w:right w:val="none" w:sz="0" w:space="0" w:color="auto"/>
      </w:divBdr>
      <w:divsChild>
        <w:div w:id="1230194924">
          <w:marLeft w:val="0"/>
          <w:marRight w:val="0"/>
          <w:marTop w:val="100"/>
          <w:marBottom w:val="100"/>
          <w:divBdr>
            <w:top w:val="none" w:sz="0" w:space="0" w:color="auto"/>
            <w:left w:val="single" w:sz="24" w:space="0" w:color="FFFFFF"/>
            <w:bottom w:val="none" w:sz="0" w:space="0" w:color="auto"/>
            <w:right w:val="single" w:sz="24" w:space="0" w:color="FFFFFF"/>
          </w:divBdr>
        </w:div>
        <w:div w:id="912549830">
          <w:marLeft w:val="0"/>
          <w:marRight w:val="0"/>
          <w:marTop w:val="100"/>
          <w:marBottom w:val="0"/>
          <w:divBdr>
            <w:top w:val="none" w:sz="0" w:space="0" w:color="auto"/>
            <w:left w:val="single" w:sz="24" w:space="0" w:color="FFFFFF"/>
            <w:bottom w:val="none" w:sz="0" w:space="0" w:color="auto"/>
            <w:right w:val="single" w:sz="24" w:space="0" w:color="FFFFFF"/>
          </w:divBdr>
        </w:div>
      </w:divsChild>
    </w:div>
    <w:div w:id="940835741">
      <w:bodyDiv w:val="1"/>
      <w:marLeft w:val="0"/>
      <w:marRight w:val="0"/>
      <w:marTop w:val="0"/>
      <w:marBottom w:val="0"/>
      <w:divBdr>
        <w:top w:val="none" w:sz="0" w:space="0" w:color="auto"/>
        <w:left w:val="none" w:sz="0" w:space="0" w:color="auto"/>
        <w:bottom w:val="none" w:sz="0" w:space="0" w:color="auto"/>
        <w:right w:val="none" w:sz="0" w:space="0" w:color="auto"/>
      </w:divBdr>
      <w:divsChild>
        <w:div w:id="2033601736">
          <w:marLeft w:val="0"/>
          <w:marRight w:val="0"/>
          <w:marTop w:val="100"/>
          <w:marBottom w:val="100"/>
          <w:divBdr>
            <w:top w:val="none" w:sz="0" w:space="0" w:color="auto"/>
            <w:left w:val="single" w:sz="24" w:space="0" w:color="FFFFFF"/>
            <w:bottom w:val="none" w:sz="0" w:space="0" w:color="auto"/>
            <w:right w:val="single" w:sz="24" w:space="0" w:color="FFFFFF"/>
          </w:divBdr>
        </w:div>
        <w:div w:id="798769408">
          <w:marLeft w:val="0"/>
          <w:marRight w:val="0"/>
          <w:marTop w:val="100"/>
          <w:marBottom w:val="0"/>
          <w:divBdr>
            <w:top w:val="none" w:sz="0" w:space="0" w:color="auto"/>
            <w:left w:val="single" w:sz="24" w:space="0" w:color="FFFFFF"/>
            <w:bottom w:val="none" w:sz="0" w:space="0" w:color="auto"/>
            <w:right w:val="single" w:sz="24" w:space="0" w:color="FFFFFF"/>
          </w:divBdr>
        </w:div>
      </w:divsChild>
    </w:div>
    <w:div w:id="952369339">
      <w:bodyDiv w:val="1"/>
      <w:marLeft w:val="0"/>
      <w:marRight w:val="0"/>
      <w:marTop w:val="0"/>
      <w:marBottom w:val="0"/>
      <w:divBdr>
        <w:top w:val="none" w:sz="0" w:space="0" w:color="auto"/>
        <w:left w:val="none" w:sz="0" w:space="0" w:color="auto"/>
        <w:bottom w:val="none" w:sz="0" w:space="0" w:color="auto"/>
        <w:right w:val="none" w:sz="0" w:space="0" w:color="auto"/>
      </w:divBdr>
      <w:divsChild>
        <w:div w:id="257256756">
          <w:marLeft w:val="0"/>
          <w:marRight w:val="0"/>
          <w:marTop w:val="100"/>
          <w:marBottom w:val="100"/>
          <w:divBdr>
            <w:top w:val="none" w:sz="0" w:space="0" w:color="auto"/>
            <w:left w:val="single" w:sz="24" w:space="0" w:color="FFFFFF"/>
            <w:bottom w:val="none" w:sz="0" w:space="0" w:color="auto"/>
            <w:right w:val="single" w:sz="24" w:space="0" w:color="FFFFFF"/>
          </w:divBdr>
        </w:div>
        <w:div w:id="1200313405">
          <w:marLeft w:val="0"/>
          <w:marRight w:val="0"/>
          <w:marTop w:val="100"/>
          <w:marBottom w:val="0"/>
          <w:divBdr>
            <w:top w:val="none" w:sz="0" w:space="0" w:color="auto"/>
            <w:left w:val="single" w:sz="24" w:space="0" w:color="FFFFFF"/>
            <w:bottom w:val="none" w:sz="0" w:space="0" w:color="auto"/>
            <w:right w:val="single" w:sz="24" w:space="0" w:color="FFFFFF"/>
          </w:divBdr>
          <w:divsChild>
            <w:div w:id="444542154">
              <w:marLeft w:val="0"/>
              <w:marRight w:val="150"/>
              <w:marTop w:val="300"/>
              <w:marBottom w:val="300"/>
              <w:divBdr>
                <w:top w:val="single" w:sz="6" w:space="0" w:color="3366FF"/>
                <w:left w:val="none" w:sz="0" w:space="0" w:color="auto"/>
                <w:bottom w:val="single" w:sz="6" w:space="0" w:color="3366FF"/>
                <w:right w:val="none" w:sz="0" w:space="0" w:color="auto"/>
              </w:divBdr>
            </w:div>
          </w:divsChild>
        </w:div>
      </w:divsChild>
    </w:div>
    <w:div w:id="1000351072">
      <w:bodyDiv w:val="1"/>
      <w:marLeft w:val="0"/>
      <w:marRight w:val="0"/>
      <w:marTop w:val="0"/>
      <w:marBottom w:val="0"/>
      <w:divBdr>
        <w:top w:val="none" w:sz="0" w:space="0" w:color="auto"/>
        <w:left w:val="none" w:sz="0" w:space="0" w:color="auto"/>
        <w:bottom w:val="none" w:sz="0" w:space="0" w:color="auto"/>
        <w:right w:val="none" w:sz="0" w:space="0" w:color="auto"/>
      </w:divBdr>
    </w:div>
    <w:div w:id="1003627180">
      <w:bodyDiv w:val="1"/>
      <w:marLeft w:val="0"/>
      <w:marRight w:val="0"/>
      <w:marTop w:val="0"/>
      <w:marBottom w:val="0"/>
      <w:divBdr>
        <w:top w:val="none" w:sz="0" w:space="0" w:color="auto"/>
        <w:left w:val="none" w:sz="0" w:space="0" w:color="auto"/>
        <w:bottom w:val="none" w:sz="0" w:space="0" w:color="auto"/>
        <w:right w:val="none" w:sz="0" w:space="0" w:color="auto"/>
      </w:divBdr>
    </w:div>
    <w:div w:id="1053851522">
      <w:bodyDiv w:val="1"/>
      <w:marLeft w:val="0"/>
      <w:marRight w:val="0"/>
      <w:marTop w:val="0"/>
      <w:marBottom w:val="0"/>
      <w:divBdr>
        <w:top w:val="none" w:sz="0" w:space="0" w:color="auto"/>
        <w:left w:val="none" w:sz="0" w:space="0" w:color="auto"/>
        <w:bottom w:val="none" w:sz="0" w:space="0" w:color="auto"/>
        <w:right w:val="none" w:sz="0" w:space="0" w:color="auto"/>
      </w:divBdr>
    </w:div>
    <w:div w:id="1063525003">
      <w:bodyDiv w:val="1"/>
      <w:marLeft w:val="0"/>
      <w:marRight w:val="0"/>
      <w:marTop w:val="0"/>
      <w:marBottom w:val="0"/>
      <w:divBdr>
        <w:top w:val="none" w:sz="0" w:space="0" w:color="auto"/>
        <w:left w:val="none" w:sz="0" w:space="0" w:color="auto"/>
        <w:bottom w:val="none" w:sz="0" w:space="0" w:color="auto"/>
        <w:right w:val="none" w:sz="0" w:space="0" w:color="auto"/>
      </w:divBdr>
    </w:div>
    <w:div w:id="1079133373">
      <w:bodyDiv w:val="1"/>
      <w:marLeft w:val="0"/>
      <w:marRight w:val="0"/>
      <w:marTop w:val="0"/>
      <w:marBottom w:val="0"/>
      <w:divBdr>
        <w:top w:val="none" w:sz="0" w:space="0" w:color="auto"/>
        <w:left w:val="none" w:sz="0" w:space="0" w:color="auto"/>
        <w:bottom w:val="none" w:sz="0" w:space="0" w:color="auto"/>
        <w:right w:val="none" w:sz="0" w:space="0" w:color="auto"/>
      </w:divBdr>
      <w:divsChild>
        <w:div w:id="696352685">
          <w:marLeft w:val="0"/>
          <w:marRight w:val="150"/>
          <w:marTop w:val="300"/>
          <w:marBottom w:val="300"/>
          <w:divBdr>
            <w:top w:val="single" w:sz="6" w:space="0" w:color="3366FF"/>
            <w:left w:val="none" w:sz="0" w:space="0" w:color="auto"/>
            <w:bottom w:val="single" w:sz="6" w:space="0" w:color="3366FF"/>
            <w:right w:val="none" w:sz="0" w:space="0" w:color="auto"/>
          </w:divBdr>
        </w:div>
        <w:div w:id="869344147">
          <w:marLeft w:val="0"/>
          <w:marRight w:val="150"/>
          <w:marTop w:val="300"/>
          <w:marBottom w:val="300"/>
          <w:divBdr>
            <w:top w:val="single" w:sz="6" w:space="0" w:color="3366FF"/>
            <w:left w:val="none" w:sz="0" w:space="0" w:color="auto"/>
            <w:bottom w:val="single" w:sz="6" w:space="0" w:color="3366FF"/>
            <w:right w:val="none" w:sz="0" w:space="0" w:color="auto"/>
          </w:divBdr>
        </w:div>
        <w:div w:id="1597055005">
          <w:marLeft w:val="0"/>
          <w:marRight w:val="150"/>
          <w:marTop w:val="300"/>
          <w:marBottom w:val="300"/>
          <w:divBdr>
            <w:top w:val="single" w:sz="6" w:space="0" w:color="3366FF"/>
            <w:left w:val="none" w:sz="0" w:space="0" w:color="auto"/>
            <w:bottom w:val="single" w:sz="6" w:space="0" w:color="3366FF"/>
            <w:right w:val="none" w:sz="0" w:space="0" w:color="auto"/>
          </w:divBdr>
        </w:div>
        <w:div w:id="176390115">
          <w:marLeft w:val="0"/>
          <w:marRight w:val="150"/>
          <w:marTop w:val="300"/>
          <w:marBottom w:val="300"/>
          <w:divBdr>
            <w:top w:val="single" w:sz="6" w:space="0" w:color="3366FF"/>
            <w:left w:val="none" w:sz="0" w:space="0" w:color="auto"/>
            <w:bottom w:val="single" w:sz="6" w:space="0" w:color="3366FF"/>
            <w:right w:val="none" w:sz="0" w:space="0" w:color="auto"/>
          </w:divBdr>
        </w:div>
        <w:div w:id="707603025">
          <w:marLeft w:val="0"/>
          <w:marRight w:val="150"/>
          <w:marTop w:val="300"/>
          <w:marBottom w:val="300"/>
          <w:divBdr>
            <w:top w:val="single" w:sz="6" w:space="0" w:color="3366FF"/>
            <w:left w:val="none" w:sz="0" w:space="0" w:color="auto"/>
            <w:bottom w:val="single" w:sz="6" w:space="0" w:color="3366FF"/>
            <w:right w:val="none" w:sz="0" w:space="0" w:color="auto"/>
          </w:divBdr>
        </w:div>
        <w:div w:id="1317104760">
          <w:marLeft w:val="0"/>
          <w:marRight w:val="150"/>
          <w:marTop w:val="300"/>
          <w:marBottom w:val="300"/>
          <w:divBdr>
            <w:top w:val="single" w:sz="6" w:space="0" w:color="3366FF"/>
            <w:left w:val="none" w:sz="0" w:space="0" w:color="auto"/>
            <w:bottom w:val="single" w:sz="6" w:space="0" w:color="3366FF"/>
            <w:right w:val="none" w:sz="0" w:space="0" w:color="auto"/>
          </w:divBdr>
        </w:div>
      </w:divsChild>
    </w:div>
    <w:div w:id="1129473142">
      <w:bodyDiv w:val="1"/>
      <w:marLeft w:val="0"/>
      <w:marRight w:val="0"/>
      <w:marTop w:val="0"/>
      <w:marBottom w:val="0"/>
      <w:divBdr>
        <w:top w:val="none" w:sz="0" w:space="0" w:color="auto"/>
        <w:left w:val="none" w:sz="0" w:space="0" w:color="auto"/>
        <w:bottom w:val="none" w:sz="0" w:space="0" w:color="auto"/>
        <w:right w:val="none" w:sz="0" w:space="0" w:color="auto"/>
      </w:divBdr>
      <w:divsChild>
        <w:div w:id="1644580801">
          <w:marLeft w:val="0"/>
          <w:marRight w:val="0"/>
          <w:marTop w:val="100"/>
          <w:marBottom w:val="100"/>
          <w:divBdr>
            <w:top w:val="none" w:sz="0" w:space="0" w:color="auto"/>
            <w:left w:val="single" w:sz="24" w:space="0" w:color="FFFFFF"/>
            <w:bottom w:val="none" w:sz="0" w:space="0" w:color="auto"/>
            <w:right w:val="single" w:sz="24" w:space="0" w:color="FFFFFF"/>
          </w:divBdr>
        </w:div>
        <w:div w:id="103634788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80466419">
      <w:bodyDiv w:val="1"/>
      <w:marLeft w:val="0"/>
      <w:marRight w:val="0"/>
      <w:marTop w:val="0"/>
      <w:marBottom w:val="0"/>
      <w:divBdr>
        <w:top w:val="none" w:sz="0" w:space="0" w:color="auto"/>
        <w:left w:val="none" w:sz="0" w:space="0" w:color="auto"/>
        <w:bottom w:val="none" w:sz="0" w:space="0" w:color="auto"/>
        <w:right w:val="none" w:sz="0" w:space="0" w:color="auto"/>
      </w:divBdr>
      <w:divsChild>
        <w:div w:id="568199084">
          <w:marLeft w:val="0"/>
          <w:marRight w:val="0"/>
          <w:marTop w:val="100"/>
          <w:marBottom w:val="100"/>
          <w:divBdr>
            <w:top w:val="none" w:sz="0" w:space="0" w:color="auto"/>
            <w:left w:val="single" w:sz="24" w:space="0" w:color="FFFFFF"/>
            <w:bottom w:val="none" w:sz="0" w:space="0" w:color="auto"/>
            <w:right w:val="single" w:sz="24" w:space="0" w:color="FFFFFF"/>
          </w:divBdr>
        </w:div>
        <w:div w:id="29525600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14848549">
      <w:bodyDiv w:val="1"/>
      <w:marLeft w:val="0"/>
      <w:marRight w:val="0"/>
      <w:marTop w:val="0"/>
      <w:marBottom w:val="0"/>
      <w:divBdr>
        <w:top w:val="none" w:sz="0" w:space="0" w:color="auto"/>
        <w:left w:val="none" w:sz="0" w:space="0" w:color="auto"/>
        <w:bottom w:val="none" w:sz="0" w:space="0" w:color="auto"/>
        <w:right w:val="none" w:sz="0" w:space="0" w:color="auto"/>
      </w:divBdr>
      <w:divsChild>
        <w:div w:id="1648316636">
          <w:marLeft w:val="0"/>
          <w:marRight w:val="0"/>
          <w:marTop w:val="100"/>
          <w:marBottom w:val="100"/>
          <w:divBdr>
            <w:top w:val="none" w:sz="0" w:space="0" w:color="auto"/>
            <w:left w:val="single" w:sz="24" w:space="0" w:color="FFFFFF"/>
            <w:bottom w:val="none" w:sz="0" w:space="0" w:color="auto"/>
            <w:right w:val="single" w:sz="24" w:space="0" w:color="FFFFFF"/>
          </w:divBdr>
        </w:div>
        <w:div w:id="66265989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67497007">
      <w:bodyDiv w:val="1"/>
      <w:marLeft w:val="0"/>
      <w:marRight w:val="0"/>
      <w:marTop w:val="0"/>
      <w:marBottom w:val="0"/>
      <w:divBdr>
        <w:top w:val="none" w:sz="0" w:space="0" w:color="auto"/>
        <w:left w:val="none" w:sz="0" w:space="0" w:color="auto"/>
        <w:bottom w:val="none" w:sz="0" w:space="0" w:color="auto"/>
        <w:right w:val="none" w:sz="0" w:space="0" w:color="auto"/>
      </w:divBdr>
      <w:divsChild>
        <w:div w:id="1963145007">
          <w:marLeft w:val="0"/>
          <w:marRight w:val="0"/>
          <w:marTop w:val="100"/>
          <w:marBottom w:val="100"/>
          <w:divBdr>
            <w:top w:val="none" w:sz="0" w:space="0" w:color="auto"/>
            <w:left w:val="single" w:sz="24" w:space="0" w:color="FFFFFF"/>
            <w:bottom w:val="none" w:sz="0" w:space="0" w:color="auto"/>
            <w:right w:val="single" w:sz="24" w:space="0" w:color="FFFFFF"/>
          </w:divBdr>
        </w:div>
        <w:div w:id="40850217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77516854">
      <w:bodyDiv w:val="1"/>
      <w:marLeft w:val="0"/>
      <w:marRight w:val="0"/>
      <w:marTop w:val="0"/>
      <w:marBottom w:val="0"/>
      <w:divBdr>
        <w:top w:val="none" w:sz="0" w:space="0" w:color="auto"/>
        <w:left w:val="none" w:sz="0" w:space="0" w:color="auto"/>
        <w:bottom w:val="none" w:sz="0" w:space="0" w:color="auto"/>
        <w:right w:val="none" w:sz="0" w:space="0" w:color="auto"/>
      </w:divBdr>
    </w:div>
    <w:div w:id="1283416350">
      <w:bodyDiv w:val="1"/>
      <w:marLeft w:val="0"/>
      <w:marRight w:val="0"/>
      <w:marTop w:val="0"/>
      <w:marBottom w:val="0"/>
      <w:divBdr>
        <w:top w:val="none" w:sz="0" w:space="0" w:color="auto"/>
        <w:left w:val="none" w:sz="0" w:space="0" w:color="auto"/>
        <w:bottom w:val="none" w:sz="0" w:space="0" w:color="auto"/>
        <w:right w:val="none" w:sz="0" w:space="0" w:color="auto"/>
      </w:divBdr>
      <w:divsChild>
        <w:div w:id="316496657">
          <w:marLeft w:val="0"/>
          <w:marRight w:val="0"/>
          <w:marTop w:val="100"/>
          <w:marBottom w:val="100"/>
          <w:divBdr>
            <w:top w:val="none" w:sz="0" w:space="0" w:color="auto"/>
            <w:left w:val="single" w:sz="24" w:space="0" w:color="FFFFFF"/>
            <w:bottom w:val="none" w:sz="0" w:space="0" w:color="auto"/>
            <w:right w:val="single" w:sz="24" w:space="0" w:color="FFFFFF"/>
          </w:divBdr>
        </w:div>
        <w:div w:id="1731920955">
          <w:marLeft w:val="0"/>
          <w:marRight w:val="0"/>
          <w:marTop w:val="100"/>
          <w:marBottom w:val="0"/>
          <w:divBdr>
            <w:top w:val="none" w:sz="0" w:space="0" w:color="auto"/>
            <w:left w:val="single" w:sz="24" w:space="0" w:color="FFFFFF"/>
            <w:bottom w:val="none" w:sz="0" w:space="0" w:color="auto"/>
            <w:right w:val="single" w:sz="24" w:space="0" w:color="FFFFFF"/>
          </w:divBdr>
          <w:divsChild>
            <w:div w:id="1348560076">
              <w:marLeft w:val="0"/>
              <w:marRight w:val="150"/>
              <w:marTop w:val="300"/>
              <w:marBottom w:val="300"/>
              <w:divBdr>
                <w:top w:val="single" w:sz="6" w:space="0" w:color="3366FF"/>
                <w:left w:val="none" w:sz="0" w:space="0" w:color="auto"/>
                <w:bottom w:val="single" w:sz="6" w:space="0" w:color="3366FF"/>
                <w:right w:val="none" w:sz="0" w:space="0" w:color="auto"/>
              </w:divBdr>
            </w:div>
            <w:div w:id="512885719">
              <w:marLeft w:val="0"/>
              <w:marRight w:val="150"/>
              <w:marTop w:val="300"/>
              <w:marBottom w:val="300"/>
              <w:divBdr>
                <w:top w:val="single" w:sz="6" w:space="0" w:color="3366FF"/>
                <w:left w:val="none" w:sz="0" w:space="0" w:color="auto"/>
                <w:bottom w:val="single" w:sz="6" w:space="0" w:color="3366FF"/>
                <w:right w:val="none" w:sz="0" w:space="0" w:color="auto"/>
              </w:divBdr>
            </w:div>
            <w:div w:id="1427270517">
              <w:marLeft w:val="150"/>
              <w:marRight w:val="150"/>
              <w:marTop w:val="150"/>
              <w:marBottom w:val="150"/>
              <w:divBdr>
                <w:top w:val="none" w:sz="0" w:space="0" w:color="auto"/>
                <w:left w:val="none" w:sz="0" w:space="0" w:color="auto"/>
                <w:bottom w:val="none" w:sz="0" w:space="0" w:color="auto"/>
                <w:right w:val="none" w:sz="0" w:space="0" w:color="auto"/>
              </w:divBdr>
            </w:div>
            <w:div w:id="50740552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323240494">
      <w:bodyDiv w:val="1"/>
      <w:marLeft w:val="0"/>
      <w:marRight w:val="0"/>
      <w:marTop w:val="0"/>
      <w:marBottom w:val="0"/>
      <w:divBdr>
        <w:top w:val="none" w:sz="0" w:space="0" w:color="auto"/>
        <w:left w:val="none" w:sz="0" w:space="0" w:color="auto"/>
        <w:bottom w:val="none" w:sz="0" w:space="0" w:color="auto"/>
        <w:right w:val="none" w:sz="0" w:space="0" w:color="auto"/>
      </w:divBdr>
      <w:divsChild>
        <w:div w:id="1577737523">
          <w:marLeft w:val="0"/>
          <w:marRight w:val="0"/>
          <w:marTop w:val="100"/>
          <w:marBottom w:val="100"/>
          <w:divBdr>
            <w:top w:val="none" w:sz="0" w:space="0" w:color="auto"/>
            <w:left w:val="single" w:sz="24" w:space="0" w:color="FFFFFF"/>
            <w:bottom w:val="none" w:sz="0" w:space="0" w:color="auto"/>
            <w:right w:val="single" w:sz="24" w:space="0" w:color="FFFFFF"/>
          </w:divBdr>
        </w:div>
        <w:div w:id="199421644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50914730">
      <w:bodyDiv w:val="1"/>
      <w:marLeft w:val="0"/>
      <w:marRight w:val="0"/>
      <w:marTop w:val="0"/>
      <w:marBottom w:val="0"/>
      <w:divBdr>
        <w:top w:val="none" w:sz="0" w:space="0" w:color="auto"/>
        <w:left w:val="none" w:sz="0" w:space="0" w:color="auto"/>
        <w:bottom w:val="none" w:sz="0" w:space="0" w:color="auto"/>
        <w:right w:val="none" w:sz="0" w:space="0" w:color="auto"/>
      </w:divBdr>
      <w:divsChild>
        <w:div w:id="1833567850">
          <w:marLeft w:val="0"/>
          <w:marRight w:val="0"/>
          <w:marTop w:val="100"/>
          <w:marBottom w:val="100"/>
          <w:divBdr>
            <w:top w:val="none" w:sz="0" w:space="0" w:color="auto"/>
            <w:left w:val="single" w:sz="24" w:space="0" w:color="FFFFFF"/>
            <w:bottom w:val="none" w:sz="0" w:space="0" w:color="auto"/>
            <w:right w:val="single" w:sz="24" w:space="0" w:color="FFFFFF"/>
          </w:divBdr>
        </w:div>
        <w:div w:id="83322513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56688006">
      <w:bodyDiv w:val="1"/>
      <w:marLeft w:val="0"/>
      <w:marRight w:val="0"/>
      <w:marTop w:val="0"/>
      <w:marBottom w:val="0"/>
      <w:divBdr>
        <w:top w:val="none" w:sz="0" w:space="0" w:color="auto"/>
        <w:left w:val="none" w:sz="0" w:space="0" w:color="auto"/>
        <w:bottom w:val="none" w:sz="0" w:space="0" w:color="auto"/>
        <w:right w:val="none" w:sz="0" w:space="0" w:color="auto"/>
      </w:divBdr>
      <w:divsChild>
        <w:div w:id="538012955">
          <w:marLeft w:val="0"/>
          <w:marRight w:val="0"/>
          <w:marTop w:val="100"/>
          <w:marBottom w:val="100"/>
          <w:divBdr>
            <w:top w:val="none" w:sz="0" w:space="0" w:color="auto"/>
            <w:left w:val="single" w:sz="24" w:space="0" w:color="FFFFFF"/>
            <w:bottom w:val="none" w:sz="0" w:space="0" w:color="auto"/>
            <w:right w:val="single" w:sz="24" w:space="0" w:color="FFFFFF"/>
          </w:divBdr>
        </w:div>
        <w:div w:id="1717849059">
          <w:marLeft w:val="0"/>
          <w:marRight w:val="0"/>
          <w:marTop w:val="100"/>
          <w:marBottom w:val="0"/>
          <w:divBdr>
            <w:top w:val="none" w:sz="0" w:space="0" w:color="auto"/>
            <w:left w:val="single" w:sz="24" w:space="0" w:color="FFFFFF"/>
            <w:bottom w:val="none" w:sz="0" w:space="0" w:color="auto"/>
            <w:right w:val="single" w:sz="24" w:space="0" w:color="FFFFFF"/>
          </w:divBdr>
          <w:divsChild>
            <w:div w:id="1045176260">
              <w:marLeft w:val="0"/>
              <w:marRight w:val="150"/>
              <w:marTop w:val="300"/>
              <w:marBottom w:val="300"/>
              <w:divBdr>
                <w:top w:val="single" w:sz="6" w:space="0" w:color="3366FF"/>
                <w:left w:val="none" w:sz="0" w:space="0" w:color="auto"/>
                <w:bottom w:val="single" w:sz="6" w:space="0" w:color="3366FF"/>
                <w:right w:val="none" w:sz="0" w:space="0" w:color="auto"/>
              </w:divBdr>
            </w:div>
          </w:divsChild>
        </w:div>
      </w:divsChild>
    </w:div>
    <w:div w:id="1366833134">
      <w:bodyDiv w:val="1"/>
      <w:marLeft w:val="0"/>
      <w:marRight w:val="0"/>
      <w:marTop w:val="0"/>
      <w:marBottom w:val="0"/>
      <w:divBdr>
        <w:top w:val="none" w:sz="0" w:space="0" w:color="auto"/>
        <w:left w:val="none" w:sz="0" w:space="0" w:color="auto"/>
        <w:bottom w:val="none" w:sz="0" w:space="0" w:color="auto"/>
        <w:right w:val="none" w:sz="0" w:space="0" w:color="auto"/>
      </w:divBdr>
      <w:divsChild>
        <w:div w:id="1584952163">
          <w:marLeft w:val="0"/>
          <w:marRight w:val="0"/>
          <w:marTop w:val="100"/>
          <w:marBottom w:val="100"/>
          <w:divBdr>
            <w:top w:val="none" w:sz="0" w:space="0" w:color="auto"/>
            <w:left w:val="single" w:sz="24" w:space="0" w:color="FFFFFF"/>
            <w:bottom w:val="none" w:sz="0" w:space="0" w:color="auto"/>
            <w:right w:val="single" w:sz="24" w:space="0" w:color="FFFFFF"/>
          </w:divBdr>
        </w:div>
        <w:div w:id="49218443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92771937">
      <w:bodyDiv w:val="1"/>
      <w:marLeft w:val="0"/>
      <w:marRight w:val="0"/>
      <w:marTop w:val="0"/>
      <w:marBottom w:val="0"/>
      <w:divBdr>
        <w:top w:val="none" w:sz="0" w:space="0" w:color="auto"/>
        <w:left w:val="none" w:sz="0" w:space="0" w:color="auto"/>
        <w:bottom w:val="none" w:sz="0" w:space="0" w:color="auto"/>
        <w:right w:val="none" w:sz="0" w:space="0" w:color="auto"/>
      </w:divBdr>
      <w:divsChild>
        <w:div w:id="1689287209">
          <w:marLeft w:val="0"/>
          <w:marRight w:val="0"/>
          <w:marTop w:val="100"/>
          <w:marBottom w:val="100"/>
          <w:divBdr>
            <w:top w:val="none" w:sz="0" w:space="0" w:color="auto"/>
            <w:left w:val="single" w:sz="24" w:space="0" w:color="FFFFFF"/>
            <w:bottom w:val="none" w:sz="0" w:space="0" w:color="auto"/>
            <w:right w:val="single" w:sz="24" w:space="0" w:color="FFFFFF"/>
          </w:divBdr>
        </w:div>
        <w:div w:id="69882039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93036960">
      <w:bodyDiv w:val="1"/>
      <w:marLeft w:val="0"/>
      <w:marRight w:val="0"/>
      <w:marTop w:val="0"/>
      <w:marBottom w:val="0"/>
      <w:divBdr>
        <w:top w:val="none" w:sz="0" w:space="0" w:color="auto"/>
        <w:left w:val="none" w:sz="0" w:space="0" w:color="auto"/>
        <w:bottom w:val="none" w:sz="0" w:space="0" w:color="auto"/>
        <w:right w:val="none" w:sz="0" w:space="0" w:color="auto"/>
      </w:divBdr>
      <w:divsChild>
        <w:div w:id="962927423">
          <w:marLeft w:val="0"/>
          <w:marRight w:val="0"/>
          <w:marTop w:val="100"/>
          <w:marBottom w:val="100"/>
          <w:divBdr>
            <w:top w:val="none" w:sz="0" w:space="0" w:color="auto"/>
            <w:left w:val="single" w:sz="24" w:space="0" w:color="FFFFFF"/>
            <w:bottom w:val="none" w:sz="0" w:space="0" w:color="auto"/>
            <w:right w:val="single" w:sz="24" w:space="0" w:color="FFFFFF"/>
          </w:divBdr>
        </w:div>
        <w:div w:id="120628693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27113162">
      <w:bodyDiv w:val="1"/>
      <w:marLeft w:val="0"/>
      <w:marRight w:val="0"/>
      <w:marTop w:val="0"/>
      <w:marBottom w:val="0"/>
      <w:divBdr>
        <w:top w:val="none" w:sz="0" w:space="0" w:color="auto"/>
        <w:left w:val="none" w:sz="0" w:space="0" w:color="auto"/>
        <w:bottom w:val="none" w:sz="0" w:space="0" w:color="auto"/>
        <w:right w:val="none" w:sz="0" w:space="0" w:color="auto"/>
      </w:divBdr>
    </w:div>
    <w:div w:id="1587886157">
      <w:bodyDiv w:val="1"/>
      <w:marLeft w:val="0"/>
      <w:marRight w:val="0"/>
      <w:marTop w:val="0"/>
      <w:marBottom w:val="0"/>
      <w:divBdr>
        <w:top w:val="none" w:sz="0" w:space="0" w:color="auto"/>
        <w:left w:val="none" w:sz="0" w:space="0" w:color="auto"/>
        <w:bottom w:val="none" w:sz="0" w:space="0" w:color="auto"/>
        <w:right w:val="none" w:sz="0" w:space="0" w:color="auto"/>
      </w:divBdr>
      <w:divsChild>
        <w:div w:id="803232510">
          <w:marLeft w:val="0"/>
          <w:marRight w:val="0"/>
          <w:marTop w:val="100"/>
          <w:marBottom w:val="100"/>
          <w:divBdr>
            <w:top w:val="none" w:sz="0" w:space="0" w:color="auto"/>
            <w:left w:val="single" w:sz="24" w:space="0" w:color="FFFFFF"/>
            <w:bottom w:val="none" w:sz="0" w:space="0" w:color="auto"/>
            <w:right w:val="single" w:sz="24" w:space="0" w:color="FFFFFF"/>
          </w:divBdr>
        </w:div>
        <w:div w:id="182053449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21182237">
      <w:bodyDiv w:val="1"/>
      <w:marLeft w:val="0"/>
      <w:marRight w:val="0"/>
      <w:marTop w:val="0"/>
      <w:marBottom w:val="0"/>
      <w:divBdr>
        <w:top w:val="none" w:sz="0" w:space="0" w:color="auto"/>
        <w:left w:val="none" w:sz="0" w:space="0" w:color="auto"/>
        <w:bottom w:val="none" w:sz="0" w:space="0" w:color="auto"/>
        <w:right w:val="none" w:sz="0" w:space="0" w:color="auto"/>
      </w:divBdr>
      <w:divsChild>
        <w:div w:id="466052283">
          <w:marLeft w:val="0"/>
          <w:marRight w:val="0"/>
          <w:marTop w:val="100"/>
          <w:marBottom w:val="100"/>
          <w:divBdr>
            <w:top w:val="none" w:sz="0" w:space="0" w:color="auto"/>
            <w:left w:val="single" w:sz="24" w:space="0" w:color="FFFFFF"/>
            <w:bottom w:val="none" w:sz="0" w:space="0" w:color="auto"/>
            <w:right w:val="single" w:sz="24" w:space="0" w:color="FFFFFF"/>
          </w:divBdr>
        </w:div>
        <w:div w:id="65958197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18627636">
      <w:bodyDiv w:val="1"/>
      <w:marLeft w:val="0"/>
      <w:marRight w:val="0"/>
      <w:marTop w:val="0"/>
      <w:marBottom w:val="0"/>
      <w:divBdr>
        <w:top w:val="none" w:sz="0" w:space="0" w:color="auto"/>
        <w:left w:val="none" w:sz="0" w:space="0" w:color="auto"/>
        <w:bottom w:val="none" w:sz="0" w:space="0" w:color="auto"/>
        <w:right w:val="none" w:sz="0" w:space="0" w:color="auto"/>
      </w:divBdr>
    </w:div>
    <w:div w:id="1778059356">
      <w:bodyDiv w:val="1"/>
      <w:marLeft w:val="0"/>
      <w:marRight w:val="0"/>
      <w:marTop w:val="0"/>
      <w:marBottom w:val="0"/>
      <w:divBdr>
        <w:top w:val="none" w:sz="0" w:space="0" w:color="auto"/>
        <w:left w:val="none" w:sz="0" w:space="0" w:color="auto"/>
        <w:bottom w:val="none" w:sz="0" w:space="0" w:color="auto"/>
        <w:right w:val="none" w:sz="0" w:space="0" w:color="auto"/>
      </w:divBdr>
      <w:divsChild>
        <w:div w:id="1605074081">
          <w:marLeft w:val="150"/>
          <w:marRight w:val="150"/>
          <w:marTop w:val="0"/>
          <w:marBottom w:val="0"/>
          <w:divBdr>
            <w:top w:val="none" w:sz="0" w:space="0" w:color="auto"/>
            <w:left w:val="none" w:sz="0" w:space="0" w:color="auto"/>
            <w:bottom w:val="none" w:sz="0" w:space="0" w:color="auto"/>
            <w:right w:val="none" w:sz="0" w:space="0" w:color="auto"/>
          </w:divBdr>
        </w:div>
      </w:divsChild>
    </w:div>
    <w:div w:id="1785419964">
      <w:bodyDiv w:val="1"/>
      <w:marLeft w:val="0"/>
      <w:marRight w:val="0"/>
      <w:marTop w:val="0"/>
      <w:marBottom w:val="0"/>
      <w:divBdr>
        <w:top w:val="none" w:sz="0" w:space="0" w:color="auto"/>
        <w:left w:val="none" w:sz="0" w:space="0" w:color="auto"/>
        <w:bottom w:val="none" w:sz="0" w:space="0" w:color="auto"/>
        <w:right w:val="none" w:sz="0" w:space="0" w:color="auto"/>
      </w:divBdr>
      <w:divsChild>
        <w:div w:id="1393847085">
          <w:marLeft w:val="0"/>
          <w:marRight w:val="0"/>
          <w:marTop w:val="100"/>
          <w:marBottom w:val="100"/>
          <w:divBdr>
            <w:top w:val="none" w:sz="0" w:space="0" w:color="auto"/>
            <w:left w:val="single" w:sz="24" w:space="0" w:color="FFFFFF"/>
            <w:bottom w:val="none" w:sz="0" w:space="0" w:color="auto"/>
            <w:right w:val="single" w:sz="24" w:space="0" w:color="FFFFFF"/>
          </w:divBdr>
        </w:div>
        <w:div w:id="142961643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96287506">
      <w:bodyDiv w:val="1"/>
      <w:marLeft w:val="0"/>
      <w:marRight w:val="0"/>
      <w:marTop w:val="0"/>
      <w:marBottom w:val="0"/>
      <w:divBdr>
        <w:top w:val="none" w:sz="0" w:space="0" w:color="auto"/>
        <w:left w:val="none" w:sz="0" w:space="0" w:color="auto"/>
        <w:bottom w:val="none" w:sz="0" w:space="0" w:color="auto"/>
        <w:right w:val="none" w:sz="0" w:space="0" w:color="auto"/>
      </w:divBdr>
      <w:divsChild>
        <w:div w:id="1480341126">
          <w:marLeft w:val="0"/>
          <w:marRight w:val="0"/>
          <w:marTop w:val="100"/>
          <w:marBottom w:val="100"/>
          <w:divBdr>
            <w:top w:val="none" w:sz="0" w:space="0" w:color="auto"/>
            <w:left w:val="single" w:sz="24" w:space="0" w:color="FFFFFF"/>
            <w:bottom w:val="none" w:sz="0" w:space="0" w:color="auto"/>
            <w:right w:val="single" w:sz="24" w:space="0" w:color="FFFFFF"/>
          </w:divBdr>
        </w:div>
        <w:div w:id="12041952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97290301">
      <w:bodyDiv w:val="1"/>
      <w:marLeft w:val="0"/>
      <w:marRight w:val="0"/>
      <w:marTop w:val="0"/>
      <w:marBottom w:val="0"/>
      <w:divBdr>
        <w:top w:val="none" w:sz="0" w:space="0" w:color="auto"/>
        <w:left w:val="none" w:sz="0" w:space="0" w:color="auto"/>
        <w:bottom w:val="none" w:sz="0" w:space="0" w:color="auto"/>
        <w:right w:val="none" w:sz="0" w:space="0" w:color="auto"/>
      </w:divBdr>
      <w:divsChild>
        <w:div w:id="2135975310">
          <w:marLeft w:val="150"/>
          <w:marRight w:val="150"/>
          <w:marTop w:val="0"/>
          <w:marBottom w:val="0"/>
          <w:divBdr>
            <w:top w:val="none" w:sz="0" w:space="0" w:color="auto"/>
            <w:left w:val="none" w:sz="0" w:space="0" w:color="auto"/>
            <w:bottom w:val="none" w:sz="0" w:space="0" w:color="auto"/>
            <w:right w:val="none" w:sz="0" w:space="0" w:color="auto"/>
          </w:divBdr>
        </w:div>
        <w:div w:id="523905398">
          <w:marLeft w:val="150"/>
          <w:marRight w:val="150"/>
          <w:marTop w:val="0"/>
          <w:marBottom w:val="0"/>
          <w:divBdr>
            <w:top w:val="none" w:sz="0" w:space="0" w:color="auto"/>
            <w:left w:val="none" w:sz="0" w:space="0" w:color="auto"/>
            <w:bottom w:val="none" w:sz="0" w:space="0" w:color="auto"/>
            <w:right w:val="none" w:sz="0" w:space="0" w:color="auto"/>
          </w:divBdr>
        </w:div>
        <w:div w:id="125053857">
          <w:marLeft w:val="150"/>
          <w:marRight w:val="150"/>
          <w:marTop w:val="0"/>
          <w:marBottom w:val="0"/>
          <w:divBdr>
            <w:top w:val="none" w:sz="0" w:space="0" w:color="auto"/>
            <w:left w:val="none" w:sz="0" w:space="0" w:color="auto"/>
            <w:bottom w:val="none" w:sz="0" w:space="0" w:color="auto"/>
            <w:right w:val="none" w:sz="0" w:space="0" w:color="auto"/>
          </w:divBdr>
        </w:div>
        <w:div w:id="1318345250">
          <w:marLeft w:val="150"/>
          <w:marRight w:val="150"/>
          <w:marTop w:val="0"/>
          <w:marBottom w:val="0"/>
          <w:divBdr>
            <w:top w:val="none" w:sz="0" w:space="0" w:color="auto"/>
            <w:left w:val="none" w:sz="0" w:space="0" w:color="auto"/>
            <w:bottom w:val="none" w:sz="0" w:space="0" w:color="auto"/>
            <w:right w:val="none" w:sz="0" w:space="0" w:color="auto"/>
          </w:divBdr>
        </w:div>
        <w:div w:id="1319992011">
          <w:marLeft w:val="0"/>
          <w:marRight w:val="0"/>
          <w:marTop w:val="0"/>
          <w:marBottom w:val="0"/>
          <w:divBdr>
            <w:top w:val="none" w:sz="0" w:space="0" w:color="auto"/>
            <w:left w:val="none" w:sz="0" w:space="0" w:color="auto"/>
            <w:bottom w:val="none" w:sz="0" w:space="0" w:color="auto"/>
            <w:right w:val="none" w:sz="0" w:space="0" w:color="auto"/>
          </w:divBdr>
        </w:div>
        <w:div w:id="1601182604">
          <w:marLeft w:val="0"/>
          <w:marRight w:val="0"/>
          <w:marTop w:val="0"/>
          <w:marBottom w:val="0"/>
          <w:divBdr>
            <w:top w:val="none" w:sz="0" w:space="0" w:color="auto"/>
            <w:left w:val="none" w:sz="0" w:space="0" w:color="auto"/>
            <w:bottom w:val="none" w:sz="0" w:space="0" w:color="auto"/>
            <w:right w:val="none" w:sz="0" w:space="0" w:color="auto"/>
          </w:divBdr>
        </w:div>
        <w:div w:id="1641418992">
          <w:marLeft w:val="0"/>
          <w:marRight w:val="0"/>
          <w:marTop w:val="0"/>
          <w:marBottom w:val="0"/>
          <w:divBdr>
            <w:top w:val="none" w:sz="0" w:space="0" w:color="auto"/>
            <w:left w:val="none" w:sz="0" w:space="0" w:color="auto"/>
            <w:bottom w:val="none" w:sz="0" w:space="0" w:color="auto"/>
            <w:right w:val="none" w:sz="0" w:space="0" w:color="auto"/>
          </w:divBdr>
        </w:div>
        <w:div w:id="1474835510">
          <w:marLeft w:val="0"/>
          <w:marRight w:val="0"/>
          <w:marTop w:val="0"/>
          <w:marBottom w:val="0"/>
          <w:divBdr>
            <w:top w:val="none" w:sz="0" w:space="0" w:color="auto"/>
            <w:left w:val="none" w:sz="0" w:space="0" w:color="auto"/>
            <w:bottom w:val="none" w:sz="0" w:space="0" w:color="auto"/>
            <w:right w:val="none" w:sz="0" w:space="0" w:color="auto"/>
          </w:divBdr>
        </w:div>
        <w:div w:id="540635225">
          <w:marLeft w:val="0"/>
          <w:marRight w:val="0"/>
          <w:marTop w:val="0"/>
          <w:marBottom w:val="0"/>
          <w:divBdr>
            <w:top w:val="none" w:sz="0" w:space="0" w:color="auto"/>
            <w:left w:val="none" w:sz="0" w:space="0" w:color="auto"/>
            <w:bottom w:val="none" w:sz="0" w:space="0" w:color="auto"/>
            <w:right w:val="none" w:sz="0" w:space="0" w:color="auto"/>
          </w:divBdr>
        </w:div>
        <w:div w:id="905724536">
          <w:marLeft w:val="0"/>
          <w:marRight w:val="0"/>
          <w:marTop w:val="0"/>
          <w:marBottom w:val="0"/>
          <w:divBdr>
            <w:top w:val="none" w:sz="0" w:space="0" w:color="auto"/>
            <w:left w:val="none" w:sz="0" w:space="0" w:color="auto"/>
            <w:bottom w:val="none" w:sz="0" w:space="0" w:color="auto"/>
            <w:right w:val="none" w:sz="0" w:space="0" w:color="auto"/>
          </w:divBdr>
        </w:div>
        <w:div w:id="1642612449">
          <w:marLeft w:val="0"/>
          <w:marRight w:val="0"/>
          <w:marTop w:val="0"/>
          <w:marBottom w:val="0"/>
          <w:divBdr>
            <w:top w:val="none" w:sz="0" w:space="0" w:color="auto"/>
            <w:left w:val="none" w:sz="0" w:space="0" w:color="auto"/>
            <w:bottom w:val="none" w:sz="0" w:space="0" w:color="auto"/>
            <w:right w:val="none" w:sz="0" w:space="0" w:color="auto"/>
          </w:divBdr>
        </w:div>
        <w:div w:id="1016422903">
          <w:marLeft w:val="0"/>
          <w:marRight w:val="0"/>
          <w:marTop w:val="0"/>
          <w:marBottom w:val="0"/>
          <w:divBdr>
            <w:top w:val="none" w:sz="0" w:space="0" w:color="auto"/>
            <w:left w:val="none" w:sz="0" w:space="0" w:color="auto"/>
            <w:bottom w:val="none" w:sz="0" w:space="0" w:color="auto"/>
            <w:right w:val="none" w:sz="0" w:space="0" w:color="auto"/>
          </w:divBdr>
        </w:div>
        <w:div w:id="1629779275">
          <w:marLeft w:val="0"/>
          <w:marRight w:val="0"/>
          <w:marTop w:val="0"/>
          <w:marBottom w:val="0"/>
          <w:divBdr>
            <w:top w:val="none" w:sz="0" w:space="0" w:color="auto"/>
            <w:left w:val="none" w:sz="0" w:space="0" w:color="auto"/>
            <w:bottom w:val="none" w:sz="0" w:space="0" w:color="auto"/>
            <w:right w:val="none" w:sz="0" w:space="0" w:color="auto"/>
          </w:divBdr>
        </w:div>
        <w:div w:id="1538665223">
          <w:marLeft w:val="0"/>
          <w:marRight w:val="0"/>
          <w:marTop w:val="0"/>
          <w:marBottom w:val="0"/>
          <w:divBdr>
            <w:top w:val="none" w:sz="0" w:space="0" w:color="auto"/>
            <w:left w:val="none" w:sz="0" w:space="0" w:color="auto"/>
            <w:bottom w:val="none" w:sz="0" w:space="0" w:color="auto"/>
            <w:right w:val="none" w:sz="0" w:space="0" w:color="auto"/>
          </w:divBdr>
        </w:div>
        <w:div w:id="1303466941">
          <w:marLeft w:val="0"/>
          <w:marRight w:val="0"/>
          <w:marTop w:val="0"/>
          <w:marBottom w:val="0"/>
          <w:divBdr>
            <w:top w:val="none" w:sz="0" w:space="0" w:color="auto"/>
            <w:left w:val="none" w:sz="0" w:space="0" w:color="auto"/>
            <w:bottom w:val="none" w:sz="0" w:space="0" w:color="auto"/>
            <w:right w:val="none" w:sz="0" w:space="0" w:color="auto"/>
          </w:divBdr>
        </w:div>
        <w:div w:id="361974824">
          <w:marLeft w:val="0"/>
          <w:marRight w:val="0"/>
          <w:marTop w:val="0"/>
          <w:marBottom w:val="0"/>
          <w:divBdr>
            <w:top w:val="none" w:sz="0" w:space="0" w:color="auto"/>
            <w:left w:val="none" w:sz="0" w:space="0" w:color="auto"/>
            <w:bottom w:val="none" w:sz="0" w:space="0" w:color="auto"/>
            <w:right w:val="none" w:sz="0" w:space="0" w:color="auto"/>
          </w:divBdr>
        </w:div>
        <w:div w:id="1667905525">
          <w:marLeft w:val="0"/>
          <w:marRight w:val="0"/>
          <w:marTop w:val="0"/>
          <w:marBottom w:val="0"/>
          <w:divBdr>
            <w:top w:val="none" w:sz="0" w:space="0" w:color="auto"/>
            <w:left w:val="none" w:sz="0" w:space="0" w:color="auto"/>
            <w:bottom w:val="none" w:sz="0" w:space="0" w:color="auto"/>
            <w:right w:val="none" w:sz="0" w:space="0" w:color="auto"/>
          </w:divBdr>
        </w:div>
        <w:div w:id="1133787976">
          <w:marLeft w:val="0"/>
          <w:marRight w:val="0"/>
          <w:marTop w:val="0"/>
          <w:marBottom w:val="0"/>
          <w:divBdr>
            <w:top w:val="none" w:sz="0" w:space="0" w:color="auto"/>
            <w:left w:val="none" w:sz="0" w:space="0" w:color="auto"/>
            <w:bottom w:val="none" w:sz="0" w:space="0" w:color="auto"/>
            <w:right w:val="none" w:sz="0" w:space="0" w:color="auto"/>
          </w:divBdr>
        </w:div>
        <w:div w:id="1584414866">
          <w:marLeft w:val="0"/>
          <w:marRight w:val="0"/>
          <w:marTop w:val="0"/>
          <w:marBottom w:val="0"/>
          <w:divBdr>
            <w:top w:val="none" w:sz="0" w:space="0" w:color="auto"/>
            <w:left w:val="none" w:sz="0" w:space="0" w:color="auto"/>
            <w:bottom w:val="none" w:sz="0" w:space="0" w:color="auto"/>
            <w:right w:val="none" w:sz="0" w:space="0" w:color="auto"/>
          </w:divBdr>
        </w:div>
        <w:div w:id="260379888">
          <w:marLeft w:val="0"/>
          <w:marRight w:val="0"/>
          <w:marTop w:val="0"/>
          <w:marBottom w:val="0"/>
          <w:divBdr>
            <w:top w:val="none" w:sz="0" w:space="0" w:color="auto"/>
            <w:left w:val="none" w:sz="0" w:space="0" w:color="auto"/>
            <w:bottom w:val="none" w:sz="0" w:space="0" w:color="auto"/>
            <w:right w:val="none" w:sz="0" w:space="0" w:color="auto"/>
          </w:divBdr>
        </w:div>
        <w:div w:id="932591152">
          <w:marLeft w:val="0"/>
          <w:marRight w:val="0"/>
          <w:marTop w:val="0"/>
          <w:marBottom w:val="0"/>
          <w:divBdr>
            <w:top w:val="none" w:sz="0" w:space="0" w:color="auto"/>
            <w:left w:val="none" w:sz="0" w:space="0" w:color="auto"/>
            <w:bottom w:val="none" w:sz="0" w:space="0" w:color="auto"/>
            <w:right w:val="none" w:sz="0" w:space="0" w:color="auto"/>
          </w:divBdr>
        </w:div>
        <w:div w:id="2116054218">
          <w:marLeft w:val="0"/>
          <w:marRight w:val="0"/>
          <w:marTop w:val="0"/>
          <w:marBottom w:val="0"/>
          <w:divBdr>
            <w:top w:val="none" w:sz="0" w:space="0" w:color="auto"/>
            <w:left w:val="none" w:sz="0" w:space="0" w:color="auto"/>
            <w:bottom w:val="none" w:sz="0" w:space="0" w:color="auto"/>
            <w:right w:val="none" w:sz="0" w:space="0" w:color="auto"/>
          </w:divBdr>
        </w:div>
        <w:div w:id="402290810">
          <w:marLeft w:val="0"/>
          <w:marRight w:val="0"/>
          <w:marTop w:val="0"/>
          <w:marBottom w:val="0"/>
          <w:divBdr>
            <w:top w:val="none" w:sz="0" w:space="0" w:color="auto"/>
            <w:left w:val="none" w:sz="0" w:space="0" w:color="auto"/>
            <w:bottom w:val="none" w:sz="0" w:space="0" w:color="auto"/>
            <w:right w:val="none" w:sz="0" w:space="0" w:color="auto"/>
          </w:divBdr>
        </w:div>
        <w:div w:id="52122679">
          <w:marLeft w:val="0"/>
          <w:marRight w:val="0"/>
          <w:marTop w:val="0"/>
          <w:marBottom w:val="0"/>
          <w:divBdr>
            <w:top w:val="none" w:sz="0" w:space="0" w:color="auto"/>
            <w:left w:val="none" w:sz="0" w:space="0" w:color="auto"/>
            <w:bottom w:val="none" w:sz="0" w:space="0" w:color="auto"/>
            <w:right w:val="none" w:sz="0" w:space="0" w:color="auto"/>
          </w:divBdr>
        </w:div>
        <w:div w:id="1148518748">
          <w:marLeft w:val="0"/>
          <w:marRight w:val="0"/>
          <w:marTop w:val="0"/>
          <w:marBottom w:val="0"/>
          <w:divBdr>
            <w:top w:val="none" w:sz="0" w:space="0" w:color="auto"/>
            <w:left w:val="none" w:sz="0" w:space="0" w:color="auto"/>
            <w:bottom w:val="none" w:sz="0" w:space="0" w:color="auto"/>
            <w:right w:val="none" w:sz="0" w:space="0" w:color="auto"/>
          </w:divBdr>
        </w:div>
        <w:div w:id="746652196">
          <w:marLeft w:val="0"/>
          <w:marRight w:val="0"/>
          <w:marTop w:val="0"/>
          <w:marBottom w:val="0"/>
          <w:divBdr>
            <w:top w:val="none" w:sz="0" w:space="0" w:color="auto"/>
            <w:left w:val="none" w:sz="0" w:space="0" w:color="auto"/>
            <w:bottom w:val="none" w:sz="0" w:space="0" w:color="auto"/>
            <w:right w:val="none" w:sz="0" w:space="0" w:color="auto"/>
          </w:divBdr>
        </w:div>
        <w:div w:id="657153274">
          <w:marLeft w:val="150"/>
          <w:marRight w:val="150"/>
          <w:marTop w:val="0"/>
          <w:marBottom w:val="0"/>
          <w:divBdr>
            <w:top w:val="none" w:sz="0" w:space="0" w:color="auto"/>
            <w:left w:val="none" w:sz="0" w:space="0" w:color="auto"/>
            <w:bottom w:val="none" w:sz="0" w:space="0" w:color="auto"/>
            <w:right w:val="none" w:sz="0" w:space="0" w:color="auto"/>
          </w:divBdr>
        </w:div>
        <w:div w:id="1936859600">
          <w:marLeft w:val="150"/>
          <w:marRight w:val="150"/>
          <w:marTop w:val="0"/>
          <w:marBottom w:val="0"/>
          <w:divBdr>
            <w:top w:val="none" w:sz="0" w:space="0" w:color="auto"/>
            <w:left w:val="none" w:sz="0" w:space="0" w:color="auto"/>
            <w:bottom w:val="none" w:sz="0" w:space="0" w:color="auto"/>
            <w:right w:val="none" w:sz="0" w:space="0" w:color="auto"/>
          </w:divBdr>
        </w:div>
        <w:div w:id="1183516522">
          <w:marLeft w:val="150"/>
          <w:marRight w:val="150"/>
          <w:marTop w:val="0"/>
          <w:marBottom w:val="0"/>
          <w:divBdr>
            <w:top w:val="none" w:sz="0" w:space="0" w:color="auto"/>
            <w:left w:val="none" w:sz="0" w:space="0" w:color="auto"/>
            <w:bottom w:val="none" w:sz="0" w:space="0" w:color="auto"/>
            <w:right w:val="none" w:sz="0" w:space="0" w:color="auto"/>
          </w:divBdr>
        </w:div>
      </w:divsChild>
    </w:div>
    <w:div w:id="1816221906">
      <w:bodyDiv w:val="1"/>
      <w:marLeft w:val="0"/>
      <w:marRight w:val="0"/>
      <w:marTop w:val="0"/>
      <w:marBottom w:val="0"/>
      <w:divBdr>
        <w:top w:val="none" w:sz="0" w:space="0" w:color="auto"/>
        <w:left w:val="none" w:sz="0" w:space="0" w:color="auto"/>
        <w:bottom w:val="none" w:sz="0" w:space="0" w:color="auto"/>
        <w:right w:val="none" w:sz="0" w:space="0" w:color="auto"/>
      </w:divBdr>
      <w:divsChild>
        <w:div w:id="2002738343">
          <w:marLeft w:val="150"/>
          <w:marRight w:val="150"/>
          <w:marTop w:val="150"/>
          <w:marBottom w:val="150"/>
          <w:divBdr>
            <w:top w:val="none" w:sz="0" w:space="0" w:color="auto"/>
            <w:left w:val="none" w:sz="0" w:space="0" w:color="auto"/>
            <w:bottom w:val="none" w:sz="0" w:space="0" w:color="auto"/>
            <w:right w:val="none" w:sz="0" w:space="0" w:color="auto"/>
          </w:divBdr>
        </w:div>
      </w:divsChild>
    </w:div>
    <w:div w:id="1853765135">
      <w:bodyDiv w:val="1"/>
      <w:marLeft w:val="0"/>
      <w:marRight w:val="0"/>
      <w:marTop w:val="0"/>
      <w:marBottom w:val="0"/>
      <w:divBdr>
        <w:top w:val="none" w:sz="0" w:space="0" w:color="auto"/>
        <w:left w:val="none" w:sz="0" w:space="0" w:color="auto"/>
        <w:bottom w:val="none" w:sz="0" w:space="0" w:color="auto"/>
        <w:right w:val="none" w:sz="0" w:space="0" w:color="auto"/>
      </w:divBdr>
      <w:divsChild>
        <w:div w:id="387266197">
          <w:marLeft w:val="0"/>
          <w:marRight w:val="0"/>
          <w:marTop w:val="100"/>
          <w:marBottom w:val="100"/>
          <w:divBdr>
            <w:top w:val="none" w:sz="0" w:space="0" w:color="auto"/>
            <w:left w:val="single" w:sz="24" w:space="0" w:color="FFFFFF"/>
            <w:bottom w:val="none" w:sz="0" w:space="0" w:color="auto"/>
            <w:right w:val="single" w:sz="24" w:space="0" w:color="FFFFFF"/>
          </w:divBdr>
        </w:div>
        <w:div w:id="183711354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67521348">
      <w:bodyDiv w:val="1"/>
      <w:marLeft w:val="0"/>
      <w:marRight w:val="0"/>
      <w:marTop w:val="0"/>
      <w:marBottom w:val="0"/>
      <w:divBdr>
        <w:top w:val="none" w:sz="0" w:space="0" w:color="auto"/>
        <w:left w:val="none" w:sz="0" w:space="0" w:color="auto"/>
        <w:bottom w:val="none" w:sz="0" w:space="0" w:color="auto"/>
        <w:right w:val="none" w:sz="0" w:space="0" w:color="auto"/>
      </w:divBdr>
      <w:divsChild>
        <w:div w:id="2085907835">
          <w:marLeft w:val="0"/>
          <w:marRight w:val="0"/>
          <w:marTop w:val="100"/>
          <w:marBottom w:val="100"/>
          <w:divBdr>
            <w:top w:val="none" w:sz="0" w:space="0" w:color="auto"/>
            <w:left w:val="single" w:sz="24" w:space="0" w:color="FFFFFF"/>
            <w:bottom w:val="none" w:sz="0" w:space="0" w:color="auto"/>
            <w:right w:val="single" w:sz="24" w:space="0" w:color="FFFFFF"/>
          </w:divBdr>
        </w:div>
        <w:div w:id="503787089">
          <w:marLeft w:val="0"/>
          <w:marRight w:val="0"/>
          <w:marTop w:val="100"/>
          <w:marBottom w:val="0"/>
          <w:divBdr>
            <w:top w:val="none" w:sz="0" w:space="0" w:color="auto"/>
            <w:left w:val="single" w:sz="24" w:space="0" w:color="FFFFFF"/>
            <w:bottom w:val="none" w:sz="0" w:space="0" w:color="auto"/>
            <w:right w:val="single" w:sz="24" w:space="0" w:color="FFFFFF"/>
          </w:divBdr>
          <w:divsChild>
            <w:div w:id="700785134">
              <w:marLeft w:val="0"/>
              <w:marRight w:val="150"/>
              <w:marTop w:val="300"/>
              <w:marBottom w:val="300"/>
              <w:divBdr>
                <w:top w:val="single" w:sz="6" w:space="0" w:color="3366FF"/>
                <w:left w:val="none" w:sz="0" w:space="0" w:color="auto"/>
                <w:bottom w:val="single" w:sz="6" w:space="0" w:color="3366FF"/>
                <w:right w:val="none" w:sz="0" w:space="0" w:color="auto"/>
              </w:divBdr>
            </w:div>
          </w:divsChild>
        </w:div>
      </w:divsChild>
    </w:div>
    <w:div w:id="1880892290">
      <w:bodyDiv w:val="1"/>
      <w:marLeft w:val="0"/>
      <w:marRight w:val="0"/>
      <w:marTop w:val="0"/>
      <w:marBottom w:val="0"/>
      <w:divBdr>
        <w:top w:val="none" w:sz="0" w:space="0" w:color="auto"/>
        <w:left w:val="none" w:sz="0" w:space="0" w:color="auto"/>
        <w:bottom w:val="none" w:sz="0" w:space="0" w:color="auto"/>
        <w:right w:val="none" w:sz="0" w:space="0" w:color="auto"/>
      </w:divBdr>
    </w:div>
    <w:div w:id="1897932149">
      <w:bodyDiv w:val="1"/>
      <w:marLeft w:val="0"/>
      <w:marRight w:val="0"/>
      <w:marTop w:val="0"/>
      <w:marBottom w:val="0"/>
      <w:divBdr>
        <w:top w:val="none" w:sz="0" w:space="0" w:color="auto"/>
        <w:left w:val="none" w:sz="0" w:space="0" w:color="auto"/>
        <w:bottom w:val="none" w:sz="0" w:space="0" w:color="auto"/>
        <w:right w:val="none" w:sz="0" w:space="0" w:color="auto"/>
      </w:divBdr>
    </w:div>
    <w:div w:id="1912503018">
      <w:bodyDiv w:val="1"/>
      <w:marLeft w:val="0"/>
      <w:marRight w:val="0"/>
      <w:marTop w:val="0"/>
      <w:marBottom w:val="0"/>
      <w:divBdr>
        <w:top w:val="none" w:sz="0" w:space="0" w:color="auto"/>
        <w:left w:val="none" w:sz="0" w:space="0" w:color="auto"/>
        <w:bottom w:val="none" w:sz="0" w:space="0" w:color="auto"/>
        <w:right w:val="none" w:sz="0" w:space="0" w:color="auto"/>
      </w:divBdr>
      <w:divsChild>
        <w:div w:id="120540262">
          <w:marLeft w:val="0"/>
          <w:marRight w:val="0"/>
          <w:marTop w:val="100"/>
          <w:marBottom w:val="100"/>
          <w:divBdr>
            <w:top w:val="none" w:sz="0" w:space="0" w:color="auto"/>
            <w:left w:val="single" w:sz="24" w:space="0" w:color="FFFFFF"/>
            <w:bottom w:val="none" w:sz="0" w:space="0" w:color="auto"/>
            <w:right w:val="single" w:sz="24" w:space="0" w:color="FFFFFF"/>
          </w:divBdr>
        </w:div>
        <w:div w:id="25756335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29272420">
      <w:bodyDiv w:val="1"/>
      <w:marLeft w:val="0"/>
      <w:marRight w:val="0"/>
      <w:marTop w:val="0"/>
      <w:marBottom w:val="0"/>
      <w:divBdr>
        <w:top w:val="none" w:sz="0" w:space="0" w:color="auto"/>
        <w:left w:val="none" w:sz="0" w:space="0" w:color="auto"/>
        <w:bottom w:val="none" w:sz="0" w:space="0" w:color="auto"/>
        <w:right w:val="none" w:sz="0" w:space="0" w:color="auto"/>
      </w:divBdr>
    </w:div>
    <w:div w:id="1985348319">
      <w:bodyDiv w:val="1"/>
      <w:marLeft w:val="0"/>
      <w:marRight w:val="0"/>
      <w:marTop w:val="0"/>
      <w:marBottom w:val="0"/>
      <w:divBdr>
        <w:top w:val="none" w:sz="0" w:space="0" w:color="auto"/>
        <w:left w:val="none" w:sz="0" w:space="0" w:color="auto"/>
        <w:bottom w:val="none" w:sz="0" w:space="0" w:color="auto"/>
        <w:right w:val="none" w:sz="0" w:space="0" w:color="auto"/>
      </w:divBdr>
      <w:divsChild>
        <w:div w:id="1200051472">
          <w:marLeft w:val="150"/>
          <w:marRight w:val="150"/>
          <w:marTop w:val="0"/>
          <w:marBottom w:val="0"/>
          <w:divBdr>
            <w:top w:val="none" w:sz="0" w:space="0" w:color="auto"/>
            <w:left w:val="none" w:sz="0" w:space="0" w:color="auto"/>
            <w:bottom w:val="none" w:sz="0" w:space="0" w:color="auto"/>
            <w:right w:val="none" w:sz="0" w:space="0" w:color="auto"/>
          </w:divBdr>
        </w:div>
        <w:div w:id="1118261635">
          <w:marLeft w:val="150"/>
          <w:marRight w:val="150"/>
          <w:marTop w:val="0"/>
          <w:marBottom w:val="0"/>
          <w:divBdr>
            <w:top w:val="none" w:sz="0" w:space="0" w:color="auto"/>
            <w:left w:val="none" w:sz="0" w:space="0" w:color="auto"/>
            <w:bottom w:val="none" w:sz="0" w:space="0" w:color="auto"/>
            <w:right w:val="none" w:sz="0" w:space="0" w:color="auto"/>
          </w:divBdr>
        </w:div>
        <w:div w:id="702680274">
          <w:marLeft w:val="150"/>
          <w:marRight w:val="150"/>
          <w:marTop w:val="0"/>
          <w:marBottom w:val="0"/>
          <w:divBdr>
            <w:top w:val="none" w:sz="0" w:space="0" w:color="auto"/>
            <w:left w:val="none" w:sz="0" w:space="0" w:color="auto"/>
            <w:bottom w:val="none" w:sz="0" w:space="0" w:color="auto"/>
            <w:right w:val="none" w:sz="0" w:space="0" w:color="auto"/>
          </w:divBdr>
        </w:div>
        <w:div w:id="1397362426">
          <w:marLeft w:val="150"/>
          <w:marRight w:val="150"/>
          <w:marTop w:val="0"/>
          <w:marBottom w:val="0"/>
          <w:divBdr>
            <w:top w:val="none" w:sz="0" w:space="0" w:color="auto"/>
            <w:left w:val="none" w:sz="0" w:space="0" w:color="auto"/>
            <w:bottom w:val="none" w:sz="0" w:space="0" w:color="auto"/>
            <w:right w:val="none" w:sz="0" w:space="0" w:color="auto"/>
          </w:divBdr>
        </w:div>
        <w:div w:id="140466154">
          <w:marLeft w:val="150"/>
          <w:marRight w:val="150"/>
          <w:marTop w:val="0"/>
          <w:marBottom w:val="0"/>
          <w:divBdr>
            <w:top w:val="none" w:sz="0" w:space="0" w:color="auto"/>
            <w:left w:val="none" w:sz="0" w:space="0" w:color="auto"/>
            <w:bottom w:val="none" w:sz="0" w:space="0" w:color="auto"/>
            <w:right w:val="none" w:sz="0" w:space="0" w:color="auto"/>
          </w:divBdr>
        </w:div>
        <w:div w:id="1397119656">
          <w:marLeft w:val="150"/>
          <w:marRight w:val="150"/>
          <w:marTop w:val="0"/>
          <w:marBottom w:val="0"/>
          <w:divBdr>
            <w:top w:val="none" w:sz="0" w:space="0" w:color="auto"/>
            <w:left w:val="none" w:sz="0" w:space="0" w:color="auto"/>
            <w:bottom w:val="none" w:sz="0" w:space="0" w:color="auto"/>
            <w:right w:val="none" w:sz="0" w:space="0" w:color="auto"/>
          </w:divBdr>
        </w:div>
        <w:div w:id="111676184">
          <w:marLeft w:val="150"/>
          <w:marRight w:val="150"/>
          <w:marTop w:val="0"/>
          <w:marBottom w:val="0"/>
          <w:divBdr>
            <w:top w:val="none" w:sz="0" w:space="0" w:color="auto"/>
            <w:left w:val="none" w:sz="0" w:space="0" w:color="auto"/>
            <w:bottom w:val="none" w:sz="0" w:space="0" w:color="auto"/>
            <w:right w:val="none" w:sz="0" w:space="0" w:color="auto"/>
          </w:divBdr>
        </w:div>
        <w:div w:id="570896654">
          <w:marLeft w:val="150"/>
          <w:marRight w:val="150"/>
          <w:marTop w:val="0"/>
          <w:marBottom w:val="0"/>
          <w:divBdr>
            <w:top w:val="none" w:sz="0" w:space="0" w:color="auto"/>
            <w:left w:val="none" w:sz="0" w:space="0" w:color="auto"/>
            <w:bottom w:val="none" w:sz="0" w:space="0" w:color="auto"/>
            <w:right w:val="none" w:sz="0" w:space="0" w:color="auto"/>
          </w:divBdr>
        </w:div>
      </w:divsChild>
    </w:div>
    <w:div w:id="2037269036">
      <w:bodyDiv w:val="1"/>
      <w:marLeft w:val="0"/>
      <w:marRight w:val="0"/>
      <w:marTop w:val="0"/>
      <w:marBottom w:val="0"/>
      <w:divBdr>
        <w:top w:val="none" w:sz="0" w:space="0" w:color="auto"/>
        <w:left w:val="none" w:sz="0" w:space="0" w:color="auto"/>
        <w:bottom w:val="none" w:sz="0" w:space="0" w:color="auto"/>
        <w:right w:val="none" w:sz="0" w:space="0" w:color="auto"/>
      </w:divBdr>
      <w:divsChild>
        <w:div w:id="171725207">
          <w:marLeft w:val="0"/>
          <w:marRight w:val="0"/>
          <w:marTop w:val="100"/>
          <w:marBottom w:val="100"/>
          <w:divBdr>
            <w:top w:val="none" w:sz="0" w:space="0" w:color="auto"/>
            <w:left w:val="single" w:sz="24" w:space="0" w:color="FFFFFF"/>
            <w:bottom w:val="none" w:sz="0" w:space="0" w:color="auto"/>
            <w:right w:val="single" w:sz="24" w:space="0" w:color="FFFFFF"/>
          </w:divBdr>
        </w:div>
        <w:div w:id="1303078605">
          <w:marLeft w:val="0"/>
          <w:marRight w:val="0"/>
          <w:marTop w:val="100"/>
          <w:marBottom w:val="0"/>
          <w:divBdr>
            <w:top w:val="none" w:sz="0" w:space="0" w:color="auto"/>
            <w:left w:val="single" w:sz="24" w:space="0" w:color="FFFFFF"/>
            <w:bottom w:val="none" w:sz="0" w:space="0" w:color="auto"/>
            <w:right w:val="single" w:sz="24" w:space="0" w:color="FFFFFF"/>
          </w:divBdr>
          <w:divsChild>
            <w:div w:id="1001153697">
              <w:marLeft w:val="0"/>
              <w:marRight w:val="150"/>
              <w:marTop w:val="300"/>
              <w:marBottom w:val="300"/>
              <w:divBdr>
                <w:top w:val="single" w:sz="6" w:space="0" w:color="3366FF"/>
                <w:left w:val="none" w:sz="0" w:space="0" w:color="auto"/>
                <w:bottom w:val="single" w:sz="6" w:space="0" w:color="3366FF"/>
                <w:right w:val="none" w:sz="0" w:space="0" w:color="auto"/>
              </w:divBdr>
            </w:div>
          </w:divsChild>
        </w:div>
      </w:divsChild>
    </w:div>
    <w:div w:id="2082559352">
      <w:bodyDiv w:val="1"/>
      <w:marLeft w:val="0"/>
      <w:marRight w:val="0"/>
      <w:marTop w:val="0"/>
      <w:marBottom w:val="0"/>
      <w:divBdr>
        <w:top w:val="none" w:sz="0" w:space="0" w:color="auto"/>
        <w:left w:val="none" w:sz="0" w:space="0" w:color="auto"/>
        <w:bottom w:val="none" w:sz="0" w:space="0" w:color="auto"/>
        <w:right w:val="none" w:sz="0" w:space="0" w:color="auto"/>
      </w:divBdr>
      <w:divsChild>
        <w:div w:id="1542476229">
          <w:marLeft w:val="150"/>
          <w:marRight w:val="150"/>
          <w:marTop w:val="0"/>
          <w:marBottom w:val="0"/>
          <w:divBdr>
            <w:top w:val="none" w:sz="0" w:space="0" w:color="auto"/>
            <w:left w:val="none" w:sz="0" w:space="0" w:color="auto"/>
            <w:bottom w:val="none" w:sz="0" w:space="0" w:color="auto"/>
            <w:right w:val="none" w:sz="0" w:space="0" w:color="auto"/>
          </w:divBdr>
        </w:div>
        <w:div w:id="209615116">
          <w:marLeft w:val="150"/>
          <w:marRight w:val="150"/>
          <w:marTop w:val="0"/>
          <w:marBottom w:val="0"/>
          <w:divBdr>
            <w:top w:val="none" w:sz="0" w:space="0" w:color="auto"/>
            <w:left w:val="none" w:sz="0" w:space="0" w:color="auto"/>
            <w:bottom w:val="none" w:sz="0" w:space="0" w:color="auto"/>
            <w:right w:val="none" w:sz="0" w:space="0" w:color="auto"/>
          </w:divBdr>
        </w:div>
      </w:divsChild>
    </w:div>
    <w:div w:id="2092500547">
      <w:bodyDiv w:val="1"/>
      <w:marLeft w:val="0"/>
      <w:marRight w:val="0"/>
      <w:marTop w:val="0"/>
      <w:marBottom w:val="0"/>
      <w:divBdr>
        <w:top w:val="none" w:sz="0" w:space="0" w:color="auto"/>
        <w:left w:val="none" w:sz="0" w:space="0" w:color="auto"/>
        <w:bottom w:val="none" w:sz="0" w:space="0" w:color="auto"/>
        <w:right w:val="none" w:sz="0" w:space="0" w:color="auto"/>
      </w:divBdr>
      <w:divsChild>
        <w:div w:id="115102574">
          <w:marLeft w:val="0"/>
          <w:marRight w:val="0"/>
          <w:marTop w:val="100"/>
          <w:marBottom w:val="100"/>
          <w:divBdr>
            <w:top w:val="none" w:sz="0" w:space="0" w:color="auto"/>
            <w:left w:val="single" w:sz="24" w:space="0" w:color="FFFFFF"/>
            <w:bottom w:val="none" w:sz="0" w:space="0" w:color="auto"/>
            <w:right w:val="single" w:sz="24" w:space="0" w:color="FFFFFF"/>
          </w:divBdr>
        </w:div>
        <w:div w:id="1276911348">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chemas.android.com/apk/res/android" TargetMode="External"/><Relationship Id="rId18" Type="http://schemas.openxmlformats.org/officeDocument/2006/relationships/image" Target="media/image12.png"/><Relationship Id="rId26" Type="http://schemas.openxmlformats.org/officeDocument/2006/relationships/hyperlink" Target="https://developer.vuforia.com/targetmanager/licenseManager" TargetMode="External"/><Relationship Id="rId3" Type="http://schemas.openxmlformats.org/officeDocument/2006/relationships/settings" Target="settings.xml"/><Relationship Id="rId21" Type="http://schemas.openxmlformats.org/officeDocument/2006/relationships/hyperlink" Target="https://solidity.readthedocs.io/en/v0.5.13/" TargetMode="External"/><Relationship Id="rId7" Type="http://schemas.openxmlformats.org/officeDocument/2006/relationships/image" Target="media/image3.png"/><Relationship Id="rId12" Type="http://schemas.openxmlformats.org/officeDocument/2006/relationships/hyperlink" Target="http://schemas.android.com/apk/res/android" TargetMode="External"/><Relationship Id="rId17" Type="http://schemas.openxmlformats.org/officeDocument/2006/relationships/image" Target="media/image11.png"/><Relationship Id="rId25" Type="http://schemas.openxmlformats.org/officeDocument/2006/relationships/hyperlink" Target="https://developer.vuforia.com/targetmanager/licenseManager/createLicense"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s://remix.ethereum.org/" TargetMode="External"/><Relationship Id="rId29"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5.png"/><Relationship Id="rId32"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4.png"/><Relationship Id="rId28" Type="http://schemas.openxmlformats.org/officeDocument/2006/relationships/image" Target="media/image17.png"/><Relationship Id="rId10" Type="http://schemas.openxmlformats.org/officeDocument/2006/relationships/image" Target="media/image6.png"/><Relationship Id="rId19" Type="http://schemas.openxmlformats.org/officeDocument/2006/relationships/image" Target="media/image13.png"/><Relationship Id="rId31"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8.png"/><Relationship Id="rId22" Type="http://schemas.openxmlformats.org/officeDocument/2006/relationships/hyperlink" Target="https://github.com/ethereum/wiki/wiki/%5bRussian%5d-%D0%A0%D1%83%D0%BA%D0%BE%D0%B2%D0%BE%D0%B4%D1%81%D1%82%D0%B2%D0%BE-%D0%BF%D0%BE-Solidity" TargetMode="External"/><Relationship Id="rId27" Type="http://schemas.openxmlformats.org/officeDocument/2006/relationships/image" Target="media/image16.png"/><Relationship Id="rId30"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59</Pages>
  <Words>19775</Words>
  <Characters>112723</Characters>
  <Application>Microsoft Office Word</Application>
  <DocSecurity>0</DocSecurity>
  <Lines>939</Lines>
  <Paragraphs>264</Paragraphs>
  <ScaleCrop>false</ScaleCrop>
  <Company/>
  <LinksUpToDate>false</LinksUpToDate>
  <CharactersWithSpaces>132234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dc:creator>
  <cp:keywords/>
  <dc:description/>
  <cp:lastModifiedBy>Ксения</cp:lastModifiedBy>
  <cp:revision>5</cp:revision>
  <dcterms:created xsi:type="dcterms:W3CDTF">2024-03-05T06:03:00Z</dcterms:created>
  <dcterms:modified xsi:type="dcterms:W3CDTF">2024-03-05T06:17:00Z</dcterms:modified>
</cp:coreProperties>
</file>