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B9C" w:rsidRDefault="008D5B9C" w:rsidP="008D5B9C">
      <w:pPr>
        <w:pStyle w:val="1"/>
        <w:jc w:val="center"/>
      </w:pPr>
      <w:r>
        <w:t>Бланк выполнения задания 3</w:t>
      </w:r>
    </w:p>
    <w:p w:rsidR="008D5B9C" w:rsidRPr="00AE4934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b/>
          <w:sz w:val="28"/>
          <w:szCs w:val="28"/>
        </w:rPr>
      </w:pPr>
      <w:r w:rsidRPr="00AE4934">
        <w:rPr>
          <w:rFonts w:ascii="Times New Roman" w:hAnsi="Times New Roman"/>
          <w:b/>
          <w:sz w:val="28"/>
          <w:szCs w:val="28"/>
        </w:rPr>
        <w:t>Варианты заданий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D5B9C" w:rsidRPr="00291595" w:rsidTr="008F3024">
        <w:trPr>
          <w:trHeight w:val="50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Регуля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тор тока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D5B9C" w:rsidRPr="00291595" w:rsidTr="008F3024">
        <w:trPr>
          <w:trHeight w:val="38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Pr="00291595">
              <w:rPr>
                <w:rFonts w:ascii="Times New Roman" w:hAnsi="Times New Roman"/>
                <w:iCs/>
                <w:sz w:val="28"/>
                <w:szCs w:val="28"/>
                <w:vertAlign w:val="subscript"/>
              </w:rPr>
              <w:t>рег</w:t>
            </w:r>
            <w:proofErr w:type="spellEnd"/>
          </w:p>
        </w:tc>
      </w:tr>
      <w:tr w:rsidR="008D5B9C" w:rsidRPr="00291595" w:rsidTr="008F3024">
        <w:trPr>
          <w:trHeight w:val="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</w:t>
      </w:r>
      <w:r>
        <w:rPr>
          <w:rFonts w:ascii="Times New Roman" w:hAnsi="Times New Roman"/>
          <w:sz w:val="28"/>
          <w:szCs w:val="28"/>
        </w:rPr>
        <w:sym w:font="Symbol" w:char="0061"/>
      </w:r>
      <w:r>
        <w:rPr>
          <w:rFonts w:ascii="Times New Roman" w:hAnsi="Times New Roman"/>
          <w:sz w:val="28"/>
          <w:szCs w:val="28"/>
        </w:rPr>
        <w:t>5 – угол открытия тиристора) задается преподавателем.</w:t>
      </w:r>
    </w:p>
    <w:p w:rsidR="008D5B9C" w:rsidRPr="008713D8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vertAlign w:val="subscript"/>
          <w:lang w:val="en-US"/>
        </w:rPr>
      </w:pPr>
      <w:r w:rsidRPr="00206103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</w:rPr>
        <w:sym w:font="Symbol" w:char="00D6"/>
      </w:r>
      <w:r>
        <w:rPr>
          <w:rFonts w:ascii="Times New Roman" w:hAnsi="Times New Roman"/>
          <w:sz w:val="28"/>
          <w:szCs w:val="28"/>
          <w:lang w:val="en-US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>
        <w:rPr>
          <w:rFonts w:ascii="Times New Roman" w:hAnsi="Times New Roman"/>
          <w:sz w:val="28"/>
          <w:szCs w:val="28"/>
          <w:lang w:val="en-US"/>
        </w:rPr>
        <w:t xml:space="preserve">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652D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DA7E69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/</w:t>
      </w:r>
      <w:r w:rsidRPr="00DA7E6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</w:p>
    <w:p w:rsidR="008D5B9C" w:rsidRDefault="008D5B9C" w:rsidP="008D5B9C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</w:rPr>
        <w:sym w:font="Symbol" w:char="00BB"/>
      </w:r>
      <w:r>
        <w:rPr>
          <w:rFonts w:ascii="Times New Roman" w:hAnsi="Times New Roman"/>
          <w:sz w:val="28"/>
          <w:szCs w:val="28"/>
        </w:rPr>
        <w:t xml:space="preserve"> 0,7 для ВСВУ-400 </w:t>
      </w:r>
    </w:p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 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D5B9C" w:rsidRPr="00291595" w:rsidTr="008F3024">
        <w:trPr>
          <w:trHeight w:val="50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Регуля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тор тока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D5B9C" w:rsidRPr="00291595" w:rsidTr="008F3024">
        <w:trPr>
          <w:trHeight w:val="38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Pr="00291595">
              <w:rPr>
                <w:rFonts w:ascii="Times New Roman" w:hAnsi="Times New Roman"/>
                <w:iCs/>
                <w:sz w:val="28"/>
                <w:szCs w:val="28"/>
                <w:vertAlign w:val="subscript"/>
              </w:rPr>
              <w:t>рег</w:t>
            </w:r>
            <w:proofErr w:type="spellEnd"/>
          </w:p>
        </w:tc>
      </w:tr>
      <w:tr w:rsidR="008D5B9C" w:rsidRPr="00291595" w:rsidTr="008F3024">
        <w:trPr>
          <w:trHeight w:val="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</w:t>
      </w:r>
      <w:r>
        <w:rPr>
          <w:rFonts w:ascii="Times New Roman" w:hAnsi="Times New Roman"/>
          <w:sz w:val="28"/>
          <w:szCs w:val="28"/>
        </w:rPr>
        <w:sym w:font="Symbol" w:char="0061"/>
      </w:r>
      <w:r>
        <w:rPr>
          <w:rFonts w:ascii="Times New Roman" w:hAnsi="Times New Roman"/>
          <w:sz w:val="28"/>
          <w:szCs w:val="28"/>
        </w:rPr>
        <w:t>5 – угол открытия тиристора) задается преподавателем.</w:t>
      </w:r>
    </w:p>
    <w:p w:rsidR="008D5B9C" w:rsidRPr="008713D8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vertAlign w:val="subscript"/>
          <w:lang w:val="en-US"/>
        </w:rPr>
      </w:pPr>
      <w:r w:rsidRPr="00206103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</w:rPr>
        <w:sym w:font="Symbol" w:char="00D6"/>
      </w:r>
      <w:r>
        <w:rPr>
          <w:rFonts w:ascii="Times New Roman" w:hAnsi="Times New Roman"/>
          <w:sz w:val="28"/>
          <w:szCs w:val="28"/>
          <w:lang w:val="en-US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>
        <w:rPr>
          <w:rFonts w:ascii="Times New Roman" w:hAnsi="Times New Roman"/>
          <w:sz w:val="28"/>
          <w:szCs w:val="28"/>
          <w:lang w:val="en-US"/>
        </w:rPr>
        <w:t xml:space="preserve">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652D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DA7E69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/</w:t>
      </w:r>
      <w:r w:rsidRPr="00DA7E6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</w:p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</w:rPr>
        <w:sym w:font="Symbol" w:char="00BB"/>
      </w:r>
      <w:r>
        <w:rPr>
          <w:rFonts w:ascii="Times New Roman" w:hAnsi="Times New Roman"/>
          <w:sz w:val="28"/>
          <w:szCs w:val="28"/>
        </w:rPr>
        <w:t xml:space="preserve"> 0,7 для ВСВУ-400 </w:t>
      </w:r>
    </w:p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3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p w:rsidR="008D5B9C" w:rsidRDefault="008D5B9C" w:rsidP="008D5B9C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D5B9C" w:rsidRPr="00291595" w:rsidTr="008F3024">
        <w:trPr>
          <w:trHeight w:val="50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Регуля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тор тока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D5B9C" w:rsidRPr="00291595" w:rsidTr="008F3024">
        <w:trPr>
          <w:trHeight w:val="38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9C" w:rsidRPr="00291595" w:rsidRDefault="008D5B9C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Pr="00291595">
              <w:rPr>
                <w:rFonts w:ascii="Times New Roman" w:hAnsi="Times New Roman"/>
                <w:iCs/>
                <w:sz w:val="28"/>
                <w:szCs w:val="28"/>
                <w:vertAlign w:val="subscript"/>
              </w:rPr>
              <w:t>рег</w:t>
            </w:r>
            <w:proofErr w:type="spellEnd"/>
          </w:p>
        </w:tc>
      </w:tr>
      <w:tr w:rsidR="008D5B9C" w:rsidRPr="00291595" w:rsidTr="008F3024">
        <w:trPr>
          <w:trHeight w:val="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B9C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</w:t>
      </w:r>
      <w:r>
        <w:rPr>
          <w:rFonts w:ascii="Times New Roman" w:hAnsi="Times New Roman"/>
          <w:sz w:val="28"/>
          <w:szCs w:val="28"/>
        </w:rPr>
        <w:sym w:font="Symbol" w:char="0061"/>
      </w:r>
      <w:r>
        <w:rPr>
          <w:rFonts w:ascii="Times New Roman" w:hAnsi="Times New Roman"/>
          <w:sz w:val="28"/>
          <w:szCs w:val="28"/>
        </w:rPr>
        <w:t>5 – угол открытия тиристора) задается преподавателем.</w:t>
      </w:r>
    </w:p>
    <w:p w:rsidR="008D5B9C" w:rsidRPr="008713D8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vertAlign w:val="subscript"/>
          <w:lang w:val="en-US"/>
        </w:rPr>
      </w:pPr>
      <w:r w:rsidRPr="00206103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</w:rPr>
        <w:sym w:font="Symbol" w:char="00D6"/>
      </w:r>
      <w:r>
        <w:rPr>
          <w:rFonts w:ascii="Times New Roman" w:hAnsi="Times New Roman"/>
          <w:sz w:val="28"/>
          <w:szCs w:val="28"/>
          <w:lang w:val="en-US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>
        <w:rPr>
          <w:rFonts w:ascii="Times New Roman" w:hAnsi="Times New Roman"/>
          <w:sz w:val="28"/>
          <w:szCs w:val="28"/>
          <w:lang w:val="en-US"/>
        </w:rPr>
        <w:t xml:space="preserve">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652D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DA7E69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/</w:t>
      </w:r>
      <w:r w:rsidRPr="00DA7E6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</w:p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</w:rPr>
        <w:sym w:font="Symbol" w:char="00BB"/>
      </w:r>
      <w:r>
        <w:rPr>
          <w:rFonts w:ascii="Times New Roman" w:hAnsi="Times New Roman"/>
          <w:sz w:val="28"/>
          <w:szCs w:val="28"/>
        </w:rPr>
        <w:t xml:space="preserve"> 0,7 для ВСВУ-400 </w:t>
      </w:r>
    </w:p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D5B9C" w:rsidRPr="006553AF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D5B9C" w:rsidRPr="006553AF" w:rsidRDefault="008D5B9C" w:rsidP="008D5B9C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A12F6D" w:rsidRDefault="00A12F6D" w:rsidP="008D5B9C">
      <w:pPr>
        <w:spacing w:line="240" w:lineRule="auto"/>
        <w:ind w:hanging="200"/>
        <w:jc w:val="right"/>
        <w:rPr>
          <w:rFonts w:ascii="Times New Roman" w:hAnsi="Times New Roman"/>
          <w:sz w:val="28"/>
          <w:szCs w:val="28"/>
        </w:rPr>
      </w:pPr>
    </w:p>
    <w:p w:rsidR="00A12F6D" w:rsidRDefault="00A12F6D" w:rsidP="008D5B9C">
      <w:pPr>
        <w:spacing w:line="240" w:lineRule="auto"/>
        <w:ind w:hanging="200"/>
        <w:jc w:val="right"/>
        <w:rPr>
          <w:rFonts w:ascii="Times New Roman" w:hAnsi="Times New Roman"/>
          <w:sz w:val="28"/>
          <w:szCs w:val="28"/>
        </w:rPr>
      </w:pPr>
    </w:p>
    <w:p w:rsidR="00A12F6D" w:rsidRDefault="00A12F6D" w:rsidP="008D5B9C">
      <w:pPr>
        <w:spacing w:line="240" w:lineRule="auto"/>
        <w:ind w:hanging="200"/>
        <w:jc w:val="right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spacing w:line="240" w:lineRule="auto"/>
        <w:ind w:hanging="20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 xml:space="preserve">Таблица 5 </w:t>
      </w:r>
    </w:p>
    <w:p w:rsidR="008D5B9C" w:rsidRDefault="008D5B9C" w:rsidP="008D5B9C">
      <w:pPr>
        <w:spacing w:line="240" w:lineRule="auto"/>
        <w:ind w:hanging="2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Комплектность сварочного поста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096"/>
        <w:gridCol w:w="2276"/>
      </w:tblGrid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Наименование устройства, узла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Сварочный выпрямитель типа . . 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Осциллятор типа ОСППЗ-2М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 xml:space="preserve">Сварочный автомат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 xml:space="preserve">Сварочная горелка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Подающий механизм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D5B9C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Баллон с защитным газом (аргон)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B9C" w:rsidRPr="00291595" w:rsidRDefault="008D5B9C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:rsidR="008D5B9C" w:rsidRDefault="008D5B9C" w:rsidP="008D5B9C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D5B9C" w:rsidRDefault="008D5B9C" w:rsidP="008D5B9C">
      <w:pPr>
        <w:pStyle w:val="FR2"/>
        <w:spacing w:before="0"/>
        <w:rPr>
          <w:b w:val="0"/>
          <w:sz w:val="28"/>
          <w:szCs w:val="28"/>
        </w:rPr>
      </w:pPr>
    </w:p>
    <w:p w:rsidR="008D5B9C" w:rsidRDefault="008D5B9C" w:rsidP="008D5B9C">
      <w:pPr>
        <w:pStyle w:val="FR2"/>
        <w:spacing w:before="0"/>
        <w:rPr>
          <w:b w:val="0"/>
          <w:sz w:val="28"/>
          <w:szCs w:val="28"/>
        </w:rPr>
      </w:pPr>
    </w:p>
    <w:p w:rsidR="008D5B9C" w:rsidRDefault="008D5B9C" w:rsidP="008D5B9C">
      <w:pPr>
        <w:pStyle w:val="FR2"/>
        <w:spacing w:before="0"/>
        <w:rPr>
          <w:b w:val="0"/>
          <w:sz w:val="28"/>
          <w:szCs w:val="28"/>
        </w:rPr>
      </w:pPr>
    </w:p>
    <w:p w:rsidR="00796CEF" w:rsidRDefault="00796CEF"/>
    <w:sectPr w:rsidR="0079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B9C"/>
    <w:rsid w:val="00796CEF"/>
    <w:rsid w:val="008D5B9C"/>
    <w:rsid w:val="00A1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7ECDE-C01C-4EB4-8198-48BDEA3A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B9C"/>
    <w:pPr>
      <w:widowControl w:val="0"/>
      <w:autoSpaceDE w:val="0"/>
      <w:autoSpaceDN w:val="0"/>
      <w:adjustRightInd w:val="0"/>
      <w:spacing w:after="0" w:line="360" w:lineRule="auto"/>
      <w:ind w:firstLine="30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8D5B9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B9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FR2">
    <w:name w:val="FR2"/>
    <w:rsid w:val="008D5B9C"/>
    <w:pPr>
      <w:widowControl w:val="0"/>
      <w:autoSpaceDE w:val="0"/>
      <w:autoSpaceDN w:val="0"/>
      <w:adjustRightInd w:val="0"/>
      <w:spacing w:before="240" w:after="0" w:line="240" w:lineRule="auto"/>
      <w:ind w:left="40"/>
      <w:jc w:val="center"/>
    </w:pPr>
    <w:rPr>
      <w:rFonts w:ascii="Times New Roman" w:eastAsia="Times New Roman" w:hAnsi="Times New Roman" w:cs="Times New Roman"/>
      <w:b/>
      <w:bCs/>
      <w:noProof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2017-08-01T12:18:00Z</dcterms:created>
  <dcterms:modified xsi:type="dcterms:W3CDTF">2017-09-21T06:00:00Z</dcterms:modified>
</cp:coreProperties>
</file>