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EBE8F" w14:textId="77777777" w:rsidR="009F046D" w:rsidRPr="009F046D" w:rsidRDefault="009F046D" w:rsidP="009F046D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</w:pPr>
      <w:r w:rsidRPr="009F046D"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  <w:t>Лабораторная работа № 3 (задание)</w:t>
      </w:r>
    </w:p>
    <w:p w14:paraId="57117FEA" w14:textId="77777777" w:rsidR="009F046D" w:rsidRPr="009F046D" w:rsidRDefault="009F046D" w:rsidP="009F046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9F046D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Задания № 4 и 5 из расчетной работы 2 по операционному исчислению</w:t>
      </w:r>
    </w:p>
    <w:p w14:paraId="55651989" w14:textId="77777777" w:rsidR="009F046D" w:rsidRPr="009F046D" w:rsidRDefault="009F046D" w:rsidP="009F046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9F046D">
        <w:rPr>
          <w:rFonts w:ascii="Segoe UI" w:eastAsia="Times New Roman" w:hAnsi="Segoe UI" w:cs="Segoe UI"/>
          <w:color w:val="373A3C"/>
          <w:sz w:val="23"/>
          <w:szCs w:val="23"/>
          <w:shd w:val="clear" w:color="auto" w:fill="EF4540"/>
          <w:lang w:eastAsia="ru-RU"/>
        </w:rPr>
        <w:t>Для заочников Задание № 4 из расчетной работы 2 по операционному исчислению</w:t>
      </w:r>
    </w:p>
    <w:p w14:paraId="0CECC2D7" w14:textId="77777777" w:rsidR="00DA6703" w:rsidRDefault="00DA6703"/>
    <w:sectPr w:rsidR="00DA67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371"/>
    <w:rsid w:val="009F046D"/>
    <w:rsid w:val="00DA6703"/>
    <w:rsid w:val="00FA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ADD731-25C0-43C6-9083-96FBD775C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F04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F046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F0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60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5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2023-12-29T07:14:00Z</dcterms:created>
  <dcterms:modified xsi:type="dcterms:W3CDTF">2023-12-29T07:14:00Z</dcterms:modified>
</cp:coreProperties>
</file>