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ABF" w:rsidRPr="00377ABF" w:rsidRDefault="00377ABF" w:rsidP="00377ABF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377ABF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Лабораторная работа ПЛОСКИЙ КОНТУР ИДДО</w:t>
      </w:r>
    </w:p>
    <w:p w:rsidR="00377ABF" w:rsidRPr="00377ABF" w:rsidRDefault="00377ABF" w:rsidP="00377AB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377ABF">
        <w:rPr>
          <w:rFonts w:ascii="Times New Roman" w:eastAsia="Times New Roman" w:hAnsi="Times New Roman" w:cs="Times New Roman"/>
          <w:b/>
          <w:bCs/>
          <w:color w:val="373A3C"/>
          <w:sz w:val="28"/>
          <w:szCs w:val="28"/>
          <w:lang w:eastAsia="ru-RU"/>
        </w:rPr>
        <w:t>Задание:</w:t>
      </w:r>
    </w:p>
    <w:p w:rsidR="00377ABF" w:rsidRPr="00377ABF" w:rsidRDefault="00377ABF" w:rsidP="00377AB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377ABF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"Плоский контур"</w:t>
      </w:r>
    </w:p>
    <w:p w:rsidR="00377ABF" w:rsidRPr="00377ABF" w:rsidRDefault="00377ABF" w:rsidP="00377AB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377ABF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1.Сформировать чертёж плоского контура с использованием основных команд рисования и редактирования.</w:t>
      </w:r>
    </w:p>
    <w:p w:rsidR="00377ABF" w:rsidRPr="00377ABF" w:rsidRDefault="00377ABF" w:rsidP="00377AB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377ABF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2.Объекты 2 и 3 создать с использованием команд редактирования.</w:t>
      </w:r>
    </w:p>
    <w:p w:rsidR="00377ABF" w:rsidRPr="00377ABF" w:rsidRDefault="00377ABF" w:rsidP="00377AB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377ABF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3.Нанести размеры.</w:t>
      </w:r>
    </w:p>
    <w:p w:rsidR="00377ABF" w:rsidRPr="00377ABF" w:rsidRDefault="00377ABF" w:rsidP="00377AB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377ABF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Ход работы описан в Методических указаниях Плоский контур. Разрезы (в разделе Учебные пособия и методические указания).</w:t>
      </w:r>
    </w:p>
    <w:p w:rsidR="00377ABF" w:rsidRPr="00377ABF" w:rsidRDefault="00377ABF" w:rsidP="00377ABF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377ABF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 xml:space="preserve">Работу выполнить в графическом редакторе </w:t>
      </w:r>
      <w:proofErr w:type="spellStart"/>
      <w:r w:rsidRPr="00377ABF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>AutoCAD</w:t>
      </w:r>
      <w:proofErr w:type="spellEnd"/>
      <w:r w:rsidRPr="00377ABF">
        <w:rPr>
          <w:rFonts w:ascii="Times New Roman" w:eastAsia="Times New Roman" w:hAnsi="Times New Roman" w:cs="Times New Roman"/>
          <w:color w:val="373A3C"/>
          <w:sz w:val="28"/>
          <w:szCs w:val="28"/>
          <w:lang w:eastAsia="ru-RU"/>
        </w:rPr>
        <w:t xml:space="preserve"> 2007 (либо в другой версии, но сохранить в версии не выше 2007).</w:t>
      </w:r>
    </w:p>
    <w:p w:rsidR="00C957D5" w:rsidRDefault="00C957D5">
      <w:bookmarkStart w:id="0" w:name="_GoBack"/>
      <w:bookmarkEnd w:id="0"/>
    </w:p>
    <w:sectPr w:rsidR="00C95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F76"/>
    <w:rsid w:val="00377ABF"/>
    <w:rsid w:val="00A00F76"/>
    <w:rsid w:val="00C9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0B6B39-9631-47DA-B6A5-FDE3316C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6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2022-03-31T05:41:00Z</dcterms:created>
  <dcterms:modified xsi:type="dcterms:W3CDTF">2022-03-31T05:42:00Z</dcterms:modified>
</cp:coreProperties>
</file>