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693" w:rsidRDefault="00816693" w:rsidP="00816693">
      <w:pPr>
        <w:pStyle w:val="1"/>
        <w:jc w:val="center"/>
      </w:pPr>
      <w:r>
        <w:rPr>
          <w:rFonts w:ascii="Times New Roman" w:hAnsi="Times New Roman" w:cs="Times New Roman"/>
          <w:b/>
          <w:color w:val="00000A"/>
        </w:rPr>
        <w:t>Бланк выполнения лабораторной работы 2</w:t>
      </w:r>
    </w:p>
    <w:p w:rsidR="00816693" w:rsidRDefault="00816693" w:rsidP="00816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6693" w:rsidRDefault="00816693" w:rsidP="00816693">
      <w:pPr>
        <w:pStyle w:val="11"/>
        <w:numPr>
          <w:ilvl w:val="0"/>
          <w:numId w:val="1"/>
        </w:numPr>
        <w:spacing w:after="0" w:line="48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Исходные данные:</w:t>
      </w:r>
    </w:p>
    <w:p w:rsidR="00816693" w:rsidRDefault="00816693" w:rsidP="00816693">
      <w:pPr>
        <w:pStyle w:val="11"/>
        <w:numPr>
          <w:ilvl w:val="0"/>
          <w:numId w:val="1"/>
        </w:numPr>
        <w:spacing w:after="0" w:line="48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Критический диаметр закалки D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50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816693" w:rsidRDefault="00816693" w:rsidP="00816693">
      <w:pPr>
        <w:pStyle w:val="11"/>
        <w:numPr>
          <w:ilvl w:val="0"/>
          <w:numId w:val="1"/>
        </w:numPr>
        <w:spacing w:after="0" w:line="48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Расстояние от торца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полумартенситной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 </w:t>
      </w:r>
      <w:r w:rsidRPr="00C9427F">
        <w:rPr>
          <w:rFonts w:ascii="Times New Roman" w:hAnsi="Times New Roman" w:cs="Times New Roman"/>
          <w:i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:rsidR="00816693" w:rsidRDefault="00816693" w:rsidP="00816693">
      <w:pPr>
        <w:pStyle w:val="11"/>
        <w:numPr>
          <w:ilvl w:val="0"/>
          <w:numId w:val="1"/>
        </w:numPr>
        <w:spacing w:after="0" w:line="48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Твердость стали после отпуска</w:t>
      </w:r>
    </w:p>
    <w:p w:rsidR="00816693" w:rsidRDefault="00816693" w:rsidP="00816693">
      <w:pPr>
        <w:pStyle w:val="11"/>
        <w:numPr>
          <w:ilvl w:val="0"/>
          <w:numId w:val="1"/>
        </w:numPr>
        <w:spacing w:after="0" w:line="48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Твердость стали после закалки</w:t>
      </w:r>
    </w:p>
    <w:p w:rsidR="00816693" w:rsidRDefault="00816693" w:rsidP="00816693">
      <w:pPr>
        <w:pStyle w:val="11"/>
        <w:numPr>
          <w:ilvl w:val="0"/>
          <w:numId w:val="1"/>
        </w:numPr>
        <w:spacing w:after="0" w:line="48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Содержание углерода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стали</w:t>
      </w:r>
      <w:proofErr w:type="gramEnd"/>
    </w:p>
    <w:p w:rsidR="00816693" w:rsidRDefault="00816693" w:rsidP="00816693">
      <w:pPr>
        <w:pStyle w:val="11"/>
        <w:numPr>
          <w:ilvl w:val="0"/>
          <w:numId w:val="1"/>
        </w:numPr>
        <w:spacing w:after="0" w:line="48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Подходящая марка стали</w:t>
      </w:r>
    </w:p>
    <w:p w:rsidR="00622327" w:rsidRDefault="00622327">
      <w:bookmarkStart w:id="0" w:name="_GoBack"/>
      <w:bookmarkEnd w:id="0"/>
    </w:p>
    <w:sectPr w:rsidR="0062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30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51"/>
    <w:rsid w:val="002A6651"/>
    <w:rsid w:val="00622327"/>
    <w:rsid w:val="0081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DC0F9-52E7-479D-BB6E-906B5789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693"/>
    <w:pPr>
      <w:suppressAutoHyphens/>
      <w:spacing w:after="200" w:line="276" w:lineRule="auto"/>
    </w:pPr>
    <w:rPr>
      <w:rFonts w:ascii="Calibri" w:eastAsia="font330" w:hAnsi="Calibri" w:cs="font330"/>
      <w:lang w:eastAsia="ru-RU"/>
    </w:rPr>
  </w:style>
  <w:style w:type="paragraph" w:styleId="1">
    <w:name w:val="heading 1"/>
    <w:basedOn w:val="a"/>
    <w:link w:val="10"/>
    <w:qFormat/>
    <w:rsid w:val="00816693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6693"/>
    <w:rPr>
      <w:rFonts w:ascii="Cambria" w:eastAsia="font330" w:hAnsi="Cambria" w:cs="font330"/>
      <w:color w:val="365F91"/>
      <w:sz w:val="32"/>
      <w:szCs w:val="32"/>
      <w:lang w:eastAsia="ru-RU"/>
    </w:rPr>
  </w:style>
  <w:style w:type="paragraph" w:customStyle="1" w:styleId="11">
    <w:name w:val="Абзац списка1"/>
    <w:basedOn w:val="a"/>
    <w:rsid w:val="00816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2021-09-18T07:44:00Z</dcterms:created>
  <dcterms:modified xsi:type="dcterms:W3CDTF">2021-09-18T07:44:00Z</dcterms:modified>
</cp:coreProperties>
</file>