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B36" w:rsidRP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  <w:r w:rsidRPr="00420B36"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  <w:t xml:space="preserve">Составление сметы в </w:t>
      </w:r>
      <w:r w:rsidRPr="00420B36"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val="en-US" w:eastAsia="ru-RU"/>
        </w:rPr>
        <w:t>Microsoft</w:t>
      </w:r>
      <w:r w:rsidRPr="00420B36"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  <w:t xml:space="preserve"> </w:t>
      </w:r>
      <w:r w:rsidRPr="00420B36"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val="en-US" w:eastAsia="ru-RU"/>
        </w:rPr>
        <w:t>Excel</w:t>
      </w:r>
    </w:p>
    <w:p w:rsidR="00420B36" w:rsidRP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P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P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lang w:eastAsia="ru-RU"/>
        </w:rPr>
      </w:pPr>
      <w:r w:rsidRPr="00420B36"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  <w:t>Этап 1: начало составления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Давайте попробуем составить простейшую смету на практике. Перед тем, как к этому приступить, нужно получить техническое задание от заказчика, на основании которого вы будете её планировать, а также вооружиться справочниками с нормативными показателями. Вместо справочников можно также использовать </w:t>
      </w:r>
      <w:proofErr w:type="spellStart"/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интернет-ресурсы</w:t>
      </w:r>
      <w:proofErr w:type="spellEnd"/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numPr>
          <w:ilvl w:val="0"/>
          <w:numId w:val="1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Итак, начав составление простейшей сметы, прежде всего, делаем её шапку, то есть, наименование документа. Назовем его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«Смета на работы»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</w:t>
      </w:r>
      <w:proofErr w:type="spellStart"/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Отцентровывать</w:t>
      </w:r>
      <w:proofErr w:type="spellEnd"/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 форматировать название пока не готова таблица не будем, а просто поместим его в верхней части листа.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4032EC06" wp14:editId="264CFE2A">
            <wp:extent cx="6623142" cy="5410200"/>
            <wp:effectExtent l="0" t="0" r="0" b="0"/>
            <wp:docPr id="1" name="Рисунок 1" descr="Наименование сметы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именование сметы в Microsoft Exce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345" cy="541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1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Отступив одну строку, делаем каркас таблицы, которая и будет являться основной частью документа. Состоять она будет из шести столбцов, которым дадим имена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«№ п/п»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«Наименование»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«Количество»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«Единица измерения»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«Цена»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«Сумма»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Расширяем границы ячеек, если названия колонок 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не помещаются в них. Выделяем ячейки, содержащие данные имена, находясь во вкладке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«Главная»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жмем на расположенную на ленте в блоке инструментов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«Выравнивание»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кнопку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«Выровнять по центру»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Затем кликаем по значку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«Полужирный»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который находится в блоке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«Шрифт»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или просто набираем сочетание клавиш на клавиатуре </w:t>
      </w:r>
      <w:proofErr w:type="spellStart"/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Ctrl+B</w:t>
      </w:r>
      <w:proofErr w:type="spellEnd"/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Таким образом, мы придаем наименованиям столбцов элементы форматирования для более наглядного визуального отображения.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7C958143" wp14:editId="7FD2EC0E">
            <wp:extent cx="6940306" cy="5669280"/>
            <wp:effectExtent l="0" t="0" r="0" b="7620"/>
            <wp:docPr id="2" name="Рисунок 2" descr="Форматирование наименований столбцов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рматирование наименований столбцов в Microsoft Exc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0804" cy="567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shd w:val="clear" w:color="auto" w:fill="FFFFFF"/>
        <w:spacing w:line="240" w:lineRule="auto"/>
        <w:ind w:left="168"/>
        <w:jc w:val="center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420B36" w:rsidRPr="00420B36" w:rsidRDefault="00420B36" w:rsidP="00420B36">
      <w:pPr>
        <w:numPr>
          <w:ilvl w:val="0"/>
          <w:numId w:val="1"/>
        </w:numPr>
        <w:shd w:val="clear" w:color="auto" w:fill="FFFFFF"/>
        <w:spacing w:before="150" w:after="15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Затем очерчиваем границы таблицы. Для этого выделяем предполагаемую область табличного диапазона. Можно не переживать, что захватите слишком много, так как потом мы все равно будем проводить редактирование.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0E8CD470" wp14:editId="30C9636B">
            <wp:extent cx="7024262" cy="5737860"/>
            <wp:effectExtent l="0" t="0" r="0" b="0"/>
            <wp:docPr id="3" name="Рисунок 3" descr="Выделение диапазона будущей таблицы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ыделение диапазона будущей таблицы в Microsoft Exce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510" cy="575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После этого, находясь все на той же вкладке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«Главная»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щелкаем по треугольнику, который расположен справа от значка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«Граница»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размещенного в блоке инструментов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«Шрифт»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на ленте. Из выпадающего списка выбираем вариант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«Все границы»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4BBE9225" wp14:editId="3CEEF749">
            <wp:extent cx="7023602" cy="5737860"/>
            <wp:effectExtent l="0" t="0" r="0" b="0"/>
            <wp:docPr id="4" name="Рисунок 4" descr="Обозначение границ для таблицы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означение границ для таблицы в Microsoft Exce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666" cy="574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1"/>
        </w:numPr>
        <w:shd w:val="clear" w:color="auto" w:fill="FFFFFF"/>
        <w:spacing w:before="150" w:after="15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Как видим, после последнего действия весь выделенный диапазон был разделен границами.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68F97DE4" wp14:editId="6DCC9225">
            <wp:extent cx="7145530" cy="5836920"/>
            <wp:effectExtent l="0" t="0" r="0" b="0"/>
            <wp:docPr id="5" name="Рисунок 5" descr="Таблица имеет границы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Таблица имеет границы в Microsoft Exce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0193" cy="5848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A3099E" w:rsidRDefault="00A3099E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Pr="00420B36" w:rsidRDefault="00420B36" w:rsidP="00A3099E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lang w:eastAsia="ru-RU"/>
        </w:rPr>
      </w:pPr>
      <w:r w:rsidRPr="00420B36"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  <w:t>Этап 2: составление Раздела I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Далее приступим к составлению первого раздела сметы, в котором будут располагаться затраты на расходные материалы при выполнении работ.</w:t>
      </w:r>
    </w:p>
    <w:p w:rsidR="00420B36" w:rsidRPr="00420B36" w:rsidRDefault="00420B36" w:rsidP="00420B36">
      <w:pPr>
        <w:shd w:val="clear" w:color="auto" w:fill="FFFFFF"/>
        <w:spacing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первой строке таблицы пишем наименование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«Раздел I: Затраты на материалы»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Данное название не поместится в одну ячейку, но не нужно раздвигать границы, ведь после мы их попросту уберем, а пока оставим так, как есть.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465F759C" wp14:editId="65AA8C35">
            <wp:extent cx="7145531" cy="5836920"/>
            <wp:effectExtent l="0" t="0" r="0" b="0"/>
            <wp:docPr id="6" name="Рисунок 6" descr="Наименование первого раздела сметы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аименование первого раздела сметы в Microsoft Exce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8784" cy="5847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Далее заполняем саму таблицу сметы наименованиями материалов, которые планируется использовать для реализации проекта. В данном случае, если названия не помещаются в ячейки, то раздвигаем их. В третий столбец вносим количество конкретного материала, необходимое для выполнения заданного объема работ, согласно действующим нормам. Далее указываем его единицу измерения. В следующей колонке пишем цену за единицу. Столбец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«Сумма»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 не 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трогаем, пока не заполним всю таблицу вышеуказанными данными. В него значения будут выводиться с помощью формулы. Также не трогаем первый столбец с нумерацией.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572FBD15" wp14:editId="7CC9A264">
            <wp:extent cx="7109036" cy="6019800"/>
            <wp:effectExtent l="0" t="0" r="0" b="0"/>
            <wp:docPr id="7" name="Рисунок 7" descr="Смета заполнена первичными данными по затратам на материал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мета заполнена первичными данными по затратам на материал в Microsoft Exce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9321" cy="602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Теперь расположим данные с количеством и единицами измерения по центру ячеек. Выделяем диапазон, в котором эти данные расположены, и щелкаем по уже знакомому нам значку на ленте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«Выровнять по центру»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5D75BF8B" wp14:editId="33B31066">
            <wp:extent cx="7100036" cy="6012180"/>
            <wp:effectExtent l="0" t="0" r="0" b="0"/>
            <wp:docPr id="8" name="Рисунок 8" descr="Выравнивание по центру данных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Выравнивание по центру данных в Microsoft Exce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3279" cy="6023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Далее выполним нумерацию введенных позиций. В ячейку столбца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«№ п/п»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которая соответствует первому наименованию материала, вводим цифру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«1»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Выделяем элемент листа, в который было введено данное число и устанавливаем указатель на его нижний правый угол. Он трансформируется в маркер заполнения. Зажимаем левую кнопку мыши и тянем вниз включительно до последней строки, в которой располагается наименование материала.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09422D70" wp14:editId="0C53099B">
            <wp:extent cx="7100037" cy="6012180"/>
            <wp:effectExtent l="0" t="0" r="0" b="0"/>
            <wp:docPr id="9" name="Рисунок 9" descr="Маркер заполнения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аркер заполнения в Microsoft Excel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8520" cy="6019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Но, как видим, ячейки не были пронумерованы по порядку, так как во всех них расположено число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«1»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Чтобы изменить это, кликаем по пиктограмме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«Параметры заполнения»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которая находится внизу выделенного диапазона. Открывается список вариантов. Переставляем переключатель в позицию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«Заполнить»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4AD5D16B" wp14:editId="4B40DC89">
            <wp:extent cx="6952948" cy="5875020"/>
            <wp:effectExtent l="0" t="0" r="635" b="0"/>
            <wp:docPr id="10" name="Рисунок 10" descr="Настройка параметров заполнения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Настройка параметров заполнения в Microsoft Excel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0892" cy="5881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before="150" w:after="15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Как видим, после этого нумерация строк была выставлена по порядку.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07CFC466" wp14:editId="0D89268E">
            <wp:extent cx="7109037" cy="6019800"/>
            <wp:effectExtent l="0" t="0" r="0" b="0"/>
            <wp:docPr id="11" name="Рисунок 11" descr="Нумерация по порядку выставлена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умерация по порядку выставлена в Microsoft Excel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3070" cy="6031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before="150" w:after="15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После того, как все наименования материалов, которые потребуются на реализацию проекта, внесены, переходим к расчету суммы затрат по каждому из них. Как не трудно догадаться, расчет будет представлять умножение количества на цену по каждой позиции в отдельности.</w:t>
      </w:r>
    </w:p>
    <w:p w:rsidR="00420B36" w:rsidRPr="00420B36" w:rsidRDefault="00420B36" w:rsidP="00420B36">
      <w:p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Устанавливаем курсор в ячейку столбца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«Сумма»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которая соответствует первому наименованию из перечня материалов в таблице. Ставим знак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«=»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Далее в той же строке кликаем по элементу листа в столбце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«Количество»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Как видим, его координаты тут же отображаются в ячейке для вывода стоимости материалов. После этого с клавиатуры ставим знак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«умножить»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(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*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). Далее в той же строке щелкаем по элементу в столбце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«Цена»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нашем случае получилось следующая формула:</w:t>
      </w:r>
    </w:p>
    <w:p w:rsidR="00420B36" w:rsidRPr="00420B36" w:rsidRDefault="00420B36" w:rsidP="00420B36">
      <w:p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Consolas" w:eastAsia="Times New Roman" w:hAnsi="Consolas" w:cs="Courier New"/>
          <w:color w:val="8F9EB8"/>
          <w:sz w:val="24"/>
          <w:szCs w:val="24"/>
          <w:bdr w:val="none" w:sz="0" w:space="0" w:color="auto" w:frame="1"/>
          <w:lang w:eastAsia="ru-RU"/>
        </w:rPr>
        <w:t>=C6*E6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Но в вашей конкретной ситуации она может иметь и другие координаты.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48AE3E51" wp14:editId="13AF9087">
            <wp:extent cx="7136032" cy="6042660"/>
            <wp:effectExtent l="0" t="0" r="0" b="0"/>
            <wp:docPr id="12" name="Рисунок 12" descr="формула расчета суммы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формула расчета суммы в Microsoft Excel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7525" cy="6052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Для выведения на экран результата расчета жмем на клавишу </w:t>
      </w:r>
      <w:proofErr w:type="spellStart"/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Enter</w:t>
      </w:r>
      <w:proofErr w:type="spellEnd"/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на клавиатуре.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5F998B48" wp14:editId="72537171">
            <wp:extent cx="6911340" cy="5852395"/>
            <wp:effectExtent l="0" t="0" r="0" b="0"/>
            <wp:docPr id="13" name="Рисунок 13" descr="Результат стоимости для первого материала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езультат стоимости для первого материала в Microsoft Excel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3068" cy="586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Но мы вывели результат только для одной позиции. Конечно, по аналогии можно ввести формулы и для остальных ячеек столбца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«Сумма»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но существует более легкий и быстрый путь при помощи маркера заполнения, о котором мы уже говорили выше. Ставим курсор в нижний правый угол ячейки с формулой и после преобразования его в маркер заполнения, зажав левую кнопку мыши, тянем вниз до последнего наименования.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20812B8A" wp14:editId="25241F99">
            <wp:extent cx="6987540" cy="5916920"/>
            <wp:effectExtent l="0" t="0" r="0" b="8255"/>
            <wp:docPr id="14" name="Рисунок 14" descr="Маркер заполнения в программе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Маркер заполнения в программе Microsoft Excel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9806" cy="5927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before="150" w:after="15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Как видим, общая стоимость по каждому отдельному материалу в таблице рассчитана.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16701391" wp14:editId="4D990E24">
            <wp:extent cx="6880860" cy="5826586"/>
            <wp:effectExtent l="0" t="0" r="0" b="3175"/>
            <wp:docPr id="15" name="Рисунок 15" descr="Столбец с суммой расчитан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олбец с суммой расчитан в Microsoft Excel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865" cy="5834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Теперь посчитаем итоговую стоимость всех материалов вместе взятых. Пропускаем строку и в первой ячейке следующей строчки делаем запись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«Итого по материалам»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64AB719F" wp14:editId="43A15E64">
            <wp:extent cx="6842760" cy="5794323"/>
            <wp:effectExtent l="0" t="0" r="0" b="0"/>
            <wp:docPr id="16" name="Рисунок 16" descr="Создание итоговой строки по материалам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оздание итоговой строки по материалам в Microsoft Excel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112" cy="580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Затем с зажатой левой кнопкой мыши выделяем диапазон в столбце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«Сумма»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от первого наименования материала до строчки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«Итого по материалам»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включительно. Находясь во вкладке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«Главная»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производим клик по значку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</w:t>
      </w:r>
      <w:proofErr w:type="spellStart"/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Автосумма</w:t>
      </w:r>
      <w:proofErr w:type="spellEnd"/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который расположен на ленте в блоке инструментов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«Редактирование»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2032D9B3" wp14:editId="322117D0">
            <wp:extent cx="6995160" cy="6745887"/>
            <wp:effectExtent l="0" t="0" r="0" b="0"/>
            <wp:docPr id="17" name="Рисунок 17" descr="Расчет автосуммы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Расчет автосуммы в Microsoft Excel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021" cy="6764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before="150" w:after="15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Как видим, расчет общей суммы затрат на покупку всех материалов для выполнения работ произведен.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59D661F2" wp14:editId="005D822E">
            <wp:extent cx="6995160" cy="6601288"/>
            <wp:effectExtent l="0" t="0" r="0" b="0"/>
            <wp:docPr id="18" name="Рисунок 18" descr="Расчет автосуммы в Microsoft Excel произвед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Расчет автосуммы в Microsoft Excel произведе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272" cy="660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Как мы знаем, денежные выражения, указанные в рублях, принято использовать с двумя десятичными знаками после запятой, подразумевая не только рубли, но и копейки. В нашей таблице значения денежных сумм представлены исключительно целыми числами. Для того, чтобы исправить это, выделяем все числовые значения столбцов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«Цена»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«Сумма»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включая итоговую строку. Производим клик правой кнопкой мыши по выделению. Открывается контекстное меню. Выбираем в нем пункт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«Формат ячеек…»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10786A6B" wp14:editId="7DE47EC7">
            <wp:extent cx="6884154" cy="5852160"/>
            <wp:effectExtent l="0" t="0" r="0" b="0"/>
            <wp:docPr id="19" name="Рисунок 19" descr="Переход в формат ячеек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ереход в формат ячеек в Microsoft Excel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027" cy="5858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shd w:val="clear" w:color="auto" w:fill="FFFFFF"/>
        <w:spacing w:line="240" w:lineRule="auto"/>
        <w:ind w:left="168"/>
        <w:jc w:val="center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Происходит запуск окна форматирования. Перемещаемся во вкладку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«Число»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В блоке параметров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«Числовые форматы»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устанавливаем переключатель в позицию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«Числовой»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В правой части окна в поле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«Число десятичных знаков»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должна быть установлена цифра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«2»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Если это не так, то вводим нужную цифру. После этого щелкаем по кнопке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«OK»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в нижней части окна.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769734C1" wp14:editId="7C005AFD">
            <wp:extent cx="6789420" cy="5452727"/>
            <wp:effectExtent l="0" t="0" r="0" b="0"/>
            <wp:docPr id="20" name="Рисунок 20" descr="Окно форматирования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Окно форматирования в Microsoft Excel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506" cy="5458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before="150" w:after="15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Как видим, теперь в таблице значения цены и стоимости отображаются с двумя десятичными знаками.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21CFBE8F" wp14:editId="613595F4">
            <wp:extent cx="6835140" cy="5787870"/>
            <wp:effectExtent l="0" t="0" r="0" b="3810"/>
            <wp:docPr id="21" name="Рисунок 21" descr="Денежные значения с двумя десятичеыми знаками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Денежные значения с двумя десятичеыми знаками в Microsoft Excel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618" cy="579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После этого немного поработаем над внешним видом данной части сметы. Выделяем строку, в которой находится наименование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«Раздел I: Затраты на материалы»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Расположившись во вкладке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«Главная»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жмем по кнопке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«Объединить и поместить в центре»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в блоке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«Выравнивание на ленте»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Затем кликаем по уже знакомому нам значку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«Полужирный»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в блоке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«Шрифт»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39CE43E6" wp14:editId="34B689A7">
            <wp:extent cx="6865620" cy="5813680"/>
            <wp:effectExtent l="0" t="0" r="0" b="0"/>
            <wp:docPr id="22" name="Рисунок 22" descr="Форматирование строки Раздел I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Форматирование строки Раздел I в Microsoft Excel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031" cy="581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После этого переходим к строке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«Итого по материалам»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Выделяем её всю до конца таблицы и опять жмем на кнопку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«Полужирный»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390FA120" wp14:editId="1C2F9297">
            <wp:extent cx="6941820" cy="5878205"/>
            <wp:effectExtent l="0" t="0" r="0" b="8255"/>
            <wp:docPr id="23" name="Рисунок 23" descr="Полужирный шрифт в строке Итого по материалам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Полужирный шрифт в строке Итого по материалам в Microsoft Excel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647" cy="588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Затем опять выделяем ячейки данной строчки, но на этот раз в выделение не включаем элемент, в котором расположена общая сумма. Кликаем на треугольник справа от кнопки на ленте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«Объединить и поместить в центре»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Из выпадающего перечня действий выбираем вариант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«Объединить ячейки»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27A528E9" wp14:editId="68C91ECE">
            <wp:extent cx="6896100" cy="5840447"/>
            <wp:effectExtent l="0" t="0" r="0" b="8255"/>
            <wp:docPr id="24" name="Рисунок 24" descr="Объединение ячеек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Объединение ячеек в Microsoft Excel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815" cy="5848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2"/>
        </w:numPr>
        <w:shd w:val="clear" w:color="auto" w:fill="FFFFFF"/>
        <w:spacing w:before="150" w:after="15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Как видим, элементы листа объединены. На этом работу с разделом затрат на материалы можно считать завершенной.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061F35C9" wp14:editId="2136EBC1">
            <wp:extent cx="7001050" cy="5928360"/>
            <wp:effectExtent l="0" t="0" r="0" b="0"/>
            <wp:docPr id="25" name="Рисунок 25" descr="Ячейки объединены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Ячейки объединены в Microsoft Excel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6838" cy="5933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Урок: </w:t>
      </w:r>
      <w:hyperlink r:id="rId32" w:history="1">
        <w:r w:rsidRPr="00420B36">
          <w:rPr>
            <w:rFonts w:ascii="Arial" w:eastAsia="Times New Roman" w:hAnsi="Arial" w:cs="Arial"/>
            <w:color w:val="3498DB"/>
            <w:sz w:val="26"/>
            <w:szCs w:val="26"/>
            <w:bdr w:val="none" w:sz="0" w:space="0" w:color="auto" w:frame="1"/>
            <w:lang w:eastAsia="ru-RU"/>
          </w:rPr>
          <w:t xml:space="preserve">Форматирование таблиц в </w:t>
        </w:r>
        <w:proofErr w:type="spellStart"/>
        <w:r w:rsidRPr="00420B36">
          <w:rPr>
            <w:rFonts w:ascii="Arial" w:eastAsia="Times New Roman" w:hAnsi="Arial" w:cs="Arial"/>
            <w:color w:val="3498DB"/>
            <w:sz w:val="26"/>
            <w:szCs w:val="26"/>
            <w:bdr w:val="none" w:sz="0" w:space="0" w:color="auto" w:frame="1"/>
            <w:lang w:eastAsia="ru-RU"/>
          </w:rPr>
          <w:t>Экселе</w:t>
        </w:r>
        <w:proofErr w:type="spellEnd"/>
      </w:hyperlink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P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P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lang w:eastAsia="ru-RU"/>
        </w:rPr>
      </w:pPr>
      <w:r w:rsidRPr="00420B36"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  <w:t>Этап 3: составление Раздела II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Переходим к оформлению раздела сметы, который будет отражать затраты на выполнение непосредственных работ.</w:t>
      </w:r>
    </w:p>
    <w:p w:rsidR="00420B36" w:rsidRPr="00420B36" w:rsidRDefault="00420B36" w:rsidP="00420B36">
      <w:pPr>
        <w:numPr>
          <w:ilvl w:val="0"/>
          <w:numId w:val="3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Пропускаем одну строчку и в начале следующей пишем наименование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«Раздел II: стоимость работ»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765F09E7" wp14:editId="70B54A3E">
            <wp:extent cx="6884066" cy="5829300"/>
            <wp:effectExtent l="0" t="0" r="0" b="0"/>
            <wp:docPr id="26" name="Рисунок 26" descr="Наименование второго раздела сметы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Наименование второго раздела сметы в Microsoft Excel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898" cy="5831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3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новой строке в столбце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«Наименование»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записываем вид работ. В следующей колонке вносим объем выполненных работ, единицу измерения и цену единицы выполненной работы. Чаще всего единицей измерения выполненных строительных работ является квадратный метр, но иногда бывают исключения. Таким образом, заполняем таблицу, внося все процедуры, которые выполнял подрядчик.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370BD15D" wp14:editId="7ACB44F5">
            <wp:extent cx="6873240" cy="6779769"/>
            <wp:effectExtent l="0" t="0" r="0" b="2540"/>
            <wp:docPr id="27" name="Рисунок 27" descr="Запорлнение данными Раздела II сметы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Запорлнение данными Раздела II сметы в Microsoft Excel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025" cy="678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3"/>
        </w:numPr>
        <w:shd w:val="clear" w:color="auto" w:fill="FFFFFF"/>
        <w:spacing w:before="150" w:after="15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После этого производим нумерацию, подсчет суммы по каждому наименованию, вычисляем общий итог и производим форматирование точно так же, как мы это делали для первого раздела. Так что дополнительно на указанных задачах останавливаться не будем.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5B6BACBB" wp14:editId="140F1C6D">
            <wp:extent cx="6880860" cy="6787285"/>
            <wp:effectExtent l="0" t="0" r="0" b="0"/>
            <wp:docPr id="28" name="Рисунок 28" descr="Форматирование второго раздела сметы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Форматирование второго раздела сметы в Microsoft Excel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100" cy="679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P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lang w:eastAsia="ru-RU"/>
        </w:rPr>
      </w:pPr>
      <w:r w:rsidRPr="00420B36"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  <w:lastRenderedPageBreak/>
        <w:t>Этап 4: расчет общей величины затрат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 следующем этапе нам предстоит подсчитать общую величину затрат, которая включает стоимость материалов и труда работников.</w:t>
      </w:r>
    </w:p>
    <w:p w:rsidR="00420B36" w:rsidRPr="00420B36" w:rsidRDefault="00420B36" w:rsidP="00420B36">
      <w:pPr>
        <w:numPr>
          <w:ilvl w:val="0"/>
          <w:numId w:val="4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Пропускаем строку после последней записи и пишем в первой ячейке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«Итого по проекту»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4CCE7ADE" wp14:editId="35C6056A">
            <wp:extent cx="6898474" cy="6804660"/>
            <wp:effectExtent l="0" t="0" r="0" b="0"/>
            <wp:docPr id="29" name="Рисунок 29" descr="Строка итогов по проекту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Строка итогов по проекту в Microsoft Excel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4135" cy="6810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4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После этого выделяем в данной строчке ячейку в столбце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«Сумма»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Не трудно догадаться, что итоговая сумма по проекту будет вычисляться путем сложения значений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«Итого по материалам»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«Итого по стоимости работ»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Поэтому в выделенной ячейке ставим знак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«=»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а затем кликаем по элементу листа, содержащему значение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«Итого по материалам»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Затем устанавливаем с 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клавиатуры знак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«+»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Далее щелкаем по ячейке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«Итого по стоимости работ»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У нас получилась формула такого вида:</w:t>
      </w:r>
    </w:p>
    <w:p w:rsidR="00420B36" w:rsidRPr="00420B36" w:rsidRDefault="00420B36" w:rsidP="00420B36">
      <w:p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Consolas" w:eastAsia="Times New Roman" w:hAnsi="Consolas" w:cs="Courier New"/>
          <w:color w:val="8F9EB8"/>
          <w:sz w:val="24"/>
          <w:szCs w:val="24"/>
          <w:bdr w:val="none" w:sz="0" w:space="0" w:color="auto" w:frame="1"/>
          <w:lang w:eastAsia="ru-RU"/>
        </w:rPr>
        <w:t>=F15+F26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Но, естественно, для каждого конкретного случая координаты в этой формуле будут иметь собственный вид.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284C76EF" wp14:editId="28CECBA9">
            <wp:extent cx="6844399" cy="6751320"/>
            <wp:effectExtent l="0" t="0" r="0" b="0"/>
            <wp:docPr id="30" name="Рисунок 30" descr="Формула расчета общей суммы по проекту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Формула расчета общей суммы по проекту в Microsoft Excel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330" cy="6755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4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Для вывода общей суммы затрат на лист щелкаем по клавише </w:t>
      </w:r>
      <w:proofErr w:type="spellStart"/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Enter</w:t>
      </w:r>
      <w:proofErr w:type="spellEnd"/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187B71F6" wp14:editId="2CCC6E1D">
            <wp:extent cx="6859849" cy="6766560"/>
            <wp:effectExtent l="0" t="0" r="0" b="0"/>
            <wp:docPr id="31" name="Рисунок 31" descr="Общая сумма затрат в смете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Общая сумма затрат в смете в Microsoft Excel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152" cy="677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4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Если подрядчик является плательщиком налога на добавленную стоимость, то внизу добавляем ещё две строки: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«НДС»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«Итого по проекту включая НДС»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52CFBA9D" wp14:editId="0C26BBEC">
            <wp:extent cx="6890749" cy="6797040"/>
            <wp:effectExtent l="0" t="0" r="0" b="3810"/>
            <wp:docPr id="32" name="Рисунок 32" descr="Добавление строк с НДС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Добавление строк с НДС в Microsoft Excel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7091" cy="6803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4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Как известно, размер НДС составляет в России 18% от базы налогообложения. В нашем случае базой налогообложения является сумма, которая записана в строке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«Итого по проекту»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Таким образом, нам нужно будет умножить данную величину на 18% или на 0,18. Ставим в ячейке, которая находится на пересечении строки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«НДС»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 столбца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«Сумма»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знак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«=»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Далее кликаем по ячейке со значением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«Итого по проекту»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С клавиатуры набираем выражение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«*0,18»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В нашем случае получается следующая формула:</w:t>
      </w:r>
    </w:p>
    <w:p w:rsidR="00420B36" w:rsidRPr="00420B36" w:rsidRDefault="00420B36" w:rsidP="00420B36">
      <w:p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Consolas" w:eastAsia="Times New Roman" w:hAnsi="Consolas" w:cs="Courier New"/>
          <w:color w:val="8F9EB8"/>
          <w:sz w:val="24"/>
          <w:szCs w:val="24"/>
          <w:bdr w:val="none" w:sz="0" w:space="0" w:color="auto" w:frame="1"/>
          <w:lang w:eastAsia="ru-RU"/>
        </w:rPr>
        <w:t>=F28*0,18</w:t>
      </w:r>
    </w:p>
    <w:p w:rsidR="00420B36" w:rsidRPr="00420B36" w:rsidRDefault="00420B36" w:rsidP="00420B36">
      <w:p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Щелкаем по клавише </w:t>
      </w:r>
      <w:proofErr w:type="spellStart"/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Enter</w:t>
      </w:r>
      <w:proofErr w:type="spellEnd"/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для подсчета результата.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0637077C" wp14:editId="5042C1D9">
            <wp:extent cx="6906199" cy="6812280"/>
            <wp:effectExtent l="0" t="0" r="0" b="7620"/>
            <wp:docPr id="33" name="Рисунок 33" descr="Результат подсчета НДС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Результат подсчета НДС в Microsoft Excel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2232" cy="681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4"/>
        </w:numPr>
        <w:shd w:val="clear" w:color="auto" w:fill="FFFFFF"/>
        <w:spacing w:before="150" w:after="15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После этого нам нужно будет рассчитать общую стоимость работ, включая НДС. Существует несколько вариантов расчета данной величины, но в нашем случае проще всего будет просто сложить общую стоимость работ без НДС с суммой НДС.</w:t>
      </w:r>
    </w:p>
    <w:p w:rsidR="00420B36" w:rsidRPr="00420B36" w:rsidRDefault="00420B36" w:rsidP="00420B36">
      <w:p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Итак, в строке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«Итого по проекту включая НДС»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в столбце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«Сумма»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складываем адреса ячеек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«Итого по проекту»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«НДС»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тем же способом, которым мы проводили суммирование стоимости материалов и работ. Для нашей сметы получается следующая формула:</w:t>
      </w:r>
    </w:p>
    <w:p w:rsidR="00420B36" w:rsidRPr="00420B36" w:rsidRDefault="00420B36" w:rsidP="00420B36">
      <w:p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Consolas" w:eastAsia="Times New Roman" w:hAnsi="Consolas" w:cs="Courier New"/>
          <w:color w:val="8F9EB8"/>
          <w:sz w:val="24"/>
          <w:szCs w:val="24"/>
          <w:bdr w:val="none" w:sz="0" w:space="0" w:color="auto" w:frame="1"/>
          <w:lang w:eastAsia="ru-RU"/>
        </w:rPr>
        <w:t>=F28+F29</w:t>
      </w:r>
    </w:p>
    <w:p w:rsidR="00420B36" w:rsidRPr="00420B36" w:rsidRDefault="00420B36" w:rsidP="00420B36">
      <w:p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Жмем на кнопку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ENTER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Как видим, мы получили значение, которое указывает, что общие затраты на реализацию проекта подрядчиком, включая НДС, составят 56533,80 рубля.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0826C97C" wp14:editId="5562D667">
            <wp:extent cx="7040880" cy="6945129"/>
            <wp:effectExtent l="0" t="0" r="0" b="0"/>
            <wp:docPr id="34" name="Рисунок 34" descr="Результат расчета общих затрат по проекту включая НДС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Результат расчета общих затрат по проекту включая НДС в Microsoft Excel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5173" cy="6949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4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Далее произведем форматирование трех итоговых строк. Выделяем их полностью и щелкаем по иконке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«Полужирный»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во вкладке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«Главная»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530C5EAE" wp14:editId="58CCC9C1">
            <wp:extent cx="6968000" cy="6873240"/>
            <wp:effectExtent l="0" t="0" r="4445" b="3810"/>
            <wp:docPr id="35" name="Рисунок 35" descr="Полужирный шрифт для итоговых значений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Полужирный шрифт для итоговых значений в Microsoft Excel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658" cy="6880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4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После этого, чтобы итоговые значения выделялись среди другой информации сметы, можно увеличить шрифт. Не снимая выделения во вкладке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«Главная»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кликаем по треугольнику справа от поля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«Размер шрифта»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которое расположено на ленте в блоке инструментов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«Шрифт»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Из выпадающего списка выбираем величину шрифта, которая больше текущей.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1C9921BD" wp14:editId="0647BB84">
            <wp:extent cx="6795283" cy="6690360"/>
            <wp:effectExtent l="0" t="0" r="0" b="0"/>
            <wp:docPr id="36" name="Рисунок 36" descr="Увеличение шрифта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Увеличение шрифта в Microsoft Excel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3417" cy="6698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4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Затем выделяем все итоговые строки до столбца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«Сумма»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Находясь во вкладке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«Главная»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кликаем по треугольнику, который расположен справа от кнопки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«Объединить и поместить в центре»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В выпадающем списке выбираем вариант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«Объединить по строкам»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39B0120C" wp14:editId="0D9DED21">
            <wp:extent cx="7042947" cy="6934200"/>
            <wp:effectExtent l="0" t="0" r="0" b="0"/>
            <wp:docPr id="37" name="Рисунок 37" descr="Объединение по строкам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Объединение по строкам в Microsoft Excel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7515" cy="6938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Урок: </w:t>
      </w:r>
      <w:hyperlink r:id="rId45" w:history="1">
        <w:r w:rsidRPr="00420B36">
          <w:rPr>
            <w:rFonts w:ascii="Arial" w:eastAsia="Times New Roman" w:hAnsi="Arial" w:cs="Arial"/>
            <w:color w:val="3498DB"/>
            <w:sz w:val="26"/>
            <w:szCs w:val="26"/>
            <w:bdr w:val="none" w:sz="0" w:space="0" w:color="auto" w:frame="1"/>
            <w:lang w:eastAsia="ru-RU"/>
          </w:rPr>
          <w:t xml:space="preserve">Формула НДС в </w:t>
        </w:r>
        <w:proofErr w:type="spellStart"/>
        <w:r w:rsidRPr="00420B36">
          <w:rPr>
            <w:rFonts w:ascii="Arial" w:eastAsia="Times New Roman" w:hAnsi="Arial" w:cs="Arial"/>
            <w:color w:val="3498DB"/>
            <w:sz w:val="26"/>
            <w:szCs w:val="26"/>
            <w:bdr w:val="none" w:sz="0" w:space="0" w:color="auto" w:frame="1"/>
            <w:lang w:eastAsia="ru-RU"/>
          </w:rPr>
          <w:t>Экселе</w:t>
        </w:r>
        <w:proofErr w:type="spellEnd"/>
      </w:hyperlink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textAlignment w:val="baseline"/>
        <w:outlineLvl w:val="2"/>
        <w:rPr>
          <w:rFonts w:ascii="Arial" w:eastAsia="Times New Roman" w:hAnsi="Arial" w:cs="Arial"/>
          <w:color w:val="000000"/>
          <w:sz w:val="29"/>
          <w:szCs w:val="29"/>
          <w:bdr w:val="none" w:sz="0" w:space="0" w:color="auto" w:frame="1"/>
          <w:lang w:eastAsia="ru-RU"/>
        </w:rPr>
      </w:pPr>
    </w:p>
    <w:p w:rsidR="00420B36" w:rsidRPr="00420B36" w:rsidRDefault="00420B36" w:rsidP="00420B36">
      <w:pPr>
        <w:pBdr>
          <w:left w:val="single" w:sz="36" w:space="8" w:color="3498DB"/>
        </w:pBdr>
        <w:shd w:val="clear" w:color="auto" w:fill="FFFFFF"/>
        <w:spacing w:after="0" w:line="384" w:lineRule="atLeast"/>
        <w:ind w:left="-240"/>
        <w:jc w:val="center"/>
        <w:textAlignment w:val="baseline"/>
        <w:outlineLvl w:val="2"/>
        <w:rPr>
          <w:rFonts w:ascii="Arial" w:eastAsia="Times New Roman" w:hAnsi="Arial" w:cs="Arial"/>
          <w:b/>
          <w:color w:val="000000"/>
          <w:sz w:val="29"/>
          <w:szCs w:val="29"/>
          <w:lang w:eastAsia="ru-RU"/>
        </w:rPr>
      </w:pPr>
      <w:bookmarkStart w:id="0" w:name="_GoBack"/>
      <w:bookmarkEnd w:id="0"/>
      <w:r w:rsidRPr="00420B36">
        <w:rPr>
          <w:rFonts w:ascii="Arial" w:eastAsia="Times New Roman" w:hAnsi="Arial" w:cs="Arial"/>
          <w:b/>
          <w:color w:val="000000"/>
          <w:sz w:val="29"/>
          <w:szCs w:val="29"/>
          <w:bdr w:val="none" w:sz="0" w:space="0" w:color="auto" w:frame="1"/>
          <w:lang w:eastAsia="ru-RU"/>
        </w:rPr>
        <w:lastRenderedPageBreak/>
        <w:t>Этап 5: завершение оформления сметы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Теперь для полного завершения оформления сметы нам осталось только сделать некоторые косметические штрихи.</w:t>
      </w:r>
    </w:p>
    <w:p w:rsidR="00420B36" w:rsidRPr="00420B36" w:rsidRDefault="00420B36" w:rsidP="00420B36">
      <w:pPr>
        <w:numPr>
          <w:ilvl w:val="0"/>
          <w:numId w:val="5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Прежде всего, уберем лишние строки в нашей таблице. Выделяем лишний диапазон ячеек. Переходим во вкладку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«Главная»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если в данный момент открыта другая. В блоке инструментов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«Редактирование»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на ленте щелкаем по иконке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«Очистить»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которая имеет внешний вид ластика. В открывшемся списке выбираем позицию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«Очистить форматы»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32B12DA7" wp14:editId="1E6A242C">
            <wp:extent cx="6922361" cy="6865620"/>
            <wp:effectExtent l="0" t="0" r="0" b="0"/>
            <wp:docPr id="38" name="Рисунок 38" descr="Очистка форматов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Очистка форматов в Microsoft Excel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9189" cy="6872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5"/>
        </w:numPr>
        <w:shd w:val="clear" w:color="auto" w:fill="FFFFFF"/>
        <w:spacing w:before="150" w:after="15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Как видим, после этого действия все лишние строки были удалены.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52312A98" wp14:editId="2499DF87">
            <wp:extent cx="7076151" cy="6979920"/>
            <wp:effectExtent l="0" t="0" r="0" b="0"/>
            <wp:docPr id="39" name="Рисунок 39" descr="Лишние строки удалены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Лишние строки удалены в Microsoft Excel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1258" cy="6984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5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Теперь возвращаемся к самому первому, что мы делали при оформлении сметы – к наименованию. Выделяем отрезок строки, где находится имя, по длине равный ширине таблицы. Производим щелчок по знакомой нам клавише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«Объединить и поместить в центре»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433BFBA2" wp14:editId="70652996">
            <wp:extent cx="6934200" cy="6839900"/>
            <wp:effectExtent l="0" t="0" r="0" b="0"/>
            <wp:docPr id="40" name="Рисунок 40" descr="Размещение по центру наименования таблицы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Размещение по центру наименования таблицы в Microsoft Excel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1415" cy="684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5"/>
        </w:numPr>
        <w:shd w:val="clear" w:color="auto" w:fill="FFFFFF"/>
        <w:spacing w:after="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Затем, не снимая выделения с диапазона, жмем на значок </w:t>
      </w:r>
      <w:r w:rsidRPr="00420B36">
        <w:rPr>
          <w:rFonts w:ascii="Arial" w:eastAsia="Times New Roman" w:hAnsi="Arial" w:cs="Arial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«Полужирный</w:t>
      </w: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6F315DB3" wp14:editId="722CD528">
            <wp:extent cx="6926580" cy="6832383"/>
            <wp:effectExtent l="0" t="0" r="0" b="6985"/>
            <wp:docPr id="41" name="Рисунок 41" descr="Название сметы полужирным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Название сметы полужирным в Microsoft Excel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854" cy="6845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numPr>
          <w:ilvl w:val="0"/>
          <w:numId w:val="5"/>
        </w:numPr>
        <w:shd w:val="clear" w:color="auto" w:fill="FFFFFF"/>
        <w:spacing w:before="150" w:after="150" w:line="240" w:lineRule="auto"/>
        <w:ind w:left="168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Заканчиваем форматирование названия сметы, кликнув по полю размера шрифта, и выбрав там величину большую, чем мы устанавливали ранее для итогового диапазона.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53E492CA" wp14:editId="7D73B443">
            <wp:extent cx="6928569" cy="6796776"/>
            <wp:effectExtent l="0" t="0" r="5715" b="4445"/>
            <wp:docPr id="42" name="Рисунок 42" descr="Увеличение шрифта наименования сметы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Увеличение шрифта наименования сметы в Microsoft Excel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6186" cy="680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После этого оформление сметы в </w:t>
      </w:r>
      <w:proofErr w:type="spellStart"/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Excel</w:t>
      </w:r>
      <w:proofErr w:type="spellEnd"/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можно считать завершенным.</w:t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02E0257B" wp14:editId="1FC8AB12">
            <wp:extent cx="6949440" cy="7277066"/>
            <wp:effectExtent l="0" t="0" r="0" b="635"/>
            <wp:docPr id="43" name="Рисунок 43" descr="Смета готова в Microsoft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Смета готова в Microsoft Excel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81" cy="7297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36" w:rsidRPr="00420B36" w:rsidRDefault="00420B36" w:rsidP="00420B36">
      <w:pPr>
        <w:shd w:val="clear" w:color="auto" w:fill="FFFFFF"/>
        <w:spacing w:before="192" w:after="192" w:line="24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Мы рассмотрели пример составления простейшей сметы в программе </w:t>
      </w:r>
      <w:proofErr w:type="spellStart"/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Excel</w:t>
      </w:r>
      <w:proofErr w:type="spellEnd"/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Как видим, данный табличный процессор имеет в своем арсенале все инструменты для того, чтобы отлично справиться с указанной задачей. Более того, при необходимости в этой программе можно составлять и намного более сложные сметы.</w:t>
      </w:r>
    </w:p>
    <w:p w:rsidR="00420B36" w:rsidRPr="00420B36" w:rsidRDefault="00420B36" w:rsidP="00420B36">
      <w:pPr>
        <w:shd w:val="clear" w:color="auto" w:fill="FFFFFF"/>
        <w:spacing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420B36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6D046B" w:rsidRDefault="006D046B"/>
    <w:sectPr w:rsidR="006D046B" w:rsidSect="00420B36">
      <w:headerReference w:type="default" r:id="rId5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47E" w:rsidRDefault="00C1447E" w:rsidP="001F21E4">
      <w:pPr>
        <w:spacing w:after="0" w:line="240" w:lineRule="auto"/>
      </w:pPr>
      <w:r>
        <w:separator/>
      </w:r>
    </w:p>
  </w:endnote>
  <w:endnote w:type="continuationSeparator" w:id="0">
    <w:p w:rsidR="00C1447E" w:rsidRDefault="00C1447E" w:rsidP="001F2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47E" w:rsidRDefault="00C1447E" w:rsidP="001F21E4">
      <w:pPr>
        <w:spacing w:after="0" w:line="240" w:lineRule="auto"/>
      </w:pPr>
      <w:r>
        <w:separator/>
      </w:r>
    </w:p>
  </w:footnote>
  <w:footnote w:type="continuationSeparator" w:id="0">
    <w:p w:rsidR="00C1447E" w:rsidRDefault="00C1447E" w:rsidP="001F2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7824477"/>
      <w:docPartObj>
        <w:docPartGallery w:val="Page Numbers (Top of Page)"/>
        <w:docPartUnique/>
      </w:docPartObj>
    </w:sdtPr>
    <w:sdtContent>
      <w:p w:rsidR="001F21E4" w:rsidRDefault="001F21E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D19">
          <w:rPr>
            <w:noProof/>
          </w:rPr>
          <w:t>42</w:t>
        </w:r>
        <w:r>
          <w:fldChar w:fldCharType="end"/>
        </w:r>
      </w:p>
    </w:sdtContent>
  </w:sdt>
  <w:p w:rsidR="001F21E4" w:rsidRDefault="001F21E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86955"/>
    <w:multiLevelType w:val="multilevel"/>
    <w:tmpl w:val="737A9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D164A"/>
    <w:multiLevelType w:val="multilevel"/>
    <w:tmpl w:val="AA004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8850CA"/>
    <w:multiLevelType w:val="multilevel"/>
    <w:tmpl w:val="39DAB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6E314E"/>
    <w:multiLevelType w:val="multilevel"/>
    <w:tmpl w:val="6A744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400FFD"/>
    <w:multiLevelType w:val="multilevel"/>
    <w:tmpl w:val="0284B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B36"/>
    <w:rsid w:val="001F21E4"/>
    <w:rsid w:val="00417D19"/>
    <w:rsid w:val="00420B36"/>
    <w:rsid w:val="006D046B"/>
    <w:rsid w:val="00A3099E"/>
    <w:rsid w:val="00C1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D2D903-D3CD-4CAA-8CD1-351E8186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21E4"/>
  </w:style>
  <w:style w:type="paragraph" w:styleId="a5">
    <w:name w:val="footer"/>
    <w:basedOn w:val="a"/>
    <w:link w:val="a6"/>
    <w:uiPriority w:val="99"/>
    <w:unhideWhenUsed/>
    <w:rsid w:val="001F2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2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28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102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3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3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52470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6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64889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1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0705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32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1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8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4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yperlink" Target="https://lumpics.ru/formatting-tables-in-excel-format/" TargetMode="External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hyperlink" Target="https://lumpics.ru/the-vat-formula-in-excel/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7.png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0.png"/><Relationship Id="rId8" Type="http://schemas.openxmlformats.org/officeDocument/2006/relationships/image" Target="media/image2.png"/><Relationship Id="rId5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43</Pages>
  <Words>1937</Words>
  <Characters>11044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3</cp:revision>
  <dcterms:created xsi:type="dcterms:W3CDTF">2022-02-20T11:28:00Z</dcterms:created>
  <dcterms:modified xsi:type="dcterms:W3CDTF">2022-02-20T11:40:00Z</dcterms:modified>
</cp:coreProperties>
</file>