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AF" w:rsidRDefault="00F46FAF" w:rsidP="00F46FAF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 «Разработка технологических карт 1»</w:t>
      </w:r>
    </w:p>
    <w:p w:rsidR="00F46FAF" w:rsidRPr="0068138C" w:rsidRDefault="00F46FAF" w:rsidP="00F46FAF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68138C">
        <w:rPr>
          <w:b/>
          <w:sz w:val="28"/>
          <w:szCs w:val="28"/>
        </w:rPr>
        <w:t xml:space="preserve">ЗАДАНИЕ НА КУРСОВУЮ РАБОТУ </w:t>
      </w:r>
    </w:p>
    <w:p w:rsidR="00F46FAF" w:rsidRPr="0068138C" w:rsidRDefault="00F46FAF" w:rsidP="00F46FA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8138C">
        <w:rPr>
          <w:b/>
          <w:sz w:val="28"/>
          <w:szCs w:val="28"/>
        </w:rPr>
        <w:t>Тематика работы</w:t>
      </w:r>
      <w:r>
        <w:rPr>
          <w:b/>
          <w:sz w:val="28"/>
          <w:szCs w:val="28"/>
        </w:rPr>
        <w:t>: «Производство земляных работ»</w:t>
      </w:r>
    </w:p>
    <w:p w:rsidR="00F46FAF" w:rsidRDefault="00F46FAF" w:rsidP="00F46FAF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68138C">
        <w:rPr>
          <w:rStyle w:val="a3"/>
          <w:rFonts w:eastAsiaTheme="majorEastAsia"/>
          <w:b w:val="0"/>
          <w:sz w:val="28"/>
          <w:szCs w:val="28"/>
        </w:rPr>
        <w:t>Использу</w:t>
      </w:r>
      <w:r>
        <w:rPr>
          <w:rStyle w:val="a3"/>
          <w:rFonts w:eastAsiaTheme="majorEastAsia"/>
          <w:b w:val="0"/>
          <w:sz w:val="28"/>
          <w:szCs w:val="28"/>
        </w:rPr>
        <w:t>я исходные данные из табл. 1, 2</w:t>
      </w:r>
      <w:r w:rsidRPr="0068138C">
        <w:rPr>
          <w:rStyle w:val="a3"/>
          <w:rFonts w:eastAsiaTheme="majorEastAsia"/>
          <w:b w:val="0"/>
          <w:sz w:val="28"/>
          <w:szCs w:val="28"/>
        </w:rPr>
        <w:t xml:space="preserve"> (номер варианта выбирается по первой букве фамилии студента)</w:t>
      </w:r>
      <w:r>
        <w:rPr>
          <w:rStyle w:val="a3"/>
          <w:rFonts w:eastAsiaTheme="majorEastAsia"/>
          <w:b w:val="0"/>
          <w:sz w:val="28"/>
          <w:szCs w:val="28"/>
        </w:rPr>
        <w:t>,</w:t>
      </w:r>
      <w:r w:rsidRPr="0068138C">
        <w:rPr>
          <w:rStyle w:val="a3"/>
          <w:rFonts w:eastAsiaTheme="majorEastAsia"/>
          <w:b w:val="0"/>
          <w:sz w:val="28"/>
          <w:szCs w:val="28"/>
        </w:rPr>
        <w:t xml:space="preserve"> </w:t>
      </w:r>
      <w:r w:rsidRPr="00F8278B">
        <w:rPr>
          <w:spacing w:val="-4"/>
          <w:sz w:val="28"/>
          <w:szCs w:val="28"/>
        </w:rPr>
        <w:t>разработа</w:t>
      </w:r>
      <w:r>
        <w:rPr>
          <w:spacing w:val="-4"/>
          <w:sz w:val="28"/>
          <w:szCs w:val="28"/>
        </w:rPr>
        <w:t>йте</w:t>
      </w:r>
      <w:r w:rsidRPr="00F8278B">
        <w:rPr>
          <w:spacing w:val="-4"/>
          <w:sz w:val="28"/>
          <w:szCs w:val="28"/>
        </w:rPr>
        <w:t xml:space="preserve"> технологическую карту на производство земляных работ по устройству котлована для фундамента здания с использованием соответствующей типовой документации на выполнение отдельных видов работ, включением схем операционного контроля качества, описанием методов производства работ, указанием трудозатрат и потребности в материалах, машинах, оснастке, потребности в средствах защиты работающих.</w:t>
      </w:r>
      <w:proofErr w:type="gramEnd"/>
    </w:p>
    <w:p w:rsidR="00F46FAF" w:rsidRPr="004811D3" w:rsidRDefault="00F46FAF" w:rsidP="00F46FAF">
      <w:pPr>
        <w:spacing w:line="360" w:lineRule="auto"/>
        <w:ind w:firstLine="709"/>
        <w:jc w:val="both"/>
        <w:rPr>
          <w:rStyle w:val="a3"/>
          <w:rFonts w:eastAsiaTheme="majorEastAsia"/>
          <w:b w:val="0"/>
          <w:sz w:val="28"/>
          <w:szCs w:val="28"/>
        </w:rPr>
      </w:pPr>
      <w:r w:rsidRPr="004811D3">
        <w:rPr>
          <w:rStyle w:val="a3"/>
          <w:rFonts w:eastAsiaTheme="majorEastAsia"/>
          <w:b w:val="0"/>
          <w:sz w:val="28"/>
          <w:szCs w:val="28"/>
        </w:rPr>
        <w:t>Оформите курсовую работу</w:t>
      </w:r>
      <w:r>
        <w:rPr>
          <w:rStyle w:val="a3"/>
          <w:rFonts w:eastAsiaTheme="majorEastAsia"/>
          <w:b w:val="0"/>
          <w:sz w:val="28"/>
          <w:szCs w:val="28"/>
        </w:rPr>
        <w:t xml:space="preserve"> (пояснительную записку и графическую часть)</w:t>
      </w:r>
      <w:r w:rsidRPr="004811D3">
        <w:rPr>
          <w:rStyle w:val="a3"/>
          <w:rFonts w:eastAsiaTheme="majorEastAsia"/>
          <w:b w:val="0"/>
          <w:sz w:val="28"/>
          <w:szCs w:val="28"/>
        </w:rPr>
        <w:t>, опираясь на приведенны</w:t>
      </w:r>
      <w:r>
        <w:rPr>
          <w:rStyle w:val="a3"/>
          <w:rFonts w:eastAsiaTheme="majorEastAsia"/>
          <w:b w:val="0"/>
          <w:sz w:val="28"/>
          <w:szCs w:val="28"/>
        </w:rPr>
        <w:t>е</w:t>
      </w:r>
      <w:r w:rsidRPr="004811D3">
        <w:rPr>
          <w:rStyle w:val="a3"/>
          <w:rFonts w:eastAsiaTheme="majorEastAsia"/>
          <w:b w:val="0"/>
          <w:sz w:val="28"/>
          <w:szCs w:val="28"/>
        </w:rPr>
        <w:t xml:space="preserve"> ниже состав и рекомендации, используя </w:t>
      </w:r>
      <w:r>
        <w:rPr>
          <w:rStyle w:val="a3"/>
          <w:rFonts w:eastAsiaTheme="majorEastAsia"/>
          <w:b w:val="0"/>
          <w:sz w:val="28"/>
          <w:szCs w:val="28"/>
        </w:rPr>
        <w:t>прил. А</w:t>
      </w:r>
      <w:r w:rsidRPr="00305A32">
        <w:rPr>
          <w:rStyle w:val="a3"/>
          <w:rFonts w:eastAsiaTheme="majorEastAsia"/>
          <w:b w:val="0"/>
          <w:sz w:val="28"/>
          <w:szCs w:val="28"/>
        </w:rPr>
        <w:t xml:space="preserve"> </w:t>
      </w:r>
      <w:r>
        <w:rPr>
          <w:rStyle w:val="a3"/>
          <w:rFonts w:eastAsiaTheme="majorEastAsia"/>
          <w:b w:val="0"/>
          <w:sz w:val="28"/>
          <w:szCs w:val="28"/>
        </w:rPr>
        <w:t>(титульный лист курсовой работы), п</w:t>
      </w:r>
      <w:r w:rsidRPr="00305A32">
        <w:rPr>
          <w:rStyle w:val="a3"/>
          <w:rFonts w:eastAsiaTheme="majorEastAsia"/>
          <w:b w:val="0"/>
          <w:sz w:val="28"/>
          <w:szCs w:val="28"/>
        </w:rPr>
        <w:t>рил</w:t>
      </w:r>
      <w:r>
        <w:rPr>
          <w:rStyle w:val="a3"/>
          <w:rFonts w:eastAsiaTheme="majorEastAsia"/>
          <w:b w:val="0"/>
          <w:sz w:val="28"/>
          <w:szCs w:val="28"/>
        </w:rPr>
        <w:t>.</w:t>
      </w:r>
      <w:r w:rsidRPr="00305A32">
        <w:rPr>
          <w:rStyle w:val="a3"/>
          <w:rFonts w:eastAsiaTheme="majorEastAsia"/>
          <w:b w:val="0"/>
          <w:sz w:val="28"/>
          <w:szCs w:val="28"/>
        </w:rPr>
        <w:t xml:space="preserve"> Б </w:t>
      </w:r>
      <w:r>
        <w:rPr>
          <w:rStyle w:val="a3"/>
          <w:rFonts w:eastAsiaTheme="majorEastAsia"/>
          <w:b w:val="0"/>
          <w:sz w:val="28"/>
          <w:szCs w:val="28"/>
        </w:rPr>
        <w:t>(бланк задания на курсовой проект)</w:t>
      </w:r>
      <w:r w:rsidRPr="00305A32">
        <w:rPr>
          <w:rStyle w:val="a3"/>
          <w:rFonts w:eastAsiaTheme="majorEastAsia"/>
          <w:b w:val="0"/>
          <w:sz w:val="28"/>
          <w:szCs w:val="28"/>
        </w:rPr>
        <w:t xml:space="preserve"> и </w:t>
      </w:r>
      <w:r>
        <w:rPr>
          <w:rStyle w:val="a3"/>
          <w:rFonts w:eastAsiaTheme="majorEastAsia"/>
          <w:b w:val="0"/>
          <w:sz w:val="28"/>
          <w:szCs w:val="28"/>
        </w:rPr>
        <w:t>п</w:t>
      </w:r>
      <w:r w:rsidRPr="00305A32">
        <w:rPr>
          <w:rStyle w:val="a3"/>
          <w:rFonts w:eastAsiaTheme="majorEastAsia"/>
          <w:b w:val="0"/>
          <w:sz w:val="28"/>
          <w:szCs w:val="28"/>
        </w:rPr>
        <w:t>рил</w:t>
      </w:r>
      <w:r>
        <w:rPr>
          <w:rStyle w:val="a3"/>
          <w:rFonts w:eastAsiaTheme="majorEastAsia"/>
          <w:b w:val="0"/>
          <w:sz w:val="28"/>
          <w:szCs w:val="28"/>
        </w:rPr>
        <w:t>.</w:t>
      </w:r>
      <w:r w:rsidRPr="00305A32">
        <w:rPr>
          <w:rStyle w:val="a3"/>
          <w:rFonts w:eastAsiaTheme="majorEastAsia"/>
          <w:b w:val="0"/>
          <w:sz w:val="28"/>
          <w:szCs w:val="28"/>
        </w:rPr>
        <w:t xml:space="preserve"> </w:t>
      </w:r>
      <w:r>
        <w:rPr>
          <w:rStyle w:val="a3"/>
          <w:rFonts w:eastAsiaTheme="majorEastAsia"/>
          <w:b w:val="0"/>
          <w:sz w:val="28"/>
          <w:szCs w:val="28"/>
        </w:rPr>
        <w:t>В</w:t>
      </w:r>
      <w:r w:rsidRPr="00305A32">
        <w:rPr>
          <w:rStyle w:val="a3"/>
          <w:rFonts w:eastAsiaTheme="majorEastAsia"/>
          <w:b w:val="0"/>
          <w:sz w:val="28"/>
          <w:szCs w:val="28"/>
        </w:rPr>
        <w:t xml:space="preserve"> </w:t>
      </w:r>
      <w:r>
        <w:rPr>
          <w:rStyle w:val="a3"/>
          <w:rFonts w:eastAsiaTheme="majorEastAsia"/>
          <w:b w:val="0"/>
          <w:sz w:val="28"/>
          <w:szCs w:val="28"/>
        </w:rPr>
        <w:t>(компоновка графической части проекта на листе формата А</w:t>
      </w:r>
      <w:proofErr w:type="gramStart"/>
      <w:r>
        <w:rPr>
          <w:rStyle w:val="a3"/>
          <w:rFonts w:eastAsiaTheme="majorEastAsia"/>
          <w:b w:val="0"/>
          <w:sz w:val="28"/>
          <w:szCs w:val="28"/>
        </w:rPr>
        <w:t>1</w:t>
      </w:r>
      <w:proofErr w:type="gramEnd"/>
      <w:r>
        <w:rPr>
          <w:rStyle w:val="a3"/>
          <w:rFonts w:eastAsiaTheme="majorEastAsia"/>
          <w:b w:val="0"/>
          <w:sz w:val="28"/>
          <w:szCs w:val="28"/>
        </w:rPr>
        <w:t>)</w:t>
      </w:r>
      <w:r w:rsidRPr="00305A32">
        <w:rPr>
          <w:rStyle w:val="a3"/>
          <w:rFonts w:eastAsiaTheme="majorEastAsia"/>
          <w:b w:val="0"/>
          <w:sz w:val="28"/>
          <w:szCs w:val="28"/>
        </w:rPr>
        <w:t>.</w:t>
      </w:r>
      <w:r w:rsidRPr="004811D3">
        <w:rPr>
          <w:rStyle w:val="a3"/>
          <w:rFonts w:eastAsiaTheme="majorEastAsia"/>
          <w:b w:val="0"/>
          <w:sz w:val="28"/>
          <w:szCs w:val="28"/>
        </w:rPr>
        <w:t xml:space="preserve"> </w:t>
      </w:r>
      <w:r>
        <w:rPr>
          <w:rStyle w:val="a3"/>
          <w:rFonts w:eastAsiaTheme="majorEastAsia"/>
          <w:b w:val="0"/>
          <w:sz w:val="28"/>
          <w:szCs w:val="28"/>
        </w:rPr>
        <w:t>Прикрепите файлы пояснительной записки и графической части проекта для проверки.</w:t>
      </w:r>
    </w:p>
    <w:p w:rsidR="00F46FAF" w:rsidRDefault="00F46FAF" w:rsidP="00F46FAF">
      <w:pPr>
        <w:spacing w:after="160" w:line="259" w:lineRule="auto"/>
        <w:rPr>
          <w:rStyle w:val="a3"/>
          <w:rFonts w:eastAsiaTheme="majorEastAsia"/>
          <w:b w:val="0"/>
          <w:sz w:val="28"/>
          <w:szCs w:val="28"/>
        </w:rPr>
        <w:sectPr w:rsidR="00F46FAF" w:rsidSect="006C12E4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46FAF" w:rsidRDefault="00F46FAF" w:rsidP="00F46FAF">
      <w:pPr>
        <w:spacing w:line="36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Таблица 1</w:t>
      </w:r>
    </w:p>
    <w:p w:rsidR="00F46FAF" w:rsidRPr="00856CC3" w:rsidRDefault="00F46FAF" w:rsidP="00F46FAF">
      <w:pPr>
        <w:jc w:val="center"/>
        <w:rPr>
          <w:sz w:val="28"/>
          <w:szCs w:val="28"/>
        </w:rPr>
      </w:pPr>
      <w:r w:rsidRPr="00856CC3">
        <w:rPr>
          <w:sz w:val="28"/>
          <w:szCs w:val="28"/>
        </w:rPr>
        <w:t>Исходные данные для выполнения работы</w:t>
      </w:r>
    </w:p>
    <w:p w:rsidR="00F46FAF" w:rsidRPr="00856CC3" w:rsidRDefault="00F46FAF" w:rsidP="00F46FAF">
      <w:pPr>
        <w:rPr>
          <w:sz w:val="20"/>
          <w:szCs w:val="20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"/>
        <w:gridCol w:w="1077"/>
        <w:gridCol w:w="1248"/>
        <w:gridCol w:w="940"/>
        <w:gridCol w:w="699"/>
        <w:gridCol w:w="851"/>
        <w:gridCol w:w="851"/>
        <w:gridCol w:w="925"/>
        <w:gridCol w:w="803"/>
        <w:gridCol w:w="870"/>
        <w:gridCol w:w="952"/>
        <w:gridCol w:w="702"/>
        <w:gridCol w:w="702"/>
        <w:gridCol w:w="702"/>
        <w:gridCol w:w="702"/>
        <w:gridCol w:w="623"/>
        <w:gridCol w:w="894"/>
        <w:gridCol w:w="674"/>
      </w:tblGrid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Первая буква фамилии студента</w:t>
            </w:r>
          </w:p>
        </w:tc>
        <w:tc>
          <w:tcPr>
            <w:tcW w:w="353" w:type="pct"/>
            <w:vMerge w:val="restart"/>
            <w:vAlign w:val="center"/>
          </w:tcPr>
          <w:p w:rsidR="00F46FAF" w:rsidRPr="006C12E4" w:rsidRDefault="00F46FAF" w:rsidP="00275998">
            <w:pPr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Вариант на выбор</w:t>
            </w:r>
          </w:p>
        </w:tc>
        <w:tc>
          <w:tcPr>
            <w:tcW w:w="4305" w:type="pct"/>
            <w:gridSpan w:val="16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Условные обозначения исходных данных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</w:tcPr>
          <w:p w:rsidR="00F46FAF" w:rsidRPr="006C12E4" w:rsidRDefault="00F46FAF" w:rsidP="002759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</w:tcPr>
          <w:p w:rsidR="00F46FAF" w:rsidRPr="006C12E4" w:rsidRDefault="00F46FAF" w:rsidP="002759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–</w:t>
            </w:r>
            <w:r w:rsidRPr="0069552F">
              <w:rPr>
                <w:b/>
                <w:i/>
                <w:sz w:val="20"/>
                <w:szCs w:val="20"/>
                <w:lang w:val="en-US"/>
              </w:rPr>
              <w:t>h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  <w:r w:rsidRPr="006C12E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варианта из </w:t>
            </w:r>
            <w:r w:rsidRPr="006C12E4">
              <w:rPr>
                <w:b/>
                <w:sz w:val="20"/>
                <w:szCs w:val="20"/>
              </w:rPr>
              <w:t>рис.</w:t>
            </w:r>
            <w:r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29" w:type="pct"/>
            <w:vAlign w:val="center"/>
          </w:tcPr>
          <w:p w:rsidR="00F46FAF" w:rsidRPr="0069552F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9552F">
              <w:rPr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  <w:vertAlign w:val="subscript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K</w:t>
            </w:r>
            <w:r w:rsidRPr="006C12E4">
              <w:rPr>
                <w:b/>
                <w:i/>
                <w:sz w:val="20"/>
                <w:szCs w:val="20"/>
                <w:vertAlign w:val="subscript"/>
              </w:rPr>
              <w:t>ф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q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r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s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v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t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230" w:type="pct"/>
            <w:vAlign w:val="center"/>
          </w:tcPr>
          <w:p w:rsidR="00F46FAF" w:rsidRPr="0069552F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9552F">
              <w:rPr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  <w:lang w:val="en-US"/>
              </w:rPr>
              <w:t>f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  <w:vertAlign w:val="subscript"/>
              </w:rPr>
            </w:pPr>
            <w:r w:rsidRPr="006C12E4">
              <w:rPr>
                <w:b/>
                <w:sz w:val="20"/>
                <w:szCs w:val="20"/>
                <w:lang w:val="en-US"/>
              </w:rPr>
              <w:t>h</w:t>
            </w:r>
            <w:proofErr w:type="spellStart"/>
            <w:r w:rsidRPr="006C12E4">
              <w:rPr>
                <w:b/>
                <w:sz w:val="20"/>
                <w:szCs w:val="20"/>
                <w:vertAlign w:val="subscript"/>
              </w:rPr>
              <w:t>у.г.в</w:t>
            </w:r>
            <w:proofErr w:type="spellEnd"/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sym w:font="Symbol" w:char="F061"/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</w:tcPr>
          <w:p w:rsidR="00F46FAF" w:rsidRPr="006C12E4" w:rsidRDefault="00F46FAF" w:rsidP="002759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53" w:type="pct"/>
            <w:vMerge/>
            <w:vAlign w:val="center"/>
          </w:tcPr>
          <w:p w:rsidR="00F46FAF" w:rsidRPr="006C12E4" w:rsidRDefault="00F46FAF" w:rsidP="0027599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i/>
                <w:sz w:val="20"/>
                <w:szCs w:val="20"/>
              </w:rPr>
            </w:pPr>
            <w:r w:rsidRPr="006C12E4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16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1,6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2,7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4,2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2,0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37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2,8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33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0,7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48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0,7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2,3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63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0,9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2,8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72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16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1,0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2,6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67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12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1,8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58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59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0,9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2,3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Е, Ё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1,0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1,0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2,7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68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75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77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И, Й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0,9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69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2,3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37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64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70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39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2,6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45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56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2,6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12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0,9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2,3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68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0,9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2,4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0,7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1,6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48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2,6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3,9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2,8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33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2,4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 w:val="restar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lastRenderedPageBreak/>
              <w:t>Т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12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55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Merge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3,5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51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4,1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4,6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7,3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32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Ф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12,6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0,26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70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9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8,8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0,39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2,0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Ц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4,4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8,7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10,8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0,35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0,9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2,2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69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6,3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0,54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1,1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2,3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41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Ш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4,6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7,4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0,48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0,7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2,5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30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Щ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14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12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2,8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64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Э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3,8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4,9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8,5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10,7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0,43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1,3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2,0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40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6C12E4">
              <w:rPr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4,0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11,3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0,56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1,5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1,2</w:t>
            </w: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2,1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36</w:t>
            </w:r>
          </w:p>
        </w:tc>
      </w:tr>
      <w:tr w:rsidR="00F46FAF" w:rsidRPr="006C12E4" w:rsidTr="00275998">
        <w:trPr>
          <w:cantSplit/>
          <w:trHeight w:val="20"/>
        </w:trPr>
        <w:tc>
          <w:tcPr>
            <w:tcW w:w="342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353" w:type="pct"/>
            <w:vAlign w:val="center"/>
          </w:tcPr>
          <w:p w:rsidR="00F46FAF" w:rsidRPr="006C12E4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6C12E4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0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4,3</w:t>
            </w:r>
          </w:p>
        </w:tc>
        <w:tc>
          <w:tcPr>
            <w:tcW w:w="308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3,7</w:t>
            </w:r>
          </w:p>
        </w:tc>
        <w:tc>
          <w:tcPr>
            <w:tcW w:w="22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11,7</w:t>
            </w:r>
          </w:p>
        </w:tc>
        <w:tc>
          <w:tcPr>
            <w:tcW w:w="279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0,25</w:t>
            </w:r>
          </w:p>
        </w:tc>
        <w:tc>
          <w:tcPr>
            <w:tcW w:w="30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0,8</w:t>
            </w:r>
          </w:p>
        </w:tc>
        <w:tc>
          <w:tcPr>
            <w:tcW w:w="26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1,4</w:t>
            </w:r>
          </w:p>
        </w:tc>
        <w:tc>
          <w:tcPr>
            <w:tcW w:w="285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1,6</w:t>
            </w: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</w:t>
            </w:r>
          </w:p>
        </w:tc>
        <w:tc>
          <w:tcPr>
            <w:tcW w:w="293" w:type="pct"/>
            <w:vAlign w:val="center"/>
          </w:tcPr>
          <w:p w:rsidR="00F46FAF" w:rsidRPr="006C12E4" w:rsidRDefault="00F46FAF" w:rsidP="00275998">
            <w:pPr>
              <w:jc w:val="center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2,6</w:t>
            </w:r>
          </w:p>
        </w:tc>
        <w:tc>
          <w:tcPr>
            <w:tcW w:w="221" w:type="pct"/>
            <w:vAlign w:val="center"/>
          </w:tcPr>
          <w:p w:rsidR="00F46FAF" w:rsidRPr="006C12E4" w:rsidRDefault="00F46FAF" w:rsidP="00275998">
            <w:pPr>
              <w:jc w:val="both"/>
              <w:rPr>
                <w:sz w:val="20"/>
                <w:szCs w:val="20"/>
              </w:rPr>
            </w:pPr>
            <w:r w:rsidRPr="006C12E4">
              <w:rPr>
                <w:sz w:val="20"/>
                <w:szCs w:val="20"/>
              </w:rPr>
              <w:t>45</w:t>
            </w:r>
          </w:p>
        </w:tc>
      </w:tr>
    </w:tbl>
    <w:p w:rsidR="00F46FAF" w:rsidRDefault="00F46FAF" w:rsidP="00F46FAF">
      <w:pPr>
        <w:spacing w:line="360" w:lineRule="auto"/>
        <w:ind w:right="42"/>
        <w:jc w:val="both"/>
        <w:rPr>
          <w:sz w:val="28"/>
          <w:szCs w:val="28"/>
        </w:rPr>
        <w:sectPr w:rsidR="00F46FAF" w:rsidSect="006C12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46FAF" w:rsidRPr="00856CC3" w:rsidRDefault="00F46FAF" w:rsidP="00F46FAF">
      <w:pPr>
        <w:spacing w:line="360" w:lineRule="auto"/>
        <w:ind w:right="42"/>
        <w:jc w:val="both"/>
        <w:rPr>
          <w:sz w:val="28"/>
          <w:szCs w:val="28"/>
        </w:rPr>
      </w:pPr>
    </w:p>
    <w:p w:rsidR="00F46FAF" w:rsidRDefault="00F46FAF" w:rsidP="00F46FAF">
      <w:pPr>
        <w:spacing w:line="360" w:lineRule="auto"/>
        <w:jc w:val="center"/>
        <w:rPr>
          <w:sz w:val="28"/>
          <w:szCs w:val="28"/>
          <w:lang w:val="en-US"/>
        </w:rPr>
      </w:pPr>
      <w:r w:rsidRPr="00856CC3">
        <w:rPr>
          <w:noProof/>
          <w:szCs w:val="20"/>
        </w:rPr>
        <w:drawing>
          <wp:inline distT="0" distB="0" distL="0" distR="0" wp14:anchorId="46E0C244" wp14:editId="37898824">
            <wp:extent cx="6076950" cy="7162800"/>
            <wp:effectExtent l="0" t="0" r="0" b="0"/>
            <wp:docPr id="2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AF" w:rsidRPr="00A14F27" w:rsidRDefault="00F46FAF" w:rsidP="00F46FAF">
      <w:pPr>
        <w:tabs>
          <w:tab w:val="left" w:pos="36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Рис. 1. Варианты площадок для застройки</w:t>
      </w:r>
    </w:p>
    <w:p w:rsidR="00F46FAF" w:rsidRPr="00856CC3" w:rsidRDefault="00F46FAF" w:rsidP="00F46FAF">
      <w:pPr>
        <w:keepNext/>
        <w:pageBreakBefore/>
        <w:spacing w:before="120" w:line="360" w:lineRule="auto"/>
        <w:jc w:val="center"/>
        <w:outlineLvl w:val="1"/>
        <w:rPr>
          <w:b/>
          <w:bCs/>
          <w:sz w:val="28"/>
          <w:szCs w:val="28"/>
        </w:rPr>
      </w:pPr>
      <w:bookmarkStart w:id="0" w:name="_Toc470257006"/>
      <w:bookmarkStart w:id="1" w:name="_Toc479793527"/>
      <w:r w:rsidRPr="00856CC3">
        <w:rPr>
          <w:b/>
          <w:bCs/>
          <w:sz w:val="28"/>
          <w:szCs w:val="28"/>
        </w:rPr>
        <w:lastRenderedPageBreak/>
        <w:t>Плановые наружные размеры и формы фундамента</w:t>
      </w:r>
      <w:bookmarkEnd w:id="0"/>
      <w:bookmarkEnd w:id="1"/>
    </w:p>
    <w:tbl>
      <w:tblPr>
        <w:tblpPr w:leftFromText="180" w:rightFromText="180" w:vertAnchor="page" w:horzAnchor="margin" w:tblpY="24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8"/>
        <w:gridCol w:w="709"/>
        <w:gridCol w:w="709"/>
        <w:gridCol w:w="709"/>
        <w:gridCol w:w="567"/>
      </w:tblGrid>
      <w:tr w:rsidR="00F46FAF" w:rsidRPr="00856CC3" w:rsidTr="00275998">
        <w:trPr>
          <w:trHeight w:val="300"/>
        </w:trPr>
        <w:tc>
          <w:tcPr>
            <w:tcW w:w="1242" w:type="dxa"/>
            <w:vMerge w:val="restart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Первая буква имени студента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№ Вар.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 xml:space="preserve">Размеры, </w:t>
            </w:r>
            <w:proofErr w:type="gramStart"/>
            <w:r w:rsidRPr="00856CC3">
              <w:rPr>
                <w:b/>
                <w:sz w:val="20"/>
                <w:szCs w:val="20"/>
              </w:rPr>
              <w:t>м</w:t>
            </w:r>
            <w:proofErr w:type="gramEnd"/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56CC3">
              <w:rPr>
                <w:sz w:val="20"/>
                <w:szCs w:val="20"/>
                <w:lang w:val="en-US"/>
              </w:rPr>
              <w:t>a</w:t>
            </w:r>
            <w:r w:rsidRPr="00856CC3">
              <w:rPr>
                <w:sz w:val="20"/>
                <w:szCs w:val="20"/>
                <w:vertAlign w:val="superscript"/>
              </w:rPr>
              <w:t>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  <w:lang w:val="en-US"/>
              </w:rPr>
              <w:t>b</w:t>
            </w:r>
            <w:r w:rsidRPr="00856CC3">
              <w:rPr>
                <w:sz w:val="20"/>
                <w:szCs w:val="20"/>
              </w:rPr>
              <w:t>′</w:t>
            </w:r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300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385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48</w:t>
            </w:r>
          </w:p>
        </w:tc>
      </w:tr>
      <w:tr w:rsidR="00F46FAF" w:rsidRPr="00856CC3" w:rsidTr="00275998">
        <w:trPr>
          <w:trHeight w:val="264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54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Е, Ё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60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56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И, 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Н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 w:val="restart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Merge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Ф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60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Ц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56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Ч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Ш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Щ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36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Э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856CC3">
              <w:rPr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18</w:t>
            </w:r>
          </w:p>
        </w:tc>
      </w:tr>
      <w:tr w:rsidR="00F46FAF" w:rsidRPr="00856CC3" w:rsidTr="00275998">
        <w:trPr>
          <w:trHeight w:val="293"/>
        </w:trPr>
        <w:tc>
          <w:tcPr>
            <w:tcW w:w="1242" w:type="dxa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b/>
                <w:sz w:val="20"/>
                <w:szCs w:val="20"/>
              </w:rPr>
            </w:pPr>
            <w:r w:rsidRPr="00856CC3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46FAF" w:rsidRPr="00856CC3" w:rsidRDefault="00F46FAF" w:rsidP="00275998">
            <w:pPr>
              <w:jc w:val="center"/>
              <w:rPr>
                <w:sz w:val="20"/>
                <w:szCs w:val="20"/>
              </w:rPr>
            </w:pPr>
            <w:r w:rsidRPr="00856CC3">
              <w:rPr>
                <w:sz w:val="20"/>
                <w:szCs w:val="20"/>
              </w:rPr>
              <w:t>60</w:t>
            </w:r>
          </w:p>
        </w:tc>
      </w:tr>
    </w:tbl>
    <w:p w:rsidR="00F46FAF" w:rsidRPr="00856CC3" w:rsidRDefault="00F46FAF" w:rsidP="00F46FAF">
      <w:pPr>
        <w:ind w:left="2832" w:firstLine="708"/>
      </w:pPr>
      <w:r>
        <w:t>Таблица 2</w:t>
      </w:r>
    </w:p>
    <w:p w:rsidR="00F46FAF" w:rsidRPr="00856CC3" w:rsidRDefault="00F46FAF" w:rsidP="00F46FAF">
      <w:pPr>
        <w:spacing w:after="200" w:line="276" w:lineRule="auto"/>
      </w:pPr>
      <w:r w:rsidRPr="00856CC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0607CF" wp14:editId="75663EF4">
                <wp:simplePos x="0" y="0"/>
                <wp:positionH relativeFrom="column">
                  <wp:posOffset>707390</wp:posOffset>
                </wp:positionH>
                <wp:positionV relativeFrom="paragraph">
                  <wp:posOffset>142240</wp:posOffset>
                </wp:positionV>
                <wp:extent cx="1899920" cy="292100"/>
                <wp:effectExtent l="0" t="0" r="508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FAF" w:rsidRPr="00937D1C" w:rsidRDefault="00F46FAF" w:rsidP="00F46FAF">
                            <w:pPr>
                              <w:rPr>
                                <w:b/>
                              </w:rPr>
                            </w:pPr>
                            <w:r w:rsidRPr="00937D1C">
                              <w:rPr>
                                <w:b/>
                              </w:rPr>
                              <w:t>Вариант</w:t>
                            </w:r>
                            <w:r>
                              <w:rPr>
                                <w:b/>
                              </w:rPr>
                              <w:t>ы 1–6, 19–30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.7pt;margin-top:11.2pt;width:149.6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" stroked="f">
                <v:textbox>
                  <w:txbxContent>
                    <w:p w:rsidR="00F46FAF" w:rsidRPr="00937D1C" w:rsidRDefault="00F46FAF" w:rsidP="00F46FAF">
                      <w:pPr>
                        <w:rPr>
                          <w:b/>
                        </w:rPr>
                      </w:pPr>
                      <w:r w:rsidRPr="00937D1C">
                        <w:rPr>
                          <w:b/>
                        </w:rPr>
                        <w:t>Вариант</w:t>
                      </w:r>
                      <w:r>
                        <w:rPr>
                          <w:b/>
                        </w:rPr>
                        <w:t>ы 1–6, 19–30</w:t>
                      </w:r>
                    </w:p>
                  </w:txbxContent>
                </v:textbox>
              </v:shape>
            </w:pict>
          </mc:Fallback>
        </mc:AlternateContent>
      </w:r>
    </w:p>
    <w:p w:rsidR="00F46FAF" w:rsidRPr="00856CC3" w:rsidRDefault="00F46FAF" w:rsidP="00F46FAF">
      <w:r w:rsidRPr="00856CC3">
        <w:rPr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ED559AB" wp14:editId="19DDD927">
            <wp:simplePos x="0" y="0"/>
            <wp:positionH relativeFrom="column">
              <wp:posOffset>73025</wp:posOffset>
            </wp:positionH>
            <wp:positionV relativeFrom="paragraph">
              <wp:posOffset>101600</wp:posOffset>
            </wp:positionV>
            <wp:extent cx="2776220" cy="1522730"/>
            <wp:effectExtent l="0" t="0" r="5080" b="1270"/>
            <wp:wrapSquare wrapText="right"/>
            <wp:docPr id="3" name="Рисунок 3" descr="хуй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хуй -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152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FAF" w:rsidRPr="00856CC3" w:rsidRDefault="00F46FAF" w:rsidP="00F46FAF"/>
    <w:p w:rsidR="00F46FAF" w:rsidRPr="00856CC3" w:rsidRDefault="00F46FAF" w:rsidP="00F46FAF">
      <w:r w:rsidRPr="00856C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4838D" wp14:editId="33F7A65E">
                <wp:simplePos x="0" y="0"/>
                <wp:positionH relativeFrom="column">
                  <wp:posOffset>786130</wp:posOffset>
                </wp:positionH>
                <wp:positionV relativeFrom="paragraph">
                  <wp:posOffset>69850</wp:posOffset>
                </wp:positionV>
                <wp:extent cx="1899920" cy="292100"/>
                <wp:effectExtent l="0" t="0" r="5080" b="0"/>
                <wp:wrapNone/>
                <wp:docPr id="9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FAF" w:rsidRPr="00937D1C" w:rsidRDefault="00F46FAF" w:rsidP="00F46FAF">
                            <w:pPr>
                              <w:rPr>
                                <w:b/>
                              </w:rPr>
                            </w:pPr>
                            <w:r w:rsidRPr="00937D1C">
                              <w:rPr>
                                <w:b/>
                              </w:rPr>
                              <w:t>Вариант</w:t>
                            </w:r>
                            <w:r>
                              <w:rPr>
                                <w:b/>
                              </w:rPr>
                              <w:t>ы 7–18</w:t>
                            </w:r>
                          </w:p>
                          <w:p w:rsidR="00F46FAF" w:rsidRDefault="00F46FAF" w:rsidP="00F46F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4" o:spid="_x0000_s1027" type="#_x0000_t202" style="position:absolute;margin-left:61.9pt;margin-top:5.5pt;width:149.6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" stroked="f">
                <v:textbox>
                  <w:txbxContent>
                    <w:p w:rsidR="00F46FAF" w:rsidRPr="00937D1C" w:rsidRDefault="00F46FAF" w:rsidP="00F46FAF">
                      <w:pPr>
                        <w:rPr>
                          <w:b/>
                        </w:rPr>
                      </w:pPr>
                      <w:r w:rsidRPr="00937D1C">
                        <w:rPr>
                          <w:b/>
                        </w:rPr>
                        <w:t>Вариант</w:t>
                      </w:r>
                      <w:r>
                        <w:rPr>
                          <w:b/>
                        </w:rPr>
                        <w:t>ы 7–18</w:t>
                      </w:r>
                    </w:p>
                    <w:p w:rsidR="00F46FAF" w:rsidRDefault="00F46FAF" w:rsidP="00F46FAF"/>
                  </w:txbxContent>
                </v:textbox>
              </v:shape>
            </w:pict>
          </mc:Fallback>
        </mc:AlternateContent>
      </w:r>
    </w:p>
    <w:p w:rsidR="00F46FAF" w:rsidRPr="00856CC3" w:rsidRDefault="00F46FAF" w:rsidP="00F46FAF"/>
    <w:p w:rsidR="00F46FAF" w:rsidRPr="00856CC3" w:rsidRDefault="00F46FAF" w:rsidP="00F46FAF">
      <w:r>
        <w:rPr>
          <w:noProof/>
        </w:rPr>
        <w:drawing>
          <wp:inline distT="0" distB="0" distL="0" distR="0" wp14:anchorId="65187CDC" wp14:editId="777AFAD4">
            <wp:extent cx="2867025" cy="1743075"/>
            <wp:effectExtent l="0" t="0" r="9525" b="9525"/>
            <wp:docPr id="116" name="Рисунок 116" descr="ху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ху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AF" w:rsidRPr="00856CC3" w:rsidRDefault="00F46FAF" w:rsidP="00F46FAF"/>
    <w:p w:rsidR="00F46FAF" w:rsidRPr="00856CC3" w:rsidRDefault="00F46FAF" w:rsidP="00F46FAF"/>
    <w:p w:rsidR="00F46FAF" w:rsidRPr="00856CC3" w:rsidRDefault="00F46FAF" w:rsidP="00F46FAF">
      <w:r w:rsidRPr="00856C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22762" wp14:editId="562D8DED">
                <wp:simplePos x="0" y="0"/>
                <wp:positionH relativeFrom="column">
                  <wp:posOffset>895985</wp:posOffset>
                </wp:positionH>
                <wp:positionV relativeFrom="paragraph">
                  <wp:posOffset>56515</wp:posOffset>
                </wp:positionV>
                <wp:extent cx="1899920" cy="292100"/>
                <wp:effectExtent l="0" t="0" r="5080" b="0"/>
                <wp:wrapNone/>
                <wp:docPr id="8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FAF" w:rsidRPr="00937D1C" w:rsidRDefault="00F46FAF" w:rsidP="00F46FAF">
                            <w:pPr>
                              <w:rPr>
                                <w:b/>
                              </w:rPr>
                            </w:pPr>
                            <w:r w:rsidRPr="00937D1C">
                              <w:rPr>
                                <w:b/>
                              </w:rPr>
                              <w:t>Вариант</w:t>
                            </w:r>
                            <w:r>
                              <w:rPr>
                                <w:b/>
                              </w:rPr>
                              <w:t>ы 31–40</w:t>
                            </w:r>
                          </w:p>
                          <w:p w:rsidR="00F46FAF" w:rsidRDefault="00F46FAF" w:rsidP="00F46F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5" o:spid="_x0000_s1028" type="#_x0000_t202" style="position:absolute;margin-left:70.55pt;margin-top:4.45pt;width:149.6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" stroked="f">
                <v:textbox>
                  <w:txbxContent>
                    <w:p w:rsidR="00F46FAF" w:rsidRPr="00937D1C" w:rsidRDefault="00F46FAF" w:rsidP="00F46FAF">
                      <w:pPr>
                        <w:rPr>
                          <w:b/>
                        </w:rPr>
                      </w:pPr>
                      <w:r w:rsidRPr="00937D1C">
                        <w:rPr>
                          <w:b/>
                        </w:rPr>
                        <w:t>Вариант</w:t>
                      </w:r>
                      <w:r>
                        <w:rPr>
                          <w:b/>
                        </w:rPr>
                        <w:t>ы 31–40</w:t>
                      </w:r>
                    </w:p>
                    <w:p w:rsidR="00F46FAF" w:rsidRDefault="00F46FAF" w:rsidP="00F46FAF"/>
                  </w:txbxContent>
                </v:textbox>
              </v:shape>
            </w:pict>
          </mc:Fallback>
        </mc:AlternateContent>
      </w:r>
    </w:p>
    <w:p w:rsidR="00F46FAF" w:rsidRPr="00856CC3" w:rsidRDefault="00F46FAF" w:rsidP="00F46FAF"/>
    <w:p w:rsidR="00F46FAF" w:rsidRPr="00856CC3" w:rsidRDefault="00F46FAF" w:rsidP="00F46FAF">
      <w:r w:rsidRPr="00856CC3">
        <w:rPr>
          <w:noProof/>
        </w:rPr>
        <w:drawing>
          <wp:inline distT="0" distB="0" distL="0" distR="0" wp14:anchorId="236679E2" wp14:editId="2D5EA6B9">
            <wp:extent cx="3076575" cy="1800225"/>
            <wp:effectExtent l="0" t="0" r="9525" b="9525"/>
            <wp:docPr id="5" name="Рисунок 3" descr="хуй - копия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хуй - копия (2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AF" w:rsidRPr="00856CC3" w:rsidRDefault="00F46FAF" w:rsidP="00F46FAF"/>
    <w:p w:rsidR="00F46FAF" w:rsidRPr="00856CC3" w:rsidRDefault="00F46FAF" w:rsidP="00F46FAF"/>
    <w:p w:rsidR="00F46FAF" w:rsidRPr="00856CC3" w:rsidRDefault="00F46FAF" w:rsidP="00F46FAF">
      <w:pPr>
        <w:spacing w:after="200" w:line="276" w:lineRule="auto"/>
        <w:jc w:val="center"/>
      </w:pPr>
    </w:p>
    <w:p w:rsidR="00F46FAF" w:rsidRPr="00856CC3" w:rsidRDefault="00F46FAF" w:rsidP="00F46FAF">
      <w:pPr>
        <w:jc w:val="center"/>
      </w:pPr>
    </w:p>
    <w:p w:rsidR="00F46FAF" w:rsidRDefault="00F46FAF" w:rsidP="00F46FA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6FAF" w:rsidRDefault="00F46FAF" w:rsidP="00F46FAF">
      <w:pPr>
        <w:pStyle w:val="1"/>
        <w:spacing w:before="240" w:after="240"/>
        <w:jc w:val="center"/>
        <w:rPr>
          <w:b/>
          <w:szCs w:val="28"/>
        </w:rPr>
      </w:pPr>
      <w:r>
        <w:rPr>
          <w:b/>
          <w:szCs w:val="28"/>
        </w:rPr>
        <w:lastRenderedPageBreak/>
        <w:t>Состав курсовой работы и рекомендации по выполнению разделов</w:t>
      </w:r>
    </w:p>
    <w:p w:rsidR="00F46FAF" w:rsidRDefault="00F46FAF" w:rsidP="00F46F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Курсовая работа по дисциплине состоит из следующих разделов.</w:t>
      </w:r>
    </w:p>
    <w:p w:rsidR="00F46FAF" w:rsidRPr="00AA1E16" w:rsidRDefault="00F46FAF" w:rsidP="00F46FAF">
      <w:pPr>
        <w:pStyle w:val="a5"/>
        <w:numPr>
          <w:ilvl w:val="0"/>
          <w:numId w:val="4"/>
        </w:numPr>
        <w:spacing w:line="360" w:lineRule="auto"/>
        <w:rPr>
          <w:b/>
          <w:bCs/>
          <w:sz w:val="28"/>
          <w:szCs w:val="28"/>
        </w:rPr>
      </w:pPr>
      <w:r w:rsidRPr="00AA1E16">
        <w:rPr>
          <w:b/>
          <w:bCs/>
          <w:sz w:val="28"/>
          <w:szCs w:val="28"/>
        </w:rPr>
        <w:t xml:space="preserve">Содержание и требования </w:t>
      </w:r>
      <w:r>
        <w:rPr>
          <w:b/>
          <w:bCs/>
          <w:sz w:val="28"/>
          <w:szCs w:val="28"/>
        </w:rPr>
        <w:t xml:space="preserve">к разработке разделов курсового </w:t>
      </w:r>
      <w:r w:rsidRPr="00AA1E16">
        <w:rPr>
          <w:b/>
          <w:bCs/>
          <w:sz w:val="28"/>
          <w:szCs w:val="28"/>
        </w:rPr>
        <w:t>проекта (работы)</w:t>
      </w:r>
    </w:p>
    <w:p w:rsidR="00F46FAF" w:rsidRPr="00722DDF" w:rsidRDefault="00F46FAF" w:rsidP="00F46FA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Курсов</w:t>
      </w:r>
      <w:r>
        <w:rPr>
          <w:bCs/>
          <w:sz w:val="28"/>
          <w:szCs w:val="28"/>
        </w:rPr>
        <w:t>ая</w:t>
      </w:r>
      <w:r w:rsidRPr="00722D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работа</w:t>
      </w:r>
      <w:r w:rsidRPr="00722DDF">
        <w:rPr>
          <w:bCs/>
          <w:sz w:val="28"/>
          <w:szCs w:val="28"/>
        </w:rPr>
        <w:t xml:space="preserve"> состоит из пояснительной записки и 1 листа графической части. Содержание разделов пояснительной записки: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титульный лист (по форме прил. А);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 xml:space="preserve">содержание; 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задание на проектирование (прил.</w:t>
      </w:r>
      <w:r>
        <w:rPr>
          <w:bCs/>
          <w:sz w:val="28"/>
          <w:szCs w:val="28"/>
        </w:rPr>
        <w:t xml:space="preserve"> </w:t>
      </w:r>
      <w:r w:rsidRPr="0069552F">
        <w:rPr>
          <w:bCs/>
          <w:sz w:val="28"/>
          <w:szCs w:val="28"/>
        </w:rPr>
        <w:t>Б, исходные данные табл</w:t>
      </w:r>
      <w:r>
        <w:rPr>
          <w:bCs/>
          <w:sz w:val="28"/>
          <w:szCs w:val="28"/>
        </w:rPr>
        <w:t>.</w:t>
      </w:r>
      <w:r w:rsidRPr="0069552F">
        <w:rPr>
          <w:bCs/>
          <w:sz w:val="28"/>
          <w:szCs w:val="28"/>
        </w:rPr>
        <w:t xml:space="preserve"> 1 и рис</w:t>
      </w:r>
      <w:r>
        <w:rPr>
          <w:bCs/>
          <w:sz w:val="28"/>
          <w:szCs w:val="28"/>
        </w:rPr>
        <w:t>.</w:t>
      </w:r>
      <w:r w:rsidRPr="0069552F">
        <w:rPr>
          <w:bCs/>
          <w:sz w:val="28"/>
          <w:szCs w:val="28"/>
        </w:rPr>
        <w:t xml:space="preserve"> 1);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введение (</w:t>
      </w:r>
      <w:proofErr w:type="gramStart"/>
      <w:r w:rsidRPr="0069552F">
        <w:rPr>
          <w:bCs/>
          <w:sz w:val="28"/>
          <w:szCs w:val="28"/>
        </w:rPr>
        <w:t>указать</w:t>
      </w:r>
      <w:proofErr w:type="gramEnd"/>
      <w:r w:rsidRPr="0069552F">
        <w:rPr>
          <w:bCs/>
          <w:sz w:val="28"/>
          <w:szCs w:val="28"/>
        </w:rPr>
        <w:t xml:space="preserve"> в том числе актуальность, цель и задачи работы); 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разделы 1</w:t>
      </w:r>
      <w:r>
        <w:rPr>
          <w:bCs/>
          <w:sz w:val="28"/>
          <w:szCs w:val="28"/>
        </w:rPr>
        <w:t>–</w:t>
      </w:r>
      <w:r w:rsidRPr="0069552F">
        <w:rPr>
          <w:bCs/>
          <w:sz w:val="28"/>
          <w:szCs w:val="28"/>
        </w:rPr>
        <w:t>6 (указаны далее);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заключение (1 страница);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список использованных источников (7</w:t>
      </w:r>
      <w:r>
        <w:rPr>
          <w:bCs/>
          <w:sz w:val="28"/>
          <w:szCs w:val="28"/>
        </w:rPr>
        <w:t>–</w:t>
      </w:r>
      <w:r w:rsidRPr="0069552F">
        <w:rPr>
          <w:bCs/>
          <w:sz w:val="28"/>
          <w:szCs w:val="28"/>
        </w:rPr>
        <w:t>10);</w:t>
      </w:r>
    </w:p>
    <w:p w:rsidR="00F46FAF" w:rsidRPr="0069552F" w:rsidRDefault="00F46FAF" w:rsidP="00F46FAF">
      <w:pPr>
        <w:pStyle w:val="a5"/>
        <w:numPr>
          <w:ilvl w:val="0"/>
          <w:numId w:val="23"/>
        </w:numPr>
        <w:spacing w:line="360" w:lineRule="auto"/>
        <w:rPr>
          <w:bCs/>
          <w:sz w:val="28"/>
          <w:szCs w:val="28"/>
        </w:rPr>
      </w:pPr>
      <w:r w:rsidRPr="0069552F">
        <w:rPr>
          <w:bCs/>
          <w:sz w:val="28"/>
          <w:szCs w:val="28"/>
        </w:rPr>
        <w:t>приложения (по необходимости).</w:t>
      </w:r>
      <w:r w:rsidRPr="0069552F">
        <w:rPr>
          <w:bCs/>
          <w:sz w:val="28"/>
          <w:szCs w:val="28"/>
        </w:rPr>
        <w:tab/>
      </w:r>
    </w:p>
    <w:p w:rsidR="00F46FAF" w:rsidRPr="00722DDF" w:rsidRDefault="00F46FAF" w:rsidP="00F46FA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Содержание и наименовани</w:t>
      </w:r>
      <w:r>
        <w:rPr>
          <w:bCs/>
          <w:sz w:val="28"/>
          <w:szCs w:val="28"/>
        </w:rPr>
        <w:t>я</w:t>
      </w:r>
      <w:r w:rsidRPr="00722DDF">
        <w:rPr>
          <w:bCs/>
          <w:sz w:val="28"/>
          <w:szCs w:val="28"/>
        </w:rPr>
        <w:t xml:space="preserve"> основных разделов </w:t>
      </w:r>
      <w:r>
        <w:rPr>
          <w:bCs/>
          <w:sz w:val="28"/>
          <w:szCs w:val="28"/>
        </w:rPr>
        <w:t xml:space="preserve">пояснительной записки </w:t>
      </w:r>
      <w:r w:rsidRPr="00722DDF">
        <w:rPr>
          <w:bCs/>
          <w:sz w:val="28"/>
          <w:szCs w:val="28"/>
        </w:rPr>
        <w:t>сформирован</w:t>
      </w:r>
      <w:r>
        <w:rPr>
          <w:bCs/>
          <w:sz w:val="28"/>
          <w:szCs w:val="28"/>
        </w:rPr>
        <w:t>ы</w:t>
      </w:r>
      <w:r w:rsidRPr="00722DDF">
        <w:rPr>
          <w:bCs/>
          <w:sz w:val="28"/>
          <w:szCs w:val="28"/>
        </w:rPr>
        <w:t xml:space="preserve"> на основании требований «Методических рекомендаций по разработке и оформлению технологичес</w:t>
      </w:r>
      <w:r>
        <w:rPr>
          <w:bCs/>
          <w:sz w:val="28"/>
          <w:szCs w:val="28"/>
        </w:rPr>
        <w:t xml:space="preserve">кой карты» (МДС 12-29.2006) </w:t>
      </w:r>
      <w:r w:rsidRPr="00722DDF">
        <w:rPr>
          <w:bCs/>
          <w:sz w:val="28"/>
          <w:szCs w:val="28"/>
        </w:rPr>
        <w:t xml:space="preserve">и </w:t>
      </w:r>
      <w:r>
        <w:rPr>
          <w:bCs/>
          <w:sz w:val="28"/>
          <w:szCs w:val="28"/>
        </w:rPr>
        <w:t xml:space="preserve">разрабатываются в соответствии с разделами </w:t>
      </w:r>
      <w:r w:rsidRPr="00486080">
        <w:rPr>
          <w:sz w:val="28"/>
          <w:szCs w:val="28"/>
        </w:rPr>
        <w:t>учебно-методическ</w:t>
      </w:r>
      <w:r>
        <w:rPr>
          <w:sz w:val="28"/>
          <w:szCs w:val="28"/>
        </w:rPr>
        <w:t>ого</w:t>
      </w:r>
      <w:r w:rsidRPr="00486080">
        <w:rPr>
          <w:sz w:val="28"/>
          <w:szCs w:val="28"/>
        </w:rPr>
        <w:t xml:space="preserve"> пособи</w:t>
      </w:r>
      <w:r>
        <w:rPr>
          <w:sz w:val="28"/>
          <w:szCs w:val="28"/>
        </w:rPr>
        <w:t>я</w:t>
      </w:r>
      <w:r w:rsidRPr="00486080">
        <w:rPr>
          <w:sz w:val="28"/>
          <w:szCs w:val="28"/>
        </w:rPr>
        <w:t xml:space="preserve"> «Производство земляных работ» авторов А.А. Руденко</w:t>
      </w:r>
      <w:r>
        <w:rPr>
          <w:sz w:val="28"/>
          <w:szCs w:val="28"/>
        </w:rPr>
        <w:t>,</w:t>
      </w:r>
      <w:r w:rsidRPr="00486080">
        <w:rPr>
          <w:sz w:val="28"/>
          <w:szCs w:val="28"/>
        </w:rPr>
        <w:t xml:space="preserve"> Н.В. Маслов</w:t>
      </w:r>
      <w:r>
        <w:rPr>
          <w:sz w:val="28"/>
          <w:szCs w:val="28"/>
        </w:rPr>
        <w:t>ой</w:t>
      </w:r>
      <w:r w:rsidRPr="00486080">
        <w:rPr>
          <w:sz w:val="28"/>
          <w:szCs w:val="28"/>
        </w:rPr>
        <w:t xml:space="preserve"> и А.В.</w:t>
      </w:r>
      <w:r>
        <w:rPr>
          <w:sz w:val="28"/>
          <w:szCs w:val="28"/>
        </w:rPr>
        <w:t xml:space="preserve"> </w:t>
      </w:r>
      <w:r w:rsidRPr="00486080">
        <w:rPr>
          <w:sz w:val="28"/>
          <w:szCs w:val="28"/>
        </w:rPr>
        <w:t>Крамаренко</w:t>
      </w:r>
      <w:r w:rsidRPr="00722DDF">
        <w:rPr>
          <w:bCs/>
          <w:sz w:val="28"/>
          <w:szCs w:val="28"/>
        </w:rPr>
        <w:t>:</w:t>
      </w:r>
    </w:p>
    <w:p w:rsidR="00F46FAF" w:rsidRPr="00722DDF" w:rsidRDefault="00F46FAF" w:rsidP="00F46FAF">
      <w:pPr>
        <w:spacing w:line="360" w:lineRule="auto"/>
        <w:ind w:firstLine="709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Раздел 1. Область применения технологической карты.</w:t>
      </w:r>
    </w:p>
    <w:p w:rsidR="00F46FAF" w:rsidRPr="00722DDF" w:rsidRDefault="00F46FAF" w:rsidP="00F46FAF">
      <w:pPr>
        <w:spacing w:line="360" w:lineRule="auto"/>
        <w:ind w:firstLine="709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Раздел 2. Технология и организация производства работ.</w:t>
      </w:r>
    </w:p>
    <w:p w:rsidR="00F46FAF" w:rsidRPr="00722DDF" w:rsidRDefault="00F46FAF" w:rsidP="00F46FAF">
      <w:pPr>
        <w:spacing w:line="360" w:lineRule="auto"/>
        <w:ind w:firstLine="709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Раздел 3. Требования к качеству и приемке работ.</w:t>
      </w:r>
    </w:p>
    <w:p w:rsidR="00F46FAF" w:rsidRPr="00722DDF" w:rsidRDefault="00F46FAF" w:rsidP="00F46FAF">
      <w:pPr>
        <w:spacing w:line="360" w:lineRule="auto"/>
        <w:ind w:firstLine="709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Раздел 4. Потребность в материально-технических ресурсах.</w:t>
      </w:r>
    </w:p>
    <w:p w:rsidR="00F46FAF" w:rsidRPr="00722DDF" w:rsidRDefault="00F46FAF" w:rsidP="00F46FAF">
      <w:pPr>
        <w:spacing w:line="360" w:lineRule="auto"/>
        <w:ind w:firstLine="709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Раздел 5. Безопасность труда</w:t>
      </w:r>
      <w:r>
        <w:rPr>
          <w:bCs/>
          <w:sz w:val="28"/>
          <w:szCs w:val="28"/>
        </w:rPr>
        <w:t>,</w:t>
      </w:r>
      <w:r w:rsidRPr="00722DDF">
        <w:rPr>
          <w:bCs/>
          <w:sz w:val="28"/>
          <w:szCs w:val="28"/>
        </w:rPr>
        <w:t xml:space="preserve"> пожарная и экологическая безопасность.</w:t>
      </w:r>
    </w:p>
    <w:p w:rsidR="00F46FAF" w:rsidRDefault="00F46FAF" w:rsidP="00F46FAF">
      <w:pPr>
        <w:spacing w:line="360" w:lineRule="auto"/>
        <w:ind w:firstLine="709"/>
        <w:rPr>
          <w:bCs/>
          <w:sz w:val="28"/>
          <w:szCs w:val="28"/>
        </w:rPr>
      </w:pPr>
      <w:r w:rsidRPr="00722DDF">
        <w:rPr>
          <w:bCs/>
          <w:sz w:val="28"/>
          <w:szCs w:val="28"/>
        </w:rPr>
        <w:t>Раздел 6. Технико-экономические показатели.</w:t>
      </w:r>
    </w:p>
    <w:p w:rsidR="00F46FAF" w:rsidRDefault="00F46FAF" w:rsidP="00F46FAF">
      <w:pPr>
        <w:spacing w:line="360" w:lineRule="auto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На основании разработанных в пояснительной записке технических решений выполняется графическая часть курсовой работы, компоновка и содержание которой приведено в прил. В.</w:t>
      </w:r>
    </w:p>
    <w:p w:rsidR="00F46FAF" w:rsidRPr="00A553BF" w:rsidRDefault="00F46FAF" w:rsidP="00F46FAF">
      <w:pPr>
        <w:pStyle w:val="a5"/>
        <w:numPr>
          <w:ilvl w:val="0"/>
          <w:numId w:val="4"/>
        </w:numPr>
        <w:spacing w:line="360" w:lineRule="auto"/>
        <w:contextualSpacing w:val="0"/>
        <w:jc w:val="both"/>
        <w:rPr>
          <w:b/>
          <w:sz w:val="28"/>
          <w:szCs w:val="28"/>
        </w:rPr>
      </w:pPr>
      <w:r w:rsidRPr="00A553BF">
        <w:rPr>
          <w:b/>
          <w:sz w:val="28"/>
          <w:szCs w:val="28"/>
        </w:rPr>
        <w:t>Разработка технологической карты</w:t>
      </w:r>
    </w:p>
    <w:p w:rsidR="00F46FAF" w:rsidRPr="00D677E1" w:rsidRDefault="00F46FAF" w:rsidP="00F46FAF">
      <w:pPr>
        <w:spacing w:line="360" w:lineRule="auto"/>
        <w:ind w:firstLine="709"/>
        <w:jc w:val="both"/>
        <w:rPr>
          <w:sz w:val="28"/>
          <w:szCs w:val="28"/>
        </w:rPr>
      </w:pPr>
      <w:r w:rsidRPr="00D677E1">
        <w:rPr>
          <w:sz w:val="28"/>
          <w:szCs w:val="28"/>
        </w:rPr>
        <w:t>В курсовом проекте (работе) требуется разработать технологическую карту на производство земляных работ по устройству котлована для фундамента здания с использованием соответствующей типовой документации на выполнение отдельных видов работ, включением схем операционного контроля качества, описанием методов производства работ, указанием трудозатрат и потребности в материалах, машинах, оснастке, потребности в средствах защиты работающих.</w:t>
      </w:r>
    </w:p>
    <w:p w:rsidR="00F46FAF" w:rsidRPr="00D677E1" w:rsidRDefault="00F46FAF" w:rsidP="00F46FAF">
      <w:pPr>
        <w:spacing w:line="360" w:lineRule="auto"/>
        <w:ind w:firstLine="709"/>
        <w:jc w:val="both"/>
        <w:rPr>
          <w:sz w:val="28"/>
          <w:szCs w:val="28"/>
        </w:rPr>
      </w:pPr>
      <w:r w:rsidRPr="00D677E1">
        <w:rPr>
          <w:sz w:val="28"/>
          <w:szCs w:val="28"/>
        </w:rPr>
        <w:t>Технологическая карта является одним из организационно-технологических документов проекта организации строительства (</w:t>
      </w:r>
      <w:proofErr w:type="gramStart"/>
      <w:r w:rsidRPr="00D677E1">
        <w:rPr>
          <w:sz w:val="28"/>
          <w:szCs w:val="28"/>
        </w:rPr>
        <w:t>ПОС</w:t>
      </w:r>
      <w:proofErr w:type="gramEnd"/>
      <w:r w:rsidRPr="00D677E1">
        <w:rPr>
          <w:sz w:val="28"/>
          <w:szCs w:val="28"/>
        </w:rPr>
        <w:t>) и проекта производств</w:t>
      </w:r>
      <w:r>
        <w:rPr>
          <w:sz w:val="28"/>
          <w:szCs w:val="28"/>
        </w:rPr>
        <w:t>а работ (ППР) в строительстве</w:t>
      </w:r>
      <w:r w:rsidRPr="00D677E1">
        <w:rPr>
          <w:sz w:val="28"/>
          <w:szCs w:val="28"/>
        </w:rPr>
        <w:t>. Для сложных объектов и строительных работ технологическая карта может быть также самостоятельным документом.</w:t>
      </w:r>
    </w:p>
    <w:p w:rsidR="00F46FAF" w:rsidRPr="00D677E1" w:rsidRDefault="00F46FAF" w:rsidP="00F46FAF">
      <w:pPr>
        <w:spacing w:line="360" w:lineRule="auto"/>
        <w:ind w:firstLine="709"/>
        <w:jc w:val="both"/>
        <w:rPr>
          <w:sz w:val="28"/>
          <w:szCs w:val="28"/>
        </w:rPr>
      </w:pPr>
      <w:r w:rsidRPr="00D677E1">
        <w:rPr>
          <w:sz w:val="28"/>
          <w:szCs w:val="28"/>
        </w:rPr>
        <w:t>Технологическая карта содержит комплекс мероприятий по организации труда с наиболее эффективным использованием современных средств механизации, технологической оснастки, инструмента и приспособлений. В технологическую карту включаются наиболее прогрессивные и рациональные методы по технологии строительного производства, способствующие сокращению сроков и улучшению качества работ, снижению их себестоимости. Технологическая карта обеспечивает не только экономное и высококачественное, но и безопасное выполнение работ, поскольку содержит нормативные требования и правила безопасности.</w:t>
      </w:r>
    </w:p>
    <w:p w:rsidR="00F46FAF" w:rsidRDefault="00F46FAF" w:rsidP="00F46FAF">
      <w:pPr>
        <w:spacing w:line="360" w:lineRule="auto"/>
        <w:ind w:firstLine="709"/>
        <w:jc w:val="both"/>
        <w:rPr>
          <w:sz w:val="28"/>
          <w:szCs w:val="28"/>
        </w:rPr>
      </w:pPr>
      <w:r w:rsidRPr="00D677E1">
        <w:rPr>
          <w:sz w:val="28"/>
          <w:szCs w:val="28"/>
        </w:rPr>
        <w:t>Студенту необходимо произвести расчет объемов земляных работ, средств механизации, разработать технологию и организацию работ при устройстве котлована под фундамент многоэтажного здания, разработать технологическую карту.</w:t>
      </w:r>
    </w:p>
    <w:p w:rsidR="00F46FAF" w:rsidRPr="00856CC3" w:rsidRDefault="00F46FAF" w:rsidP="00F46FAF">
      <w:pPr>
        <w:keepNext/>
        <w:pageBreakBefore/>
        <w:spacing w:before="240" w:after="120" w:line="360" w:lineRule="auto"/>
        <w:jc w:val="center"/>
        <w:outlineLvl w:val="1"/>
        <w:rPr>
          <w:b/>
          <w:bCs/>
          <w:sz w:val="28"/>
          <w:szCs w:val="28"/>
        </w:rPr>
      </w:pPr>
      <w:r w:rsidRPr="00856CC3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  <w:lang w:val="en-US"/>
        </w:rPr>
        <w:t>A</w:t>
      </w:r>
      <w:r w:rsidRPr="00856CC3">
        <w:rPr>
          <w:b/>
          <w:bCs/>
          <w:sz w:val="28"/>
          <w:szCs w:val="28"/>
        </w:rPr>
        <w:br/>
        <w:t>Задание на курсов</w:t>
      </w:r>
      <w:r>
        <w:rPr>
          <w:b/>
          <w:bCs/>
          <w:sz w:val="28"/>
          <w:szCs w:val="28"/>
        </w:rPr>
        <w:t>ую работу</w:t>
      </w:r>
    </w:p>
    <w:p w:rsidR="00F46FAF" w:rsidRPr="00856CC3" w:rsidRDefault="00F46FAF" w:rsidP="00F46FAF">
      <w:pPr>
        <w:widowControl w:val="0"/>
        <w:spacing w:line="360" w:lineRule="auto"/>
        <w:jc w:val="center"/>
        <w:rPr>
          <w:sz w:val="28"/>
          <w:szCs w:val="28"/>
        </w:rPr>
      </w:pPr>
      <w:r w:rsidRPr="00856CC3">
        <w:rPr>
          <w:sz w:val="28"/>
          <w:szCs w:val="28"/>
        </w:rPr>
        <w:t>по дисциплине «Разработка технологических карт 1»</w:t>
      </w:r>
    </w:p>
    <w:p w:rsidR="00F46FAF" w:rsidRPr="00856CC3" w:rsidRDefault="00F46FAF" w:rsidP="00F46FAF">
      <w:pPr>
        <w:widowControl w:val="0"/>
        <w:spacing w:line="360" w:lineRule="auto"/>
        <w:jc w:val="center"/>
        <w:rPr>
          <w:sz w:val="28"/>
          <w:szCs w:val="28"/>
        </w:rPr>
      </w:pPr>
      <w:r w:rsidRPr="00856CC3">
        <w:rPr>
          <w:sz w:val="28"/>
          <w:szCs w:val="28"/>
        </w:rPr>
        <w:t>Тема</w:t>
      </w:r>
      <w:r>
        <w:rPr>
          <w:sz w:val="28"/>
          <w:szCs w:val="28"/>
        </w:rPr>
        <w:t xml:space="preserve">: </w:t>
      </w:r>
      <w:r w:rsidRPr="00856CC3">
        <w:rPr>
          <w:sz w:val="28"/>
          <w:szCs w:val="28"/>
        </w:rPr>
        <w:t>«Производство земляных работ»</w:t>
      </w:r>
    </w:p>
    <w:p w:rsidR="00F46FAF" w:rsidRPr="00856CC3" w:rsidRDefault="00F46FAF" w:rsidP="00F46FAF">
      <w:pPr>
        <w:widowControl w:val="0"/>
        <w:spacing w:line="360" w:lineRule="auto"/>
        <w:jc w:val="center"/>
        <w:rPr>
          <w:sz w:val="28"/>
          <w:szCs w:val="28"/>
        </w:rPr>
      </w:pPr>
      <w:r w:rsidRPr="00856CC3">
        <w:rPr>
          <w:sz w:val="28"/>
          <w:szCs w:val="28"/>
        </w:rPr>
        <w:t>Вариант № _____</w:t>
      </w:r>
    </w:p>
    <w:p w:rsidR="00F46FAF" w:rsidRPr="00856CC3" w:rsidRDefault="00F46FAF" w:rsidP="00F46FA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56CC3">
        <w:rPr>
          <w:sz w:val="28"/>
          <w:szCs w:val="28"/>
        </w:rPr>
        <w:t xml:space="preserve">Требуется разработать технологическую карту на земляные работы при устройстве котлована под фундамент многоэтажного здания в соответствии с исходными данными. </w:t>
      </w:r>
    </w:p>
    <w:p w:rsidR="00F46FAF" w:rsidRPr="00856CC3" w:rsidRDefault="00F46FAF" w:rsidP="00F46FAF">
      <w:pPr>
        <w:widowControl w:val="0"/>
        <w:spacing w:line="360" w:lineRule="auto"/>
        <w:jc w:val="center"/>
        <w:rPr>
          <w:sz w:val="28"/>
          <w:szCs w:val="28"/>
        </w:rPr>
      </w:pPr>
      <w:r w:rsidRPr="00856CC3">
        <w:rPr>
          <w:sz w:val="28"/>
          <w:szCs w:val="28"/>
        </w:rPr>
        <w:t>Исходные данные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Отметка глубины заложения фундаментов, </w:t>
      </w:r>
      <w:r>
        <w:rPr>
          <w:sz w:val="28"/>
          <w:szCs w:val="28"/>
        </w:rPr>
        <w:t>–</w:t>
      </w:r>
      <w:r w:rsidRPr="00856CC3">
        <w:rPr>
          <w:i/>
          <w:sz w:val="28"/>
          <w:szCs w:val="28"/>
          <w:lang w:val="en-US"/>
        </w:rPr>
        <w:t>h</w:t>
      </w:r>
      <w:r>
        <w:rPr>
          <w:i/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= </w:t>
      </w:r>
      <w:r>
        <w:rPr>
          <w:sz w:val="28"/>
          <w:szCs w:val="28"/>
        </w:rPr>
        <w:t>–</w:t>
      </w:r>
      <w:r w:rsidRPr="00856CC3">
        <w:rPr>
          <w:sz w:val="28"/>
          <w:szCs w:val="28"/>
        </w:rPr>
        <w:t>…</w:t>
      </w:r>
      <w:r>
        <w:rPr>
          <w:sz w:val="28"/>
          <w:szCs w:val="28"/>
        </w:rPr>
        <w:t>.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>Номер площадки для застройки,</w:t>
      </w:r>
      <w:r>
        <w:rPr>
          <w:sz w:val="28"/>
          <w:szCs w:val="28"/>
        </w:rPr>
        <w:t xml:space="preserve"> №</w:t>
      </w:r>
      <w:r w:rsidRPr="00856CC3">
        <w:rPr>
          <w:sz w:val="28"/>
          <w:szCs w:val="28"/>
        </w:rPr>
        <w:t xml:space="preserve"> ____</w:t>
      </w:r>
      <w:r>
        <w:rPr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ind w:right="42"/>
        <w:jc w:val="both"/>
        <w:rPr>
          <w:i/>
          <w:sz w:val="28"/>
          <w:szCs w:val="28"/>
        </w:rPr>
      </w:pPr>
      <w:r w:rsidRPr="00856CC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Дальность перевозки грунта, </w:t>
      </w:r>
      <w:r w:rsidRPr="00856CC3"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 w:rsidRPr="00856CC3">
        <w:rPr>
          <w:sz w:val="28"/>
          <w:szCs w:val="28"/>
        </w:rPr>
        <w:t xml:space="preserve"> км</w:t>
      </w:r>
      <w:r>
        <w:rPr>
          <w:sz w:val="28"/>
          <w:szCs w:val="28"/>
        </w:rPr>
        <w:t>.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Коэффициент фильтрации </w:t>
      </w:r>
      <w:proofErr w:type="spellStart"/>
      <w:r w:rsidRPr="008E7EC0">
        <w:rPr>
          <w:i/>
          <w:sz w:val="28"/>
          <w:szCs w:val="28"/>
        </w:rPr>
        <w:t>К</w:t>
      </w:r>
      <w:r w:rsidRPr="00856CC3">
        <w:rPr>
          <w:sz w:val="28"/>
          <w:szCs w:val="28"/>
          <w:vertAlign w:val="subscript"/>
        </w:rPr>
        <w:t>ф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856CC3">
        <w:rPr>
          <w:sz w:val="28"/>
          <w:szCs w:val="28"/>
        </w:rPr>
        <w:t xml:space="preserve">= </w:t>
      </w:r>
      <w:r>
        <w:rPr>
          <w:sz w:val="28"/>
          <w:szCs w:val="28"/>
        </w:rPr>
        <w:t>..</w:t>
      </w:r>
      <w:r w:rsidRPr="00856CC3">
        <w:rPr>
          <w:sz w:val="28"/>
          <w:szCs w:val="28"/>
        </w:rPr>
        <w:t xml:space="preserve">. </w:t>
      </w:r>
      <w:r w:rsidRPr="00856CC3">
        <w:t>м/</w:t>
      </w:r>
      <w:proofErr w:type="spellStart"/>
      <w:r w:rsidRPr="00856CC3">
        <w:t>сут</w:t>
      </w:r>
      <w:proofErr w:type="spellEnd"/>
      <w:r>
        <w:rPr>
          <w:sz w:val="28"/>
          <w:szCs w:val="28"/>
        </w:rPr>
        <w:t>.</w:t>
      </w:r>
      <w:r w:rsidRPr="00856CC3"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ab/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i/>
          <w:sz w:val="28"/>
          <w:szCs w:val="28"/>
        </w:rPr>
      </w:pPr>
      <w:r w:rsidRPr="00856CC3">
        <w:rPr>
          <w:sz w:val="28"/>
          <w:szCs w:val="28"/>
        </w:rPr>
        <w:t xml:space="preserve">Установленные толщины напластования грунтов (принимать только указанные в задании), </w:t>
      </w:r>
      <w:proofErr w:type="gramStart"/>
      <w:r w:rsidRPr="00856CC3"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.</w:t>
      </w:r>
      <w:r w:rsidRPr="00856CC3">
        <w:rPr>
          <w:sz w:val="28"/>
          <w:szCs w:val="28"/>
        </w:rPr>
        <w:t xml:space="preserve"> 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Растительный грунт, </w:t>
      </w:r>
      <w:proofErr w:type="gramStart"/>
      <w:r w:rsidRPr="00856CC3">
        <w:rPr>
          <w:i/>
          <w:sz w:val="28"/>
          <w:szCs w:val="28"/>
        </w:rPr>
        <w:t>р</w:t>
      </w:r>
      <w:proofErr w:type="gramEnd"/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E7EC0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856CC3">
        <w:rPr>
          <w:i/>
          <w:sz w:val="28"/>
          <w:szCs w:val="28"/>
        </w:rPr>
        <w:t xml:space="preserve">  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Супесь, </w:t>
      </w:r>
      <w:r w:rsidRPr="00856CC3">
        <w:rPr>
          <w:i/>
          <w:sz w:val="28"/>
          <w:szCs w:val="28"/>
          <w:lang w:val="en-US"/>
        </w:rPr>
        <w:t>q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E7EC0">
        <w:rPr>
          <w:sz w:val="28"/>
          <w:szCs w:val="28"/>
        </w:rPr>
        <w:t>м</w:t>
      </w:r>
      <w:r>
        <w:rPr>
          <w:i/>
          <w:sz w:val="28"/>
          <w:szCs w:val="28"/>
        </w:rPr>
        <w:t>.</w:t>
      </w:r>
      <w:r w:rsidRPr="00856CC3">
        <w:rPr>
          <w:i/>
          <w:sz w:val="28"/>
          <w:szCs w:val="28"/>
        </w:rPr>
        <w:t xml:space="preserve">   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Песок мелкий, </w:t>
      </w:r>
      <w:r w:rsidRPr="00856CC3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 w:rsidRPr="008E7EC0">
        <w:rPr>
          <w:sz w:val="28"/>
          <w:szCs w:val="28"/>
        </w:rPr>
        <w:t xml:space="preserve"> м</w:t>
      </w:r>
      <w:r>
        <w:rPr>
          <w:i/>
          <w:sz w:val="28"/>
          <w:szCs w:val="28"/>
        </w:rPr>
        <w:t>.</w:t>
      </w:r>
      <w:r w:rsidRPr="00856CC3">
        <w:rPr>
          <w:i/>
          <w:sz w:val="28"/>
          <w:szCs w:val="28"/>
        </w:rPr>
        <w:t xml:space="preserve">   </w:t>
      </w:r>
    </w:p>
    <w:p w:rsidR="00F46FAF" w:rsidRPr="00856CC3" w:rsidRDefault="00F46FAF" w:rsidP="00F46FAF">
      <w:pPr>
        <w:widowControl w:val="0"/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Песок средней крупности, </w:t>
      </w:r>
      <w:r w:rsidRPr="00856CC3"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 w:rsidRPr="008E7EC0">
        <w:rPr>
          <w:sz w:val="28"/>
          <w:szCs w:val="28"/>
        </w:rPr>
        <w:t xml:space="preserve"> м</w:t>
      </w:r>
      <w:r>
        <w:rPr>
          <w:i/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Песок с гравием, </w:t>
      </w:r>
      <w:r w:rsidRPr="00856CC3">
        <w:rPr>
          <w:i/>
          <w:sz w:val="28"/>
          <w:szCs w:val="28"/>
          <w:lang w:val="en-US"/>
        </w:rPr>
        <w:t>v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i/>
          <w:sz w:val="28"/>
          <w:szCs w:val="28"/>
        </w:rPr>
      </w:pPr>
      <w:r w:rsidRPr="00856CC3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Лессовидный суглинок, </w:t>
      </w:r>
      <w:r w:rsidRPr="00856CC3">
        <w:rPr>
          <w:i/>
          <w:sz w:val="28"/>
          <w:szCs w:val="28"/>
          <w:lang w:val="en-US"/>
        </w:rPr>
        <w:t>t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м</w:t>
      </w:r>
      <w:r>
        <w:rPr>
          <w:i/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Глина мягкая, </w:t>
      </w:r>
      <w:r w:rsidRPr="00856CC3">
        <w:rPr>
          <w:i/>
          <w:sz w:val="28"/>
          <w:szCs w:val="28"/>
          <w:lang w:val="en-US"/>
        </w:rPr>
        <w:t>m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E7EC0">
        <w:rPr>
          <w:sz w:val="28"/>
          <w:szCs w:val="28"/>
        </w:rPr>
        <w:t>м</w:t>
      </w:r>
      <w:r>
        <w:rPr>
          <w:i/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Глина со щебнем, </w:t>
      </w:r>
      <w:r w:rsidRPr="00856CC3">
        <w:rPr>
          <w:i/>
          <w:sz w:val="28"/>
          <w:szCs w:val="28"/>
          <w:lang w:val="en-US"/>
        </w:rPr>
        <w:t>n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E7EC0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Суглинок с гравием, </w:t>
      </w:r>
      <w:r w:rsidRPr="00856CC3">
        <w:rPr>
          <w:position w:val="-6"/>
          <w:sz w:val="28"/>
          <w:szCs w:val="28"/>
        </w:rPr>
        <w:object w:dxaOrig="2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35pt;height:15.45pt" o:ole="">
            <v:imagedata r:id="rId10" o:title=""/>
          </v:shape>
          <o:OLEObject Type="Embed" ProgID="Equation.3" ShapeID="_x0000_i1025" DrawAspect="Content" ObjectID="_1624775023" r:id="rId11"/>
        </w:object>
      </w:r>
      <w:r>
        <w:rPr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=…</w:t>
      </w:r>
      <w:r>
        <w:rPr>
          <w:i/>
          <w:sz w:val="28"/>
          <w:szCs w:val="28"/>
        </w:rPr>
        <w:t xml:space="preserve"> </w:t>
      </w:r>
      <w:proofErr w:type="gramStart"/>
      <w:r w:rsidRPr="008E7EC0">
        <w:rPr>
          <w:sz w:val="28"/>
          <w:szCs w:val="28"/>
        </w:rPr>
        <w:t>м</w:t>
      </w:r>
      <w:proofErr w:type="gramEnd"/>
      <w:r>
        <w:rPr>
          <w:i/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i/>
          <w:sz w:val="28"/>
          <w:szCs w:val="28"/>
        </w:rPr>
      </w:pPr>
      <w:r w:rsidRPr="00856CC3">
        <w:rPr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Глина тяжелая, </w:t>
      </w:r>
      <w:r w:rsidRPr="00856CC3"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>
        <w:rPr>
          <w:i/>
          <w:sz w:val="28"/>
          <w:szCs w:val="28"/>
        </w:rPr>
        <w:t xml:space="preserve"> </w:t>
      </w:r>
      <w:r w:rsidRPr="008E7EC0">
        <w:rPr>
          <w:sz w:val="28"/>
          <w:szCs w:val="28"/>
        </w:rPr>
        <w:t>м</w:t>
      </w:r>
      <w:r>
        <w:rPr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jc w:val="both"/>
        <w:rPr>
          <w:iCs/>
          <w:sz w:val="28"/>
          <w:szCs w:val="28"/>
        </w:rPr>
      </w:pPr>
      <w:r w:rsidRPr="00856CC3">
        <w:rPr>
          <w:iCs/>
          <w:sz w:val="28"/>
          <w:szCs w:val="28"/>
        </w:rPr>
        <w:t>15.</w:t>
      </w:r>
      <w:r>
        <w:rPr>
          <w:iCs/>
          <w:sz w:val="28"/>
          <w:szCs w:val="28"/>
        </w:rPr>
        <w:t xml:space="preserve"> </w:t>
      </w:r>
      <w:r w:rsidRPr="00856CC3">
        <w:rPr>
          <w:iCs/>
          <w:sz w:val="28"/>
          <w:szCs w:val="28"/>
        </w:rPr>
        <w:t xml:space="preserve">Уровень грунтовых вод, </w:t>
      </w:r>
      <w:r w:rsidRPr="00856CC3">
        <w:rPr>
          <w:i/>
          <w:sz w:val="28"/>
          <w:szCs w:val="28"/>
          <w:lang w:val="en-US"/>
        </w:rPr>
        <w:t>h</w:t>
      </w:r>
      <w:proofErr w:type="spellStart"/>
      <w:r w:rsidRPr="00856CC3">
        <w:rPr>
          <w:i/>
          <w:sz w:val="28"/>
          <w:szCs w:val="28"/>
          <w:vertAlign w:val="subscript"/>
        </w:rPr>
        <w:t>у.г.в</w:t>
      </w:r>
      <w:proofErr w:type="spellEnd"/>
      <w:r w:rsidRPr="00856CC3">
        <w:rPr>
          <w:i/>
          <w:sz w:val="28"/>
          <w:szCs w:val="28"/>
          <w:vertAlign w:val="subscript"/>
        </w:rPr>
        <w:t>.</w:t>
      </w:r>
      <w:r>
        <w:rPr>
          <w:i/>
          <w:sz w:val="28"/>
          <w:szCs w:val="28"/>
          <w:vertAlign w:val="subscript"/>
        </w:rPr>
        <w:t xml:space="preserve"> </w:t>
      </w:r>
      <w:r w:rsidRPr="008E7EC0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–</w:t>
      </w:r>
      <w:r w:rsidRPr="00856CC3">
        <w:rPr>
          <w:iCs/>
          <w:sz w:val="28"/>
          <w:szCs w:val="28"/>
        </w:rPr>
        <w:t xml:space="preserve"> … </w:t>
      </w:r>
      <w:proofErr w:type="gramStart"/>
      <w:r w:rsidRPr="00856CC3">
        <w:rPr>
          <w:iCs/>
          <w:sz w:val="28"/>
          <w:szCs w:val="28"/>
        </w:rPr>
        <w:t>м</w:t>
      </w:r>
      <w:proofErr w:type="gramEnd"/>
      <w:r>
        <w:rPr>
          <w:iCs/>
          <w:sz w:val="28"/>
          <w:szCs w:val="28"/>
        </w:rPr>
        <w:t>.</w:t>
      </w:r>
    </w:p>
    <w:p w:rsidR="00F46FAF" w:rsidRPr="00856CC3" w:rsidRDefault="00F46FAF" w:rsidP="00F46FAF">
      <w:pPr>
        <w:spacing w:line="360" w:lineRule="auto"/>
        <w:ind w:right="42"/>
        <w:jc w:val="both"/>
        <w:rPr>
          <w:sz w:val="28"/>
          <w:szCs w:val="28"/>
        </w:rPr>
      </w:pPr>
      <w:r w:rsidRPr="00856CC3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856CC3">
        <w:rPr>
          <w:sz w:val="28"/>
          <w:szCs w:val="28"/>
        </w:rPr>
        <w:t xml:space="preserve">Приток воды, </w:t>
      </w:r>
      <w:r w:rsidRPr="008E7EC0">
        <w:rPr>
          <w:sz w:val="28"/>
          <w:szCs w:val="28"/>
        </w:rPr>
        <w:t>α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 w:rsidRPr="00856CC3">
        <w:rPr>
          <w:i/>
          <w:sz w:val="28"/>
          <w:szCs w:val="28"/>
        </w:rPr>
        <w:t>…</w:t>
      </w:r>
      <w:r w:rsidRPr="008E7EC0">
        <w:rPr>
          <w:sz w:val="28"/>
          <w:szCs w:val="28"/>
        </w:rPr>
        <w:t>;</w:t>
      </w:r>
      <w:r w:rsidRPr="00856CC3">
        <w:rPr>
          <w:i/>
          <w:sz w:val="28"/>
          <w:szCs w:val="28"/>
        </w:rPr>
        <w:t xml:space="preserve"> </w:t>
      </w:r>
      <w:r w:rsidRPr="00856CC3">
        <w:rPr>
          <w:sz w:val="28"/>
          <w:szCs w:val="28"/>
        </w:rPr>
        <w:t>л/ч м</w:t>
      </w:r>
      <w:proofErr w:type="gramStart"/>
      <w:r w:rsidRPr="00856CC3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</w:t>
      </w:r>
    </w:p>
    <w:p w:rsidR="00F46FAF" w:rsidRDefault="00F46FAF" w:rsidP="00F46FAF">
      <w:pPr>
        <w:rPr>
          <w:sz w:val="28"/>
          <w:szCs w:val="28"/>
        </w:rPr>
        <w:sectPr w:rsidR="00F46FAF" w:rsidSect="006C12E4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856CC3">
        <w:rPr>
          <w:sz w:val="28"/>
          <w:szCs w:val="28"/>
        </w:rPr>
        <w:t>17. Плановые наружные размеры и формы фундамента, м</w:t>
      </w:r>
    </w:p>
    <w:p w:rsidR="00F46FAF" w:rsidRDefault="00F46FAF" w:rsidP="00F46FAF">
      <w:pPr>
        <w:spacing w:line="360" w:lineRule="auto"/>
        <w:jc w:val="center"/>
        <w:outlineLvl w:val="1"/>
        <w:rPr>
          <w:b/>
          <w:sz w:val="28"/>
          <w:szCs w:val="28"/>
        </w:rPr>
      </w:pPr>
      <w:bookmarkStart w:id="2" w:name="_Toc479793539"/>
      <w:r w:rsidRPr="00856CC3">
        <w:rPr>
          <w:b/>
          <w:sz w:val="28"/>
          <w:szCs w:val="28"/>
        </w:rPr>
        <w:lastRenderedPageBreak/>
        <w:t>Приложение</w:t>
      </w:r>
      <w:proofErr w:type="gramStart"/>
      <w:r w:rsidRPr="00856C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  <w:proofErr w:type="gramEnd"/>
    </w:p>
    <w:p w:rsidR="00F46FAF" w:rsidRPr="00856CC3" w:rsidRDefault="00F46FAF" w:rsidP="00F46FAF">
      <w:pPr>
        <w:spacing w:line="360" w:lineRule="auto"/>
        <w:jc w:val="center"/>
        <w:outlineLvl w:val="1"/>
        <w:rPr>
          <w:b/>
          <w:sz w:val="28"/>
          <w:szCs w:val="28"/>
        </w:rPr>
      </w:pPr>
      <w:r w:rsidRPr="00856CC3">
        <w:rPr>
          <w:b/>
          <w:sz w:val="28"/>
          <w:szCs w:val="28"/>
        </w:rPr>
        <w:t>Компоновка графической час</w:t>
      </w:r>
      <w:r>
        <w:rPr>
          <w:b/>
          <w:sz w:val="28"/>
          <w:szCs w:val="28"/>
        </w:rPr>
        <w:t>ти проекта на листе формата А</w:t>
      </w:r>
      <w:proofErr w:type="gramStart"/>
      <w:r w:rsidRPr="00856CC3">
        <w:rPr>
          <w:b/>
          <w:sz w:val="28"/>
          <w:szCs w:val="28"/>
        </w:rPr>
        <w:t>1</w:t>
      </w:r>
      <w:bookmarkStart w:id="3" w:name="_Toc470257025"/>
      <w:bookmarkEnd w:id="2"/>
      <w:proofErr w:type="gramEnd"/>
    </w:p>
    <w:p w:rsidR="00051DD0" w:rsidRDefault="00F46FAF" w:rsidP="00F46FAF">
      <w:pPr>
        <w:jc w:val="center"/>
      </w:pPr>
      <w:r w:rsidRPr="00856CC3">
        <w:rPr>
          <w:noProof/>
          <w:sz w:val="20"/>
          <w:szCs w:val="20"/>
        </w:rPr>
        <w:drawing>
          <wp:inline distT="0" distB="0" distL="0" distR="0" wp14:anchorId="3DA923E2" wp14:editId="1CD25DB6">
            <wp:extent cx="7479556" cy="5281859"/>
            <wp:effectExtent l="0" t="0" r="7620" b="0"/>
            <wp:docPr id="1" name="Рисунок 1" descr="К пособию пр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К пособию прил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640" cy="528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3"/>
      <w:bookmarkEnd w:id="4"/>
    </w:p>
    <w:sectPr w:rsidR="00051DD0" w:rsidSect="00E43D04">
      <w:pgSz w:w="16840" w:h="11907" w:orient="landscape" w:code="9"/>
      <w:pgMar w:top="1418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DD2C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7F8A"/>
    <w:multiLevelType w:val="hybridMultilevel"/>
    <w:tmpl w:val="58B6CF20"/>
    <w:lvl w:ilvl="0" w:tplc="28E0A0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743C2C"/>
    <w:multiLevelType w:val="hybridMultilevel"/>
    <w:tmpl w:val="2016630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9E174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251E2E28"/>
    <w:multiLevelType w:val="singleLevel"/>
    <w:tmpl w:val="BF4202F4"/>
    <w:lvl w:ilvl="0">
      <w:start w:val="4"/>
      <w:numFmt w:val="bullet"/>
      <w:lvlText w:val="-"/>
      <w:lvlJc w:val="left"/>
      <w:pPr>
        <w:tabs>
          <w:tab w:val="num" w:pos="510"/>
        </w:tabs>
        <w:ind w:left="510" w:hanging="360"/>
      </w:pPr>
    </w:lvl>
  </w:abstractNum>
  <w:abstractNum w:abstractNumId="5">
    <w:nsid w:val="2BAB694E"/>
    <w:multiLevelType w:val="hybridMultilevel"/>
    <w:tmpl w:val="2BE8E7D8"/>
    <w:lvl w:ilvl="0" w:tplc="82E2AF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FD23C67"/>
    <w:multiLevelType w:val="hybridMultilevel"/>
    <w:tmpl w:val="E9FC0D58"/>
    <w:lvl w:ilvl="0" w:tplc="DB6C7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EF3265"/>
    <w:multiLevelType w:val="multilevel"/>
    <w:tmpl w:val="078CD4DE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33BF61C0"/>
    <w:multiLevelType w:val="hybridMultilevel"/>
    <w:tmpl w:val="AA343B2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BF9083D"/>
    <w:multiLevelType w:val="hybridMultilevel"/>
    <w:tmpl w:val="6DE0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075DC8"/>
    <w:multiLevelType w:val="hybridMultilevel"/>
    <w:tmpl w:val="20C0D812"/>
    <w:lvl w:ilvl="0" w:tplc="3EA6BD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CB5E9F"/>
    <w:multiLevelType w:val="hybridMultilevel"/>
    <w:tmpl w:val="6602D690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4D320BC"/>
    <w:multiLevelType w:val="multilevel"/>
    <w:tmpl w:val="6602D690"/>
    <w:lvl w:ilvl="0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1491FAA"/>
    <w:multiLevelType w:val="hybridMultilevel"/>
    <w:tmpl w:val="06CC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72922"/>
    <w:multiLevelType w:val="multilevel"/>
    <w:tmpl w:val="6602D690"/>
    <w:lvl w:ilvl="0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55197206"/>
    <w:multiLevelType w:val="hybridMultilevel"/>
    <w:tmpl w:val="3EAC9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8B4F80"/>
    <w:multiLevelType w:val="hybridMultilevel"/>
    <w:tmpl w:val="6324D4CE"/>
    <w:lvl w:ilvl="0" w:tplc="BD169544">
      <w:start w:val="1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664B9D"/>
    <w:multiLevelType w:val="hybridMultilevel"/>
    <w:tmpl w:val="204C8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25642"/>
    <w:multiLevelType w:val="hybridMultilevel"/>
    <w:tmpl w:val="E426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8B30B1"/>
    <w:multiLevelType w:val="hybridMultilevel"/>
    <w:tmpl w:val="9760BFCC"/>
    <w:lvl w:ilvl="0" w:tplc="AB8206B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4D9"/>
    <w:multiLevelType w:val="multilevel"/>
    <w:tmpl w:val="6602D690"/>
    <w:lvl w:ilvl="0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01F1A17"/>
    <w:multiLevelType w:val="hybridMultilevel"/>
    <w:tmpl w:val="2CD8BB5A"/>
    <w:lvl w:ilvl="0" w:tplc="BF4202F4">
      <w:start w:val="4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6C64C9"/>
    <w:multiLevelType w:val="hybridMultilevel"/>
    <w:tmpl w:val="9D5667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1"/>
  </w:num>
  <w:num w:numId="9">
    <w:abstractNumId w:val="18"/>
  </w:num>
  <w:num w:numId="10">
    <w:abstractNumId w:val="9"/>
  </w:num>
  <w:num w:numId="11">
    <w:abstractNumId w:val="5"/>
  </w:num>
  <w:num w:numId="12">
    <w:abstractNumId w:val="3"/>
    <w:lvlOverride w:ilvl="0">
      <w:startOverride w:val="1"/>
    </w:lvlOverride>
  </w:num>
  <w:num w:numId="13">
    <w:abstractNumId w:val="11"/>
  </w:num>
  <w:num w:numId="14">
    <w:abstractNumId w:val="20"/>
  </w:num>
  <w:num w:numId="15">
    <w:abstractNumId w:val="22"/>
  </w:num>
  <w:num w:numId="16">
    <w:abstractNumId w:val="14"/>
  </w:num>
  <w:num w:numId="17">
    <w:abstractNumId w:val="8"/>
  </w:num>
  <w:num w:numId="18">
    <w:abstractNumId w:val="12"/>
  </w:num>
  <w:num w:numId="19">
    <w:abstractNumId w:val="2"/>
  </w:num>
  <w:num w:numId="20">
    <w:abstractNumId w:val="17"/>
  </w:num>
  <w:num w:numId="21">
    <w:abstractNumId w:val="13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2F"/>
    <w:rsid w:val="00022138"/>
    <w:rsid w:val="00051DD0"/>
    <w:rsid w:val="002011B0"/>
    <w:rsid w:val="00817091"/>
    <w:rsid w:val="00C05F32"/>
    <w:rsid w:val="00ED162F"/>
    <w:rsid w:val="00F4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46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6FA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46F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6FAF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9"/>
    <w:qFormat/>
    <w:rsid w:val="00F46FAF"/>
    <w:pPr>
      <w:keepNext/>
      <w:spacing w:after="240"/>
      <w:ind w:left="567" w:right="567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9"/>
    <w:qFormat/>
    <w:rsid w:val="00F46FAF"/>
    <w:pPr>
      <w:keepNext/>
      <w:spacing w:after="240"/>
      <w:ind w:left="567" w:right="567"/>
      <w:jc w:val="center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F46FAF"/>
    <w:pPr>
      <w:keepNext/>
      <w:spacing w:after="240"/>
      <w:ind w:left="567" w:right="567"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6FAF"/>
    <w:pPr>
      <w:keepNext/>
      <w:spacing w:after="240"/>
      <w:ind w:left="567" w:right="567" w:firstLine="567"/>
      <w:jc w:val="both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6FAF"/>
    <w:pPr>
      <w:keepNext/>
      <w:ind w:left="-360"/>
      <w:jc w:val="center"/>
      <w:outlineLvl w:val="7"/>
    </w:pPr>
    <w:rPr>
      <w:rFonts w:ascii="Arial" w:hAnsi="Arial"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6FAF"/>
    <w:pPr>
      <w:keepNext/>
      <w:spacing w:after="240"/>
      <w:ind w:right="567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6F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46FA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Strong"/>
    <w:basedOn w:val="a0"/>
    <w:uiPriority w:val="99"/>
    <w:qFormat/>
    <w:rsid w:val="00F46FAF"/>
    <w:rPr>
      <w:b/>
      <w:bCs/>
    </w:rPr>
  </w:style>
  <w:style w:type="table" w:styleId="a4">
    <w:name w:val="Table Grid"/>
    <w:basedOn w:val="a1"/>
    <w:uiPriority w:val="59"/>
    <w:rsid w:val="00F46F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F46FA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46F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46FA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46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6FA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6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unhideWhenUsed/>
    <w:rsid w:val="00F46FA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F46FAF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6FAF"/>
  </w:style>
  <w:style w:type="paragraph" w:styleId="ad">
    <w:name w:val="Body Text"/>
    <w:basedOn w:val="a"/>
    <w:link w:val="ae"/>
    <w:rsid w:val="00F46FAF"/>
    <w:rPr>
      <w:szCs w:val="20"/>
    </w:rPr>
  </w:style>
  <w:style w:type="character" w:customStyle="1" w:styleId="ae">
    <w:name w:val="Основной текст Знак"/>
    <w:basedOn w:val="a0"/>
    <w:link w:val="ad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rsid w:val="00F46FAF"/>
    <w:pPr>
      <w:ind w:left="360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F46FAF"/>
    <w:pPr>
      <w:ind w:firstLine="720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F46FAF"/>
    <w:pPr>
      <w:ind w:right="-908"/>
      <w:jc w:val="center"/>
    </w:pPr>
    <w:rPr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F46FAF"/>
    <w:pPr>
      <w:ind w:right="-908" w:firstLine="709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lock Text"/>
    <w:basedOn w:val="a"/>
    <w:rsid w:val="00F46FAF"/>
    <w:pPr>
      <w:spacing w:after="240"/>
      <w:ind w:left="567" w:right="567" w:firstLine="567"/>
      <w:jc w:val="both"/>
    </w:pPr>
    <w:rPr>
      <w:szCs w:val="20"/>
    </w:rPr>
  </w:style>
  <w:style w:type="paragraph" w:styleId="af2">
    <w:name w:val="caption"/>
    <w:basedOn w:val="a"/>
    <w:next w:val="a"/>
    <w:uiPriority w:val="99"/>
    <w:qFormat/>
    <w:rsid w:val="00F46FAF"/>
    <w:pPr>
      <w:jc w:val="both"/>
    </w:pPr>
    <w:rPr>
      <w:sz w:val="28"/>
      <w:szCs w:val="20"/>
    </w:rPr>
  </w:style>
  <w:style w:type="paragraph" w:styleId="33">
    <w:name w:val="Body Text 3"/>
    <w:basedOn w:val="a"/>
    <w:link w:val="34"/>
    <w:uiPriority w:val="99"/>
    <w:rsid w:val="00F46FAF"/>
    <w:pPr>
      <w:jc w:val="both"/>
    </w:pPr>
    <w:rPr>
      <w:szCs w:val="20"/>
      <w:lang w:val="en-US"/>
    </w:rPr>
  </w:style>
  <w:style w:type="character" w:customStyle="1" w:styleId="34">
    <w:name w:val="Основной текст 3 Знак"/>
    <w:basedOn w:val="a0"/>
    <w:link w:val="33"/>
    <w:uiPriority w:val="99"/>
    <w:rsid w:val="00F46FA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3">
    <w:name w:val="List Bullet"/>
    <w:basedOn w:val="a"/>
    <w:autoRedefine/>
    <w:uiPriority w:val="99"/>
    <w:rsid w:val="00F46FAF"/>
    <w:pPr>
      <w:tabs>
        <w:tab w:val="num" w:pos="360"/>
      </w:tabs>
      <w:ind w:left="360" w:hanging="360"/>
    </w:pPr>
    <w:rPr>
      <w:sz w:val="20"/>
      <w:szCs w:val="20"/>
    </w:rPr>
  </w:style>
  <w:style w:type="paragraph" w:styleId="af4">
    <w:name w:val="footer"/>
    <w:basedOn w:val="a"/>
    <w:link w:val="af5"/>
    <w:uiPriority w:val="99"/>
    <w:rsid w:val="00F46FA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F46F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uiPriority w:val="99"/>
    <w:rsid w:val="00F46FAF"/>
    <w:rPr>
      <w:rFonts w:cs="Times New Roman"/>
    </w:rPr>
  </w:style>
  <w:style w:type="table" w:customStyle="1" w:styleId="12">
    <w:name w:val="Сетка таблицы1"/>
    <w:basedOn w:val="a1"/>
    <w:next w:val="a4"/>
    <w:rsid w:val="00F46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link w:val="af8"/>
    <w:uiPriority w:val="99"/>
    <w:qFormat/>
    <w:rsid w:val="00F46FAF"/>
    <w:pPr>
      <w:autoSpaceDE w:val="0"/>
      <w:autoSpaceDN w:val="0"/>
      <w:jc w:val="center"/>
    </w:pPr>
    <w:rPr>
      <w:sz w:val="28"/>
      <w:szCs w:val="28"/>
    </w:rPr>
  </w:style>
  <w:style w:type="character" w:customStyle="1" w:styleId="af8">
    <w:name w:val="Название Знак"/>
    <w:basedOn w:val="a0"/>
    <w:link w:val="af7"/>
    <w:uiPriority w:val="99"/>
    <w:rsid w:val="00F46F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Normal (Web)"/>
    <w:basedOn w:val="a"/>
    <w:uiPriority w:val="99"/>
    <w:rsid w:val="00F46FAF"/>
    <w:pPr>
      <w:spacing w:before="100" w:beforeAutospacing="1" w:after="100" w:afterAutospacing="1"/>
    </w:pPr>
  </w:style>
  <w:style w:type="paragraph" w:styleId="afa">
    <w:name w:val="header"/>
    <w:basedOn w:val="a"/>
    <w:link w:val="afb"/>
    <w:uiPriority w:val="99"/>
    <w:rsid w:val="00F46FA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b">
    <w:name w:val="Верхний колонтитул Знак"/>
    <w:basedOn w:val="a0"/>
    <w:link w:val="afa"/>
    <w:uiPriority w:val="99"/>
    <w:rsid w:val="00F46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46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c">
    <w:name w:val="Placeholder Text"/>
    <w:uiPriority w:val="99"/>
    <w:semiHidden/>
    <w:rsid w:val="00F46FAF"/>
    <w:rPr>
      <w:rFonts w:cs="Times New Roman"/>
      <w:color w:val="808080"/>
    </w:rPr>
  </w:style>
  <w:style w:type="character" w:customStyle="1" w:styleId="apple-style-span">
    <w:name w:val="apple-style-span"/>
    <w:uiPriority w:val="99"/>
    <w:rsid w:val="00F46FAF"/>
    <w:rPr>
      <w:rFonts w:cs="Times New Roman"/>
    </w:rPr>
  </w:style>
  <w:style w:type="paragraph" w:styleId="afd">
    <w:name w:val="TOC Heading"/>
    <w:basedOn w:val="1"/>
    <w:next w:val="a"/>
    <w:uiPriority w:val="99"/>
    <w:qFormat/>
    <w:rsid w:val="00F46FAF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styleId="13">
    <w:name w:val="toc 1"/>
    <w:basedOn w:val="a"/>
    <w:next w:val="a"/>
    <w:autoRedefine/>
    <w:uiPriority w:val="39"/>
    <w:rsid w:val="00F46FAF"/>
    <w:pPr>
      <w:spacing w:after="100"/>
    </w:pPr>
    <w:rPr>
      <w:sz w:val="20"/>
      <w:szCs w:val="20"/>
    </w:rPr>
  </w:style>
  <w:style w:type="paragraph" w:styleId="25">
    <w:name w:val="toc 2"/>
    <w:basedOn w:val="a"/>
    <w:next w:val="a"/>
    <w:autoRedefine/>
    <w:uiPriority w:val="39"/>
    <w:rsid w:val="00F46FAF"/>
    <w:pPr>
      <w:spacing w:after="100"/>
      <w:ind w:left="200"/>
    </w:pPr>
    <w:rPr>
      <w:sz w:val="20"/>
      <w:szCs w:val="20"/>
    </w:rPr>
  </w:style>
  <w:style w:type="paragraph" w:styleId="35">
    <w:name w:val="toc 3"/>
    <w:basedOn w:val="a"/>
    <w:next w:val="a"/>
    <w:autoRedefine/>
    <w:uiPriority w:val="39"/>
    <w:rsid w:val="00F46FAF"/>
    <w:pPr>
      <w:spacing w:after="100"/>
      <w:ind w:left="400"/>
    </w:pPr>
    <w:rPr>
      <w:sz w:val="20"/>
      <w:szCs w:val="20"/>
    </w:rPr>
  </w:style>
  <w:style w:type="character" w:styleId="afe">
    <w:name w:val="Hyperlink"/>
    <w:uiPriority w:val="99"/>
    <w:rsid w:val="00F46FAF"/>
    <w:rPr>
      <w:rFonts w:cs="Times New Roman"/>
      <w:color w:val="0000FF"/>
      <w:u w:val="single"/>
    </w:rPr>
  </w:style>
  <w:style w:type="character" w:styleId="aff">
    <w:name w:val="Emphasis"/>
    <w:uiPriority w:val="99"/>
    <w:qFormat/>
    <w:rsid w:val="00F46FAF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F46FAF"/>
    <w:rPr>
      <w:rFonts w:cs="Times New Roman"/>
    </w:rPr>
  </w:style>
  <w:style w:type="paragraph" w:customStyle="1" w:styleId="100">
    <w:name w:val="Центр10"/>
    <w:basedOn w:val="a"/>
    <w:uiPriority w:val="99"/>
    <w:rsid w:val="00F46FAF"/>
    <w:pPr>
      <w:widowControl w:val="0"/>
      <w:autoSpaceDE w:val="0"/>
      <w:autoSpaceDN w:val="0"/>
      <w:adjustRightInd w:val="0"/>
      <w:spacing w:after="120"/>
      <w:jc w:val="center"/>
    </w:pPr>
    <w:rPr>
      <w:sz w:val="20"/>
      <w:szCs w:val="20"/>
      <w:lang w:bidi="he-IL"/>
    </w:rPr>
  </w:style>
  <w:style w:type="character" w:styleId="aff0">
    <w:name w:val="Subtle Emphasis"/>
    <w:uiPriority w:val="99"/>
    <w:qFormat/>
    <w:rsid w:val="00F46FAF"/>
    <w:rPr>
      <w:rFonts w:cs="Times New Roman"/>
      <w:i/>
      <w:iCs/>
      <w:color w:val="808080"/>
    </w:rPr>
  </w:style>
  <w:style w:type="character" w:customStyle="1" w:styleId="aff1">
    <w:name w:val="Знак Знак"/>
    <w:uiPriority w:val="99"/>
    <w:locked/>
    <w:rsid w:val="00F46FAF"/>
    <w:rPr>
      <w:sz w:val="24"/>
      <w:lang w:val="ru-RU" w:eastAsia="ru-RU"/>
    </w:rPr>
  </w:style>
  <w:style w:type="character" w:customStyle="1" w:styleId="26">
    <w:name w:val="Знак Знак2"/>
    <w:uiPriority w:val="99"/>
    <w:locked/>
    <w:rsid w:val="00F46FAF"/>
    <w:rPr>
      <w:rFonts w:cs="Times New Roman"/>
      <w:sz w:val="24"/>
      <w:lang w:val="ru-RU" w:eastAsia="ru-RU" w:bidi="ar-SA"/>
    </w:rPr>
  </w:style>
  <w:style w:type="character" w:customStyle="1" w:styleId="14">
    <w:name w:val="Знак Знак1"/>
    <w:uiPriority w:val="99"/>
    <w:locked/>
    <w:rsid w:val="00F46FAF"/>
    <w:rPr>
      <w:rFonts w:cs="Times New Roman"/>
      <w:sz w:val="24"/>
      <w:lang w:val="ru-RU" w:eastAsia="ru-RU" w:bidi="ar-SA"/>
    </w:rPr>
  </w:style>
  <w:style w:type="paragraph" w:customStyle="1" w:styleId="formattexttopleveltext">
    <w:name w:val="formattext topleveltext"/>
    <w:basedOn w:val="a"/>
    <w:uiPriority w:val="99"/>
    <w:rsid w:val="00F46FAF"/>
    <w:pPr>
      <w:spacing w:before="100" w:beforeAutospacing="1" w:after="100" w:afterAutospacing="1"/>
    </w:pPr>
    <w:rPr>
      <w:lang w:bidi="he-IL"/>
    </w:rPr>
  </w:style>
  <w:style w:type="paragraph" w:customStyle="1" w:styleId="formattext">
    <w:name w:val="formattext"/>
    <w:basedOn w:val="a"/>
    <w:uiPriority w:val="99"/>
    <w:rsid w:val="00F46FAF"/>
    <w:pPr>
      <w:spacing w:before="100" w:beforeAutospacing="1" w:after="100" w:afterAutospacing="1"/>
    </w:pPr>
    <w:rPr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F46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6FAF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46F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46FAF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9"/>
    <w:qFormat/>
    <w:rsid w:val="00F46FAF"/>
    <w:pPr>
      <w:keepNext/>
      <w:spacing w:after="240"/>
      <w:ind w:left="567" w:right="567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9"/>
    <w:qFormat/>
    <w:rsid w:val="00F46FAF"/>
    <w:pPr>
      <w:keepNext/>
      <w:spacing w:after="240"/>
      <w:ind w:left="567" w:right="567"/>
      <w:jc w:val="center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F46FAF"/>
    <w:pPr>
      <w:keepNext/>
      <w:spacing w:after="240"/>
      <w:ind w:left="567" w:right="567"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46FAF"/>
    <w:pPr>
      <w:keepNext/>
      <w:spacing w:after="240"/>
      <w:ind w:left="567" w:right="567" w:firstLine="567"/>
      <w:jc w:val="both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9"/>
    <w:qFormat/>
    <w:rsid w:val="00F46FAF"/>
    <w:pPr>
      <w:keepNext/>
      <w:ind w:left="-360"/>
      <w:jc w:val="center"/>
      <w:outlineLvl w:val="7"/>
    </w:pPr>
    <w:rPr>
      <w:rFonts w:ascii="Arial" w:hAnsi="Arial"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46FAF"/>
    <w:pPr>
      <w:keepNext/>
      <w:spacing w:after="240"/>
      <w:ind w:right="567"/>
      <w:jc w:val="center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6F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46FA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F46FA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Strong"/>
    <w:basedOn w:val="a0"/>
    <w:uiPriority w:val="99"/>
    <w:qFormat/>
    <w:rsid w:val="00F46FAF"/>
    <w:rPr>
      <w:b/>
      <w:bCs/>
    </w:rPr>
  </w:style>
  <w:style w:type="table" w:styleId="a4">
    <w:name w:val="Table Grid"/>
    <w:basedOn w:val="a1"/>
    <w:uiPriority w:val="59"/>
    <w:rsid w:val="00F46FA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99"/>
    <w:qFormat/>
    <w:rsid w:val="00F46FA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46F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46FA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46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6FA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6F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unhideWhenUsed/>
    <w:rsid w:val="00F46FA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F46FAF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46FAF"/>
  </w:style>
  <w:style w:type="paragraph" w:styleId="ad">
    <w:name w:val="Body Text"/>
    <w:basedOn w:val="a"/>
    <w:link w:val="ae"/>
    <w:rsid w:val="00F46FAF"/>
    <w:rPr>
      <w:szCs w:val="20"/>
    </w:rPr>
  </w:style>
  <w:style w:type="character" w:customStyle="1" w:styleId="ae">
    <w:name w:val="Основной текст Знак"/>
    <w:basedOn w:val="a0"/>
    <w:link w:val="ad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uiPriority w:val="99"/>
    <w:rsid w:val="00F46FAF"/>
    <w:pPr>
      <w:ind w:left="360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F46FAF"/>
    <w:pPr>
      <w:ind w:firstLine="720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F46FAF"/>
    <w:pPr>
      <w:ind w:right="-908"/>
      <w:jc w:val="center"/>
    </w:pPr>
    <w:rPr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F46FAF"/>
    <w:pPr>
      <w:ind w:right="-908" w:firstLine="709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6F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lock Text"/>
    <w:basedOn w:val="a"/>
    <w:rsid w:val="00F46FAF"/>
    <w:pPr>
      <w:spacing w:after="240"/>
      <w:ind w:left="567" w:right="567" w:firstLine="567"/>
      <w:jc w:val="both"/>
    </w:pPr>
    <w:rPr>
      <w:szCs w:val="20"/>
    </w:rPr>
  </w:style>
  <w:style w:type="paragraph" w:styleId="af2">
    <w:name w:val="caption"/>
    <w:basedOn w:val="a"/>
    <w:next w:val="a"/>
    <w:uiPriority w:val="99"/>
    <w:qFormat/>
    <w:rsid w:val="00F46FAF"/>
    <w:pPr>
      <w:jc w:val="both"/>
    </w:pPr>
    <w:rPr>
      <w:sz w:val="28"/>
      <w:szCs w:val="20"/>
    </w:rPr>
  </w:style>
  <w:style w:type="paragraph" w:styleId="33">
    <w:name w:val="Body Text 3"/>
    <w:basedOn w:val="a"/>
    <w:link w:val="34"/>
    <w:uiPriority w:val="99"/>
    <w:rsid w:val="00F46FAF"/>
    <w:pPr>
      <w:jc w:val="both"/>
    </w:pPr>
    <w:rPr>
      <w:szCs w:val="20"/>
      <w:lang w:val="en-US"/>
    </w:rPr>
  </w:style>
  <w:style w:type="character" w:customStyle="1" w:styleId="34">
    <w:name w:val="Основной текст 3 Знак"/>
    <w:basedOn w:val="a0"/>
    <w:link w:val="33"/>
    <w:uiPriority w:val="99"/>
    <w:rsid w:val="00F46FA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3">
    <w:name w:val="List Bullet"/>
    <w:basedOn w:val="a"/>
    <w:autoRedefine/>
    <w:uiPriority w:val="99"/>
    <w:rsid w:val="00F46FAF"/>
    <w:pPr>
      <w:tabs>
        <w:tab w:val="num" w:pos="360"/>
      </w:tabs>
      <w:ind w:left="360" w:hanging="360"/>
    </w:pPr>
    <w:rPr>
      <w:sz w:val="20"/>
      <w:szCs w:val="20"/>
    </w:rPr>
  </w:style>
  <w:style w:type="paragraph" w:styleId="af4">
    <w:name w:val="footer"/>
    <w:basedOn w:val="a"/>
    <w:link w:val="af5"/>
    <w:uiPriority w:val="99"/>
    <w:rsid w:val="00F46FA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F46F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uiPriority w:val="99"/>
    <w:rsid w:val="00F46FAF"/>
    <w:rPr>
      <w:rFonts w:cs="Times New Roman"/>
    </w:rPr>
  </w:style>
  <w:style w:type="table" w:customStyle="1" w:styleId="12">
    <w:name w:val="Сетка таблицы1"/>
    <w:basedOn w:val="a1"/>
    <w:next w:val="a4"/>
    <w:rsid w:val="00F46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itle"/>
    <w:basedOn w:val="a"/>
    <w:link w:val="af8"/>
    <w:uiPriority w:val="99"/>
    <w:qFormat/>
    <w:rsid w:val="00F46FAF"/>
    <w:pPr>
      <w:autoSpaceDE w:val="0"/>
      <w:autoSpaceDN w:val="0"/>
      <w:jc w:val="center"/>
    </w:pPr>
    <w:rPr>
      <w:sz w:val="28"/>
      <w:szCs w:val="28"/>
    </w:rPr>
  </w:style>
  <w:style w:type="character" w:customStyle="1" w:styleId="af8">
    <w:name w:val="Название Знак"/>
    <w:basedOn w:val="a0"/>
    <w:link w:val="af7"/>
    <w:uiPriority w:val="99"/>
    <w:rsid w:val="00F46F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9">
    <w:name w:val="Normal (Web)"/>
    <w:basedOn w:val="a"/>
    <w:uiPriority w:val="99"/>
    <w:rsid w:val="00F46FAF"/>
    <w:pPr>
      <w:spacing w:before="100" w:beforeAutospacing="1" w:after="100" w:afterAutospacing="1"/>
    </w:pPr>
  </w:style>
  <w:style w:type="paragraph" w:styleId="afa">
    <w:name w:val="header"/>
    <w:basedOn w:val="a"/>
    <w:link w:val="afb"/>
    <w:uiPriority w:val="99"/>
    <w:rsid w:val="00F46FA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b">
    <w:name w:val="Верхний колонтитул Знак"/>
    <w:basedOn w:val="a0"/>
    <w:link w:val="afa"/>
    <w:uiPriority w:val="99"/>
    <w:rsid w:val="00F46F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46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c">
    <w:name w:val="Placeholder Text"/>
    <w:uiPriority w:val="99"/>
    <w:semiHidden/>
    <w:rsid w:val="00F46FAF"/>
    <w:rPr>
      <w:rFonts w:cs="Times New Roman"/>
      <w:color w:val="808080"/>
    </w:rPr>
  </w:style>
  <w:style w:type="character" w:customStyle="1" w:styleId="apple-style-span">
    <w:name w:val="apple-style-span"/>
    <w:uiPriority w:val="99"/>
    <w:rsid w:val="00F46FAF"/>
    <w:rPr>
      <w:rFonts w:cs="Times New Roman"/>
    </w:rPr>
  </w:style>
  <w:style w:type="paragraph" w:styleId="afd">
    <w:name w:val="TOC Heading"/>
    <w:basedOn w:val="1"/>
    <w:next w:val="a"/>
    <w:uiPriority w:val="99"/>
    <w:qFormat/>
    <w:rsid w:val="00F46FAF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styleId="13">
    <w:name w:val="toc 1"/>
    <w:basedOn w:val="a"/>
    <w:next w:val="a"/>
    <w:autoRedefine/>
    <w:uiPriority w:val="39"/>
    <w:rsid w:val="00F46FAF"/>
    <w:pPr>
      <w:spacing w:after="100"/>
    </w:pPr>
    <w:rPr>
      <w:sz w:val="20"/>
      <w:szCs w:val="20"/>
    </w:rPr>
  </w:style>
  <w:style w:type="paragraph" w:styleId="25">
    <w:name w:val="toc 2"/>
    <w:basedOn w:val="a"/>
    <w:next w:val="a"/>
    <w:autoRedefine/>
    <w:uiPriority w:val="39"/>
    <w:rsid w:val="00F46FAF"/>
    <w:pPr>
      <w:spacing w:after="100"/>
      <w:ind w:left="200"/>
    </w:pPr>
    <w:rPr>
      <w:sz w:val="20"/>
      <w:szCs w:val="20"/>
    </w:rPr>
  </w:style>
  <w:style w:type="paragraph" w:styleId="35">
    <w:name w:val="toc 3"/>
    <w:basedOn w:val="a"/>
    <w:next w:val="a"/>
    <w:autoRedefine/>
    <w:uiPriority w:val="39"/>
    <w:rsid w:val="00F46FAF"/>
    <w:pPr>
      <w:spacing w:after="100"/>
      <w:ind w:left="400"/>
    </w:pPr>
    <w:rPr>
      <w:sz w:val="20"/>
      <w:szCs w:val="20"/>
    </w:rPr>
  </w:style>
  <w:style w:type="character" w:styleId="afe">
    <w:name w:val="Hyperlink"/>
    <w:uiPriority w:val="99"/>
    <w:rsid w:val="00F46FAF"/>
    <w:rPr>
      <w:rFonts w:cs="Times New Roman"/>
      <w:color w:val="0000FF"/>
      <w:u w:val="single"/>
    </w:rPr>
  </w:style>
  <w:style w:type="character" w:styleId="aff">
    <w:name w:val="Emphasis"/>
    <w:uiPriority w:val="99"/>
    <w:qFormat/>
    <w:rsid w:val="00F46FAF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F46FAF"/>
    <w:rPr>
      <w:rFonts w:cs="Times New Roman"/>
    </w:rPr>
  </w:style>
  <w:style w:type="paragraph" w:customStyle="1" w:styleId="100">
    <w:name w:val="Центр10"/>
    <w:basedOn w:val="a"/>
    <w:uiPriority w:val="99"/>
    <w:rsid w:val="00F46FAF"/>
    <w:pPr>
      <w:widowControl w:val="0"/>
      <w:autoSpaceDE w:val="0"/>
      <w:autoSpaceDN w:val="0"/>
      <w:adjustRightInd w:val="0"/>
      <w:spacing w:after="120"/>
      <w:jc w:val="center"/>
    </w:pPr>
    <w:rPr>
      <w:sz w:val="20"/>
      <w:szCs w:val="20"/>
      <w:lang w:bidi="he-IL"/>
    </w:rPr>
  </w:style>
  <w:style w:type="character" w:styleId="aff0">
    <w:name w:val="Subtle Emphasis"/>
    <w:uiPriority w:val="99"/>
    <w:qFormat/>
    <w:rsid w:val="00F46FAF"/>
    <w:rPr>
      <w:rFonts w:cs="Times New Roman"/>
      <w:i/>
      <w:iCs/>
      <w:color w:val="808080"/>
    </w:rPr>
  </w:style>
  <w:style w:type="character" w:customStyle="1" w:styleId="aff1">
    <w:name w:val="Знак Знак"/>
    <w:uiPriority w:val="99"/>
    <w:locked/>
    <w:rsid w:val="00F46FAF"/>
    <w:rPr>
      <w:sz w:val="24"/>
      <w:lang w:val="ru-RU" w:eastAsia="ru-RU"/>
    </w:rPr>
  </w:style>
  <w:style w:type="character" w:customStyle="1" w:styleId="26">
    <w:name w:val="Знак Знак2"/>
    <w:uiPriority w:val="99"/>
    <w:locked/>
    <w:rsid w:val="00F46FAF"/>
    <w:rPr>
      <w:rFonts w:cs="Times New Roman"/>
      <w:sz w:val="24"/>
      <w:lang w:val="ru-RU" w:eastAsia="ru-RU" w:bidi="ar-SA"/>
    </w:rPr>
  </w:style>
  <w:style w:type="character" w:customStyle="1" w:styleId="14">
    <w:name w:val="Знак Знак1"/>
    <w:uiPriority w:val="99"/>
    <w:locked/>
    <w:rsid w:val="00F46FAF"/>
    <w:rPr>
      <w:rFonts w:cs="Times New Roman"/>
      <w:sz w:val="24"/>
      <w:lang w:val="ru-RU" w:eastAsia="ru-RU" w:bidi="ar-SA"/>
    </w:rPr>
  </w:style>
  <w:style w:type="paragraph" w:customStyle="1" w:styleId="formattexttopleveltext">
    <w:name w:val="formattext topleveltext"/>
    <w:basedOn w:val="a"/>
    <w:uiPriority w:val="99"/>
    <w:rsid w:val="00F46FAF"/>
    <w:pPr>
      <w:spacing w:before="100" w:beforeAutospacing="1" w:after="100" w:afterAutospacing="1"/>
    </w:pPr>
    <w:rPr>
      <w:lang w:bidi="he-IL"/>
    </w:rPr>
  </w:style>
  <w:style w:type="paragraph" w:customStyle="1" w:styleId="formattext">
    <w:name w:val="formattext"/>
    <w:basedOn w:val="a"/>
    <w:uiPriority w:val="99"/>
    <w:rsid w:val="00F46FAF"/>
    <w:pPr>
      <w:spacing w:before="100" w:beforeAutospacing="1" w:after="100" w:afterAutospacing="1"/>
    </w:pPr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1213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2019-07-16T06:37:00Z</dcterms:created>
  <dcterms:modified xsi:type="dcterms:W3CDTF">2019-07-16T06:37:00Z</dcterms:modified>
</cp:coreProperties>
</file>