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Override PartName="/word/footer8.xml" ContentType="application/vnd.openxmlformats-officedocument.wordprocessingml.footer+xml"/>
  <Default Extension="wmf" ContentType="image/x-wmf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55668" w:rsidRPr="007D183B" w:rsidRDefault="00055668" w:rsidP="00312B68">
      <w:pPr>
        <w:pStyle w:val="1b"/>
      </w:pPr>
      <w:r w:rsidRPr="007D183B">
        <w:t>МИНИСТЕРСТВО ОБРАЗОВАНИЯ И НАУКИ</w:t>
      </w:r>
      <w:r w:rsidR="00312B68">
        <w:t xml:space="preserve"> </w:t>
      </w:r>
      <w:r w:rsidRPr="007D183B">
        <w:t>РОССИЙСКОЙ ФЕДЕРАЦИИ</w:t>
      </w:r>
    </w:p>
    <w:p w:rsidR="00055668" w:rsidRPr="00312B68" w:rsidRDefault="00312B68" w:rsidP="00312B68">
      <w:pPr>
        <w:pStyle w:val="28"/>
      </w:pPr>
      <w:r w:rsidRPr="007D183B">
        <w:t>ФЕДЕРАЛЬНОЕ ГОСУДАРСТВЕННОЕ БЮДЖЕТНОЕ ОБРАЗОВАТЕЛЬНОЕ</w:t>
      </w:r>
      <w:r w:rsidRPr="007D183B">
        <w:br/>
        <w:t>УЧРЕЖДЕНИЕ ВЫСШЕГО ОБРАЗОВАНИЯ</w:t>
      </w:r>
      <w:r>
        <w:t xml:space="preserve"> </w:t>
      </w:r>
      <w:r>
        <w:br/>
      </w:r>
      <w:r w:rsidRPr="00312B68">
        <w:rPr>
          <w:bCs/>
        </w:rPr>
        <w:t xml:space="preserve">«СИБИРСКИЙ ГОСУДАРСТВЕННЫЙ УНИВЕРСИТЕТ </w:t>
      </w:r>
      <w:r w:rsidRPr="00312B68">
        <w:rPr>
          <w:bCs/>
        </w:rPr>
        <w:br/>
        <w:t>ГЕОСИСТЕМ И ТЕХНОЛОГИЙ»</w:t>
      </w:r>
      <w:r w:rsidRPr="00312B68">
        <w:rPr>
          <w:bCs/>
        </w:rPr>
        <w:br/>
        <w:t>(</w:t>
      </w:r>
      <w:proofErr w:type="spellStart"/>
      <w:r w:rsidRPr="00312B68">
        <w:rPr>
          <w:bCs/>
        </w:rPr>
        <w:t>СГУГ</w:t>
      </w:r>
      <w:r w:rsidR="00C321C9">
        <w:rPr>
          <w:bCs/>
        </w:rPr>
        <w:t>и</w:t>
      </w:r>
      <w:r w:rsidRPr="00312B68">
        <w:rPr>
          <w:bCs/>
        </w:rPr>
        <w:t>Т</w:t>
      </w:r>
      <w:proofErr w:type="spellEnd"/>
      <w:r w:rsidRPr="00312B68">
        <w:rPr>
          <w:bCs/>
        </w:rPr>
        <w:t>)</w:t>
      </w:r>
    </w:p>
    <w:p w:rsidR="00055668" w:rsidRPr="00312B68" w:rsidRDefault="00055668" w:rsidP="007D183B">
      <w:pPr>
        <w:pStyle w:val="Standard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sz w:val="30"/>
          <w:szCs w:val="28"/>
        </w:rPr>
      </w:pPr>
    </w:p>
    <w:p w:rsidR="00055668" w:rsidRPr="00312B68" w:rsidRDefault="00055668" w:rsidP="007D183B">
      <w:pPr>
        <w:pStyle w:val="Standard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sz w:val="30"/>
          <w:szCs w:val="28"/>
        </w:rPr>
      </w:pPr>
    </w:p>
    <w:p w:rsidR="00055668" w:rsidRPr="00312B68" w:rsidRDefault="00055668" w:rsidP="007D183B">
      <w:pPr>
        <w:pStyle w:val="Standard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sz w:val="30"/>
          <w:szCs w:val="28"/>
        </w:rPr>
      </w:pPr>
    </w:p>
    <w:p w:rsidR="00055668" w:rsidRPr="00312B68" w:rsidRDefault="00055668" w:rsidP="007D183B">
      <w:pPr>
        <w:pStyle w:val="Standard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sz w:val="30"/>
          <w:szCs w:val="28"/>
        </w:rPr>
      </w:pPr>
    </w:p>
    <w:p w:rsidR="00055668" w:rsidRPr="007D183B" w:rsidRDefault="00055668" w:rsidP="00312B68">
      <w:pPr>
        <w:pStyle w:val="affb"/>
      </w:pPr>
      <w:r w:rsidRPr="007D183B">
        <w:t>Т.</w:t>
      </w:r>
      <w:r w:rsidR="00312B68">
        <w:t xml:space="preserve"> </w:t>
      </w:r>
      <w:r w:rsidRPr="007D183B">
        <w:t>В. Ларина</w:t>
      </w:r>
    </w:p>
    <w:p w:rsidR="00055668" w:rsidRPr="007D183B" w:rsidRDefault="00055668" w:rsidP="007D183B">
      <w:pPr>
        <w:pStyle w:val="Standard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0"/>
          <w:szCs w:val="28"/>
        </w:rPr>
      </w:pPr>
    </w:p>
    <w:p w:rsidR="00055668" w:rsidRPr="00312B68" w:rsidRDefault="00055668" w:rsidP="00312B68">
      <w:pPr>
        <w:pStyle w:val="affe"/>
        <w:rPr>
          <w:rFonts w:eastAsia="Times New Roman"/>
          <w:sz w:val="36"/>
          <w:szCs w:val="36"/>
        </w:rPr>
      </w:pPr>
      <w:r w:rsidRPr="00312B68">
        <w:rPr>
          <w:sz w:val="36"/>
          <w:szCs w:val="36"/>
        </w:rPr>
        <w:t xml:space="preserve">МАТЕРИАЛОВЕДЕНИЕ. </w:t>
      </w:r>
      <w:r w:rsidRPr="00312B68">
        <w:rPr>
          <w:sz w:val="36"/>
          <w:szCs w:val="36"/>
        </w:rPr>
        <w:br/>
        <w:t>ТЕХНОЛОГИЯ КОНСТРУКЦИОННЫХ МАТЕРИАЛОВ</w:t>
      </w:r>
    </w:p>
    <w:p w:rsidR="00312B68" w:rsidRDefault="00312B68" w:rsidP="007D183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</w:rPr>
      </w:pPr>
    </w:p>
    <w:p w:rsidR="00055668" w:rsidRPr="00312B68" w:rsidRDefault="00055668" w:rsidP="007D183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</w:rPr>
      </w:pPr>
      <w:r w:rsidRPr="00312B68">
        <w:rPr>
          <w:rFonts w:ascii="Times New Roman" w:eastAsia="Times New Roman" w:hAnsi="Times New Roman" w:cs="Times New Roman"/>
          <w:bCs/>
          <w:sz w:val="36"/>
          <w:szCs w:val="36"/>
        </w:rPr>
        <w:t>СТРОИТЕЛЬНЫЕ МАТЕРИАЛЫ</w:t>
      </w:r>
    </w:p>
    <w:p w:rsidR="00055668" w:rsidRPr="007D183B" w:rsidRDefault="00055668" w:rsidP="007D183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0"/>
          <w:szCs w:val="28"/>
        </w:rPr>
      </w:pPr>
    </w:p>
    <w:p w:rsidR="00055668" w:rsidRPr="007D183B" w:rsidRDefault="00055668" w:rsidP="007D183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0"/>
          <w:szCs w:val="28"/>
        </w:rPr>
      </w:pPr>
    </w:p>
    <w:p w:rsidR="00055668" w:rsidRPr="007D183B" w:rsidRDefault="00055668" w:rsidP="00312B68">
      <w:pPr>
        <w:pStyle w:val="affc"/>
      </w:pPr>
      <w:r w:rsidRPr="007D183B">
        <w:t xml:space="preserve">Утверждено редакционно-издательским советом университета </w:t>
      </w:r>
      <w:r w:rsidR="00312B68">
        <w:br/>
      </w:r>
      <w:r w:rsidRPr="007D183B">
        <w:t>в качестве учебно-методического пособия для студентов 2</w:t>
      </w:r>
      <w:r w:rsidR="00312B68">
        <w:t>-го</w:t>
      </w:r>
      <w:r w:rsidRPr="007D183B">
        <w:t xml:space="preserve"> курса, </w:t>
      </w:r>
      <w:r w:rsidR="00312B68">
        <w:br/>
      </w:r>
      <w:r w:rsidRPr="007D183B">
        <w:t>обучающихся по направлени</w:t>
      </w:r>
      <w:r w:rsidR="00C321C9">
        <w:t>ю</w:t>
      </w:r>
      <w:r w:rsidRPr="007D183B">
        <w:t xml:space="preserve"> подготовки специалистов </w:t>
      </w:r>
      <w:r w:rsidR="00312B68">
        <w:br/>
      </w:r>
      <w:r w:rsidRPr="007D183B">
        <w:t>21.05.0</w:t>
      </w:r>
      <w:r w:rsidR="00312B68">
        <w:t>4</w:t>
      </w:r>
      <w:r w:rsidRPr="007D183B">
        <w:t xml:space="preserve"> «Горное дело»</w:t>
      </w:r>
    </w:p>
    <w:p w:rsidR="00055668" w:rsidRPr="007D183B" w:rsidRDefault="00055668" w:rsidP="007D183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0"/>
          <w:szCs w:val="28"/>
        </w:rPr>
      </w:pPr>
    </w:p>
    <w:p w:rsidR="000E75E7" w:rsidRDefault="000E75E7" w:rsidP="007D183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0"/>
          <w:szCs w:val="28"/>
        </w:rPr>
      </w:pPr>
    </w:p>
    <w:p w:rsidR="00055668" w:rsidRPr="007D183B" w:rsidRDefault="00055668" w:rsidP="007D183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0"/>
          <w:szCs w:val="28"/>
        </w:rPr>
      </w:pPr>
    </w:p>
    <w:p w:rsidR="00055668" w:rsidRDefault="00055668" w:rsidP="007D183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0"/>
          <w:szCs w:val="28"/>
        </w:rPr>
      </w:pPr>
    </w:p>
    <w:p w:rsidR="00094A16" w:rsidRDefault="00094A16" w:rsidP="007D183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0"/>
          <w:szCs w:val="28"/>
        </w:rPr>
      </w:pPr>
    </w:p>
    <w:p w:rsidR="00094A16" w:rsidRDefault="00094A16" w:rsidP="007D183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0"/>
          <w:szCs w:val="28"/>
        </w:rPr>
      </w:pPr>
    </w:p>
    <w:p w:rsidR="00094A16" w:rsidRDefault="00094A16" w:rsidP="007D183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0"/>
          <w:szCs w:val="28"/>
        </w:rPr>
      </w:pPr>
    </w:p>
    <w:p w:rsidR="00094A16" w:rsidRDefault="00094A16" w:rsidP="007D183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0"/>
          <w:szCs w:val="28"/>
        </w:rPr>
      </w:pPr>
    </w:p>
    <w:p w:rsidR="00094A16" w:rsidRDefault="00094A16" w:rsidP="007D183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0"/>
          <w:szCs w:val="28"/>
        </w:rPr>
      </w:pPr>
    </w:p>
    <w:p w:rsidR="00312B68" w:rsidRDefault="00312B68" w:rsidP="007D183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0"/>
          <w:szCs w:val="28"/>
        </w:rPr>
      </w:pPr>
    </w:p>
    <w:p w:rsidR="00055668" w:rsidRPr="007D183B" w:rsidRDefault="00312B68" w:rsidP="007D183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Cs/>
          <w:color w:val="000000"/>
          <w:sz w:val="30"/>
          <w:szCs w:val="28"/>
        </w:rPr>
        <w:t>Новосибирск</w:t>
      </w:r>
    </w:p>
    <w:p w:rsidR="00055668" w:rsidRPr="007D183B" w:rsidRDefault="00055668" w:rsidP="007D183B">
      <w:pPr>
        <w:pStyle w:val="Standard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sz w:val="30"/>
          <w:szCs w:val="28"/>
        </w:rPr>
      </w:pPr>
      <w:proofErr w:type="spellStart"/>
      <w:r w:rsidRPr="007D183B">
        <w:rPr>
          <w:rFonts w:ascii="Times New Roman" w:eastAsia="Times New Roman" w:hAnsi="Times New Roman" w:cs="Times New Roman"/>
          <w:bCs/>
          <w:color w:val="000000"/>
          <w:sz w:val="30"/>
          <w:szCs w:val="28"/>
        </w:rPr>
        <w:t>СГУГиТ</w:t>
      </w:r>
      <w:proofErr w:type="spellEnd"/>
    </w:p>
    <w:p w:rsidR="007D183B" w:rsidRDefault="00055668" w:rsidP="007D183B">
      <w:pPr>
        <w:pStyle w:val="Standard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sz w:val="30"/>
          <w:szCs w:val="28"/>
        </w:rPr>
        <w:sectPr w:rsidR="007D183B" w:rsidSect="00592757">
          <w:footerReference w:type="default" r:id="rId8"/>
          <w:footerReference w:type="first" r:id="rId9"/>
          <w:pgSz w:w="11906" w:h="16838" w:code="9"/>
          <w:pgMar w:top="1134" w:right="1134" w:bottom="1531" w:left="1134" w:header="0" w:footer="1134" w:gutter="0"/>
          <w:cols w:space="720"/>
          <w:titlePg/>
          <w:docGrid w:linePitch="600" w:charSpace="36864"/>
        </w:sect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201</w:t>
      </w:r>
      <w:r w:rsidR="00351B68">
        <w:rPr>
          <w:rFonts w:ascii="Times New Roman" w:eastAsia="Times New Roman" w:hAnsi="Times New Roman" w:cs="Times New Roman"/>
          <w:sz w:val="30"/>
          <w:szCs w:val="28"/>
        </w:rPr>
        <w:t>7</w:t>
      </w:r>
    </w:p>
    <w:p w:rsidR="00055668" w:rsidRPr="00312B68" w:rsidRDefault="00055668" w:rsidP="00ED5DB8">
      <w:pPr>
        <w:pStyle w:val="Standard"/>
        <w:suppressAutoHyphens w:val="0"/>
        <w:spacing w:after="0" w:line="264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B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УДК 620.2</w:t>
      </w:r>
    </w:p>
    <w:p w:rsidR="00055668" w:rsidRPr="00312B68" w:rsidRDefault="00055668" w:rsidP="00312B68">
      <w:pPr>
        <w:pStyle w:val="Standard"/>
        <w:suppressAutoHyphens w:val="0"/>
        <w:spacing w:after="0" w:line="264" w:lineRule="auto"/>
        <w:ind w:firstLine="426"/>
        <w:rPr>
          <w:rFonts w:ascii="Times New Roman" w:eastAsia="Times New Roman" w:hAnsi="Times New Roman" w:cs="Times New Roman"/>
          <w:sz w:val="28"/>
          <w:szCs w:val="28"/>
        </w:rPr>
      </w:pPr>
      <w:r w:rsidRPr="00312B68">
        <w:rPr>
          <w:rFonts w:ascii="Times New Roman" w:eastAsia="Times New Roman" w:hAnsi="Times New Roman" w:cs="Times New Roman"/>
          <w:color w:val="000000"/>
          <w:sz w:val="28"/>
          <w:szCs w:val="28"/>
        </w:rPr>
        <w:t>Л251</w:t>
      </w:r>
    </w:p>
    <w:p w:rsidR="00055668" w:rsidRPr="00312B68" w:rsidRDefault="00055668" w:rsidP="00ED5DB8">
      <w:pPr>
        <w:pStyle w:val="Standard"/>
        <w:suppressAutoHyphens w:val="0"/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668" w:rsidRPr="00312B68" w:rsidRDefault="00055668" w:rsidP="00312B68">
      <w:pPr>
        <w:widowControl/>
        <w:suppressAutoHyphens w:val="0"/>
        <w:autoSpaceDE w:val="0"/>
        <w:spacing w:after="0" w:line="264" w:lineRule="auto"/>
        <w:ind w:left="2127" w:hanging="1560"/>
        <w:jc w:val="both"/>
        <w:textAlignment w:val="auto"/>
        <w:rPr>
          <w:rFonts w:ascii="Times New Roman" w:eastAsia="Times New Roman" w:hAnsi="Times New Roman" w:cs="Times New Roman"/>
          <w:sz w:val="28"/>
          <w:szCs w:val="28"/>
        </w:rPr>
      </w:pPr>
      <w:r w:rsidRPr="00312B68">
        <w:rPr>
          <w:rFonts w:ascii="Times New Roman" w:eastAsia="Times New Roman" w:hAnsi="Times New Roman" w:cs="Times New Roman"/>
          <w:sz w:val="28"/>
          <w:szCs w:val="28"/>
        </w:rPr>
        <w:t>Рецензенты: инженер-технолог, руководитель группы АО «Швабе</w:t>
      </w:r>
      <w:r w:rsidR="00891B66" w:rsidRPr="00312B6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312B68">
        <w:rPr>
          <w:rFonts w:ascii="Times New Roman" w:eastAsia="Times New Roman" w:hAnsi="Times New Roman" w:cs="Times New Roman"/>
          <w:sz w:val="28"/>
          <w:szCs w:val="28"/>
        </w:rPr>
        <w:t>Обор</w:t>
      </w:r>
      <w:r w:rsidRPr="00312B6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B68">
        <w:rPr>
          <w:rFonts w:ascii="Times New Roman" w:eastAsia="Times New Roman" w:hAnsi="Times New Roman" w:cs="Times New Roman"/>
          <w:sz w:val="28"/>
          <w:szCs w:val="28"/>
        </w:rPr>
        <w:t xml:space="preserve">на и Защита» </w:t>
      </w:r>
      <w:r w:rsidRPr="00312B68">
        <w:rPr>
          <w:rFonts w:ascii="Times New Roman" w:eastAsia="Times New Roman" w:hAnsi="Times New Roman" w:cs="Times New Roman"/>
          <w:i/>
          <w:iCs/>
          <w:sz w:val="28"/>
          <w:szCs w:val="28"/>
        </w:rPr>
        <w:t>С.</w:t>
      </w:r>
      <w:r w:rsidR="00312B6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12B68">
        <w:rPr>
          <w:rFonts w:ascii="Times New Roman" w:eastAsia="Times New Roman" w:hAnsi="Times New Roman" w:cs="Times New Roman"/>
          <w:i/>
          <w:iCs/>
          <w:sz w:val="28"/>
          <w:szCs w:val="28"/>
        </w:rPr>
        <w:t>А. Черкасов</w:t>
      </w:r>
    </w:p>
    <w:p w:rsidR="00055668" w:rsidRPr="00312B68" w:rsidRDefault="00055668" w:rsidP="00312B68">
      <w:pPr>
        <w:pStyle w:val="aff3"/>
        <w:rPr>
          <w:bCs/>
          <w:iCs/>
          <w:spacing w:val="-2"/>
        </w:rPr>
      </w:pPr>
      <w:r w:rsidRPr="00312B68">
        <w:rPr>
          <w:spacing w:val="-2"/>
        </w:rPr>
        <w:t>доктор технических наук, профессор</w:t>
      </w:r>
      <w:r w:rsidR="00312B68" w:rsidRPr="00312B68">
        <w:rPr>
          <w:spacing w:val="-2"/>
        </w:rPr>
        <w:t xml:space="preserve"> </w:t>
      </w:r>
      <w:proofErr w:type="spellStart"/>
      <w:r w:rsidRPr="00312B68">
        <w:rPr>
          <w:spacing w:val="-2"/>
        </w:rPr>
        <w:t>СГУГиТ</w:t>
      </w:r>
      <w:proofErr w:type="spellEnd"/>
      <w:r w:rsidRPr="00312B68">
        <w:rPr>
          <w:spacing w:val="-2"/>
        </w:rPr>
        <w:t xml:space="preserve"> </w:t>
      </w:r>
      <w:r w:rsidRPr="00312B68">
        <w:rPr>
          <w:i/>
          <w:spacing w:val="-2"/>
        </w:rPr>
        <w:t>В.</w:t>
      </w:r>
      <w:r w:rsidR="00312B68" w:rsidRPr="00312B68">
        <w:rPr>
          <w:i/>
          <w:spacing w:val="-2"/>
        </w:rPr>
        <w:t xml:space="preserve"> </w:t>
      </w:r>
      <w:r w:rsidRPr="00312B68">
        <w:rPr>
          <w:i/>
          <w:spacing w:val="-2"/>
        </w:rPr>
        <w:t>С. Айрапетян</w:t>
      </w:r>
    </w:p>
    <w:p w:rsidR="00055668" w:rsidRPr="007D183B" w:rsidRDefault="00055668" w:rsidP="00ED5DB8">
      <w:pPr>
        <w:keepNext/>
        <w:widowControl/>
        <w:suppressAutoHyphens w:val="0"/>
        <w:autoSpaceDE w:val="0"/>
        <w:spacing w:after="0" w:line="264" w:lineRule="auto"/>
        <w:jc w:val="both"/>
        <w:textAlignment w:val="auto"/>
        <w:rPr>
          <w:rFonts w:ascii="Times New Roman" w:eastAsia="Times New Roman" w:hAnsi="Times New Roman" w:cs="Times New Roman"/>
          <w:bCs/>
          <w:iCs/>
          <w:sz w:val="30"/>
          <w:szCs w:val="28"/>
        </w:rPr>
      </w:pPr>
    </w:p>
    <w:p w:rsidR="00055668" w:rsidRPr="007D183B" w:rsidRDefault="00055668" w:rsidP="00ED5DB8">
      <w:pPr>
        <w:keepNext/>
        <w:widowControl/>
        <w:suppressAutoHyphens w:val="0"/>
        <w:autoSpaceDE w:val="0"/>
        <w:spacing w:after="0" w:line="264" w:lineRule="auto"/>
        <w:jc w:val="both"/>
        <w:textAlignment w:val="auto"/>
        <w:rPr>
          <w:rFonts w:ascii="Times New Roman" w:eastAsia="Times New Roman" w:hAnsi="Times New Roman" w:cs="Times New Roman"/>
          <w:bCs/>
          <w:iCs/>
          <w:sz w:val="30"/>
          <w:szCs w:val="28"/>
        </w:rPr>
      </w:pPr>
    </w:p>
    <w:p w:rsidR="00055668" w:rsidRPr="007D183B" w:rsidRDefault="00055668" w:rsidP="00ED5DB8">
      <w:pPr>
        <w:pStyle w:val="Standard"/>
        <w:suppressAutoHyphens w:val="0"/>
        <w:spacing w:after="0" w:line="264" w:lineRule="auto"/>
        <w:jc w:val="both"/>
        <w:rPr>
          <w:rFonts w:ascii="Times New Roman" w:eastAsia="Times New Roman" w:hAnsi="Times New Roman" w:cs="Times New Roman"/>
          <w:sz w:val="30"/>
          <w:szCs w:val="28"/>
        </w:rPr>
      </w:pPr>
    </w:p>
    <w:p w:rsidR="00055668" w:rsidRPr="007D183B" w:rsidRDefault="00055668" w:rsidP="00ED5DB8">
      <w:pPr>
        <w:pStyle w:val="Standard"/>
        <w:keepNext/>
        <w:suppressAutoHyphens w:val="0"/>
        <w:spacing w:after="0" w:line="264" w:lineRule="auto"/>
        <w:jc w:val="both"/>
        <w:rPr>
          <w:rFonts w:ascii="Times New Roman" w:eastAsia="Times New Roman" w:hAnsi="Times New Roman" w:cs="Times New Roman"/>
          <w:bCs/>
          <w:iCs/>
          <w:sz w:val="30"/>
          <w:szCs w:val="28"/>
        </w:rPr>
      </w:pPr>
    </w:p>
    <w:p w:rsidR="00055668" w:rsidRPr="007D183B" w:rsidRDefault="00055668" w:rsidP="00312B68">
      <w:pPr>
        <w:pStyle w:val="Standard"/>
        <w:keepNext/>
        <w:suppressAutoHyphens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/>
          <w:bCs/>
          <w:iCs/>
          <w:sz w:val="30"/>
          <w:szCs w:val="28"/>
        </w:rPr>
        <w:t>Ларина</w:t>
      </w:r>
      <w:r w:rsidR="00312B68">
        <w:rPr>
          <w:rFonts w:ascii="Times New Roman" w:eastAsia="Times New Roman" w:hAnsi="Times New Roman" w:cs="Times New Roman"/>
          <w:b/>
          <w:bCs/>
          <w:iCs/>
          <w:sz w:val="30"/>
          <w:szCs w:val="28"/>
        </w:rPr>
        <w:t>,</w:t>
      </w:r>
      <w:r w:rsidRPr="007D183B">
        <w:rPr>
          <w:rFonts w:ascii="Times New Roman" w:eastAsia="Times New Roman" w:hAnsi="Times New Roman" w:cs="Times New Roman"/>
          <w:b/>
          <w:bCs/>
          <w:iCs/>
          <w:sz w:val="30"/>
          <w:szCs w:val="28"/>
        </w:rPr>
        <w:t xml:space="preserve"> Т.</w:t>
      </w:r>
      <w:r w:rsidR="00312B68">
        <w:rPr>
          <w:rFonts w:ascii="Times New Roman" w:eastAsia="Times New Roman" w:hAnsi="Times New Roman" w:cs="Times New Roman"/>
          <w:b/>
          <w:bCs/>
          <w:iCs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b/>
          <w:bCs/>
          <w:iCs/>
          <w:sz w:val="30"/>
          <w:szCs w:val="28"/>
        </w:rPr>
        <w:t>В.</w:t>
      </w:r>
    </w:p>
    <w:p w:rsidR="00055668" w:rsidRPr="007D183B" w:rsidRDefault="00055668" w:rsidP="00312B68">
      <w:pPr>
        <w:pStyle w:val="Standard"/>
        <w:tabs>
          <w:tab w:val="left" w:pos="1134"/>
        </w:tabs>
        <w:suppressAutoHyphens w:val="0"/>
        <w:spacing w:after="0" w:line="264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30"/>
          <w:szCs w:val="28"/>
        </w:rPr>
      </w:pPr>
      <w:r w:rsidRPr="00312B68">
        <w:rPr>
          <w:rFonts w:ascii="Times New Roman" w:eastAsia="Times New Roman" w:hAnsi="Times New Roman" w:cs="Times New Roman"/>
          <w:color w:val="000000"/>
          <w:sz w:val="30"/>
          <w:szCs w:val="28"/>
        </w:rPr>
        <w:t>Л251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ab/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Материаловедение. Технология</w:t>
      </w:r>
      <w:r w:rsidR="00891B66">
        <w:rPr>
          <w:rFonts w:ascii="Times New Roman" w:eastAsia="Times New Roman" w:hAnsi="Times New Roman" w:cs="Times New Roman"/>
          <w:bCs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конструкционных материалов. Строительные материалы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[Текст]</w:t>
      </w:r>
      <w:r w:rsidR="00312B68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: 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учеб</w:t>
      </w:r>
      <w:proofErr w:type="gram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.-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>метод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. </w:t>
      </w:r>
      <w:r w:rsidR="00312B68">
        <w:rPr>
          <w:rFonts w:ascii="Times New Roman" w:eastAsia="Times New Roman" w:hAnsi="Times New Roman" w:cs="Times New Roman"/>
          <w:sz w:val="30"/>
          <w:szCs w:val="28"/>
        </w:rPr>
        <w:t>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особие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/ Т.</w:t>
      </w:r>
      <w:r w:rsidR="00312B68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В. Лар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на. – Новосибирск</w:t>
      </w:r>
      <w:proofErr w:type="gramStart"/>
      <w:r w:rsidR="00312B68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:</w:t>
      </w:r>
      <w:proofErr w:type="gram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СГУГиТ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, 201</w:t>
      </w:r>
      <w:r w:rsidR="002A12C2">
        <w:rPr>
          <w:rFonts w:ascii="Times New Roman" w:eastAsia="Times New Roman" w:hAnsi="Times New Roman" w:cs="Times New Roman"/>
          <w:color w:val="000000"/>
          <w:sz w:val="30"/>
          <w:szCs w:val="28"/>
        </w:rPr>
        <w:t>7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. – </w:t>
      </w:r>
      <w:r w:rsidR="003B28DA">
        <w:rPr>
          <w:rFonts w:ascii="Times New Roman" w:eastAsia="Times New Roman" w:hAnsi="Times New Roman" w:cs="Times New Roman"/>
          <w:bCs/>
          <w:sz w:val="30"/>
          <w:szCs w:val="28"/>
        </w:rPr>
        <w:t>78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 xml:space="preserve"> </w:t>
      </w:r>
      <w:proofErr w:type="spellStart"/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c</w:t>
      </w:r>
      <w:proofErr w:type="spellEnd"/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.</w:t>
      </w:r>
    </w:p>
    <w:p w:rsidR="00055668" w:rsidRPr="00312B68" w:rsidRDefault="00055668" w:rsidP="00312B68">
      <w:pPr>
        <w:pStyle w:val="ISBN"/>
        <w:rPr>
          <w:color w:val="000000"/>
        </w:rPr>
      </w:pPr>
      <w:r w:rsidRPr="00312B68">
        <w:t>ISBN 978-5-87693-</w:t>
      </w:r>
      <w:r w:rsidR="00312B68">
        <w:t>990</w:t>
      </w:r>
      <w:r w:rsidRPr="00312B68">
        <w:t>-</w:t>
      </w:r>
      <w:r w:rsidR="00312B68">
        <w:t>6</w:t>
      </w:r>
    </w:p>
    <w:p w:rsidR="00055668" w:rsidRPr="007D183B" w:rsidRDefault="00055668" w:rsidP="00ED5DB8">
      <w:pPr>
        <w:pStyle w:val="Standard"/>
        <w:suppressAutoHyphens w:val="0"/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28"/>
        </w:rPr>
      </w:pPr>
    </w:p>
    <w:p w:rsidR="00312B68" w:rsidRPr="00093DD1" w:rsidRDefault="00055668" w:rsidP="00093DD1">
      <w:pPr>
        <w:pStyle w:val="aff1"/>
        <w:rPr>
          <w:spacing w:val="-4"/>
        </w:rPr>
      </w:pPr>
      <w:r w:rsidRPr="00093DD1">
        <w:rPr>
          <w:spacing w:val="-4"/>
        </w:rPr>
        <w:t xml:space="preserve">Учебно-методическое пособие </w:t>
      </w:r>
      <w:r w:rsidR="00312B68" w:rsidRPr="00093DD1">
        <w:rPr>
          <w:spacing w:val="-4"/>
        </w:rPr>
        <w:t xml:space="preserve">подготовлено </w:t>
      </w:r>
      <w:r w:rsidR="00234C50" w:rsidRPr="00093DD1">
        <w:rPr>
          <w:spacing w:val="-4"/>
        </w:rPr>
        <w:t>старшим преподавателем кафе</w:t>
      </w:r>
      <w:r w:rsidR="00234C50" w:rsidRPr="00093DD1">
        <w:rPr>
          <w:spacing w:val="-4"/>
        </w:rPr>
        <w:t>д</w:t>
      </w:r>
      <w:r w:rsidR="00234C50" w:rsidRPr="00093DD1">
        <w:rPr>
          <w:spacing w:val="-4"/>
        </w:rPr>
        <w:t xml:space="preserve">ры метрологии и технологии оптического производства </w:t>
      </w:r>
      <w:proofErr w:type="spellStart"/>
      <w:r w:rsidR="00234C50" w:rsidRPr="00093DD1">
        <w:rPr>
          <w:spacing w:val="-4"/>
        </w:rPr>
        <w:t>СГУГиТ</w:t>
      </w:r>
      <w:proofErr w:type="spellEnd"/>
      <w:r w:rsidR="00234C50" w:rsidRPr="00093DD1">
        <w:rPr>
          <w:spacing w:val="-4"/>
        </w:rPr>
        <w:t xml:space="preserve"> Т. В. Лариной.</w:t>
      </w:r>
    </w:p>
    <w:p w:rsidR="00234C50" w:rsidRPr="00312B68" w:rsidRDefault="00234C50" w:rsidP="00093DD1">
      <w:pPr>
        <w:pStyle w:val="aff1"/>
      </w:pPr>
      <w:r>
        <w:t>П</w:t>
      </w:r>
      <w:r w:rsidRPr="00312B68">
        <w:t>редставлены четыре темы</w:t>
      </w:r>
      <w:r>
        <w:t xml:space="preserve"> теоретического раздела по изучению свой</w:t>
      </w:r>
      <w:proofErr w:type="gramStart"/>
      <w:r>
        <w:t>ств стр</w:t>
      </w:r>
      <w:proofErr w:type="gramEnd"/>
      <w:r>
        <w:t>оительных материалов,</w:t>
      </w:r>
      <w:r w:rsidR="00055668" w:rsidRPr="00312B68">
        <w:t xml:space="preserve"> четыре самостоятельных работ</w:t>
      </w:r>
      <w:r>
        <w:t>ы и</w:t>
      </w:r>
      <w:r w:rsidR="00055668" w:rsidRPr="00312B68">
        <w:t xml:space="preserve"> </w:t>
      </w:r>
      <w:r w:rsidRPr="00312B68">
        <w:t xml:space="preserve">одна контрольная работа </w:t>
      </w:r>
      <w:r w:rsidR="00055668" w:rsidRPr="00312B68">
        <w:t>по дисциплине.</w:t>
      </w:r>
      <w:r w:rsidRPr="00234C50">
        <w:t xml:space="preserve"> </w:t>
      </w:r>
      <w:r>
        <w:t>Изложены</w:t>
      </w:r>
      <w:r w:rsidRPr="00312B68">
        <w:t xml:space="preserve"> общие требования к выполнению самосто</w:t>
      </w:r>
      <w:r w:rsidRPr="00312B68">
        <w:t>я</w:t>
      </w:r>
      <w:r w:rsidRPr="00312B68">
        <w:t>тельных и контрольных работ.</w:t>
      </w:r>
    </w:p>
    <w:p w:rsidR="00055668" w:rsidRPr="00312B68" w:rsidRDefault="00055668" w:rsidP="00093DD1">
      <w:pPr>
        <w:pStyle w:val="aff1"/>
      </w:pPr>
      <w:r w:rsidRPr="00312B68">
        <w:rPr>
          <w:bCs/>
        </w:rPr>
        <w:t>Пособие предназначено для студентов 2-го курса, обучающихся по напра</w:t>
      </w:r>
      <w:r w:rsidRPr="00312B68">
        <w:rPr>
          <w:bCs/>
        </w:rPr>
        <w:t>в</w:t>
      </w:r>
      <w:r w:rsidRPr="00312B68">
        <w:rPr>
          <w:bCs/>
        </w:rPr>
        <w:t>лени</w:t>
      </w:r>
      <w:r w:rsidR="00C321C9">
        <w:rPr>
          <w:bCs/>
        </w:rPr>
        <w:t>ю</w:t>
      </w:r>
      <w:r w:rsidRPr="00312B68">
        <w:rPr>
          <w:bCs/>
        </w:rPr>
        <w:t xml:space="preserve"> подготовки специалистов 21.05.0</w:t>
      </w:r>
      <w:r w:rsidR="00234C50">
        <w:rPr>
          <w:bCs/>
        </w:rPr>
        <w:t>4</w:t>
      </w:r>
      <w:r w:rsidRPr="00312B68">
        <w:rPr>
          <w:bCs/>
        </w:rPr>
        <w:t xml:space="preserve"> «Горное дело»</w:t>
      </w:r>
      <w:r w:rsidR="00C321C9">
        <w:rPr>
          <w:bCs/>
        </w:rPr>
        <w:t>,</w:t>
      </w:r>
      <w:r w:rsidR="00093DD1">
        <w:rPr>
          <w:bCs/>
        </w:rPr>
        <w:t xml:space="preserve"> при изучении дисци</w:t>
      </w:r>
      <w:r w:rsidR="00093DD1">
        <w:rPr>
          <w:bCs/>
        </w:rPr>
        <w:t>п</w:t>
      </w:r>
      <w:r w:rsidR="00093DD1">
        <w:rPr>
          <w:bCs/>
        </w:rPr>
        <w:t>лины «</w:t>
      </w:r>
      <w:r w:rsidR="00C321C9">
        <w:rPr>
          <w:bCs/>
        </w:rPr>
        <w:t>М</w:t>
      </w:r>
      <w:r w:rsidR="00093DD1">
        <w:rPr>
          <w:bCs/>
        </w:rPr>
        <w:t>атериаловедение. Технология конструкционных материалов»</w:t>
      </w:r>
      <w:r w:rsidR="00234C50">
        <w:rPr>
          <w:bCs/>
        </w:rPr>
        <w:t>, а также может быть использовано</w:t>
      </w:r>
      <w:r w:rsidRPr="00312B68">
        <w:rPr>
          <w:bCs/>
        </w:rPr>
        <w:t xml:space="preserve"> </w:t>
      </w:r>
      <w:r w:rsidR="00234C50">
        <w:rPr>
          <w:bCs/>
        </w:rPr>
        <w:t>студентами, обучающимися по направлению подг</w:t>
      </w:r>
      <w:r w:rsidR="00234C50">
        <w:rPr>
          <w:bCs/>
        </w:rPr>
        <w:t>о</w:t>
      </w:r>
      <w:r w:rsidR="00234C50">
        <w:rPr>
          <w:bCs/>
        </w:rPr>
        <w:t>товки</w:t>
      </w:r>
      <w:r w:rsidR="00891B66" w:rsidRPr="00312B68">
        <w:rPr>
          <w:bCs/>
        </w:rPr>
        <w:t xml:space="preserve"> </w:t>
      </w:r>
      <w:r w:rsidRPr="00312B68">
        <w:rPr>
          <w:bCs/>
        </w:rPr>
        <w:t>бакалавров 27.03.05 «</w:t>
      </w:r>
      <w:proofErr w:type="spellStart"/>
      <w:r w:rsidRPr="00312B68">
        <w:rPr>
          <w:bCs/>
        </w:rPr>
        <w:t>Инноватика</w:t>
      </w:r>
      <w:proofErr w:type="spellEnd"/>
      <w:r w:rsidRPr="00312B68">
        <w:rPr>
          <w:bCs/>
        </w:rPr>
        <w:t>»</w:t>
      </w:r>
      <w:r w:rsidR="00093DD1">
        <w:rPr>
          <w:bCs/>
        </w:rPr>
        <w:t>, при изучении дисциплины «Химия и материаловедение»</w:t>
      </w:r>
      <w:r w:rsidRPr="00312B68">
        <w:rPr>
          <w:bCs/>
        </w:rPr>
        <w:t>.</w:t>
      </w:r>
    </w:p>
    <w:p w:rsidR="00055668" w:rsidRPr="007D183B" w:rsidRDefault="00055668" w:rsidP="00ED5DB8">
      <w:pPr>
        <w:pStyle w:val="Standard"/>
        <w:suppressAutoHyphens w:val="0"/>
        <w:spacing w:after="0" w:line="264" w:lineRule="auto"/>
        <w:jc w:val="both"/>
        <w:rPr>
          <w:rFonts w:ascii="Times New Roman" w:eastAsia="Times New Roman" w:hAnsi="Times New Roman" w:cs="Times New Roman"/>
          <w:sz w:val="30"/>
          <w:szCs w:val="28"/>
        </w:rPr>
      </w:pPr>
    </w:p>
    <w:p w:rsidR="00055668" w:rsidRDefault="00055668" w:rsidP="00ED5DB8">
      <w:pPr>
        <w:pStyle w:val="Standard"/>
        <w:suppressAutoHyphens w:val="0"/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28"/>
        </w:rPr>
      </w:pPr>
    </w:p>
    <w:p w:rsidR="00093DD1" w:rsidRPr="007D183B" w:rsidRDefault="00093DD1" w:rsidP="00ED5DB8">
      <w:pPr>
        <w:pStyle w:val="Standard"/>
        <w:suppressAutoHyphens w:val="0"/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28"/>
        </w:rPr>
      </w:pPr>
    </w:p>
    <w:p w:rsidR="00055668" w:rsidRPr="00312B68" w:rsidRDefault="00055668" w:rsidP="00312B68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B68">
        <w:rPr>
          <w:rFonts w:ascii="Times New Roman" w:eastAsia="Times New Roman" w:hAnsi="Times New Roman" w:cs="Times New Roman"/>
          <w:sz w:val="28"/>
          <w:szCs w:val="28"/>
        </w:rPr>
        <w:t xml:space="preserve">Печатается по решению редакционно-издательского совета </w:t>
      </w:r>
      <w:proofErr w:type="spellStart"/>
      <w:r w:rsidRPr="00312B68">
        <w:rPr>
          <w:rFonts w:ascii="Times New Roman" w:eastAsia="Times New Roman" w:hAnsi="Times New Roman" w:cs="Times New Roman"/>
          <w:sz w:val="28"/>
          <w:szCs w:val="28"/>
        </w:rPr>
        <w:t>СГУГиТ</w:t>
      </w:r>
      <w:proofErr w:type="spellEnd"/>
    </w:p>
    <w:p w:rsidR="00055668" w:rsidRDefault="00055668" w:rsidP="00ED5DB8">
      <w:pPr>
        <w:pStyle w:val="Standard"/>
        <w:suppressAutoHyphens w:val="0"/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93DD1" w:rsidRPr="00312B68" w:rsidRDefault="00093DD1" w:rsidP="00ED5DB8">
      <w:pPr>
        <w:pStyle w:val="Standard"/>
        <w:suppressAutoHyphens w:val="0"/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55668" w:rsidRPr="00312B68" w:rsidRDefault="00055668" w:rsidP="00312B68">
      <w:pPr>
        <w:pStyle w:val="Standard"/>
        <w:suppressAutoHyphens w:val="0"/>
        <w:spacing w:after="0" w:line="264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12B68">
        <w:rPr>
          <w:rFonts w:ascii="Times New Roman" w:eastAsia="Times New Roman" w:hAnsi="Times New Roman" w:cs="Times New Roman"/>
          <w:color w:val="000000"/>
          <w:sz w:val="28"/>
          <w:szCs w:val="28"/>
        </w:rPr>
        <w:t>УДК 620.2</w:t>
      </w:r>
    </w:p>
    <w:p w:rsidR="00055668" w:rsidRDefault="00055668" w:rsidP="00ED5DB8">
      <w:pPr>
        <w:pStyle w:val="Standard"/>
        <w:suppressAutoHyphens w:val="0"/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668" w:rsidRPr="00312B68" w:rsidRDefault="00055668" w:rsidP="00ED5DB8">
      <w:pPr>
        <w:pStyle w:val="Standard"/>
        <w:suppressAutoHyphens w:val="0"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D183B" w:rsidRPr="00312B68" w:rsidRDefault="00055668" w:rsidP="00ED5DB8">
      <w:pPr>
        <w:pStyle w:val="Standard"/>
        <w:suppressAutoHyphens w:val="0"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2B68">
        <w:rPr>
          <w:rFonts w:ascii="Times New Roman" w:eastAsia="Times New Roman" w:hAnsi="Times New Roman" w:cs="Times New Roman"/>
          <w:bCs/>
          <w:sz w:val="28"/>
          <w:szCs w:val="28"/>
        </w:rPr>
        <w:t>ISBN 978-5-87693-</w:t>
      </w:r>
      <w:r w:rsidR="00312B68">
        <w:rPr>
          <w:rFonts w:ascii="Times New Roman" w:eastAsia="Times New Roman" w:hAnsi="Times New Roman" w:cs="Times New Roman"/>
          <w:bCs/>
          <w:sz w:val="28"/>
          <w:szCs w:val="28"/>
        </w:rPr>
        <w:t>990</w:t>
      </w:r>
      <w:r w:rsidRPr="00312B68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312B68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312B68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12B68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12B68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12B68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12B68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12B68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   </w:t>
      </w:r>
      <w:r w:rsidR="00312B68" w:rsidRPr="00312B68">
        <w:rPr>
          <w:rFonts w:ascii="Times New Roman" w:eastAsia="Times New Roman" w:hAnsi="Times New Roman" w:cs="Times New Roman"/>
          <w:sz w:val="28"/>
          <w:szCs w:val="28"/>
        </w:rPr>
        <w:t>©</w:t>
      </w:r>
      <w:r w:rsidR="00312B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12B68" w:rsidRPr="00312B68">
        <w:rPr>
          <w:rFonts w:ascii="Times New Roman" w:eastAsia="Times New Roman" w:hAnsi="Times New Roman" w:cs="Times New Roman"/>
          <w:sz w:val="28"/>
          <w:szCs w:val="28"/>
        </w:rPr>
        <w:t>СГУГиТ</w:t>
      </w:r>
      <w:proofErr w:type="spellEnd"/>
      <w:r w:rsidR="00312B68" w:rsidRPr="00312B68">
        <w:rPr>
          <w:rFonts w:ascii="Times New Roman" w:eastAsia="Times New Roman" w:hAnsi="Times New Roman" w:cs="Times New Roman"/>
          <w:sz w:val="28"/>
          <w:szCs w:val="28"/>
        </w:rPr>
        <w:t>, 201</w:t>
      </w:r>
      <w:r w:rsidR="002A12C2">
        <w:rPr>
          <w:rFonts w:ascii="Times New Roman" w:eastAsia="Times New Roman" w:hAnsi="Times New Roman" w:cs="Times New Roman"/>
          <w:sz w:val="28"/>
          <w:szCs w:val="28"/>
        </w:rPr>
        <w:t>7</w:t>
      </w:r>
    </w:p>
    <w:p w:rsidR="00592757" w:rsidRDefault="00592757" w:rsidP="00ED5DB8">
      <w:pPr>
        <w:pStyle w:val="Standard"/>
        <w:suppressAutoHyphens w:val="0"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30"/>
          <w:szCs w:val="28"/>
        </w:rPr>
      </w:pPr>
    </w:p>
    <w:p w:rsidR="00592757" w:rsidRDefault="00592757" w:rsidP="00ED5DB8">
      <w:pPr>
        <w:pStyle w:val="Standard"/>
        <w:suppressAutoHyphens w:val="0"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30"/>
          <w:szCs w:val="28"/>
        </w:rPr>
        <w:sectPr w:rsidR="00592757" w:rsidSect="00592757">
          <w:pgSz w:w="11906" w:h="16838" w:code="9"/>
          <w:pgMar w:top="1134" w:right="1134" w:bottom="1531" w:left="1134" w:header="0" w:footer="1134" w:gutter="0"/>
          <w:cols w:space="720"/>
          <w:titlePg/>
          <w:docGrid w:linePitch="600" w:charSpace="36864"/>
        </w:sectPr>
      </w:pPr>
    </w:p>
    <w:p w:rsidR="008B64C0" w:rsidRDefault="008B64C0" w:rsidP="008B64C0">
      <w:pPr>
        <w:pStyle w:val="1a"/>
        <w:spacing w:after="0"/>
      </w:pPr>
    </w:p>
    <w:p w:rsidR="008B64C0" w:rsidRDefault="008B64C0" w:rsidP="008B64C0">
      <w:pPr>
        <w:pStyle w:val="1a"/>
        <w:spacing w:after="0"/>
      </w:pPr>
    </w:p>
    <w:p w:rsidR="008B64C0" w:rsidRDefault="008B64C0" w:rsidP="008B64C0">
      <w:pPr>
        <w:pStyle w:val="1a"/>
        <w:spacing w:after="0"/>
      </w:pPr>
    </w:p>
    <w:p w:rsidR="00055668" w:rsidRPr="007D183B" w:rsidRDefault="00055668" w:rsidP="008B64C0">
      <w:pPr>
        <w:pStyle w:val="1a"/>
        <w:rPr>
          <w:szCs w:val="24"/>
        </w:rPr>
      </w:pPr>
      <w:r w:rsidRPr="00C321C9">
        <w:t>СОДЕРЖАНИЕ</w:t>
      </w:r>
    </w:p>
    <w:p w:rsidR="00486453" w:rsidRPr="00E37A6D" w:rsidRDefault="00093DD1" w:rsidP="00F93479">
      <w:pPr>
        <w:pStyle w:val="Standard"/>
        <w:tabs>
          <w:tab w:val="right" w:leader="dot" w:pos="9639"/>
        </w:tabs>
        <w:suppressAutoHyphens w:val="0"/>
        <w:spacing w:after="0" w:line="288" w:lineRule="auto"/>
        <w:rPr>
          <w:rFonts w:ascii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sz w:val="30"/>
          <w:szCs w:val="28"/>
        </w:rPr>
        <w:t>Введение</w:t>
      </w:r>
      <w:r w:rsidR="0051012B">
        <w:rPr>
          <w:rFonts w:ascii="Times New Roman" w:eastAsia="Times New Roman" w:hAnsi="Times New Roman" w:cs="Times New Roman"/>
          <w:sz w:val="30"/>
          <w:szCs w:val="28"/>
        </w:rPr>
        <w:tab/>
      </w:r>
      <w:r w:rsidR="00C321C9">
        <w:rPr>
          <w:rFonts w:ascii="Times New Roman" w:eastAsia="Times New Roman" w:hAnsi="Times New Roman" w:cs="Times New Roman"/>
          <w:sz w:val="30"/>
          <w:szCs w:val="28"/>
        </w:rPr>
        <w:t>4</w:t>
      </w:r>
    </w:p>
    <w:p w:rsidR="00486453" w:rsidRPr="00E37A6D" w:rsidRDefault="00486453" w:rsidP="00F93479">
      <w:pPr>
        <w:pStyle w:val="Standard"/>
        <w:tabs>
          <w:tab w:val="right" w:leader="dot" w:pos="9639"/>
        </w:tabs>
        <w:suppressAutoHyphens w:val="0"/>
        <w:spacing w:after="0" w:line="288" w:lineRule="auto"/>
        <w:rPr>
          <w:rFonts w:ascii="Times New Roman" w:hAnsi="Times New Roman" w:cs="Times New Roman"/>
          <w:sz w:val="30"/>
        </w:rPr>
      </w:pPr>
      <w:r w:rsidRPr="00E37A6D">
        <w:rPr>
          <w:rFonts w:ascii="Times New Roman" w:hAnsi="Times New Roman" w:cs="Times New Roman"/>
          <w:sz w:val="30"/>
          <w:szCs w:val="28"/>
        </w:rPr>
        <w:t>Обозначения переменных</w:t>
      </w:r>
      <w:r w:rsidR="00F93479">
        <w:rPr>
          <w:rFonts w:ascii="Times New Roman" w:eastAsia="Times New Roman" w:hAnsi="Times New Roman" w:cs="Times New Roman"/>
          <w:sz w:val="30"/>
          <w:szCs w:val="28"/>
        </w:rPr>
        <w:tab/>
      </w:r>
      <w:r w:rsidR="00C321C9">
        <w:rPr>
          <w:rFonts w:ascii="Times New Roman" w:eastAsia="Times New Roman" w:hAnsi="Times New Roman" w:cs="Times New Roman"/>
          <w:sz w:val="30"/>
          <w:szCs w:val="28"/>
        </w:rPr>
        <w:t>6</w:t>
      </w:r>
    </w:p>
    <w:p w:rsidR="00486453" w:rsidRPr="00E37A6D" w:rsidRDefault="00093DD1" w:rsidP="00F93479">
      <w:pPr>
        <w:pStyle w:val="Standard"/>
        <w:tabs>
          <w:tab w:val="right" w:leader="dot" w:pos="9639"/>
        </w:tabs>
        <w:suppressAutoHyphens w:val="0"/>
        <w:spacing w:after="0" w:line="288" w:lineRule="auto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b/>
          <w:sz w:val="30"/>
          <w:szCs w:val="28"/>
        </w:rPr>
        <w:t xml:space="preserve">1. </w:t>
      </w:r>
      <w:r w:rsidR="00486453" w:rsidRPr="00E37A6D">
        <w:rPr>
          <w:rFonts w:ascii="Times New Roman" w:hAnsi="Times New Roman" w:cs="Times New Roman"/>
          <w:b/>
          <w:sz w:val="30"/>
          <w:szCs w:val="28"/>
        </w:rPr>
        <w:t>Изучение свой</w:t>
      </w:r>
      <w:proofErr w:type="gramStart"/>
      <w:r w:rsidR="00486453" w:rsidRPr="00E37A6D">
        <w:rPr>
          <w:rFonts w:ascii="Times New Roman" w:hAnsi="Times New Roman" w:cs="Times New Roman"/>
          <w:b/>
          <w:sz w:val="30"/>
          <w:szCs w:val="28"/>
        </w:rPr>
        <w:t>ств стр</w:t>
      </w:r>
      <w:proofErr w:type="gramEnd"/>
      <w:r w:rsidR="00486453" w:rsidRPr="00E37A6D">
        <w:rPr>
          <w:rFonts w:ascii="Times New Roman" w:hAnsi="Times New Roman" w:cs="Times New Roman"/>
          <w:b/>
          <w:sz w:val="30"/>
          <w:szCs w:val="28"/>
        </w:rPr>
        <w:t>оительных материалов</w:t>
      </w:r>
      <w:r w:rsidR="00F93479">
        <w:rPr>
          <w:rFonts w:ascii="Times New Roman" w:eastAsia="Times New Roman" w:hAnsi="Times New Roman" w:cs="Times New Roman"/>
          <w:sz w:val="30"/>
          <w:szCs w:val="28"/>
        </w:rPr>
        <w:tab/>
      </w:r>
      <w:r w:rsidR="00C321C9">
        <w:rPr>
          <w:rFonts w:ascii="Times New Roman" w:eastAsia="Times New Roman" w:hAnsi="Times New Roman" w:cs="Times New Roman"/>
          <w:sz w:val="30"/>
          <w:szCs w:val="28"/>
        </w:rPr>
        <w:t>7</w:t>
      </w:r>
    </w:p>
    <w:p w:rsidR="00486453" w:rsidRPr="00E37A6D" w:rsidRDefault="00486453" w:rsidP="00F93479">
      <w:pPr>
        <w:pStyle w:val="Standard"/>
        <w:tabs>
          <w:tab w:val="right" w:leader="dot" w:pos="9639"/>
        </w:tabs>
        <w:suppressAutoHyphens w:val="0"/>
        <w:snapToGrid w:val="0"/>
        <w:spacing w:after="0" w:line="288" w:lineRule="auto"/>
        <w:ind w:left="798" w:hanging="514"/>
        <w:rPr>
          <w:rFonts w:ascii="Times New Roman" w:hAnsi="Times New Roman" w:cs="Times New Roman"/>
          <w:sz w:val="30"/>
        </w:rPr>
      </w:pPr>
      <w:r w:rsidRPr="00E37A6D">
        <w:rPr>
          <w:rFonts w:ascii="Times New Roman" w:eastAsia="Times New Roman" w:hAnsi="Times New Roman" w:cs="Times New Roman"/>
          <w:sz w:val="30"/>
          <w:szCs w:val="28"/>
        </w:rPr>
        <w:t>Тема № 1</w:t>
      </w:r>
      <w:r w:rsidR="00C321C9">
        <w:rPr>
          <w:rFonts w:ascii="Times New Roman" w:eastAsia="Times New Roman" w:hAnsi="Times New Roman" w:cs="Times New Roman"/>
          <w:sz w:val="30"/>
          <w:szCs w:val="28"/>
        </w:rPr>
        <w:t>.</w:t>
      </w:r>
      <w:r w:rsidRPr="00E37A6D">
        <w:rPr>
          <w:rFonts w:ascii="Times New Roman" w:eastAsia="Times New Roman" w:hAnsi="Times New Roman" w:cs="Times New Roman"/>
          <w:sz w:val="30"/>
          <w:szCs w:val="28"/>
        </w:rPr>
        <w:t xml:space="preserve"> Общефизические св</w:t>
      </w:r>
      <w:r w:rsidR="00F93479">
        <w:rPr>
          <w:rFonts w:ascii="Times New Roman" w:eastAsia="Times New Roman" w:hAnsi="Times New Roman" w:cs="Times New Roman"/>
          <w:sz w:val="30"/>
          <w:szCs w:val="28"/>
        </w:rPr>
        <w:t>ойства строительных материалов</w:t>
      </w:r>
      <w:r w:rsidR="00F93479">
        <w:rPr>
          <w:rFonts w:ascii="Times New Roman" w:eastAsia="Times New Roman" w:hAnsi="Times New Roman" w:cs="Times New Roman"/>
          <w:sz w:val="30"/>
          <w:szCs w:val="28"/>
        </w:rPr>
        <w:tab/>
      </w:r>
      <w:r w:rsidR="00C321C9">
        <w:rPr>
          <w:rFonts w:ascii="Times New Roman" w:eastAsia="Times New Roman" w:hAnsi="Times New Roman" w:cs="Times New Roman"/>
          <w:sz w:val="30"/>
          <w:szCs w:val="28"/>
        </w:rPr>
        <w:t>7</w:t>
      </w:r>
    </w:p>
    <w:p w:rsidR="00486453" w:rsidRPr="00E37A6D" w:rsidRDefault="00486453" w:rsidP="00845B20">
      <w:pPr>
        <w:pStyle w:val="Standard"/>
        <w:tabs>
          <w:tab w:val="right" w:leader="dot" w:pos="9639"/>
        </w:tabs>
        <w:suppressAutoHyphens w:val="0"/>
        <w:spacing w:after="0" w:line="288" w:lineRule="auto"/>
        <w:ind w:left="284"/>
        <w:rPr>
          <w:rFonts w:ascii="Times New Roman" w:hAnsi="Times New Roman" w:cs="Times New Roman"/>
          <w:sz w:val="30"/>
        </w:rPr>
      </w:pPr>
      <w:r w:rsidRPr="00E37A6D">
        <w:rPr>
          <w:rFonts w:ascii="Times New Roman" w:eastAsia="Times New Roman" w:hAnsi="Times New Roman" w:cs="Times New Roman"/>
          <w:sz w:val="30"/>
          <w:szCs w:val="28"/>
        </w:rPr>
        <w:t xml:space="preserve">Тема № </w:t>
      </w:r>
      <w:r w:rsidRPr="00E37A6D">
        <w:rPr>
          <w:rFonts w:ascii="Times New Roman" w:eastAsia="Times New Roman" w:hAnsi="Times New Roman" w:cs="Times New Roman"/>
          <w:color w:val="000000"/>
          <w:sz w:val="30"/>
          <w:szCs w:val="28"/>
        </w:rPr>
        <w:t>2</w:t>
      </w:r>
      <w:r w:rsidR="00C321C9">
        <w:rPr>
          <w:rFonts w:ascii="Times New Roman" w:eastAsia="Times New Roman" w:hAnsi="Times New Roman" w:cs="Times New Roman"/>
          <w:color w:val="000000"/>
          <w:sz w:val="30"/>
          <w:szCs w:val="28"/>
        </w:rPr>
        <w:t>.</w:t>
      </w:r>
      <w:r w:rsidRPr="00E37A6D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Гидрофизические и </w:t>
      </w:r>
      <w:r w:rsidRPr="00E37A6D">
        <w:rPr>
          <w:rFonts w:ascii="Times New Roman" w:eastAsia="Times New Roman" w:hAnsi="Times New Roman" w:cs="Times New Roman"/>
          <w:sz w:val="30"/>
          <w:szCs w:val="28"/>
        </w:rPr>
        <w:t>теплофизические</w:t>
      </w:r>
      <w:r w:rsidRPr="00E37A6D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свойства </w:t>
      </w:r>
      <w:r w:rsidR="00C321C9">
        <w:rPr>
          <w:rFonts w:ascii="Times New Roman" w:eastAsia="Times New Roman" w:hAnsi="Times New Roman" w:cs="Times New Roman"/>
          <w:color w:val="000000"/>
          <w:sz w:val="30"/>
          <w:szCs w:val="28"/>
        </w:rPr>
        <w:br/>
      </w:r>
      <w:r w:rsidRPr="00E37A6D">
        <w:rPr>
          <w:rFonts w:ascii="Times New Roman" w:eastAsia="Times New Roman" w:hAnsi="Times New Roman" w:cs="Times New Roman"/>
          <w:color w:val="000000"/>
          <w:sz w:val="30"/>
          <w:szCs w:val="28"/>
        </w:rPr>
        <w:t>строительных материалов</w:t>
      </w:r>
      <w:r w:rsidR="00F93479">
        <w:rPr>
          <w:rFonts w:ascii="Times New Roman" w:eastAsia="Times New Roman" w:hAnsi="Times New Roman" w:cs="Times New Roman"/>
          <w:sz w:val="30"/>
          <w:szCs w:val="28"/>
        </w:rPr>
        <w:tab/>
      </w:r>
      <w:r w:rsidR="00C321C9">
        <w:rPr>
          <w:rFonts w:ascii="Times New Roman" w:eastAsia="Times New Roman" w:hAnsi="Times New Roman" w:cs="Times New Roman"/>
          <w:sz w:val="30"/>
          <w:szCs w:val="28"/>
        </w:rPr>
        <w:t>14</w:t>
      </w:r>
    </w:p>
    <w:p w:rsidR="00486453" w:rsidRPr="00E37A6D" w:rsidRDefault="00486453" w:rsidP="00845B20">
      <w:pPr>
        <w:pStyle w:val="Standard"/>
        <w:tabs>
          <w:tab w:val="right" w:leader="dot" w:pos="9639"/>
        </w:tabs>
        <w:suppressAutoHyphens w:val="0"/>
        <w:spacing w:after="0" w:line="288" w:lineRule="auto"/>
        <w:ind w:left="284"/>
        <w:rPr>
          <w:rFonts w:ascii="Times New Roman" w:hAnsi="Times New Roman" w:cs="Times New Roman"/>
          <w:sz w:val="30"/>
        </w:rPr>
      </w:pPr>
      <w:r w:rsidRPr="00E37A6D">
        <w:rPr>
          <w:rFonts w:ascii="Times New Roman" w:eastAsia="Times New Roman" w:hAnsi="Times New Roman" w:cs="Times New Roman"/>
          <w:sz w:val="30"/>
          <w:szCs w:val="28"/>
        </w:rPr>
        <w:t>Тема № 3</w:t>
      </w:r>
      <w:r w:rsidR="00C321C9">
        <w:rPr>
          <w:rFonts w:ascii="Times New Roman" w:eastAsia="Times New Roman" w:hAnsi="Times New Roman" w:cs="Times New Roman"/>
          <w:sz w:val="30"/>
          <w:szCs w:val="28"/>
        </w:rPr>
        <w:t>.</w:t>
      </w:r>
      <w:r w:rsidRPr="00E37A6D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845B20">
        <w:rPr>
          <w:rFonts w:ascii="Times New Roman" w:eastAsia="Times New Roman" w:hAnsi="Times New Roman" w:cs="Times New Roman"/>
          <w:sz w:val="30"/>
          <w:szCs w:val="28"/>
        </w:rPr>
        <w:t xml:space="preserve">Механические и химические свойства строительных </w:t>
      </w:r>
      <w:r w:rsidR="00C321C9" w:rsidRPr="00845B20">
        <w:rPr>
          <w:rFonts w:ascii="Times New Roman" w:eastAsia="Times New Roman" w:hAnsi="Times New Roman" w:cs="Times New Roman"/>
          <w:sz w:val="30"/>
          <w:szCs w:val="28"/>
        </w:rPr>
        <w:br/>
      </w:r>
      <w:r w:rsidRPr="00845B20">
        <w:rPr>
          <w:rFonts w:ascii="Times New Roman" w:eastAsia="Times New Roman" w:hAnsi="Times New Roman" w:cs="Times New Roman"/>
          <w:sz w:val="30"/>
          <w:szCs w:val="28"/>
        </w:rPr>
        <w:t>материало</w:t>
      </w:r>
      <w:r w:rsidRPr="00E37A6D">
        <w:rPr>
          <w:rFonts w:ascii="Times New Roman" w:hAnsi="Times New Roman" w:cs="Times New Roman"/>
          <w:sz w:val="30"/>
          <w:szCs w:val="28"/>
        </w:rPr>
        <w:t>в</w:t>
      </w:r>
      <w:r w:rsidR="00F93479">
        <w:rPr>
          <w:rFonts w:ascii="Times New Roman" w:eastAsia="Times New Roman" w:hAnsi="Times New Roman" w:cs="Times New Roman"/>
          <w:sz w:val="30"/>
          <w:szCs w:val="28"/>
        </w:rPr>
        <w:tab/>
      </w:r>
      <w:r w:rsidR="00C321C9">
        <w:rPr>
          <w:rFonts w:ascii="Times New Roman" w:eastAsia="Times New Roman" w:hAnsi="Times New Roman" w:cs="Times New Roman"/>
          <w:sz w:val="30"/>
          <w:szCs w:val="28"/>
        </w:rPr>
        <w:t>26</w:t>
      </w:r>
    </w:p>
    <w:p w:rsidR="00486453" w:rsidRPr="00F93479" w:rsidRDefault="00486453" w:rsidP="00F93479">
      <w:pPr>
        <w:pStyle w:val="Standard"/>
        <w:tabs>
          <w:tab w:val="right" w:leader="dot" w:pos="9639"/>
        </w:tabs>
        <w:suppressAutoHyphens w:val="0"/>
        <w:spacing w:after="0" w:line="288" w:lineRule="auto"/>
        <w:ind w:left="798" w:hanging="514"/>
        <w:rPr>
          <w:rFonts w:ascii="Times New Roman" w:eastAsia="Times New Roman" w:hAnsi="Times New Roman" w:cs="Times New Roman"/>
          <w:sz w:val="30"/>
          <w:szCs w:val="28"/>
        </w:rPr>
      </w:pPr>
      <w:r w:rsidRPr="00F93479">
        <w:rPr>
          <w:rFonts w:ascii="Times New Roman" w:eastAsia="Times New Roman" w:hAnsi="Times New Roman" w:cs="Times New Roman"/>
          <w:sz w:val="30"/>
          <w:szCs w:val="28"/>
        </w:rPr>
        <w:t>Тема № 4</w:t>
      </w:r>
      <w:r w:rsidR="00C321C9">
        <w:rPr>
          <w:rFonts w:ascii="Times New Roman" w:eastAsia="Times New Roman" w:hAnsi="Times New Roman" w:cs="Times New Roman"/>
          <w:sz w:val="30"/>
          <w:szCs w:val="28"/>
        </w:rPr>
        <w:t>.</w:t>
      </w:r>
      <w:r w:rsidRPr="00F93479">
        <w:rPr>
          <w:rFonts w:ascii="Times New Roman" w:eastAsia="Times New Roman" w:hAnsi="Times New Roman" w:cs="Times New Roman"/>
          <w:sz w:val="30"/>
          <w:szCs w:val="28"/>
        </w:rPr>
        <w:t xml:space="preserve"> Природные каменные материалы</w:t>
      </w:r>
      <w:r w:rsidR="00C321C9">
        <w:rPr>
          <w:rFonts w:ascii="Times New Roman" w:eastAsia="Times New Roman" w:hAnsi="Times New Roman" w:cs="Times New Roman"/>
          <w:sz w:val="30"/>
          <w:szCs w:val="28"/>
        </w:rPr>
        <w:t xml:space="preserve"> и изделия</w:t>
      </w:r>
      <w:r w:rsidR="00F93479" w:rsidRPr="00F93479">
        <w:rPr>
          <w:rFonts w:ascii="Times New Roman" w:eastAsia="Times New Roman" w:hAnsi="Times New Roman" w:cs="Times New Roman"/>
          <w:sz w:val="30"/>
          <w:szCs w:val="28"/>
        </w:rPr>
        <w:tab/>
      </w:r>
      <w:r w:rsidR="00C321C9">
        <w:rPr>
          <w:rFonts w:ascii="Times New Roman" w:eastAsia="Times New Roman" w:hAnsi="Times New Roman" w:cs="Times New Roman"/>
          <w:sz w:val="30"/>
          <w:szCs w:val="28"/>
        </w:rPr>
        <w:t>40</w:t>
      </w:r>
    </w:p>
    <w:p w:rsidR="00486453" w:rsidRPr="00C321C9" w:rsidRDefault="00093DD1" w:rsidP="00F93479">
      <w:pPr>
        <w:pStyle w:val="Standard"/>
        <w:tabs>
          <w:tab w:val="right" w:leader="dot" w:pos="9639"/>
        </w:tabs>
        <w:suppressAutoHyphens w:val="0"/>
        <w:spacing w:after="0" w:line="288" w:lineRule="auto"/>
        <w:rPr>
          <w:rFonts w:ascii="Times New Roman" w:hAnsi="Times New Roman" w:cs="Times New Roman"/>
          <w:sz w:val="30"/>
          <w:szCs w:val="28"/>
        </w:rPr>
      </w:pPr>
      <w:r w:rsidRPr="00F93479">
        <w:rPr>
          <w:rFonts w:ascii="Times New Roman" w:hAnsi="Times New Roman" w:cs="Times New Roman"/>
          <w:b/>
          <w:sz w:val="30"/>
          <w:szCs w:val="28"/>
        </w:rPr>
        <w:t xml:space="preserve">2. </w:t>
      </w:r>
      <w:r w:rsidR="00486453" w:rsidRPr="00F93479">
        <w:rPr>
          <w:rFonts w:ascii="Times New Roman" w:hAnsi="Times New Roman" w:cs="Times New Roman"/>
          <w:b/>
          <w:sz w:val="30"/>
          <w:szCs w:val="28"/>
        </w:rPr>
        <w:t>Самостоятельные работы</w:t>
      </w:r>
      <w:r w:rsidR="00F93479" w:rsidRPr="00C321C9">
        <w:rPr>
          <w:rFonts w:ascii="Times New Roman" w:hAnsi="Times New Roman" w:cs="Times New Roman"/>
          <w:sz w:val="30"/>
          <w:szCs w:val="28"/>
        </w:rPr>
        <w:tab/>
      </w:r>
      <w:r w:rsidR="00C321C9" w:rsidRPr="00C321C9">
        <w:rPr>
          <w:rFonts w:ascii="Times New Roman" w:hAnsi="Times New Roman" w:cs="Times New Roman"/>
          <w:sz w:val="30"/>
          <w:szCs w:val="28"/>
        </w:rPr>
        <w:t>47</w:t>
      </w:r>
    </w:p>
    <w:p w:rsidR="00486453" w:rsidRPr="00F93479" w:rsidRDefault="00486453" w:rsidP="00F93479">
      <w:pPr>
        <w:pStyle w:val="Standard"/>
        <w:tabs>
          <w:tab w:val="right" w:leader="dot" w:pos="9639"/>
        </w:tabs>
        <w:suppressAutoHyphens w:val="0"/>
        <w:snapToGrid w:val="0"/>
        <w:spacing w:after="0" w:line="288" w:lineRule="auto"/>
        <w:ind w:left="798" w:hanging="514"/>
        <w:rPr>
          <w:rFonts w:ascii="Times New Roman" w:eastAsia="Times New Roman" w:hAnsi="Times New Roman" w:cs="Times New Roman"/>
          <w:sz w:val="30"/>
          <w:szCs w:val="28"/>
        </w:rPr>
      </w:pPr>
      <w:r w:rsidRPr="00E37A6D">
        <w:rPr>
          <w:rFonts w:ascii="Times New Roman" w:eastAsia="Times New Roman" w:hAnsi="Times New Roman" w:cs="Times New Roman"/>
          <w:sz w:val="30"/>
          <w:szCs w:val="28"/>
        </w:rPr>
        <w:t>Работа № 1. Общие свойства</w:t>
      </w:r>
      <w:r w:rsidR="00C321C9">
        <w:rPr>
          <w:rFonts w:ascii="Times New Roman" w:eastAsia="Times New Roman" w:hAnsi="Times New Roman" w:cs="Times New Roman"/>
          <w:sz w:val="30"/>
          <w:szCs w:val="28"/>
        </w:rPr>
        <w:t xml:space="preserve"> строительных материалов</w:t>
      </w:r>
      <w:r w:rsidR="00F93479" w:rsidRPr="00F93479">
        <w:rPr>
          <w:rFonts w:ascii="Times New Roman" w:eastAsia="Times New Roman" w:hAnsi="Times New Roman" w:cs="Times New Roman"/>
          <w:sz w:val="30"/>
          <w:szCs w:val="28"/>
        </w:rPr>
        <w:tab/>
      </w:r>
      <w:r w:rsidR="00C321C9">
        <w:rPr>
          <w:rFonts w:ascii="Times New Roman" w:eastAsia="Times New Roman" w:hAnsi="Times New Roman" w:cs="Times New Roman"/>
          <w:sz w:val="30"/>
          <w:szCs w:val="28"/>
        </w:rPr>
        <w:t>47</w:t>
      </w:r>
    </w:p>
    <w:p w:rsidR="00486453" w:rsidRPr="00F93479" w:rsidRDefault="00486453" w:rsidP="00F93479">
      <w:pPr>
        <w:pStyle w:val="Standard"/>
        <w:tabs>
          <w:tab w:val="right" w:leader="dot" w:pos="9639"/>
        </w:tabs>
        <w:suppressAutoHyphens w:val="0"/>
        <w:snapToGrid w:val="0"/>
        <w:spacing w:after="0" w:line="288" w:lineRule="auto"/>
        <w:ind w:left="798" w:hanging="514"/>
        <w:rPr>
          <w:rFonts w:ascii="Times New Roman" w:eastAsia="Times New Roman" w:hAnsi="Times New Roman" w:cs="Times New Roman"/>
          <w:sz w:val="30"/>
          <w:szCs w:val="28"/>
        </w:rPr>
      </w:pPr>
      <w:r w:rsidRPr="00E37A6D">
        <w:rPr>
          <w:rFonts w:ascii="Times New Roman" w:eastAsia="Times New Roman" w:hAnsi="Times New Roman" w:cs="Times New Roman"/>
          <w:sz w:val="30"/>
          <w:szCs w:val="28"/>
        </w:rPr>
        <w:t>Работа № 2. Природные каменные материалы</w:t>
      </w:r>
      <w:r w:rsidR="00F93479">
        <w:rPr>
          <w:rFonts w:ascii="Times New Roman" w:eastAsia="Times New Roman" w:hAnsi="Times New Roman" w:cs="Times New Roman"/>
          <w:sz w:val="30"/>
          <w:szCs w:val="28"/>
        </w:rPr>
        <w:tab/>
      </w:r>
      <w:r w:rsidR="00C321C9">
        <w:rPr>
          <w:rFonts w:ascii="Times New Roman" w:eastAsia="Times New Roman" w:hAnsi="Times New Roman" w:cs="Times New Roman"/>
          <w:sz w:val="30"/>
          <w:szCs w:val="28"/>
        </w:rPr>
        <w:t>49</w:t>
      </w:r>
    </w:p>
    <w:p w:rsidR="00486453" w:rsidRPr="00F93479" w:rsidRDefault="00486453" w:rsidP="00845B20">
      <w:pPr>
        <w:pStyle w:val="Standard"/>
        <w:tabs>
          <w:tab w:val="right" w:leader="dot" w:pos="9639"/>
        </w:tabs>
        <w:suppressAutoHyphens w:val="0"/>
        <w:spacing w:after="0" w:line="288" w:lineRule="auto"/>
        <w:ind w:left="284"/>
        <w:rPr>
          <w:rFonts w:ascii="Times New Roman" w:eastAsia="Times New Roman" w:hAnsi="Times New Roman" w:cs="Times New Roman"/>
          <w:sz w:val="30"/>
          <w:szCs w:val="28"/>
        </w:rPr>
      </w:pPr>
      <w:r w:rsidRPr="00E37A6D">
        <w:rPr>
          <w:rFonts w:ascii="Times New Roman" w:eastAsia="Times New Roman" w:hAnsi="Times New Roman" w:cs="Times New Roman"/>
          <w:sz w:val="30"/>
          <w:szCs w:val="28"/>
        </w:rPr>
        <w:t xml:space="preserve">Работа № </w:t>
      </w:r>
      <w:r w:rsidRPr="00F93479">
        <w:rPr>
          <w:rFonts w:ascii="Times New Roman" w:eastAsia="Times New Roman" w:hAnsi="Times New Roman" w:cs="Times New Roman"/>
          <w:sz w:val="30"/>
          <w:szCs w:val="28"/>
        </w:rPr>
        <w:t xml:space="preserve">3. </w:t>
      </w:r>
      <w:r w:rsidRPr="00E37A6D">
        <w:rPr>
          <w:rFonts w:ascii="Times New Roman" w:eastAsia="Times New Roman" w:hAnsi="Times New Roman" w:cs="Times New Roman"/>
          <w:sz w:val="30"/>
          <w:szCs w:val="28"/>
        </w:rPr>
        <w:t>Задачи</w:t>
      </w:r>
      <w:r w:rsidR="00C321C9">
        <w:rPr>
          <w:rFonts w:ascii="Times New Roman" w:eastAsia="Times New Roman" w:hAnsi="Times New Roman" w:cs="Times New Roman"/>
          <w:sz w:val="30"/>
          <w:szCs w:val="28"/>
        </w:rPr>
        <w:t xml:space="preserve"> по изучению основных</w:t>
      </w:r>
      <w:r w:rsidRPr="00E37A6D">
        <w:rPr>
          <w:rFonts w:ascii="Times New Roman" w:eastAsia="Times New Roman" w:hAnsi="Times New Roman" w:cs="Times New Roman"/>
          <w:sz w:val="30"/>
          <w:szCs w:val="28"/>
        </w:rPr>
        <w:t xml:space="preserve"> свой</w:t>
      </w:r>
      <w:proofErr w:type="gramStart"/>
      <w:r w:rsidRPr="00E37A6D">
        <w:rPr>
          <w:rFonts w:ascii="Times New Roman" w:eastAsia="Times New Roman" w:hAnsi="Times New Roman" w:cs="Times New Roman"/>
          <w:sz w:val="30"/>
          <w:szCs w:val="28"/>
        </w:rPr>
        <w:t>ств</w:t>
      </w:r>
      <w:r w:rsidR="00C321C9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="00C321C9">
        <w:rPr>
          <w:rFonts w:ascii="Times New Roman" w:eastAsia="Times New Roman" w:hAnsi="Times New Roman" w:cs="Times New Roman"/>
          <w:sz w:val="30"/>
          <w:szCs w:val="28"/>
        </w:rPr>
        <w:br/>
        <w:t>стр</w:t>
      </w:r>
      <w:proofErr w:type="gramEnd"/>
      <w:r w:rsidR="00C321C9">
        <w:rPr>
          <w:rFonts w:ascii="Times New Roman" w:eastAsia="Times New Roman" w:hAnsi="Times New Roman" w:cs="Times New Roman"/>
          <w:sz w:val="30"/>
          <w:szCs w:val="28"/>
        </w:rPr>
        <w:t>оительных материалов</w:t>
      </w:r>
      <w:r w:rsidR="00F93479">
        <w:rPr>
          <w:rFonts w:ascii="Times New Roman" w:eastAsia="Times New Roman" w:hAnsi="Times New Roman" w:cs="Times New Roman"/>
          <w:sz w:val="30"/>
          <w:szCs w:val="28"/>
        </w:rPr>
        <w:tab/>
      </w:r>
      <w:r w:rsidR="00C321C9">
        <w:rPr>
          <w:rFonts w:ascii="Times New Roman" w:eastAsia="Times New Roman" w:hAnsi="Times New Roman" w:cs="Times New Roman"/>
          <w:sz w:val="30"/>
          <w:szCs w:val="28"/>
        </w:rPr>
        <w:t>51</w:t>
      </w:r>
    </w:p>
    <w:p w:rsidR="00486453" w:rsidRPr="00F93479" w:rsidRDefault="00486453" w:rsidP="00845B20">
      <w:pPr>
        <w:pStyle w:val="Standard"/>
        <w:tabs>
          <w:tab w:val="right" w:leader="dot" w:pos="9639"/>
        </w:tabs>
        <w:suppressAutoHyphens w:val="0"/>
        <w:spacing w:after="0" w:line="288" w:lineRule="auto"/>
        <w:ind w:left="284"/>
        <w:rPr>
          <w:rFonts w:ascii="Times New Roman" w:eastAsia="Times New Roman" w:hAnsi="Times New Roman" w:cs="Times New Roman"/>
          <w:sz w:val="30"/>
          <w:szCs w:val="28"/>
        </w:rPr>
      </w:pPr>
      <w:r w:rsidRPr="00E37A6D">
        <w:rPr>
          <w:rFonts w:ascii="Times New Roman" w:eastAsia="Times New Roman" w:hAnsi="Times New Roman" w:cs="Times New Roman"/>
          <w:sz w:val="30"/>
          <w:szCs w:val="28"/>
        </w:rPr>
        <w:t>Р</w:t>
      </w:r>
      <w:r w:rsidRPr="00F93479">
        <w:rPr>
          <w:rFonts w:ascii="Times New Roman" w:eastAsia="Times New Roman" w:hAnsi="Times New Roman" w:cs="Times New Roman"/>
          <w:sz w:val="30"/>
          <w:szCs w:val="28"/>
        </w:rPr>
        <w:t xml:space="preserve">абота № 4. </w:t>
      </w:r>
      <w:r w:rsidRPr="00E37A6D">
        <w:rPr>
          <w:rFonts w:ascii="Times New Roman" w:eastAsia="Times New Roman" w:hAnsi="Times New Roman" w:cs="Times New Roman"/>
          <w:sz w:val="30"/>
          <w:szCs w:val="28"/>
        </w:rPr>
        <w:t>Задачи</w:t>
      </w:r>
      <w:r w:rsidR="00C321C9">
        <w:rPr>
          <w:rFonts w:ascii="Times New Roman" w:eastAsia="Times New Roman" w:hAnsi="Times New Roman" w:cs="Times New Roman"/>
          <w:sz w:val="30"/>
          <w:szCs w:val="28"/>
        </w:rPr>
        <w:t xml:space="preserve"> по изучению п</w:t>
      </w:r>
      <w:r w:rsidRPr="00F93479">
        <w:rPr>
          <w:rFonts w:ascii="Times New Roman" w:eastAsia="Times New Roman" w:hAnsi="Times New Roman" w:cs="Times New Roman"/>
          <w:sz w:val="30"/>
          <w:szCs w:val="28"/>
        </w:rPr>
        <w:t>риродны</w:t>
      </w:r>
      <w:r w:rsidR="00C321C9">
        <w:rPr>
          <w:rFonts w:ascii="Times New Roman" w:eastAsia="Times New Roman" w:hAnsi="Times New Roman" w:cs="Times New Roman"/>
          <w:sz w:val="30"/>
          <w:szCs w:val="28"/>
        </w:rPr>
        <w:t>х</w:t>
      </w:r>
      <w:r w:rsidRPr="00F93479">
        <w:rPr>
          <w:rFonts w:ascii="Times New Roman" w:eastAsia="Times New Roman" w:hAnsi="Times New Roman" w:cs="Times New Roman"/>
          <w:sz w:val="30"/>
          <w:szCs w:val="28"/>
        </w:rPr>
        <w:t xml:space="preserve"> каменны</w:t>
      </w:r>
      <w:r w:rsidR="00C321C9">
        <w:rPr>
          <w:rFonts w:ascii="Times New Roman" w:eastAsia="Times New Roman" w:hAnsi="Times New Roman" w:cs="Times New Roman"/>
          <w:sz w:val="30"/>
          <w:szCs w:val="28"/>
        </w:rPr>
        <w:t>х</w:t>
      </w:r>
      <w:r w:rsidRPr="00F93479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="00C321C9">
        <w:rPr>
          <w:rFonts w:ascii="Times New Roman" w:eastAsia="Times New Roman" w:hAnsi="Times New Roman" w:cs="Times New Roman"/>
          <w:sz w:val="30"/>
          <w:szCs w:val="28"/>
        </w:rPr>
        <w:br/>
      </w:r>
      <w:r w:rsidRPr="00F93479">
        <w:rPr>
          <w:rFonts w:ascii="Times New Roman" w:eastAsia="Times New Roman" w:hAnsi="Times New Roman" w:cs="Times New Roman"/>
          <w:sz w:val="30"/>
          <w:szCs w:val="28"/>
        </w:rPr>
        <w:t>материал</w:t>
      </w:r>
      <w:r w:rsidR="00C321C9">
        <w:rPr>
          <w:rFonts w:ascii="Times New Roman" w:eastAsia="Times New Roman" w:hAnsi="Times New Roman" w:cs="Times New Roman"/>
          <w:sz w:val="30"/>
          <w:szCs w:val="28"/>
        </w:rPr>
        <w:t>ов</w:t>
      </w:r>
      <w:r w:rsidR="00F93479">
        <w:rPr>
          <w:rFonts w:ascii="Times New Roman" w:eastAsia="Times New Roman" w:hAnsi="Times New Roman" w:cs="Times New Roman"/>
          <w:sz w:val="30"/>
          <w:szCs w:val="28"/>
        </w:rPr>
        <w:tab/>
      </w:r>
      <w:r w:rsidR="00C321C9">
        <w:rPr>
          <w:rFonts w:ascii="Times New Roman" w:eastAsia="Times New Roman" w:hAnsi="Times New Roman" w:cs="Times New Roman"/>
          <w:sz w:val="30"/>
          <w:szCs w:val="28"/>
        </w:rPr>
        <w:t>55</w:t>
      </w:r>
    </w:p>
    <w:p w:rsidR="00486453" w:rsidRPr="00C321C9" w:rsidRDefault="00093DD1" w:rsidP="00F93479">
      <w:pPr>
        <w:pStyle w:val="Standard"/>
        <w:tabs>
          <w:tab w:val="right" w:leader="dot" w:pos="9639"/>
        </w:tabs>
        <w:suppressAutoHyphens w:val="0"/>
        <w:spacing w:after="0" w:line="288" w:lineRule="auto"/>
        <w:rPr>
          <w:rFonts w:ascii="Times New Roman" w:hAnsi="Times New Roman" w:cs="Times New Roman"/>
          <w:sz w:val="30"/>
          <w:szCs w:val="28"/>
        </w:rPr>
      </w:pPr>
      <w:r w:rsidRPr="00F93479">
        <w:rPr>
          <w:rFonts w:ascii="Times New Roman" w:hAnsi="Times New Roman" w:cs="Times New Roman"/>
          <w:b/>
          <w:sz w:val="30"/>
          <w:szCs w:val="28"/>
        </w:rPr>
        <w:t xml:space="preserve">3. </w:t>
      </w:r>
      <w:r w:rsidR="00C321C9">
        <w:rPr>
          <w:rFonts w:ascii="Times New Roman" w:hAnsi="Times New Roman" w:cs="Times New Roman"/>
          <w:b/>
          <w:sz w:val="30"/>
          <w:szCs w:val="28"/>
        </w:rPr>
        <w:t>Контрольная работа</w:t>
      </w:r>
      <w:r w:rsidR="00E37A6D" w:rsidRPr="00C321C9">
        <w:rPr>
          <w:rFonts w:ascii="Times New Roman" w:hAnsi="Times New Roman" w:cs="Times New Roman"/>
          <w:sz w:val="30"/>
          <w:szCs w:val="28"/>
        </w:rPr>
        <w:tab/>
      </w:r>
      <w:r w:rsidR="00C321C9">
        <w:rPr>
          <w:rFonts w:ascii="Times New Roman" w:hAnsi="Times New Roman" w:cs="Times New Roman"/>
          <w:sz w:val="30"/>
          <w:szCs w:val="28"/>
        </w:rPr>
        <w:t>60</w:t>
      </w:r>
    </w:p>
    <w:p w:rsidR="00093DD1" w:rsidRDefault="00093DD1" w:rsidP="00F93479">
      <w:pPr>
        <w:pStyle w:val="Standard"/>
        <w:tabs>
          <w:tab w:val="right" w:leader="dot" w:pos="9639"/>
        </w:tabs>
        <w:suppressAutoHyphens w:val="0"/>
        <w:spacing w:after="0" w:line="288" w:lineRule="auto"/>
        <w:rPr>
          <w:rFonts w:ascii="Times New Roman" w:hAnsi="Times New Roman" w:cs="Times New Roman"/>
          <w:sz w:val="30"/>
          <w:szCs w:val="28"/>
        </w:rPr>
      </w:pPr>
      <w:r w:rsidRPr="00F93479">
        <w:rPr>
          <w:rFonts w:ascii="Times New Roman" w:hAnsi="Times New Roman" w:cs="Times New Roman"/>
          <w:sz w:val="30"/>
          <w:szCs w:val="28"/>
        </w:rPr>
        <w:t xml:space="preserve">Библиографический список рекомендуемой литературы </w:t>
      </w:r>
      <w:r w:rsidR="00F93479">
        <w:rPr>
          <w:rFonts w:ascii="Times New Roman" w:hAnsi="Times New Roman" w:cs="Times New Roman"/>
          <w:sz w:val="30"/>
          <w:szCs w:val="28"/>
        </w:rPr>
        <w:tab/>
      </w:r>
      <w:r w:rsidR="00C321C9">
        <w:rPr>
          <w:rFonts w:ascii="Times New Roman" w:hAnsi="Times New Roman" w:cs="Times New Roman"/>
          <w:sz w:val="30"/>
          <w:szCs w:val="28"/>
        </w:rPr>
        <w:t>68</w:t>
      </w:r>
    </w:p>
    <w:p w:rsidR="00486453" w:rsidRPr="00F93479" w:rsidRDefault="00486453" w:rsidP="00F93479">
      <w:pPr>
        <w:pStyle w:val="Standard"/>
        <w:tabs>
          <w:tab w:val="right" w:leader="dot" w:pos="9639"/>
        </w:tabs>
        <w:suppressAutoHyphens w:val="0"/>
        <w:spacing w:after="0" w:line="288" w:lineRule="auto"/>
        <w:rPr>
          <w:rFonts w:ascii="Times New Roman" w:hAnsi="Times New Roman" w:cs="Times New Roman"/>
          <w:sz w:val="30"/>
          <w:szCs w:val="28"/>
        </w:rPr>
      </w:pPr>
      <w:r w:rsidRPr="00F93479">
        <w:rPr>
          <w:rFonts w:ascii="Times New Roman" w:hAnsi="Times New Roman" w:cs="Times New Roman"/>
          <w:sz w:val="30"/>
          <w:szCs w:val="28"/>
        </w:rPr>
        <w:t>Приложение. Характеристики свой</w:t>
      </w:r>
      <w:proofErr w:type="gramStart"/>
      <w:r w:rsidRPr="00F93479">
        <w:rPr>
          <w:rFonts w:ascii="Times New Roman" w:hAnsi="Times New Roman" w:cs="Times New Roman"/>
          <w:sz w:val="30"/>
          <w:szCs w:val="28"/>
        </w:rPr>
        <w:t>ств стр</w:t>
      </w:r>
      <w:proofErr w:type="gramEnd"/>
      <w:r w:rsidRPr="00F93479">
        <w:rPr>
          <w:rFonts w:ascii="Times New Roman" w:hAnsi="Times New Roman" w:cs="Times New Roman"/>
          <w:sz w:val="30"/>
          <w:szCs w:val="28"/>
        </w:rPr>
        <w:t>оительных материалов</w:t>
      </w:r>
      <w:r w:rsidR="00F93479">
        <w:rPr>
          <w:rFonts w:ascii="Times New Roman" w:hAnsi="Times New Roman" w:cs="Times New Roman"/>
          <w:sz w:val="30"/>
          <w:szCs w:val="28"/>
        </w:rPr>
        <w:tab/>
      </w:r>
      <w:r w:rsidR="00C321C9">
        <w:rPr>
          <w:rFonts w:ascii="Times New Roman" w:hAnsi="Times New Roman" w:cs="Times New Roman"/>
          <w:sz w:val="30"/>
          <w:szCs w:val="28"/>
        </w:rPr>
        <w:t>70</w:t>
      </w:r>
    </w:p>
    <w:p w:rsidR="00592757" w:rsidRPr="00E37A6D" w:rsidRDefault="00592757" w:rsidP="00E37A6D">
      <w:pPr>
        <w:pStyle w:val="Standard"/>
        <w:tabs>
          <w:tab w:val="left" w:pos="9141"/>
          <w:tab w:val="right" w:leader="dot" w:pos="9639"/>
        </w:tabs>
        <w:suppressAutoHyphens w:val="0"/>
        <w:spacing w:after="0" w:line="288" w:lineRule="auto"/>
        <w:rPr>
          <w:rFonts w:ascii="Times New Roman" w:hAnsi="Times New Roman" w:cs="Times New Roman"/>
          <w:sz w:val="30"/>
        </w:rPr>
      </w:pPr>
    </w:p>
    <w:p w:rsidR="00486453" w:rsidRPr="00E37A6D" w:rsidRDefault="00486453" w:rsidP="00E37A6D">
      <w:pPr>
        <w:widowControl/>
        <w:tabs>
          <w:tab w:val="right" w:leader="dot" w:pos="9639"/>
        </w:tabs>
        <w:suppressAutoHyphens w:val="0"/>
        <w:spacing w:after="0" w:line="288" w:lineRule="auto"/>
        <w:textAlignment w:val="auto"/>
        <w:rPr>
          <w:rFonts w:ascii="Times New Roman" w:eastAsia="Times New Roman" w:hAnsi="Times New Roman" w:cs="Times New Roman"/>
          <w:sz w:val="30"/>
          <w:szCs w:val="20"/>
        </w:rPr>
        <w:sectPr w:rsidR="00486453" w:rsidRPr="00E37A6D" w:rsidSect="00592757">
          <w:footerReference w:type="default" r:id="rId10"/>
          <w:pgSz w:w="11906" w:h="16838" w:code="9"/>
          <w:pgMar w:top="1134" w:right="1134" w:bottom="1531" w:left="1134" w:header="0" w:footer="1134" w:gutter="0"/>
          <w:cols w:space="720"/>
          <w:docGrid w:linePitch="600" w:charSpace="36864"/>
        </w:sectPr>
      </w:pPr>
    </w:p>
    <w:p w:rsidR="008B64C0" w:rsidRDefault="008B64C0" w:rsidP="008B64C0">
      <w:pPr>
        <w:pStyle w:val="1a"/>
        <w:spacing w:after="0"/>
      </w:pPr>
    </w:p>
    <w:p w:rsidR="008B64C0" w:rsidRDefault="008B64C0" w:rsidP="008B64C0">
      <w:pPr>
        <w:pStyle w:val="1a"/>
        <w:spacing w:after="0"/>
      </w:pPr>
    </w:p>
    <w:p w:rsidR="008B64C0" w:rsidRDefault="008B64C0" w:rsidP="008B64C0">
      <w:pPr>
        <w:pStyle w:val="1a"/>
        <w:spacing w:after="0"/>
      </w:pPr>
    </w:p>
    <w:p w:rsidR="00055668" w:rsidRPr="007D183B" w:rsidRDefault="00055668" w:rsidP="008B64C0">
      <w:pPr>
        <w:pStyle w:val="1a"/>
      </w:pPr>
      <w:r w:rsidRPr="007D183B">
        <w:t>ВВЕДЕНИЕ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Для рационального использования строительных материалов</w:t>
      </w:r>
      <w:r w:rsidR="008E2ABF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совр</w:t>
      </w:r>
      <w:r w:rsidR="008E2ABF">
        <w:rPr>
          <w:rFonts w:ascii="Times New Roman" w:eastAsia="Times New Roman" w:hAnsi="Times New Roman" w:cs="Times New Roman"/>
          <w:color w:val="000000"/>
          <w:sz w:val="30"/>
          <w:szCs w:val="28"/>
        </w:rPr>
        <w:t>е</w:t>
      </w:r>
      <w:r w:rsidR="008E2ABF">
        <w:rPr>
          <w:rFonts w:ascii="Times New Roman" w:eastAsia="Times New Roman" w:hAnsi="Times New Roman" w:cs="Times New Roman"/>
          <w:color w:val="000000"/>
          <w:sz w:val="30"/>
          <w:szCs w:val="28"/>
        </w:rPr>
        <w:t>менный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инженер должен знать свойства и назначение каждого из них. Это дает возможность:</w:t>
      </w:r>
    </w:p>
    <w:p w:rsidR="00055668" w:rsidRPr="007D183B" w:rsidRDefault="00055668" w:rsidP="00891B66">
      <w:pPr>
        <w:pStyle w:val="Standard"/>
        <w:numPr>
          <w:ilvl w:val="0"/>
          <w:numId w:val="4"/>
        </w:numPr>
        <w:tabs>
          <w:tab w:val="left" w:pos="993"/>
        </w:tabs>
        <w:suppressAutoHyphens w:val="0"/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выбрать материал с соответствующими свойствами для каждой части сооружения с учетом эксплуатационной среды;</w:t>
      </w:r>
    </w:p>
    <w:p w:rsidR="00055668" w:rsidRPr="007D183B" w:rsidRDefault="00055668" w:rsidP="00891B66">
      <w:pPr>
        <w:pStyle w:val="Standard"/>
        <w:numPr>
          <w:ilvl w:val="0"/>
          <w:numId w:val="4"/>
        </w:numPr>
        <w:tabs>
          <w:tab w:val="left" w:pos="993"/>
        </w:tabs>
        <w:suppressAutoHyphens w:val="0"/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заменить при необходимости один материал на другой без ухудш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ния качества сооружения;</w:t>
      </w:r>
    </w:p>
    <w:p w:rsidR="00055668" w:rsidRPr="007D183B" w:rsidRDefault="00055668" w:rsidP="00891B66">
      <w:pPr>
        <w:pStyle w:val="Standard"/>
        <w:numPr>
          <w:ilvl w:val="0"/>
          <w:numId w:val="4"/>
        </w:numPr>
        <w:tabs>
          <w:tab w:val="left" w:pos="993"/>
        </w:tabs>
        <w:suppressAutoHyphens w:val="0"/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правильно применить наилучшие приемы его обработки и укладки в сооружение; </w:t>
      </w:r>
    </w:p>
    <w:p w:rsidR="00055668" w:rsidRPr="007D183B" w:rsidRDefault="00055668" w:rsidP="00891B66">
      <w:pPr>
        <w:pStyle w:val="Standard"/>
        <w:numPr>
          <w:ilvl w:val="0"/>
          <w:numId w:val="4"/>
        </w:numPr>
        <w:tabs>
          <w:tab w:val="left" w:pos="993"/>
        </w:tabs>
        <w:suppressAutoHyphens w:val="0"/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организовать хранение материала и правильное транспортиров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ние без снижения </w:t>
      </w:r>
      <w:r w:rsidR="00C321C9">
        <w:rPr>
          <w:rFonts w:ascii="Times New Roman" w:eastAsia="Times New Roman" w:hAnsi="Times New Roman" w:cs="Times New Roman"/>
          <w:color w:val="000000"/>
          <w:sz w:val="30"/>
          <w:szCs w:val="28"/>
        </w:rPr>
        <w:t>его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качества.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Для решения этих задач горный инженер должен разбираться в о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б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ширной номенклатуре строительных материалов, уметь выбрать необх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димый материал для конкретных условий </w:t>
      </w:r>
      <w:r w:rsidR="00C321C9">
        <w:rPr>
          <w:rFonts w:ascii="Times New Roman" w:eastAsia="Times New Roman" w:hAnsi="Times New Roman" w:cs="Times New Roman"/>
          <w:color w:val="000000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с учетом его качественных п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казателей и стоимости. </w:t>
      </w:r>
    </w:p>
    <w:p w:rsidR="00055668" w:rsidRPr="007D183B" w:rsidRDefault="008E2ABF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>
        <w:rPr>
          <w:rFonts w:ascii="Times New Roman" w:eastAsia="Times New Roman" w:hAnsi="Times New Roman" w:cs="Times New Roman"/>
          <w:sz w:val="30"/>
          <w:szCs w:val="28"/>
        </w:rPr>
        <w:t>Предлагаемое учебно-методическое пособие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содерж</w:t>
      </w:r>
      <w:r>
        <w:rPr>
          <w:rFonts w:ascii="Times New Roman" w:eastAsia="Times New Roman" w:hAnsi="Times New Roman" w:cs="Times New Roman"/>
          <w:sz w:val="30"/>
          <w:szCs w:val="28"/>
        </w:rPr>
        <w:t>и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т задачи по ку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р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су строительных материалов, дающие студентам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возможность 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практич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ски ознакомиться с основными физическими, механическими и другими свойствами различных строительных материалов, правильно оценить эти свойства при выборе того или иного материала для эффективного испол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ь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зования в строительных конструкциях.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F93479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Эти знания и навыки будущий </w:t>
      </w:r>
      <w:r w:rsidR="00F93479" w:rsidRPr="00F93479">
        <w:rPr>
          <w:rFonts w:ascii="Times New Roman" w:eastAsia="Times New Roman" w:hAnsi="Times New Roman" w:cs="Times New Roman"/>
          <w:color w:val="000000"/>
          <w:sz w:val="30"/>
          <w:szCs w:val="28"/>
        </w:rPr>
        <w:t>специалист</w:t>
      </w:r>
      <w:r w:rsidRPr="00F93479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получает при изучении дисциплины «Материаловедение. Технология конструкционных матери</w:t>
      </w:r>
      <w:r w:rsidRPr="00F93479">
        <w:rPr>
          <w:rFonts w:ascii="Times New Roman" w:eastAsia="Times New Roman" w:hAnsi="Times New Roman" w:cs="Times New Roman"/>
          <w:color w:val="000000"/>
          <w:sz w:val="30"/>
          <w:szCs w:val="28"/>
        </w:rPr>
        <w:t>а</w:t>
      </w:r>
      <w:r w:rsidRPr="00F93479">
        <w:rPr>
          <w:rFonts w:ascii="Times New Roman" w:eastAsia="Times New Roman" w:hAnsi="Times New Roman" w:cs="Times New Roman"/>
          <w:color w:val="000000"/>
          <w:sz w:val="30"/>
          <w:szCs w:val="28"/>
        </w:rPr>
        <w:t>лов» в объеме, определенном учебной программой.</w:t>
      </w:r>
      <w:r w:rsidR="00F93479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="00F93479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Без овладения нав</w:t>
      </w:r>
      <w:r w:rsidR="00F93479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ы</w:t>
      </w:r>
      <w:r w:rsidR="00F93479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ками анализа поведения материалов в различных условиях невозмож</w:t>
      </w:r>
      <w:r w:rsidR="00F93479">
        <w:rPr>
          <w:rFonts w:ascii="Times New Roman" w:eastAsia="Times New Roman" w:hAnsi="Times New Roman" w:cs="Times New Roman"/>
          <w:color w:val="000000"/>
          <w:sz w:val="30"/>
          <w:szCs w:val="28"/>
        </w:rPr>
        <w:t>ны</w:t>
      </w:r>
      <w:r w:rsidR="00F93479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направленный синтез новых материалов и обоснованное использование их на практике.</w:t>
      </w:r>
    </w:p>
    <w:p w:rsidR="00592757" w:rsidRDefault="00592757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28"/>
        </w:rPr>
        <w:t>Учебно-методическое пособие</w: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28"/>
        </w:rPr>
        <w:t>подготовлено</w: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в соответствии с рабочей программой курса «Материаловедение. Технология конструкционных м</w: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а</w: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lastRenderedPageBreak/>
        <w:t>териалов»</w:t>
      </w:r>
      <w:r w:rsidR="00F93479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="00F93479" w:rsidRPr="00F93479">
        <w:rPr>
          <w:rFonts w:ascii="Times New Roman" w:hAnsi="Times New Roman" w:cs="Times New Roman"/>
          <w:bCs/>
          <w:sz w:val="30"/>
          <w:szCs w:val="30"/>
        </w:rPr>
        <w:t>и предназначено для студентов 2-го курса, обучающихся по н</w:t>
      </w:r>
      <w:r w:rsidR="00F93479" w:rsidRPr="00F93479">
        <w:rPr>
          <w:rFonts w:ascii="Times New Roman" w:hAnsi="Times New Roman" w:cs="Times New Roman"/>
          <w:bCs/>
          <w:sz w:val="30"/>
          <w:szCs w:val="30"/>
        </w:rPr>
        <w:t>а</w:t>
      </w:r>
      <w:r w:rsidR="00F93479" w:rsidRPr="00F93479">
        <w:rPr>
          <w:rFonts w:ascii="Times New Roman" w:hAnsi="Times New Roman" w:cs="Times New Roman"/>
          <w:bCs/>
          <w:sz w:val="30"/>
          <w:szCs w:val="30"/>
        </w:rPr>
        <w:t>правлени</w:t>
      </w:r>
      <w:r w:rsidR="00F93479">
        <w:rPr>
          <w:rFonts w:ascii="Times New Roman" w:hAnsi="Times New Roman" w:cs="Times New Roman"/>
          <w:bCs/>
          <w:sz w:val="30"/>
          <w:szCs w:val="30"/>
        </w:rPr>
        <w:t>ю</w:t>
      </w:r>
      <w:r w:rsidR="00F93479" w:rsidRPr="00F93479">
        <w:rPr>
          <w:rFonts w:ascii="Times New Roman" w:hAnsi="Times New Roman" w:cs="Times New Roman"/>
          <w:bCs/>
          <w:sz w:val="30"/>
          <w:szCs w:val="30"/>
        </w:rPr>
        <w:t xml:space="preserve"> подготовки специалистов 21.05.04 «Горное дело», а также м</w:t>
      </w:r>
      <w:r w:rsidR="00F93479" w:rsidRPr="00F93479">
        <w:rPr>
          <w:rFonts w:ascii="Times New Roman" w:hAnsi="Times New Roman" w:cs="Times New Roman"/>
          <w:bCs/>
          <w:sz w:val="30"/>
          <w:szCs w:val="30"/>
        </w:rPr>
        <w:t>о</w:t>
      </w:r>
      <w:r w:rsidR="00F93479" w:rsidRPr="00F93479">
        <w:rPr>
          <w:rFonts w:ascii="Times New Roman" w:hAnsi="Times New Roman" w:cs="Times New Roman"/>
          <w:bCs/>
          <w:sz w:val="30"/>
          <w:szCs w:val="30"/>
        </w:rPr>
        <w:t>жет быть использовано студентами, обучающимися по направлению по</w:t>
      </w:r>
      <w:r w:rsidR="00F93479" w:rsidRPr="00F93479">
        <w:rPr>
          <w:rFonts w:ascii="Times New Roman" w:hAnsi="Times New Roman" w:cs="Times New Roman"/>
          <w:bCs/>
          <w:sz w:val="30"/>
          <w:szCs w:val="30"/>
        </w:rPr>
        <w:t>д</w:t>
      </w:r>
      <w:r w:rsidR="00F93479" w:rsidRPr="00F93479">
        <w:rPr>
          <w:rFonts w:ascii="Times New Roman" w:hAnsi="Times New Roman" w:cs="Times New Roman"/>
          <w:bCs/>
          <w:sz w:val="30"/>
          <w:szCs w:val="30"/>
        </w:rPr>
        <w:t>готовки бакалавров 27.03.05 «</w:t>
      </w:r>
      <w:proofErr w:type="spellStart"/>
      <w:r w:rsidR="00F93479" w:rsidRPr="00F93479">
        <w:rPr>
          <w:rFonts w:ascii="Times New Roman" w:hAnsi="Times New Roman" w:cs="Times New Roman"/>
          <w:bCs/>
          <w:sz w:val="30"/>
          <w:szCs w:val="30"/>
        </w:rPr>
        <w:t>Инноватика</w:t>
      </w:r>
      <w:proofErr w:type="spellEnd"/>
      <w:r w:rsidR="00F93479" w:rsidRPr="00F93479">
        <w:rPr>
          <w:rFonts w:ascii="Times New Roman" w:hAnsi="Times New Roman" w:cs="Times New Roman"/>
          <w:bCs/>
          <w:sz w:val="30"/>
          <w:szCs w:val="30"/>
        </w:rPr>
        <w:t>», при изучении дисциплины «Химия и</w:t>
      </w:r>
      <w:r w:rsidR="00F93479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F93479" w:rsidRPr="00F93479">
        <w:rPr>
          <w:rFonts w:ascii="Times New Roman" w:hAnsi="Times New Roman" w:cs="Times New Roman"/>
          <w:bCs/>
          <w:sz w:val="30"/>
          <w:szCs w:val="30"/>
        </w:rPr>
        <w:t xml:space="preserve">материаловедение». </w:t>
      </w:r>
    </w:p>
    <w:p w:rsidR="00055668" w:rsidRPr="007D183B" w:rsidRDefault="00592757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28"/>
        </w:rPr>
        <w:t>Пособие</w: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28"/>
        </w:rPr>
        <w:t>содержит</w: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четыре теоретически</w:t>
      </w:r>
      <w:r>
        <w:rPr>
          <w:rFonts w:ascii="Times New Roman" w:eastAsia="Times New Roman" w:hAnsi="Times New Roman" w:cs="Times New Roman"/>
          <w:color w:val="000000"/>
          <w:sz w:val="30"/>
          <w:szCs w:val="28"/>
        </w:rPr>
        <w:t>е</w: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тем</w:t>
      </w:r>
      <w:r>
        <w:rPr>
          <w:rFonts w:ascii="Times New Roman" w:eastAsia="Times New Roman" w:hAnsi="Times New Roman" w:cs="Times New Roman"/>
          <w:color w:val="000000"/>
          <w:sz w:val="30"/>
          <w:szCs w:val="28"/>
        </w:rPr>
        <w:t>ы</w: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, четыре практически</w:t>
      </w:r>
      <w:r w:rsidR="00C321C9">
        <w:rPr>
          <w:rFonts w:ascii="Times New Roman" w:eastAsia="Times New Roman" w:hAnsi="Times New Roman" w:cs="Times New Roman"/>
          <w:color w:val="000000"/>
          <w:sz w:val="30"/>
          <w:szCs w:val="28"/>
        </w:rPr>
        <w:t>е</w: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работ</w:t>
      </w:r>
      <w:r>
        <w:rPr>
          <w:rFonts w:ascii="Times New Roman" w:eastAsia="Times New Roman" w:hAnsi="Times New Roman" w:cs="Times New Roman"/>
          <w:color w:val="000000"/>
          <w:sz w:val="30"/>
          <w:szCs w:val="28"/>
        </w:rPr>
        <w:t>ы</w: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и контрольн</w:t>
      </w:r>
      <w:r w:rsidR="00C321C9">
        <w:rPr>
          <w:rFonts w:ascii="Times New Roman" w:eastAsia="Times New Roman" w:hAnsi="Times New Roman" w:cs="Times New Roman"/>
          <w:color w:val="000000"/>
          <w:sz w:val="30"/>
          <w:szCs w:val="28"/>
        </w:rPr>
        <w:t>ую</w: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работ</w:t>
      </w:r>
      <w:r w:rsidR="00C321C9">
        <w:rPr>
          <w:rFonts w:ascii="Times New Roman" w:eastAsia="Times New Roman" w:hAnsi="Times New Roman" w:cs="Times New Roman"/>
          <w:color w:val="000000"/>
          <w:sz w:val="30"/>
          <w:szCs w:val="28"/>
        </w:rPr>
        <w:t>у</w: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.</w:t>
      </w:r>
    </w:p>
    <w:p w:rsidR="00055668" w:rsidRDefault="00055668" w:rsidP="007D183B">
      <w:pPr>
        <w:pStyle w:val="Standard"/>
        <w:shd w:val="clear" w:color="auto" w:fill="FFFFFF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Работы выполняются письменно и после исправлений отмеченных преподавателем ошибок подлежат устной защите.</w:t>
      </w:r>
    </w:p>
    <w:p w:rsidR="008B64C0" w:rsidRDefault="008B64C0" w:rsidP="007D183B">
      <w:pPr>
        <w:pStyle w:val="Standard"/>
        <w:shd w:val="clear" w:color="auto" w:fill="FFFFFF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28"/>
        </w:rPr>
        <w:sectPr w:rsidR="008B64C0" w:rsidSect="00592757">
          <w:pgSz w:w="11906" w:h="16838" w:code="9"/>
          <w:pgMar w:top="1134" w:right="1134" w:bottom="1531" w:left="1134" w:header="0" w:footer="1134" w:gutter="0"/>
          <w:cols w:space="720"/>
          <w:docGrid w:linePitch="600" w:charSpace="36864"/>
        </w:sectPr>
      </w:pPr>
    </w:p>
    <w:p w:rsidR="008B64C0" w:rsidRDefault="008B64C0" w:rsidP="008B64C0">
      <w:pPr>
        <w:pStyle w:val="1a"/>
        <w:spacing w:after="0"/>
      </w:pPr>
    </w:p>
    <w:p w:rsidR="008B64C0" w:rsidRDefault="008B64C0" w:rsidP="008B64C0">
      <w:pPr>
        <w:pStyle w:val="1a"/>
        <w:spacing w:after="0"/>
      </w:pPr>
    </w:p>
    <w:p w:rsidR="008B64C0" w:rsidRDefault="008B64C0" w:rsidP="008B64C0">
      <w:pPr>
        <w:pStyle w:val="1a"/>
        <w:spacing w:after="0"/>
      </w:pPr>
    </w:p>
    <w:p w:rsidR="00055668" w:rsidRPr="007D183B" w:rsidRDefault="00055668" w:rsidP="008B64C0">
      <w:pPr>
        <w:pStyle w:val="1a"/>
        <w:rPr>
          <w:rFonts w:eastAsia="Times New Roman"/>
          <w:szCs w:val="20"/>
        </w:rPr>
      </w:pPr>
      <w:r w:rsidRPr="007D183B">
        <w:t>ОБОЗНАЧЕНИЯ ПЕРЕМЕННЫХ</w:t>
      </w:r>
    </w:p>
    <w:tbl>
      <w:tblPr>
        <w:tblW w:w="9639" w:type="dxa"/>
        <w:jc w:val="center"/>
        <w:tblInd w:w="-5" w:type="dxa"/>
        <w:tblLayout w:type="fixed"/>
        <w:tblLook w:val="0000"/>
      </w:tblPr>
      <w:tblGrid>
        <w:gridCol w:w="7909"/>
        <w:gridCol w:w="1730"/>
      </w:tblGrid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ED5DB8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5DB8"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Величина определения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ED5DB8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28"/>
                <w:szCs w:val="28"/>
              </w:rPr>
            </w:pPr>
            <w:r w:rsidRPr="00ED5DB8">
              <w:rPr>
                <w:rFonts w:ascii="Times New Roman" w:eastAsia="Times New Roman" w:hAnsi="Times New Roman" w:cs="Times New Roman"/>
                <w:sz w:val="28"/>
                <w:szCs w:val="28"/>
              </w:rPr>
              <w:t>Буквенное обозначение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37912" w:rsidRDefault="00055668" w:rsidP="008E2ABF">
            <w:pPr>
              <w:widowControl/>
              <w:suppressAutoHyphens w:val="0"/>
              <w:spacing w:after="0" w:line="235" w:lineRule="auto"/>
              <w:ind w:firstLine="6"/>
              <w:textAlignment w:val="auto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  <w:r w:rsidRPr="00037912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  <w:t xml:space="preserve">Истинная плотность, </w:t>
            </w:r>
            <w:proofErr w:type="gramStart"/>
            <w:r w:rsidRPr="00037912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  <w:t>г</w:t>
            </w:r>
            <w:proofErr w:type="gramEnd"/>
            <w:r w:rsidRPr="00037912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  <w:t>/см</w:t>
            </w:r>
            <w:r w:rsidR="00E37A6D" w:rsidRPr="00037912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vertAlign w:val="superscript"/>
              </w:rPr>
              <w:t>3</w:t>
            </w:r>
            <w:r w:rsidRPr="00037912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  <w:t>, кг/м</w:t>
            </w:r>
            <w:r w:rsidR="00E37A6D" w:rsidRPr="00037912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vertAlign w:val="superscript"/>
              </w:rPr>
              <w:t>3</w:t>
            </w:r>
            <w:r w:rsidRPr="00037912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  <w:t>, т/м</w:t>
            </w:r>
            <w:r w:rsidR="00E37A6D" w:rsidRPr="00037912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ED5DB8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28"/>
                <w:szCs w:val="28"/>
              </w:rPr>
            </w:pPr>
            <w:r w:rsidRPr="00ED5DB8">
              <w:rPr>
                <w:rFonts w:ascii="Times New Roman" w:eastAsia="Times New Roman" w:hAnsi="Times New Roman" w:cs="Times New Roman"/>
                <w:sz w:val="28"/>
                <w:szCs w:val="28"/>
              </w:rPr>
              <w:t>ρ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37912" w:rsidRDefault="00055668" w:rsidP="008E2ABF">
            <w:pPr>
              <w:widowControl/>
              <w:suppressAutoHyphens w:val="0"/>
              <w:spacing w:after="0" w:line="235" w:lineRule="auto"/>
              <w:ind w:firstLine="6"/>
              <w:textAlignment w:val="auto"/>
              <w:rPr>
                <w:rFonts w:ascii="Symbol" w:hAnsi="Symbol"/>
                <w:kern w:val="28"/>
                <w:sz w:val="28"/>
                <w:szCs w:val="28"/>
              </w:rPr>
            </w:pPr>
            <w:r w:rsidRPr="00037912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  <w:t xml:space="preserve">Средняя плотность, </w:t>
            </w:r>
            <w:proofErr w:type="gramStart"/>
            <w:r w:rsidRPr="00037912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  <w:t>г</w:t>
            </w:r>
            <w:proofErr w:type="gramEnd"/>
            <w:r w:rsidRPr="00037912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  <w:t>/см</w:t>
            </w:r>
            <w:r w:rsidR="00E37A6D" w:rsidRPr="00037912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vertAlign w:val="superscript"/>
              </w:rPr>
              <w:t>3</w:t>
            </w:r>
            <w:r w:rsidRPr="00037912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  <w:t>, кг/м</w:t>
            </w:r>
            <w:r w:rsidR="00E37A6D" w:rsidRPr="00037912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ED5DB8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28"/>
                <w:szCs w:val="28"/>
              </w:rPr>
            </w:pPr>
            <w:r w:rsidRPr="00ED5DB8">
              <w:rPr>
                <w:rFonts w:ascii="Symbol" w:hAnsi="Symbol"/>
                <w:sz w:val="28"/>
                <w:szCs w:val="28"/>
              </w:rPr>
              <w:t></w:t>
            </w:r>
            <w:proofErr w:type="spellStart"/>
            <w:r w:rsidRPr="00754F83">
              <w:rPr>
                <w:rFonts w:ascii="Times New Roman" w:eastAsia="Times New Roman" w:hAnsi="Times New Roman" w:cs="Times New Roman"/>
                <w:i/>
                <w:kern w:val="32"/>
                <w:position w:val="-6"/>
                <w:sz w:val="32"/>
                <w:szCs w:val="32"/>
                <w:vertAlign w:val="subscript"/>
              </w:rPr>
              <w:t>m</w:t>
            </w:r>
            <w:proofErr w:type="spellEnd"/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37912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spacing w:val="-6"/>
                <w:kern w:val="28"/>
                <w:sz w:val="28"/>
                <w:szCs w:val="28"/>
              </w:rPr>
            </w:pPr>
            <w:r w:rsidRPr="00037912">
              <w:rPr>
                <w:rFonts w:ascii="Times New Roman" w:eastAsia="Times New Roman" w:hAnsi="Times New Roman" w:cs="Times New Roman"/>
                <w:spacing w:val="-6"/>
                <w:kern w:val="28"/>
                <w:sz w:val="28"/>
                <w:szCs w:val="28"/>
              </w:rPr>
              <w:t>Средняя насыпная плотность</w:t>
            </w:r>
            <w:r w:rsidR="00754F83">
              <w:rPr>
                <w:rFonts w:ascii="Times New Roman" w:eastAsia="Times New Roman" w:hAnsi="Times New Roman" w:cs="Times New Roman"/>
                <w:spacing w:val="-6"/>
                <w:kern w:val="28"/>
                <w:sz w:val="28"/>
                <w:szCs w:val="28"/>
              </w:rPr>
              <w:t>,</w:t>
            </w:r>
            <w:r w:rsidRPr="00037912">
              <w:rPr>
                <w:rFonts w:ascii="Times New Roman" w:eastAsia="Times New Roman" w:hAnsi="Times New Roman" w:cs="Times New Roman"/>
                <w:spacing w:val="-6"/>
                <w:kern w:val="28"/>
                <w:sz w:val="28"/>
                <w:szCs w:val="28"/>
              </w:rPr>
              <w:t xml:space="preserve"> или насыпная плотность, </w:t>
            </w:r>
            <w:proofErr w:type="gramStart"/>
            <w:r w:rsidRPr="00037912">
              <w:rPr>
                <w:rFonts w:ascii="Times New Roman" w:eastAsia="Times New Roman" w:hAnsi="Times New Roman" w:cs="Times New Roman"/>
                <w:spacing w:val="-6"/>
                <w:kern w:val="28"/>
                <w:sz w:val="28"/>
                <w:szCs w:val="28"/>
              </w:rPr>
              <w:t>г</w:t>
            </w:r>
            <w:proofErr w:type="gramEnd"/>
            <w:r w:rsidRPr="00037912">
              <w:rPr>
                <w:rFonts w:ascii="Times New Roman" w:eastAsia="Times New Roman" w:hAnsi="Times New Roman" w:cs="Times New Roman"/>
                <w:spacing w:val="-6"/>
                <w:kern w:val="28"/>
                <w:sz w:val="28"/>
                <w:szCs w:val="28"/>
              </w:rPr>
              <w:t>/см</w:t>
            </w:r>
            <w:r w:rsidR="00E37A6D" w:rsidRPr="00037912">
              <w:rPr>
                <w:rFonts w:ascii="Times New Roman" w:eastAsia="Times New Roman" w:hAnsi="Times New Roman" w:cs="Times New Roman"/>
                <w:spacing w:val="-6"/>
                <w:kern w:val="28"/>
                <w:sz w:val="28"/>
                <w:szCs w:val="28"/>
                <w:vertAlign w:val="superscript"/>
              </w:rPr>
              <w:t>3</w:t>
            </w:r>
            <w:r w:rsidRPr="00037912">
              <w:rPr>
                <w:rFonts w:ascii="Times New Roman" w:eastAsia="Times New Roman" w:hAnsi="Times New Roman" w:cs="Times New Roman"/>
                <w:spacing w:val="-6"/>
                <w:kern w:val="28"/>
                <w:sz w:val="28"/>
                <w:szCs w:val="28"/>
              </w:rPr>
              <w:t>, кг/м</w:t>
            </w:r>
            <w:r w:rsidR="00E37A6D" w:rsidRPr="00037912">
              <w:rPr>
                <w:rFonts w:ascii="Times New Roman" w:eastAsia="Times New Roman" w:hAnsi="Times New Roman" w:cs="Times New Roman"/>
                <w:spacing w:val="-6"/>
                <w:kern w:val="28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ED5DB8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28"/>
                <w:szCs w:val="28"/>
              </w:rPr>
            </w:pPr>
            <w:r w:rsidRPr="00ED5DB8">
              <w:rPr>
                <w:rFonts w:ascii="Times New Roman" w:eastAsia="Times New Roman" w:hAnsi="Times New Roman" w:cs="Times New Roman"/>
                <w:sz w:val="28"/>
                <w:szCs w:val="28"/>
              </w:rPr>
              <w:t>ρ</w:t>
            </w:r>
            <w:r w:rsidRP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н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ED5DB8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D5DB8">
              <w:rPr>
                <w:rFonts w:ascii="Times New Roman" w:eastAsia="Times New Roman" w:hAnsi="Times New Roman" w:cs="Times New Roman"/>
                <w:sz w:val="28"/>
                <w:szCs w:val="28"/>
              </w:rPr>
              <w:t>Относительная плотность (безразмерная величина)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54F83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i/>
                <w:sz w:val="28"/>
                <w:szCs w:val="28"/>
              </w:rPr>
            </w:pPr>
            <w:proofErr w:type="spellStart"/>
            <w:r w:rsidRPr="00754F8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d</w:t>
            </w:r>
            <w:proofErr w:type="spellEnd"/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ED5DB8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D5DB8">
              <w:rPr>
                <w:rFonts w:ascii="Times New Roman" w:eastAsia="Times New Roman" w:hAnsi="Times New Roman" w:cs="Times New Roman"/>
                <w:sz w:val="28"/>
                <w:szCs w:val="28"/>
              </w:rPr>
              <w:t>Пористость, %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ED5DB8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28"/>
                <w:szCs w:val="28"/>
              </w:rPr>
            </w:pPr>
            <w:proofErr w:type="gramStart"/>
            <w:r w:rsidRPr="00ED5D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о</w:t>
            </w:r>
            <w:proofErr w:type="gramEnd"/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ED5DB8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5DB8">
              <w:rPr>
                <w:rFonts w:ascii="Times New Roman" w:eastAsia="Times New Roman" w:hAnsi="Times New Roman" w:cs="Times New Roman"/>
                <w:sz w:val="28"/>
                <w:szCs w:val="28"/>
              </w:rPr>
              <w:t>Открытая</w:t>
            </w:r>
            <w:r w:rsidR="00754F8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ED5D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или капиллярная</w:t>
            </w:r>
            <w:r w:rsidR="00754F8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ED5D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пористость, %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ED5DB8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28"/>
                <w:szCs w:val="28"/>
              </w:rPr>
            </w:pPr>
            <w:r w:rsidRPr="00ED5DB8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Start"/>
            <w:r w:rsidRP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откр</w:t>
            </w:r>
            <w:proofErr w:type="spellEnd"/>
            <w:r w:rsid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.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ED5DB8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5DB8">
              <w:rPr>
                <w:rFonts w:ascii="Times New Roman" w:eastAsia="Times New Roman" w:hAnsi="Times New Roman" w:cs="Times New Roman"/>
                <w:sz w:val="28"/>
                <w:szCs w:val="28"/>
              </w:rPr>
              <w:t>Закрытая пористость, %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ED5DB8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28"/>
                <w:szCs w:val="28"/>
              </w:rPr>
            </w:pPr>
            <w:r w:rsidRPr="00ED5DB8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Start"/>
            <w:r w:rsidRP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закр</w:t>
            </w:r>
            <w:proofErr w:type="spellEnd"/>
            <w:r w:rsid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.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ED5DB8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D5D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Пустотность</w:t>
            </w:r>
            <w:proofErr w:type="spellEnd"/>
            <w:r w:rsidRPr="00ED5D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доли или %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ED5DB8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28"/>
                <w:szCs w:val="28"/>
              </w:rPr>
            </w:pPr>
            <w:r w:rsidRPr="009674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674F1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у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Влажность, %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D183B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30"/>
              </w:rPr>
            </w:pPr>
            <w:r w:rsidRPr="00754F8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W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177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Влажность по массе, %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D183B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30"/>
              </w:rPr>
            </w:pPr>
            <w:proofErr w:type="gramStart"/>
            <w:r w:rsidRPr="00754F8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W</w:t>
            </w:r>
            <w:proofErr w:type="gramEnd"/>
            <w:r w:rsidRP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м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177"/>
              <w:textAlignment w:val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Влажность по объему, %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54F83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proofErr w:type="gramStart"/>
            <w:r w:rsidRPr="00754F8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W</w:t>
            </w:r>
            <w:proofErr w:type="gramEnd"/>
            <w:r w:rsidRP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о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Водопоглощение</w:t>
            </w:r>
            <w:proofErr w:type="spellEnd"/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, %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Β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177"/>
              <w:textAlignment w:val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Массовое </w:t>
            </w:r>
            <w:proofErr w:type="spellStart"/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водопоглощение</w:t>
            </w:r>
            <w:proofErr w:type="spellEnd"/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, %</w:t>
            </w:r>
            <w:proofErr w:type="gramEnd"/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D183B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30"/>
              </w:rPr>
            </w:pPr>
            <w:r w:rsidRPr="00075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м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177"/>
              <w:textAlignment w:val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Объемное </w:t>
            </w:r>
            <w:proofErr w:type="spellStart"/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водопоглощение</w:t>
            </w:r>
            <w:proofErr w:type="spellEnd"/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, %</w:t>
            </w:r>
            <w:proofErr w:type="gramEnd"/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spellStart"/>
            <w:proofErr w:type="gramStart"/>
            <w:r w:rsidRPr="002A12C2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o</w:t>
            </w:r>
            <w:proofErr w:type="spellEnd"/>
            <w:proofErr w:type="gramEnd"/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Коэффициент насыщения пор водой, от 0 до 1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D183B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30"/>
              </w:rPr>
            </w:pPr>
            <w:r w:rsidRPr="00754F8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К</w:t>
            </w:r>
            <w:proofErr w:type="spellStart"/>
            <w:r w:rsidRP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н</w:t>
            </w:r>
            <w:proofErr w:type="spellEnd"/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Коэффициент размягчения, от 0 до 1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D183B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30"/>
              </w:rPr>
            </w:pPr>
            <w:proofErr w:type="gramStart"/>
            <w:r w:rsidRPr="00754F8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K</w:t>
            </w:r>
            <w:proofErr w:type="spellStart"/>
            <w:proofErr w:type="gramEnd"/>
            <w:r w:rsidRP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р</w:t>
            </w:r>
            <w:proofErr w:type="spellEnd"/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Коэффициент морозостойкости</w:t>
            </w:r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, МПа, кгс/см</w:t>
            </w:r>
            <w:proofErr w:type="gramStart"/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54F83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754F8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К</w:t>
            </w:r>
            <w:proofErr w:type="gramStart"/>
            <w:r w:rsidRPr="00754F83">
              <w:rPr>
                <w:rFonts w:ascii="Times New Roman" w:eastAsia="Times New Roman" w:hAnsi="Times New Roman" w:cs="Times New Roman"/>
                <w:i/>
                <w:kern w:val="32"/>
                <w:position w:val="-6"/>
                <w:sz w:val="32"/>
                <w:szCs w:val="32"/>
                <w:vertAlign w:val="subscript"/>
              </w:rPr>
              <w:t>F</w:t>
            </w:r>
            <w:proofErr w:type="gramEnd"/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Термическое сопротивление теплопередаче, (м</w:t>
            </w:r>
            <w:proofErr w:type="gramStart"/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·ºС)/Вт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D183B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30"/>
              </w:rPr>
            </w:pPr>
            <w:proofErr w:type="gramStart"/>
            <w:r w:rsidRPr="00754F8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R</w:t>
            </w:r>
            <w:proofErr w:type="gramEnd"/>
            <w:r w:rsidRP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о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Теплопроводность, </w:t>
            </w:r>
            <w:proofErr w:type="gramStart"/>
            <w:r w:rsidRPr="00075D4F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>Вт</w:t>
            </w:r>
            <w:proofErr w:type="gramEnd"/>
            <w:r w:rsidRPr="00075D4F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>/(м</w:t>
            </w:r>
            <w:r w:rsidR="009674F1"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·</w:t>
            </w:r>
            <w:proofErr w:type="spellStart"/>
            <w:r w:rsidR="009674F1"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ºС</w:t>
            </w:r>
            <w:proofErr w:type="spellEnd"/>
            <w:r w:rsidRPr="00075D4F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>)</w:t>
            </w:r>
            <w:r w:rsidRPr="00075D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или Вт/(м·К)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λ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Теплоемкость,</w:t>
            </w:r>
            <w:r w:rsidRPr="00075D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кДж/(</w:t>
            </w:r>
            <w:proofErr w:type="gramStart"/>
            <w:r w:rsidRPr="00075D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кг</w:t>
            </w:r>
            <w:proofErr w:type="gramEnd"/>
            <w:r w:rsidR="009674F1"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·</w:t>
            </w:r>
            <w:proofErr w:type="spellStart"/>
            <w:r w:rsidR="009674F1"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ºС</w:t>
            </w:r>
            <w:proofErr w:type="spellEnd"/>
            <w:r w:rsidRPr="00075D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) или кДж/(кг·К)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D183B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30"/>
              </w:rPr>
            </w:pPr>
            <w:proofErr w:type="gramStart"/>
            <w:r w:rsidRPr="00754F8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С</w:t>
            </w:r>
            <w:proofErr w:type="gramEnd"/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bCs/>
                <w:spacing w:val="-6"/>
                <w:kern w:val="30"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spacing w:val="-6"/>
                <w:kern w:val="30"/>
                <w:sz w:val="28"/>
                <w:szCs w:val="28"/>
              </w:rPr>
              <w:t xml:space="preserve">Относительная деформация, безразмерная величина или </w:t>
            </w:r>
            <w:proofErr w:type="gramStart"/>
            <w:r w:rsidRPr="00075D4F">
              <w:rPr>
                <w:rFonts w:ascii="Times New Roman" w:eastAsia="Times New Roman" w:hAnsi="Times New Roman" w:cs="Times New Roman"/>
                <w:spacing w:val="-6"/>
                <w:kern w:val="30"/>
                <w:sz w:val="28"/>
                <w:szCs w:val="28"/>
              </w:rPr>
              <w:t>мм</w:t>
            </w:r>
            <w:proofErr w:type="gramEnd"/>
            <w:r w:rsidRPr="00075D4F">
              <w:rPr>
                <w:rFonts w:ascii="Times New Roman" w:eastAsia="Times New Roman" w:hAnsi="Times New Roman" w:cs="Times New Roman"/>
                <w:spacing w:val="-6"/>
                <w:kern w:val="30"/>
                <w:sz w:val="28"/>
                <w:szCs w:val="28"/>
              </w:rPr>
              <w:t>/м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D183B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30"/>
              </w:rPr>
            </w:pPr>
            <w:r w:rsidRPr="00075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ε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Напряжение, МПа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D183B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30"/>
              </w:rPr>
            </w:pPr>
            <w:r w:rsidRPr="00075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σ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 упругости (модуль Юнга), МПа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D183B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30"/>
              </w:rPr>
            </w:pPr>
            <w:r w:rsidRPr="00754F8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E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Предел прочности при сжатии, </w:t>
            </w:r>
            <w:r w:rsidRPr="00075D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МПа (кгс/см</w:t>
            </w:r>
            <w:proofErr w:type="gramStart"/>
            <w:r w:rsidRPr="00075D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vertAlign w:val="superscript"/>
              </w:rPr>
              <w:t>2</w:t>
            </w:r>
            <w:proofErr w:type="gramEnd"/>
            <w:r w:rsidRPr="00075D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D183B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30"/>
              </w:rPr>
            </w:pPr>
            <w:proofErr w:type="gramStart"/>
            <w:r w:rsidRPr="00754F8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R</w:t>
            </w:r>
            <w:proofErr w:type="spellStart"/>
            <w:proofErr w:type="gramEnd"/>
            <w:r w:rsidRP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сж</w:t>
            </w:r>
            <w:proofErr w:type="spellEnd"/>
            <w:r w:rsid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.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Предел прочности при изгибе, </w:t>
            </w:r>
            <w:r w:rsidRPr="00075D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МПа (кгс/см</w:t>
            </w:r>
            <w:proofErr w:type="gramStart"/>
            <w:r w:rsidRPr="00075D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vertAlign w:val="superscript"/>
              </w:rPr>
              <w:t>2</w:t>
            </w:r>
            <w:proofErr w:type="gramEnd"/>
            <w:r w:rsidRPr="00075D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D183B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30"/>
              </w:rPr>
            </w:pPr>
            <w:proofErr w:type="gramStart"/>
            <w:r w:rsidRPr="00754F8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R</w:t>
            </w:r>
            <w:proofErr w:type="spellStart"/>
            <w:proofErr w:type="gramEnd"/>
            <w:r w:rsidRP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изг</w:t>
            </w:r>
            <w:proofErr w:type="spellEnd"/>
            <w:r w:rsid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.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Предел прочности при растяжении, </w:t>
            </w:r>
            <w:r w:rsidRPr="00075D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МПа (кгс/см</w:t>
            </w:r>
            <w:proofErr w:type="gramStart"/>
            <w:r w:rsidRPr="00075D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vertAlign w:val="superscript"/>
              </w:rPr>
              <w:t>2</w:t>
            </w:r>
            <w:proofErr w:type="gramEnd"/>
            <w:r w:rsidRPr="00075D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D183B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30"/>
              </w:rPr>
            </w:pPr>
            <w:proofErr w:type="gramStart"/>
            <w:r w:rsidRPr="00075D4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R</w:t>
            </w:r>
            <w:proofErr w:type="spellStart"/>
            <w:proofErr w:type="gramEnd"/>
            <w:r w:rsidRP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раст</w:t>
            </w:r>
            <w:proofErr w:type="spellEnd"/>
            <w:r w:rsid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.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Твердость по Бринеллю, МПа (кгс/см</w:t>
            </w:r>
            <w:proofErr w:type="gramStart"/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  <w:vertAlign w:val="superscript"/>
              </w:rPr>
              <w:t>2</w:t>
            </w:r>
            <w:proofErr w:type="gramEnd"/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i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HB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Твердость по шкале </w:t>
            </w:r>
            <w:proofErr w:type="spellStart"/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Мооса</w:t>
            </w:r>
            <w:proofErr w:type="spellEnd"/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i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Н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spacing w:after="0" w:line="235" w:lineRule="auto"/>
              <w:ind w:firstLine="5"/>
              <w:textAlignment w:val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Истираемость</w:t>
            </w:r>
            <w:proofErr w:type="spellEnd"/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, г/см</w:t>
            </w:r>
            <w:proofErr w:type="gramStart"/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  <w:vertAlign w:val="superscript"/>
              </w:rPr>
              <w:t>2</w:t>
            </w:r>
            <w:proofErr w:type="gramEnd"/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  <w:vertAlign w:val="superscript"/>
              </w:rPr>
              <w:t xml:space="preserve"> </w:t>
            </w:r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или кг/м</w:t>
            </w:r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D183B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30"/>
              </w:rPr>
            </w:pPr>
            <w:r w:rsidRPr="00075D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</w:p>
        </w:tc>
      </w:tr>
      <w:tr w:rsidR="00055668" w:rsidRPr="007D183B" w:rsidTr="00754F83">
        <w:trPr>
          <w:jc w:val="center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075D4F" w:rsidRDefault="00055668" w:rsidP="008E2ABF">
            <w:pPr>
              <w:widowControl/>
              <w:suppressAutoHyphens w:val="0"/>
              <w:kinsoku w:val="0"/>
              <w:overflowPunct w:val="0"/>
              <w:spacing w:after="0" w:line="235" w:lineRule="auto"/>
              <w:ind w:firstLine="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Коэффициент конструктивного качества</w:t>
            </w:r>
            <w:r w:rsid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,</w:t>
            </w:r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или удельная </w:t>
            </w:r>
            <w:r w:rsid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br/>
            </w:r>
            <w:r w:rsidRPr="00075D4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прочность</w:t>
            </w:r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, в относительных единицах, МПа/</w:t>
            </w:r>
            <w:proofErr w:type="gramStart"/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/с</w:t>
            </w:r>
            <w:r w:rsidR="00E37A6D"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="00E37A6D" w:rsidRPr="00075D4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55668" w:rsidRPr="007D183B" w:rsidRDefault="00055668" w:rsidP="008E2ABF">
            <w:pPr>
              <w:widowControl/>
              <w:suppressAutoHyphens w:val="0"/>
              <w:spacing w:after="0" w:line="235" w:lineRule="auto"/>
              <w:ind w:firstLine="5"/>
              <w:jc w:val="center"/>
              <w:textAlignment w:val="auto"/>
              <w:rPr>
                <w:sz w:val="30"/>
              </w:rPr>
            </w:pPr>
            <w:r w:rsidRPr="00075D4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К</w:t>
            </w:r>
            <w:r w:rsidRP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КК</w:t>
            </w:r>
            <w:r w:rsidR="00075D4F" w:rsidRPr="00075D4F">
              <w:rPr>
                <w:rFonts w:ascii="Times New Roman" w:eastAsia="Times New Roman" w:hAnsi="Times New Roman" w:cs="Times New Roman"/>
                <w:kern w:val="32"/>
                <w:sz w:val="32"/>
                <w:szCs w:val="32"/>
              </w:rPr>
              <w:t>,</w:t>
            </w:r>
            <w:r w:rsidRPr="007D183B">
              <w:rPr>
                <w:rFonts w:ascii="Times New Roman" w:eastAsia="Times New Roman" w:hAnsi="Times New Roman" w:cs="Times New Roman"/>
                <w:sz w:val="30"/>
                <w:szCs w:val="28"/>
              </w:rPr>
              <w:t xml:space="preserve"> </w:t>
            </w:r>
            <w:r w:rsidRPr="00075D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или </w:t>
            </w:r>
            <w:proofErr w:type="gramStart"/>
            <w:r w:rsidRPr="00075D4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R</w:t>
            </w:r>
            <w:proofErr w:type="gramEnd"/>
            <w:r w:rsidRP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уд</w:t>
            </w:r>
            <w:r w:rsidR="00754F83">
              <w:rPr>
                <w:rFonts w:ascii="Times New Roman" w:eastAsia="Times New Roman" w:hAnsi="Times New Roman" w:cs="Times New Roman"/>
                <w:kern w:val="32"/>
                <w:position w:val="-6"/>
                <w:sz w:val="32"/>
                <w:szCs w:val="32"/>
                <w:vertAlign w:val="subscript"/>
              </w:rPr>
              <w:t>.</w:t>
            </w:r>
          </w:p>
        </w:tc>
      </w:tr>
    </w:tbl>
    <w:p w:rsidR="008B64C0" w:rsidRDefault="008B64C0" w:rsidP="007D183B">
      <w:pPr>
        <w:pStyle w:val="Standard"/>
        <w:shd w:val="clear" w:color="auto" w:fill="FFFFFF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  <w:sectPr w:rsidR="008B64C0" w:rsidSect="00592757">
          <w:footerReference w:type="default" r:id="rId11"/>
          <w:pgSz w:w="11906" w:h="16838" w:code="9"/>
          <w:pgMar w:top="1134" w:right="1134" w:bottom="1531" w:left="1134" w:header="0" w:footer="1134" w:gutter="0"/>
          <w:cols w:space="720"/>
          <w:docGrid w:linePitch="600" w:charSpace="36864"/>
        </w:sectPr>
      </w:pPr>
    </w:p>
    <w:p w:rsidR="008B64C0" w:rsidRDefault="008B64C0" w:rsidP="008B64C0">
      <w:pPr>
        <w:pStyle w:val="1a"/>
        <w:spacing w:after="0"/>
      </w:pPr>
    </w:p>
    <w:p w:rsidR="008B64C0" w:rsidRDefault="008B64C0" w:rsidP="008B64C0">
      <w:pPr>
        <w:pStyle w:val="1a"/>
        <w:spacing w:after="0"/>
      </w:pPr>
    </w:p>
    <w:p w:rsidR="008B64C0" w:rsidRDefault="008B64C0" w:rsidP="008B64C0">
      <w:pPr>
        <w:pStyle w:val="1a"/>
        <w:spacing w:after="0"/>
      </w:pPr>
    </w:p>
    <w:p w:rsidR="00055668" w:rsidRPr="007D183B" w:rsidRDefault="008B64C0" w:rsidP="00075D4F">
      <w:pPr>
        <w:pStyle w:val="1a"/>
        <w:spacing w:line="281" w:lineRule="auto"/>
        <w:rPr>
          <w:rFonts w:eastAsia="Times New Roman"/>
          <w:color w:val="000000"/>
        </w:rPr>
      </w:pPr>
      <w:r>
        <w:t xml:space="preserve">1. </w:t>
      </w:r>
      <w:r w:rsidR="00055668" w:rsidRPr="007D183B">
        <w:t>Изучение свойств строительных материалов</w:t>
      </w:r>
    </w:p>
    <w:p w:rsidR="00055668" w:rsidRPr="007D183B" w:rsidRDefault="00055668" w:rsidP="00075D4F">
      <w:pPr>
        <w:pStyle w:val="27"/>
        <w:spacing w:line="281" w:lineRule="auto"/>
        <w:rPr>
          <w:u w:val="single"/>
        </w:rPr>
      </w:pPr>
      <w:r w:rsidRPr="007D183B">
        <w:t xml:space="preserve">Тема № 1. Общефизические свойства </w:t>
      </w:r>
      <w:r w:rsidR="00075D4F">
        <w:br/>
        <w:t xml:space="preserve">строительных </w:t>
      </w:r>
      <w:r w:rsidRPr="007D183B">
        <w:t>материалов</w:t>
      </w:r>
    </w:p>
    <w:p w:rsidR="00055668" w:rsidRPr="007D183B" w:rsidRDefault="00055668" w:rsidP="00075D4F">
      <w:pPr>
        <w:pStyle w:val="Standard"/>
        <w:keepNext/>
        <w:shd w:val="clear" w:color="auto" w:fill="FFFFFF"/>
        <w:suppressAutoHyphens w:val="0"/>
        <w:spacing w:after="0" w:line="281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  <w:u w:val="single"/>
        </w:rPr>
      </w:pPr>
      <w:r w:rsidRPr="007D183B">
        <w:rPr>
          <w:rFonts w:ascii="Times New Roman" w:eastAsia="Times New Roman" w:hAnsi="Times New Roman" w:cs="Times New Roman"/>
          <w:b/>
          <w:sz w:val="30"/>
          <w:szCs w:val="28"/>
        </w:rPr>
        <w:t>Цель</w:t>
      </w:r>
      <w:r w:rsidRPr="00075D4F">
        <w:rPr>
          <w:rFonts w:ascii="Times New Roman" w:eastAsia="Times New Roman" w:hAnsi="Times New Roman" w:cs="Times New Roman"/>
          <w:b/>
          <w:sz w:val="30"/>
          <w:szCs w:val="28"/>
        </w:rPr>
        <w:t>: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изучить общефизические свойства строительных материалов</w:t>
      </w:r>
      <w:r w:rsidR="0087518C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075D4F">
      <w:pPr>
        <w:pStyle w:val="Standard"/>
        <w:suppressAutoHyphens w:val="0"/>
        <w:spacing w:after="0" w:line="281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  <w:u w:val="single"/>
        </w:rPr>
      </w:pPr>
    </w:p>
    <w:p w:rsidR="00055668" w:rsidRPr="007D183B" w:rsidRDefault="00055668" w:rsidP="00075D4F">
      <w:pPr>
        <w:pStyle w:val="Standard"/>
        <w:suppressAutoHyphens w:val="0"/>
        <w:spacing w:after="0" w:line="281" w:lineRule="auto"/>
        <w:jc w:val="center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/>
          <w:sz w:val="30"/>
          <w:szCs w:val="28"/>
        </w:rPr>
        <w:t>Общие теоретические сведения</w:t>
      </w:r>
    </w:p>
    <w:p w:rsidR="00055668" w:rsidRPr="007D183B" w:rsidRDefault="00055668" w:rsidP="00075D4F">
      <w:pPr>
        <w:pStyle w:val="Standard"/>
        <w:suppressAutoHyphens w:val="0"/>
        <w:spacing w:after="0" w:line="281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</w:p>
    <w:p w:rsidR="00055668" w:rsidRPr="007D183B" w:rsidRDefault="00055668" w:rsidP="00075D4F">
      <w:pPr>
        <w:widowControl/>
        <w:suppressAutoHyphens w:val="0"/>
        <w:spacing w:after="0" w:line="281" w:lineRule="auto"/>
        <w:ind w:firstLine="567"/>
        <w:jc w:val="both"/>
        <w:textAlignment w:val="auto"/>
        <w:rPr>
          <w:rFonts w:ascii="Times New Roman" w:hAnsi="Times New Roman" w:cs="Times New Roman"/>
          <w:i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К физическим свойствам относят характеристики физического с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стояния материалов (плотность, показатели плотности и пористости, влажность) и отношение материала к различным физическим процессам (поглощению воды при погружении в нее материала, поглощению влаги из воздуха, фильтрации воды, передач</w:t>
      </w:r>
      <w:r w:rsidR="00075D4F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тепла).</w:t>
      </w:r>
    </w:p>
    <w:p w:rsidR="00055668" w:rsidRPr="007D183B" w:rsidRDefault="00055668" w:rsidP="00075D4F">
      <w:pPr>
        <w:pStyle w:val="19"/>
        <w:suppressAutoHyphens w:val="0"/>
        <w:spacing w:line="281" w:lineRule="auto"/>
        <w:ind w:firstLine="567"/>
        <w:rPr>
          <w:rFonts w:ascii="Times New Roman" w:hAnsi="Times New Roman"/>
          <w:i/>
          <w:sz w:val="30"/>
          <w:szCs w:val="28"/>
        </w:rPr>
      </w:pPr>
      <w:r w:rsidRPr="007D183B">
        <w:rPr>
          <w:rFonts w:ascii="Times New Roman" w:hAnsi="Times New Roman"/>
          <w:i/>
          <w:sz w:val="30"/>
          <w:szCs w:val="28"/>
        </w:rPr>
        <w:t>Плотность</w:t>
      </w:r>
      <w:r w:rsidRPr="007D183B">
        <w:rPr>
          <w:rFonts w:ascii="Times New Roman" w:hAnsi="Times New Roman"/>
          <w:sz w:val="30"/>
          <w:szCs w:val="28"/>
        </w:rPr>
        <w:t xml:space="preserve"> </w:t>
      </w:r>
      <w:r w:rsidR="0087518C">
        <w:rPr>
          <w:rFonts w:ascii="Times New Roman" w:hAnsi="Times New Roman"/>
          <w:sz w:val="30"/>
          <w:szCs w:val="28"/>
        </w:rPr>
        <w:t>материала</w:t>
      </w:r>
      <w:r w:rsidRPr="007D183B">
        <w:rPr>
          <w:rFonts w:ascii="Times New Roman" w:hAnsi="Times New Roman"/>
          <w:sz w:val="30"/>
          <w:szCs w:val="28"/>
        </w:rPr>
        <w:t xml:space="preserve"> характеризуется отношением его массы к об</w:t>
      </w:r>
      <w:r w:rsidRPr="007D183B">
        <w:rPr>
          <w:rFonts w:ascii="Times New Roman" w:hAnsi="Times New Roman"/>
          <w:sz w:val="30"/>
          <w:szCs w:val="28"/>
        </w:rPr>
        <w:t>ъ</w:t>
      </w:r>
      <w:r w:rsidRPr="007D183B">
        <w:rPr>
          <w:rFonts w:ascii="Times New Roman" w:hAnsi="Times New Roman"/>
          <w:sz w:val="30"/>
          <w:szCs w:val="28"/>
        </w:rPr>
        <w:t>ему. В зависимости от степени уплотнения частиц материала различают истинную</w:t>
      </w:r>
      <w:r w:rsidR="0087518C">
        <w:rPr>
          <w:rFonts w:ascii="Times New Roman" w:hAnsi="Times New Roman"/>
          <w:sz w:val="30"/>
          <w:szCs w:val="28"/>
        </w:rPr>
        <w:t>,</w:t>
      </w:r>
      <w:r w:rsidRPr="007D183B">
        <w:rPr>
          <w:rFonts w:ascii="Times New Roman" w:hAnsi="Times New Roman"/>
          <w:sz w:val="30"/>
          <w:szCs w:val="28"/>
        </w:rPr>
        <w:t xml:space="preserve"> среднюю, среднюю насыпную (насыпную) и относительную плотност</w:t>
      </w:r>
      <w:r w:rsidR="0087518C">
        <w:rPr>
          <w:rFonts w:ascii="Times New Roman" w:hAnsi="Times New Roman"/>
          <w:sz w:val="30"/>
          <w:szCs w:val="28"/>
        </w:rPr>
        <w:t>и</w:t>
      </w:r>
      <w:r w:rsidRPr="007D183B">
        <w:rPr>
          <w:rFonts w:ascii="Times New Roman" w:hAnsi="Times New Roman"/>
          <w:sz w:val="30"/>
          <w:szCs w:val="28"/>
        </w:rPr>
        <w:t>.</w:t>
      </w:r>
    </w:p>
    <w:p w:rsidR="00055668" w:rsidRPr="007D183B" w:rsidRDefault="00055668" w:rsidP="00075D4F">
      <w:pPr>
        <w:pStyle w:val="Standard"/>
        <w:suppressAutoHyphens w:val="0"/>
        <w:spacing w:after="0" w:line="281" w:lineRule="auto"/>
        <w:ind w:firstLine="567"/>
        <w:jc w:val="both"/>
        <w:rPr>
          <w:sz w:val="30"/>
        </w:rPr>
      </w:pPr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>Истинная плотность</w:t>
      </w:r>
      <w:r w:rsidR="0087518C">
        <w:rPr>
          <w:rFonts w:ascii="Times New Roman" w:eastAsia="Times New Roman" w:hAnsi="Times New Roman" w:cs="Times New Roman"/>
          <w:sz w:val="30"/>
          <w:szCs w:val="28"/>
        </w:rPr>
        <w:t xml:space="preserve"> –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когда в единице объема масса материала 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ходится в абсолютно плотном состоянии (без пор и пустот):</w:t>
      </w:r>
    </w:p>
    <w:p w:rsidR="00055668" w:rsidRPr="007D183B" w:rsidRDefault="0087518C" w:rsidP="00075D4F">
      <w:pPr>
        <w:pStyle w:val="afff"/>
        <w:tabs>
          <w:tab w:val="left" w:pos="4820"/>
        </w:tabs>
        <w:spacing w:line="281" w:lineRule="auto"/>
      </w:pPr>
      <w:r w:rsidRPr="0087518C">
        <w:rPr>
          <w:position w:val="-36"/>
        </w:rPr>
        <w:object w:dxaOrig="999" w:dyaOrig="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41.25pt;mso-position-vertical:absolute" o:ole="" o:preferrelative="f" filled="t">
            <v:fill color2="black"/>
            <v:imagedata r:id="rId12" o:title=""/>
            <o:lock v:ext="edit" aspectratio="f"/>
          </v:shape>
          <o:OLEObject Type="Embed" ProgID="Equation.DSMT4" ShapeID="_x0000_i1025" DrawAspect="Content" ObjectID="_1546937863" r:id="rId13"/>
        </w:object>
      </w:r>
      <w:r w:rsidR="00055668" w:rsidRPr="007D183B">
        <w:t>,</w:t>
      </w:r>
      <w:r>
        <w:t xml:space="preserve">                                                   </w:t>
      </w:r>
      <w:r w:rsidR="00891B66">
        <w:t xml:space="preserve"> </w:t>
      </w:r>
      <w:r w:rsidR="00055668" w:rsidRPr="007D183B">
        <w:t>(1)</w:t>
      </w:r>
    </w:p>
    <w:p w:rsidR="00055668" w:rsidRPr="007D183B" w:rsidRDefault="00055668" w:rsidP="00075D4F">
      <w:pPr>
        <w:pStyle w:val="Standard"/>
        <w:suppressAutoHyphens w:val="0"/>
        <w:spacing w:after="0" w:line="281" w:lineRule="auto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где ρ – истинная плотность,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кг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>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87518C">
        <w:rPr>
          <w:rFonts w:ascii="Times New Roman" w:eastAsia="Times New Roman" w:hAnsi="Times New Roman" w:cs="Times New Roman"/>
          <w:sz w:val="30"/>
          <w:szCs w:val="28"/>
        </w:rPr>
        <w:t>,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075D4F">
      <w:pPr>
        <w:pStyle w:val="Standard"/>
        <w:suppressAutoHyphens w:val="0"/>
        <w:spacing w:after="0" w:line="281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proofErr w:type="spellStart"/>
      <w:r w:rsidRPr="0087518C">
        <w:rPr>
          <w:rFonts w:ascii="Times New Roman" w:eastAsia="Times New Roman" w:hAnsi="Times New Roman" w:cs="Times New Roman"/>
          <w:i/>
          <w:sz w:val="30"/>
          <w:szCs w:val="28"/>
        </w:rPr>
        <w:t>m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масса материала в абсолютно уплотненном состоянии,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кг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>, г.</w:t>
      </w:r>
    </w:p>
    <w:p w:rsidR="00055668" w:rsidRPr="007D183B" w:rsidRDefault="0087518C" w:rsidP="00075D4F">
      <w:pPr>
        <w:pStyle w:val="Standard"/>
        <w:suppressAutoHyphens w:val="0"/>
        <w:spacing w:after="0" w:line="281" w:lineRule="auto"/>
        <w:ind w:firstLine="567"/>
        <w:jc w:val="both"/>
        <w:rPr>
          <w:rFonts w:ascii="Times New Roman" w:eastAsia="Batang" w:hAnsi="Times New Roman" w:cs="Times New Roman"/>
          <w:sz w:val="30"/>
          <w:szCs w:val="28"/>
        </w:rPr>
      </w:pPr>
      <w:r w:rsidRPr="00CA03B4">
        <w:rPr>
          <w:position w:val="-14"/>
        </w:rPr>
        <w:object w:dxaOrig="320" w:dyaOrig="420">
          <v:shape id="_x0000_i1026" type="#_x0000_t75" style="width:16.5pt;height:21pt" o:ole="">
            <v:imagedata r:id="rId14" o:title=""/>
          </v:shape>
          <o:OLEObject Type="Embed" ProgID="Equation.DSMT4" ShapeID="_x0000_i1026" DrawAspect="Content" ObjectID="_1546937864" r:id="rId15"/>
        </w:objec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объем материала в абсолютно плотном состоянии, 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, дм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, см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87518C" w:rsidP="00075D4F">
      <w:pPr>
        <w:pStyle w:val="afff"/>
        <w:tabs>
          <w:tab w:val="left" w:pos="4820"/>
        </w:tabs>
        <w:spacing w:line="281" w:lineRule="auto"/>
      </w:pPr>
      <w:r w:rsidRPr="0087518C">
        <w:rPr>
          <w:position w:val="-14"/>
        </w:rPr>
        <w:object w:dxaOrig="1460" w:dyaOrig="420">
          <v:shape id="_x0000_i1027" type="#_x0000_t75" style="width:73.5pt;height:21pt" o:ole="" o:preferrelative="f" filled="t">
            <v:fill color2="black"/>
            <v:imagedata r:id="rId16" o:title=""/>
            <o:lock v:ext="edit" aspectratio="f"/>
          </v:shape>
          <o:OLEObject Type="Embed" ProgID="Equation.DSMT4" ShapeID="_x0000_i1027" DrawAspect="Content" ObjectID="_1546937865" r:id="rId17"/>
        </w:object>
      </w:r>
      <w:r>
        <w:t xml:space="preserve">,                                                </w:t>
      </w:r>
      <w:r w:rsidR="00891B66">
        <w:t xml:space="preserve"> </w:t>
      </w:r>
      <w:r w:rsidR="00055668" w:rsidRPr="007D183B">
        <w:t>(2)</w:t>
      </w:r>
    </w:p>
    <w:p w:rsidR="00055668" w:rsidRPr="007D183B" w:rsidRDefault="00055668" w:rsidP="00075D4F">
      <w:pPr>
        <w:pStyle w:val="Standard"/>
        <w:suppressAutoHyphens w:val="0"/>
        <w:spacing w:after="0" w:line="281" w:lineRule="auto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где </w:t>
      </w:r>
      <w:r w:rsidR="0087518C" w:rsidRPr="00CA03B4">
        <w:rPr>
          <w:position w:val="-14"/>
        </w:rPr>
        <w:object w:dxaOrig="320" w:dyaOrig="420">
          <v:shape id="_x0000_i1028" type="#_x0000_t75" style="width:16.5pt;height:21pt" o:ole="">
            <v:imagedata r:id="rId18" o:title=""/>
          </v:shape>
          <o:OLEObject Type="Embed" ProgID="Equation.DSMT4" ShapeID="_x0000_i1028" DrawAspect="Content" ObjectID="_1546937866" r:id="rId19"/>
        </w:objec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объем материала в естественном состоянии с порами и пустотами, 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дм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;</w:t>
      </w:r>
    </w:p>
    <w:p w:rsidR="00055668" w:rsidRPr="007D183B" w:rsidRDefault="0087518C" w:rsidP="00075D4F">
      <w:pPr>
        <w:pStyle w:val="Standard"/>
        <w:suppressAutoHyphens w:val="0"/>
        <w:spacing w:after="0" w:line="281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CA03B4">
        <w:rPr>
          <w:position w:val="-12"/>
        </w:rPr>
        <w:object w:dxaOrig="340" w:dyaOrig="400">
          <v:shape id="_x0000_i1029" type="#_x0000_t75" style="width:17.25pt;height:20.25pt" o:ole="">
            <v:imagedata r:id="rId20" o:title=""/>
          </v:shape>
          <o:OLEObject Type="Embed" ProgID="Equation.DSMT4" ShapeID="_x0000_i1029" DrawAspect="Content" ObjectID="_1546937867" r:id="rId21"/>
        </w:objec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объем пор, заключенных в материале, 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, дм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, см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075D4F">
      <w:pPr>
        <w:pStyle w:val="Standard"/>
        <w:suppressAutoHyphens w:val="0"/>
        <w:spacing w:after="0" w:line="27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4"/>
          <w:u w:val="single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lastRenderedPageBreak/>
        <w:t>Истинная плотность большинства минеральных, природных и иску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ственных строительных материалов составляет 2,4–3,1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органич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ских (древесины, битумов, пластмасс) – 1,0–1,6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075D4F">
      <w:pPr>
        <w:widowControl/>
        <w:shd w:val="clear" w:color="auto" w:fill="FFFFFF"/>
        <w:suppressAutoHyphens w:val="0"/>
        <w:spacing w:after="0" w:line="278" w:lineRule="auto"/>
        <w:ind w:firstLine="567"/>
        <w:jc w:val="both"/>
        <w:rPr>
          <w:sz w:val="30"/>
        </w:rPr>
      </w:pPr>
      <w:r w:rsidRPr="007D183B">
        <w:rPr>
          <w:rFonts w:ascii="Times New Roman" w:eastAsia="Times New Roman" w:hAnsi="Times New Roman" w:cs="Times New Roman"/>
          <w:i/>
          <w:sz w:val="30"/>
          <w:szCs w:val="24"/>
        </w:rPr>
        <w:t>Средняя плотность</w:t>
      </w:r>
      <w:r w:rsidRPr="007D183B">
        <w:rPr>
          <w:rFonts w:ascii="Times New Roman" w:eastAsia="Times New Roman" w:hAnsi="Times New Roman" w:cs="Times New Roman"/>
          <w:sz w:val="30"/>
          <w:szCs w:val="24"/>
        </w:rPr>
        <w:t xml:space="preserve">, или просто плотность, </w:t>
      </w:r>
      <w:r w:rsidR="00075D4F">
        <w:rPr>
          <w:rFonts w:ascii="Times New Roman" w:eastAsia="Times New Roman" w:hAnsi="Times New Roman" w:cs="Times New Roman"/>
          <w:sz w:val="30"/>
          <w:szCs w:val="24"/>
        </w:rPr>
        <w:t xml:space="preserve">– </w:t>
      </w:r>
      <w:r w:rsidRPr="007D183B">
        <w:rPr>
          <w:rFonts w:ascii="Times New Roman" w:eastAsia="Times New Roman" w:hAnsi="Times New Roman" w:cs="Times New Roman"/>
          <w:sz w:val="30"/>
          <w:szCs w:val="24"/>
        </w:rPr>
        <w:t>когда масса материала в</w:t>
      </w:r>
      <w:r w:rsidR="0087518C">
        <w:rPr>
          <w:rFonts w:ascii="Times New Roman" w:eastAsia="Times New Roman" w:hAnsi="Times New Roman" w:cs="Times New Roman"/>
          <w:sz w:val="30"/>
          <w:szCs w:val="24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4"/>
        </w:rPr>
        <w:t>единице объема находится в естественном состоянии, т.</w:t>
      </w:r>
      <w:r w:rsidR="00075D4F">
        <w:rPr>
          <w:rFonts w:ascii="Times New Roman" w:eastAsia="Times New Roman" w:hAnsi="Times New Roman" w:cs="Times New Roman"/>
          <w:sz w:val="30"/>
          <w:szCs w:val="24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4"/>
        </w:rPr>
        <w:t>е. с порами и</w:t>
      </w:r>
      <w:r w:rsidR="00075D4F">
        <w:rPr>
          <w:rFonts w:ascii="Times New Roman" w:eastAsia="Times New Roman" w:hAnsi="Times New Roman" w:cs="Times New Roman"/>
          <w:sz w:val="30"/>
          <w:szCs w:val="24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4"/>
        </w:rPr>
        <w:t>пустотами.</w:t>
      </w:r>
      <w:r w:rsidRPr="009674F1">
        <w:rPr>
          <w:rFonts w:ascii="Times New Roman" w:eastAsia="Times New Roman" w:hAnsi="Times New Roman" w:cs="Times New Roman"/>
          <w:color w:val="000000"/>
          <w:sz w:val="30"/>
          <w:szCs w:val="21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4"/>
        </w:rPr>
        <w:t>Среднюю плотность вычисляют по формуле</w:t>
      </w:r>
    </w:p>
    <w:p w:rsidR="00055668" w:rsidRPr="007D183B" w:rsidRDefault="00740053" w:rsidP="00075D4F">
      <w:pPr>
        <w:pStyle w:val="afff"/>
        <w:tabs>
          <w:tab w:val="left" w:pos="4820"/>
        </w:tabs>
        <w:spacing w:before="200" w:after="200" w:line="278" w:lineRule="auto"/>
      </w:pPr>
      <w:r w:rsidRPr="0087518C">
        <w:rPr>
          <w:position w:val="-36"/>
        </w:rPr>
        <w:object w:dxaOrig="1120" w:dyaOrig="840">
          <v:shape id="_x0000_i1030" type="#_x0000_t75" style="width:56.25pt;height:42.75pt" o:ole="" o:preferrelative="f" filled="t">
            <v:fill color2="black"/>
            <v:imagedata r:id="rId22" o:title=""/>
            <o:lock v:ext="edit" aspectratio="f"/>
          </v:shape>
          <o:OLEObject Type="Embed" ProgID="Equation.DSMT4" ShapeID="_x0000_i1030" DrawAspect="Content" ObjectID="_1546937868" r:id="rId23"/>
        </w:object>
      </w:r>
      <w:r w:rsidR="00055668" w:rsidRPr="007D183B">
        <w:t>,</w:t>
      </w:r>
      <w:r w:rsidR="00891B66">
        <w:t xml:space="preserve"> </w:t>
      </w:r>
      <w:r w:rsidR="0087518C">
        <w:t xml:space="preserve">                                                   </w:t>
      </w:r>
      <w:r w:rsidR="00055668" w:rsidRPr="007D183B">
        <w:t>(3)</w:t>
      </w:r>
    </w:p>
    <w:p w:rsidR="00055668" w:rsidRPr="007D183B" w:rsidRDefault="00055668" w:rsidP="00075D4F">
      <w:pPr>
        <w:widowControl/>
        <w:suppressAutoHyphens w:val="0"/>
        <w:spacing w:after="0" w:line="278" w:lineRule="auto"/>
        <w:jc w:val="both"/>
        <w:textAlignment w:val="auto"/>
        <w:rPr>
          <w:rFonts w:ascii="Times New Roman" w:eastAsia="Times New Roman" w:hAnsi="Times New Roman" w:cs="Times New Roman"/>
          <w:sz w:val="30"/>
          <w:szCs w:val="24"/>
        </w:rPr>
      </w:pPr>
      <w:r w:rsidRPr="007D183B">
        <w:rPr>
          <w:rFonts w:ascii="Times New Roman" w:eastAsia="Times New Roman" w:hAnsi="Times New Roman" w:cs="Times New Roman"/>
          <w:sz w:val="30"/>
          <w:szCs w:val="24"/>
        </w:rPr>
        <w:t xml:space="preserve">где </w:t>
      </w:r>
      <w:r w:rsidR="0087518C" w:rsidRPr="00CA03B4">
        <w:rPr>
          <w:position w:val="-14"/>
        </w:rPr>
        <w:object w:dxaOrig="400" w:dyaOrig="420">
          <v:shape id="_x0000_i1031" type="#_x0000_t75" style="width:20.25pt;height:21pt" o:ole="">
            <v:imagedata r:id="rId24" o:title=""/>
          </v:shape>
          <o:OLEObject Type="Embed" ProgID="Equation.DSMT4" ShapeID="_x0000_i1031" DrawAspect="Content" ObjectID="_1546937869" r:id="rId25"/>
        </w:object>
      </w:r>
      <w:r w:rsidRPr="007D183B">
        <w:rPr>
          <w:rFonts w:ascii="Times New Roman" w:eastAsia="Times New Roman" w:hAnsi="Times New Roman" w:cs="Times New Roman"/>
          <w:sz w:val="30"/>
          <w:szCs w:val="24"/>
        </w:rPr>
        <w:t xml:space="preserve"> – средняя плотность,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4"/>
        </w:rPr>
        <w:t>кг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4"/>
        </w:rPr>
        <w:t>/м</w:t>
      </w:r>
      <w:r w:rsidRPr="007D183B">
        <w:rPr>
          <w:rFonts w:ascii="Times New Roman" w:eastAsia="Times New Roman" w:hAnsi="Times New Roman" w:cs="Times New Roman"/>
          <w:sz w:val="30"/>
          <w:szCs w:val="24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4"/>
        </w:rPr>
        <w:t>, кг/дм</w:t>
      </w:r>
      <w:r w:rsidRPr="007D183B">
        <w:rPr>
          <w:rFonts w:ascii="Times New Roman" w:eastAsia="Times New Roman" w:hAnsi="Times New Roman" w:cs="Times New Roman"/>
          <w:sz w:val="30"/>
          <w:szCs w:val="24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4"/>
        </w:rPr>
        <w:t>, г/см</w:t>
      </w:r>
      <w:r w:rsidRPr="007D183B">
        <w:rPr>
          <w:rFonts w:ascii="Times New Roman" w:eastAsia="Times New Roman" w:hAnsi="Times New Roman" w:cs="Times New Roman"/>
          <w:sz w:val="30"/>
          <w:szCs w:val="24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4"/>
        </w:rPr>
        <w:t>;</w:t>
      </w:r>
    </w:p>
    <w:p w:rsidR="00055668" w:rsidRPr="007D183B" w:rsidRDefault="00740053" w:rsidP="00075D4F">
      <w:pPr>
        <w:widowControl/>
        <w:suppressAutoHyphens w:val="0"/>
        <w:spacing w:after="0" w:line="27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40053">
        <w:rPr>
          <w:position w:val="-14"/>
        </w:rPr>
        <w:object w:dxaOrig="380" w:dyaOrig="420">
          <v:shape id="_x0000_i1032" type="#_x0000_t75" style="width:19.5pt;height:21pt" o:ole="">
            <v:imagedata r:id="rId26" o:title=""/>
          </v:shape>
          <o:OLEObject Type="Embed" ProgID="Equation.DSMT4" ShapeID="_x0000_i1032" DrawAspect="Content" ObjectID="_1546937870" r:id="rId27"/>
        </w:object>
      </w:r>
      <w:r w:rsidR="00055668" w:rsidRPr="007D183B">
        <w:rPr>
          <w:rFonts w:ascii="Times New Roman" w:eastAsia="Times New Roman" w:hAnsi="Times New Roman" w:cs="Times New Roman"/>
          <w:sz w:val="30"/>
          <w:szCs w:val="24"/>
        </w:rPr>
        <w:t xml:space="preserve"> – масса материала в естественном состоянии, </w:t>
      </w:r>
      <w:proofErr w:type="gramStart"/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кг</w:t>
      </w:r>
      <w:proofErr w:type="gramEnd"/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, </w:t>
      </w:r>
      <w:r w:rsidR="00055668" w:rsidRPr="007D183B">
        <w:rPr>
          <w:rFonts w:ascii="Times New Roman" w:eastAsia="Times New Roman" w:hAnsi="Times New Roman" w:cs="Times New Roman"/>
          <w:sz w:val="30"/>
          <w:szCs w:val="24"/>
        </w:rPr>
        <w:t>г</w:t>
      </w:r>
      <w:r w:rsidR="0087518C">
        <w:rPr>
          <w:rFonts w:ascii="Times New Roman" w:eastAsia="Times New Roman" w:hAnsi="Times New Roman" w:cs="Times New Roman"/>
          <w:sz w:val="30"/>
          <w:szCs w:val="24"/>
        </w:rPr>
        <w:t>.</w:t>
      </w:r>
    </w:p>
    <w:p w:rsidR="00055668" w:rsidRPr="007D183B" w:rsidRDefault="00055668" w:rsidP="00075D4F">
      <w:pPr>
        <w:widowControl/>
        <w:suppressAutoHyphens w:val="0"/>
        <w:spacing w:after="0" w:line="27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Многие строительные материалы применяют в виде зерновой смеси. Плотность такой смеси называют </w:t>
      </w:r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>насыпной</w:t>
      </w:r>
      <w:r w:rsidR="0087518C">
        <w:rPr>
          <w:rFonts w:ascii="Times New Roman" w:eastAsia="Times New Roman" w:hAnsi="Times New Roman" w:cs="Times New Roman"/>
          <w:sz w:val="30"/>
          <w:szCs w:val="28"/>
        </w:rPr>
        <w:t>,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или </w:t>
      </w:r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>средней насыпной</w:t>
      </w:r>
      <w:r w:rsidR="0087518C">
        <w:rPr>
          <w:rFonts w:ascii="Times New Roman" w:eastAsia="Times New Roman" w:hAnsi="Times New Roman" w:cs="Times New Roman"/>
          <w:sz w:val="30"/>
          <w:szCs w:val="28"/>
        </w:rPr>
        <w:t>,</w:t>
      </w:r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 xml:space="preserve"> пло</w:t>
      </w:r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>т</w:t>
      </w:r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>ностью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. Она характеризуется величиной массы материала, заполняющей единицу объема, которая находится в насыпном состоянии (в насыпной объем включены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межзерновые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пустоты). Насыпную плотность для щебня, гравия, песка, цемента и др</w:t>
      </w:r>
      <w:r w:rsidR="00075D4F">
        <w:rPr>
          <w:rFonts w:ascii="Times New Roman" w:eastAsia="Times New Roman" w:hAnsi="Times New Roman" w:cs="Times New Roman"/>
          <w:sz w:val="30"/>
          <w:szCs w:val="28"/>
        </w:rPr>
        <w:t>угих материалов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вычисляют по формуле</w:t>
      </w:r>
    </w:p>
    <w:p w:rsidR="00055668" w:rsidRPr="007D183B" w:rsidRDefault="0087518C" w:rsidP="00075D4F">
      <w:pPr>
        <w:pStyle w:val="afff"/>
        <w:tabs>
          <w:tab w:val="left" w:pos="4820"/>
        </w:tabs>
        <w:spacing w:before="200" w:after="200" w:line="278" w:lineRule="auto"/>
      </w:pPr>
      <w:r w:rsidRPr="0087518C">
        <w:rPr>
          <w:position w:val="-36"/>
        </w:rPr>
        <w:object w:dxaOrig="1080" w:dyaOrig="820">
          <v:shape id="_x0000_i1033" type="#_x0000_t75" style="width:54pt;height:41.25pt" o:ole="" o:preferrelative="f" filled="t">
            <v:fill color2="black"/>
            <v:imagedata r:id="rId28" o:title=""/>
            <o:lock v:ext="edit" aspectratio="f"/>
          </v:shape>
          <o:OLEObject Type="Embed" ProgID="Equation.DSMT4" ShapeID="_x0000_i1033" DrawAspect="Content" ObjectID="_1546937871" r:id="rId29"/>
        </w:object>
      </w:r>
      <w:r w:rsidR="00055668" w:rsidRPr="007D183B">
        <w:t>,</w:t>
      </w:r>
      <w:r w:rsidR="00891B66">
        <w:t xml:space="preserve"> </w:t>
      </w:r>
      <w:r>
        <w:t xml:space="preserve">                                                   </w:t>
      </w:r>
      <w:r w:rsidR="00055668" w:rsidRPr="007D183B">
        <w:t>(4)</w:t>
      </w:r>
    </w:p>
    <w:p w:rsidR="00055668" w:rsidRPr="007D183B" w:rsidRDefault="00055668" w:rsidP="00075D4F">
      <w:pPr>
        <w:pStyle w:val="Standard"/>
        <w:suppressAutoHyphens w:val="0"/>
        <w:spacing w:after="0" w:line="278" w:lineRule="auto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где </w:t>
      </w:r>
      <w:r w:rsidR="0087518C" w:rsidRPr="00CA03B4">
        <w:rPr>
          <w:position w:val="-12"/>
        </w:rPr>
        <w:object w:dxaOrig="360" w:dyaOrig="400">
          <v:shape id="_x0000_i1034" type="#_x0000_t75" style="width:18pt;height:20.25pt" o:ole="">
            <v:imagedata r:id="rId30" o:title=""/>
          </v:shape>
          <o:OLEObject Type="Embed" ProgID="Equation.DSMT4" ShapeID="_x0000_i1034" DrawAspect="Content" ObjectID="_1546937872" r:id="rId31"/>
        </w:objec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насыпная плотность,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кг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>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кг/дм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;</w:t>
      </w:r>
    </w:p>
    <w:p w:rsidR="00055668" w:rsidRPr="007D183B" w:rsidRDefault="00CD7059" w:rsidP="00075D4F">
      <w:pPr>
        <w:pStyle w:val="Standard"/>
        <w:suppressAutoHyphens w:val="0"/>
        <w:spacing w:after="0" w:line="27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CA03B4">
        <w:rPr>
          <w:position w:val="-12"/>
        </w:rPr>
        <w:object w:dxaOrig="400" w:dyaOrig="400">
          <v:shape id="_x0000_i1035" type="#_x0000_t75" style="width:20.25pt;height:20.25pt" o:ole="">
            <v:imagedata r:id="rId32" o:title=""/>
          </v:shape>
          <o:OLEObject Type="Embed" ProgID="Equation.DSMT4" ShapeID="_x0000_i1035" DrawAspect="Content" ObjectID="_1546937873" r:id="rId33"/>
        </w:objec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насыпная масса материала, </w:t>
      </w:r>
      <w:proofErr w:type="gramStart"/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кг</w:t>
      </w:r>
      <w:proofErr w:type="gramEnd"/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, г;</w:t>
      </w:r>
    </w:p>
    <w:p w:rsidR="00055668" w:rsidRPr="007D183B" w:rsidRDefault="00CD7059" w:rsidP="00075D4F">
      <w:pPr>
        <w:pStyle w:val="Standard"/>
        <w:suppressAutoHyphens w:val="0"/>
        <w:spacing w:after="0" w:line="27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CA03B4">
        <w:rPr>
          <w:position w:val="-12"/>
        </w:rPr>
        <w:object w:dxaOrig="340" w:dyaOrig="400">
          <v:shape id="_x0000_i1036" type="#_x0000_t75" style="width:17.25pt;height:20.25pt" o:ole="">
            <v:imagedata r:id="rId34" o:title=""/>
          </v:shape>
          <o:OLEObject Type="Embed" ProgID="Equation.DSMT4" ShapeID="_x0000_i1036" DrawAspect="Content" ObjectID="_1546937874" r:id="rId35"/>
        </w:objec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насыпной объем в естественном состоянии с учетом </w:t>
      </w:r>
      <w:proofErr w:type="spellStart"/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межзерн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вых</w:t>
      </w:r>
      <w:proofErr w:type="spellEnd"/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пустот, 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, дм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, см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075D4F">
      <w:pPr>
        <w:pStyle w:val="19"/>
        <w:suppressAutoHyphens w:val="0"/>
        <w:spacing w:line="278" w:lineRule="auto"/>
        <w:ind w:firstLine="567"/>
        <w:rPr>
          <w:rFonts w:ascii="Times New Roman" w:hAnsi="Times New Roman"/>
          <w:sz w:val="30"/>
          <w:szCs w:val="28"/>
        </w:rPr>
      </w:pPr>
      <w:r w:rsidRPr="007D183B">
        <w:rPr>
          <w:rFonts w:ascii="Times New Roman" w:hAnsi="Times New Roman"/>
          <w:sz w:val="30"/>
          <w:szCs w:val="28"/>
        </w:rPr>
        <w:t>Насыпная плотность возрастает с увеличением степени уплотнения материала. Поэтому для каждого сыпучего материала стандарты пред</w:t>
      </w:r>
      <w:r w:rsidRPr="007D183B">
        <w:rPr>
          <w:rFonts w:ascii="Times New Roman" w:hAnsi="Times New Roman"/>
          <w:sz w:val="30"/>
          <w:szCs w:val="28"/>
        </w:rPr>
        <w:t>у</w:t>
      </w:r>
      <w:r w:rsidRPr="007D183B">
        <w:rPr>
          <w:rFonts w:ascii="Times New Roman" w:hAnsi="Times New Roman"/>
          <w:sz w:val="30"/>
          <w:szCs w:val="28"/>
        </w:rPr>
        <w:t>сматривают степень его уплотнения при определении насыпной плотн</w:t>
      </w:r>
      <w:r w:rsidRPr="007D183B">
        <w:rPr>
          <w:rFonts w:ascii="Times New Roman" w:hAnsi="Times New Roman"/>
          <w:sz w:val="30"/>
          <w:szCs w:val="28"/>
        </w:rPr>
        <w:t>о</w:t>
      </w:r>
      <w:r w:rsidRPr="007D183B">
        <w:rPr>
          <w:rFonts w:ascii="Times New Roman" w:hAnsi="Times New Roman"/>
          <w:sz w:val="30"/>
          <w:szCs w:val="28"/>
        </w:rPr>
        <w:t>сти, а также объем мерного сосуда, применяемого при испытаниях.</w:t>
      </w:r>
    </w:p>
    <w:p w:rsidR="00055668" w:rsidRPr="00075D4F" w:rsidRDefault="00055668" w:rsidP="00075D4F">
      <w:pPr>
        <w:pStyle w:val="Standard"/>
        <w:suppressAutoHyphens w:val="0"/>
        <w:spacing w:after="0" w:line="278" w:lineRule="auto"/>
        <w:ind w:firstLine="567"/>
        <w:jc w:val="both"/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</w:pPr>
      <w:r w:rsidRPr="00075D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 xml:space="preserve">Насыпную плотность определяют как в </w:t>
      </w:r>
      <w:proofErr w:type="spellStart"/>
      <w:r w:rsidRPr="00075D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рыхлонасыпном</w:t>
      </w:r>
      <w:proofErr w:type="spellEnd"/>
      <w:r w:rsidRPr="00075D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, так и</w:t>
      </w:r>
      <w:r w:rsidR="00075D4F" w:rsidRPr="00075D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 </w:t>
      </w:r>
      <w:r w:rsidRPr="00075D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в</w:t>
      </w:r>
      <w:r w:rsidR="00075D4F" w:rsidRPr="00075D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 </w:t>
      </w:r>
      <w:r w:rsidRPr="00075D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уплот</w:t>
      </w:r>
      <w:r w:rsidR="00075D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softHyphen/>
      </w:r>
      <w:r w:rsidRPr="00075D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ненном состоянии. В первом случае материал засыпается в сосуд с опред</w:t>
      </w:r>
      <w:r w:rsidRPr="00075D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е</w:t>
      </w:r>
      <w:r w:rsidRPr="00075D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 xml:space="preserve">ленной высоты, во втором – уплотняется на </w:t>
      </w:r>
      <w:proofErr w:type="spellStart"/>
      <w:r w:rsidRPr="00075D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виброплощадке</w:t>
      </w:r>
      <w:proofErr w:type="spellEnd"/>
      <w:r w:rsidRPr="00075D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 xml:space="preserve"> (30</w:t>
      </w:r>
      <w:r w:rsidR="00CD7059" w:rsidRPr="00075D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–</w:t>
      </w:r>
      <w:r w:rsidRPr="00075D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60 с).</w:t>
      </w:r>
    </w:p>
    <w:p w:rsidR="00055668" w:rsidRPr="007D183B" w:rsidRDefault="00055668" w:rsidP="00075D4F">
      <w:pPr>
        <w:pStyle w:val="Standard"/>
        <w:suppressAutoHyphens w:val="0"/>
        <w:spacing w:after="0" w:line="27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Средняя плотность материалов изменяется в большом диапазоне. Так, пористая пластмасса может иметь среднюю плотность 10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а сталь – 7</w:t>
      </w:r>
      <w:r w:rsidR="00CD7059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850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lastRenderedPageBreak/>
        <w:t xml:space="preserve">Средняя и насыпная плотности большинства материалов обычно меньше </w:t>
      </w:r>
      <w:r w:rsidR="00CD7059" w:rsidRPr="007D183B">
        <w:rPr>
          <w:rFonts w:ascii="Times New Roman" w:eastAsia="Times New Roman" w:hAnsi="Times New Roman" w:cs="Times New Roman"/>
          <w:sz w:val="30"/>
          <w:szCs w:val="28"/>
        </w:rPr>
        <w:t xml:space="preserve">их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истинной плотности. Отдельные материалы, такие как сталь, стекло, битум, а также жидкие материалы, имеют практически одинаковые истинную и среднюю плотности.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sz w:val="30"/>
        </w:rPr>
      </w:pP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Средняя и насыпная плотности материалов необходимы для опред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ления массы конструктивных элементов сооружений и зданий при расчете их на прочность, загрузке транспортных средств, расчете складов и под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ъ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емного оборудования.</w:t>
      </w:r>
      <w:proofErr w:type="gramEnd"/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 xml:space="preserve">Относительная плотность </w:t>
      </w:r>
      <w:proofErr w:type="spellStart"/>
      <w:r w:rsidRPr="007D183B">
        <w:rPr>
          <w:rFonts w:ascii="Times New Roman" w:eastAsia="Times New Roman" w:hAnsi="Times New Roman" w:cs="Times New Roman"/>
          <w:bCs/>
          <w:i/>
          <w:sz w:val="30"/>
          <w:szCs w:val="28"/>
        </w:rPr>
        <w:t>d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отношение средней плотности мат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риала к плотности стандартного вещества. За стандартное вещество пр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нята вода при температуре 4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°С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>, имеющая плотность 1</w:t>
      </w:r>
      <w:r w:rsidR="00CD7059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000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 Относ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тельная плотность (безразмерная величина) определяется по формуле</w:t>
      </w:r>
    </w:p>
    <w:p w:rsidR="00055668" w:rsidRPr="007D183B" w:rsidRDefault="00CD7059" w:rsidP="00CD7059">
      <w:pPr>
        <w:pStyle w:val="afff"/>
        <w:tabs>
          <w:tab w:val="left" w:pos="4820"/>
        </w:tabs>
      </w:pPr>
      <w:r w:rsidRPr="00CD7059">
        <w:rPr>
          <w:position w:val="-36"/>
        </w:rPr>
        <w:object w:dxaOrig="960" w:dyaOrig="840">
          <v:shape id="_x0000_i1037" type="#_x0000_t75" style="width:48pt;height:42.75pt" o:ole="" o:preferrelative="f" filled="t">
            <v:fill color2="black"/>
            <v:imagedata r:id="rId36" o:title=""/>
            <o:lock v:ext="edit" aspectratio="f"/>
          </v:shape>
          <o:OLEObject Type="Embed" ProgID="Equation.DSMT4" ShapeID="_x0000_i1037" DrawAspect="Content" ObjectID="_1546937875" r:id="rId37"/>
        </w:object>
      </w:r>
      <w:r w:rsidR="00055668" w:rsidRPr="007D183B">
        <w:t>,</w:t>
      </w:r>
      <w:r w:rsidR="00891B66">
        <w:t xml:space="preserve"> </w:t>
      </w:r>
      <w:r>
        <w:t xml:space="preserve">                                                    </w:t>
      </w:r>
      <w:r w:rsidR="00055668" w:rsidRPr="007D183B">
        <w:t>(5)</w:t>
      </w:r>
    </w:p>
    <w:p w:rsidR="00055668" w:rsidRPr="007D183B" w:rsidRDefault="00055668" w:rsidP="00ED5DB8">
      <w:pPr>
        <w:pStyle w:val="Standard"/>
        <w:suppressAutoHyphens w:val="0"/>
        <w:spacing w:after="0" w:line="288" w:lineRule="auto"/>
        <w:jc w:val="both"/>
        <w:rPr>
          <w:rFonts w:ascii="Symbol" w:hAnsi="Symbol" w:cs="Symbol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где </w:t>
      </w:r>
      <w:proofErr w:type="spellStart"/>
      <w:r w:rsidRPr="00CD7059">
        <w:rPr>
          <w:rFonts w:ascii="Times New Roman" w:eastAsia="Times New Roman" w:hAnsi="Times New Roman" w:cs="Times New Roman"/>
          <w:i/>
          <w:sz w:val="30"/>
          <w:szCs w:val="28"/>
        </w:rPr>
        <w:t>d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относительная плотность;</w:t>
      </w:r>
    </w:p>
    <w:p w:rsidR="00055668" w:rsidRPr="007D183B" w:rsidRDefault="00CD7059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Symbol" w:hAnsi="Symbol" w:cs="Symbol"/>
          <w:sz w:val="30"/>
          <w:szCs w:val="28"/>
        </w:rPr>
      </w:pPr>
      <w:r w:rsidRPr="00CA03B4">
        <w:rPr>
          <w:position w:val="-14"/>
        </w:rPr>
        <w:object w:dxaOrig="400" w:dyaOrig="420">
          <v:shape id="_x0000_i1038" type="#_x0000_t75" style="width:20.25pt;height:21pt" o:ole="">
            <v:imagedata r:id="rId38" o:title=""/>
          </v:shape>
          <o:OLEObject Type="Embed" ProgID="Equation.DSMT4" ShapeID="_x0000_i1038" DrawAspect="Content" ObjectID="_1546937876" r:id="rId39"/>
        </w:object>
      </w:r>
      <w:r>
        <w:t xml:space="preserve"> 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– средняя плотность, </w:t>
      </w:r>
      <w:proofErr w:type="gramStart"/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г</w:t>
      </w:r>
      <w:proofErr w:type="gramEnd"/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/см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;</w:t>
      </w:r>
    </w:p>
    <w:p w:rsidR="00055668" w:rsidRPr="007D183B" w:rsidRDefault="00CD7059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CA03B4">
        <w:rPr>
          <w:position w:val="-12"/>
        </w:rPr>
        <w:object w:dxaOrig="340" w:dyaOrig="400">
          <v:shape id="_x0000_i1039" type="#_x0000_t75" style="width:17.25pt;height:20.25pt" o:ole="">
            <v:imagedata r:id="rId40" o:title=""/>
          </v:shape>
          <o:OLEObject Type="Embed" ProgID="Equation.DSMT4" ShapeID="_x0000_i1039" DrawAspect="Content" ObjectID="_1546937877" r:id="rId41"/>
        </w:objec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плотность воды при 4</w:t>
      </w:r>
      <w:proofErr w:type="gramStart"/>
      <w:r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="00055668" w:rsidRPr="007D183B">
        <w:rPr>
          <w:rFonts w:ascii="Symbol" w:hAnsi="Symbol" w:cs="Symbol"/>
          <w:sz w:val="30"/>
          <w:szCs w:val="28"/>
        </w:rPr>
        <w:t>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С</w:t>
      </w:r>
      <w:proofErr w:type="gramEnd"/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, </w:t>
      </w:r>
      <w:r w:rsidR="00055668" w:rsidRPr="006507AF">
        <w:rPr>
          <w:rFonts w:ascii="Times New Roman" w:eastAsia="Times New Roman" w:hAnsi="Times New Roman" w:cs="Times New Roman"/>
          <w:sz w:val="30"/>
          <w:szCs w:val="28"/>
        </w:rPr>
        <w:t>1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г/см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i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Эта величина учитывается в некоторых эмпирических формулах.</w:t>
      </w:r>
    </w:p>
    <w:p w:rsidR="00CD7059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Почти все строительные материалы имеют поры. 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>Пористость</w:t>
      </w:r>
      <w:r w:rsidR="00891B66">
        <w:rPr>
          <w:rFonts w:ascii="Times New Roman" w:eastAsia="Times New Roman" w:hAnsi="Times New Roman" w:cs="Times New Roman"/>
          <w:i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степень заполнения объема материала порами.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Отношение объема всех пор к объему материала называют общей 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ристостью, которая характеризуется показателем общей пористости </w:t>
      </w:r>
      <w:r w:rsidR="00CD7059" w:rsidRPr="00CA03B4">
        <w:rPr>
          <w:position w:val="-14"/>
        </w:rPr>
        <w:object w:dxaOrig="420" w:dyaOrig="420">
          <v:shape id="_x0000_i1040" type="#_x0000_t75" style="width:21pt;height:21pt" o:ole="">
            <v:imagedata r:id="rId42" o:title=""/>
          </v:shape>
          <o:OLEObject Type="Embed" ProgID="Equation.DSMT4" ShapeID="_x0000_i1040" DrawAspect="Content" ObjectID="_1546937878" r:id="rId43"/>
        </w:objec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sz w:val="30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Общая пористость (или просто пористость):</w:t>
      </w:r>
    </w:p>
    <w:p w:rsidR="00055668" w:rsidRPr="007D183B" w:rsidRDefault="00CD7059" w:rsidP="00CD7059">
      <w:pPr>
        <w:pStyle w:val="afff"/>
        <w:tabs>
          <w:tab w:val="left" w:pos="4820"/>
        </w:tabs>
      </w:pPr>
      <w:r w:rsidRPr="00CD7059">
        <w:rPr>
          <w:position w:val="-36"/>
        </w:rPr>
        <w:object w:dxaOrig="3240" w:dyaOrig="840">
          <v:shape id="_x0000_i1041" type="#_x0000_t75" style="width:162pt;height:42.75pt" o:ole="" o:preferrelative="f" filled="t">
            <v:fill color2="black"/>
            <v:imagedata r:id="rId44" o:title=""/>
            <o:lock v:ext="edit" aspectratio="f"/>
          </v:shape>
          <o:OLEObject Type="Embed" ProgID="Equation.DSMT4" ShapeID="_x0000_i1041" DrawAspect="Content" ObjectID="_1546937879" r:id="rId45"/>
        </w:object>
      </w:r>
      <w:r w:rsidR="00055668" w:rsidRPr="007D183B">
        <w:t>,</w:t>
      </w:r>
      <w:r w:rsidR="00891B66">
        <w:t xml:space="preserve"> </w:t>
      </w:r>
      <w:r>
        <w:t xml:space="preserve">                                    </w:t>
      </w:r>
      <w:r w:rsidR="00055668" w:rsidRPr="007D183B">
        <w:t>(6)</w:t>
      </w:r>
    </w:p>
    <w:p w:rsidR="00055668" w:rsidRDefault="00055668" w:rsidP="00ED5DB8">
      <w:pPr>
        <w:pStyle w:val="Standard"/>
        <w:suppressAutoHyphens w:val="0"/>
        <w:spacing w:after="0" w:line="288" w:lineRule="auto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где </w:t>
      </w:r>
      <w:r w:rsidR="00CD7059" w:rsidRPr="00CA03B4">
        <w:rPr>
          <w:position w:val="-12"/>
        </w:rPr>
        <w:object w:dxaOrig="340" w:dyaOrig="400">
          <v:shape id="_x0000_i1042" type="#_x0000_t75" style="width:17.25pt;height:20.25pt" o:ole="">
            <v:imagedata r:id="rId46" o:title=""/>
          </v:shape>
          <o:OLEObject Type="Embed" ProgID="Equation.DSMT4" ShapeID="_x0000_i1042" DrawAspect="Content" ObjectID="_1546937880" r:id="rId47"/>
        </w:objec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объем пор в материале, 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дм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sz w:val="30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Пористость выражается и в процентах:</w:t>
      </w:r>
    </w:p>
    <w:p w:rsidR="00055668" w:rsidRPr="007D183B" w:rsidRDefault="00094A16" w:rsidP="00094A16">
      <w:pPr>
        <w:pStyle w:val="afff"/>
        <w:tabs>
          <w:tab w:val="left" w:pos="4820"/>
        </w:tabs>
        <w:rPr>
          <w:rFonts w:eastAsia="Times New Roman"/>
          <w:szCs w:val="28"/>
        </w:rPr>
      </w:pPr>
      <w:r w:rsidRPr="007D183B">
        <w:rPr>
          <w:position w:val="-56"/>
        </w:rPr>
        <w:object w:dxaOrig="3940" w:dyaOrig="1240">
          <v:shape id="_x0000_i1043" type="#_x0000_t75" style="width:197.25pt;height:63pt" o:ole="" o:preferrelative="f" filled="t">
            <v:fill color2="black"/>
            <v:imagedata r:id="rId48" o:title=""/>
            <o:lock v:ext="edit" aspectratio="f"/>
          </v:shape>
          <o:OLEObject Type="Embed" ProgID="Equation.DSMT4" ShapeID="_x0000_i1043" DrawAspect="Content" ObjectID="_1546937881" r:id="rId49"/>
        </w:object>
      </w:r>
      <w:r w:rsidR="00CD7059">
        <w:t>.</w:t>
      </w:r>
      <w:r w:rsidR="00891B66">
        <w:rPr>
          <w:rFonts w:eastAsia="Times New Roman"/>
          <w:position w:val="-3"/>
          <w:szCs w:val="28"/>
        </w:rPr>
        <w:t xml:space="preserve"> </w:t>
      </w:r>
      <w:r w:rsidR="00CD7059">
        <w:rPr>
          <w:rFonts w:eastAsia="Times New Roman"/>
          <w:position w:val="-3"/>
          <w:szCs w:val="28"/>
        </w:rPr>
        <w:t xml:space="preserve"> </w:t>
      </w:r>
      <w:r>
        <w:rPr>
          <w:rFonts w:eastAsia="Times New Roman"/>
          <w:position w:val="-3"/>
          <w:szCs w:val="28"/>
        </w:rPr>
        <w:t xml:space="preserve">             </w:t>
      </w:r>
      <w:r w:rsidR="00CD7059">
        <w:rPr>
          <w:rFonts w:eastAsia="Times New Roman"/>
          <w:position w:val="-3"/>
          <w:szCs w:val="28"/>
        </w:rPr>
        <w:t xml:space="preserve">                 </w:t>
      </w:r>
      <w:r w:rsidR="00055668" w:rsidRPr="007D183B">
        <w:rPr>
          <w:rFonts w:eastAsia="Times New Roman"/>
          <w:position w:val="-3"/>
          <w:szCs w:val="28"/>
        </w:rPr>
        <w:t>(7)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sz w:val="30"/>
          <w:szCs w:val="28"/>
        </w:rPr>
      </w:pP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lastRenderedPageBreak/>
        <w:t xml:space="preserve">Поры разделяют на открытые и замкнутые (рис. 1). </w:t>
      </w:r>
      <w:proofErr w:type="gramEnd"/>
    </w:p>
    <w:p w:rsidR="00055668" w:rsidRPr="007D183B" w:rsidRDefault="00055668" w:rsidP="00A15675">
      <w:pPr>
        <w:pStyle w:val="aff4"/>
      </w:pPr>
    </w:p>
    <w:p w:rsidR="00055668" w:rsidRPr="007D183B" w:rsidRDefault="002A4C6A" w:rsidP="00A15675">
      <w:pPr>
        <w:pStyle w:val="aff4"/>
      </w:pPr>
      <w:r w:rsidRPr="008E1150">
        <w:rPr>
          <w:noProof/>
          <w:lang w:eastAsia="ru-RU"/>
        </w:rPr>
        <w:drawing>
          <wp:inline distT="0" distB="0" distL="0" distR="0">
            <wp:extent cx="2224758" cy="1800000"/>
            <wp:effectExtent l="19050" t="0" r="4092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 b="17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758" cy="1800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7059" w:rsidRPr="008E1150">
        <w:tab/>
      </w:r>
      <w:r w:rsidR="00CD7059" w:rsidRPr="008E1150">
        <w:tab/>
      </w:r>
      <w:r w:rsidR="00891B66" w:rsidRPr="008E1150">
        <w:t xml:space="preserve"> </w:t>
      </w:r>
      <w:r w:rsidR="00094A16" w:rsidRPr="008E1150">
        <w:rPr>
          <w:noProof/>
          <w:sz w:val="28"/>
          <w:lang w:eastAsia="ru-RU"/>
        </w:rPr>
        <w:drawing>
          <wp:inline distT="0" distB="0" distL="0" distR="0">
            <wp:extent cx="2321106" cy="1800000"/>
            <wp:effectExtent l="19050" t="0" r="2994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l="11973" t="11471" b="4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106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668" w:rsidRPr="007D183B" w:rsidRDefault="00055668" w:rsidP="00A15675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а)</w:t>
      </w:r>
      <w:r w:rsidR="00891B66">
        <w:rPr>
          <w:rFonts w:ascii="Times New Roman" w:eastAsia="Andale Sans UI" w:hAnsi="Times New Roman" w:cs="Times New Roman"/>
          <w:sz w:val="30"/>
          <w:szCs w:val="28"/>
        </w:rPr>
        <w:t xml:space="preserve"> </w:t>
      </w:r>
      <w:r w:rsidR="00CD7059">
        <w:rPr>
          <w:rFonts w:ascii="Times New Roman" w:eastAsia="Andale Sans UI" w:hAnsi="Times New Roman" w:cs="Times New Roman"/>
          <w:sz w:val="30"/>
          <w:szCs w:val="28"/>
        </w:rPr>
        <w:t xml:space="preserve">                                         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б)</w:t>
      </w:r>
    </w:p>
    <w:p w:rsidR="00A15675" w:rsidRDefault="00055668" w:rsidP="00A15675">
      <w:pPr>
        <w:pStyle w:val="aff5"/>
      </w:pPr>
      <w:r w:rsidRPr="007D183B">
        <w:t>Рис. 1. Схема твердого тела:</w:t>
      </w:r>
    </w:p>
    <w:p w:rsidR="00055668" w:rsidRPr="00CD7059" w:rsidRDefault="00055668" w:rsidP="00075D4F">
      <w:pPr>
        <w:pStyle w:val="aff6"/>
        <w:spacing w:before="120"/>
        <w:ind w:right="567" w:firstLine="0"/>
      </w:pPr>
      <w:proofErr w:type="gramStart"/>
      <w:r w:rsidRPr="00CD7059">
        <w:t>а</w:t>
      </w:r>
      <w:r w:rsidR="00075D4F">
        <w:t xml:space="preserve"> –</w:t>
      </w:r>
      <w:r w:rsidRPr="00CD7059">
        <w:t xml:space="preserve"> абсолютно плотного</w:t>
      </w:r>
      <w:r w:rsidR="00075D4F">
        <w:t>;</w:t>
      </w:r>
      <w:r w:rsidRPr="00CD7059">
        <w:t xml:space="preserve"> б</w:t>
      </w:r>
      <w:r w:rsidR="00075D4F">
        <w:t xml:space="preserve"> –</w:t>
      </w:r>
      <w:r w:rsidRPr="00CD7059">
        <w:t xml:space="preserve"> пористого;</w:t>
      </w:r>
      <w:r w:rsidR="00A15675" w:rsidRPr="00CD7059">
        <w:t xml:space="preserve"> </w:t>
      </w:r>
      <w:r w:rsidRPr="00513F40">
        <w:rPr>
          <w:i/>
        </w:rPr>
        <w:t>1</w:t>
      </w:r>
      <w:r w:rsidR="00891B66" w:rsidRPr="00CD7059">
        <w:t xml:space="preserve"> – </w:t>
      </w:r>
      <w:r w:rsidRPr="00CD7059">
        <w:t>твердое вещество</w:t>
      </w:r>
      <w:r w:rsidR="00513F40">
        <w:t>;</w:t>
      </w:r>
      <w:r w:rsidRPr="00CD7059">
        <w:t xml:space="preserve"> </w:t>
      </w:r>
      <w:r w:rsidRPr="00513F40">
        <w:rPr>
          <w:i/>
        </w:rPr>
        <w:t>2</w:t>
      </w:r>
      <w:r w:rsidR="00891B66" w:rsidRPr="00CD7059">
        <w:t xml:space="preserve"> – </w:t>
      </w:r>
      <w:r w:rsidRPr="00CD7059">
        <w:t>открыт</w:t>
      </w:r>
      <w:r w:rsidR="00513F40">
        <w:t>ая</w:t>
      </w:r>
      <w:r w:rsidRPr="00CD7059">
        <w:t xml:space="preserve"> пора, заполненная воздухом</w:t>
      </w:r>
      <w:r w:rsidR="00513F40">
        <w:t>;</w:t>
      </w:r>
      <w:r w:rsidR="00A15675" w:rsidRPr="00CD7059">
        <w:t xml:space="preserve"> </w:t>
      </w:r>
      <w:r w:rsidRPr="00513F40">
        <w:rPr>
          <w:i/>
        </w:rPr>
        <w:t>3</w:t>
      </w:r>
      <w:r w:rsidR="00891B66" w:rsidRPr="00CD7059">
        <w:t xml:space="preserve"> – </w:t>
      </w:r>
      <w:r w:rsidRPr="00CD7059">
        <w:t>замкнутая пора, заполненная воздухом или газом</w:t>
      </w:r>
      <w:r w:rsidR="00513F40">
        <w:t>;</w:t>
      </w:r>
      <w:r w:rsidR="00891B66" w:rsidRPr="00CD7059">
        <w:t xml:space="preserve"> </w:t>
      </w:r>
      <w:r w:rsidRPr="00513F40">
        <w:rPr>
          <w:i/>
        </w:rPr>
        <w:t>4</w:t>
      </w:r>
      <w:r w:rsidR="00891B66" w:rsidRPr="00CD7059">
        <w:t xml:space="preserve"> – </w:t>
      </w:r>
      <w:r w:rsidRPr="00CD7059">
        <w:t>открытая пора, заполненная жидкостью</w:t>
      </w:r>
      <w:proofErr w:type="gramEnd"/>
    </w:p>
    <w:p w:rsidR="00055668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i/>
          <w:iCs/>
          <w:sz w:val="30"/>
          <w:szCs w:val="28"/>
        </w:rPr>
      </w:pPr>
    </w:p>
    <w:p w:rsidR="00A15675" w:rsidRPr="007D183B" w:rsidRDefault="00A15675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i/>
          <w:iCs/>
          <w:sz w:val="30"/>
          <w:szCs w:val="28"/>
        </w:rPr>
      </w:pP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i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>Закрытой пористостью</w:t>
      </w:r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называются изолированные от атмосферы поры, недоступные для проникновения в них жидкостей. 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 xml:space="preserve">Открытой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пористостью называется отношение объема пор, соо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б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щающихся с атмосферой, ко всему объему материала.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Открытые поры оказывают большое влияние на свойства материалов. Материал со структурой, представленной на рис. 1,</w:t>
      </w:r>
      <w:r w:rsidR="00513F40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513F40">
        <w:rPr>
          <w:rFonts w:ascii="Times New Roman" w:eastAsia="Times New Roman" w:hAnsi="Times New Roman" w:cs="Times New Roman"/>
          <w:i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водонепроница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мый. Материал</w:t>
      </w:r>
      <w:r w:rsidR="00075D4F">
        <w:rPr>
          <w:rFonts w:ascii="Times New Roman" w:eastAsia="Times New Roman" w:hAnsi="Times New Roman" w:cs="Times New Roman"/>
          <w:sz w:val="30"/>
          <w:szCs w:val="28"/>
        </w:rPr>
        <w:t xml:space="preserve">, имеющий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структур</w:t>
      </w:r>
      <w:r w:rsidR="00075D4F">
        <w:rPr>
          <w:rFonts w:ascii="Times New Roman" w:eastAsia="Times New Roman" w:hAnsi="Times New Roman" w:cs="Times New Roman"/>
          <w:sz w:val="30"/>
          <w:szCs w:val="28"/>
        </w:rPr>
        <w:t>у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, </w:t>
      </w:r>
      <w:r w:rsidR="00075D4F">
        <w:rPr>
          <w:rFonts w:ascii="Times New Roman" w:eastAsia="Times New Roman" w:hAnsi="Times New Roman" w:cs="Times New Roman"/>
          <w:sz w:val="30"/>
          <w:szCs w:val="28"/>
        </w:rPr>
        <w:t>изображенную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на рис. 1,</w:t>
      </w:r>
      <w:r w:rsidR="00513F40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513F40">
        <w:rPr>
          <w:rFonts w:ascii="Times New Roman" w:eastAsia="Times New Roman" w:hAnsi="Times New Roman" w:cs="Times New Roman"/>
          <w:i/>
          <w:sz w:val="30"/>
          <w:szCs w:val="28"/>
        </w:rPr>
        <w:t>б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тем более водопроницаем, чем больше в нем пор, сообщающихся с атмосферой и</w:t>
      </w:r>
      <w:r w:rsidR="00075D4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между собой. 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Открытые поры увеличивают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</w:t>
      </w:r>
      <w:r w:rsidR="00513F40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водопроницаемость материала и ухудшают его морозостойкость. Увеличение закрытой пори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тости за счет открытой увеличивает долговечность материала, снижает его теплопроводность. Для строительных материалов пористость колеблется от 0 до 90 %.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Открытую пористость определяют экспериментальным путем. Для этого заполняют поры, сообщающиеся с атмосферой, какой-либо жидк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стью (водой, керосином) и по объему заполнившей поры жидкости судят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lastRenderedPageBreak/>
        <w:t>об объеме открытых пор. Заполнить весь объем открытых пор жидкостью практически невозможно. Поэтому вычисленная таким способом открытая пористость является величиной условной</w:t>
      </w:r>
      <w:r w:rsidR="00513F40">
        <w:rPr>
          <w:rFonts w:ascii="Times New Roman" w:eastAsia="Times New Roman" w:hAnsi="Times New Roman" w:cs="Times New Roman"/>
          <w:sz w:val="30"/>
          <w:szCs w:val="28"/>
        </w:rPr>
        <w:t>,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соответствие </w:t>
      </w:r>
      <w:r w:rsidR="00513F40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 фактической величине зависит от метода испытаний.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Для определения открытой пористости строительных материалов их высушивают до постоя</w:t>
      </w:r>
      <w:r w:rsidR="00513F40">
        <w:rPr>
          <w:rFonts w:ascii="Times New Roman" w:eastAsia="Times New Roman" w:hAnsi="Times New Roman" w:cs="Times New Roman"/>
          <w:sz w:val="30"/>
          <w:szCs w:val="28"/>
        </w:rPr>
        <w:t>нн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ой массы, насыщают жидкостью, чаще всего в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дой, и взвешивают. Разность масс насыщенного жидкостью и сухого мат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риала, деленная на плотность жидкости, дает объем жидкости, заполни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шей поры материала.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352DDB">
        <w:rPr>
          <w:rFonts w:ascii="Times New Roman" w:eastAsia="Times New Roman" w:hAnsi="Times New Roman" w:cs="Times New Roman"/>
          <w:sz w:val="30"/>
          <w:szCs w:val="28"/>
        </w:rPr>
        <w:t>При определении показателя открытых капиллярных пор бетона (ГОСТ 12730.4</w:t>
      </w:r>
      <w:r w:rsidR="00352DDB" w:rsidRPr="00352DDB">
        <w:rPr>
          <w:rFonts w:ascii="Times New Roman" w:eastAsia="Times New Roman" w:hAnsi="Times New Roman" w:cs="Times New Roman"/>
          <w:sz w:val="30"/>
          <w:szCs w:val="28"/>
        </w:rPr>
        <w:t>–</w:t>
      </w:r>
      <w:r w:rsidRPr="00352DDB">
        <w:rPr>
          <w:rFonts w:ascii="Times New Roman" w:eastAsia="Times New Roman" w:hAnsi="Times New Roman" w:cs="Times New Roman"/>
          <w:sz w:val="30"/>
          <w:szCs w:val="28"/>
        </w:rPr>
        <w:t>78) образцы насыщают водой до тех пор, пока разница их масс при взвешивании через 24 ч будет меньше 0,1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352DDB">
        <w:rPr>
          <w:rFonts w:ascii="Times New Roman" w:eastAsia="Times New Roman" w:hAnsi="Times New Roman" w:cs="Times New Roman"/>
          <w:sz w:val="30"/>
          <w:szCs w:val="28"/>
        </w:rPr>
        <w:t>% от массы образца.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Плотность одного и того же пористого материала увеличивается с 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вышением 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 xml:space="preserve">его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влажности. Нормативные документы устанавливают для каждого материала нормированную влажность, при которой определяют плотность материала.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У всех абсолютно плотных материалов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(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стали, высокосортного сте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ла, битума, пластических масс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 xml:space="preserve">,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кроме пенопластов и поропластов)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показ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тель плотности равен 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1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Материалы, у которых показатель плотности меньше 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1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называют 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ристыми.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Свойства строительных материалов во многом зависят от показателя цело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с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тности. Для материала одного и того же состава с увеличением пок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зателя плотности увеличиваются прочность, теплопроводность, водон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проницаемость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,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долговечность и др.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Для сыпучих материалов определяется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пустотность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(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межзерновая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ристость).</w:t>
      </w:r>
    </w:p>
    <w:p w:rsidR="00055668" w:rsidRPr="007D183B" w:rsidRDefault="00055668" w:rsidP="007D183B">
      <w:pPr>
        <w:pStyle w:val="Standard"/>
        <w:shd w:val="clear" w:color="auto" w:fill="FFFFFF"/>
        <w:suppressAutoHyphens w:val="0"/>
        <w:spacing w:after="0" w:line="288" w:lineRule="auto"/>
        <w:ind w:firstLine="567"/>
        <w:jc w:val="both"/>
        <w:rPr>
          <w:sz w:val="30"/>
        </w:rPr>
      </w:pPr>
      <w:proofErr w:type="spellStart"/>
      <w:r w:rsidRPr="007D183B">
        <w:rPr>
          <w:rFonts w:ascii="Times New Roman" w:eastAsia="Times New Roman" w:hAnsi="Times New Roman" w:cs="Times New Roman"/>
          <w:i/>
          <w:color w:val="000000"/>
          <w:sz w:val="30"/>
          <w:szCs w:val="28"/>
        </w:rPr>
        <w:t>Пустотность</w:t>
      </w:r>
      <w:proofErr w:type="spellEnd"/>
      <w:r w:rsidRPr="007D183B">
        <w:rPr>
          <w:rFonts w:ascii="Times New Roman" w:eastAsia="Times New Roman" w:hAnsi="Times New Roman" w:cs="Times New Roman"/>
          <w:i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– это доля 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межзерновых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пустот в насыпном объеме м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териала. Расчетная формула:</w:t>
      </w:r>
    </w:p>
    <w:p w:rsidR="00055668" w:rsidRPr="007D183B" w:rsidRDefault="000B462E" w:rsidP="000B462E">
      <w:pPr>
        <w:pStyle w:val="afff"/>
        <w:tabs>
          <w:tab w:val="left" w:pos="4395"/>
        </w:tabs>
      </w:pPr>
      <w:r w:rsidRPr="000B462E">
        <w:rPr>
          <w:position w:val="-56"/>
        </w:rPr>
        <w:object w:dxaOrig="5920" w:dyaOrig="1260">
          <v:shape id="_x0000_i1044" type="#_x0000_t75" style="width:296.25pt;height:63.75pt;mso-position-horizontal:absolute" o:ole="" o:preferrelative="f" filled="t">
            <v:fill color2="black"/>
            <v:imagedata r:id="rId52" o:title=""/>
            <o:lock v:ext="edit" aspectratio="f"/>
          </v:shape>
          <o:OLEObject Type="Embed" ProgID="Equation.DSMT4" ShapeID="_x0000_i1044" DrawAspect="Content" ObjectID="_1546937882" r:id="rId53"/>
        </w:object>
      </w:r>
      <w:r w:rsidR="008E1150">
        <w:rPr>
          <w:rFonts w:eastAsia="Times New Roman"/>
          <w:color w:val="000000"/>
          <w:szCs w:val="28"/>
        </w:rPr>
        <w:t>,</w:t>
      </w:r>
      <w:r w:rsidR="00891B66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 xml:space="preserve">                        </w:t>
      </w:r>
      <w:r w:rsidR="00055668" w:rsidRPr="007D183B">
        <w:rPr>
          <w:rFonts w:eastAsia="Times New Roman"/>
          <w:color w:val="000000"/>
          <w:szCs w:val="28"/>
        </w:rPr>
        <w:t>(8)</w:t>
      </w:r>
    </w:p>
    <w:p w:rsidR="00055668" w:rsidRPr="007D183B" w:rsidRDefault="00055668" w:rsidP="00A15675">
      <w:pPr>
        <w:pStyle w:val="Standard"/>
        <w:shd w:val="clear" w:color="auto" w:fill="FFFFFF"/>
        <w:suppressAutoHyphens w:val="0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lastRenderedPageBreak/>
        <w:t xml:space="preserve">где </w:t>
      </w:r>
      <w:r w:rsidR="001D01E7" w:rsidRPr="00CA03B4">
        <w:rPr>
          <w:position w:val="-18"/>
        </w:rPr>
        <w:object w:dxaOrig="420" w:dyaOrig="460">
          <v:shape id="_x0000_i1045" type="#_x0000_t75" style="width:21pt;height:23.25pt" o:ole="">
            <v:imagedata r:id="rId54" o:title=""/>
          </v:shape>
          <o:OLEObject Type="Embed" ProgID="Equation.DSMT4" ShapeID="_x0000_i1045" DrawAspect="Content" ObjectID="_1546937883" r:id="rId55"/>
        </w:objec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– 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пустотность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, доли или %;</w:t>
      </w:r>
    </w:p>
    <w:p w:rsidR="00055668" w:rsidRPr="007D183B" w:rsidRDefault="001D01E7" w:rsidP="007D183B">
      <w:pPr>
        <w:pStyle w:val="Standard"/>
        <w:shd w:val="clear" w:color="auto" w:fill="FFFFFF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CA03B4">
        <w:rPr>
          <w:position w:val="-18"/>
        </w:rPr>
        <w:object w:dxaOrig="680" w:dyaOrig="460">
          <v:shape id="_x0000_i1046" type="#_x0000_t75" style="width:33.75pt;height:23.25pt" o:ole="">
            <v:imagedata r:id="rId56" o:title=""/>
          </v:shape>
          <o:OLEObject Type="Embed" ProgID="Equation.DSMT4" ShapeID="_x0000_i1046" DrawAspect="Content" ObjectID="_1546937884" r:id="rId57"/>
        </w:objec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– объем пустот в насыпном объеме материала, 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, дм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, </w: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см</w: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;</w:t>
      </w:r>
    </w:p>
    <w:p w:rsidR="00055668" w:rsidRPr="007D183B" w:rsidRDefault="001D01E7" w:rsidP="007D183B">
      <w:pPr>
        <w:pStyle w:val="Standard"/>
        <w:shd w:val="clear" w:color="auto" w:fill="FFFFFF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CA03B4">
        <w:rPr>
          <w:position w:val="-6"/>
        </w:rPr>
        <w:object w:dxaOrig="279" w:dyaOrig="320">
          <v:shape id="_x0000_i1047" type="#_x0000_t75" style="width:14.25pt;height:16.5pt" o:ole="">
            <v:imagedata r:id="rId58" o:title=""/>
          </v:shape>
          <o:OLEObject Type="Embed" ProgID="Equation.DSMT4" ShapeID="_x0000_i1047" DrawAspect="Content" ObjectID="_1546937885" r:id="rId59"/>
        </w:object>
      </w:r>
      <w:r w:rsidR="0005566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– объем материала, 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, дм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, см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AF0D22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Пустотность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выражается и в </w:t>
      </w:r>
      <w:r w:rsidR="00352DDB">
        <w:rPr>
          <w:rFonts w:ascii="Times New Roman" w:eastAsia="Times New Roman" w:hAnsi="Times New Roman" w:cs="Times New Roman"/>
          <w:color w:val="000000"/>
          <w:sz w:val="30"/>
          <w:szCs w:val="28"/>
        </w:rPr>
        <w:t>процентах</w:t>
      </w:r>
      <w:r w:rsidR="00AF0D22">
        <w:rPr>
          <w:rFonts w:ascii="Times New Roman" w:eastAsia="Times New Roman" w:hAnsi="Times New Roman" w:cs="Times New Roman"/>
          <w:color w:val="000000"/>
          <w:sz w:val="30"/>
          <w:szCs w:val="28"/>
        </w:rPr>
        <w:t>:</w:t>
      </w:r>
    </w:p>
    <w:p w:rsidR="00AF0D22" w:rsidRPr="007D183B" w:rsidRDefault="00AF0D22" w:rsidP="00AF0D22">
      <w:pPr>
        <w:pStyle w:val="afff"/>
        <w:tabs>
          <w:tab w:val="left" w:pos="4820"/>
        </w:tabs>
        <w:rPr>
          <w:color w:val="000000"/>
        </w:rPr>
      </w:pPr>
      <w:r w:rsidRPr="000B462E">
        <w:rPr>
          <w:position w:val="-38"/>
        </w:rPr>
        <w:object w:dxaOrig="2620" w:dyaOrig="920">
          <v:shape id="_x0000_i1048" type="#_x0000_t75" style="width:130.5pt;height:45.75pt" o:ole="" o:preferrelative="f" filled="t">
            <v:fill color2="black"/>
            <v:imagedata r:id="rId60" o:title=""/>
            <o:lock v:ext="edit" aspectratio="f"/>
          </v:shape>
          <o:OLEObject Type="Embed" ProgID="Equation.DSMT4" ShapeID="_x0000_i1048" DrawAspect="Content" ObjectID="_1546937886" r:id="rId61"/>
        </w:object>
      </w:r>
      <w:r>
        <w:t>.</w:t>
      </w:r>
      <w:r>
        <w:rPr>
          <w:position w:val="-3"/>
        </w:rPr>
        <w:t xml:space="preserve">                                         </w:t>
      </w:r>
      <w:r w:rsidRPr="007D183B">
        <w:rPr>
          <w:position w:val="-3"/>
        </w:rPr>
        <w:t>(9)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Пустотность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– важнейшая характеристика </w:t>
      </w:r>
      <w:proofErr w:type="gram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правильности подбора зе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р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нового состава заполнителей</w:t>
      </w:r>
      <w:proofErr w:type="gram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для бетона, от которых зависит расход вяж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у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щего </w:t>
      </w:r>
      <w:r w:rsidR="00075D4F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материала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(цемента, битума и др.). На практике 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пустотность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="00075D4F">
        <w:rPr>
          <w:rFonts w:ascii="Times New Roman" w:eastAsia="Times New Roman" w:hAnsi="Times New Roman" w:cs="Times New Roman"/>
          <w:color w:val="000000"/>
          <w:sz w:val="30"/>
          <w:szCs w:val="28"/>
        </w:rPr>
        <w:t>нах</w:t>
      </w:r>
      <w:r w:rsidR="00075D4F">
        <w:rPr>
          <w:rFonts w:ascii="Times New Roman" w:eastAsia="Times New Roman" w:hAnsi="Times New Roman" w:cs="Times New Roman"/>
          <w:color w:val="000000"/>
          <w:sz w:val="30"/>
          <w:szCs w:val="28"/>
        </w:rPr>
        <w:t>о</w:t>
      </w:r>
      <w:r w:rsidR="00075D4F">
        <w:rPr>
          <w:rFonts w:ascii="Times New Roman" w:eastAsia="Times New Roman" w:hAnsi="Times New Roman" w:cs="Times New Roman"/>
          <w:color w:val="000000"/>
          <w:sz w:val="30"/>
          <w:szCs w:val="28"/>
        </w:rPr>
        <w:t>дится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в пределах 26,5</w:t>
      </w:r>
      <w:r w:rsidR="00352DD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…</w:t>
      </w:r>
      <w:r w:rsidR="00352DD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47,6</w:t>
      </w:r>
      <w:r w:rsidR="00352DD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%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  <w:u w:val="single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Истинная, средняя плотности и пористость материалов – взаимосв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я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занные величины. От них зависят прочность, теплопроводность, мороз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стойкость, водонепроницаемость и другие свойства материалов. 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Их 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мерные значения для наиболее распространенных материалов приведены в табл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.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1.</w:t>
      </w:r>
    </w:p>
    <w:p w:rsidR="00055668" w:rsidRPr="007D183B" w:rsidRDefault="00055668" w:rsidP="007D183B">
      <w:pPr>
        <w:pStyle w:val="Standard"/>
        <w:shd w:val="clear" w:color="auto" w:fill="FFFFFF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  <w:u w:val="single"/>
        </w:rPr>
      </w:pPr>
    </w:p>
    <w:p w:rsidR="00055668" w:rsidRPr="007D183B" w:rsidRDefault="00055668" w:rsidP="00A15675">
      <w:pPr>
        <w:pStyle w:val="aff7"/>
      </w:pPr>
      <w:r w:rsidRPr="007D183B">
        <w:t>Таблица 1</w:t>
      </w:r>
    </w:p>
    <w:p w:rsidR="00055668" w:rsidRPr="007D183B" w:rsidRDefault="00055668" w:rsidP="00A15675">
      <w:pPr>
        <w:pStyle w:val="affa"/>
      </w:pPr>
      <w:r w:rsidRPr="007D183B">
        <w:t>Физические свойства некоторых строительных материалов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262"/>
        <w:gridCol w:w="1594"/>
        <w:gridCol w:w="1594"/>
        <w:gridCol w:w="1594"/>
        <w:gridCol w:w="1595"/>
      </w:tblGrid>
      <w:tr w:rsidR="00352DDB" w:rsidRPr="007D183B" w:rsidTr="006132ED">
        <w:trPr>
          <w:jc w:val="center"/>
        </w:trPr>
        <w:tc>
          <w:tcPr>
            <w:tcW w:w="3262" w:type="dxa"/>
            <w:vMerge w:val="restart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352DDB" w:rsidRPr="007D183B" w:rsidRDefault="00352DDB" w:rsidP="00352DDB">
            <w:pPr>
              <w:pStyle w:val="aff8"/>
            </w:pPr>
            <w:r w:rsidRPr="007D183B">
              <w:t xml:space="preserve">Наименование </w:t>
            </w:r>
            <w:r>
              <w:br/>
            </w:r>
            <w:r w:rsidRPr="007D183B">
              <w:t>материала</w:t>
            </w:r>
          </w:p>
        </w:tc>
        <w:tc>
          <w:tcPr>
            <w:tcW w:w="6377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352DDB" w:rsidRPr="007D183B" w:rsidRDefault="00352DDB" w:rsidP="00352DDB">
            <w:pPr>
              <w:pStyle w:val="aff8"/>
            </w:pPr>
            <w:r w:rsidRPr="007D183B">
              <w:t>Показатели</w:t>
            </w:r>
            <w:r>
              <w:t xml:space="preserve"> </w:t>
            </w:r>
            <w:r w:rsidRPr="007D183B">
              <w:t>(средние значения)</w:t>
            </w:r>
          </w:p>
        </w:tc>
      </w:tr>
      <w:tr w:rsidR="00352DDB" w:rsidRPr="007D183B" w:rsidTr="006132ED">
        <w:trPr>
          <w:jc w:val="center"/>
        </w:trPr>
        <w:tc>
          <w:tcPr>
            <w:tcW w:w="3262" w:type="dxa"/>
            <w:vMerge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352DDB" w:rsidRPr="007D183B" w:rsidRDefault="00352DDB" w:rsidP="00352DDB">
            <w:pPr>
              <w:pStyle w:val="aff8"/>
            </w:pP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352DDB" w:rsidRPr="007D183B" w:rsidRDefault="00352DDB" w:rsidP="00352DDB">
            <w:pPr>
              <w:pStyle w:val="aff8"/>
            </w:pPr>
            <w:r>
              <w:t>с</w:t>
            </w:r>
            <w:r w:rsidRPr="007D183B">
              <w:t xml:space="preserve">редняя плотность, </w:t>
            </w:r>
            <w:proofErr w:type="gramStart"/>
            <w:r w:rsidRPr="007D183B">
              <w:t>г</w:t>
            </w:r>
            <w:proofErr w:type="gramEnd"/>
            <w:r w:rsidRPr="007D183B">
              <w:t>/см</w:t>
            </w:r>
            <w:r w:rsidRPr="007D183B">
              <w:rPr>
                <w:vertAlign w:val="superscript"/>
              </w:rPr>
              <w:t>3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352DDB" w:rsidRPr="007D183B" w:rsidRDefault="00352DDB" w:rsidP="00352DDB">
            <w:pPr>
              <w:pStyle w:val="aff8"/>
            </w:pPr>
            <w:r>
              <w:t>и</w:t>
            </w:r>
            <w:r w:rsidRPr="007D183B">
              <w:t xml:space="preserve">стинная плотность, </w:t>
            </w:r>
            <w:proofErr w:type="gramStart"/>
            <w:r w:rsidRPr="007D183B">
              <w:t>г</w:t>
            </w:r>
            <w:proofErr w:type="gramEnd"/>
            <w:r w:rsidRPr="007D183B">
              <w:t>/см</w:t>
            </w:r>
            <w:r w:rsidRPr="007D183B">
              <w:rPr>
                <w:vertAlign w:val="superscript"/>
              </w:rPr>
              <w:t>3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352DDB" w:rsidRPr="007D183B" w:rsidRDefault="00352DDB" w:rsidP="006132ED">
            <w:pPr>
              <w:pStyle w:val="aff8"/>
            </w:pPr>
            <w:proofErr w:type="spellStart"/>
            <w:r>
              <w:t>п</w:t>
            </w:r>
            <w:r w:rsidRPr="007D183B">
              <w:t>ори</w:t>
            </w:r>
            <w:proofErr w:type="gramStart"/>
            <w:r w:rsidRPr="007D183B">
              <w:t>с</w:t>
            </w:r>
            <w:proofErr w:type="spellEnd"/>
            <w:r w:rsidR="006132ED">
              <w:t>-</w:t>
            </w:r>
            <w:proofErr w:type="gramEnd"/>
            <w:r w:rsidR="006132ED">
              <w:br/>
            </w:r>
            <w:proofErr w:type="spellStart"/>
            <w:r w:rsidRPr="007D183B">
              <w:t>тость</w:t>
            </w:r>
            <w:proofErr w:type="spellEnd"/>
            <w:r w:rsidRPr="007D183B">
              <w:t>, %</w:t>
            </w:r>
          </w:p>
        </w:tc>
        <w:tc>
          <w:tcPr>
            <w:tcW w:w="15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352DDB" w:rsidRPr="007D183B" w:rsidRDefault="00352DDB" w:rsidP="009674F1">
            <w:pPr>
              <w:pStyle w:val="aff8"/>
            </w:pPr>
            <w:r>
              <w:t>т</w:t>
            </w:r>
            <w:r w:rsidRPr="007D183B">
              <w:t>еплопр</w:t>
            </w:r>
            <w:r w:rsidRPr="007D183B">
              <w:t>о</w:t>
            </w:r>
            <w:r w:rsidRPr="007D183B">
              <w:t xml:space="preserve">водность, </w:t>
            </w:r>
            <w:proofErr w:type="gramStart"/>
            <w:r w:rsidRPr="007D183B">
              <w:t>Вт</w:t>
            </w:r>
            <w:proofErr w:type="gramEnd"/>
            <w:r w:rsidRPr="007D183B">
              <w:t>/(</w:t>
            </w:r>
            <w:r w:rsidRPr="009674F1">
              <w:t>м</w:t>
            </w:r>
            <w:r w:rsidR="009674F1">
              <w:t>·</w:t>
            </w:r>
            <w:proofErr w:type="spellStart"/>
            <w:r w:rsidRPr="009674F1">
              <w:rPr>
                <w:vertAlign w:val="superscript"/>
              </w:rPr>
              <w:t>о</w:t>
            </w:r>
            <w:r w:rsidRPr="009674F1">
              <w:t>С</w:t>
            </w:r>
            <w:proofErr w:type="spellEnd"/>
            <w:r w:rsidRPr="007D183B">
              <w:t>)</w:t>
            </w:r>
          </w:p>
        </w:tc>
      </w:tr>
      <w:tr w:rsidR="00055668" w:rsidRPr="007D183B" w:rsidTr="008E1150">
        <w:trPr>
          <w:trHeight w:val="1462"/>
          <w:jc w:val="center"/>
        </w:trPr>
        <w:tc>
          <w:tcPr>
            <w:tcW w:w="32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57" w:type="dxa"/>
              <w:right w:w="28" w:type="dxa"/>
            </w:tcMar>
          </w:tcPr>
          <w:p w:rsidR="00055668" w:rsidRPr="007D183B" w:rsidRDefault="00055668" w:rsidP="000B462E">
            <w:pPr>
              <w:pStyle w:val="aff8"/>
              <w:jc w:val="left"/>
            </w:pPr>
            <w:r w:rsidRPr="007D183B">
              <w:t>Бетон:</w:t>
            </w:r>
          </w:p>
          <w:p w:rsidR="00055668" w:rsidRPr="007D183B" w:rsidRDefault="00352DDB" w:rsidP="00352DDB">
            <w:pPr>
              <w:pStyle w:val="aff8"/>
              <w:ind w:firstLine="86"/>
              <w:jc w:val="left"/>
            </w:pPr>
            <w:proofErr w:type="gramStart"/>
            <w:r>
              <w:t xml:space="preserve">– </w:t>
            </w:r>
            <w:r w:rsidR="00055668" w:rsidRPr="007D183B">
              <w:t>тяжелый</w:t>
            </w:r>
            <w:proofErr w:type="gramEnd"/>
          </w:p>
          <w:p w:rsidR="00055668" w:rsidRPr="007D183B" w:rsidRDefault="00352DDB" w:rsidP="00352DDB">
            <w:pPr>
              <w:pStyle w:val="aff8"/>
              <w:ind w:firstLine="86"/>
              <w:jc w:val="left"/>
            </w:pPr>
            <w:proofErr w:type="gramStart"/>
            <w:r>
              <w:t xml:space="preserve">– </w:t>
            </w:r>
            <w:r w:rsidR="00055668" w:rsidRPr="007D183B">
              <w:t>легкий</w:t>
            </w:r>
            <w:proofErr w:type="gramEnd"/>
          </w:p>
          <w:p w:rsidR="00055668" w:rsidRPr="007D183B" w:rsidRDefault="00352DDB" w:rsidP="00352DDB">
            <w:pPr>
              <w:pStyle w:val="aff8"/>
              <w:ind w:firstLine="86"/>
              <w:jc w:val="left"/>
            </w:pPr>
            <w:proofErr w:type="gramStart"/>
            <w:r>
              <w:t xml:space="preserve">– </w:t>
            </w:r>
            <w:r w:rsidR="00055668" w:rsidRPr="007D183B">
              <w:t>ячеистый</w:t>
            </w:r>
            <w:proofErr w:type="gramEnd"/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2,4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1,0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0,5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2,6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2,6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2,6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10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61,5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81</w:t>
            </w:r>
          </w:p>
        </w:tc>
        <w:tc>
          <w:tcPr>
            <w:tcW w:w="15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1,16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0,35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0,2</w:t>
            </w:r>
          </w:p>
        </w:tc>
      </w:tr>
      <w:tr w:rsidR="00055668" w:rsidRPr="007D183B" w:rsidTr="008E1150">
        <w:trPr>
          <w:trHeight w:val="1129"/>
          <w:jc w:val="center"/>
        </w:trPr>
        <w:tc>
          <w:tcPr>
            <w:tcW w:w="32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57" w:type="dxa"/>
              <w:right w:w="28" w:type="dxa"/>
            </w:tcMar>
          </w:tcPr>
          <w:p w:rsidR="00055668" w:rsidRPr="007D183B" w:rsidRDefault="00055668" w:rsidP="000B462E">
            <w:pPr>
              <w:pStyle w:val="aff8"/>
              <w:jc w:val="left"/>
            </w:pPr>
            <w:r w:rsidRPr="007D183B">
              <w:t>Кирпич:</w:t>
            </w:r>
          </w:p>
          <w:p w:rsidR="00055668" w:rsidRPr="007D183B" w:rsidRDefault="00352DDB" w:rsidP="00352DDB">
            <w:pPr>
              <w:pStyle w:val="aff8"/>
              <w:ind w:firstLine="86"/>
              <w:jc w:val="left"/>
            </w:pPr>
            <w:proofErr w:type="gramStart"/>
            <w:r>
              <w:t xml:space="preserve">– </w:t>
            </w:r>
            <w:r w:rsidR="00055668" w:rsidRPr="007D183B">
              <w:t>обыкновенный</w:t>
            </w:r>
            <w:proofErr w:type="gramEnd"/>
          </w:p>
          <w:p w:rsidR="00055668" w:rsidRPr="007D183B" w:rsidRDefault="00352DDB" w:rsidP="00352DDB">
            <w:pPr>
              <w:pStyle w:val="aff8"/>
              <w:ind w:firstLine="86"/>
              <w:jc w:val="left"/>
            </w:pPr>
            <w:proofErr w:type="gramStart"/>
            <w:r>
              <w:t xml:space="preserve">– </w:t>
            </w:r>
            <w:r w:rsidR="00055668" w:rsidRPr="007D183B">
              <w:t>пустотелый</w:t>
            </w:r>
            <w:proofErr w:type="gramEnd"/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1,8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1,3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2,65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2,65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32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51</w:t>
            </w:r>
          </w:p>
        </w:tc>
        <w:tc>
          <w:tcPr>
            <w:tcW w:w="15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0,8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0,55</w:t>
            </w:r>
          </w:p>
        </w:tc>
      </w:tr>
      <w:tr w:rsidR="00055668" w:rsidRPr="007D183B" w:rsidTr="008E1150">
        <w:trPr>
          <w:trHeight w:val="1116"/>
          <w:jc w:val="center"/>
        </w:trPr>
        <w:tc>
          <w:tcPr>
            <w:tcW w:w="32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57" w:type="dxa"/>
              <w:right w:w="28" w:type="dxa"/>
            </w:tcMar>
          </w:tcPr>
          <w:p w:rsidR="00055668" w:rsidRPr="007D183B" w:rsidRDefault="00055668" w:rsidP="000B462E">
            <w:pPr>
              <w:pStyle w:val="aff8"/>
              <w:jc w:val="left"/>
            </w:pPr>
            <w:r w:rsidRPr="007D183B">
              <w:t>Природный камень:</w:t>
            </w:r>
          </w:p>
          <w:p w:rsidR="00055668" w:rsidRPr="007D183B" w:rsidRDefault="00352DDB" w:rsidP="00352DDB">
            <w:pPr>
              <w:pStyle w:val="aff8"/>
              <w:ind w:firstLine="86"/>
              <w:jc w:val="left"/>
            </w:pPr>
            <w:r>
              <w:t xml:space="preserve">– </w:t>
            </w:r>
            <w:r w:rsidR="00055668" w:rsidRPr="007D183B">
              <w:t>гранит</w:t>
            </w:r>
          </w:p>
          <w:p w:rsidR="00055668" w:rsidRPr="007D183B" w:rsidRDefault="00352DDB" w:rsidP="00352DDB">
            <w:pPr>
              <w:pStyle w:val="aff8"/>
              <w:ind w:firstLine="86"/>
              <w:jc w:val="left"/>
            </w:pPr>
            <w:r>
              <w:t xml:space="preserve">– </w:t>
            </w:r>
            <w:r w:rsidR="00055668" w:rsidRPr="007D183B">
              <w:t>вулканический</w:t>
            </w:r>
            <w:r>
              <w:t xml:space="preserve"> </w:t>
            </w:r>
            <w:r w:rsidR="00055668" w:rsidRPr="007D183B">
              <w:t>туф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2,67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1,07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2,7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2,6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7,4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58</w:t>
            </w:r>
          </w:p>
        </w:tc>
        <w:tc>
          <w:tcPr>
            <w:tcW w:w="15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2,8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0,4</w:t>
            </w:r>
          </w:p>
        </w:tc>
      </w:tr>
    </w:tbl>
    <w:p w:rsidR="008E1150" w:rsidRDefault="008E1150" w:rsidP="006132ED">
      <w:pPr>
        <w:pStyle w:val="aff7"/>
      </w:pPr>
    </w:p>
    <w:p w:rsidR="006132ED" w:rsidRDefault="006132ED" w:rsidP="006132ED">
      <w:pPr>
        <w:pStyle w:val="aff7"/>
      </w:pPr>
      <w:r>
        <w:lastRenderedPageBreak/>
        <w:t>Окончание табл. 1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262"/>
        <w:gridCol w:w="1594"/>
        <w:gridCol w:w="1594"/>
        <w:gridCol w:w="1594"/>
        <w:gridCol w:w="1595"/>
      </w:tblGrid>
      <w:tr w:rsidR="006132ED" w:rsidRPr="007D183B" w:rsidTr="006132ED">
        <w:trPr>
          <w:jc w:val="center"/>
        </w:trPr>
        <w:tc>
          <w:tcPr>
            <w:tcW w:w="3262" w:type="dxa"/>
            <w:vMerge w:val="restart"/>
            <w:tcBorders>
              <w:top w:val="single" w:sz="4" w:space="0" w:color="000080"/>
              <w:left w:val="single" w:sz="4" w:space="0" w:color="000080"/>
            </w:tcBorders>
            <w:shd w:val="clear" w:color="auto" w:fill="auto"/>
            <w:vAlign w:val="center"/>
          </w:tcPr>
          <w:p w:rsidR="006132ED" w:rsidRPr="007D183B" w:rsidRDefault="006132ED" w:rsidP="00234C50">
            <w:pPr>
              <w:pStyle w:val="aff8"/>
            </w:pPr>
            <w:r w:rsidRPr="007D183B">
              <w:t xml:space="preserve">Наименование </w:t>
            </w:r>
            <w:r>
              <w:br/>
            </w:r>
            <w:r w:rsidRPr="007D183B">
              <w:t>материала</w:t>
            </w:r>
          </w:p>
        </w:tc>
        <w:tc>
          <w:tcPr>
            <w:tcW w:w="6377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132ED" w:rsidRPr="007D183B" w:rsidRDefault="006132ED" w:rsidP="00234C50">
            <w:pPr>
              <w:pStyle w:val="aff8"/>
            </w:pPr>
            <w:r w:rsidRPr="007D183B">
              <w:t>Показатели</w:t>
            </w:r>
            <w:r>
              <w:t xml:space="preserve"> </w:t>
            </w:r>
            <w:r w:rsidRPr="007D183B">
              <w:t>(средние значения)</w:t>
            </w:r>
          </w:p>
        </w:tc>
      </w:tr>
      <w:tr w:rsidR="006132ED" w:rsidRPr="007D183B" w:rsidTr="006132ED">
        <w:trPr>
          <w:jc w:val="center"/>
        </w:trPr>
        <w:tc>
          <w:tcPr>
            <w:tcW w:w="3262" w:type="dxa"/>
            <w:vMerge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6132ED" w:rsidRPr="007D183B" w:rsidRDefault="006132ED" w:rsidP="00234C50">
            <w:pPr>
              <w:pStyle w:val="aff8"/>
            </w:pP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6132ED" w:rsidRPr="007D183B" w:rsidRDefault="006132ED" w:rsidP="00234C50">
            <w:pPr>
              <w:pStyle w:val="aff8"/>
            </w:pPr>
            <w:r>
              <w:t>с</w:t>
            </w:r>
            <w:r w:rsidRPr="007D183B">
              <w:t xml:space="preserve">редняя плотность, </w:t>
            </w:r>
            <w:proofErr w:type="gramStart"/>
            <w:r w:rsidRPr="007D183B">
              <w:t>г</w:t>
            </w:r>
            <w:proofErr w:type="gramEnd"/>
            <w:r w:rsidRPr="007D183B">
              <w:t>/см</w:t>
            </w:r>
            <w:r w:rsidRPr="007D183B">
              <w:rPr>
                <w:vertAlign w:val="superscript"/>
              </w:rPr>
              <w:t>3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6132ED" w:rsidRPr="007D183B" w:rsidRDefault="006132ED" w:rsidP="00234C50">
            <w:pPr>
              <w:pStyle w:val="aff8"/>
            </w:pPr>
            <w:r>
              <w:t>и</w:t>
            </w:r>
            <w:r w:rsidRPr="007D183B">
              <w:t xml:space="preserve">стинная плотность, </w:t>
            </w:r>
            <w:proofErr w:type="gramStart"/>
            <w:r w:rsidRPr="007D183B">
              <w:t>г</w:t>
            </w:r>
            <w:proofErr w:type="gramEnd"/>
            <w:r w:rsidRPr="007D183B">
              <w:t>/см</w:t>
            </w:r>
            <w:r w:rsidRPr="007D183B">
              <w:rPr>
                <w:vertAlign w:val="superscript"/>
              </w:rPr>
              <w:t>3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6132ED" w:rsidRPr="007D183B" w:rsidRDefault="006132ED" w:rsidP="00234C50">
            <w:pPr>
              <w:pStyle w:val="aff8"/>
            </w:pPr>
            <w:proofErr w:type="spellStart"/>
            <w:r>
              <w:t>п</w:t>
            </w:r>
            <w:r w:rsidRPr="007D183B">
              <w:t>ори</w:t>
            </w:r>
            <w:proofErr w:type="gramStart"/>
            <w:r w:rsidRPr="007D183B">
              <w:t>с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 w:rsidRPr="007D183B">
              <w:t>тость</w:t>
            </w:r>
            <w:proofErr w:type="spellEnd"/>
            <w:r w:rsidRPr="007D183B">
              <w:t>, %</w:t>
            </w:r>
          </w:p>
        </w:tc>
        <w:tc>
          <w:tcPr>
            <w:tcW w:w="15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6132ED" w:rsidRPr="007D183B" w:rsidRDefault="006132ED" w:rsidP="009674F1">
            <w:pPr>
              <w:pStyle w:val="aff8"/>
            </w:pPr>
            <w:r>
              <w:t>т</w:t>
            </w:r>
            <w:r w:rsidRPr="007D183B">
              <w:t>еплопр</w:t>
            </w:r>
            <w:r w:rsidRPr="007D183B">
              <w:t>о</w:t>
            </w:r>
            <w:r w:rsidRPr="007D183B">
              <w:t xml:space="preserve">водность, </w:t>
            </w:r>
            <w:proofErr w:type="gramStart"/>
            <w:r w:rsidRPr="007D183B">
              <w:t>Вт</w:t>
            </w:r>
            <w:proofErr w:type="gramEnd"/>
            <w:r w:rsidRPr="007D183B">
              <w:t>/(</w:t>
            </w:r>
            <w:r w:rsidRPr="009674F1">
              <w:t>м</w:t>
            </w:r>
            <w:r w:rsidR="009674F1" w:rsidRPr="009674F1">
              <w:t>·</w:t>
            </w:r>
            <w:proofErr w:type="spellStart"/>
            <w:r w:rsidRPr="009674F1">
              <w:rPr>
                <w:vertAlign w:val="superscript"/>
              </w:rPr>
              <w:t>о</w:t>
            </w:r>
            <w:r w:rsidRPr="009674F1">
              <w:t>С</w:t>
            </w:r>
            <w:proofErr w:type="spellEnd"/>
            <w:r w:rsidRPr="007D183B">
              <w:t>)</w:t>
            </w:r>
          </w:p>
        </w:tc>
      </w:tr>
      <w:tr w:rsidR="00055668" w:rsidRPr="007D183B" w:rsidTr="006132ED">
        <w:trPr>
          <w:jc w:val="center"/>
        </w:trPr>
        <w:tc>
          <w:tcPr>
            <w:tcW w:w="32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57" w:type="dxa"/>
              <w:right w:w="28" w:type="dxa"/>
            </w:tcMar>
          </w:tcPr>
          <w:p w:rsidR="00055668" w:rsidRPr="007D183B" w:rsidRDefault="00055668" w:rsidP="000B462E">
            <w:pPr>
              <w:pStyle w:val="aff8"/>
              <w:jc w:val="left"/>
            </w:pPr>
            <w:r w:rsidRPr="007D183B">
              <w:t>Стекло:</w:t>
            </w:r>
          </w:p>
          <w:p w:rsidR="00055668" w:rsidRPr="007D183B" w:rsidRDefault="00352DDB" w:rsidP="006132ED">
            <w:pPr>
              <w:pStyle w:val="aff8"/>
              <w:ind w:firstLine="86"/>
              <w:jc w:val="left"/>
            </w:pPr>
            <w:proofErr w:type="gramStart"/>
            <w:r>
              <w:t xml:space="preserve">– </w:t>
            </w:r>
            <w:r w:rsidR="00055668" w:rsidRPr="007D183B">
              <w:t>оконное</w:t>
            </w:r>
            <w:proofErr w:type="gramEnd"/>
          </w:p>
          <w:p w:rsidR="00055668" w:rsidRPr="007D183B" w:rsidRDefault="00352DDB" w:rsidP="006132ED">
            <w:pPr>
              <w:pStyle w:val="aff8"/>
              <w:ind w:firstLine="86"/>
              <w:jc w:val="left"/>
            </w:pPr>
            <w:r>
              <w:t xml:space="preserve">– </w:t>
            </w:r>
            <w:r w:rsidR="00055668" w:rsidRPr="007D183B">
              <w:t>пеностекло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2,65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0,3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2,65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2,65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0,0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88</w:t>
            </w:r>
          </w:p>
        </w:tc>
        <w:tc>
          <w:tcPr>
            <w:tcW w:w="15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0,58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0,11</w:t>
            </w:r>
          </w:p>
        </w:tc>
      </w:tr>
      <w:tr w:rsidR="00055668" w:rsidRPr="007D183B" w:rsidTr="006132ED">
        <w:trPr>
          <w:jc w:val="center"/>
        </w:trPr>
        <w:tc>
          <w:tcPr>
            <w:tcW w:w="32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57" w:type="dxa"/>
              <w:right w:w="28" w:type="dxa"/>
            </w:tcMar>
          </w:tcPr>
          <w:p w:rsidR="00055668" w:rsidRPr="007D183B" w:rsidRDefault="00055668" w:rsidP="000B462E">
            <w:pPr>
              <w:pStyle w:val="aff8"/>
              <w:jc w:val="left"/>
            </w:pPr>
            <w:r w:rsidRPr="007D183B">
              <w:t xml:space="preserve">Полимерные </w:t>
            </w:r>
            <w:r w:rsidR="00352DDB">
              <w:br/>
            </w:r>
            <w:r w:rsidRPr="007D183B">
              <w:t>материалы:</w:t>
            </w:r>
          </w:p>
          <w:p w:rsidR="00055668" w:rsidRPr="007D183B" w:rsidRDefault="00352DDB" w:rsidP="006132ED">
            <w:pPr>
              <w:pStyle w:val="aff8"/>
              <w:ind w:left="280" w:hanging="194"/>
              <w:jc w:val="left"/>
            </w:pPr>
            <w:r>
              <w:t xml:space="preserve">– </w:t>
            </w:r>
            <w:r w:rsidR="00055668" w:rsidRPr="007D183B">
              <w:t>стеклопластик</w:t>
            </w:r>
          </w:p>
          <w:p w:rsidR="00055668" w:rsidRPr="007D183B" w:rsidRDefault="006132ED" w:rsidP="006132ED">
            <w:pPr>
              <w:pStyle w:val="aff8"/>
              <w:ind w:left="280" w:hanging="194"/>
              <w:jc w:val="left"/>
            </w:pPr>
            <w:r>
              <w:t xml:space="preserve">– </w:t>
            </w:r>
            <w:proofErr w:type="spellStart"/>
            <w:r w:rsidR="00055668" w:rsidRPr="007D183B">
              <w:t>мипора</w:t>
            </w:r>
            <w:proofErr w:type="spellEnd"/>
            <w:r w:rsidR="00055668" w:rsidRPr="007D183B">
              <w:t xml:space="preserve"> (вспененный полимер)</w:t>
            </w:r>
          </w:p>
          <w:p w:rsidR="00055668" w:rsidRPr="007D183B" w:rsidRDefault="006132ED" w:rsidP="006132ED">
            <w:pPr>
              <w:pStyle w:val="aff8"/>
              <w:ind w:left="280" w:hanging="194"/>
              <w:jc w:val="left"/>
            </w:pPr>
            <w:r>
              <w:t xml:space="preserve">– </w:t>
            </w:r>
            <w:proofErr w:type="spellStart"/>
            <w:r>
              <w:t>м</w:t>
            </w:r>
            <w:r w:rsidR="00055668" w:rsidRPr="007D183B">
              <w:t>инераловатные</w:t>
            </w:r>
            <w:proofErr w:type="spellEnd"/>
            <w:r w:rsidR="00055668" w:rsidRPr="007D183B">
              <w:t xml:space="preserve"> плиты</w:t>
            </w:r>
          </w:p>
          <w:p w:rsidR="00055668" w:rsidRPr="007D183B" w:rsidRDefault="006132ED" w:rsidP="006132ED">
            <w:pPr>
              <w:pStyle w:val="aff8"/>
              <w:ind w:left="280" w:hanging="194"/>
              <w:jc w:val="left"/>
            </w:pPr>
            <w:r>
              <w:t xml:space="preserve">– </w:t>
            </w:r>
            <w:proofErr w:type="spellStart"/>
            <w:r>
              <w:t>п</w:t>
            </w:r>
            <w:r w:rsidR="00055668" w:rsidRPr="007D183B">
              <w:t>енополистирол</w:t>
            </w:r>
            <w:proofErr w:type="spellEnd"/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2,0</w:t>
            </w:r>
          </w:p>
          <w:p w:rsidR="006132ED" w:rsidRDefault="006132ED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0,015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0,05</w:t>
            </w:r>
          </w:p>
          <w:p w:rsidR="00055668" w:rsidRPr="007D183B" w:rsidRDefault="00055668" w:rsidP="006132ED">
            <w:pPr>
              <w:pStyle w:val="aff8"/>
            </w:pPr>
            <w:r w:rsidRPr="007D183B">
              <w:t>0,04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2,0</w:t>
            </w:r>
          </w:p>
          <w:p w:rsidR="006132ED" w:rsidRDefault="006132ED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1,2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2,70</w:t>
            </w:r>
          </w:p>
          <w:p w:rsidR="00055668" w:rsidRPr="007D183B" w:rsidRDefault="00055668" w:rsidP="006132ED">
            <w:pPr>
              <w:pStyle w:val="aff8"/>
            </w:pPr>
            <w:r w:rsidRPr="007D183B">
              <w:t>1,05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0,0</w:t>
            </w:r>
          </w:p>
          <w:p w:rsidR="006132ED" w:rsidRDefault="006132ED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98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98,0</w:t>
            </w:r>
          </w:p>
          <w:p w:rsidR="00055668" w:rsidRPr="007D183B" w:rsidRDefault="00055668" w:rsidP="006132ED">
            <w:pPr>
              <w:pStyle w:val="aff8"/>
            </w:pPr>
            <w:r w:rsidRPr="007D183B">
              <w:t>96,0</w:t>
            </w:r>
          </w:p>
        </w:tc>
        <w:tc>
          <w:tcPr>
            <w:tcW w:w="15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0,5</w:t>
            </w:r>
          </w:p>
          <w:p w:rsidR="006132ED" w:rsidRDefault="006132ED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0,03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0,047</w:t>
            </w:r>
          </w:p>
          <w:p w:rsidR="00055668" w:rsidRPr="007D183B" w:rsidRDefault="00055668" w:rsidP="006132ED">
            <w:pPr>
              <w:pStyle w:val="aff8"/>
            </w:pPr>
            <w:r w:rsidRPr="007D183B">
              <w:t>0,03</w:t>
            </w:r>
          </w:p>
        </w:tc>
      </w:tr>
      <w:tr w:rsidR="00055668" w:rsidRPr="007D183B" w:rsidTr="006132ED">
        <w:trPr>
          <w:jc w:val="center"/>
        </w:trPr>
        <w:tc>
          <w:tcPr>
            <w:tcW w:w="32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57" w:type="dxa"/>
              <w:right w:w="28" w:type="dxa"/>
            </w:tcMar>
          </w:tcPr>
          <w:p w:rsidR="00055668" w:rsidRPr="007D183B" w:rsidRDefault="00055668" w:rsidP="000B462E">
            <w:pPr>
              <w:pStyle w:val="aff8"/>
              <w:jc w:val="left"/>
            </w:pPr>
            <w:r w:rsidRPr="007D183B">
              <w:t>Древесные материалы:</w:t>
            </w:r>
          </w:p>
          <w:p w:rsidR="00055668" w:rsidRPr="007D183B" w:rsidRDefault="006132ED" w:rsidP="006132ED">
            <w:pPr>
              <w:pStyle w:val="aff8"/>
              <w:ind w:firstLine="86"/>
              <w:jc w:val="left"/>
            </w:pPr>
            <w:r>
              <w:t xml:space="preserve">– </w:t>
            </w:r>
            <w:r w:rsidR="00055668" w:rsidRPr="007D183B">
              <w:t>сосна</w:t>
            </w:r>
          </w:p>
          <w:p w:rsidR="00055668" w:rsidRPr="007D183B" w:rsidRDefault="006132ED" w:rsidP="006132ED">
            <w:pPr>
              <w:pStyle w:val="aff8"/>
              <w:ind w:left="280" w:hanging="210"/>
              <w:jc w:val="left"/>
            </w:pPr>
            <w:r>
              <w:t xml:space="preserve">– </w:t>
            </w:r>
            <w:proofErr w:type="spellStart"/>
            <w:proofErr w:type="gramStart"/>
            <w:r w:rsidR="00055668" w:rsidRPr="007D183B">
              <w:t>древесно-волокнистая</w:t>
            </w:r>
            <w:proofErr w:type="spellEnd"/>
            <w:proofErr w:type="gramEnd"/>
            <w:r w:rsidR="00055668" w:rsidRPr="007D183B">
              <w:t xml:space="preserve"> плита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0,5</w:t>
            </w:r>
          </w:p>
          <w:p w:rsidR="006132ED" w:rsidRDefault="006132ED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0,2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1,53</w:t>
            </w:r>
          </w:p>
          <w:p w:rsidR="006132ED" w:rsidRDefault="006132ED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1,5</w:t>
            </w:r>
          </w:p>
        </w:tc>
        <w:tc>
          <w:tcPr>
            <w:tcW w:w="15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67</w:t>
            </w:r>
          </w:p>
          <w:p w:rsidR="006132ED" w:rsidRDefault="006132ED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86</w:t>
            </w:r>
          </w:p>
        </w:tc>
        <w:tc>
          <w:tcPr>
            <w:tcW w:w="15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0,17</w:t>
            </w:r>
          </w:p>
          <w:p w:rsidR="006132ED" w:rsidRDefault="006132ED" w:rsidP="00A15675">
            <w:pPr>
              <w:pStyle w:val="aff8"/>
            </w:pPr>
          </w:p>
          <w:p w:rsidR="00055668" w:rsidRPr="007D183B" w:rsidRDefault="00055668" w:rsidP="00A15675">
            <w:pPr>
              <w:pStyle w:val="aff8"/>
            </w:pPr>
            <w:r w:rsidRPr="007D183B">
              <w:t>0,06</w:t>
            </w:r>
          </w:p>
        </w:tc>
      </w:tr>
    </w:tbl>
    <w:p w:rsidR="00055668" w:rsidRPr="007D183B" w:rsidRDefault="00055668" w:rsidP="007D183B">
      <w:pPr>
        <w:pStyle w:val="Standard"/>
        <w:shd w:val="clear" w:color="auto" w:fill="FFFFFF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  <w:u w:val="single"/>
        </w:rPr>
      </w:pPr>
    </w:p>
    <w:p w:rsidR="00055668" w:rsidRPr="001C3BDC" w:rsidRDefault="00055668" w:rsidP="001C3BDC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Times New Roman" w:hAnsi="Times New Roman" w:cs="Times New Roman"/>
          <w:b/>
          <w:sz w:val="30"/>
          <w:szCs w:val="28"/>
        </w:rPr>
      </w:pPr>
      <w:r w:rsidRPr="001C3BDC">
        <w:rPr>
          <w:rFonts w:ascii="Times New Roman" w:eastAsia="Times New Roman" w:hAnsi="Times New Roman" w:cs="Times New Roman"/>
          <w:b/>
          <w:sz w:val="30"/>
          <w:szCs w:val="28"/>
        </w:rPr>
        <w:t>Требования к отчету</w:t>
      </w:r>
    </w:p>
    <w:p w:rsidR="00055668" w:rsidRPr="007D183B" w:rsidRDefault="00055668" w:rsidP="007D183B">
      <w:pPr>
        <w:widowControl/>
        <w:suppressAutoHyphens w:val="0"/>
        <w:autoSpaceDE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widowControl/>
        <w:suppressAutoHyphens w:val="0"/>
        <w:autoSpaceDE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Отчет должен содержать: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 Название, цель работы, задание.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 Ответы на вопросы, поставленные в задании.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b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 Ответ на индивидуальный вопрос.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b/>
          <w:sz w:val="30"/>
          <w:szCs w:val="28"/>
        </w:rPr>
      </w:pPr>
    </w:p>
    <w:p w:rsidR="00055668" w:rsidRPr="001C3BDC" w:rsidRDefault="00055668" w:rsidP="001C3BDC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Times New Roman" w:hAnsi="Times New Roman" w:cs="Times New Roman"/>
          <w:b/>
          <w:sz w:val="30"/>
          <w:szCs w:val="28"/>
        </w:rPr>
      </w:pPr>
      <w:r w:rsidRPr="001C3BDC">
        <w:rPr>
          <w:rFonts w:ascii="Times New Roman" w:eastAsia="Times New Roman" w:hAnsi="Times New Roman" w:cs="Times New Roman"/>
          <w:b/>
          <w:sz w:val="30"/>
          <w:szCs w:val="28"/>
        </w:rPr>
        <w:t>Контрольные вопросы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b/>
          <w:i/>
          <w:sz w:val="30"/>
          <w:szCs w:val="28"/>
        </w:rPr>
      </w:pPr>
    </w:p>
    <w:p w:rsidR="00AF0D22" w:rsidRPr="008E1150" w:rsidRDefault="008E1150" w:rsidP="008E1150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1. </w:t>
      </w:r>
      <w:r w:rsidR="00AF0D22" w:rsidRPr="008E1150">
        <w:rPr>
          <w:rFonts w:ascii="Times New Roman" w:hAnsi="Times New Roman" w:cs="Times New Roman"/>
          <w:sz w:val="30"/>
          <w:szCs w:val="28"/>
        </w:rPr>
        <w:t>Дайте определения истинной, средней и насыпной плотности</w:t>
      </w:r>
      <w:r>
        <w:rPr>
          <w:rFonts w:ascii="Times New Roman" w:hAnsi="Times New Roman" w:cs="Times New Roman"/>
          <w:sz w:val="30"/>
          <w:szCs w:val="28"/>
        </w:rPr>
        <w:t xml:space="preserve"> </w:t>
      </w:r>
      <w:r w:rsidR="00AF0D22" w:rsidRPr="008E1150">
        <w:rPr>
          <w:rFonts w:ascii="Times New Roman" w:hAnsi="Times New Roman" w:cs="Times New Roman"/>
          <w:sz w:val="30"/>
          <w:szCs w:val="28"/>
        </w:rPr>
        <w:t>мат</w:t>
      </w:r>
      <w:r w:rsidR="00AF0D22" w:rsidRPr="008E1150">
        <w:rPr>
          <w:rFonts w:ascii="Times New Roman" w:hAnsi="Times New Roman" w:cs="Times New Roman"/>
          <w:sz w:val="30"/>
          <w:szCs w:val="28"/>
        </w:rPr>
        <w:t>е</w:t>
      </w:r>
      <w:r w:rsidR="00AF0D22" w:rsidRPr="008E1150">
        <w:rPr>
          <w:rFonts w:ascii="Times New Roman" w:hAnsi="Times New Roman" w:cs="Times New Roman"/>
          <w:sz w:val="30"/>
          <w:szCs w:val="28"/>
        </w:rPr>
        <w:t>риала?</w:t>
      </w:r>
    </w:p>
    <w:p w:rsidR="00AF0D22" w:rsidRPr="008E1150" w:rsidRDefault="008E1150" w:rsidP="008E1150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2. </w:t>
      </w:r>
      <w:r w:rsidR="00AF0D22" w:rsidRPr="008E1150">
        <w:rPr>
          <w:rFonts w:ascii="Times New Roman" w:hAnsi="Times New Roman" w:cs="Times New Roman"/>
          <w:sz w:val="30"/>
          <w:szCs w:val="28"/>
        </w:rPr>
        <w:t>По какой формуле рассчитывается истинная плотность материала?</w:t>
      </w:r>
    </w:p>
    <w:p w:rsidR="00AF0D22" w:rsidRPr="008E1150" w:rsidRDefault="008E1150" w:rsidP="008E1150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3. </w:t>
      </w:r>
      <w:r w:rsidR="00AF0D22" w:rsidRPr="008E1150">
        <w:rPr>
          <w:rFonts w:ascii="Times New Roman" w:hAnsi="Times New Roman" w:cs="Times New Roman"/>
          <w:sz w:val="30"/>
          <w:szCs w:val="28"/>
        </w:rPr>
        <w:t>Как рассчитывается средняя плотность материала?</w:t>
      </w:r>
    </w:p>
    <w:p w:rsidR="00AF0D22" w:rsidRPr="008E1150" w:rsidRDefault="008E1150" w:rsidP="008E1150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4. </w:t>
      </w:r>
      <w:r w:rsidR="00AF0D22" w:rsidRPr="008E1150">
        <w:rPr>
          <w:rFonts w:ascii="Times New Roman" w:hAnsi="Times New Roman" w:cs="Times New Roman"/>
          <w:sz w:val="30"/>
          <w:szCs w:val="28"/>
        </w:rPr>
        <w:t>По какой формуле рассчитывается насыпная плотность материала?</w:t>
      </w:r>
    </w:p>
    <w:p w:rsidR="00AF0D22" w:rsidRPr="008E1150" w:rsidRDefault="008E1150" w:rsidP="008E1150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5. </w:t>
      </w:r>
      <w:r w:rsidR="00AF0D22" w:rsidRPr="008E1150">
        <w:rPr>
          <w:rFonts w:ascii="Times New Roman" w:hAnsi="Times New Roman" w:cs="Times New Roman"/>
          <w:sz w:val="30"/>
          <w:szCs w:val="28"/>
        </w:rPr>
        <w:t>Как рассчитывается пористость материала?</w:t>
      </w:r>
    </w:p>
    <w:p w:rsidR="00AF0D22" w:rsidRPr="008E1150" w:rsidRDefault="008E1150" w:rsidP="008E1150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6. </w:t>
      </w:r>
      <w:r w:rsidR="00AF0D22" w:rsidRPr="008E1150">
        <w:rPr>
          <w:rFonts w:ascii="Times New Roman" w:hAnsi="Times New Roman" w:cs="Times New Roman"/>
          <w:sz w:val="30"/>
          <w:szCs w:val="28"/>
        </w:rPr>
        <w:t>Какие свойства материала зависят от пористости?</w:t>
      </w:r>
    </w:p>
    <w:p w:rsidR="00AF0D22" w:rsidRPr="008E1150" w:rsidRDefault="008E1150" w:rsidP="008E1150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7. </w:t>
      </w:r>
      <w:r w:rsidR="00AF0D22" w:rsidRPr="008E1150">
        <w:rPr>
          <w:rFonts w:ascii="Times New Roman" w:hAnsi="Times New Roman" w:cs="Times New Roman"/>
          <w:sz w:val="30"/>
          <w:szCs w:val="28"/>
        </w:rPr>
        <w:t xml:space="preserve">Как рассчитывается </w:t>
      </w:r>
      <w:proofErr w:type="spellStart"/>
      <w:r w:rsidR="00AF0D22" w:rsidRPr="008E1150">
        <w:rPr>
          <w:rFonts w:ascii="Times New Roman" w:hAnsi="Times New Roman" w:cs="Times New Roman"/>
          <w:sz w:val="30"/>
          <w:szCs w:val="28"/>
        </w:rPr>
        <w:t>межзерновая</w:t>
      </w:r>
      <w:proofErr w:type="spellEnd"/>
      <w:r w:rsidR="00AF0D22" w:rsidRPr="008E1150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AF0D22" w:rsidRPr="008E1150">
        <w:rPr>
          <w:rFonts w:ascii="Times New Roman" w:hAnsi="Times New Roman" w:cs="Times New Roman"/>
          <w:sz w:val="30"/>
          <w:szCs w:val="28"/>
        </w:rPr>
        <w:t>пустотность</w:t>
      </w:r>
      <w:proofErr w:type="spellEnd"/>
      <w:r w:rsidR="00AF0D22" w:rsidRPr="008E1150">
        <w:rPr>
          <w:rFonts w:ascii="Times New Roman" w:hAnsi="Times New Roman" w:cs="Times New Roman"/>
          <w:sz w:val="30"/>
          <w:szCs w:val="28"/>
        </w:rPr>
        <w:t xml:space="preserve"> материала?</w:t>
      </w:r>
    </w:p>
    <w:p w:rsidR="00AF0D22" w:rsidRPr="008E1150" w:rsidRDefault="008E1150" w:rsidP="008E1150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lastRenderedPageBreak/>
        <w:t xml:space="preserve">8. </w:t>
      </w:r>
      <w:r w:rsidR="00AF0D22" w:rsidRPr="008E1150">
        <w:rPr>
          <w:rFonts w:ascii="Times New Roman" w:hAnsi="Times New Roman" w:cs="Times New Roman"/>
          <w:sz w:val="30"/>
          <w:szCs w:val="28"/>
        </w:rPr>
        <w:t>Дайте определение пористости материала. Как определяют пори</w:t>
      </w:r>
      <w:r w:rsidR="00AF0D22" w:rsidRPr="008E1150">
        <w:rPr>
          <w:rFonts w:ascii="Times New Roman" w:hAnsi="Times New Roman" w:cs="Times New Roman"/>
          <w:sz w:val="30"/>
          <w:szCs w:val="28"/>
        </w:rPr>
        <w:t>с</w:t>
      </w:r>
      <w:r w:rsidR="00AF0D22" w:rsidRPr="008E1150">
        <w:rPr>
          <w:rFonts w:ascii="Times New Roman" w:hAnsi="Times New Roman" w:cs="Times New Roman"/>
          <w:sz w:val="30"/>
          <w:szCs w:val="28"/>
        </w:rPr>
        <w:t>тость строительных материалов?</w:t>
      </w:r>
    </w:p>
    <w:p w:rsidR="00AF0D22" w:rsidRPr="008E1150" w:rsidRDefault="008E1150" w:rsidP="008E1150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9. </w:t>
      </w:r>
      <w:r w:rsidR="00AF0D22" w:rsidRPr="008E1150">
        <w:rPr>
          <w:rFonts w:ascii="Times New Roman" w:hAnsi="Times New Roman" w:cs="Times New Roman"/>
          <w:sz w:val="30"/>
          <w:szCs w:val="28"/>
        </w:rPr>
        <w:t>Укажите, какие свойства материала улучшаются с повышением п</w:t>
      </w:r>
      <w:r w:rsidR="00AF0D22" w:rsidRPr="008E1150">
        <w:rPr>
          <w:rFonts w:ascii="Times New Roman" w:hAnsi="Times New Roman" w:cs="Times New Roman"/>
          <w:sz w:val="30"/>
          <w:szCs w:val="28"/>
        </w:rPr>
        <w:t>о</w:t>
      </w:r>
      <w:r w:rsidR="00AF0D22" w:rsidRPr="008E1150">
        <w:rPr>
          <w:rFonts w:ascii="Times New Roman" w:hAnsi="Times New Roman" w:cs="Times New Roman"/>
          <w:sz w:val="30"/>
          <w:szCs w:val="28"/>
        </w:rPr>
        <w:t>ристости?</w:t>
      </w:r>
    </w:p>
    <w:p w:rsidR="00AF0D22" w:rsidRPr="008E1150" w:rsidRDefault="008E1150" w:rsidP="008E1150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pacing w:val="-2"/>
          <w:kern w:val="30"/>
          <w:sz w:val="30"/>
          <w:szCs w:val="28"/>
        </w:rPr>
      </w:pPr>
      <w:r w:rsidRPr="008E1150">
        <w:rPr>
          <w:rFonts w:ascii="Times New Roman" w:hAnsi="Times New Roman" w:cs="Times New Roman"/>
          <w:spacing w:val="-2"/>
          <w:kern w:val="30"/>
          <w:sz w:val="30"/>
          <w:szCs w:val="28"/>
        </w:rPr>
        <w:t xml:space="preserve">10. </w:t>
      </w:r>
      <w:r w:rsidR="00AF0D22" w:rsidRPr="008E1150">
        <w:rPr>
          <w:rFonts w:ascii="Times New Roman" w:hAnsi="Times New Roman" w:cs="Times New Roman"/>
          <w:spacing w:val="-2"/>
          <w:kern w:val="30"/>
          <w:sz w:val="30"/>
          <w:szCs w:val="28"/>
        </w:rPr>
        <w:t>Расскажите о физических свойствах строительных материалов (п</w:t>
      </w:r>
      <w:r w:rsidR="00AF0D22" w:rsidRPr="008E1150">
        <w:rPr>
          <w:rFonts w:ascii="Times New Roman" w:hAnsi="Times New Roman" w:cs="Times New Roman"/>
          <w:spacing w:val="-2"/>
          <w:kern w:val="30"/>
          <w:sz w:val="30"/>
          <w:szCs w:val="28"/>
        </w:rPr>
        <w:t>о</w:t>
      </w:r>
      <w:r w:rsidR="00AF0D22" w:rsidRPr="008E1150">
        <w:rPr>
          <w:rFonts w:ascii="Times New Roman" w:hAnsi="Times New Roman" w:cs="Times New Roman"/>
          <w:spacing w:val="-2"/>
          <w:kern w:val="30"/>
          <w:sz w:val="30"/>
          <w:szCs w:val="28"/>
        </w:rPr>
        <w:t xml:space="preserve">ристости, </w:t>
      </w:r>
      <w:proofErr w:type="spellStart"/>
      <w:r w:rsidR="00AF0D22" w:rsidRPr="008E1150">
        <w:rPr>
          <w:rFonts w:ascii="Times New Roman" w:hAnsi="Times New Roman" w:cs="Times New Roman"/>
          <w:spacing w:val="-2"/>
          <w:kern w:val="30"/>
          <w:sz w:val="30"/>
          <w:szCs w:val="28"/>
        </w:rPr>
        <w:t>водопоглощении</w:t>
      </w:r>
      <w:proofErr w:type="spellEnd"/>
      <w:r w:rsidR="00AF0D22" w:rsidRPr="008E1150">
        <w:rPr>
          <w:rFonts w:ascii="Times New Roman" w:hAnsi="Times New Roman" w:cs="Times New Roman"/>
          <w:spacing w:val="-2"/>
          <w:kern w:val="30"/>
          <w:sz w:val="30"/>
          <w:szCs w:val="28"/>
        </w:rPr>
        <w:t>, влажности, гигроскопичности, влагоотдаче).</w:t>
      </w:r>
    </w:p>
    <w:p w:rsidR="00AF0D22" w:rsidRPr="008E1150" w:rsidRDefault="008E1150" w:rsidP="008E1150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11. </w:t>
      </w:r>
      <w:r w:rsidR="00AF0D22" w:rsidRPr="008E1150">
        <w:rPr>
          <w:rFonts w:ascii="Times New Roman" w:hAnsi="Times New Roman" w:cs="Times New Roman"/>
          <w:sz w:val="30"/>
          <w:szCs w:val="28"/>
        </w:rPr>
        <w:t>Дайте определение влажности материала.</w:t>
      </w:r>
    </w:p>
    <w:p w:rsidR="00AF0D22" w:rsidRPr="008E1150" w:rsidRDefault="008E1150" w:rsidP="008E1150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12. </w:t>
      </w:r>
      <w:r w:rsidR="00AF0D22" w:rsidRPr="008E1150">
        <w:rPr>
          <w:rFonts w:ascii="Times New Roman" w:hAnsi="Times New Roman" w:cs="Times New Roman"/>
          <w:sz w:val="30"/>
          <w:szCs w:val="28"/>
        </w:rPr>
        <w:t>Расскажите о кристаллических и аморфных телах.</w:t>
      </w:r>
    </w:p>
    <w:p w:rsidR="00055668" w:rsidRPr="008E1150" w:rsidRDefault="00055668" w:rsidP="008E1150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ED5DB8">
      <w:pPr>
        <w:pStyle w:val="27"/>
        <w:rPr>
          <w:bCs/>
          <w:iCs/>
        </w:rPr>
      </w:pPr>
      <w:r w:rsidRPr="007D183B">
        <w:t>Тема № 2</w:t>
      </w:r>
      <w:r w:rsidR="00714E02">
        <w:t>.</w:t>
      </w:r>
      <w:r w:rsidRPr="007D183B">
        <w:t xml:space="preserve"> Гидрофизические и </w:t>
      </w:r>
      <w:r w:rsidRPr="007D183B">
        <w:rPr>
          <w:bCs/>
        </w:rPr>
        <w:t xml:space="preserve">теплофизические </w:t>
      </w:r>
      <w:r w:rsidR="00A15675">
        <w:rPr>
          <w:bCs/>
        </w:rPr>
        <w:br/>
      </w:r>
      <w:r w:rsidRPr="007D183B">
        <w:t xml:space="preserve">свойства </w:t>
      </w:r>
      <w:r w:rsidR="00974B40">
        <w:t xml:space="preserve">строительных </w:t>
      </w:r>
      <w:r w:rsidRPr="007D183B">
        <w:t>материалов</w:t>
      </w:r>
    </w:p>
    <w:p w:rsidR="00055668" w:rsidRPr="007D183B" w:rsidRDefault="00055668" w:rsidP="007D183B">
      <w:pPr>
        <w:pStyle w:val="Standard"/>
        <w:keepNext/>
        <w:shd w:val="clear" w:color="auto" w:fill="FFFFFF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  <w:u w:val="single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Цель</w:t>
      </w:r>
      <w:r w:rsidRPr="00974B40">
        <w:rPr>
          <w:rFonts w:ascii="Times New Roman" w:eastAsia="Times New Roman" w:hAnsi="Times New Roman" w:cs="Times New Roman"/>
          <w:b/>
          <w:sz w:val="30"/>
          <w:szCs w:val="28"/>
        </w:rPr>
        <w:t>: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изучить гидрофизические и </w:t>
      </w:r>
      <w:r w:rsidRPr="007D183B">
        <w:rPr>
          <w:rFonts w:ascii="Times New Roman" w:hAnsi="Times New Roman" w:cs="Times New Roman"/>
          <w:bCs/>
          <w:sz w:val="30"/>
          <w:szCs w:val="28"/>
        </w:rPr>
        <w:t>теплофизические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свойства стро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тельных материалов</w:t>
      </w:r>
      <w:r w:rsidR="000B462E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A15675">
      <w:pPr>
        <w:pStyle w:val="Standard"/>
        <w:suppressAutoHyphens w:val="0"/>
        <w:spacing w:after="0" w:line="288" w:lineRule="auto"/>
        <w:jc w:val="center"/>
        <w:rPr>
          <w:rFonts w:ascii="Times New Roman" w:eastAsia="Times New Roman" w:hAnsi="Times New Roman" w:cs="Times New Roman"/>
          <w:sz w:val="30"/>
          <w:szCs w:val="28"/>
          <w:u w:val="single"/>
        </w:rPr>
      </w:pPr>
    </w:p>
    <w:p w:rsidR="00055668" w:rsidRPr="007D183B" w:rsidRDefault="00055668" w:rsidP="00A15675">
      <w:pPr>
        <w:pStyle w:val="Standard"/>
        <w:suppressAutoHyphens w:val="0"/>
        <w:spacing w:after="0" w:line="288" w:lineRule="auto"/>
        <w:jc w:val="center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/>
          <w:sz w:val="30"/>
          <w:szCs w:val="28"/>
        </w:rPr>
        <w:t>Общие теоретические сведения</w:t>
      </w:r>
    </w:p>
    <w:p w:rsidR="00055668" w:rsidRPr="007D183B" w:rsidRDefault="00055668" w:rsidP="00A15675">
      <w:pPr>
        <w:pStyle w:val="Standard"/>
        <w:suppressAutoHyphens w:val="0"/>
        <w:spacing w:after="0" w:line="288" w:lineRule="auto"/>
        <w:jc w:val="center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yle173"/>
        <w:widowControl/>
        <w:spacing w:line="288" w:lineRule="auto"/>
        <w:ind w:firstLine="567"/>
        <w:rPr>
          <w:rStyle w:val="FontStyle309"/>
          <w:i/>
          <w:sz w:val="30"/>
        </w:rPr>
      </w:pPr>
      <w:r w:rsidRPr="007D183B">
        <w:rPr>
          <w:rStyle w:val="FontStyle331"/>
          <w:sz w:val="30"/>
        </w:rPr>
        <w:t xml:space="preserve">Физические свойства материала характеризуют его поведение под воздействием физических факторов, моделирующих </w:t>
      </w:r>
      <w:r w:rsidR="00974B40">
        <w:rPr>
          <w:rStyle w:val="FontStyle331"/>
          <w:sz w:val="30"/>
        </w:rPr>
        <w:t>влияни</w:t>
      </w:r>
      <w:r w:rsidRPr="007D183B">
        <w:rPr>
          <w:rStyle w:val="FontStyle331"/>
          <w:sz w:val="30"/>
        </w:rPr>
        <w:t>е внешней среды и условия работы материала (действие воды, высоких и низких те</w:t>
      </w:r>
      <w:r w:rsidRPr="007D183B">
        <w:rPr>
          <w:rStyle w:val="FontStyle331"/>
          <w:sz w:val="30"/>
        </w:rPr>
        <w:t>м</w:t>
      </w:r>
      <w:r w:rsidRPr="007D183B">
        <w:rPr>
          <w:rStyle w:val="FontStyle331"/>
          <w:sz w:val="30"/>
        </w:rPr>
        <w:t>ператур и т. п.).</w:t>
      </w:r>
    </w:p>
    <w:p w:rsidR="00055668" w:rsidRPr="007D183B" w:rsidRDefault="00055668" w:rsidP="007D183B">
      <w:pPr>
        <w:pStyle w:val="Style173"/>
        <w:widowControl/>
        <w:spacing w:line="288" w:lineRule="auto"/>
        <w:ind w:firstLine="567"/>
        <w:rPr>
          <w:i/>
          <w:iCs/>
          <w:sz w:val="30"/>
          <w:szCs w:val="28"/>
        </w:rPr>
      </w:pPr>
      <w:r w:rsidRPr="006132ED">
        <w:rPr>
          <w:rStyle w:val="FontStyle309"/>
          <w:b/>
          <w:i/>
          <w:sz w:val="30"/>
        </w:rPr>
        <w:t>Гидрофизические свойства</w:t>
      </w:r>
      <w:r w:rsidRPr="006132ED">
        <w:rPr>
          <w:rStyle w:val="FontStyle309"/>
          <w:b/>
          <w:sz w:val="30"/>
        </w:rPr>
        <w:t xml:space="preserve">. </w:t>
      </w:r>
      <w:r w:rsidRPr="007D183B">
        <w:rPr>
          <w:rStyle w:val="FontStyle331"/>
          <w:sz w:val="30"/>
        </w:rPr>
        <w:t>Строительные материалы в процессе их эксплуатации и хранения могут поглощать влагу. При этом их свойства существенно изменяются. Так, при увлажнении материала повышается его теплопроводность, изменяются средняя плотность, прочность и другие свойства</w:t>
      </w:r>
      <w:r w:rsidR="00974B40">
        <w:rPr>
          <w:rStyle w:val="FontStyle331"/>
          <w:sz w:val="30"/>
        </w:rPr>
        <w:t>,</w:t>
      </w:r>
      <w:r w:rsidRPr="007D183B">
        <w:rPr>
          <w:rStyle w:val="FontStyle331"/>
          <w:sz w:val="30"/>
        </w:rPr>
        <w:t xml:space="preserve"> </w:t>
      </w:r>
      <w:r w:rsidR="00974B40">
        <w:rPr>
          <w:sz w:val="30"/>
          <w:szCs w:val="28"/>
        </w:rPr>
        <w:t>которые</w:t>
      </w:r>
      <w:r w:rsidRPr="007D183B">
        <w:rPr>
          <w:sz w:val="30"/>
          <w:szCs w:val="28"/>
        </w:rPr>
        <w:t xml:space="preserve"> оказывают существенное влияние на механические и</w:t>
      </w:r>
      <w:r w:rsidR="00974B40">
        <w:rPr>
          <w:sz w:val="30"/>
          <w:szCs w:val="28"/>
        </w:rPr>
        <w:t> </w:t>
      </w:r>
      <w:r w:rsidRPr="007D183B">
        <w:rPr>
          <w:sz w:val="30"/>
          <w:szCs w:val="28"/>
        </w:rPr>
        <w:t>теплофизические свойства.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i/>
          <w:iCs/>
          <w:sz w:val="30"/>
          <w:szCs w:val="28"/>
        </w:rPr>
        <w:t xml:space="preserve">Гигроскопичность </w:t>
      </w:r>
      <w:r w:rsidR="006132ED">
        <w:rPr>
          <w:rFonts w:ascii="Times New Roman" w:hAnsi="Times New Roman" w:cs="Times New Roman"/>
          <w:iCs/>
          <w:sz w:val="30"/>
          <w:szCs w:val="28"/>
        </w:rPr>
        <w:t xml:space="preserve">– </w:t>
      </w:r>
      <w:r w:rsidRPr="007D183B">
        <w:rPr>
          <w:rFonts w:ascii="Times New Roman" w:hAnsi="Times New Roman" w:cs="Times New Roman"/>
          <w:iCs/>
          <w:sz w:val="30"/>
          <w:szCs w:val="28"/>
        </w:rPr>
        <w:t>способность материала поглощать водяные пары из воздуха</w:t>
      </w:r>
      <w:r w:rsidRPr="007D183B">
        <w:rPr>
          <w:rFonts w:ascii="Times New Roman" w:hAnsi="Times New Roman" w:cs="Times New Roman"/>
          <w:i/>
          <w:iCs/>
          <w:sz w:val="30"/>
          <w:szCs w:val="28"/>
        </w:rPr>
        <w:t xml:space="preserve">. </w:t>
      </w:r>
      <w:r w:rsidRPr="007D183B">
        <w:rPr>
          <w:rFonts w:ascii="Times New Roman" w:hAnsi="Times New Roman" w:cs="Times New Roman"/>
          <w:sz w:val="30"/>
          <w:szCs w:val="28"/>
        </w:rPr>
        <w:t>Такой процесс является сорбцией</w:t>
      </w:r>
      <w:r w:rsidR="00974B40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="00974B40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н обратим</w:t>
      </w:r>
      <w:r w:rsidR="00974B40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="00974B40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 xml:space="preserve"> влага, кот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 xml:space="preserve">рую получает материал во время этого процесса, называется </w:t>
      </w:r>
      <w:r w:rsidRPr="00974B40">
        <w:rPr>
          <w:rFonts w:ascii="Times New Roman" w:hAnsi="Times New Roman" w:cs="Times New Roman"/>
          <w:i/>
          <w:sz w:val="30"/>
          <w:szCs w:val="28"/>
        </w:rPr>
        <w:t>сорбционной влажностью</w:t>
      </w:r>
      <w:r w:rsidRPr="007D183B">
        <w:rPr>
          <w:rFonts w:ascii="Times New Roman" w:hAnsi="Times New Roman" w:cs="Times New Roman"/>
          <w:sz w:val="30"/>
          <w:szCs w:val="28"/>
        </w:rPr>
        <w:t>. Гигроскопичность и сорбционная влажность измеряются в</w:t>
      </w:r>
      <w:r w:rsidR="006132ED">
        <w:rPr>
          <w:rFonts w:ascii="Times New Roman" w:hAnsi="Times New Roman" w:cs="Times New Roman"/>
          <w:sz w:val="30"/>
          <w:szCs w:val="28"/>
        </w:rPr>
        <w:t> </w:t>
      </w:r>
      <w:r w:rsidR="00352DDB">
        <w:rPr>
          <w:rFonts w:ascii="Times New Roman" w:hAnsi="Times New Roman" w:cs="Times New Roman"/>
          <w:sz w:val="30"/>
          <w:szCs w:val="28"/>
        </w:rPr>
        <w:t>процентах</w:t>
      </w:r>
      <w:r w:rsidRPr="007D183B">
        <w:rPr>
          <w:rFonts w:ascii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lastRenderedPageBreak/>
        <w:t>Влага из воздуха оседает (адсорбируется) на поверхности материала, а также заполняет открытые поры радиусом до 1</w:t>
      </w:r>
      <w:r w:rsidR="006132ED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 xml:space="preserve">000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А.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Следовательно, большей гигроскопичностью обладают материалы с развитой открытой пористостью при условии преобладания пор радиусом менее 1</w:t>
      </w:r>
      <w:r w:rsidR="006132ED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000 А. Кроме того, гигроскопичными являются порошкообразные материалы с</w:t>
      </w:r>
      <w:r w:rsidR="006132ED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большим значением удельной поверхности, которая равна площади п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верхности зерен порошка в 1 г материала. Гигроскопическое поглощение влаги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процесс обратимый. При повышении влажности и понижении температуры воздуха увеличивается поглощение материалом влаги из во</w:t>
      </w:r>
      <w:r w:rsidRPr="007D183B">
        <w:rPr>
          <w:rFonts w:ascii="Times New Roman" w:hAnsi="Times New Roman" w:cs="Times New Roman"/>
          <w:sz w:val="30"/>
          <w:szCs w:val="28"/>
        </w:rPr>
        <w:t>з</w:t>
      </w:r>
      <w:r w:rsidRPr="007D183B">
        <w:rPr>
          <w:rFonts w:ascii="Times New Roman" w:hAnsi="Times New Roman" w:cs="Times New Roman"/>
          <w:sz w:val="30"/>
          <w:szCs w:val="28"/>
        </w:rPr>
        <w:t>духа. При повышении температуры и уменьшении влажности воздуха м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териал отдает поглощенную влагу в воздушную среду. Гигроскопичность бетона характеризуется его сорбционной влажностью, определяемой по ГОСТ 12852.6</w:t>
      </w:r>
      <w:r w:rsidR="006132ED">
        <w:rPr>
          <w:rFonts w:ascii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hAnsi="Times New Roman" w:cs="Times New Roman"/>
          <w:sz w:val="30"/>
          <w:szCs w:val="28"/>
        </w:rPr>
        <w:t>77.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i/>
          <w:iCs/>
          <w:sz w:val="30"/>
          <w:szCs w:val="28"/>
        </w:rPr>
        <w:t>Капиллярное всасывание</w:t>
      </w:r>
      <w:proofErr w:type="gramStart"/>
      <w:r w:rsidRPr="007D183B">
        <w:rPr>
          <w:rFonts w:ascii="Times New Roman" w:hAnsi="Times New Roman" w:cs="Times New Roman"/>
          <w:i/>
          <w:iCs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 xml:space="preserve">(%) 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>воды пористым материалом происходит, когда часть конструкции находится в воде или соприкасается с ней. Так</w:t>
      </w:r>
      <w:r w:rsidR="006132ED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грунтовые воды могут подниматься по бетонным, железобетонным</w:t>
      </w:r>
      <w:r w:rsidR="006132ED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и ки</w:t>
      </w:r>
      <w:r w:rsidRPr="007D183B">
        <w:rPr>
          <w:rFonts w:ascii="Times New Roman" w:hAnsi="Times New Roman" w:cs="Times New Roman"/>
          <w:sz w:val="30"/>
          <w:szCs w:val="28"/>
        </w:rPr>
        <w:t>р</w:t>
      </w:r>
      <w:r w:rsidRPr="007D183B">
        <w:rPr>
          <w:rFonts w:ascii="Times New Roman" w:hAnsi="Times New Roman" w:cs="Times New Roman"/>
          <w:sz w:val="30"/>
          <w:szCs w:val="28"/>
        </w:rPr>
        <w:t>пичным стенам на значительную высоту.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Эти процессы увеличивают влажность строительных материалов, к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торая бывает по массе и по объему.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i/>
          <w:iCs/>
          <w:sz w:val="30"/>
          <w:szCs w:val="28"/>
        </w:rPr>
        <w:t>Влажностью</w:t>
      </w:r>
      <w:r w:rsidRPr="007D183B">
        <w:rPr>
          <w:rFonts w:ascii="Times New Roman" w:hAnsi="Times New Roman" w:cs="Times New Roman"/>
          <w:iCs/>
          <w:sz w:val="30"/>
          <w:szCs w:val="28"/>
        </w:rPr>
        <w:t xml:space="preserve"> называется отношение массы содержащейся в матери</w:t>
      </w:r>
      <w:r w:rsidRPr="007D183B">
        <w:rPr>
          <w:rFonts w:ascii="Times New Roman" w:hAnsi="Times New Roman" w:cs="Times New Roman"/>
          <w:iCs/>
          <w:sz w:val="30"/>
          <w:szCs w:val="28"/>
        </w:rPr>
        <w:t>а</w:t>
      </w:r>
      <w:r w:rsidRPr="007D183B">
        <w:rPr>
          <w:rFonts w:ascii="Times New Roman" w:hAnsi="Times New Roman" w:cs="Times New Roman"/>
          <w:iCs/>
          <w:sz w:val="30"/>
          <w:szCs w:val="28"/>
        </w:rPr>
        <w:t>ле воды к массе сухого материала или к его объему в естественном с</w:t>
      </w:r>
      <w:r w:rsidRPr="007D183B">
        <w:rPr>
          <w:rFonts w:ascii="Times New Roman" w:hAnsi="Times New Roman" w:cs="Times New Roman"/>
          <w:iCs/>
          <w:sz w:val="30"/>
          <w:szCs w:val="28"/>
        </w:rPr>
        <w:t>о</w:t>
      </w:r>
      <w:r w:rsidRPr="007D183B">
        <w:rPr>
          <w:rFonts w:ascii="Times New Roman" w:hAnsi="Times New Roman" w:cs="Times New Roman"/>
          <w:iCs/>
          <w:sz w:val="30"/>
          <w:szCs w:val="28"/>
        </w:rPr>
        <w:t xml:space="preserve">стоянии, выраженное в процентах. </w:t>
      </w:r>
      <w:r w:rsidRPr="007D183B">
        <w:rPr>
          <w:rFonts w:ascii="Times New Roman" w:hAnsi="Times New Roman" w:cs="Times New Roman"/>
          <w:sz w:val="30"/>
          <w:szCs w:val="28"/>
        </w:rPr>
        <w:t>Это свойство можно отнести к пар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метрам состояния.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Влажность материалов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массовую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="006132ED">
        <w:rPr>
          <w:rFonts w:ascii="Times New Roman" w:eastAsia="Times New Roman" w:hAnsi="Times New Roman" w:cs="Times New Roman"/>
          <w:sz w:val="30"/>
          <w:szCs w:val="28"/>
        </w:rPr>
        <w:t>(</w:t>
      </w:r>
      <w:r w:rsidR="001D01E7" w:rsidRPr="00CA03B4">
        <w:rPr>
          <w:position w:val="-12"/>
        </w:rPr>
        <w:object w:dxaOrig="420" w:dyaOrig="400">
          <v:shape id="_x0000_i1049" type="#_x0000_t75" style="width:21pt;height:20.25pt" o:ole="">
            <v:imagedata r:id="rId62" o:title=""/>
          </v:shape>
          <o:OLEObject Type="Embed" ProgID="Equation.DSMT4" ShapeID="_x0000_i1049" DrawAspect="Content" ObjectID="_1546937887" r:id="rId63"/>
        </w:object>
      </w:r>
      <w:r w:rsidR="006132ED">
        <w:t>)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и объемную </w:t>
      </w:r>
      <w:r w:rsidR="006132ED">
        <w:rPr>
          <w:rFonts w:ascii="Times New Roman" w:eastAsia="Times New Roman" w:hAnsi="Times New Roman" w:cs="Times New Roman"/>
          <w:sz w:val="30"/>
          <w:szCs w:val="28"/>
        </w:rPr>
        <w:t>(</w:t>
      </w:r>
      <w:r w:rsidR="001D01E7" w:rsidRPr="001D01E7">
        <w:rPr>
          <w:position w:val="-14"/>
        </w:rPr>
        <w:object w:dxaOrig="400" w:dyaOrig="420">
          <v:shape id="_x0000_i1050" type="#_x0000_t75" style="width:20.25pt;height:21pt" o:ole="">
            <v:imagedata r:id="rId64" o:title=""/>
          </v:shape>
          <o:OLEObject Type="Embed" ProgID="Equation.DSMT4" ShapeID="_x0000_i1050" DrawAspect="Content" ObjectID="_1546937888" r:id="rId65"/>
        </w:object>
      </w:r>
      <w:r w:rsidR="006132ED" w:rsidRPr="006132ED">
        <w:rPr>
          <w:rFonts w:ascii="Times New Roman" w:hAnsi="Times New Roman" w:cs="Times New Roman"/>
          <w:sz w:val="30"/>
          <w:szCs w:val="30"/>
        </w:rPr>
        <w:t>)</w:t>
      </w:r>
      <w:r w:rsidRPr="006132ED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="006132ED" w:rsidRPr="006132ED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вычисл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я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ют по формулам:</w:t>
      </w:r>
    </w:p>
    <w:p w:rsidR="00055668" w:rsidRPr="007D183B" w:rsidRDefault="000B462E" w:rsidP="000B462E">
      <w:pPr>
        <w:pStyle w:val="afff"/>
        <w:tabs>
          <w:tab w:val="left" w:pos="4820"/>
        </w:tabs>
      </w:pPr>
      <w:r w:rsidRPr="000B462E">
        <w:rPr>
          <w:position w:val="-40"/>
        </w:rPr>
        <w:object w:dxaOrig="2980" w:dyaOrig="920">
          <v:shape id="_x0000_i1051" type="#_x0000_t75" style="width:147.75pt;height:45.75pt" o:ole="" o:preferrelative="f" filled="t">
            <v:fill color2="black"/>
            <v:imagedata r:id="rId66" o:title=""/>
            <o:lock v:ext="edit" aspectratio="f"/>
          </v:shape>
          <o:OLEObject Type="Embed" ProgID="Equation.DSMT4" ShapeID="_x0000_i1051" DrawAspect="Content" ObjectID="_1546937889" r:id="rId67"/>
        </w:object>
      </w:r>
      <w:r w:rsidR="00055668" w:rsidRPr="007D183B">
        <w:t>,</w:t>
      </w:r>
      <w:r w:rsidR="00891B66">
        <w:t xml:space="preserve"> </w:t>
      </w:r>
      <w:r>
        <w:t xml:space="preserve">                                    </w:t>
      </w:r>
      <w:r w:rsidR="00055668" w:rsidRPr="007D183B">
        <w:t>(10)</w:t>
      </w:r>
    </w:p>
    <w:p w:rsidR="00055668" w:rsidRPr="007D183B" w:rsidRDefault="00055668" w:rsidP="00A15675">
      <w:pPr>
        <w:pStyle w:val="Standard"/>
        <w:suppressAutoHyphens w:val="0"/>
        <w:spacing w:after="0" w:line="288" w:lineRule="auto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где </w:t>
      </w:r>
      <w:r w:rsidR="000B462E" w:rsidRPr="00CA03B4">
        <w:rPr>
          <w:position w:val="-12"/>
        </w:rPr>
        <w:object w:dxaOrig="420" w:dyaOrig="400">
          <v:shape id="_x0000_i1052" type="#_x0000_t75" style="width:21pt;height:20.25pt" o:ole="">
            <v:imagedata r:id="rId62" o:title=""/>
          </v:shape>
          <o:OLEObject Type="Embed" ProgID="Equation.DSMT4" ShapeID="_x0000_i1052" DrawAspect="Content" ObjectID="_1546937890" r:id="rId68"/>
        </w:object>
      </w:r>
      <w:r w:rsidRPr="007D183B">
        <w:rPr>
          <w:rFonts w:ascii="Times New Roman" w:hAnsi="Times New Roman" w:cs="Times New Roman"/>
          <w:sz w:val="30"/>
          <w:szCs w:val="28"/>
        </w:rPr>
        <w:t xml:space="preserve"> – влажность по массе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, %;</w:t>
      </w:r>
      <w:proofErr w:type="gramEnd"/>
    </w:p>
    <w:p w:rsidR="00055668" w:rsidRPr="007D183B" w:rsidRDefault="000B462E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CA03B4">
        <w:rPr>
          <w:position w:val="-14"/>
        </w:rPr>
        <w:object w:dxaOrig="540" w:dyaOrig="420">
          <v:shape id="_x0000_i1053" type="#_x0000_t75" style="width:27pt;height:21pt" o:ole="">
            <v:imagedata r:id="rId69" o:title=""/>
          </v:shape>
          <o:OLEObject Type="Embed" ProgID="Equation.DSMT4" ShapeID="_x0000_i1053" DrawAspect="Content" ObjectID="_1546937891" r:id="rId70"/>
        </w:objec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масса влажного материала, </w:t>
      </w:r>
      <w:proofErr w:type="gramStart"/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кг</w:t>
      </w:r>
      <w:proofErr w:type="gramEnd"/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, г;</w:t>
      </w:r>
    </w:p>
    <w:p w:rsidR="00055668" w:rsidRPr="007D183B" w:rsidRDefault="000B462E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CA03B4">
        <w:rPr>
          <w:position w:val="-18"/>
        </w:rPr>
        <w:object w:dxaOrig="639" w:dyaOrig="460">
          <v:shape id="_x0000_i1054" type="#_x0000_t75" style="width:31.5pt;height:23.25pt" o:ole="">
            <v:imagedata r:id="rId71" o:title=""/>
          </v:shape>
          <o:OLEObject Type="Embed" ProgID="Equation.DSMT4" ShapeID="_x0000_i1054" DrawAspect="Content" ObjectID="_1546937892" r:id="rId72"/>
        </w:objec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масса сухого материала, высушенного до постоянной массы, </w:t>
      </w:r>
      <w:proofErr w:type="gramStart"/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кг</w:t>
      </w:r>
      <w:proofErr w:type="gramEnd"/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, г</w:t>
      </w:r>
      <w:r w:rsidR="006132ED">
        <w:rPr>
          <w:rFonts w:ascii="Times New Roman" w:eastAsia="Times New Roman" w:hAnsi="Times New Roman" w:cs="Times New Roman"/>
          <w:sz w:val="30"/>
          <w:szCs w:val="28"/>
        </w:rPr>
        <w:t>;</w:t>
      </w:r>
    </w:p>
    <w:p w:rsidR="00055668" w:rsidRPr="007D183B" w:rsidRDefault="001D01E7" w:rsidP="001D01E7">
      <w:pPr>
        <w:pStyle w:val="afff"/>
        <w:tabs>
          <w:tab w:val="left" w:pos="4820"/>
        </w:tabs>
      </w:pPr>
      <w:r w:rsidRPr="001D01E7">
        <w:rPr>
          <w:position w:val="-36"/>
        </w:rPr>
        <w:object w:dxaOrig="3960" w:dyaOrig="880">
          <v:shape id="_x0000_i1055" type="#_x0000_t75" style="width:198pt;height:44.25pt" o:ole="" o:preferrelative="f" filled="t">
            <v:fill color2="black"/>
            <v:imagedata r:id="rId73" o:title=""/>
            <o:lock v:ext="edit" aspectratio="f"/>
          </v:shape>
          <o:OLEObject Type="Embed" ProgID="Equation.DSMT4" ShapeID="_x0000_i1055" DrawAspect="Content" ObjectID="_1546937893" r:id="rId74"/>
        </w:object>
      </w:r>
      <w:r>
        <w:t xml:space="preserve">,                             </w:t>
      </w:r>
      <w:r w:rsidR="00891B66">
        <w:t xml:space="preserve"> </w:t>
      </w:r>
      <w:r w:rsidR="00055668" w:rsidRPr="007D183B">
        <w:t>(11)</w:t>
      </w:r>
    </w:p>
    <w:p w:rsidR="00055668" w:rsidRPr="007D183B" w:rsidRDefault="00055668" w:rsidP="00A15675">
      <w:pPr>
        <w:pStyle w:val="Standard"/>
        <w:suppressAutoHyphens w:val="0"/>
        <w:spacing w:after="0" w:line="288" w:lineRule="auto"/>
        <w:jc w:val="both"/>
        <w:rPr>
          <w:rFonts w:ascii="Times New Roman" w:hAnsi="Times New Roman" w:cs="Times New Roman"/>
          <w:bCs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где </w:t>
      </w:r>
      <w:r w:rsidR="001D01E7" w:rsidRPr="001D01E7">
        <w:rPr>
          <w:position w:val="-14"/>
        </w:rPr>
        <w:object w:dxaOrig="400" w:dyaOrig="420">
          <v:shape id="_x0000_i1056" type="#_x0000_t75" style="width:20.25pt;height:21pt" o:ole="">
            <v:imagedata r:id="rId75" o:title=""/>
          </v:shape>
          <o:OLEObject Type="Embed" ProgID="Equation.DSMT4" ShapeID="_x0000_i1056" DrawAspect="Content" ObjectID="_1546937894" r:id="rId76"/>
        </w:object>
      </w:r>
      <w:r w:rsidRPr="007D183B">
        <w:rPr>
          <w:rFonts w:ascii="Times New Roman" w:hAnsi="Times New Roman" w:cs="Times New Roman"/>
          <w:sz w:val="30"/>
          <w:szCs w:val="28"/>
        </w:rPr>
        <w:t xml:space="preserve"> – влажность по объему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, %;</w:t>
      </w:r>
      <w:proofErr w:type="gramEnd"/>
    </w:p>
    <w:p w:rsidR="00055668" w:rsidRPr="006132ED" w:rsidRDefault="001D01E7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bCs/>
          <w:spacing w:val="-4"/>
          <w:kern w:val="30"/>
          <w:sz w:val="30"/>
          <w:szCs w:val="28"/>
        </w:rPr>
      </w:pPr>
      <w:r w:rsidRPr="00CA03B4">
        <w:rPr>
          <w:position w:val="-14"/>
        </w:rPr>
        <w:object w:dxaOrig="320" w:dyaOrig="420">
          <v:shape id="_x0000_i1057" type="#_x0000_t75" style="width:16.5pt;height:21pt" o:ole="">
            <v:imagedata r:id="rId77" o:title=""/>
          </v:shape>
          <o:OLEObject Type="Embed" ProgID="Equation.DSMT4" ShapeID="_x0000_i1057" DrawAspect="Content" ObjectID="_1546937895" r:id="rId78"/>
        </w:object>
      </w:r>
      <w:r w:rsidR="00055668" w:rsidRPr="007D183B">
        <w:rPr>
          <w:rFonts w:ascii="Times New Roman" w:hAnsi="Times New Roman" w:cs="Times New Roman"/>
          <w:bCs/>
          <w:sz w:val="30"/>
          <w:szCs w:val="28"/>
        </w:rPr>
        <w:t xml:space="preserve"> </w:t>
      </w:r>
      <w:r w:rsidR="00055668" w:rsidRPr="006132ED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– объем материала в естественном состоянии с порами и пустотами;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Cs/>
          <w:sz w:val="30"/>
          <w:szCs w:val="28"/>
        </w:rPr>
      </w:pPr>
      <w:proofErr w:type="spellStart"/>
      <w:r w:rsidRPr="001D01E7">
        <w:rPr>
          <w:rFonts w:ascii="Times New Roman" w:hAnsi="Times New Roman" w:cs="Times New Roman"/>
          <w:bCs/>
          <w:i/>
          <w:sz w:val="30"/>
          <w:szCs w:val="28"/>
        </w:rPr>
        <w:t>d</w:t>
      </w:r>
      <w:proofErr w:type="spellEnd"/>
      <w:r w:rsidRPr="007D183B">
        <w:rPr>
          <w:rFonts w:ascii="Times New Roman" w:hAnsi="Times New Roman" w:cs="Times New Roman"/>
          <w:bCs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– относительная средняя плотность материала в высушенном с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стоянии.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hAnsi="Times New Roman" w:cs="Times New Roman"/>
          <w:iCs/>
          <w:sz w:val="30"/>
          <w:szCs w:val="28"/>
        </w:rPr>
        <w:t>Влажность материала оказывает влияние на его свойства. Так, мат</w:t>
      </w:r>
      <w:r w:rsidRPr="007D183B">
        <w:rPr>
          <w:rFonts w:ascii="Times New Roman" w:hAnsi="Times New Roman" w:cs="Times New Roman"/>
          <w:iCs/>
          <w:sz w:val="30"/>
          <w:szCs w:val="28"/>
        </w:rPr>
        <w:t>е</w:t>
      </w:r>
      <w:r w:rsidRPr="007D183B">
        <w:rPr>
          <w:rFonts w:ascii="Times New Roman" w:hAnsi="Times New Roman" w:cs="Times New Roman"/>
          <w:iCs/>
          <w:sz w:val="30"/>
          <w:szCs w:val="28"/>
        </w:rPr>
        <w:t>риал с заполненными водой порами обладает более низкой прочностью, чем сухой материал. При повышении влажности снижаются теплозащи</w:t>
      </w:r>
      <w:r w:rsidRPr="007D183B">
        <w:rPr>
          <w:rFonts w:ascii="Times New Roman" w:hAnsi="Times New Roman" w:cs="Times New Roman"/>
          <w:iCs/>
          <w:sz w:val="30"/>
          <w:szCs w:val="28"/>
        </w:rPr>
        <w:t>т</w:t>
      </w:r>
      <w:r w:rsidRPr="007D183B">
        <w:rPr>
          <w:rFonts w:ascii="Times New Roman" w:hAnsi="Times New Roman" w:cs="Times New Roman"/>
          <w:iCs/>
          <w:sz w:val="30"/>
          <w:szCs w:val="28"/>
        </w:rPr>
        <w:t>ные свойства материалов.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iCs/>
          <w:sz w:val="30"/>
          <w:szCs w:val="28"/>
        </w:rPr>
      </w:pPr>
      <w:proofErr w:type="spellStart"/>
      <w:r w:rsidRPr="007D183B">
        <w:rPr>
          <w:rFonts w:ascii="Times New Roman" w:hAnsi="Times New Roman" w:cs="Times New Roman"/>
          <w:i/>
          <w:iCs/>
          <w:sz w:val="30"/>
          <w:szCs w:val="28"/>
        </w:rPr>
        <w:t>Водопоглощением</w:t>
      </w:r>
      <w:proofErr w:type="spellEnd"/>
      <w:r w:rsidRPr="007D183B">
        <w:rPr>
          <w:rFonts w:ascii="Times New Roman" w:hAnsi="Times New Roman" w:cs="Times New Roman"/>
          <w:iCs/>
          <w:sz w:val="30"/>
          <w:szCs w:val="28"/>
        </w:rPr>
        <w:t xml:space="preserve"> называется способность материала впитывать и</w:t>
      </w:r>
      <w:r w:rsidR="00A346BF">
        <w:rPr>
          <w:rFonts w:ascii="Times New Roman" w:hAnsi="Times New Roman" w:cs="Times New Roman"/>
          <w:iCs/>
          <w:sz w:val="30"/>
          <w:szCs w:val="28"/>
        </w:rPr>
        <w:t> </w:t>
      </w:r>
      <w:r w:rsidRPr="007D183B">
        <w:rPr>
          <w:rFonts w:ascii="Times New Roman" w:hAnsi="Times New Roman" w:cs="Times New Roman"/>
          <w:iCs/>
          <w:sz w:val="30"/>
          <w:szCs w:val="28"/>
        </w:rPr>
        <w:t xml:space="preserve">удерживать в своих порах воду. </w:t>
      </w:r>
      <w:r w:rsidRPr="007D183B">
        <w:rPr>
          <w:rFonts w:ascii="Times New Roman" w:hAnsi="Times New Roman" w:cs="Times New Roman"/>
          <w:sz w:val="30"/>
          <w:szCs w:val="28"/>
        </w:rPr>
        <w:t xml:space="preserve">Единица измерения </w:t>
      </w:r>
      <w:r w:rsidRPr="007D183B">
        <w:rPr>
          <w:rFonts w:ascii="Times New Roman" w:hAnsi="Times New Roman" w:cs="Times New Roman"/>
          <w:i/>
          <w:iCs/>
          <w:sz w:val="30"/>
          <w:szCs w:val="28"/>
        </w:rPr>
        <w:t xml:space="preserve">– </w:t>
      </w:r>
      <w:r w:rsidR="00ED61A7">
        <w:rPr>
          <w:rFonts w:ascii="Times New Roman" w:hAnsi="Times New Roman" w:cs="Times New Roman"/>
          <w:sz w:val="30"/>
          <w:szCs w:val="28"/>
        </w:rPr>
        <w:t>%</w:t>
      </w:r>
      <w:r w:rsidRPr="007D183B">
        <w:rPr>
          <w:rFonts w:ascii="Times New Roman" w:hAnsi="Times New Roman" w:cs="Times New Roman"/>
          <w:sz w:val="30"/>
          <w:szCs w:val="28"/>
        </w:rPr>
        <w:t xml:space="preserve">. </w:t>
      </w:r>
    </w:p>
    <w:p w:rsidR="00055668" w:rsidRPr="00A346BF" w:rsidRDefault="00055668" w:rsidP="007D183B">
      <w:pPr>
        <w:pStyle w:val="Style117"/>
        <w:spacing w:line="288" w:lineRule="auto"/>
        <w:ind w:firstLine="567"/>
        <w:rPr>
          <w:spacing w:val="-4"/>
          <w:kern w:val="2"/>
          <w:sz w:val="30"/>
          <w:szCs w:val="28"/>
        </w:rPr>
      </w:pPr>
      <w:proofErr w:type="gramStart"/>
      <w:r w:rsidRPr="00A346BF">
        <w:rPr>
          <w:rFonts w:eastAsia="SimSun"/>
          <w:iCs/>
          <w:spacing w:val="-4"/>
          <w:kern w:val="2"/>
          <w:sz w:val="30"/>
          <w:szCs w:val="28"/>
        </w:rPr>
        <w:t xml:space="preserve">Различают массовое и объемное </w:t>
      </w:r>
      <w:proofErr w:type="spellStart"/>
      <w:r w:rsidRPr="00A346BF">
        <w:rPr>
          <w:rFonts w:eastAsia="SimSun"/>
          <w:iCs/>
          <w:spacing w:val="-4"/>
          <w:kern w:val="2"/>
          <w:sz w:val="30"/>
          <w:szCs w:val="28"/>
        </w:rPr>
        <w:t>водопоглощение</w:t>
      </w:r>
      <w:proofErr w:type="spellEnd"/>
      <w:r w:rsidRPr="00A346BF">
        <w:rPr>
          <w:rFonts w:eastAsia="SimSun"/>
          <w:iCs/>
          <w:spacing w:val="-4"/>
          <w:kern w:val="2"/>
          <w:sz w:val="30"/>
          <w:szCs w:val="28"/>
        </w:rPr>
        <w:t>.</w:t>
      </w:r>
      <w:proofErr w:type="gramEnd"/>
      <w:r w:rsidRPr="00A346BF">
        <w:rPr>
          <w:rFonts w:eastAsia="SimSun"/>
          <w:iCs/>
          <w:spacing w:val="-4"/>
          <w:kern w:val="2"/>
          <w:sz w:val="30"/>
          <w:szCs w:val="28"/>
        </w:rPr>
        <w:t xml:space="preserve"> </w:t>
      </w:r>
      <w:proofErr w:type="gramStart"/>
      <w:r w:rsidRPr="00A346BF">
        <w:rPr>
          <w:rFonts w:eastAsia="SimSun"/>
          <w:i/>
          <w:iCs/>
          <w:spacing w:val="-4"/>
          <w:kern w:val="2"/>
          <w:sz w:val="30"/>
          <w:szCs w:val="28"/>
        </w:rPr>
        <w:t>Массовое</w:t>
      </w:r>
      <w:proofErr w:type="gramEnd"/>
      <w:r w:rsidRPr="00A346BF">
        <w:rPr>
          <w:rFonts w:eastAsia="SimSun"/>
          <w:i/>
          <w:iCs/>
          <w:spacing w:val="-4"/>
          <w:kern w:val="2"/>
          <w:sz w:val="30"/>
          <w:szCs w:val="28"/>
        </w:rPr>
        <w:t xml:space="preserve"> </w:t>
      </w:r>
      <w:proofErr w:type="spellStart"/>
      <w:r w:rsidRPr="00A346BF">
        <w:rPr>
          <w:rFonts w:eastAsia="SimSun"/>
          <w:i/>
          <w:iCs/>
          <w:spacing w:val="-4"/>
          <w:kern w:val="2"/>
          <w:sz w:val="30"/>
          <w:szCs w:val="28"/>
        </w:rPr>
        <w:t>водопогл</w:t>
      </w:r>
      <w:r w:rsidRPr="00A346BF">
        <w:rPr>
          <w:rFonts w:eastAsia="SimSun"/>
          <w:i/>
          <w:iCs/>
          <w:spacing w:val="-4"/>
          <w:kern w:val="2"/>
          <w:sz w:val="30"/>
          <w:szCs w:val="28"/>
        </w:rPr>
        <w:t>о</w:t>
      </w:r>
      <w:r w:rsidRPr="00A346BF">
        <w:rPr>
          <w:rFonts w:eastAsia="SimSun"/>
          <w:i/>
          <w:iCs/>
          <w:spacing w:val="-4"/>
          <w:kern w:val="2"/>
          <w:sz w:val="30"/>
          <w:szCs w:val="28"/>
        </w:rPr>
        <w:t>щение</w:t>
      </w:r>
      <w:proofErr w:type="spellEnd"/>
      <w:r w:rsidRPr="00A346BF">
        <w:rPr>
          <w:spacing w:val="-4"/>
          <w:kern w:val="2"/>
          <w:sz w:val="30"/>
          <w:szCs w:val="28"/>
        </w:rPr>
        <w:t xml:space="preserve"> </w:t>
      </w:r>
      <w:r w:rsidR="00A346BF" w:rsidRPr="00A346BF">
        <w:rPr>
          <w:spacing w:val="-4"/>
          <w:kern w:val="2"/>
          <w:sz w:val="30"/>
          <w:szCs w:val="28"/>
        </w:rPr>
        <w:t>(</w:t>
      </w:r>
      <w:r w:rsidR="00A346BF" w:rsidRPr="00A346BF">
        <w:rPr>
          <w:spacing w:val="-4"/>
          <w:kern w:val="2"/>
          <w:position w:val="-12"/>
        </w:rPr>
        <w:object w:dxaOrig="420" w:dyaOrig="400">
          <v:shape id="_x0000_i1058" type="#_x0000_t75" style="width:21pt;height:20.25pt" o:ole="">
            <v:imagedata r:id="rId79" o:title=""/>
          </v:shape>
          <o:OLEObject Type="Embed" ProgID="Equation.DSMT4" ShapeID="_x0000_i1058" DrawAspect="Content" ObjectID="_1546937896" r:id="rId80"/>
        </w:object>
      </w:r>
      <w:r w:rsidR="00A346BF" w:rsidRPr="00A346BF">
        <w:rPr>
          <w:spacing w:val="-4"/>
          <w:kern w:val="2"/>
          <w:sz w:val="30"/>
          <w:szCs w:val="30"/>
        </w:rPr>
        <w:t>)</w:t>
      </w:r>
      <w:r w:rsidRPr="00A346BF">
        <w:rPr>
          <w:spacing w:val="-4"/>
          <w:kern w:val="2"/>
          <w:sz w:val="30"/>
          <w:szCs w:val="28"/>
          <w:vertAlign w:val="subscript"/>
        </w:rPr>
        <w:t xml:space="preserve"> </w:t>
      </w:r>
      <w:r w:rsidRPr="00A346BF">
        <w:rPr>
          <w:spacing w:val="-4"/>
          <w:kern w:val="2"/>
          <w:sz w:val="30"/>
          <w:szCs w:val="28"/>
        </w:rPr>
        <w:t>определяют отношением массы поглощенной воды при погр</w:t>
      </w:r>
      <w:r w:rsidRPr="00A346BF">
        <w:rPr>
          <w:spacing w:val="-4"/>
          <w:kern w:val="2"/>
          <w:sz w:val="30"/>
          <w:szCs w:val="28"/>
        </w:rPr>
        <w:t>у</w:t>
      </w:r>
      <w:r w:rsidRPr="00A346BF">
        <w:rPr>
          <w:spacing w:val="-4"/>
          <w:kern w:val="2"/>
          <w:sz w:val="30"/>
          <w:szCs w:val="28"/>
        </w:rPr>
        <w:t>жении в нее материала к массе сухого материала и вычисляют по формуле</w:t>
      </w:r>
    </w:p>
    <w:p w:rsidR="00055668" w:rsidRPr="007D183B" w:rsidRDefault="001D01E7" w:rsidP="001D01E7">
      <w:pPr>
        <w:pStyle w:val="afff"/>
        <w:tabs>
          <w:tab w:val="left" w:pos="4820"/>
        </w:tabs>
      </w:pPr>
      <w:r w:rsidRPr="001D01E7">
        <w:rPr>
          <w:position w:val="-40"/>
        </w:rPr>
        <w:object w:dxaOrig="3060" w:dyaOrig="920">
          <v:shape id="_x0000_i1059" type="#_x0000_t75" style="width:153pt;height:45.75pt" o:ole="" o:preferrelative="f" filled="t">
            <v:fill color2="black"/>
            <v:imagedata r:id="rId81" o:title=""/>
            <o:lock v:ext="edit" aspectratio="f"/>
          </v:shape>
          <o:OLEObject Type="Embed" ProgID="Equation.DSMT4" ShapeID="_x0000_i1059" DrawAspect="Content" ObjectID="_1546937897" r:id="rId82"/>
        </w:object>
      </w:r>
      <w:r>
        <w:t xml:space="preserve">,                                    </w:t>
      </w:r>
      <w:r w:rsidR="00891B66">
        <w:rPr>
          <w:position w:val="-3"/>
        </w:rPr>
        <w:t xml:space="preserve"> </w:t>
      </w:r>
      <w:r w:rsidR="00055668" w:rsidRPr="007D183B">
        <w:rPr>
          <w:position w:val="-3"/>
        </w:rPr>
        <w:t>(1</w:t>
      </w:r>
      <w:r w:rsidR="00A346BF">
        <w:rPr>
          <w:position w:val="-3"/>
        </w:rPr>
        <w:t>2</w:t>
      </w:r>
      <w:r w:rsidR="00055668" w:rsidRPr="007D183B">
        <w:rPr>
          <w:position w:val="-3"/>
        </w:rPr>
        <w:t>)</w:t>
      </w:r>
    </w:p>
    <w:p w:rsidR="00055668" w:rsidRPr="007D183B" w:rsidRDefault="00055668" w:rsidP="00A15675">
      <w:pPr>
        <w:pStyle w:val="Standard"/>
        <w:suppressAutoHyphens w:val="0"/>
        <w:spacing w:after="0" w:line="288" w:lineRule="auto"/>
        <w:jc w:val="both"/>
        <w:rPr>
          <w:rFonts w:ascii="Times New Roman" w:eastAsia="Times New Roman" w:hAnsi="Times New Roman" w:cs="Times New Roman"/>
          <w:sz w:val="30"/>
          <w:szCs w:val="28"/>
        </w:rPr>
      </w:pP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где </w:t>
      </w:r>
      <w:r w:rsidR="001D01E7" w:rsidRPr="00CA03B4">
        <w:rPr>
          <w:position w:val="-12"/>
        </w:rPr>
        <w:object w:dxaOrig="420" w:dyaOrig="400">
          <v:shape id="_x0000_i1060" type="#_x0000_t75" style="width:21pt;height:20.25pt" o:ole="">
            <v:imagedata r:id="rId79" o:title=""/>
          </v:shape>
          <o:OLEObject Type="Embed" ProgID="Equation.DSMT4" ShapeID="_x0000_i1060" DrawAspect="Content" ObjectID="_1546937898" r:id="rId83"/>
        </w:objec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массовое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>;</w:t>
      </w:r>
      <w:proofErr w:type="gramEnd"/>
    </w:p>
    <w:p w:rsidR="00055668" w:rsidRPr="007D183B" w:rsidRDefault="001D01E7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CA03B4">
        <w:rPr>
          <w:position w:val="-14"/>
        </w:rPr>
        <w:object w:dxaOrig="639" w:dyaOrig="420">
          <v:shape id="_x0000_i1061" type="#_x0000_t75" style="width:31.5pt;height:21pt" o:ole="">
            <v:imagedata r:id="rId84" o:title=""/>
          </v:shape>
          <o:OLEObject Type="Embed" ProgID="Equation.DSMT4" ShapeID="_x0000_i1061" DrawAspect="Content" ObjectID="_1546937899" r:id="rId85"/>
        </w:objec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масса материала</w:t>
      </w:r>
      <w:r w:rsidR="00A346BF">
        <w:rPr>
          <w:rFonts w:ascii="Times New Roman" w:eastAsia="Times New Roman" w:hAnsi="Times New Roman" w:cs="Times New Roman"/>
          <w:sz w:val="30"/>
          <w:szCs w:val="28"/>
        </w:rPr>
        <w:t>,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насыщенного водой при стандартных усл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виях, </w:t>
      </w:r>
      <w:proofErr w:type="gramStart"/>
      <w:r w:rsidR="00AF0D22">
        <w:rPr>
          <w:rFonts w:ascii="Times New Roman" w:eastAsia="Times New Roman" w:hAnsi="Times New Roman" w:cs="Times New Roman"/>
          <w:sz w:val="30"/>
          <w:szCs w:val="28"/>
        </w:rPr>
        <w:t>кг</w:t>
      </w:r>
      <w:proofErr w:type="gramEnd"/>
      <w:r w:rsidR="00AF0D22">
        <w:rPr>
          <w:rFonts w:ascii="Times New Roman" w:eastAsia="Times New Roman" w:hAnsi="Times New Roman" w:cs="Times New Roman"/>
          <w:sz w:val="30"/>
          <w:szCs w:val="28"/>
        </w:rPr>
        <w:t xml:space="preserve">, 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г;</w:t>
      </w:r>
    </w:p>
    <w:p w:rsidR="00055668" w:rsidRPr="007D183B" w:rsidRDefault="001D01E7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CA03B4">
        <w:rPr>
          <w:position w:val="-18"/>
        </w:rPr>
        <w:object w:dxaOrig="639" w:dyaOrig="460">
          <v:shape id="_x0000_i1062" type="#_x0000_t75" style="width:31.5pt;height:23.25pt" o:ole="">
            <v:imagedata r:id="rId86" o:title=""/>
          </v:shape>
          <o:OLEObject Type="Embed" ProgID="Equation.DSMT4" ShapeID="_x0000_i1062" DrawAspect="Content" ObjectID="_1546937900" r:id="rId87"/>
        </w:objec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масса сухого материала, высушенного до постоянной массы, </w:t>
      </w:r>
      <w:proofErr w:type="gramStart"/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кг</w:t>
      </w:r>
      <w:proofErr w:type="gramEnd"/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, г.</w:t>
      </w:r>
    </w:p>
    <w:p w:rsidR="00055668" w:rsidRPr="007D183B" w:rsidRDefault="00AF0D22" w:rsidP="00C2496C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i/>
          <w:sz w:val="30"/>
          <w:szCs w:val="28"/>
        </w:rPr>
      </w:pPr>
      <w:proofErr w:type="spellStart"/>
      <w:r w:rsidRPr="00384EC1">
        <w:rPr>
          <w:rFonts w:ascii="Times New Roman" w:hAnsi="Times New Roman" w:cs="Times New Roman"/>
          <w:sz w:val="30"/>
          <w:szCs w:val="28"/>
        </w:rPr>
        <w:t>Водопоглощение</w:t>
      </w:r>
      <w:proofErr w:type="spellEnd"/>
      <w:r w:rsidRPr="00384EC1">
        <w:rPr>
          <w:rFonts w:ascii="Times New Roman" w:hAnsi="Times New Roman" w:cs="Times New Roman"/>
          <w:sz w:val="30"/>
          <w:szCs w:val="28"/>
        </w:rPr>
        <w:t xml:space="preserve"> является очень важным свойством строительных м</w:t>
      </w:r>
      <w:r w:rsidRPr="00384EC1">
        <w:rPr>
          <w:rFonts w:ascii="Times New Roman" w:hAnsi="Times New Roman" w:cs="Times New Roman"/>
          <w:sz w:val="30"/>
          <w:szCs w:val="28"/>
        </w:rPr>
        <w:t>а</w:t>
      </w:r>
      <w:r w:rsidRPr="00384EC1">
        <w:rPr>
          <w:rFonts w:ascii="Times New Roman" w:hAnsi="Times New Roman" w:cs="Times New Roman"/>
          <w:sz w:val="30"/>
          <w:szCs w:val="28"/>
        </w:rPr>
        <w:t>териалов.</w:t>
      </w:r>
      <w:r w:rsidRPr="00AF0D22">
        <w:rPr>
          <w:rFonts w:ascii="Times New Roman" w:hAnsi="Times New Roman" w:cs="Times New Roman"/>
          <w:sz w:val="30"/>
          <w:szCs w:val="28"/>
        </w:rPr>
        <w:t xml:space="preserve"> </w:t>
      </w:r>
      <w:r w:rsidR="00055668" w:rsidRPr="007D183B">
        <w:rPr>
          <w:rFonts w:ascii="Times New Roman" w:hAnsi="Times New Roman" w:cs="Times New Roman"/>
          <w:sz w:val="30"/>
          <w:szCs w:val="28"/>
        </w:rPr>
        <w:t xml:space="preserve">Особенно это касается стеновых материалов: бетонов, кирпича, древесины. </w:t>
      </w:r>
      <w:proofErr w:type="spellStart"/>
      <w:r w:rsidR="00055668" w:rsidRPr="007D183B">
        <w:rPr>
          <w:rFonts w:ascii="Times New Roman" w:hAnsi="Times New Roman" w:cs="Times New Roman"/>
          <w:sz w:val="30"/>
          <w:szCs w:val="28"/>
        </w:rPr>
        <w:t>Водопоглощение</w:t>
      </w:r>
      <w:proofErr w:type="spellEnd"/>
      <w:r w:rsidR="00055668" w:rsidRPr="007D183B">
        <w:rPr>
          <w:rFonts w:ascii="Times New Roman" w:hAnsi="Times New Roman" w:cs="Times New Roman"/>
          <w:sz w:val="30"/>
          <w:szCs w:val="28"/>
        </w:rPr>
        <w:t xml:space="preserve"> определяется выдерживанием образца в воде до постоянной массы. </w:t>
      </w:r>
      <w:r w:rsidR="00A346BF">
        <w:rPr>
          <w:rFonts w:ascii="Times New Roman" w:hAnsi="Times New Roman" w:cs="Times New Roman"/>
          <w:sz w:val="30"/>
          <w:szCs w:val="28"/>
        </w:rPr>
        <w:t xml:space="preserve">Рассмотрим </w:t>
      </w:r>
      <w:r w:rsidR="00A346BF">
        <w:rPr>
          <w:rFonts w:ascii="Times New Roman" w:eastAsia="Times New Roman" w:hAnsi="Times New Roman" w:cs="Times New Roman"/>
          <w:sz w:val="30"/>
          <w:szCs w:val="28"/>
        </w:rPr>
        <w:t>к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оличественные характеристики этого свойства</w:t>
      </w:r>
      <w:r w:rsidR="00A346BF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A346BF" w:rsidRDefault="00055668" w:rsidP="00C2496C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pacing w:val="-4"/>
          <w:kern w:val="2"/>
          <w:sz w:val="30"/>
          <w:szCs w:val="28"/>
        </w:rPr>
      </w:pPr>
      <w:proofErr w:type="gramStart"/>
      <w:r w:rsidRPr="00A346BF">
        <w:rPr>
          <w:rFonts w:ascii="Times New Roman" w:eastAsia="Times New Roman" w:hAnsi="Times New Roman" w:cs="Times New Roman"/>
          <w:i/>
          <w:spacing w:val="-4"/>
          <w:kern w:val="2"/>
          <w:sz w:val="30"/>
          <w:szCs w:val="28"/>
        </w:rPr>
        <w:t>Объемное</w:t>
      </w:r>
      <w:proofErr w:type="gramEnd"/>
      <w:r w:rsidRPr="00A346BF">
        <w:rPr>
          <w:rFonts w:ascii="Times New Roman" w:eastAsia="Times New Roman" w:hAnsi="Times New Roman" w:cs="Times New Roman"/>
          <w:i/>
          <w:spacing w:val="-4"/>
          <w:kern w:val="2"/>
          <w:sz w:val="30"/>
          <w:szCs w:val="28"/>
        </w:rPr>
        <w:t xml:space="preserve"> </w:t>
      </w:r>
      <w:proofErr w:type="spellStart"/>
      <w:r w:rsidRPr="00A346BF">
        <w:rPr>
          <w:rFonts w:ascii="Times New Roman" w:eastAsia="Times New Roman" w:hAnsi="Times New Roman" w:cs="Times New Roman"/>
          <w:i/>
          <w:spacing w:val="-4"/>
          <w:kern w:val="2"/>
          <w:sz w:val="30"/>
          <w:szCs w:val="28"/>
        </w:rPr>
        <w:t>водопоглощение</w:t>
      </w:r>
      <w:proofErr w:type="spellEnd"/>
      <w:r w:rsidRPr="00A346BF">
        <w:rPr>
          <w:rFonts w:ascii="Times New Roman" w:eastAsia="Times New Roman" w:hAnsi="Times New Roman" w:cs="Times New Roman"/>
          <w:spacing w:val="-4"/>
          <w:kern w:val="2"/>
          <w:sz w:val="30"/>
          <w:szCs w:val="28"/>
        </w:rPr>
        <w:t xml:space="preserve"> </w:t>
      </w:r>
      <w:r w:rsidR="00A346BF" w:rsidRPr="00A346BF">
        <w:rPr>
          <w:rFonts w:ascii="Times New Roman" w:eastAsia="Times New Roman" w:hAnsi="Times New Roman" w:cs="Times New Roman"/>
          <w:spacing w:val="-4"/>
          <w:kern w:val="2"/>
          <w:sz w:val="30"/>
          <w:szCs w:val="28"/>
        </w:rPr>
        <w:t>(</w:t>
      </w:r>
      <w:r w:rsidR="00A346BF" w:rsidRPr="00A346BF">
        <w:rPr>
          <w:spacing w:val="-4"/>
          <w:kern w:val="2"/>
          <w:position w:val="-14"/>
        </w:rPr>
        <w:object w:dxaOrig="380" w:dyaOrig="420">
          <v:shape id="_x0000_i1063" type="#_x0000_t75" style="width:19.5pt;height:21pt" o:ole="">
            <v:imagedata r:id="rId88" o:title=""/>
          </v:shape>
          <o:OLEObject Type="Embed" ProgID="Equation.DSMT4" ShapeID="_x0000_i1063" DrawAspect="Content" ObjectID="_1546937901" r:id="rId89"/>
        </w:object>
      </w:r>
      <w:r w:rsidR="00A346BF" w:rsidRPr="00A346BF">
        <w:rPr>
          <w:rFonts w:ascii="Times New Roman" w:hAnsi="Times New Roman" w:cs="Times New Roman"/>
          <w:spacing w:val="-4"/>
          <w:kern w:val="2"/>
          <w:sz w:val="30"/>
          <w:szCs w:val="30"/>
        </w:rPr>
        <w:t>)</w:t>
      </w:r>
      <w:r w:rsidRPr="00A346BF">
        <w:rPr>
          <w:rFonts w:ascii="Times New Roman" w:eastAsia="Times New Roman" w:hAnsi="Times New Roman" w:cs="Times New Roman"/>
          <w:spacing w:val="-4"/>
          <w:kern w:val="2"/>
          <w:sz w:val="30"/>
          <w:szCs w:val="28"/>
        </w:rPr>
        <w:t xml:space="preserve"> определяют отношением массы погл</w:t>
      </w:r>
      <w:r w:rsidRPr="00A346BF">
        <w:rPr>
          <w:rFonts w:ascii="Times New Roman" w:eastAsia="Times New Roman" w:hAnsi="Times New Roman" w:cs="Times New Roman"/>
          <w:spacing w:val="-4"/>
          <w:kern w:val="2"/>
          <w:sz w:val="30"/>
          <w:szCs w:val="28"/>
        </w:rPr>
        <w:t>о</w:t>
      </w:r>
      <w:r w:rsidRPr="00A346BF">
        <w:rPr>
          <w:rFonts w:ascii="Times New Roman" w:eastAsia="Times New Roman" w:hAnsi="Times New Roman" w:cs="Times New Roman"/>
          <w:spacing w:val="-4"/>
          <w:kern w:val="2"/>
          <w:sz w:val="30"/>
          <w:szCs w:val="28"/>
        </w:rPr>
        <w:t xml:space="preserve">щенной материалом воды к </w:t>
      </w:r>
      <w:r w:rsidR="009674F1" w:rsidRPr="00A346BF">
        <w:rPr>
          <w:rFonts w:ascii="Times New Roman" w:eastAsia="Times New Roman" w:hAnsi="Times New Roman" w:cs="Times New Roman"/>
          <w:spacing w:val="-4"/>
          <w:kern w:val="2"/>
          <w:sz w:val="30"/>
          <w:szCs w:val="28"/>
        </w:rPr>
        <w:t>объему материала в сухом состоянии (в %)</w:t>
      </w:r>
      <w:r w:rsidR="009674F1">
        <w:rPr>
          <w:rFonts w:ascii="Times New Roman" w:eastAsia="Times New Roman" w:hAnsi="Times New Roman" w:cs="Times New Roman"/>
          <w:spacing w:val="-4"/>
          <w:kern w:val="2"/>
          <w:sz w:val="30"/>
          <w:szCs w:val="28"/>
        </w:rPr>
        <w:t xml:space="preserve"> </w:t>
      </w:r>
      <w:r w:rsidRPr="00A346BF">
        <w:rPr>
          <w:rFonts w:ascii="Times New Roman" w:eastAsia="Times New Roman" w:hAnsi="Times New Roman" w:cs="Times New Roman"/>
          <w:spacing w:val="-4"/>
          <w:kern w:val="2"/>
          <w:sz w:val="30"/>
          <w:szCs w:val="28"/>
        </w:rPr>
        <w:t xml:space="preserve">при определенных </w:t>
      </w:r>
      <w:proofErr w:type="spellStart"/>
      <w:r w:rsidRPr="00A346BF">
        <w:rPr>
          <w:rFonts w:ascii="Times New Roman" w:eastAsia="Times New Roman" w:hAnsi="Times New Roman" w:cs="Times New Roman"/>
          <w:spacing w:val="-4"/>
          <w:kern w:val="2"/>
          <w:sz w:val="30"/>
          <w:szCs w:val="28"/>
        </w:rPr>
        <w:t>ГОСТом</w:t>
      </w:r>
      <w:proofErr w:type="spellEnd"/>
      <w:r w:rsidRPr="00A346BF">
        <w:rPr>
          <w:rFonts w:ascii="Times New Roman" w:eastAsia="Times New Roman" w:hAnsi="Times New Roman" w:cs="Times New Roman"/>
          <w:spacing w:val="-4"/>
          <w:kern w:val="2"/>
          <w:sz w:val="30"/>
          <w:szCs w:val="28"/>
        </w:rPr>
        <w:t xml:space="preserve"> условиях и вычисляют по формуле</w:t>
      </w:r>
    </w:p>
    <w:p w:rsidR="00055668" w:rsidRPr="001365D9" w:rsidRDefault="001365D9" w:rsidP="00C2496C">
      <w:pPr>
        <w:pStyle w:val="afff"/>
      </w:pPr>
      <w:r w:rsidRPr="001365D9">
        <w:rPr>
          <w:position w:val="-40"/>
        </w:rPr>
        <w:object w:dxaOrig="4860" w:dyaOrig="920">
          <v:shape id="_x0000_i1064" type="#_x0000_t75" style="width:243pt;height:45.75pt" o:ole="" o:preferrelative="f" filled="t">
            <v:fill color2="black"/>
            <v:imagedata r:id="rId90" o:title=""/>
            <o:lock v:ext="edit" aspectratio="f"/>
          </v:shape>
          <o:OLEObject Type="Embed" ProgID="Equation.DSMT4" ShapeID="_x0000_i1064" DrawAspect="Content" ObjectID="_1546937902" r:id="rId91"/>
        </w:object>
      </w:r>
      <w:r w:rsidR="00055668" w:rsidRPr="001365D9">
        <w:t>,</w:t>
      </w:r>
      <w:r w:rsidR="001D01E7" w:rsidRPr="001365D9">
        <w:t xml:space="preserve">                       </w:t>
      </w:r>
      <w:r w:rsidR="00891B66" w:rsidRPr="001365D9">
        <w:t xml:space="preserve"> </w:t>
      </w:r>
      <w:r w:rsidR="00055668" w:rsidRPr="001365D9">
        <w:t>(1</w:t>
      </w:r>
      <w:r w:rsidR="00A346BF" w:rsidRPr="001365D9">
        <w:t>3</w:t>
      </w:r>
      <w:r w:rsidR="00055668" w:rsidRPr="001365D9">
        <w:t>)</w:t>
      </w:r>
    </w:p>
    <w:p w:rsidR="00055668" w:rsidRPr="007D183B" w:rsidRDefault="00055668" w:rsidP="00C2496C">
      <w:pPr>
        <w:pStyle w:val="Standard"/>
        <w:suppressAutoHyphens w:val="0"/>
        <w:spacing w:after="0" w:line="288" w:lineRule="auto"/>
        <w:jc w:val="both"/>
        <w:rPr>
          <w:rFonts w:ascii="Times New Roman" w:eastAsia="Times New Roman" w:hAnsi="Times New Roman" w:cs="Times New Roman"/>
          <w:sz w:val="30"/>
          <w:szCs w:val="28"/>
        </w:rPr>
      </w:pP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где </w:t>
      </w:r>
      <w:r w:rsidR="001D01E7" w:rsidRPr="00CA03B4">
        <w:rPr>
          <w:position w:val="-14"/>
        </w:rPr>
        <w:object w:dxaOrig="380" w:dyaOrig="420">
          <v:shape id="_x0000_i1065" type="#_x0000_t75" style="width:19.5pt;height:21pt" o:ole="">
            <v:imagedata r:id="rId88" o:title=""/>
          </v:shape>
          <o:OLEObject Type="Embed" ProgID="Equation.DSMT4" ShapeID="_x0000_i1065" DrawAspect="Content" ObjectID="_1546937903" r:id="rId92"/>
        </w:objec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объемное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>;</w:t>
      </w:r>
      <w:proofErr w:type="gramEnd"/>
    </w:p>
    <w:p w:rsidR="00055668" w:rsidRPr="00A346BF" w:rsidRDefault="001D01E7" w:rsidP="00C2496C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CA03B4">
        <w:rPr>
          <w:position w:val="-18"/>
        </w:rPr>
        <w:object w:dxaOrig="580" w:dyaOrig="460">
          <v:shape id="_x0000_i1066" type="#_x0000_t75" style="width:28.5pt;height:23.25pt" o:ole="">
            <v:imagedata r:id="rId93" o:title=""/>
          </v:shape>
          <o:OLEObject Type="Embed" ProgID="Equation.DSMT4" ShapeID="_x0000_i1066" DrawAspect="Content" ObjectID="_1546937904" r:id="rId94"/>
        </w:objec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объем материала в сухом состоянии, см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A346BF">
        <w:rPr>
          <w:rFonts w:ascii="Times New Roman" w:eastAsia="Times New Roman" w:hAnsi="Times New Roman" w:cs="Times New Roman"/>
          <w:sz w:val="30"/>
          <w:szCs w:val="28"/>
        </w:rPr>
        <w:t>;</w:t>
      </w:r>
    </w:p>
    <w:p w:rsidR="00055668" w:rsidRPr="007D183B" w:rsidRDefault="001D01E7" w:rsidP="00C2496C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Cs/>
          <w:sz w:val="30"/>
          <w:szCs w:val="28"/>
        </w:rPr>
      </w:pPr>
      <w:r w:rsidRPr="00CA03B4">
        <w:rPr>
          <w:position w:val="-12"/>
        </w:rPr>
        <w:object w:dxaOrig="340" w:dyaOrig="400">
          <v:shape id="_x0000_i1067" type="#_x0000_t75" style="width:17.25pt;height:20.25pt" o:ole="">
            <v:imagedata r:id="rId95" o:title=""/>
          </v:shape>
          <o:OLEObject Type="Embed" ProgID="Equation.DSMT4" ShapeID="_x0000_i1067" DrawAspect="Content" ObjectID="_1546937905" r:id="rId96"/>
        </w:objec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плотность воды, равная 1 г/см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C2496C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Cs/>
          <w:sz w:val="30"/>
          <w:szCs w:val="28"/>
        </w:rPr>
      </w:pPr>
      <w:r w:rsidRPr="007D183B">
        <w:rPr>
          <w:rFonts w:ascii="Times New Roman" w:hAnsi="Times New Roman" w:cs="Times New Roman"/>
          <w:iCs/>
          <w:sz w:val="30"/>
          <w:szCs w:val="28"/>
        </w:rPr>
        <w:t>Методика насыщения бетона водой (ГОСТ 12730.3</w:t>
      </w:r>
      <w:r w:rsidR="00A346BF">
        <w:rPr>
          <w:rFonts w:ascii="Times New Roman" w:hAnsi="Times New Roman" w:cs="Times New Roman"/>
          <w:iCs/>
          <w:sz w:val="30"/>
          <w:szCs w:val="28"/>
        </w:rPr>
        <w:t>–</w:t>
      </w:r>
      <w:r w:rsidRPr="007D183B">
        <w:rPr>
          <w:rFonts w:ascii="Times New Roman" w:hAnsi="Times New Roman" w:cs="Times New Roman"/>
          <w:iCs/>
          <w:sz w:val="30"/>
          <w:szCs w:val="28"/>
        </w:rPr>
        <w:t>78) такая же, как при определении показателя открытых капиллярных пор бетона.</w:t>
      </w:r>
    </w:p>
    <w:p w:rsidR="00055668" w:rsidRPr="007D183B" w:rsidRDefault="00055668" w:rsidP="00C2496C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iCs/>
          <w:sz w:val="30"/>
          <w:szCs w:val="28"/>
        </w:rPr>
        <w:t xml:space="preserve">С увеличением </w:t>
      </w:r>
      <w:proofErr w:type="spellStart"/>
      <w:r w:rsidRPr="007D183B">
        <w:rPr>
          <w:rFonts w:ascii="Times New Roman" w:hAnsi="Times New Roman" w:cs="Times New Roman"/>
          <w:iCs/>
          <w:sz w:val="30"/>
          <w:szCs w:val="28"/>
        </w:rPr>
        <w:t>водопоглощения</w:t>
      </w:r>
      <w:proofErr w:type="spellEnd"/>
      <w:r w:rsidRPr="007D183B">
        <w:rPr>
          <w:rFonts w:ascii="Times New Roman" w:hAnsi="Times New Roman" w:cs="Times New Roman"/>
          <w:iCs/>
          <w:sz w:val="30"/>
          <w:szCs w:val="28"/>
        </w:rPr>
        <w:t xml:space="preserve"> снижается морозостойкость матери</w:t>
      </w:r>
      <w:r w:rsidRPr="007D183B">
        <w:rPr>
          <w:rFonts w:ascii="Times New Roman" w:hAnsi="Times New Roman" w:cs="Times New Roman"/>
          <w:iCs/>
          <w:sz w:val="30"/>
          <w:szCs w:val="28"/>
        </w:rPr>
        <w:t>а</w:t>
      </w:r>
      <w:r w:rsidRPr="007D183B">
        <w:rPr>
          <w:rFonts w:ascii="Times New Roman" w:hAnsi="Times New Roman" w:cs="Times New Roman"/>
          <w:iCs/>
          <w:sz w:val="30"/>
          <w:szCs w:val="28"/>
        </w:rPr>
        <w:t>ла, в том числе и бетона.</w:t>
      </w:r>
    </w:p>
    <w:p w:rsidR="00055668" w:rsidRPr="007D183B" w:rsidRDefault="00055668" w:rsidP="00C2496C">
      <w:pPr>
        <w:pStyle w:val="Standard"/>
        <w:suppressAutoHyphens w:val="0"/>
        <w:spacing w:after="0" w:line="288" w:lineRule="auto"/>
        <w:ind w:firstLine="567"/>
        <w:jc w:val="both"/>
        <w:rPr>
          <w:sz w:val="30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Соотношение между массовым и объемным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водопоглощением</w:t>
      </w:r>
      <w:proofErr w:type="spellEnd"/>
      <w:r w:rsidR="00A346BF">
        <w:rPr>
          <w:rFonts w:ascii="Times New Roman" w:eastAsia="Times New Roman" w:hAnsi="Times New Roman" w:cs="Times New Roman"/>
          <w:sz w:val="30"/>
          <w:szCs w:val="28"/>
        </w:rPr>
        <w:t xml:space="preserve"> выгл</w:t>
      </w:r>
      <w:r w:rsidR="00A346BF">
        <w:rPr>
          <w:rFonts w:ascii="Times New Roman" w:eastAsia="Times New Roman" w:hAnsi="Times New Roman" w:cs="Times New Roman"/>
          <w:sz w:val="30"/>
          <w:szCs w:val="28"/>
        </w:rPr>
        <w:t>я</w:t>
      </w:r>
      <w:r w:rsidR="00A346BF">
        <w:rPr>
          <w:rFonts w:ascii="Times New Roman" w:eastAsia="Times New Roman" w:hAnsi="Times New Roman" w:cs="Times New Roman"/>
          <w:sz w:val="30"/>
          <w:szCs w:val="28"/>
        </w:rPr>
        <w:t>дит следующим образом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:</w:t>
      </w:r>
    </w:p>
    <w:p w:rsidR="00055668" w:rsidRPr="001365D9" w:rsidRDefault="001365D9" w:rsidP="00C2496C">
      <w:pPr>
        <w:pStyle w:val="afff"/>
        <w:rPr>
          <w:szCs w:val="28"/>
        </w:rPr>
      </w:pPr>
      <w:r w:rsidRPr="001365D9">
        <w:rPr>
          <w:position w:val="-46"/>
        </w:rPr>
        <w:object w:dxaOrig="4940" w:dyaOrig="1080">
          <v:shape id="_x0000_i1068" type="#_x0000_t75" style="width:246.75pt;height:54pt" o:ole="" o:preferrelative="f" filled="t">
            <v:fill color2="black"/>
            <v:imagedata r:id="rId97" o:title=""/>
            <o:lock v:ext="edit" aspectratio="f"/>
          </v:shape>
          <o:OLEObject Type="Embed" ProgID="Equation.DSMT4" ShapeID="_x0000_i1068" DrawAspect="Content" ObjectID="_1546937906" r:id="rId98"/>
        </w:object>
      </w:r>
      <w:r w:rsidR="003F3D1C" w:rsidRPr="001365D9">
        <w:t xml:space="preserve">;                       </w:t>
      </w:r>
      <w:r w:rsidR="00891B66" w:rsidRPr="001365D9">
        <w:t xml:space="preserve"> </w:t>
      </w:r>
      <w:r w:rsidR="00055668" w:rsidRPr="001365D9">
        <w:rPr>
          <w:szCs w:val="28"/>
        </w:rPr>
        <w:t>(1</w:t>
      </w:r>
      <w:r w:rsidR="00A346BF" w:rsidRPr="001365D9">
        <w:rPr>
          <w:szCs w:val="28"/>
        </w:rPr>
        <w:t>4</w:t>
      </w:r>
      <w:r w:rsidR="00055668" w:rsidRPr="001365D9">
        <w:rPr>
          <w:szCs w:val="28"/>
        </w:rPr>
        <w:t>)</w:t>
      </w:r>
    </w:p>
    <w:p w:rsidR="00055668" w:rsidRPr="001365D9" w:rsidRDefault="0013291E" w:rsidP="00C2496C">
      <w:pPr>
        <w:pStyle w:val="afff"/>
        <w:jc w:val="center"/>
        <w:rPr>
          <w:szCs w:val="28"/>
        </w:rPr>
      </w:pPr>
      <w:r w:rsidRPr="00C2496C">
        <w:rPr>
          <w:position w:val="-36"/>
        </w:rPr>
        <w:object w:dxaOrig="1800" w:dyaOrig="840">
          <v:shape id="_x0000_i1069" type="#_x0000_t75" style="width:90pt;height:42.75pt" o:ole="" o:preferrelative="f" filled="t">
            <v:fill color2="black"/>
            <v:imagedata r:id="rId99" o:title=""/>
            <o:lock v:ext="edit" aspectratio="f"/>
          </v:shape>
          <o:OLEObject Type="Embed" ProgID="Equation.DSMT4" ShapeID="_x0000_i1069" DrawAspect="Content" ObjectID="_1546937907" r:id="rId100"/>
        </w:object>
      </w:r>
      <w:r w:rsidR="00A346BF" w:rsidRPr="001365D9">
        <w:t>.</w:t>
      </w:r>
    </w:p>
    <w:p w:rsidR="00094A16" w:rsidRPr="007D183B" w:rsidRDefault="00094A16" w:rsidP="00094A16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384EC1">
        <w:rPr>
          <w:rFonts w:ascii="Times New Roman" w:eastAsia="Times New Roman" w:hAnsi="Times New Roman" w:cs="Times New Roman"/>
          <w:i/>
          <w:sz w:val="30"/>
          <w:szCs w:val="28"/>
        </w:rPr>
        <w:t xml:space="preserve">Пористость </w:t>
      </w:r>
      <w:r w:rsidRPr="00384EC1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384EC1">
        <w:rPr>
          <w:rFonts w:ascii="Times New Roman" w:eastAsia="Times New Roman" w:hAnsi="Times New Roman" w:cs="Times New Roman"/>
          <w:i/>
          <w:sz w:val="30"/>
          <w:szCs w:val="28"/>
        </w:rPr>
        <w:t xml:space="preserve"> </w:t>
      </w:r>
      <w:proofErr w:type="spellStart"/>
      <w:r w:rsidRPr="00384EC1">
        <w:rPr>
          <w:rFonts w:ascii="Times New Roman" w:eastAsia="Times New Roman" w:hAnsi="Times New Roman" w:cs="Times New Roman"/>
          <w:i/>
          <w:sz w:val="30"/>
          <w:szCs w:val="28"/>
        </w:rPr>
        <w:t>водопоглощение</w:t>
      </w:r>
      <w:proofErr w:type="spellEnd"/>
      <w:r w:rsidRPr="00384EC1">
        <w:rPr>
          <w:rFonts w:ascii="Times New Roman" w:eastAsia="Times New Roman" w:hAnsi="Times New Roman" w:cs="Times New Roman"/>
          <w:i/>
          <w:sz w:val="30"/>
          <w:szCs w:val="28"/>
        </w:rPr>
        <w:t xml:space="preserve"> </w:t>
      </w:r>
      <w:r w:rsidRPr="00384EC1">
        <w:rPr>
          <w:rFonts w:ascii="Times New Roman" w:eastAsia="Times New Roman" w:hAnsi="Times New Roman" w:cs="Times New Roman"/>
          <w:sz w:val="30"/>
          <w:szCs w:val="28"/>
        </w:rPr>
        <w:t xml:space="preserve">материалов тесно </w:t>
      </w:r>
      <w:proofErr w:type="gramStart"/>
      <w:r w:rsidRPr="00384EC1">
        <w:rPr>
          <w:rFonts w:ascii="Times New Roman" w:eastAsia="Times New Roman" w:hAnsi="Times New Roman" w:cs="Times New Roman"/>
          <w:sz w:val="30"/>
          <w:szCs w:val="28"/>
        </w:rPr>
        <w:t>связаны</w:t>
      </w:r>
      <w:proofErr w:type="gramEnd"/>
      <w:r w:rsidRPr="00384EC1">
        <w:rPr>
          <w:rFonts w:ascii="Times New Roman" w:eastAsia="Times New Roman" w:hAnsi="Times New Roman" w:cs="Times New Roman"/>
          <w:sz w:val="30"/>
          <w:szCs w:val="28"/>
        </w:rPr>
        <w:t xml:space="preserve"> друг с др</w:t>
      </w:r>
      <w:r w:rsidRPr="00384EC1">
        <w:rPr>
          <w:rFonts w:ascii="Times New Roman" w:eastAsia="Times New Roman" w:hAnsi="Times New Roman" w:cs="Times New Roman"/>
          <w:sz w:val="30"/>
          <w:szCs w:val="28"/>
        </w:rPr>
        <w:t>у</w:t>
      </w:r>
      <w:r w:rsidRPr="00384EC1">
        <w:rPr>
          <w:rFonts w:ascii="Times New Roman" w:eastAsia="Times New Roman" w:hAnsi="Times New Roman" w:cs="Times New Roman"/>
          <w:sz w:val="30"/>
          <w:szCs w:val="28"/>
        </w:rPr>
        <w:t xml:space="preserve">гом. С увеличением пористости увеличивается и </w:t>
      </w:r>
      <w:proofErr w:type="spellStart"/>
      <w:r w:rsidRPr="00384EC1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384EC1">
        <w:rPr>
          <w:rFonts w:ascii="Times New Roman" w:eastAsia="Times New Roman" w:hAnsi="Times New Roman" w:cs="Times New Roman"/>
          <w:sz w:val="30"/>
          <w:szCs w:val="28"/>
        </w:rPr>
        <w:t>. Поэт</w:t>
      </w:r>
      <w:r w:rsidRPr="00384EC1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384EC1">
        <w:rPr>
          <w:rFonts w:ascii="Times New Roman" w:eastAsia="Times New Roman" w:hAnsi="Times New Roman" w:cs="Times New Roman"/>
          <w:sz w:val="30"/>
          <w:szCs w:val="28"/>
        </w:rPr>
        <w:t>му эти свойства удобно рассматривать параллельно.</w:t>
      </w:r>
    </w:p>
    <w:p w:rsidR="00055668" w:rsidRPr="007D183B" w:rsidRDefault="00055668" w:rsidP="00C2496C">
      <w:pPr>
        <w:pStyle w:val="Standard"/>
        <w:suppressAutoHyphens w:val="0"/>
        <w:spacing w:after="0" w:line="288" w:lineRule="auto"/>
        <w:ind w:firstLine="567"/>
        <w:jc w:val="both"/>
        <w:rPr>
          <w:sz w:val="30"/>
        </w:rPr>
      </w:pP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Объемное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численно равно открытой пористости:</w:t>
      </w:r>
    </w:p>
    <w:p w:rsidR="00055668" w:rsidRPr="001365D9" w:rsidRDefault="00C2496C" w:rsidP="00C2496C">
      <w:pPr>
        <w:pStyle w:val="afff"/>
      </w:pPr>
      <w:r w:rsidRPr="00C2496C">
        <w:rPr>
          <w:position w:val="-20"/>
        </w:rPr>
        <w:object w:dxaOrig="1620" w:dyaOrig="540">
          <v:shape id="_x0000_i1070" type="#_x0000_t75" style="width:81pt;height:27pt" o:ole="" o:preferrelative="f" filled="t">
            <v:fill color2="black"/>
            <v:imagedata r:id="rId101" o:title=""/>
            <o:lock v:ext="edit" aspectratio="f"/>
          </v:shape>
          <o:OLEObject Type="Embed" ProgID="Equation.DSMT4" ShapeID="_x0000_i1070" DrawAspect="Content" ObjectID="_1546937908" r:id="rId102"/>
        </w:object>
      </w:r>
      <w:r w:rsidR="00A346BF" w:rsidRPr="001365D9">
        <w:t xml:space="preserve">.                                             </w:t>
      </w:r>
      <w:r w:rsidR="00891B66" w:rsidRPr="001365D9">
        <w:t xml:space="preserve"> </w:t>
      </w:r>
      <w:r w:rsidR="00055668" w:rsidRPr="001365D9">
        <w:t>(</w:t>
      </w:r>
      <w:r w:rsidR="00A346BF" w:rsidRPr="001365D9">
        <w:t>15</w:t>
      </w:r>
      <w:r w:rsidR="00055668" w:rsidRPr="001365D9">
        <w:t>)</w:t>
      </w:r>
    </w:p>
    <w:p w:rsidR="00055668" w:rsidRPr="007D183B" w:rsidRDefault="00055668" w:rsidP="00C2496C">
      <w:pPr>
        <w:pStyle w:val="Standard"/>
        <w:suppressAutoHyphens w:val="0"/>
        <w:spacing w:after="0" w:line="288" w:lineRule="auto"/>
        <w:ind w:firstLine="567"/>
        <w:jc w:val="both"/>
        <w:rPr>
          <w:sz w:val="30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Определив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 объему и пористость материала, мо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ж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но легко вычислить закрытую пористость:</w:t>
      </w:r>
    </w:p>
    <w:p w:rsidR="00055668" w:rsidRPr="001365D9" w:rsidRDefault="001365D9" w:rsidP="00C2496C">
      <w:pPr>
        <w:pStyle w:val="afff"/>
      </w:pPr>
      <w:r w:rsidRPr="001365D9">
        <w:rPr>
          <w:position w:val="-18"/>
        </w:rPr>
        <w:object w:dxaOrig="3480" w:dyaOrig="460">
          <v:shape id="_x0000_i1071" type="#_x0000_t75" style="width:173.25pt;height:23.25pt" o:ole="" o:preferrelative="f" filled="t">
            <v:fill color2="black"/>
            <v:imagedata r:id="rId103" o:title=""/>
            <o:lock v:ext="edit" aspectratio="f"/>
          </v:shape>
          <o:OLEObject Type="Embed" ProgID="Equation.DSMT4" ShapeID="_x0000_i1071" DrawAspect="Content" ObjectID="_1546937909" r:id="rId104"/>
        </w:object>
      </w:r>
      <w:r w:rsidR="00A346BF" w:rsidRPr="001365D9">
        <w:t xml:space="preserve">.                                 </w:t>
      </w:r>
      <w:r w:rsidR="00891B66" w:rsidRPr="001365D9">
        <w:t xml:space="preserve"> </w:t>
      </w:r>
      <w:r w:rsidR="00055668" w:rsidRPr="001365D9">
        <w:t>(</w:t>
      </w:r>
      <w:r w:rsidR="00A346BF" w:rsidRPr="001365D9">
        <w:t>16</w:t>
      </w:r>
      <w:r w:rsidR="00055668" w:rsidRPr="001365D9">
        <w:t>)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отрицательно влияет на основные свойства стро</w:t>
      </w:r>
      <w:r w:rsidRPr="007D183B">
        <w:rPr>
          <w:rFonts w:ascii="Times New Roman" w:hAnsi="Times New Roman" w:cs="Times New Roman"/>
          <w:sz w:val="30"/>
          <w:szCs w:val="28"/>
        </w:rPr>
        <w:t>и</w:t>
      </w:r>
      <w:r w:rsidRPr="007D183B">
        <w:rPr>
          <w:rFonts w:ascii="Times New Roman" w:hAnsi="Times New Roman" w:cs="Times New Roman"/>
          <w:sz w:val="30"/>
          <w:szCs w:val="28"/>
        </w:rPr>
        <w:t>тельных материалов, среднюю плотность</w:t>
      </w:r>
      <w:r w:rsidR="00974B40">
        <w:rPr>
          <w:rFonts w:ascii="Times New Roman" w:hAnsi="Times New Roman" w:cs="Times New Roman"/>
          <w:sz w:val="30"/>
          <w:szCs w:val="28"/>
        </w:rPr>
        <w:t>:</w:t>
      </w:r>
      <w:r w:rsidRPr="007D183B">
        <w:rPr>
          <w:rFonts w:ascii="Times New Roman" w:hAnsi="Times New Roman" w:cs="Times New Roman"/>
          <w:sz w:val="30"/>
          <w:szCs w:val="28"/>
        </w:rPr>
        <w:t xml:space="preserve"> материал набухает, его тепл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проводность возрастает, прочность и морозостойкость снижаются.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i/>
          <w:sz w:val="30"/>
          <w:szCs w:val="28"/>
        </w:rPr>
      </w:pPr>
      <w:proofErr w:type="spellStart"/>
      <w:r w:rsidRPr="007D183B">
        <w:rPr>
          <w:rFonts w:ascii="Times New Roman" w:hAnsi="Times New Roman" w:cs="Times New Roman"/>
          <w:sz w:val="30"/>
          <w:szCs w:val="28"/>
        </w:rPr>
        <w:lastRenderedPageBreak/>
        <w:t>Водопоглощение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используют для оценки структуры материала, </w:t>
      </w:r>
      <w:r w:rsidR="00A346BF">
        <w:rPr>
          <w:rFonts w:ascii="Times New Roman" w:hAnsi="Times New Roman" w:cs="Times New Roman"/>
          <w:sz w:val="30"/>
          <w:szCs w:val="28"/>
        </w:rPr>
        <w:t>пр</w:t>
      </w:r>
      <w:r w:rsidR="00A346BF">
        <w:rPr>
          <w:rFonts w:ascii="Times New Roman" w:hAnsi="Times New Roman" w:cs="Times New Roman"/>
          <w:sz w:val="30"/>
          <w:szCs w:val="28"/>
        </w:rPr>
        <w:t>и</w:t>
      </w:r>
      <w:r w:rsidR="00A346BF">
        <w:rPr>
          <w:rFonts w:ascii="Times New Roman" w:hAnsi="Times New Roman" w:cs="Times New Roman"/>
          <w:sz w:val="30"/>
          <w:szCs w:val="28"/>
        </w:rPr>
        <w:t>меняя</w:t>
      </w:r>
      <w:r w:rsidRPr="007D183B">
        <w:rPr>
          <w:rFonts w:ascii="Times New Roman" w:hAnsi="Times New Roman" w:cs="Times New Roman"/>
          <w:sz w:val="30"/>
          <w:szCs w:val="28"/>
        </w:rPr>
        <w:t xml:space="preserve"> коэффициент насыщения пор водой.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sz w:val="30"/>
        </w:rPr>
      </w:pPr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>Коэффициент насыщения пор водой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="001365D9">
        <w:rPr>
          <w:rFonts w:ascii="Times New Roman" w:eastAsia="Times New Roman" w:hAnsi="Times New Roman" w:cs="Times New Roman"/>
          <w:sz w:val="30"/>
          <w:szCs w:val="28"/>
        </w:rPr>
        <w:t>(</w:t>
      </w:r>
      <w:r w:rsidR="001365D9" w:rsidRPr="00520965">
        <w:rPr>
          <w:position w:val="-12"/>
        </w:rPr>
        <w:object w:dxaOrig="420" w:dyaOrig="400">
          <v:shape id="_x0000_i1072" type="#_x0000_t75" style="width:21pt;height:20.25pt" o:ole="">
            <v:imagedata r:id="rId105" o:title=""/>
          </v:shape>
          <o:OLEObject Type="Embed" ProgID="Equation.DSMT4" ShapeID="_x0000_i1072" DrawAspect="Content" ObjectID="_1546937910" r:id="rId106"/>
        </w:object>
      </w:r>
      <w:r w:rsidR="001365D9">
        <w:rPr>
          <w:rFonts w:ascii="Times New Roman" w:eastAsia="Times New Roman" w:hAnsi="Times New Roman" w:cs="Times New Roman"/>
          <w:sz w:val="30"/>
          <w:szCs w:val="28"/>
        </w:rPr>
        <w:t xml:space="preserve">)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отношение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ния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 объему к пористости:</w:t>
      </w:r>
    </w:p>
    <w:p w:rsidR="00055668" w:rsidRPr="007D183B" w:rsidRDefault="00A346BF" w:rsidP="00A346BF">
      <w:pPr>
        <w:pStyle w:val="afff"/>
        <w:tabs>
          <w:tab w:val="left" w:pos="4820"/>
        </w:tabs>
      </w:pPr>
      <w:r w:rsidRPr="00A346BF">
        <w:rPr>
          <w:position w:val="-36"/>
        </w:rPr>
        <w:object w:dxaOrig="1160" w:dyaOrig="840">
          <v:shape id="_x0000_i1073" type="#_x0000_t75" style="width:57.75pt;height:42.75pt" o:ole="" o:preferrelative="f" filled="t">
            <v:fill color2="black"/>
            <v:imagedata r:id="rId107" o:title=""/>
            <o:lock v:ext="edit" aspectratio="f"/>
          </v:shape>
          <o:OLEObject Type="Embed" ProgID="Equation.DSMT4" ShapeID="_x0000_i1073" DrawAspect="Content" ObjectID="_1546937911" r:id="rId108"/>
        </w:object>
      </w:r>
      <w:r>
        <w:t xml:space="preserve">.                                                 </w:t>
      </w:r>
      <w:r w:rsidR="00055668" w:rsidRPr="007D183B">
        <w:rPr>
          <w:position w:val="-3"/>
        </w:rPr>
        <w:t>(</w:t>
      </w:r>
      <w:r>
        <w:rPr>
          <w:position w:val="-3"/>
        </w:rPr>
        <w:t>17</w:t>
      </w:r>
      <w:r w:rsidR="00055668" w:rsidRPr="007D183B">
        <w:rPr>
          <w:position w:val="-3"/>
        </w:rPr>
        <w:t>)</w:t>
      </w:r>
    </w:p>
    <w:p w:rsidR="00055668" w:rsidRPr="007D183B" w:rsidRDefault="00974B40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520965">
        <w:rPr>
          <w:position w:val="-12"/>
        </w:rPr>
        <w:object w:dxaOrig="420" w:dyaOrig="400">
          <v:shape id="_x0000_i1074" type="#_x0000_t75" style="width:21pt;height:20.25pt" o:ole="">
            <v:imagedata r:id="rId105" o:title=""/>
          </v:shape>
          <o:OLEObject Type="Embed" ProgID="Equation.DSMT4" ShapeID="_x0000_i1074" DrawAspect="Content" ObjectID="_1546937912" r:id="rId109"/>
        </w:objec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изменяется от 0 (все поры в материале замкнуты) до 1 (все поры открыты). Чем больше </w:t>
      </w:r>
      <w:r w:rsidR="00A346BF" w:rsidRPr="00520965">
        <w:rPr>
          <w:position w:val="-12"/>
        </w:rPr>
        <w:object w:dxaOrig="420" w:dyaOrig="400">
          <v:shape id="_x0000_i1075" type="#_x0000_t75" style="width:21pt;height:20.25pt" o:ole="">
            <v:imagedata r:id="rId105" o:title=""/>
          </v:shape>
          <o:OLEObject Type="Embed" ProgID="Equation.DSMT4" ShapeID="_x0000_i1075" DrawAspect="Content" ObjectID="_1546937913" r:id="rId110"/>
        </w:objec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, тем выше доля открытых пор относительно замкнутых.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По коэффициенту насыщения пор водой можно достаточно косвенно оценивать морозостойкость материала:</w:t>
      </w:r>
    </w:p>
    <w:p w:rsidR="00055668" w:rsidRPr="007D183B" w:rsidRDefault="001365D9" w:rsidP="007D183B">
      <w:pPr>
        <w:pStyle w:val="Standard"/>
        <w:tabs>
          <w:tab w:val="left" w:pos="2178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– </w:t>
      </w:r>
      <w:r w:rsidR="00055668" w:rsidRPr="007D183B">
        <w:rPr>
          <w:rFonts w:ascii="Times New Roman" w:hAnsi="Times New Roman" w:cs="Times New Roman"/>
          <w:sz w:val="30"/>
          <w:szCs w:val="28"/>
        </w:rPr>
        <w:t xml:space="preserve">если </w:t>
      </w:r>
      <w:r w:rsidRPr="00520965">
        <w:rPr>
          <w:position w:val="-12"/>
        </w:rPr>
        <w:object w:dxaOrig="420" w:dyaOrig="400">
          <v:shape id="_x0000_i1076" type="#_x0000_t75" style="width:21pt;height:20.25pt" o:ole="">
            <v:imagedata r:id="rId111" o:title=""/>
          </v:shape>
          <o:OLEObject Type="Embed" ProgID="Equation.DSMT4" ShapeID="_x0000_i1076" DrawAspect="Content" ObjectID="_1546937914" r:id="rId112"/>
        </w:object>
      </w:r>
      <w:r w:rsidR="00055668" w:rsidRPr="007D183B">
        <w:rPr>
          <w:rFonts w:ascii="Times New Roman" w:hAnsi="Times New Roman" w:cs="Times New Roman"/>
          <w:bCs/>
          <w:sz w:val="30"/>
          <w:szCs w:val="28"/>
        </w:rPr>
        <w:t xml:space="preserve"> </w:t>
      </w:r>
      <w:r w:rsidR="00974B40" w:rsidRPr="00974B40">
        <w:rPr>
          <w:rFonts w:ascii="Times New Roman" w:hAnsi="Times New Roman" w:cs="Times New Roman"/>
          <w:position w:val="-4"/>
          <w:sz w:val="30"/>
          <w:szCs w:val="28"/>
        </w:rPr>
        <w:object w:dxaOrig="240" w:dyaOrig="279">
          <v:shape id="_x0000_i1077" type="#_x0000_t75" style="width:12pt;height:14.25pt" o:ole="">
            <v:imagedata r:id="rId113" o:title=""/>
          </v:shape>
          <o:OLEObject Type="Embed" ProgID="Equation.DSMT4" ShapeID="_x0000_i1077" DrawAspect="Content" ObjectID="_1546937915" r:id="rId114"/>
        </w:object>
      </w:r>
      <w:r w:rsidR="00891B66">
        <w:rPr>
          <w:rFonts w:ascii="Times New Roman" w:hAnsi="Times New Roman" w:cs="Times New Roman"/>
          <w:bCs/>
          <w:sz w:val="30"/>
          <w:szCs w:val="28"/>
        </w:rPr>
        <w:t xml:space="preserve"> </w:t>
      </w:r>
      <w:r w:rsidR="00055668" w:rsidRPr="007D183B">
        <w:rPr>
          <w:rFonts w:ascii="Times New Roman" w:hAnsi="Times New Roman" w:cs="Times New Roman"/>
          <w:bCs/>
          <w:sz w:val="30"/>
          <w:szCs w:val="28"/>
        </w:rPr>
        <w:t>0,6</w:t>
      </w:r>
      <w:r w:rsidR="00055668" w:rsidRPr="007D183B">
        <w:rPr>
          <w:rFonts w:ascii="Times New Roman" w:hAnsi="Times New Roman" w:cs="Times New Roman"/>
          <w:sz w:val="30"/>
          <w:szCs w:val="28"/>
        </w:rPr>
        <w:t>, то можно считать, что материал морозостойкий;</w:t>
      </w:r>
    </w:p>
    <w:p w:rsidR="00055668" w:rsidRPr="007D183B" w:rsidRDefault="001365D9" w:rsidP="007D183B">
      <w:pPr>
        <w:pStyle w:val="Standard"/>
        <w:shd w:val="clear" w:color="auto" w:fill="FFFFFF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iCs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– </w:t>
      </w:r>
      <w:r w:rsidR="00055668" w:rsidRPr="007D183B">
        <w:rPr>
          <w:rFonts w:ascii="Times New Roman" w:hAnsi="Times New Roman" w:cs="Times New Roman"/>
          <w:sz w:val="30"/>
          <w:szCs w:val="28"/>
        </w:rPr>
        <w:t xml:space="preserve">если </w:t>
      </w:r>
      <w:r w:rsidR="00055668" w:rsidRPr="007D183B">
        <w:rPr>
          <w:rFonts w:ascii="Times New Roman" w:hAnsi="Times New Roman" w:cs="Times New Roman"/>
          <w:bCs/>
          <w:sz w:val="30"/>
          <w:szCs w:val="28"/>
        </w:rPr>
        <w:t>0,6</w:t>
      </w:r>
      <w:r>
        <w:rPr>
          <w:rFonts w:ascii="Times New Roman" w:hAnsi="Times New Roman" w:cs="Times New Roman"/>
          <w:bCs/>
          <w:sz w:val="30"/>
          <w:szCs w:val="28"/>
        </w:rPr>
        <w:t xml:space="preserve"> </w:t>
      </w:r>
      <w:r w:rsidR="00055668" w:rsidRPr="007D183B">
        <w:rPr>
          <w:rFonts w:ascii="Times New Roman" w:hAnsi="Times New Roman" w:cs="Times New Roman"/>
          <w:bCs/>
          <w:sz w:val="30"/>
          <w:szCs w:val="28"/>
        </w:rPr>
        <w:t>&lt;</w:t>
      </w:r>
      <w:r>
        <w:rPr>
          <w:rFonts w:ascii="Times New Roman" w:hAnsi="Times New Roman" w:cs="Times New Roman"/>
          <w:bCs/>
          <w:sz w:val="30"/>
          <w:szCs w:val="28"/>
        </w:rPr>
        <w:t xml:space="preserve"> </w:t>
      </w:r>
      <w:r w:rsidRPr="00520965">
        <w:rPr>
          <w:position w:val="-12"/>
        </w:rPr>
        <w:object w:dxaOrig="420" w:dyaOrig="400">
          <v:shape id="_x0000_i1078" type="#_x0000_t75" style="width:21pt;height:20.25pt" o:ole="">
            <v:imagedata r:id="rId115" o:title=""/>
          </v:shape>
          <o:OLEObject Type="Embed" ProgID="Equation.DSMT4" ShapeID="_x0000_i1078" DrawAspect="Content" ObjectID="_1546937916" r:id="rId116"/>
        </w:object>
      </w:r>
      <w:r>
        <w:rPr>
          <w:rFonts w:ascii="Times New Roman" w:hAnsi="Times New Roman" w:cs="Times New Roman"/>
          <w:bCs/>
          <w:sz w:val="30"/>
          <w:szCs w:val="28"/>
          <w:vertAlign w:val="subscript"/>
        </w:rPr>
        <w:t xml:space="preserve"> </w:t>
      </w:r>
      <w:r w:rsidR="00055668" w:rsidRPr="007D183B">
        <w:rPr>
          <w:rFonts w:ascii="Times New Roman" w:hAnsi="Times New Roman" w:cs="Times New Roman"/>
          <w:bCs/>
          <w:sz w:val="30"/>
          <w:szCs w:val="28"/>
        </w:rPr>
        <w:t>&lt;</w:t>
      </w:r>
      <w:r>
        <w:rPr>
          <w:rFonts w:ascii="Times New Roman" w:hAnsi="Times New Roman" w:cs="Times New Roman"/>
          <w:bCs/>
          <w:sz w:val="30"/>
          <w:szCs w:val="28"/>
        </w:rPr>
        <w:t xml:space="preserve"> </w:t>
      </w:r>
      <w:r w:rsidR="00055668" w:rsidRPr="007D183B">
        <w:rPr>
          <w:rFonts w:ascii="Times New Roman" w:hAnsi="Times New Roman" w:cs="Times New Roman"/>
          <w:bCs/>
          <w:sz w:val="30"/>
          <w:szCs w:val="28"/>
        </w:rPr>
        <w:t xml:space="preserve">0,8, </w:t>
      </w:r>
      <w:r w:rsidR="00055668" w:rsidRPr="007D183B">
        <w:rPr>
          <w:rFonts w:ascii="Times New Roman" w:hAnsi="Times New Roman" w:cs="Times New Roman"/>
          <w:sz w:val="30"/>
          <w:szCs w:val="28"/>
        </w:rPr>
        <w:t>то материал имеет сомнительную морозосто</w:t>
      </w:r>
      <w:r w:rsidR="00055668" w:rsidRPr="007D183B">
        <w:rPr>
          <w:rFonts w:ascii="Times New Roman" w:hAnsi="Times New Roman" w:cs="Times New Roman"/>
          <w:sz w:val="30"/>
          <w:szCs w:val="28"/>
        </w:rPr>
        <w:t>й</w:t>
      </w:r>
      <w:r w:rsidR="00055668" w:rsidRPr="007D183B">
        <w:rPr>
          <w:rFonts w:ascii="Times New Roman" w:hAnsi="Times New Roman" w:cs="Times New Roman"/>
          <w:sz w:val="30"/>
          <w:szCs w:val="28"/>
        </w:rPr>
        <w:t>кость.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i/>
          <w:iCs/>
          <w:sz w:val="30"/>
          <w:szCs w:val="28"/>
        </w:rPr>
        <w:t xml:space="preserve">Коэффициент размягчения </w:t>
      </w:r>
      <w:r w:rsidRPr="007D183B">
        <w:rPr>
          <w:rFonts w:ascii="Times New Roman" w:hAnsi="Times New Roman" w:cs="Times New Roman"/>
          <w:sz w:val="30"/>
          <w:szCs w:val="28"/>
        </w:rPr>
        <w:t>(оценка водостойкости)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степень сниж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ния прочности влажного материала по отношению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к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сухому.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Размягча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мость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характеризуется коэффициентом размягчения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="001365D9">
        <w:rPr>
          <w:rFonts w:ascii="Times New Roman" w:hAnsi="Times New Roman" w:cs="Times New Roman"/>
          <w:sz w:val="30"/>
          <w:szCs w:val="28"/>
        </w:rPr>
        <w:t>(</w:t>
      </w:r>
      <w:r w:rsidR="001365D9" w:rsidRPr="00520965">
        <w:rPr>
          <w:position w:val="-18"/>
        </w:rPr>
        <w:object w:dxaOrig="420" w:dyaOrig="460">
          <v:shape id="_x0000_i1079" type="#_x0000_t75" style="width:21pt;height:23.25pt" o:ole="">
            <v:imagedata r:id="rId117" o:title=""/>
          </v:shape>
          <o:OLEObject Type="Embed" ProgID="Equation.DSMT4" ShapeID="_x0000_i1079" DrawAspect="Content" ObjectID="_1546937917" r:id="rId118"/>
        </w:object>
      </w:r>
      <w:r w:rsidR="001365D9" w:rsidRPr="001365D9">
        <w:rPr>
          <w:rFonts w:ascii="Times New Roman" w:hAnsi="Times New Roman" w:cs="Times New Roman"/>
          <w:sz w:val="30"/>
          <w:szCs w:val="30"/>
        </w:rPr>
        <w:t>)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, 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который равен отношению предела прочности материала в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водонасы</w:t>
      </w:r>
      <w:r w:rsidR="00AF0D22">
        <w:rPr>
          <w:rFonts w:ascii="Times New Roman" w:hAnsi="Times New Roman" w:cs="Times New Roman"/>
          <w:sz w:val="30"/>
          <w:szCs w:val="28"/>
        </w:rPr>
        <w:t>щенн</w:t>
      </w:r>
      <w:r w:rsidRPr="007D183B">
        <w:rPr>
          <w:rFonts w:ascii="Times New Roman" w:hAnsi="Times New Roman" w:cs="Times New Roman"/>
          <w:sz w:val="30"/>
          <w:szCs w:val="28"/>
        </w:rPr>
        <w:t>ом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состоянии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="001365D9">
        <w:rPr>
          <w:rFonts w:ascii="Times New Roman" w:eastAsia="Times New Roman" w:hAnsi="Times New Roman" w:cs="Times New Roman"/>
          <w:sz w:val="30"/>
          <w:szCs w:val="28"/>
        </w:rPr>
        <w:br/>
        <w:t>(</w:t>
      </w:r>
      <w:r w:rsidR="001365D9" w:rsidRPr="001365D9">
        <w:rPr>
          <w:rFonts w:ascii="Times New Roman" w:eastAsia="Times New Roman" w:hAnsi="Times New Roman" w:cs="Times New Roman"/>
          <w:position w:val="-16"/>
          <w:sz w:val="30"/>
          <w:szCs w:val="28"/>
        </w:rPr>
        <w:object w:dxaOrig="620" w:dyaOrig="440">
          <v:shape id="_x0000_i1080" type="#_x0000_t75" style="width:30.75pt;height:21.75pt" o:ole="">
            <v:imagedata r:id="rId119" o:title=""/>
          </v:shape>
          <o:OLEObject Type="Embed" ProgID="Equation.DSMT4" ShapeID="_x0000_i1080" DrawAspect="Content" ObjectID="_1546937918" r:id="rId120"/>
        </w:object>
      </w:r>
      <w:r w:rsidR="001365D9">
        <w:rPr>
          <w:rFonts w:ascii="Times New Roman" w:eastAsia="Times New Roman" w:hAnsi="Times New Roman" w:cs="Times New Roman"/>
          <w:sz w:val="30"/>
          <w:szCs w:val="28"/>
        </w:rPr>
        <w:t xml:space="preserve">) </w:t>
      </w:r>
      <w:r w:rsidRPr="007D183B">
        <w:rPr>
          <w:rFonts w:ascii="Times New Roman" w:hAnsi="Times New Roman" w:cs="Times New Roman"/>
          <w:sz w:val="30"/>
          <w:szCs w:val="28"/>
        </w:rPr>
        <w:t>к пределу прочности материала и сухом состоянии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="001365D9">
        <w:rPr>
          <w:rFonts w:ascii="Times New Roman" w:eastAsia="Times New Roman" w:hAnsi="Times New Roman" w:cs="Times New Roman"/>
          <w:sz w:val="30"/>
          <w:szCs w:val="28"/>
        </w:rPr>
        <w:t>(</w:t>
      </w:r>
      <w:r w:rsidR="001365D9" w:rsidRPr="001365D9">
        <w:rPr>
          <w:rFonts w:ascii="Times New Roman" w:eastAsia="Times New Roman" w:hAnsi="Times New Roman" w:cs="Times New Roman"/>
          <w:position w:val="-18"/>
          <w:sz w:val="30"/>
          <w:szCs w:val="28"/>
        </w:rPr>
        <w:object w:dxaOrig="600" w:dyaOrig="460">
          <v:shape id="_x0000_i1081" type="#_x0000_t75" style="width:29.25pt;height:23.25pt" o:ole="">
            <v:imagedata r:id="rId121" o:title=""/>
          </v:shape>
          <o:OLEObject Type="Embed" ProgID="Equation.DSMT4" ShapeID="_x0000_i1081" DrawAspect="Content" ObjectID="_1546937919" r:id="rId122"/>
        </w:object>
      </w:r>
      <w:r w:rsidR="001365D9">
        <w:rPr>
          <w:rFonts w:ascii="Times New Roman" w:eastAsia="Times New Roman" w:hAnsi="Times New Roman" w:cs="Times New Roman"/>
          <w:sz w:val="30"/>
          <w:szCs w:val="28"/>
        </w:rPr>
        <w:t>)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1365D9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</w:rPr>
      </w:pPr>
      <w:r w:rsidRPr="007D183B">
        <w:rPr>
          <w:rFonts w:ascii="Times New Roman" w:hAnsi="Times New Roman" w:cs="Times New Roman"/>
          <w:sz w:val="30"/>
          <w:szCs w:val="28"/>
        </w:rPr>
        <w:t>Перед испытанием на водостойкость сухие образцы материала погр</w:t>
      </w:r>
      <w:r w:rsidRPr="007D183B">
        <w:rPr>
          <w:rFonts w:ascii="Times New Roman" w:hAnsi="Times New Roman" w:cs="Times New Roman"/>
          <w:sz w:val="30"/>
          <w:szCs w:val="28"/>
        </w:rPr>
        <w:t>у</w:t>
      </w:r>
      <w:r w:rsidRPr="007D183B">
        <w:rPr>
          <w:rFonts w:ascii="Times New Roman" w:hAnsi="Times New Roman" w:cs="Times New Roman"/>
          <w:sz w:val="30"/>
          <w:szCs w:val="28"/>
        </w:rPr>
        <w:t xml:space="preserve">жают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на двое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суток в воду, после чего их испытывают на сжатие. </w:t>
      </w:r>
      <w:r w:rsidR="00974B40">
        <w:rPr>
          <w:rFonts w:ascii="Times New Roman" w:hAnsi="Times New Roman" w:cs="Times New Roman"/>
          <w:sz w:val="30"/>
          <w:szCs w:val="28"/>
        </w:rPr>
        <w:t>Коэфф</w:t>
      </w:r>
      <w:r w:rsidR="00974B40">
        <w:rPr>
          <w:rFonts w:ascii="Times New Roman" w:hAnsi="Times New Roman" w:cs="Times New Roman"/>
          <w:sz w:val="30"/>
          <w:szCs w:val="28"/>
        </w:rPr>
        <w:t>и</w:t>
      </w:r>
      <w:r w:rsidR="00974B40">
        <w:rPr>
          <w:rFonts w:ascii="Times New Roman" w:hAnsi="Times New Roman" w:cs="Times New Roman"/>
          <w:sz w:val="30"/>
          <w:szCs w:val="28"/>
        </w:rPr>
        <w:t xml:space="preserve">циент размягчения </w:t>
      </w:r>
      <w:r w:rsidR="001365D9" w:rsidRPr="00520965">
        <w:rPr>
          <w:position w:val="-18"/>
        </w:rPr>
        <w:object w:dxaOrig="420" w:dyaOrig="460">
          <v:shape id="_x0000_i1082" type="#_x0000_t75" style="width:21pt;height:23.25pt" o:ole="">
            <v:imagedata r:id="rId117" o:title=""/>
          </v:shape>
          <o:OLEObject Type="Embed" ProgID="Equation.DSMT4" ShapeID="_x0000_i1082" DrawAspect="Content" ObjectID="_1546937920" r:id="rId123"/>
        </w:object>
      </w:r>
      <w:r w:rsidRPr="007D183B">
        <w:rPr>
          <w:rFonts w:ascii="Times New Roman" w:hAnsi="Times New Roman" w:cs="Times New Roman"/>
          <w:sz w:val="30"/>
          <w:szCs w:val="28"/>
        </w:rPr>
        <w:t xml:space="preserve"> вычисляют по формуле</w:t>
      </w:r>
    </w:p>
    <w:p w:rsidR="00055668" w:rsidRPr="001365D9" w:rsidRDefault="001365D9" w:rsidP="001365D9">
      <w:pPr>
        <w:pStyle w:val="afff"/>
        <w:tabs>
          <w:tab w:val="left" w:pos="4820"/>
        </w:tabs>
      </w:pPr>
      <w:r w:rsidRPr="001365D9">
        <w:rPr>
          <w:position w:val="-40"/>
        </w:rPr>
        <w:object w:dxaOrig="1359" w:dyaOrig="880">
          <v:shape id="_x0000_i1083" type="#_x0000_t75" style="width:69pt;height:44.25pt" o:ole="" o:preferrelative="f" filled="t">
            <v:fill color2="black"/>
            <v:imagedata r:id="rId124" o:title=""/>
            <o:lock v:ext="edit" aspectratio="f"/>
          </v:shape>
          <o:OLEObject Type="Embed" ProgID="Equation.DSMT4" ShapeID="_x0000_i1083" DrawAspect="Content" ObjectID="_1546937921" r:id="rId125"/>
        </w:object>
      </w:r>
      <w:r w:rsidR="00055668" w:rsidRPr="001365D9">
        <w:t>,</w:t>
      </w:r>
      <w:r w:rsidRPr="001365D9">
        <w:t xml:space="preserve">                                               </w:t>
      </w:r>
      <w:r w:rsidR="00891B66" w:rsidRPr="001365D9">
        <w:t xml:space="preserve"> </w:t>
      </w:r>
      <w:r w:rsidR="00055668" w:rsidRPr="001365D9">
        <w:t>(</w:t>
      </w:r>
      <w:r w:rsidR="00A346BF" w:rsidRPr="001365D9">
        <w:t>18</w:t>
      </w:r>
      <w:r w:rsidR="00055668" w:rsidRPr="001365D9">
        <w:t>)</w:t>
      </w:r>
    </w:p>
    <w:p w:rsidR="00055668" w:rsidRPr="007D183B" w:rsidRDefault="00055668" w:rsidP="00A15675">
      <w:pPr>
        <w:pStyle w:val="Standard"/>
        <w:suppressAutoHyphens w:val="0"/>
        <w:spacing w:after="0" w:line="288" w:lineRule="auto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где </w:t>
      </w:r>
      <w:r w:rsidR="001365D9" w:rsidRPr="00520965">
        <w:rPr>
          <w:position w:val="-14"/>
        </w:rPr>
        <w:object w:dxaOrig="600" w:dyaOrig="420">
          <v:shape id="_x0000_i1084" type="#_x0000_t75" style="width:29.25pt;height:21pt" o:ole="">
            <v:imagedata r:id="rId126" o:title=""/>
          </v:shape>
          <o:OLEObject Type="Embed" ProgID="Equation.DSMT4" ShapeID="_x0000_i1084" DrawAspect="Content" ObjectID="_1546937922" r:id="rId127"/>
        </w:object>
      </w:r>
      <w:r w:rsidRPr="007D183B">
        <w:rPr>
          <w:rFonts w:ascii="Times New Roman" w:hAnsi="Times New Roman" w:cs="Times New Roman"/>
          <w:sz w:val="30"/>
          <w:szCs w:val="28"/>
        </w:rPr>
        <w:t xml:space="preserve">, </w:t>
      </w:r>
      <w:r w:rsidR="001365D9" w:rsidRPr="00520965">
        <w:rPr>
          <w:position w:val="-18"/>
        </w:rPr>
        <w:object w:dxaOrig="600" w:dyaOrig="460">
          <v:shape id="_x0000_i1085" type="#_x0000_t75" style="width:29.25pt;height:23.25pt" o:ole="">
            <v:imagedata r:id="rId128" o:title=""/>
          </v:shape>
          <o:OLEObject Type="Embed" ProgID="Equation.DSMT4" ShapeID="_x0000_i1085" DrawAspect="Content" ObjectID="_1546937923" r:id="rId129"/>
        </w:object>
      </w:r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предел прочности при сжатии материала соответственно в</w:t>
      </w:r>
      <w:r w:rsidR="001365D9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насыщенном водой и сухом состояни</w:t>
      </w:r>
      <w:r w:rsidR="00974B40">
        <w:rPr>
          <w:rFonts w:ascii="Times New Roman" w:hAnsi="Times New Roman" w:cs="Times New Roman"/>
          <w:sz w:val="30"/>
          <w:szCs w:val="28"/>
        </w:rPr>
        <w:t>ях</w:t>
      </w:r>
      <w:r w:rsidRPr="007D183B">
        <w:rPr>
          <w:rFonts w:ascii="Times New Roman" w:hAnsi="Times New Roman" w:cs="Times New Roman"/>
          <w:sz w:val="30"/>
          <w:szCs w:val="28"/>
        </w:rPr>
        <w:t>, МПа (кгс/см</w:t>
      </w:r>
      <w:proofErr w:type="gramStart"/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>).</w:t>
      </w:r>
    </w:p>
    <w:p w:rsidR="00055668" w:rsidRPr="008E1150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pacing w:val="4"/>
          <w:kern w:val="30"/>
          <w:sz w:val="30"/>
          <w:szCs w:val="28"/>
        </w:rPr>
      </w:pPr>
      <w:r w:rsidRPr="008E1150">
        <w:rPr>
          <w:rFonts w:ascii="Times New Roman" w:hAnsi="Times New Roman" w:cs="Times New Roman"/>
          <w:spacing w:val="4"/>
          <w:kern w:val="30"/>
          <w:sz w:val="30"/>
          <w:szCs w:val="28"/>
        </w:rPr>
        <w:t>Коэффициент размягчения не</w:t>
      </w:r>
      <w:r w:rsidR="00974B40" w:rsidRPr="008E1150">
        <w:rPr>
          <w:rFonts w:ascii="Times New Roman" w:hAnsi="Times New Roman" w:cs="Times New Roman"/>
          <w:spacing w:val="4"/>
          <w:kern w:val="30"/>
          <w:sz w:val="30"/>
          <w:szCs w:val="28"/>
        </w:rPr>
        <w:t xml:space="preserve"> </w:t>
      </w:r>
      <w:r w:rsidRPr="008E1150">
        <w:rPr>
          <w:rFonts w:ascii="Times New Roman" w:hAnsi="Times New Roman" w:cs="Times New Roman"/>
          <w:spacing w:val="4"/>
          <w:kern w:val="30"/>
          <w:sz w:val="30"/>
          <w:szCs w:val="28"/>
        </w:rPr>
        <w:t>растворимых в воде строительных м</w:t>
      </w:r>
      <w:r w:rsidRPr="008E1150">
        <w:rPr>
          <w:rFonts w:ascii="Times New Roman" w:hAnsi="Times New Roman" w:cs="Times New Roman"/>
          <w:spacing w:val="4"/>
          <w:kern w:val="30"/>
          <w:sz w:val="30"/>
          <w:szCs w:val="28"/>
        </w:rPr>
        <w:t>а</w:t>
      </w:r>
      <w:r w:rsidRPr="008E1150">
        <w:rPr>
          <w:rFonts w:ascii="Times New Roman" w:hAnsi="Times New Roman" w:cs="Times New Roman"/>
          <w:spacing w:val="4"/>
          <w:kern w:val="30"/>
          <w:sz w:val="30"/>
          <w:szCs w:val="28"/>
        </w:rPr>
        <w:t xml:space="preserve">териалов с плотностью </w:t>
      </w:r>
      <w:r w:rsidR="00C2496C" w:rsidRPr="008E1150">
        <w:rPr>
          <w:rFonts w:ascii="Times New Roman" w:hAnsi="Times New Roman" w:cs="Times New Roman"/>
          <w:spacing w:val="4"/>
          <w:kern w:val="30"/>
          <w:sz w:val="30"/>
          <w:szCs w:val="28"/>
        </w:rPr>
        <w:t>1</w:t>
      </w:r>
      <w:r w:rsidRPr="008E1150">
        <w:rPr>
          <w:rFonts w:ascii="Times New Roman" w:hAnsi="Times New Roman" w:cs="Times New Roman"/>
          <w:spacing w:val="4"/>
          <w:kern w:val="30"/>
          <w:sz w:val="30"/>
          <w:szCs w:val="28"/>
        </w:rPr>
        <w:t xml:space="preserve"> (например, плотных гранитов, стали, стекла) равен </w:t>
      </w:r>
      <w:r w:rsidR="00C2496C" w:rsidRPr="008E1150">
        <w:rPr>
          <w:rFonts w:ascii="Times New Roman" w:hAnsi="Times New Roman" w:cs="Times New Roman"/>
          <w:spacing w:val="4"/>
          <w:kern w:val="30"/>
          <w:sz w:val="30"/>
          <w:szCs w:val="28"/>
        </w:rPr>
        <w:t>1</w:t>
      </w:r>
      <w:r w:rsidRPr="008E1150">
        <w:rPr>
          <w:rFonts w:ascii="Times New Roman" w:hAnsi="Times New Roman" w:cs="Times New Roman"/>
          <w:spacing w:val="4"/>
          <w:kern w:val="30"/>
          <w:sz w:val="30"/>
          <w:szCs w:val="28"/>
        </w:rPr>
        <w:t xml:space="preserve">. 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lastRenderedPageBreak/>
        <w:t>Такие материалы, как мел, практически разрушаются при полном н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сыщении их водой. Если коэффициент размягчения материала меньше 0,7, то не допускается применять его в конструкциях, соприкасающихся с в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 xml:space="preserve">дой, например в фундаментах, заложенных во влажных грунтах. 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Для многих строительных материалов</w:t>
      </w:r>
      <w:r w:rsidR="00891B66">
        <w:rPr>
          <w:rFonts w:ascii="Times New Roman" w:hAnsi="Times New Roman" w:cs="Times New Roman"/>
          <w:sz w:val="30"/>
          <w:szCs w:val="28"/>
        </w:rPr>
        <w:t xml:space="preserve"> </w:t>
      </w:r>
      <w:r w:rsidR="00C2496C">
        <w:rPr>
          <w:rFonts w:ascii="Times New Roman" w:hAnsi="Times New Roman" w:cs="Times New Roman"/>
          <w:sz w:val="30"/>
          <w:szCs w:val="28"/>
        </w:rPr>
        <w:t>(</w:t>
      </w:r>
      <w:r w:rsidRPr="007D183B">
        <w:rPr>
          <w:rFonts w:ascii="Times New Roman" w:hAnsi="Times New Roman" w:cs="Times New Roman"/>
          <w:sz w:val="30"/>
          <w:szCs w:val="28"/>
        </w:rPr>
        <w:t>бетона, естественных каме</w:t>
      </w:r>
      <w:r w:rsidRPr="007D183B">
        <w:rPr>
          <w:rFonts w:ascii="Times New Roman" w:hAnsi="Times New Roman" w:cs="Times New Roman"/>
          <w:sz w:val="30"/>
          <w:szCs w:val="28"/>
        </w:rPr>
        <w:t>н</w:t>
      </w:r>
      <w:r w:rsidRPr="007D183B">
        <w:rPr>
          <w:rFonts w:ascii="Times New Roman" w:hAnsi="Times New Roman" w:cs="Times New Roman"/>
          <w:sz w:val="30"/>
          <w:szCs w:val="28"/>
        </w:rPr>
        <w:t>ных материалов</w:t>
      </w:r>
      <w:r w:rsidR="00C2496C">
        <w:rPr>
          <w:rFonts w:ascii="Times New Roman" w:hAnsi="Times New Roman" w:cs="Times New Roman"/>
          <w:sz w:val="30"/>
          <w:szCs w:val="28"/>
        </w:rPr>
        <w:t>)</w:t>
      </w:r>
      <w:r w:rsidRPr="007D183B">
        <w:rPr>
          <w:rFonts w:ascii="Times New Roman" w:hAnsi="Times New Roman" w:cs="Times New Roman"/>
          <w:sz w:val="30"/>
          <w:szCs w:val="28"/>
        </w:rPr>
        <w:t xml:space="preserve">, если их эксплуатация протекает в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водонасыщенном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с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стоянии, характеристики механических свойств устанавливают испыт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 xml:space="preserve">ниями материалов в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водонасыщенном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состоянии.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К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водостойким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относятся материалы, коэффициент размягчения кот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рых больше 0</w:t>
      </w:r>
      <w:r w:rsidR="00C2496C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>8.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i/>
          <w:iCs/>
          <w:sz w:val="30"/>
          <w:szCs w:val="28"/>
        </w:rPr>
      </w:pPr>
      <w:proofErr w:type="gramStart"/>
      <w:r w:rsidRPr="007D183B">
        <w:rPr>
          <w:rFonts w:ascii="Times New Roman" w:hAnsi="Times New Roman" w:cs="Times New Roman"/>
          <w:sz w:val="30"/>
          <w:szCs w:val="28"/>
        </w:rPr>
        <w:t>При поглощении материалом воды прочность его снижается за счет следующих факторов: растворени</w:t>
      </w:r>
      <w:r w:rsidR="00C2496C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твердых веществ, входящих в его с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став; набухани</w:t>
      </w:r>
      <w:r w:rsidR="00C2496C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глинистых минералов, если они входят в состав матери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ла; растворени</w:t>
      </w:r>
      <w:r w:rsidR="00C2496C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менее стойкого к действию воды вещества в местах ср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стания отдельных кристаллов; расклинивающе</w:t>
      </w:r>
      <w:r w:rsidR="00C2496C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действи</w:t>
      </w:r>
      <w:r w:rsidR="00C2496C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слоя воды, пр</w:t>
      </w:r>
      <w:r w:rsidRPr="007D183B">
        <w:rPr>
          <w:rFonts w:ascii="Times New Roman" w:hAnsi="Times New Roman" w:cs="Times New Roman"/>
          <w:sz w:val="30"/>
          <w:szCs w:val="28"/>
        </w:rPr>
        <w:t>и</w:t>
      </w:r>
      <w:r w:rsidRPr="007D183B">
        <w:rPr>
          <w:rFonts w:ascii="Times New Roman" w:hAnsi="Times New Roman" w:cs="Times New Roman"/>
          <w:sz w:val="30"/>
          <w:szCs w:val="28"/>
        </w:rPr>
        <w:t>легающего к поверхностям материала.</w:t>
      </w:r>
      <w:proofErr w:type="gramEnd"/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sz w:val="30"/>
        </w:rPr>
      </w:pPr>
      <w:r w:rsidRPr="007D183B">
        <w:rPr>
          <w:rFonts w:ascii="Times New Roman" w:hAnsi="Times New Roman" w:cs="Times New Roman"/>
          <w:i/>
          <w:iCs/>
          <w:sz w:val="30"/>
          <w:szCs w:val="28"/>
        </w:rPr>
        <w:t>Коэффициент морозостойкости</w:t>
      </w:r>
      <w:proofErr w:type="gramStart"/>
      <w:r w:rsidRPr="007D183B">
        <w:rPr>
          <w:rFonts w:ascii="Times New Roman" w:hAnsi="Times New Roman" w:cs="Times New Roman"/>
          <w:i/>
          <w:iCs/>
          <w:sz w:val="30"/>
          <w:szCs w:val="28"/>
        </w:rPr>
        <w:t xml:space="preserve"> </w:t>
      </w:r>
      <w:r w:rsidR="00F70920">
        <w:rPr>
          <w:rFonts w:ascii="Times New Roman" w:hAnsi="Times New Roman" w:cs="Times New Roman"/>
          <w:iCs/>
          <w:sz w:val="30"/>
          <w:szCs w:val="28"/>
        </w:rPr>
        <w:t>(</w:t>
      </w:r>
      <w:r w:rsidR="00F70920" w:rsidRPr="00520965">
        <w:rPr>
          <w:position w:val="-12"/>
        </w:rPr>
        <w:object w:dxaOrig="460" w:dyaOrig="400">
          <v:shape id="_x0000_i1086" type="#_x0000_t75" style="width:23.25pt;height:20.25pt" o:ole="">
            <v:imagedata r:id="rId130" o:title=""/>
          </v:shape>
          <o:OLEObject Type="Embed" ProgID="Equation.DSMT4" ShapeID="_x0000_i1086" DrawAspect="Content" ObjectID="_1546937924" r:id="rId131"/>
        </w:object>
      </w:r>
      <w:r w:rsidR="00F70920">
        <w:rPr>
          <w:rFonts w:ascii="Times New Roman" w:hAnsi="Times New Roman" w:cs="Times New Roman"/>
          <w:iCs/>
          <w:sz w:val="30"/>
          <w:szCs w:val="28"/>
        </w:rPr>
        <w:t xml:space="preserve">) </w:t>
      </w:r>
      <w:r w:rsidRPr="007D183B">
        <w:rPr>
          <w:rFonts w:ascii="Times New Roman" w:hAnsi="Times New Roman" w:cs="Times New Roman"/>
          <w:sz w:val="30"/>
          <w:szCs w:val="28"/>
        </w:rPr>
        <w:t>(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>оценка морозостойкости).</w:t>
      </w:r>
      <w:r w:rsidR="00C2496C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i/>
          <w:sz w:val="30"/>
          <w:szCs w:val="28"/>
        </w:rPr>
        <w:t>Морозостойкостью</w:t>
      </w:r>
      <w:r w:rsidRPr="007D183B">
        <w:rPr>
          <w:rFonts w:ascii="Times New Roman" w:hAnsi="Times New Roman" w:cs="Times New Roman"/>
          <w:sz w:val="30"/>
          <w:szCs w:val="28"/>
        </w:rPr>
        <w:t xml:space="preserve"> называется способность насыщенного водой матери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ла выдерживать определенное число циклов попеременного заморажив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ния и</w:t>
      </w:r>
      <w:r w:rsidR="00C2496C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оттаивания.</w:t>
      </w:r>
    </w:p>
    <w:p w:rsidR="00055668" w:rsidRPr="007D183B" w:rsidRDefault="00F70920" w:rsidP="00F70920">
      <w:pPr>
        <w:pStyle w:val="afff"/>
        <w:tabs>
          <w:tab w:val="left" w:pos="4820"/>
        </w:tabs>
      </w:pPr>
      <w:r w:rsidRPr="00F70920">
        <w:rPr>
          <w:position w:val="-36"/>
        </w:rPr>
        <w:object w:dxaOrig="1400" w:dyaOrig="820">
          <v:shape id="_x0000_i1087" type="#_x0000_t75" style="width:69.75pt;height:41.25pt" o:ole="" o:preferrelative="f" filled="t">
            <v:fill color2="black"/>
            <v:imagedata r:id="rId132" o:title=""/>
            <o:lock v:ext="edit" aspectratio="f"/>
          </v:shape>
          <o:OLEObject Type="Embed" ProgID="Equation.DSMT4" ShapeID="_x0000_i1087" DrawAspect="Content" ObjectID="_1546937925" r:id="rId133"/>
        </w:object>
      </w:r>
      <w:r w:rsidR="00055668" w:rsidRPr="007D183B">
        <w:t>,</w:t>
      </w:r>
      <w:r w:rsidR="00891B66">
        <w:t xml:space="preserve"> </w:t>
      </w:r>
      <w:r>
        <w:t xml:space="preserve">                                               </w:t>
      </w:r>
      <w:r w:rsidR="00055668" w:rsidRPr="007D183B">
        <w:t>(</w:t>
      </w:r>
      <w:r w:rsidR="00A346BF">
        <w:t>19</w:t>
      </w:r>
      <w:r w:rsidR="00055668" w:rsidRPr="007D183B">
        <w:t>)</w:t>
      </w:r>
    </w:p>
    <w:p w:rsidR="00055668" w:rsidRPr="007D183B" w:rsidRDefault="00055668" w:rsidP="00A15675">
      <w:pPr>
        <w:pStyle w:val="Standard"/>
        <w:suppressAutoHyphens w:val="0"/>
        <w:spacing w:after="0" w:line="288" w:lineRule="auto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где </w:t>
      </w:r>
      <w:r w:rsidR="00F70920" w:rsidRPr="00520965">
        <w:rPr>
          <w:position w:val="-14"/>
        </w:rPr>
        <w:object w:dxaOrig="600" w:dyaOrig="420">
          <v:shape id="_x0000_i1088" type="#_x0000_t75" style="width:29.25pt;height:21pt" o:ole="">
            <v:imagedata r:id="rId134" o:title=""/>
          </v:shape>
          <o:OLEObject Type="Embed" ProgID="Equation.DSMT4" ShapeID="_x0000_i1088" DrawAspect="Content" ObjectID="_1546937926" r:id="rId135"/>
        </w:object>
      </w:r>
      <w:r w:rsidRPr="007D183B">
        <w:rPr>
          <w:rFonts w:ascii="Times New Roman" w:hAnsi="Times New Roman" w:cs="Times New Roman"/>
          <w:sz w:val="30"/>
          <w:szCs w:val="28"/>
        </w:rPr>
        <w:t xml:space="preserve">, </w:t>
      </w:r>
      <w:r w:rsidR="00F70920" w:rsidRPr="00520965">
        <w:rPr>
          <w:position w:val="-12"/>
        </w:rPr>
        <w:object w:dxaOrig="420" w:dyaOrig="400">
          <v:shape id="_x0000_i1089" type="#_x0000_t75" style="width:21pt;height:20.25pt" o:ole="">
            <v:imagedata r:id="rId136" o:title=""/>
          </v:shape>
          <o:OLEObject Type="Embed" ProgID="Equation.DSMT4" ShapeID="_x0000_i1089" DrawAspect="Content" ObjectID="_1546937927" r:id="rId137"/>
        </w:object>
      </w:r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предел прочности при сжатии материала соответственно в</w:t>
      </w:r>
      <w:r w:rsidR="00F70920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насыщенном водой состоянии и после испытания на морозостойкость, МПа (кгс/см</w:t>
      </w:r>
      <w:proofErr w:type="gramStart"/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>).</w:t>
      </w:r>
    </w:p>
    <w:p w:rsidR="00055668" w:rsidRPr="008E1150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pacing w:val="4"/>
          <w:kern w:val="30"/>
          <w:sz w:val="30"/>
          <w:szCs w:val="28"/>
        </w:rPr>
      </w:pPr>
      <w:r w:rsidRPr="008E1150">
        <w:rPr>
          <w:rFonts w:ascii="Times New Roman" w:hAnsi="Times New Roman" w:cs="Times New Roman"/>
          <w:spacing w:val="4"/>
          <w:kern w:val="30"/>
          <w:sz w:val="30"/>
          <w:szCs w:val="28"/>
        </w:rPr>
        <w:t>При температуре от 0° и ниже вода превращается в лед. Объем о</w:t>
      </w:r>
      <w:r w:rsidRPr="008E1150">
        <w:rPr>
          <w:rFonts w:ascii="Times New Roman" w:hAnsi="Times New Roman" w:cs="Times New Roman"/>
          <w:spacing w:val="4"/>
          <w:kern w:val="30"/>
          <w:sz w:val="30"/>
          <w:szCs w:val="28"/>
        </w:rPr>
        <w:t>б</w:t>
      </w:r>
      <w:r w:rsidRPr="008E1150">
        <w:rPr>
          <w:rFonts w:ascii="Times New Roman" w:hAnsi="Times New Roman" w:cs="Times New Roman"/>
          <w:spacing w:val="4"/>
          <w:kern w:val="30"/>
          <w:sz w:val="30"/>
          <w:szCs w:val="28"/>
        </w:rPr>
        <w:t>разовавшегося льда примерно на 9</w:t>
      </w:r>
      <w:r w:rsidR="00352DDB" w:rsidRPr="008E1150">
        <w:rPr>
          <w:rFonts w:ascii="Times New Roman" w:hAnsi="Times New Roman" w:cs="Times New Roman"/>
          <w:spacing w:val="4"/>
          <w:kern w:val="30"/>
          <w:sz w:val="30"/>
          <w:szCs w:val="28"/>
        </w:rPr>
        <w:t xml:space="preserve"> %</w:t>
      </w:r>
      <w:r w:rsidRPr="008E1150">
        <w:rPr>
          <w:rFonts w:ascii="Times New Roman" w:hAnsi="Times New Roman" w:cs="Times New Roman"/>
          <w:spacing w:val="4"/>
          <w:kern w:val="30"/>
          <w:sz w:val="30"/>
          <w:szCs w:val="28"/>
        </w:rPr>
        <w:t xml:space="preserve"> больше объема воды, в результате чего развивается давление, которое может привести к разрушению мат</w:t>
      </w:r>
      <w:r w:rsidRPr="008E1150">
        <w:rPr>
          <w:rFonts w:ascii="Times New Roman" w:hAnsi="Times New Roman" w:cs="Times New Roman"/>
          <w:spacing w:val="4"/>
          <w:kern w:val="30"/>
          <w:sz w:val="30"/>
          <w:szCs w:val="28"/>
        </w:rPr>
        <w:t>е</w:t>
      </w:r>
      <w:r w:rsidRPr="008E1150">
        <w:rPr>
          <w:rFonts w:ascii="Times New Roman" w:hAnsi="Times New Roman" w:cs="Times New Roman"/>
          <w:spacing w:val="4"/>
          <w:kern w:val="30"/>
          <w:sz w:val="30"/>
          <w:szCs w:val="28"/>
        </w:rPr>
        <w:t>риала.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Давление льда в расположенных рядом внутренних порах взаимно компенсируется. В порах, расположенных у поверхности материала, да</w:t>
      </w:r>
      <w:r w:rsidRPr="007D183B">
        <w:rPr>
          <w:rFonts w:ascii="Times New Roman" w:hAnsi="Times New Roman" w:cs="Times New Roman"/>
          <w:sz w:val="30"/>
          <w:szCs w:val="28"/>
        </w:rPr>
        <w:t>в</w:t>
      </w:r>
      <w:r w:rsidRPr="007D183B">
        <w:rPr>
          <w:rFonts w:ascii="Times New Roman" w:hAnsi="Times New Roman" w:cs="Times New Roman"/>
          <w:sz w:val="30"/>
          <w:szCs w:val="28"/>
        </w:rPr>
        <w:t>ление, направленное к поверхности, ничем не компенсируется</w:t>
      </w:r>
      <w:r w:rsidR="00F70920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и поэтому </w:t>
      </w:r>
      <w:r w:rsidRPr="007D183B">
        <w:rPr>
          <w:rFonts w:ascii="Times New Roman" w:hAnsi="Times New Roman" w:cs="Times New Roman"/>
          <w:sz w:val="30"/>
          <w:szCs w:val="28"/>
        </w:rPr>
        <w:lastRenderedPageBreak/>
        <w:t>материал начинает разрушаться с поверхности. Так как в большинстве случаев не весь объем пор заполнен водой, то при замерзании вода расш</w:t>
      </w:r>
      <w:r w:rsidRPr="007D183B">
        <w:rPr>
          <w:rFonts w:ascii="Times New Roman" w:hAnsi="Times New Roman" w:cs="Times New Roman"/>
          <w:sz w:val="30"/>
          <w:szCs w:val="28"/>
        </w:rPr>
        <w:t>и</w:t>
      </w:r>
      <w:r w:rsidRPr="007D183B">
        <w:rPr>
          <w:rFonts w:ascii="Times New Roman" w:hAnsi="Times New Roman" w:cs="Times New Roman"/>
          <w:sz w:val="30"/>
          <w:szCs w:val="28"/>
        </w:rPr>
        <w:t>ряется внутрь не заполненных ею пор, снижая тем самым давление на стенки твердого вещества. Поэтому при однократном замерзании воды м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териал не разрушается. При цикличном замораживании и оттаивании ув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личивается количество поглощенной материалом воды</w:t>
      </w:r>
      <w:r w:rsidR="00F70920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и он постепенно разрушается. Чтобы разрушить материал в конструкции или образцах, при испытаниях на морозостойкость требуется от десятков до сотен циклов попеременного замораживания и оттаивания.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Под воздействием низких температур материал разрушается тем б</w:t>
      </w:r>
      <w:r w:rsidRPr="007D183B">
        <w:rPr>
          <w:rFonts w:ascii="Times New Roman" w:hAnsi="Times New Roman" w:cs="Times New Roman"/>
          <w:sz w:val="30"/>
          <w:szCs w:val="28"/>
        </w:rPr>
        <w:t>ы</w:t>
      </w:r>
      <w:r w:rsidRPr="007D183B">
        <w:rPr>
          <w:rFonts w:ascii="Times New Roman" w:hAnsi="Times New Roman" w:cs="Times New Roman"/>
          <w:sz w:val="30"/>
          <w:szCs w:val="28"/>
        </w:rPr>
        <w:t xml:space="preserve">стрее, чем больше его открытая пористость,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и ниже прочность. На морозостойкость материала большое влияние оказывают размеры пор. Чем меньше диаметр капилляров, тем ниже температура, при которой замораживается заполнившая их вода. Установлено, что в то</w:t>
      </w:r>
      <w:r w:rsidRPr="007D183B">
        <w:rPr>
          <w:rFonts w:ascii="Times New Roman" w:hAnsi="Times New Roman" w:cs="Times New Roman"/>
          <w:sz w:val="30"/>
          <w:szCs w:val="28"/>
        </w:rPr>
        <w:t>н</w:t>
      </w:r>
      <w:r w:rsidRPr="007D183B">
        <w:rPr>
          <w:rFonts w:ascii="Times New Roman" w:hAnsi="Times New Roman" w:cs="Times New Roman"/>
          <w:sz w:val="30"/>
          <w:szCs w:val="28"/>
        </w:rPr>
        <w:t>чайших капиллярах вода не замерзает при температуре до</w:t>
      </w:r>
      <w:r w:rsidR="00891B66">
        <w:rPr>
          <w:rFonts w:ascii="Times New Roman" w:hAnsi="Times New Roman" w:cs="Times New Roman"/>
          <w:sz w:val="30"/>
          <w:szCs w:val="28"/>
        </w:rPr>
        <w:t xml:space="preserve"> –</w:t>
      </w:r>
      <w:r w:rsidRPr="007D183B">
        <w:rPr>
          <w:rFonts w:ascii="Times New Roman" w:hAnsi="Times New Roman" w:cs="Times New Roman"/>
          <w:sz w:val="30"/>
          <w:szCs w:val="28"/>
        </w:rPr>
        <w:t>78</w:t>
      </w:r>
      <w:r w:rsidR="00F70920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°С. Для большинства строительных материалов замерзание основного объема п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глощенной ими воды происходит при температуре от</w:t>
      </w:r>
      <w:r w:rsidR="00891B66">
        <w:rPr>
          <w:rFonts w:ascii="Times New Roman" w:hAnsi="Times New Roman" w:cs="Times New Roman"/>
          <w:sz w:val="30"/>
          <w:szCs w:val="28"/>
        </w:rPr>
        <w:t xml:space="preserve"> –</w:t>
      </w:r>
      <w:r w:rsidRPr="007D183B">
        <w:rPr>
          <w:rFonts w:ascii="Times New Roman" w:hAnsi="Times New Roman" w:cs="Times New Roman"/>
          <w:sz w:val="30"/>
          <w:szCs w:val="28"/>
        </w:rPr>
        <w:t>15 до</w:t>
      </w:r>
      <w:r w:rsidR="00891B66">
        <w:rPr>
          <w:rFonts w:ascii="Times New Roman" w:hAnsi="Times New Roman" w:cs="Times New Roman"/>
          <w:sz w:val="30"/>
          <w:szCs w:val="28"/>
        </w:rPr>
        <w:t xml:space="preserve"> –</w:t>
      </w:r>
      <w:r w:rsidRPr="007D183B">
        <w:rPr>
          <w:rFonts w:ascii="Times New Roman" w:hAnsi="Times New Roman" w:cs="Times New Roman"/>
          <w:sz w:val="30"/>
          <w:szCs w:val="28"/>
        </w:rPr>
        <w:t>18</w:t>
      </w:r>
      <w:r w:rsidR="00F70920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°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С.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П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 xml:space="preserve">этому строительные материалы испытывают на морозостойкость путем попеременного замораживания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водонасыщенных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образцов на воздухе при температуре</w:t>
      </w:r>
      <w:r w:rsidR="00891B66">
        <w:rPr>
          <w:rFonts w:ascii="Times New Roman" w:hAnsi="Times New Roman" w:cs="Times New Roman"/>
          <w:sz w:val="30"/>
          <w:szCs w:val="28"/>
        </w:rPr>
        <w:t xml:space="preserve"> –</w:t>
      </w:r>
      <w:r w:rsidRPr="007D183B">
        <w:rPr>
          <w:rFonts w:ascii="Times New Roman" w:hAnsi="Times New Roman" w:cs="Times New Roman"/>
          <w:sz w:val="30"/>
          <w:szCs w:val="28"/>
        </w:rPr>
        <w:t>15</w:t>
      </w:r>
      <w:r w:rsidR="00F70920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 xml:space="preserve">°С и оттаивания в воде при температуре </w:t>
      </w:r>
      <w:r w:rsidR="00F70920">
        <w:rPr>
          <w:rFonts w:ascii="Times New Roman" w:hAnsi="Times New Roman" w:cs="Times New Roman"/>
          <w:sz w:val="30"/>
          <w:szCs w:val="28"/>
        </w:rPr>
        <w:t>+</w:t>
      </w:r>
      <w:r w:rsidRPr="007D183B">
        <w:rPr>
          <w:rFonts w:ascii="Times New Roman" w:hAnsi="Times New Roman" w:cs="Times New Roman"/>
          <w:sz w:val="30"/>
          <w:szCs w:val="28"/>
        </w:rPr>
        <w:t>18</w:t>
      </w:r>
      <w:r w:rsidR="00F70920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°С.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Образцы замораживают в специальных камерах. Время заморажив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ния и оттаивания зависит от материала и размеров образца. Одно замор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живание и оттаивание принимается за один цикл испытания. Число ци</w:t>
      </w:r>
      <w:r w:rsidRPr="007D183B">
        <w:rPr>
          <w:rFonts w:ascii="Times New Roman" w:hAnsi="Times New Roman" w:cs="Times New Roman"/>
          <w:sz w:val="30"/>
          <w:szCs w:val="28"/>
        </w:rPr>
        <w:t>к</w:t>
      </w:r>
      <w:r w:rsidRPr="007D183B">
        <w:rPr>
          <w:rFonts w:ascii="Times New Roman" w:hAnsi="Times New Roman" w:cs="Times New Roman"/>
          <w:sz w:val="30"/>
          <w:szCs w:val="28"/>
        </w:rPr>
        <w:t xml:space="preserve">лов испытаний регламентируется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СНиПом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или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ГОСТом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в зависимости от назначения сооружения, климатического пояса, где оно расположено, и у</w:t>
      </w:r>
      <w:r w:rsidRPr="007D183B">
        <w:rPr>
          <w:rFonts w:ascii="Times New Roman" w:hAnsi="Times New Roman" w:cs="Times New Roman"/>
          <w:sz w:val="30"/>
          <w:szCs w:val="28"/>
        </w:rPr>
        <w:t>с</w:t>
      </w:r>
      <w:r w:rsidRPr="007D183B">
        <w:rPr>
          <w:rFonts w:ascii="Times New Roman" w:hAnsi="Times New Roman" w:cs="Times New Roman"/>
          <w:sz w:val="30"/>
          <w:szCs w:val="28"/>
        </w:rPr>
        <w:t>ловий эксплуатации.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proofErr w:type="gramStart"/>
      <w:r w:rsidRPr="007D183B">
        <w:rPr>
          <w:rFonts w:ascii="Times New Roman" w:hAnsi="Times New Roman" w:cs="Times New Roman"/>
          <w:sz w:val="30"/>
          <w:szCs w:val="28"/>
        </w:rPr>
        <w:t>Критери</w:t>
      </w:r>
      <w:r w:rsidR="009674F1">
        <w:rPr>
          <w:rFonts w:ascii="Times New Roman" w:hAnsi="Times New Roman" w:cs="Times New Roman"/>
          <w:sz w:val="30"/>
          <w:szCs w:val="28"/>
        </w:rPr>
        <w:t>ями</w:t>
      </w:r>
      <w:r w:rsidRPr="007D183B">
        <w:rPr>
          <w:rFonts w:ascii="Times New Roman" w:hAnsi="Times New Roman" w:cs="Times New Roman"/>
          <w:sz w:val="30"/>
          <w:szCs w:val="28"/>
        </w:rPr>
        <w:t xml:space="preserve"> оценки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морозостойкости бетона (ГОСТ 10060</w:t>
      </w:r>
      <w:r w:rsidR="00F70920">
        <w:rPr>
          <w:rFonts w:ascii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hAnsi="Times New Roman" w:cs="Times New Roman"/>
          <w:sz w:val="30"/>
          <w:szCs w:val="28"/>
        </w:rPr>
        <w:t>2012) служ</w:t>
      </w:r>
      <w:r w:rsidR="009674F1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т изменение прочности и сохранение массы при испытаниях. После прохождения установленного числа циклов испытаний снижение прочн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сти бетона не должно быть более 15</w:t>
      </w:r>
      <w:r w:rsidR="00352DDB">
        <w:rPr>
          <w:rFonts w:ascii="Times New Roman" w:hAnsi="Times New Roman" w:cs="Times New Roman"/>
          <w:sz w:val="30"/>
          <w:szCs w:val="28"/>
        </w:rPr>
        <w:t xml:space="preserve"> %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при сохранении массы образцов.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iCs/>
          <w:sz w:val="30"/>
          <w:szCs w:val="28"/>
        </w:rPr>
      </w:pPr>
      <w:r w:rsidRPr="009674F1">
        <w:rPr>
          <w:rStyle w:val="FontStyle309"/>
          <w:b/>
          <w:i/>
          <w:sz w:val="30"/>
        </w:rPr>
        <w:t>Теплофизические свойства</w:t>
      </w:r>
      <w:r w:rsidRPr="009674F1">
        <w:rPr>
          <w:rStyle w:val="FontStyle309"/>
          <w:b/>
          <w:sz w:val="30"/>
        </w:rPr>
        <w:t>.</w:t>
      </w:r>
      <w:r w:rsidRPr="007D183B">
        <w:rPr>
          <w:rStyle w:val="FontStyle309"/>
          <w:sz w:val="30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Главным теплофизическим свойством для строительных материалов является термическое сопротивление огр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 xml:space="preserve">ждающей конструкции теплопередаче </w:t>
      </w:r>
      <w:r w:rsidRPr="009674F1">
        <w:rPr>
          <w:rFonts w:ascii="Times New Roman" w:hAnsi="Times New Roman" w:cs="Times New Roman"/>
          <w:bCs/>
          <w:i/>
          <w:sz w:val="30"/>
          <w:szCs w:val="28"/>
        </w:rPr>
        <w:t>R</w:t>
      </w:r>
      <w:r w:rsidRPr="007D183B">
        <w:rPr>
          <w:rFonts w:ascii="Times New Roman" w:hAnsi="Times New Roman" w:cs="Times New Roman"/>
          <w:sz w:val="30"/>
          <w:szCs w:val="28"/>
        </w:rPr>
        <w:t>.</w:t>
      </w:r>
    </w:p>
    <w:p w:rsidR="00055668" w:rsidRPr="000E1644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sz w:val="30"/>
        </w:rPr>
      </w:pPr>
      <w:r w:rsidRPr="000E1644">
        <w:rPr>
          <w:rFonts w:ascii="Times New Roman" w:hAnsi="Times New Roman" w:cs="Times New Roman"/>
          <w:i/>
          <w:iCs/>
          <w:sz w:val="30"/>
          <w:szCs w:val="28"/>
        </w:rPr>
        <w:lastRenderedPageBreak/>
        <w:t xml:space="preserve">Термическое сопротивление теплопередаче </w:t>
      </w:r>
      <w:r w:rsidRPr="000E1644">
        <w:rPr>
          <w:rFonts w:ascii="Times New Roman" w:hAnsi="Times New Roman" w:cs="Times New Roman"/>
          <w:sz w:val="30"/>
          <w:szCs w:val="28"/>
        </w:rPr>
        <w:t>– способность констру</w:t>
      </w:r>
      <w:r w:rsidRPr="000E1644">
        <w:rPr>
          <w:rFonts w:ascii="Times New Roman" w:hAnsi="Times New Roman" w:cs="Times New Roman"/>
          <w:sz w:val="30"/>
          <w:szCs w:val="28"/>
        </w:rPr>
        <w:t>к</w:t>
      </w:r>
      <w:r w:rsidRPr="000E1644">
        <w:rPr>
          <w:rFonts w:ascii="Times New Roman" w:hAnsi="Times New Roman" w:cs="Times New Roman"/>
          <w:sz w:val="30"/>
          <w:szCs w:val="28"/>
        </w:rPr>
        <w:t>ции противостоять движению тепла через нее. В настоящее время оно у</w:t>
      </w:r>
      <w:r w:rsidRPr="000E1644">
        <w:rPr>
          <w:rFonts w:ascii="Times New Roman" w:hAnsi="Times New Roman" w:cs="Times New Roman"/>
          <w:sz w:val="30"/>
          <w:szCs w:val="28"/>
        </w:rPr>
        <w:t>с</w:t>
      </w:r>
      <w:r w:rsidRPr="000E1644">
        <w:rPr>
          <w:rFonts w:ascii="Times New Roman" w:hAnsi="Times New Roman" w:cs="Times New Roman"/>
          <w:sz w:val="30"/>
          <w:szCs w:val="28"/>
        </w:rPr>
        <w:t xml:space="preserve">танавливается в </w:t>
      </w:r>
      <w:proofErr w:type="spellStart"/>
      <w:r w:rsidRPr="000E1644">
        <w:rPr>
          <w:rFonts w:ascii="Times New Roman" w:hAnsi="Times New Roman" w:cs="Times New Roman"/>
          <w:sz w:val="30"/>
          <w:szCs w:val="28"/>
        </w:rPr>
        <w:t>СНиП</w:t>
      </w:r>
      <w:proofErr w:type="spellEnd"/>
      <w:r w:rsidRPr="000E1644">
        <w:rPr>
          <w:rFonts w:ascii="Times New Roman" w:hAnsi="Times New Roman" w:cs="Times New Roman"/>
          <w:sz w:val="30"/>
          <w:szCs w:val="28"/>
        </w:rPr>
        <w:t xml:space="preserve"> для каждого региона. </w:t>
      </w:r>
      <w:r w:rsidR="00974B40">
        <w:rPr>
          <w:rFonts w:ascii="Times New Roman" w:hAnsi="Times New Roman" w:cs="Times New Roman"/>
          <w:sz w:val="30"/>
          <w:szCs w:val="28"/>
        </w:rPr>
        <w:t>Так, д</w:t>
      </w:r>
      <w:r w:rsidRPr="000E1644">
        <w:rPr>
          <w:rFonts w:ascii="Times New Roman" w:hAnsi="Times New Roman" w:cs="Times New Roman"/>
          <w:sz w:val="30"/>
          <w:szCs w:val="28"/>
        </w:rPr>
        <w:t>ля условий Москвы оно установлено 2,5 (м</w:t>
      </w:r>
      <w:proofErr w:type="gramStart"/>
      <w:r w:rsidRPr="000E1644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proofErr w:type="gramEnd"/>
      <w:r w:rsidRPr="000E1644">
        <w:rPr>
          <w:rFonts w:ascii="Times New Roman" w:hAnsi="Times New Roman" w:cs="Times New Roman"/>
          <w:sz w:val="30"/>
          <w:szCs w:val="28"/>
        </w:rPr>
        <w:t>·°С)/Вт. На основании этого показателя происходит т</w:t>
      </w:r>
      <w:r w:rsidRPr="000E1644">
        <w:rPr>
          <w:rFonts w:ascii="Times New Roman" w:hAnsi="Times New Roman" w:cs="Times New Roman"/>
          <w:sz w:val="30"/>
          <w:szCs w:val="28"/>
        </w:rPr>
        <w:t>е</w:t>
      </w:r>
      <w:r w:rsidRPr="000E1644">
        <w:rPr>
          <w:rFonts w:ascii="Times New Roman" w:hAnsi="Times New Roman" w:cs="Times New Roman"/>
          <w:sz w:val="30"/>
          <w:szCs w:val="28"/>
        </w:rPr>
        <w:t>плотехнический расчет конструкции стены. Требуемое значение термич</w:t>
      </w:r>
      <w:r w:rsidRPr="000E1644">
        <w:rPr>
          <w:rFonts w:ascii="Times New Roman" w:hAnsi="Times New Roman" w:cs="Times New Roman"/>
          <w:sz w:val="30"/>
          <w:szCs w:val="28"/>
        </w:rPr>
        <w:t>е</w:t>
      </w:r>
      <w:r w:rsidRPr="000E1644">
        <w:rPr>
          <w:rFonts w:ascii="Times New Roman" w:hAnsi="Times New Roman" w:cs="Times New Roman"/>
          <w:sz w:val="30"/>
          <w:szCs w:val="28"/>
        </w:rPr>
        <w:t xml:space="preserve">ского сопротивления теплопередаче </w:t>
      </w:r>
      <w:r w:rsidR="000E1644" w:rsidRPr="000E1644">
        <w:rPr>
          <w:position w:val="-14"/>
        </w:rPr>
        <w:object w:dxaOrig="360" w:dyaOrig="420">
          <v:shape id="_x0000_i1090" type="#_x0000_t75" style="width:18pt;height:21pt" o:ole="">
            <v:imagedata r:id="rId138" o:title=""/>
          </v:shape>
          <o:OLEObject Type="Embed" ProgID="Equation.DSMT4" ShapeID="_x0000_i1090" DrawAspect="Content" ObjectID="_1546937928" r:id="rId139"/>
        </w:object>
      </w:r>
      <w:r w:rsidR="000E1644" w:rsidRPr="000E1644">
        <w:rPr>
          <w:rFonts w:ascii="Times New Roman" w:hAnsi="Times New Roman" w:cs="Times New Roman"/>
          <w:sz w:val="30"/>
          <w:szCs w:val="28"/>
        </w:rPr>
        <w:t>,</w:t>
      </w:r>
      <w:r w:rsidRPr="000E1644">
        <w:rPr>
          <w:rFonts w:ascii="Times New Roman" w:hAnsi="Times New Roman" w:cs="Times New Roman"/>
          <w:sz w:val="30"/>
          <w:szCs w:val="28"/>
        </w:rPr>
        <w:t xml:space="preserve"> или термического сопротивления</w:t>
      </w:r>
      <w:r w:rsidR="000E1644" w:rsidRPr="000E1644">
        <w:rPr>
          <w:rFonts w:ascii="Times New Roman" w:hAnsi="Times New Roman" w:cs="Times New Roman"/>
          <w:sz w:val="30"/>
          <w:szCs w:val="28"/>
        </w:rPr>
        <w:t>,</w:t>
      </w:r>
      <w:r w:rsidRPr="000E1644">
        <w:rPr>
          <w:rFonts w:ascii="Times New Roman" w:hAnsi="Times New Roman" w:cs="Times New Roman"/>
          <w:sz w:val="30"/>
          <w:szCs w:val="28"/>
        </w:rPr>
        <w:t xml:space="preserve"> </w:t>
      </w:r>
      <w:r w:rsidR="000E1644" w:rsidRPr="000E1644">
        <w:rPr>
          <w:rFonts w:ascii="Times New Roman" w:hAnsi="Times New Roman" w:cs="Times New Roman"/>
          <w:sz w:val="30"/>
          <w:szCs w:val="28"/>
        </w:rPr>
        <w:t>влияет на</w:t>
      </w:r>
      <w:r w:rsidRPr="000E1644">
        <w:rPr>
          <w:rFonts w:ascii="Times New Roman" w:hAnsi="Times New Roman" w:cs="Times New Roman"/>
          <w:sz w:val="30"/>
          <w:szCs w:val="28"/>
        </w:rPr>
        <w:t xml:space="preserve"> толщину стен достаточно </w:t>
      </w:r>
      <w:r w:rsidR="000E1644" w:rsidRPr="000E1644">
        <w:rPr>
          <w:rFonts w:ascii="Times New Roman" w:hAnsi="Times New Roman" w:cs="Times New Roman"/>
          <w:sz w:val="30"/>
          <w:szCs w:val="28"/>
        </w:rPr>
        <w:t>сильно</w:t>
      </w:r>
      <w:r w:rsidRPr="000E1644">
        <w:rPr>
          <w:rFonts w:ascii="Times New Roman" w:hAnsi="Times New Roman" w:cs="Times New Roman"/>
          <w:sz w:val="30"/>
          <w:szCs w:val="28"/>
        </w:rPr>
        <w:t>, поэтому в индустриальном строительстве применяют двух- и трехслойные ограждающие конструкции с использованием эффективного утеплителя (</w:t>
      </w:r>
      <w:proofErr w:type="spellStart"/>
      <w:r w:rsidRPr="000E1644">
        <w:rPr>
          <w:rFonts w:ascii="Times New Roman" w:hAnsi="Times New Roman" w:cs="Times New Roman"/>
          <w:sz w:val="30"/>
          <w:szCs w:val="28"/>
        </w:rPr>
        <w:t>минераловатных</w:t>
      </w:r>
      <w:proofErr w:type="spellEnd"/>
      <w:r w:rsidRPr="000E1644">
        <w:rPr>
          <w:rFonts w:ascii="Times New Roman" w:hAnsi="Times New Roman" w:cs="Times New Roman"/>
          <w:sz w:val="30"/>
          <w:szCs w:val="28"/>
        </w:rPr>
        <w:t xml:space="preserve"> плит, плит из пенопласта). Теплотехнический расчет конструкции стены производи</w:t>
      </w:r>
      <w:r w:rsidRPr="000E1644">
        <w:rPr>
          <w:rFonts w:ascii="Times New Roman" w:hAnsi="Times New Roman" w:cs="Times New Roman"/>
          <w:sz w:val="30"/>
          <w:szCs w:val="28"/>
        </w:rPr>
        <w:t>т</w:t>
      </w:r>
      <w:r w:rsidRPr="000E1644">
        <w:rPr>
          <w:rFonts w:ascii="Times New Roman" w:hAnsi="Times New Roman" w:cs="Times New Roman"/>
          <w:sz w:val="30"/>
          <w:szCs w:val="28"/>
        </w:rPr>
        <w:t>ся по формуле</w:t>
      </w:r>
    </w:p>
    <w:p w:rsidR="00055668" w:rsidRPr="000E1644" w:rsidRDefault="000E1644" w:rsidP="000E1644">
      <w:pPr>
        <w:pStyle w:val="afff"/>
        <w:tabs>
          <w:tab w:val="left" w:pos="4820"/>
        </w:tabs>
      </w:pPr>
      <w:r w:rsidRPr="000E1644">
        <w:rPr>
          <w:position w:val="-36"/>
        </w:rPr>
        <w:object w:dxaOrig="2960" w:dyaOrig="840">
          <v:shape id="_x0000_i1091" type="#_x0000_t75" style="width:148.5pt;height:42.75pt" o:ole="" o:preferrelative="f" filled="t">
            <v:fill color2="black"/>
            <v:imagedata r:id="rId140" o:title=""/>
            <o:lock v:ext="edit" aspectratio="f"/>
          </v:shape>
          <o:OLEObject Type="Embed" ProgID="Equation.DSMT4" ShapeID="_x0000_i1091" DrawAspect="Content" ObjectID="_1546937929" r:id="rId141"/>
        </w:object>
      </w:r>
      <w:r w:rsidR="00055668" w:rsidRPr="000E1644">
        <w:t>,</w:t>
      </w:r>
      <w:r w:rsidR="00891B66" w:rsidRPr="000E1644">
        <w:rPr>
          <w:position w:val="-1"/>
        </w:rPr>
        <w:t xml:space="preserve"> </w:t>
      </w:r>
      <w:r w:rsidRPr="000E1644">
        <w:rPr>
          <w:position w:val="-1"/>
        </w:rPr>
        <w:t xml:space="preserve">                                    </w:t>
      </w:r>
      <w:r w:rsidR="00055668" w:rsidRPr="000E1644">
        <w:rPr>
          <w:position w:val="-1"/>
        </w:rPr>
        <w:t>(2</w:t>
      </w:r>
      <w:r w:rsidR="00A346BF" w:rsidRPr="000E1644">
        <w:rPr>
          <w:position w:val="-1"/>
        </w:rPr>
        <w:t>0</w:t>
      </w:r>
      <w:r w:rsidR="00055668" w:rsidRPr="000E1644">
        <w:rPr>
          <w:position w:val="-1"/>
        </w:rPr>
        <w:t>)</w:t>
      </w:r>
    </w:p>
    <w:p w:rsidR="00055668" w:rsidRPr="000E1644" w:rsidRDefault="00055668" w:rsidP="00A15675">
      <w:pPr>
        <w:pStyle w:val="Standard"/>
        <w:suppressAutoHyphens w:val="0"/>
        <w:spacing w:after="0" w:line="288" w:lineRule="auto"/>
        <w:jc w:val="both"/>
        <w:rPr>
          <w:rFonts w:ascii="Times New Roman" w:hAnsi="Times New Roman" w:cs="Times New Roman"/>
          <w:sz w:val="30"/>
          <w:szCs w:val="28"/>
        </w:rPr>
      </w:pPr>
      <w:r w:rsidRPr="000E1644">
        <w:rPr>
          <w:rFonts w:ascii="Times New Roman" w:hAnsi="Times New Roman" w:cs="Times New Roman"/>
          <w:bCs/>
          <w:sz w:val="30"/>
          <w:szCs w:val="28"/>
        </w:rPr>
        <w:t xml:space="preserve">где </w:t>
      </w:r>
      <w:proofErr w:type="spellStart"/>
      <w:r w:rsidRPr="000E1644">
        <w:rPr>
          <w:rFonts w:ascii="Times New Roman" w:hAnsi="Times New Roman" w:cs="Times New Roman"/>
          <w:bCs/>
          <w:i/>
          <w:sz w:val="30"/>
          <w:szCs w:val="28"/>
        </w:rPr>
        <w:t>r</w:t>
      </w:r>
      <w:proofErr w:type="spellEnd"/>
      <w:r w:rsidRPr="000E1644">
        <w:rPr>
          <w:rFonts w:ascii="Times New Roman" w:hAnsi="Times New Roman" w:cs="Times New Roman"/>
          <w:bCs/>
          <w:sz w:val="30"/>
          <w:szCs w:val="28"/>
        </w:rPr>
        <w:t xml:space="preserve"> – </w:t>
      </w:r>
      <w:r w:rsidRPr="000E1644">
        <w:rPr>
          <w:rFonts w:ascii="Times New Roman" w:hAnsi="Times New Roman" w:cs="Times New Roman"/>
          <w:sz w:val="30"/>
          <w:szCs w:val="28"/>
        </w:rPr>
        <w:t>коэффициент однородности стены:</w:t>
      </w:r>
    </w:p>
    <w:p w:rsidR="00055668" w:rsidRPr="000E1644" w:rsidRDefault="000E1644" w:rsidP="000E1644">
      <w:pPr>
        <w:pStyle w:val="Standard"/>
        <w:suppressAutoHyphens w:val="0"/>
        <w:spacing w:after="0" w:line="288" w:lineRule="auto"/>
        <w:ind w:firstLine="910"/>
        <w:jc w:val="both"/>
        <w:rPr>
          <w:rFonts w:ascii="Times New Roman" w:hAnsi="Times New Roman" w:cs="Times New Roman"/>
          <w:sz w:val="30"/>
          <w:szCs w:val="28"/>
        </w:rPr>
      </w:pPr>
      <w:r w:rsidRPr="000E1644">
        <w:rPr>
          <w:rFonts w:ascii="Times New Roman" w:hAnsi="Times New Roman" w:cs="Times New Roman"/>
          <w:sz w:val="30"/>
          <w:szCs w:val="28"/>
        </w:rPr>
        <w:t xml:space="preserve">а) </w:t>
      </w:r>
      <w:r w:rsidR="00055668" w:rsidRPr="000E1644">
        <w:rPr>
          <w:rFonts w:ascii="Times New Roman" w:hAnsi="Times New Roman" w:cs="Times New Roman"/>
          <w:sz w:val="30"/>
          <w:szCs w:val="28"/>
        </w:rPr>
        <w:t xml:space="preserve">для однослойной стены </w:t>
      </w:r>
      <w:proofErr w:type="spellStart"/>
      <w:r w:rsidR="00055668" w:rsidRPr="000E1644">
        <w:rPr>
          <w:rFonts w:ascii="Times New Roman" w:hAnsi="Times New Roman" w:cs="Times New Roman"/>
          <w:bCs/>
          <w:i/>
          <w:sz w:val="30"/>
          <w:szCs w:val="28"/>
        </w:rPr>
        <w:t>r</w:t>
      </w:r>
      <w:proofErr w:type="spellEnd"/>
      <w:r w:rsidR="00055668" w:rsidRPr="000E1644">
        <w:rPr>
          <w:rFonts w:ascii="Times New Roman" w:hAnsi="Times New Roman" w:cs="Times New Roman"/>
          <w:bCs/>
          <w:sz w:val="30"/>
          <w:szCs w:val="28"/>
        </w:rPr>
        <w:t xml:space="preserve"> = </w:t>
      </w:r>
      <w:r w:rsidR="00055668" w:rsidRPr="000E1644">
        <w:rPr>
          <w:rFonts w:ascii="Times New Roman" w:hAnsi="Times New Roman" w:cs="Times New Roman"/>
          <w:sz w:val="30"/>
          <w:szCs w:val="28"/>
        </w:rPr>
        <w:t xml:space="preserve">0,9; </w:t>
      </w:r>
    </w:p>
    <w:p w:rsidR="00055668" w:rsidRPr="000E1644" w:rsidRDefault="000E1644" w:rsidP="000E1644">
      <w:pPr>
        <w:pStyle w:val="Standard"/>
        <w:suppressAutoHyphens w:val="0"/>
        <w:spacing w:after="0" w:line="288" w:lineRule="auto"/>
        <w:ind w:firstLine="910"/>
        <w:jc w:val="both"/>
        <w:rPr>
          <w:rFonts w:ascii="Times New Roman" w:hAnsi="Times New Roman" w:cs="Times New Roman"/>
          <w:sz w:val="30"/>
          <w:szCs w:val="28"/>
        </w:rPr>
      </w:pPr>
      <w:r w:rsidRPr="000E1644">
        <w:rPr>
          <w:rFonts w:ascii="Times New Roman" w:hAnsi="Times New Roman" w:cs="Times New Roman"/>
          <w:sz w:val="30"/>
          <w:szCs w:val="28"/>
        </w:rPr>
        <w:t xml:space="preserve">б) </w:t>
      </w:r>
      <w:r w:rsidR="00055668" w:rsidRPr="000E1644">
        <w:rPr>
          <w:rFonts w:ascii="Times New Roman" w:hAnsi="Times New Roman" w:cs="Times New Roman"/>
          <w:sz w:val="30"/>
          <w:szCs w:val="28"/>
        </w:rPr>
        <w:t xml:space="preserve">для двухслойной стены </w:t>
      </w:r>
      <w:proofErr w:type="spellStart"/>
      <w:r w:rsidR="00055668" w:rsidRPr="000E1644">
        <w:rPr>
          <w:rFonts w:ascii="Times New Roman" w:hAnsi="Times New Roman" w:cs="Times New Roman"/>
          <w:bCs/>
          <w:i/>
          <w:sz w:val="30"/>
          <w:szCs w:val="28"/>
        </w:rPr>
        <w:t>r</w:t>
      </w:r>
      <w:proofErr w:type="spellEnd"/>
      <w:r w:rsidR="00055668" w:rsidRPr="000E1644">
        <w:rPr>
          <w:rFonts w:ascii="Times New Roman" w:hAnsi="Times New Roman" w:cs="Times New Roman"/>
          <w:bCs/>
          <w:sz w:val="30"/>
          <w:szCs w:val="28"/>
        </w:rPr>
        <w:t xml:space="preserve"> = </w:t>
      </w:r>
      <w:r w:rsidR="00055668" w:rsidRPr="000E1644">
        <w:rPr>
          <w:rFonts w:ascii="Times New Roman" w:hAnsi="Times New Roman" w:cs="Times New Roman"/>
          <w:sz w:val="30"/>
          <w:szCs w:val="28"/>
        </w:rPr>
        <w:t>0,8;</w:t>
      </w:r>
    </w:p>
    <w:p w:rsidR="00055668" w:rsidRPr="000E1644" w:rsidRDefault="000E1644" w:rsidP="000E1644">
      <w:pPr>
        <w:pStyle w:val="Standard"/>
        <w:suppressAutoHyphens w:val="0"/>
        <w:spacing w:after="0" w:line="288" w:lineRule="auto"/>
        <w:ind w:firstLine="910"/>
        <w:jc w:val="both"/>
        <w:rPr>
          <w:rFonts w:ascii="Times New Roman" w:hAnsi="Times New Roman" w:cs="Times New Roman"/>
          <w:bCs/>
          <w:sz w:val="30"/>
          <w:szCs w:val="28"/>
        </w:rPr>
      </w:pPr>
      <w:r w:rsidRPr="000E1644">
        <w:rPr>
          <w:rFonts w:ascii="Times New Roman" w:hAnsi="Times New Roman" w:cs="Times New Roman"/>
          <w:sz w:val="30"/>
          <w:szCs w:val="28"/>
        </w:rPr>
        <w:t xml:space="preserve">в) </w:t>
      </w:r>
      <w:r w:rsidR="00055668" w:rsidRPr="000E1644">
        <w:rPr>
          <w:rFonts w:ascii="Times New Roman" w:hAnsi="Times New Roman" w:cs="Times New Roman"/>
          <w:sz w:val="30"/>
          <w:szCs w:val="28"/>
        </w:rPr>
        <w:t xml:space="preserve">для трехслойной и более стены </w:t>
      </w:r>
      <w:proofErr w:type="spellStart"/>
      <w:r w:rsidR="00055668" w:rsidRPr="000E1644">
        <w:rPr>
          <w:rFonts w:ascii="Times New Roman" w:hAnsi="Times New Roman" w:cs="Times New Roman"/>
          <w:bCs/>
          <w:i/>
          <w:sz w:val="30"/>
          <w:szCs w:val="28"/>
        </w:rPr>
        <w:t>r</w:t>
      </w:r>
      <w:proofErr w:type="spellEnd"/>
      <w:r w:rsidR="00055668" w:rsidRPr="000E1644">
        <w:rPr>
          <w:rFonts w:ascii="Times New Roman" w:hAnsi="Times New Roman" w:cs="Times New Roman"/>
          <w:bCs/>
          <w:sz w:val="30"/>
          <w:szCs w:val="28"/>
        </w:rPr>
        <w:t xml:space="preserve"> = </w:t>
      </w:r>
      <w:r w:rsidR="00055668" w:rsidRPr="000E1644">
        <w:rPr>
          <w:rFonts w:ascii="Times New Roman" w:hAnsi="Times New Roman" w:cs="Times New Roman"/>
          <w:sz w:val="30"/>
          <w:szCs w:val="28"/>
        </w:rPr>
        <w:t>0,7;</w:t>
      </w:r>
    </w:p>
    <w:p w:rsidR="00055668" w:rsidRPr="000E1644" w:rsidRDefault="000E1644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bCs/>
          <w:sz w:val="30"/>
          <w:szCs w:val="28"/>
        </w:rPr>
      </w:pPr>
      <w:r w:rsidRPr="000E1644">
        <w:rPr>
          <w:position w:val="-12"/>
        </w:rPr>
        <w:object w:dxaOrig="420" w:dyaOrig="400">
          <v:shape id="_x0000_i1092" type="#_x0000_t75" style="width:21pt;height:20.25pt" o:ole="">
            <v:imagedata r:id="rId142" o:title=""/>
          </v:shape>
          <o:OLEObject Type="Embed" ProgID="Equation.DSMT4" ShapeID="_x0000_i1092" DrawAspect="Content" ObjectID="_1546937930" r:id="rId143"/>
        </w:object>
      </w:r>
      <w:r w:rsidR="00055668" w:rsidRPr="000E1644">
        <w:rPr>
          <w:rFonts w:ascii="Times New Roman" w:hAnsi="Times New Roman" w:cs="Times New Roman"/>
          <w:bCs/>
          <w:position w:val="-1"/>
          <w:sz w:val="30"/>
          <w:szCs w:val="28"/>
        </w:rPr>
        <w:t xml:space="preserve"> </w:t>
      </w:r>
      <w:r w:rsidR="00055668" w:rsidRPr="000E1644">
        <w:rPr>
          <w:rFonts w:ascii="Times New Roman" w:hAnsi="Times New Roman" w:cs="Times New Roman"/>
          <w:sz w:val="30"/>
          <w:szCs w:val="28"/>
        </w:rPr>
        <w:t xml:space="preserve">и </w:t>
      </w:r>
      <w:r w:rsidRPr="000E1644">
        <w:rPr>
          <w:position w:val="-12"/>
        </w:rPr>
        <w:object w:dxaOrig="440" w:dyaOrig="400">
          <v:shape id="_x0000_i1093" type="#_x0000_t75" style="width:21.75pt;height:20.25pt" o:ole="">
            <v:imagedata r:id="rId144" o:title=""/>
          </v:shape>
          <o:OLEObject Type="Embed" ProgID="Equation.DSMT4" ShapeID="_x0000_i1093" DrawAspect="Content" ObjectID="_1546937931" r:id="rId145"/>
        </w:object>
      </w:r>
      <w:r w:rsidR="00055668" w:rsidRPr="000E1644">
        <w:rPr>
          <w:rFonts w:ascii="Times New Roman" w:hAnsi="Times New Roman" w:cs="Times New Roman"/>
          <w:bCs/>
          <w:sz w:val="30"/>
          <w:szCs w:val="28"/>
        </w:rPr>
        <w:t xml:space="preserve"> – </w:t>
      </w:r>
      <w:r w:rsidR="00055668" w:rsidRPr="000E1644">
        <w:rPr>
          <w:rFonts w:ascii="Times New Roman" w:hAnsi="Times New Roman" w:cs="Times New Roman"/>
          <w:sz w:val="30"/>
          <w:szCs w:val="28"/>
        </w:rPr>
        <w:t>теплоотдач</w:t>
      </w:r>
      <w:r w:rsidR="00974B40">
        <w:rPr>
          <w:rFonts w:ascii="Times New Roman" w:hAnsi="Times New Roman" w:cs="Times New Roman"/>
          <w:sz w:val="30"/>
          <w:szCs w:val="28"/>
        </w:rPr>
        <w:t>а</w:t>
      </w:r>
      <w:r w:rsidR="00891B66" w:rsidRPr="000E1644">
        <w:rPr>
          <w:rFonts w:ascii="Times New Roman" w:hAnsi="Times New Roman" w:cs="Times New Roman"/>
          <w:sz w:val="30"/>
          <w:szCs w:val="28"/>
        </w:rPr>
        <w:t xml:space="preserve"> </w:t>
      </w:r>
      <w:r w:rsidR="00055668" w:rsidRPr="000E1644">
        <w:rPr>
          <w:rFonts w:ascii="Times New Roman" w:hAnsi="Times New Roman" w:cs="Times New Roman"/>
          <w:sz w:val="30"/>
          <w:szCs w:val="28"/>
        </w:rPr>
        <w:t>внутренней и наружной поверхност</w:t>
      </w:r>
      <w:r w:rsidR="00974B40">
        <w:rPr>
          <w:rFonts w:ascii="Times New Roman" w:hAnsi="Times New Roman" w:cs="Times New Roman"/>
          <w:sz w:val="30"/>
          <w:szCs w:val="28"/>
        </w:rPr>
        <w:t>ей</w:t>
      </w:r>
      <w:r w:rsidR="00055668" w:rsidRPr="000E1644">
        <w:rPr>
          <w:rFonts w:ascii="Times New Roman" w:hAnsi="Times New Roman" w:cs="Times New Roman"/>
          <w:sz w:val="30"/>
          <w:szCs w:val="28"/>
        </w:rPr>
        <w:t xml:space="preserve"> стены</w:t>
      </w:r>
      <w:r w:rsidRPr="000E1644">
        <w:rPr>
          <w:rFonts w:ascii="Times New Roman" w:hAnsi="Times New Roman" w:cs="Times New Roman"/>
          <w:sz w:val="30"/>
          <w:szCs w:val="28"/>
        </w:rPr>
        <w:t xml:space="preserve"> соответственно</w:t>
      </w:r>
      <w:r w:rsidR="00055668" w:rsidRPr="000E1644">
        <w:rPr>
          <w:rFonts w:ascii="Times New Roman" w:hAnsi="Times New Roman" w:cs="Times New Roman"/>
          <w:sz w:val="30"/>
          <w:szCs w:val="28"/>
        </w:rPr>
        <w:t>;</w:t>
      </w:r>
    </w:p>
    <w:p w:rsidR="00055668" w:rsidRPr="000E1644" w:rsidRDefault="000E1644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bCs/>
          <w:sz w:val="30"/>
          <w:szCs w:val="28"/>
        </w:rPr>
      </w:pPr>
      <w:r w:rsidRPr="000E1644">
        <w:rPr>
          <w:position w:val="-14"/>
        </w:rPr>
        <w:object w:dxaOrig="279" w:dyaOrig="420">
          <v:shape id="_x0000_i1094" type="#_x0000_t75" style="width:14.25pt;height:21pt" o:ole="">
            <v:imagedata r:id="rId146" o:title=""/>
          </v:shape>
          <o:OLEObject Type="Embed" ProgID="Equation.DSMT4" ShapeID="_x0000_i1094" DrawAspect="Content" ObjectID="_1546937932" r:id="rId147"/>
        </w:object>
      </w:r>
      <w:r w:rsidR="00055668" w:rsidRPr="000E1644">
        <w:rPr>
          <w:rFonts w:ascii="Times New Roman" w:hAnsi="Times New Roman" w:cs="Times New Roman"/>
          <w:bCs/>
          <w:sz w:val="30"/>
          <w:szCs w:val="28"/>
          <w:vertAlign w:val="subscript"/>
        </w:rPr>
        <w:t xml:space="preserve"> </w:t>
      </w:r>
      <w:r w:rsidR="00055668" w:rsidRPr="000E1644">
        <w:rPr>
          <w:rFonts w:ascii="Times New Roman" w:hAnsi="Times New Roman" w:cs="Times New Roman"/>
          <w:bCs/>
          <w:sz w:val="30"/>
          <w:szCs w:val="28"/>
        </w:rPr>
        <w:t xml:space="preserve">– </w:t>
      </w:r>
      <w:r w:rsidR="00055668" w:rsidRPr="000E1644">
        <w:rPr>
          <w:rFonts w:ascii="Times New Roman" w:hAnsi="Times New Roman" w:cs="Times New Roman"/>
          <w:sz w:val="30"/>
          <w:szCs w:val="28"/>
        </w:rPr>
        <w:t xml:space="preserve">толщина каждого слоя стены, </w:t>
      </w:r>
      <w:proofErr w:type="gramStart"/>
      <w:r w:rsidR="00055668" w:rsidRPr="000E1644">
        <w:rPr>
          <w:rFonts w:ascii="Times New Roman" w:hAnsi="Times New Roman" w:cs="Times New Roman"/>
          <w:sz w:val="30"/>
          <w:szCs w:val="28"/>
        </w:rPr>
        <w:t>м</w:t>
      </w:r>
      <w:proofErr w:type="gramEnd"/>
      <w:r w:rsidR="00055668" w:rsidRPr="000E1644">
        <w:rPr>
          <w:rFonts w:ascii="Times New Roman" w:hAnsi="Times New Roman" w:cs="Times New Roman"/>
          <w:sz w:val="30"/>
          <w:szCs w:val="28"/>
        </w:rPr>
        <w:t>;</w:t>
      </w:r>
    </w:p>
    <w:p w:rsidR="00055668" w:rsidRPr="000E1644" w:rsidRDefault="000E1644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0E1644">
        <w:rPr>
          <w:position w:val="-14"/>
        </w:rPr>
        <w:object w:dxaOrig="320" w:dyaOrig="420">
          <v:shape id="_x0000_i1095" type="#_x0000_t75" style="width:16.5pt;height:21pt" o:ole="">
            <v:imagedata r:id="rId148" o:title=""/>
          </v:shape>
          <o:OLEObject Type="Embed" ProgID="Equation.DSMT4" ShapeID="_x0000_i1095" DrawAspect="Content" ObjectID="_1546937933" r:id="rId149"/>
        </w:object>
      </w:r>
      <w:r w:rsidR="00055668" w:rsidRPr="000E1644">
        <w:rPr>
          <w:rFonts w:ascii="Times New Roman" w:hAnsi="Times New Roman" w:cs="Times New Roman"/>
          <w:bCs/>
          <w:sz w:val="30"/>
          <w:szCs w:val="28"/>
          <w:vertAlign w:val="subscript"/>
        </w:rPr>
        <w:t xml:space="preserve"> </w:t>
      </w:r>
      <w:r w:rsidR="00055668" w:rsidRPr="000E1644">
        <w:rPr>
          <w:rFonts w:ascii="Times New Roman" w:hAnsi="Times New Roman" w:cs="Times New Roman"/>
          <w:bCs/>
          <w:sz w:val="30"/>
          <w:szCs w:val="28"/>
        </w:rPr>
        <w:t xml:space="preserve">– </w:t>
      </w:r>
      <w:r w:rsidR="00055668" w:rsidRPr="000E1644">
        <w:rPr>
          <w:rFonts w:ascii="Times New Roman" w:hAnsi="Times New Roman" w:cs="Times New Roman"/>
          <w:sz w:val="30"/>
          <w:szCs w:val="28"/>
        </w:rPr>
        <w:t xml:space="preserve">теплопроводность каждого слоя стены, </w:t>
      </w:r>
      <w:proofErr w:type="gramStart"/>
      <w:r w:rsidR="00055668" w:rsidRPr="000E1644">
        <w:rPr>
          <w:rFonts w:ascii="Times New Roman" w:hAnsi="Times New Roman" w:cs="Times New Roman"/>
          <w:sz w:val="30"/>
          <w:szCs w:val="28"/>
        </w:rPr>
        <w:t>Вт</w:t>
      </w:r>
      <w:proofErr w:type="gramEnd"/>
      <w:r w:rsidR="00055668" w:rsidRPr="000E1644">
        <w:rPr>
          <w:rFonts w:ascii="Times New Roman" w:hAnsi="Times New Roman" w:cs="Times New Roman"/>
          <w:sz w:val="30"/>
          <w:szCs w:val="28"/>
        </w:rPr>
        <w:t>/(м</w:t>
      </w:r>
      <w:r w:rsidR="00974B40">
        <w:rPr>
          <w:rFonts w:ascii="Times New Roman" w:hAnsi="Times New Roman" w:cs="Times New Roman"/>
          <w:sz w:val="30"/>
          <w:szCs w:val="28"/>
        </w:rPr>
        <w:t>∙</w:t>
      </w:r>
      <w:r w:rsidR="00055668" w:rsidRPr="000E1644">
        <w:rPr>
          <w:rFonts w:ascii="Times New Roman" w:hAnsi="Times New Roman" w:cs="Times New Roman"/>
          <w:sz w:val="30"/>
          <w:szCs w:val="28"/>
        </w:rPr>
        <w:t>град</w:t>
      </w:r>
      <w:r w:rsidR="00055668" w:rsidRPr="000E1644">
        <w:rPr>
          <w:rFonts w:ascii="Times New Roman" w:hAnsi="Times New Roman" w:cs="Times New Roman"/>
          <w:bCs/>
          <w:sz w:val="30"/>
          <w:szCs w:val="28"/>
        </w:rPr>
        <w:t>).</w:t>
      </w:r>
    </w:p>
    <w:p w:rsidR="00055668" w:rsidRPr="000E1644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iCs/>
          <w:sz w:val="30"/>
          <w:szCs w:val="28"/>
        </w:rPr>
      </w:pPr>
      <w:r w:rsidRPr="000E1644">
        <w:rPr>
          <w:rFonts w:ascii="Times New Roman" w:hAnsi="Times New Roman" w:cs="Times New Roman"/>
          <w:sz w:val="30"/>
          <w:szCs w:val="28"/>
        </w:rPr>
        <w:t xml:space="preserve">По формуле </w:t>
      </w:r>
      <w:r w:rsidR="000E1644" w:rsidRPr="000E1644">
        <w:rPr>
          <w:rFonts w:ascii="Times New Roman" w:hAnsi="Times New Roman" w:cs="Times New Roman"/>
          <w:sz w:val="30"/>
          <w:szCs w:val="28"/>
        </w:rPr>
        <w:t xml:space="preserve">(20) </w:t>
      </w:r>
      <w:r w:rsidRPr="000E1644">
        <w:rPr>
          <w:rFonts w:ascii="Times New Roman" w:hAnsi="Times New Roman" w:cs="Times New Roman"/>
          <w:sz w:val="30"/>
          <w:szCs w:val="28"/>
        </w:rPr>
        <w:t>находятся толщины каждого слоя и всей стены, так как все остальные значения известны.</w:t>
      </w:r>
    </w:p>
    <w:p w:rsidR="00055668" w:rsidRPr="000E1644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0E1644">
        <w:rPr>
          <w:rFonts w:ascii="Times New Roman" w:hAnsi="Times New Roman" w:cs="Times New Roman"/>
          <w:i/>
          <w:iCs/>
          <w:sz w:val="30"/>
          <w:szCs w:val="28"/>
        </w:rPr>
        <w:t xml:space="preserve">Теплопроводность </w:t>
      </w:r>
      <w:r w:rsidRPr="000E1644">
        <w:rPr>
          <w:rFonts w:ascii="Times New Roman" w:hAnsi="Times New Roman" w:cs="Times New Roman"/>
          <w:bCs/>
          <w:sz w:val="30"/>
          <w:szCs w:val="28"/>
        </w:rPr>
        <w:t>–</w:t>
      </w:r>
      <w:r w:rsidRPr="000E1644">
        <w:rPr>
          <w:rFonts w:ascii="Times New Roman" w:hAnsi="Times New Roman" w:cs="Times New Roman"/>
          <w:sz w:val="30"/>
          <w:szCs w:val="28"/>
        </w:rPr>
        <w:t xml:space="preserve"> способность материала проводить тепло через свою толщу. Степень теплопроводности материала характеризуется коэ</w:t>
      </w:r>
      <w:r w:rsidRPr="000E1644">
        <w:rPr>
          <w:rFonts w:ascii="Times New Roman" w:hAnsi="Times New Roman" w:cs="Times New Roman"/>
          <w:sz w:val="30"/>
          <w:szCs w:val="28"/>
        </w:rPr>
        <w:t>ф</w:t>
      </w:r>
      <w:r w:rsidRPr="000E1644">
        <w:rPr>
          <w:rFonts w:ascii="Times New Roman" w:hAnsi="Times New Roman" w:cs="Times New Roman"/>
          <w:sz w:val="30"/>
          <w:szCs w:val="28"/>
        </w:rPr>
        <w:t>фициентом теплопроводности</w:t>
      </w:r>
      <w:r w:rsidRPr="000E1644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974B40">
        <w:rPr>
          <w:rFonts w:ascii="Times New Roman" w:eastAsia="Times New Roman" w:hAnsi="Times New Roman" w:cs="Times New Roman"/>
          <w:iCs/>
          <w:sz w:val="30"/>
          <w:szCs w:val="28"/>
        </w:rPr>
        <w:t>λ</w:t>
      </w:r>
      <w:r w:rsidRPr="000E1644">
        <w:rPr>
          <w:rFonts w:ascii="Times New Roman" w:eastAsia="Times New Roman" w:hAnsi="Times New Roman" w:cs="Times New Roman"/>
          <w:sz w:val="30"/>
          <w:szCs w:val="28"/>
        </w:rPr>
        <w:t xml:space="preserve">. </w:t>
      </w:r>
      <w:r w:rsidRPr="000E1644">
        <w:rPr>
          <w:rFonts w:ascii="Times New Roman" w:hAnsi="Times New Roman" w:cs="Times New Roman"/>
          <w:sz w:val="30"/>
          <w:szCs w:val="28"/>
        </w:rPr>
        <w:t>Она зависит от влажности материала: чем выше влажность, тем больше теплопроводность. Теплопередача происх</w:t>
      </w:r>
      <w:r w:rsidRPr="000E1644">
        <w:rPr>
          <w:rFonts w:ascii="Times New Roman" w:hAnsi="Times New Roman" w:cs="Times New Roman"/>
          <w:sz w:val="30"/>
          <w:szCs w:val="28"/>
        </w:rPr>
        <w:t>о</w:t>
      </w:r>
      <w:r w:rsidRPr="000E1644">
        <w:rPr>
          <w:rFonts w:ascii="Times New Roman" w:hAnsi="Times New Roman" w:cs="Times New Roman"/>
          <w:sz w:val="30"/>
          <w:szCs w:val="28"/>
        </w:rPr>
        <w:t>дит в результате перепада температур между поверхностями, огранич</w:t>
      </w:r>
      <w:r w:rsidRPr="000E1644">
        <w:rPr>
          <w:rFonts w:ascii="Times New Roman" w:hAnsi="Times New Roman" w:cs="Times New Roman"/>
          <w:sz w:val="30"/>
          <w:szCs w:val="28"/>
        </w:rPr>
        <w:t>и</w:t>
      </w:r>
      <w:r w:rsidRPr="000E1644">
        <w:rPr>
          <w:rFonts w:ascii="Times New Roman" w:hAnsi="Times New Roman" w:cs="Times New Roman"/>
          <w:sz w:val="30"/>
          <w:szCs w:val="28"/>
        </w:rPr>
        <w:t>вающими материал.</w:t>
      </w:r>
    </w:p>
    <w:p w:rsidR="000E1644" w:rsidRPr="00F52E17" w:rsidRDefault="000E1644" w:rsidP="00F52E17">
      <w:pPr>
        <w:shd w:val="clear" w:color="auto" w:fill="FFFFFF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pacing w:val="-1"/>
          <w:sz w:val="30"/>
          <w:szCs w:val="30"/>
        </w:rPr>
      </w:pPr>
      <w:r w:rsidRPr="00F52E17">
        <w:rPr>
          <w:rFonts w:ascii="Times New Roman" w:hAnsi="Times New Roman" w:cs="Times New Roman"/>
          <w:spacing w:val="-1"/>
          <w:sz w:val="30"/>
          <w:szCs w:val="30"/>
        </w:rPr>
        <w:t>Коэффициент теплопроводности показывает количество тепла</w:t>
      </w:r>
      <w:r w:rsidRPr="00F52E17"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</w:t>
      </w:r>
      <w:r w:rsidRPr="00F52E17">
        <w:rPr>
          <w:rFonts w:ascii="Times New Roman" w:eastAsia="Times New Roman" w:hAnsi="Times New Roman" w:cs="Times New Roman"/>
          <w:i/>
          <w:sz w:val="30"/>
          <w:szCs w:val="30"/>
        </w:rPr>
        <w:t>Q</w:t>
      </w:r>
      <w:r w:rsidRPr="00F52E17"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(</w:t>
      </w:r>
      <w:r w:rsidRPr="00F52E17">
        <w:rPr>
          <w:rFonts w:ascii="Times New Roman" w:hAnsi="Times New Roman" w:cs="Times New Roman"/>
          <w:spacing w:val="-1"/>
          <w:sz w:val="30"/>
          <w:szCs w:val="30"/>
        </w:rPr>
        <w:t xml:space="preserve">Дж), </w:t>
      </w:r>
      <w:r w:rsidRPr="00F52E17">
        <w:rPr>
          <w:rFonts w:ascii="Times New Roman" w:eastAsia="Times New Roman" w:hAnsi="Times New Roman" w:cs="Times New Roman"/>
          <w:spacing w:val="10"/>
          <w:sz w:val="30"/>
          <w:szCs w:val="30"/>
        </w:rPr>
        <w:t>которое проходит в течение 1 с через материал толщиной 1 м и</w:t>
      </w:r>
      <w:r w:rsidR="00F52E17" w:rsidRPr="00F52E17">
        <w:rPr>
          <w:rFonts w:ascii="Times New Roman" w:eastAsia="Times New Roman" w:hAnsi="Times New Roman" w:cs="Times New Roman"/>
          <w:spacing w:val="10"/>
          <w:sz w:val="30"/>
          <w:szCs w:val="30"/>
        </w:rPr>
        <w:t> </w:t>
      </w:r>
      <w:r w:rsidRPr="00F52E17">
        <w:rPr>
          <w:rFonts w:ascii="Times New Roman" w:eastAsia="Times New Roman" w:hAnsi="Times New Roman" w:cs="Times New Roman"/>
          <w:spacing w:val="10"/>
          <w:sz w:val="30"/>
          <w:szCs w:val="30"/>
        </w:rPr>
        <w:t>площадью 1 м</w:t>
      </w:r>
      <w:proofErr w:type="gramStart"/>
      <w:r w:rsidRPr="00F52E17">
        <w:rPr>
          <w:rFonts w:ascii="Times New Roman" w:eastAsia="Times New Roman" w:hAnsi="Times New Roman" w:cs="Times New Roman"/>
          <w:spacing w:val="10"/>
          <w:sz w:val="30"/>
          <w:szCs w:val="30"/>
          <w:vertAlign w:val="superscript"/>
        </w:rPr>
        <w:t>2</w:t>
      </w:r>
      <w:proofErr w:type="gramEnd"/>
      <w:r w:rsidRPr="00F52E17"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при разности температур на противоположных п</w:t>
      </w:r>
      <w:r w:rsidRPr="00F52E17">
        <w:rPr>
          <w:rFonts w:ascii="Times New Roman" w:eastAsia="Times New Roman" w:hAnsi="Times New Roman" w:cs="Times New Roman"/>
          <w:spacing w:val="10"/>
          <w:sz w:val="30"/>
          <w:szCs w:val="30"/>
        </w:rPr>
        <w:t>о</w:t>
      </w:r>
      <w:r w:rsidRPr="00F52E17">
        <w:rPr>
          <w:rFonts w:ascii="Times New Roman" w:eastAsia="Times New Roman" w:hAnsi="Times New Roman" w:cs="Times New Roman"/>
          <w:spacing w:val="10"/>
          <w:sz w:val="30"/>
          <w:szCs w:val="30"/>
        </w:rPr>
        <w:lastRenderedPageBreak/>
        <w:t xml:space="preserve">верхностях материала 1 </w:t>
      </w:r>
      <w:r w:rsidRPr="00F52E17">
        <w:rPr>
          <w:rFonts w:ascii="Times New Roman" w:hAnsi="Times New Roman" w:cs="Times New Roman"/>
          <w:spacing w:val="-1"/>
          <w:sz w:val="30"/>
          <w:szCs w:val="30"/>
        </w:rPr>
        <w:t>°C (К).</w:t>
      </w:r>
      <w:r w:rsidRPr="00F52E17"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Размерность коэффициента теплопр</w:t>
      </w:r>
      <w:r w:rsidRPr="00F52E17">
        <w:rPr>
          <w:rFonts w:ascii="Times New Roman" w:eastAsia="Times New Roman" w:hAnsi="Times New Roman" w:cs="Times New Roman"/>
          <w:spacing w:val="10"/>
          <w:sz w:val="30"/>
          <w:szCs w:val="30"/>
        </w:rPr>
        <w:t>о</w:t>
      </w:r>
      <w:r w:rsidRPr="00F52E17"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водности </w:t>
      </w:r>
      <w:r w:rsidR="00F52E17" w:rsidRPr="00F52E17"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– </w:t>
      </w:r>
      <w:proofErr w:type="gramStart"/>
      <w:r w:rsidRPr="00F52E17">
        <w:rPr>
          <w:rFonts w:ascii="Times New Roman" w:hAnsi="Times New Roman" w:cs="Times New Roman"/>
          <w:spacing w:val="-1"/>
          <w:sz w:val="30"/>
          <w:szCs w:val="30"/>
        </w:rPr>
        <w:t>Вт</w:t>
      </w:r>
      <w:proofErr w:type="gramEnd"/>
      <w:r w:rsidRPr="00F52E17">
        <w:rPr>
          <w:rFonts w:ascii="Times New Roman" w:hAnsi="Times New Roman" w:cs="Times New Roman"/>
          <w:spacing w:val="-1"/>
          <w:sz w:val="30"/>
          <w:szCs w:val="30"/>
        </w:rPr>
        <w:t>/(м</w:t>
      </w:r>
      <w:r w:rsidR="00F52E17" w:rsidRPr="00F52E17">
        <w:rPr>
          <w:rFonts w:ascii="Times New Roman" w:hAnsi="Times New Roman" w:cs="Times New Roman"/>
          <w:spacing w:val="-1"/>
          <w:sz w:val="30"/>
          <w:szCs w:val="30"/>
        </w:rPr>
        <w:t>·</w:t>
      </w:r>
      <w:r w:rsidRPr="00F52E17">
        <w:rPr>
          <w:rFonts w:ascii="Times New Roman" w:hAnsi="Times New Roman" w:cs="Times New Roman"/>
          <w:spacing w:val="-1"/>
          <w:sz w:val="30"/>
          <w:szCs w:val="30"/>
        </w:rPr>
        <w:t>°С) или Вт/(м</w:t>
      </w:r>
      <w:r w:rsidR="00F52E17" w:rsidRPr="00F52E17">
        <w:rPr>
          <w:rFonts w:ascii="Times New Roman" w:hAnsi="Times New Roman" w:cs="Times New Roman"/>
          <w:spacing w:val="-1"/>
          <w:sz w:val="30"/>
          <w:szCs w:val="30"/>
        </w:rPr>
        <w:t>·</w:t>
      </w:r>
      <w:r w:rsidRPr="00F52E17">
        <w:rPr>
          <w:rFonts w:ascii="Times New Roman" w:hAnsi="Times New Roman" w:cs="Times New Roman"/>
          <w:spacing w:val="-1"/>
          <w:sz w:val="30"/>
          <w:szCs w:val="30"/>
        </w:rPr>
        <w:t>К).</w:t>
      </w:r>
    </w:p>
    <w:p w:rsidR="000E1644" w:rsidRPr="00F52E17" w:rsidRDefault="00F52E17" w:rsidP="00F52E17">
      <w:pPr>
        <w:pStyle w:val="afff"/>
        <w:tabs>
          <w:tab w:val="left" w:pos="4820"/>
        </w:tabs>
        <w:rPr>
          <w:kern w:val="1"/>
        </w:rPr>
      </w:pPr>
      <w:r w:rsidRPr="00F52E17">
        <w:rPr>
          <w:rFonts w:eastAsia="SimSun"/>
          <w:kern w:val="1"/>
          <w:position w:val="-36"/>
        </w:rPr>
        <w:object w:dxaOrig="2079" w:dyaOrig="820">
          <v:shape id="_x0000_i1096" type="#_x0000_t75" style="width:104.25pt;height:41.25pt" o:ole="" o:preferrelative="f" filled="t">
            <v:fill color2="black"/>
            <v:imagedata r:id="rId150" o:title=""/>
            <o:lock v:ext="edit" aspectratio="f"/>
          </v:shape>
          <o:OLEObject Type="Embed" ProgID="Equation.DSMT4" ShapeID="_x0000_i1096" DrawAspect="Content" ObjectID="_1546937934" r:id="rId151"/>
        </w:object>
      </w:r>
      <w:r w:rsidR="000E1644" w:rsidRPr="00F52E17">
        <w:rPr>
          <w:kern w:val="1"/>
        </w:rPr>
        <w:t xml:space="preserve">,     </w:t>
      </w:r>
      <w:r w:rsidRPr="00F52E17">
        <w:rPr>
          <w:kern w:val="1"/>
        </w:rPr>
        <w:t xml:space="preserve">            </w:t>
      </w:r>
      <w:r w:rsidR="000E1644" w:rsidRPr="00F52E17">
        <w:rPr>
          <w:kern w:val="1"/>
        </w:rPr>
        <w:t xml:space="preserve">                         (21)</w:t>
      </w:r>
    </w:p>
    <w:p w:rsidR="000E1644" w:rsidRPr="00F52E17" w:rsidRDefault="000E1644" w:rsidP="00974B40">
      <w:pPr>
        <w:suppressAutoHyphens w:val="0"/>
        <w:spacing w:after="0" w:line="288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52E17">
        <w:rPr>
          <w:rFonts w:ascii="Times New Roman" w:eastAsia="Times New Roman" w:hAnsi="Times New Roman" w:cs="Times New Roman"/>
          <w:sz w:val="30"/>
          <w:szCs w:val="30"/>
        </w:rPr>
        <w:t xml:space="preserve">где </w:t>
      </w:r>
      <w:r w:rsidRPr="00F52E17">
        <w:rPr>
          <w:rFonts w:ascii="Times New Roman" w:eastAsia="Times New Roman" w:hAnsi="Times New Roman" w:cs="Times New Roman"/>
          <w:i/>
          <w:sz w:val="30"/>
          <w:szCs w:val="30"/>
        </w:rPr>
        <w:t xml:space="preserve">Q – </w:t>
      </w:r>
      <w:r w:rsidRPr="00F52E17">
        <w:rPr>
          <w:rFonts w:ascii="Times New Roman" w:eastAsia="Times New Roman" w:hAnsi="Times New Roman" w:cs="Times New Roman"/>
          <w:sz w:val="30"/>
          <w:szCs w:val="30"/>
        </w:rPr>
        <w:t>количество тепла,</w:t>
      </w:r>
      <w:r w:rsidRPr="00F52E17">
        <w:rPr>
          <w:rFonts w:ascii="Times New Roman" w:eastAsia="Times New Roman" w:hAnsi="Times New Roman" w:cs="Times New Roman"/>
          <w:i/>
          <w:sz w:val="30"/>
          <w:szCs w:val="30"/>
        </w:rPr>
        <w:t xml:space="preserve"> </w:t>
      </w:r>
      <w:proofErr w:type="gramStart"/>
      <w:r w:rsidRPr="00F52E17">
        <w:rPr>
          <w:rFonts w:ascii="Times New Roman" w:eastAsia="Times New Roman" w:hAnsi="Times New Roman" w:cs="Times New Roman"/>
          <w:sz w:val="30"/>
          <w:szCs w:val="30"/>
        </w:rPr>
        <w:t>Дж</w:t>
      </w:r>
      <w:proofErr w:type="gramEnd"/>
      <w:r w:rsidRPr="00F52E17"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0E1644" w:rsidRPr="00F52E17" w:rsidRDefault="000E1644" w:rsidP="00F52E17">
      <w:pPr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52E17">
        <w:rPr>
          <w:rFonts w:ascii="Times New Roman" w:hAnsi="Times New Roman" w:cs="Times New Roman"/>
          <w:spacing w:val="-1"/>
          <w:sz w:val="30"/>
          <w:szCs w:val="30"/>
        </w:rPr>
        <w:t xml:space="preserve">δ </w:t>
      </w:r>
      <w:r w:rsidRPr="00F52E17">
        <w:rPr>
          <w:rFonts w:ascii="Times New Roman" w:eastAsia="Times New Roman" w:hAnsi="Times New Roman" w:cs="Times New Roman"/>
          <w:i/>
          <w:sz w:val="30"/>
          <w:szCs w:val="30"/>
        </w:rPr>
        <w:t xml:space="preserve">– </w:t>
      </w:r>
      <w:r w:rsidRPr="00F52E17">
        <w:rPr>
          <w:rFonts w:ascii="Times New Roman" w:eastAsia="Times New Roman" w:hAnsi="Times New Roman" w:cs="Times New Roman"/>
          <w:sz w:val="30"/>
          <w:szCs w:val="30"/>
        </w:rPr>
        <w:t xml:space="preserve">толщина материала, </w:t>
      </w:r>
      <w:proofErr w:type="gramStart"/>
      <w:r w:rsidRPr="00F52E17">
        <w:rPr>
          <w:rFonts w:ascii="Times New Roman" w:eastAsia="Times New Roman" w:hAnsi="Times New Roman" w:cs="Times New Roman"/>
          <w:sz w:val="30"/>
          <w:szCs w:val="30"/>
        </w:rPr>
        <w:t>м</w:t>
      </w:r>
      <w:proofErr w:type="gramEnd"/>
      <w:r w:rsidRPr="00F52E17"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0E1644" w:rsidRPr="00F52E17" w:rsidRDefault="000E1644" w:rsidP="00F52E17">
      <w:pPr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52E17">
        <w:rPr>
          <w:rFonts w:ascii="Times New Roman" w:eastAsia="Times New Roman" w:hAnsi="Times New Roman" w:cs="Times New Roman"/>
          <w:i/>
          <w:sz w:val="30"/>
          <w:szCs w:val="30"/>
        </w:rPr>
        <w:t>S</w:t>
      </w:r>
      <w:r w:rsidRPr="00F52E17">
        <w:rPr>
          <w:rFonts w:ascii="Times New Roman" w:eastAsia="Times New Roman" w:hAnsi="Times New Roman" w:cs="Times New Roman"/>
          <w:sz w:val="30"/>
          <w:szCs w:val="30"/>
        </w:rPr>
        <w:t xml:space="preserve"> – площадь материала, мм</w:t>
      </w:r>
      <w:proofErr w:type="gramStart"/>
      <w:r w:rsidRPr="00F52E17">
        <w:rPr>
          <w:rFonts w:ascii="Times New Roman" w:eastAsia="Times New Roman" w:hAnsi="Times New Roman" w:cs="Times New Roman"/>
          <w:sz w:val="30"/>
          <w:szCs w:val="30"/>
          <w:vertAlign w:val="superscript"/>
        </w:rPr>
        <w:t>2</w:t>
      </w:r>
      <w:proofErr w:type="gramEnd"/>
      <w:r w:rsidRPr="00F52E17"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0E1644" w:rsidRPr="00F52E17" w:rsidRDefault="000E1644" w:rsidP="00F52E17">
      <w:pPr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52E17">
        <w:rPr>
          <w:rFonts w:ascii="Times New Roman" w:eastAsia="Times New Roman" w:hAnsi="Times New Roman" w:cs="Times New Roman"/>
          <w:sz w:val="30"/>
          <w:szCs w:val="30"/>
        </w:rPr>
        <w:t xml:space="preserve">τ – время, в течение которого проходил тепловой поток, </w:t>
      </w:r>
      <w:proofErr w:type="gramStart"/>
      <w:r w:rsidRPr="00F52E17">
        <w:rPr>
          <w:rFonts w:ascii="Times New Roman" w:eastAsia="Times New Roman" w:hAnsi="Times New Roman" w:cs="Times New Roman"/>
          <w:sz w:val="30"/>
          <w:szCs w:val="30"/>
        </w:rPr>
        <w:t>ч</w:t>
      </w:r>
      <w:proofErr w:type="gramEnd"/>
      <w:r w:rsidRPr="00F52E17"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0E1644" w:rsidRPr="00F52E17" w:rsidRDefault="000E1644" w:rsidP="00F52E17">
      <w:pPr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52E17">
        <w:rPr>
          <w:rFonts w:ascii="Times New Roman" w:hAnsi="Times New Roman" w:cs="Times New Roman"/>
          <w:spacing w:val="-1"/>
          <w:sz w:val="30"/>
          <w:szCs w:val="30"/>
        </w:rPr>
        <w:t>(</w:t>
      </w:r>
      <w:r w:rsidR="00F52E17" w:rsidRPr="00F52E17">
        <w:rPr>
          <w:position w:val="-12"/>
        </w:rPr>
        <w:object w:dxaOrig="720" w:dyaOrig="400">
          <v:shape id="_x0000_i1097" type="#_x0000_t75" style="width:36pt;height:20.25pt" o:ole="">
            <v:imagedata r:id="rId152" o:title=""/>
          </v:shape>
          <o:OLEObject Type="Embed" ProgID="Equation.DSMT4" ShapeID="_x0000_i1097" DrawAspect="Content" ObjectID="_1546937935" r:id="rId153"/>
        </w:object>
      </w:r>
      <w:r w:rsidRPr="00F52E17">
        <w:rPr>
          <w:rFonts w:ascii="Times New Roman" w:hAnsi="Times New Roman" w:cs="Times New Roman"/>
          <w:spacing w:val="-1"/>
          <w:sz w:val="30"/>
          <w:szCs w:val="30"/>
        </w:rPr>
        <w:t>)</w:t>
      </w:r>
      <w:r w:rsidRPr="00F52E17">
        <w:rPr>
          <w:rFonts w:ascii="Times New Roman" w:hAnsi="Times New Roman" w:cs="Times New Roman"/>
          <w:spacing w:val="-1"/>
          <w:sz w:val="30"/>
          <w:szCs w:val="30"/>
          <w:vertAlign w:val="subscript"/>
        </w:rPr>
        <w:t xml:space="preserve"> </w:t>
      </w:r>
      <w:r w:rsidRPr="00F52E17">
        <w:rPr>
          <w:rFonts w:ascii="Times New Roman" w:eastAsia="Times New Roman" w:hAnsi="Times New Roman" w:cs="Times New Roman"/>
          <w:sz w:val="30"/>
          <w:szCs w:val="30"/>
        </w:rPr>
        <w:t xml:space="preserve">– разность температур по обе стороны слоя материала, </w:t>
      </w:r>
      <w:r w:rsidRPr="00F52E17">
        <w:rPr>
          <w:rFonts w:ascii="Times New Roman" w:hAnsi="Times New Roman" w:cs="Times New Roman"/>
          <w:spacing w:val="-1"/>
          <w:sz w:val="30"/>
          <w:szCs w:val="30"/>
        </w:rPr>
        <w:t>°C (К).</w:t>
      </w:r>
    </w:p>
    <w:p w:rsidR="000E1644" w:rsidRPr="00F52E17" w:rsidRDefault="000E1644" w:rsidP="00F52E17">
      <w:pPr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52E17">
        <w:rPr>
          <w:rFonts w:ascii="Times New Roman" w:eastAsia="Times New Roman" w:hAnsi="Times New Roman" w:cs="Times New Roman"/>
          <w:sz w:val="30"/>
          <w:szCs w:val="30"/>
        </w:rPr>
        <w:t>Теплопроводность материалов зависит от их относительной плотн</w:t>
      </w:r>
      <w:r w:rsidRPr="00F52E17">
        <w:rPr>
          <w:rFonts w:ascii="Times New Roman" w:eastAsia="Times New Roman" w:hAnsi="Times New Roman" w:cs="Times New Roman"/>
          <w:sz w:val="30"/>
          <w:szCs w:val="30"/>
        </w:rPr>
        <w:t>о</w:t>
      </w:r>
      <w:r w:rsidRPr="00F52E17">
        <w:rPr>
          <w:rFonts w:ascii="Times New Roman" w:eastAsia="Times New Roman" w:hAnsi="Times New Roman" w:cs="Times New Roman"/>
          <w:sz w:val="30"/>
          <w:szCs w:val="30"/>
        </w:rPr>
        <w:t>сти, химического состава, структуры, характера пор, влажности и темп</w:t>
      </w:r>
      <w:r w:rsidRPr="00F52E17">
        <w:rPr>
          <w:rFonts w:ascii="Times New Roman" w:eastAsia="Times New Roman" w:hAnsi="Times New Roman" w:cs="Times New Roman"/>
          <w:sz w:val="30"/>
          <w:szCs w:val="30"/>
        </w:rPr>
        <w:t>е</w:t>
      </w:r>
      <w:r w:rsidRPr="00F52E17">
        <w:rPr>
          <w:rFonts w:ascii="Times New Roman" w:eastAsia="Times New Roman" w:hAnsi="Times New Roman" w:cs="Times New Roman"/>
          <w:sz w:val="30"/>
          <w:szCs w:val="30"/>
        </w:rPr>
        <w:t>ратуры.</w:t>
      </w:r>
    </w:p>
    <w:p w:rsidR="000E1644" w:rsidRPr="00F52E17" w:rsidRDefault="000E1644" w:rsidP="00F52E17">
      <w:pPr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F52E17">
        <w:rPr>
          <w:rFonts w:ascii="Times New Roman" w:eastAsia="Times New Roman" w:hAnsi="Times New Roman" w:cs="Times New Roman"/>
          <w:sz w:val="30"/>
          <w:szCs w:val="30"/>
        </w:rPr>
        <w:t xml:space="preserve">Для некоторых материалов установлена эмпирическая зависимость между коэффициентом теплопроводности λ и относительной плотностью </w:t>
      </w:r>
      <w:proofErr w:type="spellStart"/>
      <w:r w:rsidRPr="00F52E17">
        <w:rPr>
          <w:rFonts w:ascii="Times New Roman" w:eastAsia="Times New Roman" w:hAnsi="Times New Roman" w:cs="Times New Roman"/>
          <w:i/>
          <w:sz w:val="30"/>
          <w:szCs w:val="30"/>
        </w:rPr>
        <w:t>d</w:t>
      </w:r>
      <w:proofErr w:type="spellEnd"/>
      <w:r w:rsidRPr="00F52E17">
        <w:rPr>
          <w:rFonts w:ascii="Times New Roman" w:eastAsia="Times New Roman" w:hAnsi="Times New Roman" w:cs="Times New Roman"/>
          <w:sz w:val="30"/>
          <w:szCs w:val="30"/>
        </w:rPr>
        <w:t xml:space="preserve"> (формула В.</w:t>
      </w:r>
      <w:r w:rsidR="00974B4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F52E17">
        <w:rPr>
          <w:rFonts w:ascii="Times New Roman" w:eastAsia="Times New Roman" w:hAnsi="Times New Roman" w:cs="Times New Roman"/>
          <w:sz w:val="30"/>
          <w:szCs w:val="30"/>
        </w:rPr>
        <w:t>П. Некрасова):</w:t>
      </w:r>
    </w:p>
    <w:p w:rsidR="000E1644" w:rsidRPr="00F52E17" w:rsidRDefault="00F52E17" w:rsidP="00F52E17">
      <w:pPr>
        <w:pStyle w:val="afff"/>
        <w:tabs>
          <w:tab w:val="left" w:pos="4820"/>
        </w:tabs>
        <w:rPr>
          <w:kern w:val="1"/>
        </w:rPr>
      </w:pPr>
      <w:r w:rsidRPr="00F52E17">
        <w:rPr>
          <w:rFonts w:eastAsia="SimSun"/>
          <w:kern w:val="1"/>
          <w:position w:val="-12"/>
        </w:rPr>
        <w:object w:dxaOrig="4160" w:dyaOrig="540">
          <v:shape id="_x0000_i1098" type="#_x0000_t75" style="width:208.5pt;height:27pt" o:ole="">
            <v:imagedata r:id="rId154" o:title=""/>
          </v:shape>
          <o:OLEObject Type="Embed" ProgID="Equation.DSMT4" ShapeID="_x0000_i1098" DrawAspect="Content" ObjectID="_1546937936" r:id="rId155"/>
        </w:object>
      </w:r>
      <w:r w:rsidR="000E1644" w:rsidRPr="00F52E17">
        <w:rPr>
          <w:kern w:val="1"/>
        </w:rPr>
        <w:t xml:space="preserve">,            </w:t>
      </w:r>
      <w:r w:rsidRPr="00F52E17">
        <w:rPr>
          <w:kern w:val="1"/>
        </w:rPr>
        <w:t xml:space="preserve">    </w:t>
      </w:r>
      <w:r w:rsidR="000E1644" w:rsidRPr="00F52E17">
        <w:rPr>
          <w:kern w:val="1"/>
        </w:rPr>
        <w:t xml:space="preserve">             (22)</w:t>
      </w:r>
    </w:p>
    <w:p w:rsidR="00974B40" w:rsidRDefault="000E1644" w:rsidP="00974B40">
      <w:pPr>
        <w:suppressAutoHyphens w:val="0"/>
        <w:spacing w:after="0" w:line="288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52E17">
        <w:rPr>
          <w:rFonts w:ascii="Times New Roman" w:eastAsia="Times New Roman" w:hAnsi="Times New Roman" w:cs="Times New Roman"/>
          <w:sz w:val="30"/>
          <w:szCs w:val="30"/>
        </w:rPr>
        <w:t xml:space="preserve">где </w:t>
      </w:r>
      <w:proofErr w:type="spellStart"/>
      <w:r w:rsidRPr="00974B40">
        <w:rPr>
          <w:rFonts w:ascii="Times New Roman" w:eastAsia="Times New Roman" w:hAnsi="Times New Roman" w:cs="Times New Roman"/>
          <w:i/>
          <w:sz w:val="30"/>
          <w:szCs w:val="30"/>
        </w:rPr>
        <w:t>d</w:t>
      </w:r>
      <w:proofErr w:type="spellEnd"/>
      <w:r w:rsidRPr="00F52E17">
        <w:rPr>
          <w:rFonts w:ascii="Times New Roman" w:eastAsia="Times New Roman" w:hAnsi="Times New Roman" w:cs="Times New Roman"/>
          <w:sz w:val="30"/>
          <w:szCs w:val="30"/>
        </w:rPr>
        <w:t xml:space="preserve"> – относительная плотность материала</w:t>
      </w:r>
      <w:r w:rsidR="00F52E17" w:rsidRPr="00F52E17">
        <w:rPr>
          <w:rFonts w:ascii="Times New Roman" w:eastAsia="Times New Roman" w:hAnsi="Times New Roman" w:cs="Times New Roman"/>
          <w:sz w:val="30"/>
          <w:szCs w:val="30"/>
        </w:rPr>
        <w:t>:</w:t>
      </w:r>
    </w:p>
    <w:p w:rsidR="000E1644" w:rsidRPr="00F52E17" w:rsidRDefault="00974B40" w:rsidP="00974B40">
      <w:pPr>
        <w:suppressAutoHyphens w:val="0"/>
        <w:spacing w:before="240" w:after="240" w:line="288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r w:rsidRPr="00F52E17">
        <w:rPr>
          <w:rFonts w:ascii="Times New Roman" w:eastAsia="Times New Roman" w:hAnsi="Times New Roman" w:cs="Times New Roman"/>
          <w:position w:val="-14"/>
          <w:sz w:val="30"/>
          <w:szCs w:val="30"/>
        </w:rPr>
        <w:object w:dxaOrig="1380" w:dyaOrig="420">
          <v:shape id="_x0000_i1099" type="#_x0000_t75" style="width:69.75pt;height:21pt" o:ole="">
            <v:imagedata r:id="rId156" o:title=""/>
          </v:shape>
          <o:OLEObject Type="Embed" ProgID="Equation.DSMT4" ShapeID="_x0000_i1099" DrawAspect="Content" ObjectID="_1546937937" r:id="rId157"/>
        </w:object>
      </w:r>
      <w:r w:rsidR="000E1644" w:rsidRPr="00F52E17"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0E1644" w:rsidRPr="00F52E17" w:rsidRDefault="00F52E17" w:rsidP="00F52E17">
      <w:pPr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52E17">
        <w:rPr>
          <w:position w:val="-14"/>
        </w:rPr>
        <w:object w:dxaOrig="400" w:dyaOrig="420">
          <v:shape id="_x0000_i1100" type="#_x0000_t75" style="width:20.25pt;height:21pt" o:ole="">
            <v:imagedata r:id="rId158" o:title=""/>
          </v:shape>
          <o:OLEObject Type="Embed" ProgID="Equation.DSMT4" ShapeID="_x0000_i1100" DrawAspect="Content" ObjectID="_1546937938" r:id="rId159"/>
        </w:object>
      </w:r>
      <w:r w:rsidR="000E1644" w:rsidRPr="00F52E17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</w:t>
      </w:r>
      <w:r w:rsidR="000E1644" w:rsidRPr="00F52E17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0E1644" w:rsidRPr="00F52E17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</w:t>
      </w:r>
      <w:r w:rsidR="000E1644" w:rsidRPr="00F52E17">
        <w:rPr>
          <w:rFonts w:ascii="Times New Roman" w:eastAsia="Times New Roman" w:hAnsi="Times New Roman" w:cs="Times New Roman"/>
          <w:sz w:val="30"/>
          <w:szCs w:val="30"/>
        </w:rPr>
        <w:t>средняя плотность материала;</w:t>
      </w:r>
    </w:p>
    <w:p w:rsidR="000E1644" w:rsidRPr="00F52E17" w:rsidRDefault="00974B40" w:rsidP="00F52E17">
      <w:pPr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pacing w:val="10"/>
          <w:sz w:val="30"/>
          <w:szCs w:val="30"/>
        </w:rPr>
      </w:pPr>
      <w:r w:rsidRPr="00974B40">
        <w:rPr>
          <w:position w:val="-12"/>
        </w:rPr>
        <w:object w:dxaOrig="340" w:dyaOrig="400">
          <v:shape id="_x0000_i1101" type="#_x0000_t75" style="width:17.25pt;height:20.25pt" o:ole="">
            <v:imagedata r:id="rId160" o:title=""/>
          </v:shape>
          <o:OLEObject Type="Embed" ProgID="Equation.DSMT4" ShapeID="_x0000_i1101" DrawAspect="Content" ObjectID="_1546937939" r:id="rId161"/>
        </w:object>
      </w:r>
      <w:r w:rsidR="000E1644" w:rsidRPr="00F52E17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</w:t>
      </w:r>
      <w:r w:rsidR="000E1644" w:rsidRPr="00F52E17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0E1644" w:rsidRPr="00F52E17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</w:t>
      </w:r>
      <w:r w:rsidR="000E1644" w:rsidRPr="00F52E17">
        <w:rPr>
          <w:rFonts w:ascii="Times New Roman" w:eastAsia="Times New Roman" w:hAnsi="Times New Roman" w:cs="Times New Roman"/>
          <w:sz w:val="30"/>
          <w:szCs w:val="30"/>
        </w:rPr>
        <w:t>средняя плотность воды, равная 1 000 кг/м</w:t>
      </w:r>
      <w:r w:rsidR="000E1644" w:rsidRPr="00F52E17">
        <w:rPr>
          <w:rFonts w:ascii="Times New Roman" w:eastAsia="Times New Roman" w:hAnsi="Times New Roman" w:cs="Times New Roman"/>
          <w:sz w:val="30"/>
          <w:szCs w:val="30"/>
          <w:vertAlign w:val="superscript"/>
        </w:rPr>
        <w:t>3</w:t>
      </w:r>
      <w:r w:rsidR="000E1644" w:rsidRPr="00F52E17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055668" w:rsidRPr="00C22722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C22722">
        <w:rPr>
          <w:rFonts w:ascii="Times New Roman" w:hAnsi="Times New Roman" w:cs="Times New Roman"/>
          <w:sz w:val="30"/>
          <w:szCs w:val="28"/>
        </w:rPr>
        <w:t>Коэффициент теплопроводности зависит от ряда факторо</w:t>
      </w:r>
      <w:r w:rsidR="00F52E17" w:rsidRPr="00C22722">
        <w:rPr>
          <w:rFonts w:ascii="Times New Roman" w:hAnsi="Times New Roman" w:cs="Times New Roman"/>
          <w:sz w:val="30"/>
          <w:szCs w:val="28"/>
        </w:rPr>
        <w:t>в,</w:t>
      </w:r>
      <w:r w:rsidRPr="00C22722">
        <w:rPr>
          <w:rFonts w:ascii="Times New Roman" w:hAnsi="Times New Roman" w:cs="Times New Roman"/>
          <w:sz w:val="30"/>
          <w:szCs w:val="28"/>
        </w:rPr>
        <w:t xml:space="preserve"> и в первую очередь от атомно-молекулярного строения вещества. Так,</w:t>
      </w:r>
      <w:r w:rsidRPr="00C22722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C22722">
        <w:rPr>
          <w:rFonts w:ascii="Times New Roman" w:eastAsia="Times New Roman" w:hAnsi="Times New Roman" w:cs="Times New Roman"/>
          <w:iCs/>
          <w:sz w:val="30"/>
          <w:szCs w:val="28"/>
        </w:rPr>
        <w:t>λ</w:t>
      </w:r>
      <w:r w:rsidRPr="00C22722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C22722">
        <w:rPr>
          <w:rFonts w:ascii="Times New Roman" w:hAnsi="Times New Roman" w:cs="Times New Roman"/>
          <w:sz w:val="30"/>
          <w:szCs w:val="28"/>
        </w:rPr>
        <w:t xml:space="preserve">различных абсолютно плотных материалов </w:t>
      </w:r>
      <w:proofErr w:type="gramStart"/>
      <w:r w:rsidRPr="00C22722">
        <w:rPr>
          <w:rFonts w:ascii="Times New Roman" w:hAnsi="Times New Roman" w:cs="Times New Roman"/>
          <w:sz w:val="30"/>
          <w:szCs w:val="28"/>
        </w:rPr>
        <w:t>равна</w:t>
      </w:r>
      <w:proofErr w:type="gramEnd"/>
      <w:r w:rsidR="00F52E17" w:rsidRPr="00C22722">
        <w:rPr>
          <w:rFonts w:ascii="Times New Roman" w:hAnsi="Times New Roman" w:cs="Times New Roman"/>
          <w:sz w:val="30"/>
          <w:szCs w:val="28"/>
        </w:rPr>
        <w:t>:</w:t>
      </w:r>
      <w:r w:rsidRPr="00C22722">
        <w:rPr>
          <w:rFonts w:ascii="Times New Roman" w:hAnsi="Times New Roman" w:cs="Times New Roman"/>
          <w:sz w:val="30"/>
          <w:szCs w:val="28"/>
        </w:rPr>
        <w:t xml:space="preserve"> у меди </w:t>
      </w:r>
      <w:r w:rsidR="00F52E17" w:rsidRPr="00C22722">
        <w:rPr>
          <w:rFonts w:ascii="Times New Roman" w:hAnsi="Times New Roman" w:cs="Times New Roman"/>
          <w:sz w:val="30"/>
          <w:szCs w:val="28"/>
        </w:rPr>
        <w:t xml:space="preserve">– </w:t>
      </w:r>
      <w:r w:rsidRPr="00C22722">
        <w:rPr>
          <w:rFonts w:ascii="Times New Roman" w:hAnsi="Times New Roman" w:cs="Times New Roman"/>
          <w:sz w:val="30"/>
          <w:szCs w:val="28"/>
        </w:rPr>
        <w:t xml:space="preserve">350; </w:t>
      </w:r>
      <w:r w:rsidR="00974B40">
        <w:rPr>
          <w:rFonts w:ascii="Times New Roman" w:hAnsi="Times New Roman" w:cs="Times New Roman"/>
          <w:sz w:val="30"/>
          <w:szCs w:val="28"/>
        </w:rPr>
        <w:t xml:space="preserve">у </w:t>
      </w:r>
      <w:r w:rsidRPr="00C22722">
        <w:rPr>
          <w:rFonts w:ascii="Times New Roman" w:hAnsi="Times New Roman" w:cs="Times New Roman"/>
          <w:sz w:val="30"/>
          <w:szCs w:val="28"/>
        </w:rPr>
        <w:t xml:space="preserve">стали </w:t>
      </w:r>
      <w:r w:rsidR="00F52E17" w:rsidRPr="00C22722">
        <w:rPr>
          <w:rFonts w:ascii="Times New Roman" w:hAnsi="Times New Roman" w:cs="Times New Roman"/>
          <w:sz w:val="30"/>
          <w:szCs w:val="28"/>
        </w:rPr>
        <w:t xml:space="preserve">– </w:t>
      </w:r>
      <w:r w:rsidRPr="00C22722">
        <w:rPr>
          <w:rFonts w:ascii="Times New Roman" w:hAnsi="Times New Roman" w:cs="Times New Roman"/>
          <w:sz w:val="30"/>
          <w:szCs w:val="28"/>
        </w:rPr>
        <w:t xml:space="preserve">58; </w:t>
      </w:r>
      <w:r w:rsidR="00974B40">
        <w:rPr>
          <w:rFonts w:ascii="Times New Roman" w:hAnsi="Times New Roman" w:cs="Times New Roman"/>
          <w:sz w:val="30"/>
          <w:szCs w:val="28"/>
        </w:rPr>
        <w:t xml:space="preserve">у </w:t>
      </w:r>
      <w:r w:rsidRPr="00C22722">
        <w:rPr>
          <w:rFonts w:ascii="Times New Roman" w:hAnsi="Times New Roman" w:cs="Times New Roman"/>
          <w:sz w:val="30"/>
          <w:szCs w:val="28"/>
        </w:rPr>
        <w:t>мр</w:t>
      </w:r>
      <w:r w:rsidRPr="00C22722">
        <w:rPr>
          <w:rFonts w:ascii="Times New Roman" w:hAnsi="Times New Roman" w:cs="Times New Roman"/>
          <w:sz w:val="30"/>
          <w:szCs w:val="28"/>
        </w:rPr>
        <w:t>а</w:t>
      </w:r>
      <w:r w:rsidRPr="00C22722">
        <w:rPr>
          <w:rFonts w:ascii="Times New Roman" w:hAnsi="Times New Roman" w:cs="Times New Roman"/>
          <w:sz w:val="30"/>
          <w:szCs w:val="28"/>
        </w:rPr>
        <w:t>мора</w:t>
      </w:r>
      <w:r w:rsidR="00891B66" w:rsidRPr="00C22722">
        <w:rPr>
          <w:rFonts w:ascii="Times New Roman" w:hAnsi="Times New Roman" w:cs="Times New Roman"/>
          <w:sz w:val="30"/>
          <w:szCs w:val="28"/>
        </w:rPr>
        <w:t xml:space="preserve"> – </w:t>
      </w:r>
      <w:r w:rsidRPr="00C22722">
        <w:rPr>
          <w:rFonts w:ascii="Times New Roman" w:hAnsi="Times New Roman" w:cs="Times New Roman"/>
          <w:sz w:val="30"/>
          <w:szCs w:val="28"/>
        </w:rPr>
        <w:t xml:space="preserve">3,5; </w:t>
      </w:r>
      <w:r w:rsidR="00974B40">
        <w:rPr>
          <w:rFonts w:ascii="Times New Roman" w:hAnsi="Times New Roman" w:cs="Times New Roman"/>
          <w:sz w:val="30"/>
          <w:szCs w:val="28"/>
        </w:rPr>
        <w:t xml:space="preserve">у </w:t>
      </w:r>
      <w:r w:rsidRPr="00C22722">
        <w:rPr>
          <w:rFonts w:ascii="Times New Roman" w:hAnsi="Times New Roman" w:cs="Times New Roman"/>
          <w:sz w:val="30"/>
          <w:szCs w:val="28"/>
        </w:rPr>
        <w:t xml:space="preserve">льда </w:t>
      </w:r>
      <w:r w:rsidR="00F52E17" w:rsidRPr="00C22722">
        <w:rPr>
          <w:rFonts w:ascii="Times New Roman" w:hAnsi="Times New Roman" w:cs="Times New Roman"/>
          <w:sz w:val="30"/>
          <w:szCs w:val="28"/>
        </w:rPr>
        <w:t xml:space="preserve">– </w:t>
      </w:r>
      <w:r w:rsidRPr="00C22722">
        <w:rPr>
          <w:rFonts w:ascii="Times New Roman" w:hAnsi="Times New Roman" w:cs="Times New Roman"/>
          <w:sz w:val="30"/>
          <w:szCs w:val="28"/>
        </w:rPr>
        <w:t xml:space="preserve">2,32; </w:t>
      </w:r>
      <w:r w:rsidR="00974B40">
        <w:rPr>
          <w:rFonts w:ascii="Times New Roman" w:hAnsi="Times New Roman" w:cs="Times New Roman"/>
          <w:sz w:val="30"/>
          <w:szCs w:val="28"/>
        </w:rPr>
        <w:t xml:space="preserve">у </w:t>
      </w:r>
      <w:r w:rsidRPr="00C22722">
        <w:rPr>
          <w:rFonts w:ascii="Times New Roman" w:hAnsi="Times New Roman" w:cs="Times New Roman"/>
          <w:sz w:val="30"/>
          <w:szCs w:val="28"/>
        </w:rPr>
        <w:t>воды</w:t>
      </w:r>
      <w:r w:rsidR="00891B66" w:rsidRPr="00C22722">
        <w:rPr>
          <w:rFonts w:ascii="Times New Roman" w:hAnsi="Times New Roman" w:cs="Times New Roman"/>
          <w:sz w:val="30"/>
          <w:szCs w:val="28"/>
        </w:rPr>
        <w:t xml:space="preserve"> – </w:t>
      </w:r>
      <w:r w:rsidRPr="00C22722">
        <w:rPr>
          <w:rFonts w:ascii="Times New Roman" w:hAnsi="Times New Roman" w:cs="Times New Roman"/>
          <w:sz w:val="30"/>
          <w:szCs w:val="28"/>
        </w:rPr>
        <w:t>0,58</w:t>
      </w:r>
      <w:r w:rsidR="00F52E17" w:rsidRPr="00C22722">
        <w:rPr>
          <w:rFonts w:ascii="Times New Roman" w:hAnsi="Times New Roman" w:cs="Times New Roman"/>
          <w:sz w:val="30"/>
          <w:szCs w:val="28"/>
        </w:rPr>
        <w:t xml:space="preserve"> </w:t>
      </w:r>
      <w:r w:rsidRPr="00C22722">
        <w:rPr>
          <w:rFonts w:ascii="Times New Roman" w:hAnsi="Times New Roman" w:cs="Times New Roman"/>
          <w:sz w:val="30"/>
          <w:szCs w:val="28"/>
        </w:rPr>
        <w:t>Вт/(м</w:t>
      </w:r>
      <w:r w:rsidR="00F52E17" w:rsidRPr="00C22722">
        <w:rPr>
          <w:rFonts w:ascii="Times New Roman" w:hAnsi="Times New Roman" w:cs="Times New Roman"/>
          <w:spacing w:val="-1"/>
          <w:sz w:val="30"/>
          <w:szCs w:val="30"/>
        </w:rPr>
        <w:t>·</w:t>
      </w:r>
      <w:r w:rsidRPr="00C22722">
        <w:rPr>
          <w:rFonts w:ascii="Times New Roman" w:hAnsi="Times New Roman" w:cs="Times New Roman"/>
          <w:sz w:val="30"/>
          <w:szCs w:val="28"/>
        </w:rPr>
        <w:t>град).</w:t>
      </w:r>
    </w:p>
    <w:p w:rsidR="00055668" w:rsidRPr="00C22722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C22722">
        <w:rPr>
          <w:rFonts w:ascii="Times New Roman" w:hAnsi="Times New Roman" w:cs="Times New Roman"/>
          <w:sz w:val="30"/>
          <w:szCs w:val="28"/>
        </w:rPr>
        <w:t>Коэффициент теплопроводности материала уменьшается с увелич</w:t>
      </w:r>
      <w:r w:rsidRPr="00C22722">
        <w:rPr>
          <w:rFonts w:ascii="Times New Roman" w:hAnsi="Times New Roman" w:cs="Times New Roman"/>
          <w:sz w:val="30"/>
          <w:szCs w:val="28"/>
        </w:rPr>
        <w:t>е</w:t>
      </w:r>
      <w:r w:rsidRPr="00C22722">
        <w:rPr>
          <w:rFonts w:ascii="Times New Roman" w:hAnsi="Times New Roman" w:cs="Times New Roman"/>
          <w:sz w:val="30"/>
          <w:szCs w:val="28"/>
        </w:rPr>
        <w:t xml:space="preserve">нием пористости. Например, у тяжелого бетона </w:t>
      </w:r>
      <w:r w:rsidRPr="00C22722">
        <w:rPr>
          <w:rFonts w:ascii="Times New Roman" w:eastAsia="Times New Roman" w:hAnsi="Times New Roman" w:cs="Times New Roman"/>
          <w:iCs/>
          <w:sz w:val="30"/>
          <w:szCs w:val="28"/>
        </w:rPr>
        <w:t>λ</w:t>
      </w:r>
      <w:r w:rsidRPr="00C22722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C22722">
        <w:rPr>
          <w:rFonts w:ascii="Times New Roman" w:hAnsi="Times New Roman" w:cs="Times New Roman"/>
          <w:sz w:val="30"/>
          <w:szCs w:val="28"/>
        </w:rPr>
        <w:t>составляет 1,3</w:t>
      </w:r>
      <w:r w:rsidR="00F52E17" w:rsidRPr="00C22722">
        <w:rPr>
          <w:rFonts w:ascii="Times New Roman" w:hAnsi="Times New Roman" w:cs="Times New Roman"/>
          <w:sz w:val="30"/>
          <w:szCs w:val="28"/>
        </w:rPr>
        <w:t>–</w:t>
      </w:r>
      <w:r w:rsidRPr="00C22722">
        <w:rPr>
          <w:rFonts w:ascii="Times New Roman" w:hAnsi="Times New Roman" w:cs="Times New Roman"/>
          <w:sz w:val="30"/>
          <w:szCs w:val="28"/>
        </w:rPr>
        <w:t>1,5</w:t>
      </w:r>
      <w:r w:rsidR="00F52E17" w:rsidRPr="00C22722">
        <w:rPr>
          <w:rFonts w:ascii="Times New Roman" w:hAnsi="Times New Roman" w:cs="Times New Roman"/>
          <w:sz w:val="30"/>
          <w:szCs w:val="28"/>
        </w:rPr>
        <w:t>,</w:t>
      </w:r>
      <w:r w:rsidRPr="00C22722">
        <w:rPr>
          <w:rFonts w:ascii="Times New Roman" w:hAnsi="Times New Roman" w:cs="Times New Roman"/>
          <w:sz w:val="30"/>
          <w:szCs w:val="28"/>
        </w:rPr>
        <w:t xml:space="preserve"> </w:t>
      </w:r>
      <w:r w:rsidR="00F52E17" w:rsidRPr="00C22722">
        <w:rPr>
          <w:rFonts w:ascii="Times New Roman" w:hAnsi="Times New Roman" w:cs="Times New Roman"/>
          <w:sz w:val="30"/>
          <w:szCs w:val="28"/>
        </w:rPr>
        <w:t>у</w:t>
      </w:r>
      <w:r w:rsidR="00C22722" w:rsidRPr="00C22722">
        <w:rPr>
          <w:rFonts w:ascii="Times New Roman" w:hAnsi="Times New Roman" w:cs="Times New Roman"/>
          <w:sz w:val="30"/>
          <w:szCs w:val="28"/>
        </w:rPr>
        <w:t> </w:t>
      </w:r>
      <w:r w:rsidRPr="00C22722">
        <w:rPr>
          <w:rFonts w:ascii="Times New Roman" w:hAnsi="Times New Roman" w:cs="Times New Roman"/>
          <w:sz w:val="30"/>
          <w:szCs w:val="28"/>
        </w:rPr>
        <w:t xml:space="preserve">легкого бетона с пористым заполнителем </w:t>
      </w:r>
      <w:r w:rsidR="00F52E17" w:rsidRPr="00C22722">
        <w:rPr>
          <w:rFonts w:ascii="Times New Roman" w:hAnsi="Times New Roman" w:cs="Times New Roman"/>
          <w:sz w:val="30"/>
          <w:szCs w:val="28"/>
        </w:rPr>
        <w:t xml:space="preserve">– </w:t>
      </w:r>
      <w:r w:rsidRPr="00C22722">
        <w:rPr>
          <w:rFonts w:ascii="Times New Roman" w:hAnsi="Times New Roman" w:cs="Times New Roman"/>
          <w:sz w:val="30"/>
          <w:szCs w:val="28"/>
        </w:rPr>
        <w:t>0,29</w:t>
      </w:r>
      <w:r w:rsidR="00F52E17" w:rsidRPr="00C22722">
        <w:rPr>
          <w:rFonts w:ascii="Times New Roman" w:hAnsi="Times New Roman" w:cs="Times New Roman"/>
          <w:sz w:val="30"/>
          <w:szCs w:val="28"/>
        </w:rPr>
        <w:t>–</w:t>
      </w:r>
      <w:r w:rsidRPr="00C22722">
        <w:rPr>
          <w:rFonts w:ascii="Times New Roman" w:hAnsi="Times New Roman" w:cs="Times New Roman"/>
          <w:sz w:val="30"/>
          <w:szCs w:val="28"/>
        </w:rPr>
        <w:t xml:space="preserve">0,7, </w:t>
      </w:r>
      <w:r w:rsidR="00974B40">
        <w:rPr>
          <w:rFonts w:ascii="Times New Roman" w:hAnsi="Times New Roman" w:cs="Times New Roman"/>
          <w:sz w:val="30"/>
          <w:szCs w:val="28"/>
        </w:rPr>
        <w:t xml:space="preserve">у </w:t>
      </w:r>
      <w:proofErr w:type="spellStart"/>
      <w:r w:rsidRPr="00C22722">
        <w:rPr>
          <w:rFonts w:ascii="Times New Roman" w:hAnsi="Times New Roman" w:cs="Times New Roman"/>
          <w:sz w:val="30"/>
          <w:szCs w:val="28"/>
        </w:rPr>
        <w:t>пено</w:t>
      </w:r>
      <w:proofErr w:type="spellEnd"/>
      <w:r w:rsidRPr="00C22722">
        <w:rPr>
          <w:rFonts w:ascii="Times New Roman" w:hAnsi="Times New Roman" w:cs="Times New Roman"/>
          <w:sz w:val="30"/>
          <w:szCs w:val="28"/>
        </w:rPr>
        <w:t>- и газобет</w:t>
      </w:r>
      <w:r w:rsidRPr="00C22722">
        <w:rPr>
          <w:rFonts w:ascii="Times New Roman" w:hAnsi="Times New Roman" w:cs="Times New Roman"/>
          <w:sz w:val="30"/>
          <w:szCs w:val="28"/>
        </w:rPr>
        <w:t>о</w:t>
      </w:r>
      <w:r w:rsidRPr="00C22722">
        <w:rPr>
          <w:rFonts w:ascii="Times New Roman" w:hAnsi="Times New Roman" w:cs="Times New Roman"/>
          <w:sz w:val="30"/>
          <w:szCs w:val="28"/>
        </w:rPr>
        <w:t>на</w:t>
      </w:r>
      <w:r w:rsidR="00974B40">
        <w:rPr>
          <w:rFonts w:ascii="Times New Roman" w:hAnsi="Times New Roman" w:cs="Times New Roman"/>
          <w:sz w:val="30"/>
          <w:szCs w:val="28"/>
        </w:rPr>
        <w:t> </w:t>
      </w:r>
      <w:r w:rsidR="00891B66" w:rsidRPr="00C22722">
        <w:rPr>
          <w:rFonts w:ascii="Times New Roman" w:hAnsi="Times New Roman" w:cs="Times New Roman"/>
          <w:sz w:val="30"/>
          <w:szCs w:val="28"/>
        </w:rPr>
        <w:t xml:space="preserve">– </w:t>
      </w:r>
      <w:r w:rsidRPr="00C22722">
        <w:rPr>
          <w:rFonts w:ascii="Times New Roman" w:hAnsi="Times New Roman" w:cs="Times New Roman"/>
          <w:sz w:val="30"/>
          <w:szCs w:val="28"/>
        </w:rPr>
        <w:t>0,18</w:t>
      </w:r>
      <w:r w:rsidR="00C22722" w:rsidRPr="00C22722">
        <w:rPr>
          <w:rFonts w:ascii="Times New Roman" w:hAnsi="Times New Roman" w:cs="Times New Roman"/>
          <w:spacing w:val="-1"/>
          <w:sz w:val="30"/>
          <w:szCs w:val="30"/>
        </w:rPr>
        <w:t>–</w:t>
      </w:r>
      <w:r w:rsidRPr="00C22722">
        <w:rPr>
          <w:rFonts w:ascii="Times New Roman" w:hAnsi="Times New Roman" w:cs="Times New Roman"/>
          <w:sz w:val="30"/>
          <w:szCs w:val="28"/>
        </w:rPr>
        <w:t xml:space="preserve">0,4, </w:t>
      </w:r>
      <w:r w:rsidR="00974B40">
        <w:rPr>
          <w:rFonts w:ascii="Times New Roman" w:hAnsi="Times New Roman" w:cs="Times New Roman"/>
          <w:sz w:val="30"/>
          <w:szCs w:val="28"/>
        </w:rPr>
        <w:t xml:space="preserve">у </w:t>
      </w:r>
      <w:r w:rsidRPr="00C22722">
        <w:rPr>
          <w:rFonts w:ascii="Times New Roman" w:hAnsi="Times New Roman" w:cs="Times New Roman"/>
          <w:sz w:val="30"/>
          <w:szCs w:val="28"/>
        </w:rPr>
        <w:t>пенопласта</w:t>
      </w:r>
      <w:r w:rsidR="00891B66" w:rsidRPr="00C22722">
        <w:rPr>
          <w:rFonts w:ascii="Times New Roman" w:hAnsi="Times New Roman" w:cs="Times New Roman"/>
          <w:sz w:val="30"/>
          <w:szCs w:val="28"/>
        </w:rPr>
        <w:t xml:space="preserve"> – </w:t>
      </w:r>
      <w:r w:rsidRPr="00C22722">
        <w:rPr>
          <w:rFonts w:ascii="Times New Roman" w:hAnsi="Times New Roman" w:cs="Times New Roman"/>
          <w:sz w:val="30"/>
          <w:szCs w:val="28"/>
        </w:rPr>
        <w:t>0,045</w:t>
      </w:r>
      <w:r w:rsidR="00F52E17" w:rsidRPr="00C22722">
        <w:rPr>
          <w:rFonts w:ascii="Times New Roman" w:hAnsi="Times New Roman" w:cs="Times New Roman"/>
          <w:sz w:val="30"/>
          <w:szCs w:val="28"/>
        </w:rPr>
        <w:t>–</w:t>
      </w:r>
      <w:r w:rsidRPr="00C22722">
        <w:rPr>
          <w:rFonts w:ascii="Times New Roman" w:hAnsi="Times New Roman" w:cs="Times New Roman"/>
          <w:sz w:val="30"/>
          <w:szCs w:val="28"/>
        </w:rPr>
        <w:t>0,06 Вт/(м</w:t>
      </w:r>
      <w:r w:rsidR="00F52E17" w:rsidRPr="00C22722">
        <w:rPr>
          <w:rFonts w:ascii="Times New Roman" w:hAnsi="Times New Roman" w:cs="Times New Roman"/>
          <w:spacing w:val="-1"/>
          <w:sz w:val="30"/>
          <w:szCs w:val="30"/>
        </w:rPr>
        <w:t>·</w:t>
      </w:r>
      <w:r w:rsidRPr="00C22722">
        <w:rPr>
          <w:rFonts w:ascii="Times New Roman" w:hAnsi="Times New Roman" w:cs="Times New Roman"/>
          <w:sz w:val="30"/>
          <w:szCs w:val="28"/>
        </w:rPr>
        <w:t>град).</w:t>
      </w:r>
    </w:p>
    <w:p w:rsidR="00055668" w:rsidRPr="0048169A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48169A">
        <w:rPr>
          <w:rFonts w:ascii="Times New Roman" w:hAnsi="Times New Roman" w:cs="Times New Roman"/>
          <w:sz w:val="30"/>
          <w:szCs w:val="28"/>
        </w:rPr>
        <w:lastRenderedPageBreak/>
        <w:t>Снижение коэффициента теплопроводности материала объясняе</w:t>
      </w:r>
      <w:r w:rsidRPr="0048169A">
        <w:rPr>
          <w:rFonts w:ascii="Times New Roman" w:hAnsi="Times New Roman" w:cs="Times New Roman"/>
          <w:sz w:val="30"/>
          <w:szCs w:val="28"/>
        </w:rPr>
        <w:t>т</w:t>
      </w:r>
      <w:r w:rsidRPr="0048169A">
        <w:rPr>
          <w:rFonts w:ascii="Times New Roman" w:hAnsi="Times New Roman" w:cs="Times New Roman"/>
          <w:sz w:val="30"/>
          <w:szCs w:val="28"/>
        </w:rPr>
        <w:t>ся</w:t>
      </w:r>
      <w:r w:rsidR="0048169A" w:rsidRPr="0048169A">
        <w:rPr>
          <w:rFonts w:ascii="Times New Roman" w:hAnsi="Times New Roman" w:cs="Times New Roman"/>
          <w:sz w:val="30"/>
          <w:szCs w:val="28"/>
        </w:rPr>
        <w:t> </w:t>
      </w:r>
      <w:r w:rsidRPr="0048169A">
        <w:rPr>
          <w:rFonts w:ascii="Times New Roman" w:hAnsi="Times New Roman" w:cs="Times New Roman"/>
          <w:sz w:val="30"/>
          <w:szCs w:val="28"/>
        </w:rPr>
        <w:t>тем, что</w:t>
      </w:r>
      <w:r w:rsidRPr="0048169A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48169A">
        <w:rPr>
          <w:rFonts w:ascii="Times New Roman" w:eastAsia="Times New Roman" w:hAnsi="Times New Roman" w:cs="Times New Roman"/>
          <w:iCs/>
          <w:sz w:val="30"/>
          <w:szCs w:val="28"/>
        </w:rPr>
        <w:t>λ</w:t>
      </w:r>
      <w:r w:rsidRPr="0048169A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48169A">
        <w:rPr>
          <w:rFonts w:ascii="Times New Roman" w:hAnsi="Times New Roman" w:cs="Times New Roman"/>
          <w:sz w:val="30"/>
          <w:szCs w:val="28"/>
        </w:rPr>
        <w:t>воздуха, заполняющего поры, незначительное</w:t>
      </w:r>
      <w:r w:rsidR="00891B66" w:rsidRPr="0048169A">
        <w:rPr>
          <w:rFonts w:ascii="Times New Roman" w:hAnsi="Times New Roman" w:cs="Times New Roman"/>
          <w:sz w:val="30"/>
          <w:szCs w:val="28"/>
        </w:rPr>
        <w:t xml:space="preserve"> – </w:t>
      </w:r>
      <w:r w:rsidRPr="0048169A">
        <w:rPr>
          <w:rFonts w:ascii="Times New Roman" w:hAnsi="Times New Roman" w:cs="Times New Roman"/>
          <w:sz w:val="30"/>
          <w:szCs w:val="28"/>
        </w:rPr>
        <w:t xml:space="preserve">порядка </w:t>
      </w:r>
      <w:r w:rsidR="0048169A" w:rsidRPr="0048169A">
        <w:rPr>
          <w:rFonts w:ascii="Times New Roman" w:hAnsi="Times New Roman" w:cs="Times New Roman"/>
          <w:sz w:val="30"/>
          <w:szCs w:val="28"/>
        </w:rPr>
        <w:br/>
      </w:r>
      <w:r w:rsidRPr="0048169A">
        <w:rPr>
          <w:rFonts w:ascii="Times New Roman" w:hAnsi="Times New Roman" w:cs="Times New Roman"/>
          <w:sz w:val="30"/>
          <w:szCs w:val="28"/>
        </w:rPr>
        <w:t>0,029</w:t>
      </w:r>
      <w:r w:rsidR="0048169A" w:rsidRPr="0048169A">
        <w:rPr>
          <w:rFonts w:ascii="Times New Roman" w:hAnsi="Times New Roman" w:cs="Times New Roman"/>
          <w:sz w:val="30"/>
          <w:szCs w:val="28"/>
        </w:rPr>
        <w:t>–</w:t>
      </w:r>
      <w:r w:rsidRPr="0048169A">
        <w:rPr>
          <w:rFonts w:ascii="Times New Roman" w:hAnsi="Times New Roman" w:cs="Times New Roman"/>
          <w:sz w:val="30"/>
          <w:szCs w:val="28"/>
        </w:rPr>
        <w:t>0,035 Вт/(м</w:t>
      </w:r>
      <w:r w:rsidR="0048169A" w:rsidRPr="0048169A">
        <w:rPr>
          <w:rFonts w:ascii="Times New Roman" w:hAnsi="Times New Roman" w:cs="Times New Roman"/>
          <w:spacing w:val="-1"/>
          <w:sz w:val="30"/>
          <w:szCs w:val="30"/>
        </w:rPr>
        <w:t>·</w:t>
      </w:r>
      <w:r w:rsidRPr="0048169A">
        <w:rPr>
          <w:rFonts w:ascii="Times New Roman" w:hAnsi="Times New Roman" w:cs="Times New Roman"/>
          <w:sz w:val="30"/>
          <w:szCs w:val="28"/>
        </w:rPr>
        <w:t>град). Чем больше таких малотеплопроводных включ</w:t>
      </w:r>
      <w:r w:rsidRPr="0048169A">
        <w:rPr>
          <w:rFonts w:ascii="Times New Roman" w:hAnsi="Times New Roman" w:cs="Times New Roman"/>
          <w:sz w:val="30"/>
          <w:szCs w:val="28"/>
        </w:rPr>
        <w:t>е</w:t>
      </w:r>
      <w:r w:rsidRPr="0048169A">
        <w:rPr>
          <w:rFonts w:ascii="Times New Roman" w:hAnsi="Times New Roman" w:cs="Times New Roman"/>
          <w:sz w:val="30"/>
          <w:szCs w:val="28"/>
        </w:rPr>
        <w:t>ний, тем теплопроводность материала меньше.</w:t>
      </w:r>
    </w:p>
    <w:p w:rsidR="00055668" w:rsidRPr="0048169A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48169A">
        <w:rPr>
          <w:rFonts w:ascii="Times New Roman" w:hAnsi="Times New Roman" w:cs="Times New Roman"/>
          <w:sz w:val="30"/>
          <w:szCs w:val="28"/>
        </w:rPr>
        <w:t>Для одного и того же пористого материала коэффициент теплопр</w:t>
      </w:r>
      <w:r w:rsidRPr="0048169A">
        <w:rPr>
          <w:rFonts w:ascii="Times New Roman" w:hAnsi="Times New Roman" w:cs="Times New Roman"/>
          <w:sz w:val="30"/>
          <w:szCs w:val="28"/>
        </w:rPr>
        <w:t>о</w:t>
      </w:r>
      <w:r w:rsidRPr="0048169A">
        <w:rPr>
          <w:rFonts w:ascii="Times New Roman" w:hAnsi="Times New Roman" w:cs="Times New Roman"/>
          <w:sz w:val="30"/>
          <w:szCs w:val="28"/>
        </w:rPr>
        <w:t>водности повышается с увеличением влажности материала. Это вызвано тем, что при заполнении пор водой теплопередача увеличивается, так как коэффициент теплопроводности воды равен 0,58 Вт/(м</w:t>
      </w:r>
      <w:r w:rsidR="0048169A" w:rsidRPr="0048169A">
        <w:rPr>
          <w:rFonts w:ascii="Times New Roman" w:hAnsi="Times New Roman" w:cs="Times New Roman"/>
          <w:spacing w:val="-1"/>
          <w:sz w:val="30"/>
          <w:szCs w:val="30"/>
        </w:rPr>
        <w:t>·</w:t>
      </w:r>
      <w:r w:rsidRPr="0048169A">
        <w:rPr>
          <w:rFonts w:ascii="Times New Roman" w:hAnsi="Times New Roman" w:cs="Times New Roman"/>
          <w:sz w:val="30"/>
          <w:szCs w:val="28"/>
        </w:rPr>
        <w:t>град).</w:t>
      </w:r>
    </w:p>
    <w:p w:rsidR="00055668" w:rsidRPr="0048169A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i/>
          <w:iCs/>
          <w:sz w:val="30"/>
          <w:szCs w:val="28"/>
        </w:rPr>
      </w:pPr>
      <w:r w:rsidRPr="0048169A">
        <w:rPr>
          <w:rFonts w:ascii="Times New Roman" w:hAnsi="Times New Roman" w:cs="Times New Roman"/>
          <w:sz w:val="30"/>
          <w:szCs w:val="28"/>
        </w:rPr>
        <w:t>Особенно сильно снижаются теплозащитные свойства материала при замерзании воды в порах. В этом случае при коэффициенте теплопрово</w:t>
      </w:r>
      <w:r w:rsidRPr="0048169A">
        <w:rPr>
          <w:rFonts w:ascii="Times New Roman" w:hAnsi="Times New Roman" w:cs="Times New Roman"/>
          <w:sz w:val="30"/>
          <w:szCs w:val="28"/>
        </w:rPr>
        <w:t>д</w:t>
      </w:r>
      <w:r w:rsidRPr="0048169A">
        <w:rPr>
          <w:rFonts w:ascii="Times New Roman" w:hAnsi="Times New Roman" w:cs="Times New Roman"/>
          <w:sz w:val="30"/>
          <w:szCs w:val="28"/>
        </w:rPr>
        <w:t>ности льда 2,32 Вт/(м</w:t>
      </w:r>
      <w:r w:rsidR="0048169A" w:rsidRPr="0048169A">
        <w:rPr>
          <w:rFonts w:ascii="Times New Roman" w:hAnsi="Times New Roman" w:cs="Times New Roman"/>
          <w:spacing w:val="-1"/>
          <w:sz w:val="30"/>
          <w:szCs w:val="30"/>
        </w:rPr>
        <w:t>·</w:t>
      </w:r>
      <w:r w:rsidRPr="0048169A">
        <w:rPr>
          <w:rFonts w:ascii="Times New Roman" w:hAnsi="Times New Roman" w:cs="Times New Roman"/>
          <w:sz w:val="30"/>
          <w:szCs w:val="28"/>
        </w:rPr>
        <w:t>град) теплопередача через поры увеличивается в</w:t>
      </w:r>
      <w:r w:rsidR="0048169A" w:rsidRPr="0048169A">
        <w:rPr>
          <w:rFonts w:ascii="Times New Roman" w:hAnsi="Times New Roman" w:cs="Times New Roman"/>
          <w:sz w:val="30"/>
          <w:szCs w:val="28"/>
        </w:rPr>
        <w:t> </w:t>
      </w:r>
      <w:r w:rsidRPr="0048169A">
        <w:rPr>
          <w:rFonts w:ascii="Times New Roman" w:hAnsi="Times New Roman" w:cs="Times New Roman"/>
          <w:sz w:val="30"/>
          <w:szCs w:val="28"/>
        </w:rPr>
        <w:t>80</w:t>
      </w:r>
      <w:r w:rsidR="0048169A" w:rsidRPr="0048169A">
        <w:rPr>
          <w:rFonts w:ascii="Times New Roman" w:hAnsi="Times New Roman" w:cs="Times New Roman"/>
          <w:sz w:val="30"/>
          <w:szCs w:val="28"/>
        </w:rPr>
        <w:t> </w:t>
      </w:r>
      <w:r w:rsidRPr="0048169A">
        <w:rPr>
          <w:rFonts w:ascii="Times New Roman" w:hAnsi="Times New Roman" w:cs="Times New Roman"/>
          <w:sz w:val="30"/>
          <w:szCs w:val="28"/>
        </w:rPr>
        <w:t>раз по сравнению с теплопередачей через поры, заполненные возд</w:t>
      </w:r>
      <w:r w:rsidRPr="0048169A">
        <w:rPr>
          <w:rFonts w:ascii="Times New Roman" w:hAnsi="Times New Roman" w:cs="Times New Roman"/>
          <w:sz w:val="30"/>
          <w:szCs w:val="28"/>
        </w:rPr>
        <w:t>у</w:t>
      </w:r>
      <w:r w:rsidRPr="0048169A">
        <w:rPr>
          <w:rFonts w:ascii="Times New Roman" w:hAnsi="Times New Roman" w:cs="Times New Roman"/>
          <w:sz w:val="30"/>
          <w:szCs w:val="28"/>
        </w:rPr>
        <w:t>хом (см. табл. 1).</w:t>
      </w:r>
    </w:p>
    <w:p w:rsidR="0048169A" w:rsidRPr="0048169A" w:rsidRDefault="0048169A" w:rsidP="0048169A">
      <w:pPr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8169A">
        <w:rPr>
          <w:rFonts w:ascii="Times New Roman" w:hAnsi="Times New Roman" w:cs="Times New Roman"/>
          <w:i/>
          <w:iCs/>
          <w:sz w:val="30"/>
          <w:szCs w:val="30"/>
        </w:rPr>
        <w:t xml:space="preserve">Теплоемкость </w:t>
      </w:r>
      <w:r>
        <w:rPr>
          <w:rFonts w:ascii="Times New Roman" w:hAnsi="Times New Roman" w:cs="Times New Roman"/>
          <w:i/>
          <w:iCs/>
          <w:sz w:val="30"/>
          <w:szCs w:val="30"/>
        </w:rPr>
        <w:t>–</w:t>
      </w:r>
      <w:r w:rsidRPr="0048169A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Pr="0048169A">
        <w:rPr>
          <w:rFonts w:ascii="Times New Roman" w:hAnsi="Times New Roman" w:cs="Times New Roman"/>
          <w:spacing w:val="-1"/>
          <w:sz w:val="30"/>
          <w:szCs w:val="30"/>
        </w:rPr>
        <w:t>способность материалов поглощать тепло при нагр</w:t>
      </w:r>
      <w:r w:rsidRPr="0048169A">
        <w:rPr>
          <w:rFonts w:ascii="Times New Roman" w:hAnsi="Times New Roman" w:cs="Times New Roman"/>
          <w:spacing w:val="-1"/>
          <w:sz w:val="30"/>
          <w:szCs w:val="30"/>
        </w:rPr>
        <w:t>е</w:t>
      </w:r>
      <w:r w:rsidRPr="0048169A">
        <w:rPr>
          <w:rFonts w:ascii="Times New Roman" w:hAnsi="Times New Roman" w:cs="Times New Roman"/>
          <w:spacing w:val="-1"/>
          <w:sz w:val="30"/>
          <w:szCs w:val="30"/>
        </w:rPr>
        <w:t>вании и отдавать его при охлаждении.</w:t>
      </w:r>
      <w:r w:rsidRPr="0048169A"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Она оценивается</w:t>
      </w:r>
      <w:r w:rsidRPr="0048169A">
        <w:rPr>
          <w:rFonts w:ascii="Times New Roman" w:hAnsi="Times New Roman" w:cs="Times New Roman"/>
          <w:spacing w:val="-1"/>
          <w:sz w:val="30"/>
          <w:szCs w:val="30"/>
        </w:rPr>
        <w:t xml:space="preserve"> удельной тепл</w:t>
      </w:r>
      <w:r w:rsidRPr="0048169A">
        <w:rPr>
          <w:rFonts w:ascii="Times New Roman" w:hAnsi="Times New Roman" w:cs="Times New Roman"/>
          <w:spacing w:val="-1"/>
          <w:sz w:val="30"/>
          <w:szCs w:val="30"/>
        </w:rPr>
        <w:t>о</w:t>
      </w:r>
      <w:r w:rsidRPr="0048169A">
        <w:rPr>
          <w:rFonts w:ascii="Times New Roman" w:hAnsi="Times New Roman" w:cs="Times New Roman"/>
          <w:spacing w:val="-1"/>
          <w:sz w:val="30"/>
          <w:szCs w:val="30"/>
        </w:rPr>
        <w:t>емкостью материала</w:t>
      </w:r>
      <w:proofErr w:type="gramStart"/>
      <w:r w:rsidRPr="0048169A">
        <w:rPr>
          <w:rFonts w:ascii="Times New Roman" w:hAnsi="Times New Roman" w:cs="Times New Roman"/>
          <w:spacing w:val="-1"/>
          <w:sz w:val="30"/>
          <w:szCs w:val="30"/>
        </w:rPr>
        <w:t xml:space="preserve"> </w:t>
      </w:r>
      <w:r w:rsidRPr="0048169A">
        <w:rPr>
          <w:rFonts w:ascii="Times New Roman" w:hAnsi="Times New Roman" w:cs="Times New Roman"/>
          <w:i/>
          <w:spacing w:val="-1"/>
          <w:sz w:val="30"/>
          <w:szCs w:val="30"/>
        </w:rPr>
        <w:t>С</w:t>
      </w:r>
      <w:proofErr w:type="gramEnd"/>
      <w:r w:rsidRPr="0048169A">
        <w:rPr>
          <w:rFonts w:ascii="Times New Roman" w:hAnsi="Times New Roman" w:cs="Times New Roman"/>
          <w:spacing w:val="-1"/>
          <w:sz w:val="30"/>
          <w:szCs w:val="30"/>
        </w:rPr>
        <w:t>, (Дж/(кг·</w:t>
      </w:r>
      <w:r w:rsidRPr="0048169A">
        <w:rPr>
          <w:rFonts w:ascii="Times New Roman" w:eastAsia="Times New Roman" w:hAnsi="Times New Roman" w:cs="Times New Roman"/>
          <w:sz w:val="30"/>
          <w:szCs w:val="30"/>
        </w:rPr>
        <w:t>°</w:t>
      </w:r>
      <w:r w:rsidRPr="0048169A">
        <w:rPr>
          <w:rFonts w:ascii="Times New Roman" w:eastAsia="Times New Roman" w:hAnsi="Times New Roman" w:cs="Times New Roman"/>
          <w:sz w:val="30"/>
          <w:szCs w:val="30"/>
          <w:lang w:val="en-US"/>
        </w:rPr>
        <w:t>C</w:t>
      </w:r>
      <w:r w:rsidRPr="0048169A">
        <w:rPr>
          <w:rFonts w:ascii="Times New Roman" w:eastAsia="Times New Roman" w:hAnsi="Times New Roman" w:cs="Times New Roman"/>
          <w:sz w:val="30"/>
          <w:szCs w:val="30"/>
        </w:rPr>
        <w:t>)</w:t>
      </w:r>
      <w:r w:rsidRPr="0048169A">
        <w:rPr>
          <w:rFonts w:ascii="Times New Roman" w:hAnsi="Times New Roman" w:cs="Times New Roman"/>
          <w:spacing w:val="-1"/>
          <w:sz w:val="30"/>
          <w:szCs w:val="30"/>
        </w:rPr>
        <w:t>, которая показывает количество тепл</w:t>
      </w:r>
      <w:r w:rsidRPr="0048169A">
        <w:rPr>
          <w:rFonts w:ascii="Times New Roman" w:hAnsi="Times New Roman" w:cs="Times New Roman"/>
          <w:spacing w:val="-1"/>
          <w:sz w:val="30"/>
          <w:szCs w:val="30"/>
        </w:rPr>
        <w:t>о</w:t>
      </w:r>
      <w:r w:rsidRPr="0048169A">
        <w:rPr>
          <w:rFonts w:ascii="Times New Roman" w:hAnsi="Times New Roman" w:cs="Times New Roman"/>
          <w:spacing w:val="-1"/>
          <w:sz w:val="30"/>
          <w:szCs w:val="30"/>
        </w:rPr>
        <w:t>ты</w:t>
      </w:r>
      <w:r w:rsidRPr="0048169A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48169A">
        <w:rPr>
          <w:rFonts w:ascii="Times New Roman" w:eastAsia="Times New Roman" w:hAnsi="Times New Roman" w:cs="Times New Roman"/>
          <w:i/>
          <w:sz w:val="30"/>
          <w:szCs w:val="30"/>
          <w:lang w:val="en-US"/>
        </w:rPr>
        <w:t>Q</w:t>
      </w:r>
      <w:r w:rsidRPr="0048169A">
        <w:rPr>
          <w:rFonts w:ascii="Times New Roman" w:eastAsia="Times New Roman" w:hAnsi="Times New Roman" w:cs="Times New Roman"/>
          <w:sz w:val="30"/>
          <w:szCs w:val="30"/>
        </w:rPr>
        <w:t xml:space="preserve"> (</w:t>
      </w:r>
      <w:r w:rsidRPr="0048169A">
        <w:rPr>
          <w:rFonts w:ascii="Times New Roman" w:hAnsi="Times New Roman" w:cs="Times New Roman"/>
          <w:spacing w:val="-1"/>
          <w:sz w:val="30"/>
          <w:szCs w:val="30"/>
        </w:rPr>
        <w:t xml:space="preserve">Дж), необходимое для нагревания 1 кг материала на 1 </w:t>
      </w:r>
      <w:r w:rsidRPr="0048169A">
        <w:rPr>
          <w:rFonts w:ascii="Times New Roman" w:eastAsia="Times New Roman" w:hAnsi="Times New Roman" w:cs="Times New Roman"/>
          <w:sz w:val="30"/>
          <w:szCs w:val="30"/>
        </w:rPr>
        <w:t>°</w:t>
      </w:r>
      <w:r w:rsidRPr="0048169A">
        <w:rPr>
          <w:rFonts w:ascii="Times New Roman" w:eastAsia="Times New Roman" w:hAnsi="Times New Roman" w:cs="Times New Roman"/>
          <w:sz w:val="30"/>
          <w:szCs w:val="30"/>
          <w:lang w:val="en-US"/>
        </w:rPr>
        <w:t>C</w:t>
      </w:r>
      <w:r w:rsidRPr="0048169A">
        <w:rPr>
          <w:rFonts w:ascii="Times New Roman" w:eastAsia="Times New Roman" w:hAnsi="Times New Roman" w:cs="Times New Roman"/>
          <w:sz w:val="30"/>
          <w:szCs w:val="30"/>
        </w:rPr>
        <w:t>. Удельную теплоемкость называют коэффициентом теплоемкости и определяют по формуле</w:t>
      </w:r>
    </w:p>
    <w:p w:rsidR="0048169A" w:rsidRPr="0048169A" w:rsidRDefault="0048169A" w:rsidP="0048169A">
      <w:pPr>
        <w:pStyle w:val="Standard"/>
        <w:widowControl w:val="0"/>
        <w:tabs>
          <w:tab w:val="left" w:pos="4820"/>
        </w:tabs>
        <w:suppressAutoHyphens w:val="0"/>
        <w:spacing w:after="0" w:line="288" w:lineRule="auto"/>
        <w:ind w:firstLine="567"/>
        <w:jc w:val="right"/>
        <w:rPr>
          <w:rFonts w:ascii="Times New Roman" w:hAnsi="Times New Roman" w:cs="Times New Roman"/>
          <w:spacing w:val="-1"/>
          <w:sz w:val="30"/>
          <w:szCs w:val="30"/>
        </w:rPr>
      </w:pPr>
      <w:r w:rsidRPr="0048169A">
        <w:rPr>
          <w:rFonts w:ascii="Times New Roman" w:hAnsi="Times New Roman" w:cs="Times New Roman"/>
          <w:position w:val="-36"/>
          <w:sz w:val="30"/>
          <w:szCs w:val="30"/>
        </w:rPr>
        <w:object w:dxaOrig="1880" w:dyaOrig="820">
          <v:shape id="_x0000_i1102" type="#_x0000_t75" style="width:93.75pt;height:41.25pt" o:ole="" o:preferrelative="f" filled="t">
            <v:fill color2="black"/>
            <v:imagedata r:id="rId162" o:title=""/>
            <o:lock v:ext="edit" aspectratio="f"/>
          </v:shape>
          <o:OLEObject Type="Embed" ProgID="Equation.DSMT4" ShapeID="_x0000_i1102" DrawAspect="Content" ObjectID="_1546937940" r:id="rId163"/>
        </w:object>
      </w:r>
      <w:r>
        <w:rPr>
          <w:rFonts w:ascii="Times New Roman" w:hAnsi="Times New Roman" w:cs="Times New Roman"/>
          <w:sz w:val="30"/>
          <w:szCs w:val="30"/>
        </w:rPr>
        <w:t>,</w:t>
      </w:r>
      <w:r w:rsidRPr="0048169A">
        <w:rPr>
          <w:rFonts w:ascii="Times New Roman" w:hAnsi="Times New Roman" w:cs="Times New Roman"/>
          <w:bCs/>
          <w:w w:val="95"/>
          <w:sz w:val="30"/>
          <w:szCs w:val="30"/>
        </w:rPr>
        <w:t xml:space="preserve">           </w:t>
      </w:r>
      <w:r>
        <w:rPr>
          <w:rFonts w:ascii="Times New Roman" w:hAnsi="Times New Roman" w:cs="Times New Roman"/>
          <w:bCs/>
          <w:w w:val="95"/>
          <w:sz w:val="30"/>
          <w:szCs w:val="30"/>
        </w:rPr>
        <w:t xml:space="preserve">  </w:t>
      </w:r>
      <w:r w:rsidRPr="0048169A">
        <w:rPr>
          <w:rFonts w:ascii="Times New Roman" w:hAnsi="Times New Roman" w:cs="Times New Roman"/>
          <w:bCs/>
          <w:w w:val="95"/>
          <w:sz w:val="30"/>
          <w:szCs w:val="30"/>
        </w:rPr>
        <w:t xml:space="preserve">                                  (23) </w:t>
      </w:r>
    </w:p>
    <w:p w:rsidR="0048169A" w:rsidRPr="0048169A" w:rsidRDefault="0048169A" w:rsidP="0048169A">
      <w:pPr>
        <w:suppressAutoHyphens w:val="0"/>
        <w:spacing w:after="0" w:line="288" w:lineRule="auto"/>
        <w:rPr>
          <w:rFonts w:ascii="Times New Roman" w:hAnsi="Times New Roman" w:cs="Times New Roman"/>
          <w:spacing w:val="-1"/>
          <w:sz w:val="30"/>
          <w:szCs w:val="30"/>
        </w:rPr>
      </w:pPr>
      <w:r w:rsidRPr="0048169A">
        <w:rPr>
          <w:rFonts w:ascii="Times New Roman" w:hAnsi="Times New Roman" w:cs="Times New Roman"/>
          <w:spacing w:val="-1"/>
          <w:sz w:val="30"/>
          <w:szCs w:val="30"/>
        </w:rPr>
        <w:t xml:space="preserve">где </w:t>
      </w:r>
      <w:r w:rsidRPr="0048169A">
        <w:rPr>
          <w:rFonts w:ascii="Times New Roman" w:eastAsia="Times New Roman" w:hAnsi="Times New Roman" w:cs="Times New Roman"/>
          <w:i/>
          <w:sz w:val="30"/>
          <w:szCs w:val="30"/>
          <w:lang w:val="en-US"/>
        </w:rPr>
        <w:t>Q</w:t>
      </w:r>
      <w:r w:rsidRPr="0048169A">
        <w:rPr>
          <w:rFonts w:ascii="Times New Roman" w:eastAsia="Times New Roman" w:hAnsi="Times New Roman" w:cs="Times New Roman"/>
          <w:i/>
          <w:sz w:val="30"/>
          <w:szCs w:val="30"/>
        </w:rPr>
        <w:t xml:space="preserve"> </w:t>
      </w:r>
      <w:r w:rsidRPr="0048169A">
        <w:rPr>
          <w:rFonts w:ascii="Times New Roman" w:hAnsi="Times New Roman" w:cs="Times New Roman"/>
          <w:spacing w:val="-1"/>
          <w:sz w:val="30"/>
          <w:szCs w:val="30"/>
        </w:rPr>
        <w:t xml:space="preserve">– количество теплоты, затраченное на нагревание материала, </w:t>
      </w:r>
      <w:proofErr w:type="gramStart"/>
      <w:r w:rsidRPr="0048169A">
        <w:rPr>
          <w:rFonts w:ascii="Times New Roman" w:hAnsi="Times New Roman" w:cs="Times New Roman"/>
          <w:spacing w:val="-1"/>
          <w:sz w:val="30"/>
          <w:szCs w:val="30"/>
        </w:rPr>
        <w:t>Дж</w:t>
      </w:r>
      <w:proofErr w:type="gramEnd"/>
      <w:r w:rsidRPr="0048169A">
        <w:rPr>
          <w:rFonts w:ascii="Times New Roman" w:hAnsi="Times New Roman" w:cs="Times New Roman"/>
          <w:spacing w:val="-1"/>
          <w:sz w:val="30"/>
          <w:szCs w:val="30"/>
        </w:rPr>
        <w:t>;</w:t>
      </w:r>
    </w:p>
    <w:p w:rsidR="0048169A" w:rsidRPr="0048169A" w:rsidRDefault="0048169A" w:rsidP="0048169A">
      <w:pPr>
        <w:suppressAutoHyphens w:val="0"/>
        <w:spacing w:after="0" w:line="288" w:lineRule="auto"/>
        <w:ind w:firstLine="567"/>
        <w:rPr>
          <w:rFonts w:ascii="Times New Roman" w:hAnsi="Times New Roman" w:cs="Times New Roman"/>
          <w:spacing w:val="-1"/>
          <w:sz w:val="30"/>
          <w:szCs w:val="30"/>
        </w:rPr>
      </w:pPr>
      <w:proofErr w:type="spellStart"/>
      <w:r w:rsidRPr="0048169A">
        <w:rPr>
          <w:rFonts w:ascii="Times New Roman" w:hAnsi="Times New Roman" w:cs="Times New Roman"/>
          <w:i/>
          <w:spacing w:val="-1"/>
          <w:sz w:val="30"/>
          <w:szCs w:val="30"/>
        </w:rPr>
        <w:t>m</w:t>
      </w:r>
      <w:proofErr w:type="spellEnd"/>
      <w:r w:rsidRPr="0048169A">
        <w:rPr>
          <w:rFonts w:ascii="Times New Roman" w:hAnsi="Times New Roman" w:cs="Times New Roman"/>
          <w:spacing w:val="-1"/>
          <w:sz w:val="30"/>
          <w:szCs w:val="30"/>
        </w:rPr>
        <w:t xml:space="preserve"> – масса материала, </w:t>
      </w:r>
      <w:proofErr w:type="gramStart"/>
      <w:r w:rsidRPr="0048169A">
        <w:rPr>
          <w:rFonts w:ascii="Times New Roman" w:hAnsi="Times New Roman" w:cs="Times New Roman"/>
          <w:spacing w:val="-1"/>
          <w:sz w:val="30"/>
          <w:szCs w:val="30"/>
        </w:rPr>
        <w:t>кг</w:t>
      </w:r>
      <w:proofErr w:type="gramEnd"/>
      <w:r w:rsidRPr="0048169A">
        <w:rPr>
          <w:rFonts w:ascii="Times New Roman" w:hAnsi="Times New Roman" w:cs="Times New Roman"/>
          <w:spacing w:val="-1"/>
          <w:sz w:val="30"/>
          <w:szCs w:val="30"/>
        </w:rPr>
        <w:t>;</w:t>
      </w:r>
    </w:p>
    <w:p w:rsidR="0048169A" w:rsidRPr="0048169A" w:rsidRDefault="0048169A" w:rsidP="0048169A">
      <w:pPr>
        <w:suppressAutoHyphens w:val="0"/>
        <w:spacing w:after="0" w:line="288" w:lineRule="auto"/>
        <w:ind w:firstLine="567"/>
        <w:rPr>
          <w:rFonts w:ascii="Times New Roman" w:hAnsi="Times New Roman" w:cs="Times New Roman"/>
          <w:spacing w:val="-1"/>
          <w:sz w:val="30"/>
          <w:szCs w:val="30"/>
        </w:rPr>
      </w:pPr>
      <w:r w:rsidRPr="0048169A">
        <w:rPr>
          <w:rFonts w:ascii="Times New Roman" w:hAnsi="Times New Roman" w:cs="Times New Roman"/>
          <w:spacing w:val="-1"/>
          <w:sz w:val="30"/>
          <w:szCs w:val="30"/>
        </w:rPr>
        <w:t>(</w:t>
      </w:r>
      <w:r w:rsidRPr="00C86482">
        <w:rPr>
          <w:position w:val="-12"/>
        </w:rPr>
        <w:object w:dxaOrig="720" w:dyaOrig="400">
          <v:shape id="_x0000_i1103" type="#_x0000_t75" style="width:36pt;height:20.25pt" o:ole="">
            <v:imagedata r:id="rId164" o:title=""/>
          </v:shape>
          <o:OLEObject Type="Embed" ProgID="Equation.DSMT4" ShapeID="_x0000_i1103" DrawAspect="Content" ObjectID="_1546937941" r:id="rId165"/>
        </w:object>
      </w:r>
      <w:r w:rsidRPr="0048169A">
        <w:rPr>
          <w:rFonts w:ascii="Times New Roman" w:hAnsi="Times New Roman" w:cs="Times New Roman"/>
          <w:spacing w:val="-1"/>
          <w:sz w:val="30"/>
          <w:szCs w:val="30"/>
        </w:rPr>
        <w:t>) – разность температур материала до и после нагрева, °C.</w:t>
      </w:r>
    </w:p>
    <w:p w:rsidR="00055668" w:rsidRPr="0048169A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48169A">
        <w:rPr>
          <w:rFonts w:ascii="Times New Roman" w:hAnsi="Times New Roman" w:cs="Times New Roman"/>
          <w:sz w:val="30"/>
          <w:szCs w:val="28"/>
        </w:rPr>
        <w:t xml:space="preserve">Удельная теплоемкость каменных материалов </w:t>
      </w:r>
      <w:r w:rsidR="0048169A" w:rsidRPr="0048169A">
        <w:rPr>
          <w:rFonts w:ascii="Times New Roman" w:hAnsi="Times New Roman" w:cs="Times New Roman"/>
          <w:sz w:val="30"/>
          <w:szCs w:val="28"/>
        </w:rPr>
        <w:t>–</w:t>
      </w:r>
      <w:r w:rsidRPr="0048169A">
        <w:rPr>
          <w:rFonts w:ascii="Times New Roman" w:hAnsi="Times New Roman" w:cs="Times New Roman"/>
          <w:sz w:val="30"/>
          <w:szCs w:val="28"/>
        </w:rPr>
        <w:t xml:space="preserve"> 755–925</w:t>
      </w:r>
      <w:r w:rsidR="0048169A" w:rsidRPr="0048169A">
        <w:rPr>
          <w:rFonts w:ascii="Times New Roman" w:hAnsi="Times New Roman" w:cs="Times New Roman"/>
          <w:sz w:val="30"/>
          <w:szCs w:val="28"/>
        </w:rPr>
        <w:t xml:space="preserve"> Дж/(кг</w:t>
      </w:r>
      <w:r w:rsidR="00974B40">
        <w:rPr>
          <w:rFonts w:ascii="Times New Roman" w:hAnsi="Times New Roman" w:cs="Times New Roman"/>
          <w:sz w:val="30"/>
          <w:szCs w:val="28"/>
        </w:rPr>
        <w:t> ∙</w:t>
      </w:r>
      <w:r w:rsidR="0048169A" w:rsidRPr="0048169A">
        <w:rPr>
          <w:rFonts w:ascii="Times New Roman" w:hAnsi="Times New Roman" w:cs="Times New Roman"/>
          <w:sz w:val="30"/>
          <w:szCs w:val="28"/>
        </w:rPr>
        <w:t>°С)</w:t>
      </w:r>
      <w:r w:rsidRPr="0048169A">
        <w:rPr>
          <w:rFonts w:ascii="Times New Roman" w:hAnsi="Times New Roman" w:cs="Times New Roman"/>
          <w:sz w:val="30"/>
          <w:szCs w:val="28"/>
        </w:rPr>
        <w:t xml:space="preserve">, лесных </w:t>
      </w:r>
      <w:r w:rsidR="0048169A" w:rsidRPr="0048169A">
        <w:rPr>
          <w:rFonts w:ascii="Times New Roman" w:hAnsi="Times New Roman" w:cs="Times New Roman"/>
          <w:sz w:val="30"/>
          <w:szCs w:val="28"/>
        </w:rPr>
        <w:t xml:space="preserve">– </w:t>
      </w:r>
      <w:r w:rsidRPr="0048169A">
        <w:rPr>
          <w:rFonts w:ascii="Times New Roman" w:hAnsi="Times New Roman" w:cs="Times New Roman"/>
          <w:sz w:val="30"/>
          <w:szCs w:val="28"/>
        </w:rPr>
        <w:t>2</w:t>
      </w:r>
      <w:r w:rsidR="0048169A" w:rsidRPr="0048169A">
        <w:rPr>
          <w:rFonts w:ascii="Times New Roman" w:hAnsi="Times New Roman" w:cs="Times New Roman"/>
          <w:sz w:val="30"/>
          <w:szCs w:val="28"/>
        </w:rPr>
        <w:t xml:space="preserve"> </w:t>
      </w:r>
      <w:r w:rsidRPr="0048169A">
        <w:rPr>
          <w:rFonts w:ascii="Times New Roman" w:hAnsi="Times New Roman" w:cs="Times New Roman"/>
          <w:sz w:val="30"/>
          <w:szCs w:val="28"/>
        </w:rPr>
        <w:t>420–2</w:t>
      </w:r>
      <w:r w:rsidR="0048169A" w:rsidRPr="0048169A">
        <w:rPr>
          <w:rFonts w:ascii="Times New Roman" w:hAnsi="Times New Roman" w:cs="Times New Roman"/>
          <w:sz w:val="30"/>
          <w:szCs w:val="28"/>
        </w:rPr>
        <w:t xml:space="preserve"> </w:t>
      </w:r>
      <w:r w:rsidRPr="0048169A">
        <w:rPr>
          <w:rFonts w:ascii="Times New Roman" w:hAnsi="Times New Roman" w:cs="Times New Roman"/>
          <w:sz w:val="30"/>
          <w:szCs w:val="28"/>
        </w:rPr>
        <w:t>750</w:t>
      </w:r>
      <w:r w:rsidR="00891B66" w:rsidRPr="0048169A">
        <w:rPr>
          <w:rFonts w:ascii="Times New Roman" w:hAnsi="Times New Roman" w:cs="Times New Roman"/>
          <w:sz w:val="30"/>
          <w:szCs w:val="28"/>
        </w:rPr>
        <w:t xml:space="preserve"> </w:t>
      </w:r>
      <w:r w:rsidRPr="0048169A">
        <w:rPr>
          <w:rFonts w:ascii="Times New Roman" w:hAnsi="Times New Roman" w:cs="Times New Roman"/>
          <w:sz w:val="30"/>
          <w:szCs w:val="28"/>
        </w:rPr>
        <w:t>Дж/(кг</w:t>
      </w:r>
      <w:r w:rsidR="00974B40">
        <w:rPr>
          <w:rFonts w:ascii="Times New Roman" w:hAnsi="Times New Roman" w:cs="Times New Roman"/>
          <w:sz w:val="30"/>
          <w:szCs w:val="28"/>
        </w:rPr>
        <w:t> ∙</w:t>
      </w:r>
      <w:r w:rsidRPr="0048169A">
        <w:rPr>
          <w:rFonts w:ascii="Times New Roman" w:hAnsi="Times New Roman" w:cs="Times New Roman"/>
          <w:sz w:val="30"/>
          <w:szCs w:val="28"/>
        </w:rPr>
        <w:t>°С). Наибольшую теплоемкость имеет вода – 4</w:t>
      </w:r>
      <w:r w:rsidR="0048169A" w:rsidRPr="0048169A">
        <w:rPr>
          <w:rFonts w:ascii="Times New Roman" w:hAnsi="Times New Roman" w:cs="Times New Roman"/>
          <w:sz w:val="30"/>
          <w:szCs w:val="28"/>
        </w:rPr>
        <w:t> </w:t>
      </w:r>
      <w:r w:rsidRPr="0048169A">
        <w:rPr>
          <w:rFonts w:ascii="Times New Roman" w:hAnsi="Times New Roman" w:cs="Times New Roman"/>
          <w:sz w:val="30"/>
          <w:szCs w:val="28"/>
        </w:rPr>
        <w:t>200 Дж/(кг</w:t>
      </w:r>
      <w:r w:rsidR="00974B40">
        <w:rPr>
          <w:rFonts w:ascii="Times New Roman" w:hAnsi="Times New Roman" w:cs="Times New Roman"/>
          <w:sz w:val="30"/>
          <w:szCs w:val="28"/>
        </w:rPr>
        <w:t> ∙</w:t>
      </w:r>
      <w:r w:rsidRPr="0048169A">
        <w:rPr>
          <w:rFonts w:ascii="Times New Roman" w:hAnsi="Times New Roman" w:cs="Times New Roman"/>
          <w:sz w:val="30"/>
          <w:szCs w:val="28"/>
        </w:rPr>
        <w:t>°С), поэтому теплоемкость материалов при их увлажнении возрастает.</w:t>
      </w:r>
    </w:p>
    <w:p w:rsidR="00055668" w:rsidRPr="0048169A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48169A">
        <w:rPr>
          <w:rFonts w:ascii="Times New Roman" w:hAnsi="Times New Roman" w:cs="Times New Roman"/>
          <w:sz w:val="30"/>
          <w:szCs w:val="28"/>
        </w:rPr>
        <w:t>Теплоемкость учитывается при расчете теплоустойчивости стен и п</w:t>
      </w:r>
      <w:r w:rsidRPr="0048169A">
        <w:rPr>
          <w:rFonts w:ascii="Times New Roman" w:hAnsi="Times New Roman" w:cs="Times New Roman"/>
          <w:sz w:val="30"/>
          <w:szCs w:val="28"/>
        </w:rPr>
        <w:t>е</w:t>
      </w:r>
      <w:r w:rsidRPr="0048169A">
        <w:rPr>
          <w:rFonts w:ascii="Times New Roman" w:hAnsi="Times New Roman" w:cs="Times New Roman"/>
          <w:sz w:val="30"/>
          <w:szCs w:val="28"/>
        </w:rPr>
        <w:t>рекрытий отапливаемых зданий, подогрева материалов в зимний период</w:t>
      </w:r>
      <w:r w:rsidRPr="0048169A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48169A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48169A">
        <w:rPr>
          <w:rFonts w:ascii="Times New Roman" w:hAnsi="Times New Roman" w:cs="Times New Roman"/>
          <w:sz w:val="30"/>
          <w:szCs w:val="28"/>
        </w:rPr>
        <w:t>Коэффициент удельной теплоемкости различных видов бетона коле</w:t>
      </w:r>
      <w:r w:rsidRPr="0048169A">
        <w:rPr>
          <w:rFonts w:ascii="Times New Roman" w:hAnsi="Times New Roman" w:cs="Times New Roman"/>
          <w:sz w:val="30"/>
          <w:szCs w:val="28"/>
        </w:rPr>
        <w:t>б</w:t>
      </w:r>
      <w:r w:rsidRPr="0048169A">
        <w:rPr>
          <w:rFonts w:ascii="Times New Roman" w:hAnsi="Times New Roman" w:cs="Times New Roman"/>
          <w:sz w:val="30"/>
          <w:szCs w:val="28"/>
        </w:rPr>
        <w:t>лется незначительно</w:t>
      </w:r>
      <w:r w:rsidR="00891B66" w:rsidRPr="0048169A">
        <w:rPr>
          <w:rFonts w:ascii="Times New Roman" w:hAnsi="Times New Roman" w:cs="Times New Roman"/>
          <w:sz w:val="30"/>
          <w:szCs w:val="28"/>
        </w:rPr>
        <w:t xml:space="preserve"> – </w:t>
      </w:r>
      <w:r w:rsidRPr="0048169A">
        <w:rPr>
          <w:rFonts w:ascii="Times New Roman" w:hAnsi="Times New Roman" w:cs="Times New Roman"/>
          <w:sz w:val="30"/>
          <w:szCs w:val="28"/>
        </w:rPr>
        <w:t>от 0,7 до 0,95 кДж/</w:t>
      </w:r>
      <w:r w:rsidR="0048169A" w:rsidRPr="0048169A">
        <w:rPr>
          <w:rFonts w:ascii="Times New Roman" w:hAnsi="Times New Roman" w:cs="Times New Roman"/>
          <w:sz w:val="30"/>
          <w:szCs w:val="28"/>
        </w:rPr>
        <w:t>(</w:t>
      </w:r>
      <w:proofErr w:type="gramStart"/>
      <w:r w:rsidRPr="0048169A">
        <w:rPr>
          <w:rFonts w:ascii="Times New Roman" w:hAnsi="Times New Roman" w:cs="Times New Roman"/>
          <w:sz w:val="30"/>
          <w:szCs w:val="28"/>
        </w:rPr>
        <w:t>кг</w:t>
      </w:r>
      <w:proofErr w:type="gramEnd"/>
      <w:r w:rsidR="00974B40">
        <w:rPr>
          <w:rFonts w:ascii="Times New Roman" w:hAnsi="Times New Roman" w:cs="Times New Roman"/>
          <w:sz w:val="30"/>
          <w:szCs w:val="28"/>
        </w:rPr>
        <w:t>∙</w:t>
      </w:r>
      <w:r w:rsidRPr="0048169A">
        <w:rPr>
          <w:rFonts w:ascii="Times New Roman" w:hAnsi="Times New Roman" w:cs="Times New Roman"/>
          <w:sz w:val="30"/>
          <w:szCs w:val="28"/>
        </w:rPr>
        <w:t>град). С увеличением вла</w:t>
      </w:r>
      <w:r w:rsidRPr="0048169A">
        <w:rPr>
          <w:rFonts w:ascii="Times New Roman" w:hAnsi="Times New Roman" w:cs="Times New Roman"/>
          <w:sz w:val="30"/>
          <w:szCs w:val="28"/>
        </w:rPr>
        <w:t>ж</w:t>
      </w:r>
      <w:r w:rsidRPr="0048169A">
        <w:rPr>
          <w:rFonts w:ascii="Times New Roman" w:hAnsi="Times New Roman" w:cs="Times New Roman"/>
          <w:sz w:val="30"/>
          <w:szCs w:val="28"/>
        </w:rPr>
        <w:t xml:space="preserve">ности материала увеличивается </w:t>
      </w:r>
      <w:r w:rsidR="00974B40">
        <w:rPr>
          <w:rFonts w:ascii="Times New Roman" w:hAnsi="Times New Roman" w:cs="Times New Roman"/>
          <w:sz w:val="30"/>
          <w:szCs w:val="28"/>
        </w:rPr>
        <w:t xml:space="preserve">его </w:t>
      </w:r>
      <w:r w:rsidRPr="0048169A">
        <w:rPr>
          <w:rFonts w:ascii="Times New Roman" w:hAnsi="Times New Roman" w:cs="Times New Roman"/>
          <w:sz w:val="30"/>
          <w:szCs w:val="28"/>
        </w:rPr>
        <w:t xml:space="preserve">удельная теплоемкость, так как </w:t>
      </w:r>
      <w:r w:rsidRPr="0048169A">
        <w:rPr>
          <w:rFonts w:ascii="Times New Roman" w:hAnsi="Times New Roman" w:cs="Times New Roman"/>
          <w:sz w:val="30"/>
          <w:szCs w:val="28"/>
        </w:rPr>
        <w:lastRenderedPageBreak/>
        <w:t>по</w:t>
      </w:r>
      <w:r w:rsidR="00974B40">
        <w:rPr>
          <w:rFonts w:ascii="Times New Roman" w:hAnsi="Times New Roman" w:cs="Times New Roman"/>
          <w:sz w:val="30"/>
          <w:szCs w:val="28"/>
        </w:rPr>
        <w:t> </w:t>
      </w:r>
      <w:r w:rsidRPr="0048169A">
        <w:rPr>
          <w:rFonts w:ascii="Times New Roman" w:hAnsi="Times New Roman" w:cs="Times New Roman"/>
          <w:sz w:val="30"/>
          <w:szCs w:val="28"/>
        </w:rPr>
        <w:t xml:space="preserve">сравнению с материалами, применяемыми в строительстве, вода </w:t>
      </w:r>
      <w:r w:rsidR="00974B40">
        <w:rPr>
          <w:rFonts w:ascii="Times New Roman" w:hAnsi="Times New Roman" w:cs="Times New Roman"/>
          <w:sz w:val="30"/>
          <w:szCs w:val="28"/>
        </w:rPr>
        <w:t>имеет</w:t>
      </w:r>
      <w:r w:rsidRPr="0048169A">
        <w:rPr>
          <w:rFonts w:ascii="Times New Roman" w:hAnsi="Times New Roman" w:cs="Times New Roman"/>
          <w:sz w:val="30"/>
          <w:szCs w:val="28"/>
        </w:rPr>
        <w:t xml:space="preserve"> больш</w:t>
      </w:r>
      <w:r w:rsidR="00974B40">
        <w:rPr>
          <w:rFonts w:ascii="Times New Roman" w:hAnsi="Times New Roman" w:cs="Times New Roman"/>
          <w:sz w:val="30"/>
          <w:szCs w:val="28"/>
        </w:rPr>
        <w:t>ую</w:t>
      </w:r>
      <w:r w:rsidRPr="0048169A">
        <w:rPr>
          <w:rFonts w:ascii="Times New Roman" w:hAnsi="Times New Roman" w:cs="Times New Roman"/>
          <w:sz w:val="30"/>
          <w:szCs w:val="28"/>
        </w:rPr>
        <w:t xml:space="preserve"> удельн</w:t>
      </w:r>
      <w:r w:rsidR="00974B40">
        <w:rPr>
          <w:rFonts w:ascii="Times New Roman" w:hAnsi="Times New Roman" w:cs="Times New Roman"/>
          <w:sz w:val="30"/>
          <w:szCs w:val="28"/>
        </w:rPr>
        <w:t>ую</w:t>
      </w:r>
      <w:r w:rsidRPr="0048169A">
        <w:rPr>
          <w:rFonts w:ascii="Times New Roman" w:hAnsi="Times New Roman" w:cs="Times New Roman"/>
          <w:sz w:val="30"/>
          <w:szCs w:val="28"/>
        </w:rPr>
        <w:t xml:space="preserve"> теплоемкость</w:t>
      </w:r>
      <w:r w:rsidR="00891B66" w:rsidRPr="0048169A">
        <w:rPr>
          <w:rFonts w:ascii="Times New Roman" w:hAnsi="Times New Roman" w:cs="Times New Roman"/>
          <w:sz w:val="30"/>
          <w:szCs w:val="28"/>
        </w:rPr>
        <w:t xml:space="preserve"> – </w:t>
      </w:r>
      <w:r w:rsidRPr="0048169A">
        <w:rPr>
          <w:rFonts w:ascii="Times New Roman" w:hAnsi="Times New Roman" w:cs="Times New Roman"/>
          <w:sz w:val="30"/>
          <w:szCs w:val="28"/>
        </w:rPr>
        <w:t>4,186</w:t>
      </w:r>
      <w:r w:rsidR="0048169A" w:rsidRPr="0048169A">
        <w:rPr>
          <w:rFonts w:ascii="Times New Roman" w:hAnsi="Times New Roman" w:cs="Times New Roman"/>
          <w:sz w:val="30"/>
          <w:szCs w:val="28"/>
        </w:rPr>
        <w:t xml:space="preserve"> </w:t>
      </w:r>
      <w:r w:rsidRPr="0048169A">
        <w:rPr>
          <w:rFonts w:ascii="Times New Roman" w:hAnsi="Times New Roman" w:cs="Times New Roman"/>
          <w:sz w:val="30"/>
          <w:szCs w:val="28"/>
        </w:rPr>
        <w:t>8 кДж/</w:t>
      </w:r>
      <w:r w:rsidR="0048169A" w:rsidRPr="0048169A">
        <w:rPr>
          <w:rFonts w:ascii="Times New Roman" w:hAnsi="Times New Roman" w:cs="Times New Roman"/>
          <w:sz w:val="30"/>
          <w:szCs w:val="28"/>
        </w:rPr>
        <w:t>(</w:t>
      </w:r>
      <w:proofErr w:type="gramStart"/>
      <w:r w:rsidRPr="0048169A">
        <w:rPr>
          <w:rFonts w:ascii="Times New Roman" w:hAnsi="Times New Roman" w:cs="Times New Roman"/>
          <w:sz w:val="30"/>
          <w:szCs w:val="28"/>
        </w:rPr>
        <w:t>кг</w:t>
      </w:r>
      <w:proofErr w:type="gramEnd"/>
      <w:r w:rsidR="00974B40">
        <w:rPr>
          <w:rFonts w:ascii="Times New Roman" w:hAnsi="Times New Roman" w:cs="Times New Roman"/>
          <w:sz w:val="30"/>
          <w:szCs w:val="28"/>
        </w:rPr>
        <w:t>∙</w:t>
      </w:r>
      <w:r w:rsidRPr="0048169A">
        <w:rPr>
          <w:rFonts w:ascii="Times New Roman" w:hAnsi="Times New Roman" w:cs="Times New Roman"/>
          <w:sz w:val="30"/>
          <w:szCs w:val="28"/>
        </w:rPr>
        <w:t>град).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48169A">
        <w:rPr>
          <w:rFonts w:ascii="Times New Roman" w:hAnsi="Times New Roman" w:cs="Times New Roman"/>
          <w:sz w:val="30"/>
          <w:szCs w:val="28"/>
        </w:rPr>
        <w:t xml:space="preserve">Из строительных материалов наименьшей удельной теплоемкостью обладает асбест </w:t>
      </w:r>
      <w:r w:rsidR="0048169A" w:rsidRPr="0048169A">
        <w:rPr>
          <w:rFonts w:ascii="Times New Roman" w:hAnsi="Times New Roman" w:cs="Times New Roman"/>
          <w:sz w:val="30"/>
          <w:szCs w:val="28"/>
        </w:rPr>
        <w:t xml:space="preserve">– </w:t>
      </w:r>
      <w:r w:rsidRPr="0048169A">
        <w:rPr>
          <w:rFonts w:ascii="Times New Roman" w:hAnsi="Times New Roman" w:cs="Times New Roman"/>
          <w:sz w:val="30"/>
          <w:szCs w:val="28"/>
        </w:rPr>
        <w:t>0,209</w:t>
      </w:r>
      <w:r w:rsidR="0048169A" w:rsidRPr="0048169A">
        <w:rPr>
          <w:rFonts w:ascii="Times New Roman" w:hAnsi="Times New Roman" w:cs="Times New Roman"/>
          <w:sz w:val="30"/>
          <w:szCs w:val="28"/>
        </w:rPr>
        <w:t xml:space="preserve"> </w:t>
      </w:r>
      <w:r w:rsidRPr="0048169A">
        <w:rPr>
          <w:rFonts w:ascii="Times New Roman" w:hAnsi="Times New Roman" w:cs="Times New Roman"/>
          <w:sz w:val="30"/>
          <w:szCs w:val="28"/>
        </w:rPr>
        <w:t>3 кДж/</w:t>
      </w:r>
      <w:r w:rsidR="0048169A" w:rsidRPr="0048169A">
        <w:rPr>
          <w:rFonts w:ascii="Times New Roman" w:hAnsi="Times New Roman" w:cs="Times New Roman"/>
          <w:sz w:val="30"/>
          <w:szCs w:val="28"/>
        </w:rPr>
        <w:t>(</w:t>
      </w:r>
      <w:proofErr w:type="gramStart"/>
      <w:r w:rsidRPr="0048169A">
        <w:rPr>
          <w:rFonts w:ascii="Times New Roman" w:hAnsi="Times New Roman" w:cs="Times New Roman"/>
          <w:sz w:val="30"/>
          <w:szCs w:val="28"/>
        </w:rPr>
        <w:t>кг</w:t>
      </w:r>
      <w:proofErr w:type="gramEnd"/>
      <w:r w:rsidR="00974B40">
        <w:rPr>
          <w:rFonts w:ascii="Times New Roman" w:hAnsi="Times New Roman" w:cs="Times New Roman"/>
          <w:sz w:val="30"/>
          <w:szCs w:val="28"/>
        </w:rPr>
        <w:t>∙</w:t>
      </w:r>
      <w:r w:rsidRPr="0048169A">
        <w:rPr>
          <w:rFonts w:ascii="Times New Roman" w:hAnsi="Times New Roman" w:cs="Times New Roman"/>
          <w:sz w:val="30"/>
          <w:szCs w:val="28"/>
        </w:rPr>
        <w:t>град), наибольшей</w:t>
      </w:r>
      <w:r w:rsidR="00891B66" w:rsidRPr="0048169A">
        <w:rPr>
          <w:rFonts w:ascii="Times New Roman" w:hAnsi="Times New Roman" w:cs="Times New Roman"/>
          <w:sz w:val="30"/>
          <w:szCs w:val="28"/>
        </w:rPr>
        <w:t xml:space="preserve"> – </w:t>
      </w:r>
      <w:r w:rsidRPr="0048169A">
        <w:rPr>
          <w:rFonts w:ascii="Times New Roman" w:hAnsi="Times New Roman" w:cs="Times New Roman"/>
          <w:sz w:val="30"/>
          <w:szCs w:val="28"/>
        </w:rPr>
        <w:t>древесина</w:t>
      </w:r>
      <w:r w:rsidR="00891B66" w:rsidRPr="0048169A">
        <w:rPr>
          <w:rFonts w:ascii="Times New Roman" w:hAnsi="Times New Roman" w:cs="Times New Roman"/>
          <w:sz w:val="30"/>
          <w:szCs w:val="28"/>
        </w:rPr>
        <w:t xml:space="preserve"> – </w:t>
      </w:r>
      <w:r w:rsidRPr="0048169A">
        <w:rPr>
          <w:rFonts w:ascii="Times New Roman" w:hAnsi="Times New Roman" w:cs="Times New Roman"/>
          <w:sz w:val="30"/>
          <w:szCs w:val="28"/>
        </w:rPr>
        <w:t>2,510</w:t>
      </w:r>
      <w:r w:rsidR="0048169A" w:rsidRPr="0048169A">
        <w:rPr>
          <w:rFonts w:ascii="Times New Roman" w:hAnsi="Times New Roman" w:cs="Times New Roman"/>
          <w:sz w:val="30"/>
          <w:szCs w:val="28"/>
        </w:rPr>
        <w:t> </w:t>
      </w:r>
      <w:r w:rsidRPr="0048169A">
        <w:rPr>
          <w:rFonts w:ascii="Times New Roman" w:hAnsi="Times New Roman" w:cs="Times New Roman"/>
          <w:sz w:val="30"/>
          <w:szCs w:val="28"/>
        </w:rPr>
        <w:t>кДж/</w:t>
      </w:r>
      <w:r w:rsidR="0048169A" w:rsidRPr="0048169A">
        <w:rPr>
          <w:rFonts w:ascii="Times New Roman" w:hAnsi="Times New Roman" w:cs="Times New Roman"/>
          <w:sz w:val="30"/>
          <w:szCs w:val="28"/>
        </w:rPr>
        <w:t>(</w:t>
      </w:r>
      <w:r w:rsidRPr="0048169A">
        <w:rPr>
          <w:rFonts w:ascii="Times New Roman" w:hAnsi="Times New Roman" w:cs="Times New Roman"/>
          <w:sz w:val="30"/>
          <w:szCs w:val="28"/>
        </w:rPr>
        <w:t>кг</w:t>
      </w:r>
      <w:r w:rsidR="00974B40">
        <w:rPr>
          <w:rFonts w:ascii="Times New Roman" w:hAnsi="Times New Roman" w:cs="Times New Roman"/>
          <w:sz w:val="30"/>
          <w:szCs w:val="28"/>
        </w:rPr>
        <w:t>∙</w:t>
      </w:r>
      <w:r w:rsidRPr="0048169A">
        <w:rPr>
          <w:rFonts w:ascii="Times New Roman" w:hAnsi="Times New Roman" w:cs="Times New Roman"/>
          <w:sz w:val="30"/>
          <w:szCs w:val="28"/>
        </w:rPr>
        <w:t>град). У стали</w:t>
      </w:r>
      <w:proofErr w:type="gramStart"/>
      <w:r w:rsidRPr="0048169A">
        <w:rPr>
          <w:rFonts w:ascii="Times New Roman" w:hAnsi="Times New Roman" w:cs="Times New Roman"/>
          <w:sz w:val="30"/>
          <w:szCs w:val="28"/>
        </w:rPr>
        <w:t xml:space="preserve"> </w:t>
      </w:r>
      <w:r w:rsidRPr="0048169A">
        <w:rPr>
          <w:rFonts w:ascii="Times New Roman" w:hAnsi="Times New Roman" w:cs="Times New Roman"/>
          <w:i/>
          <w:sz w:val="30"/>
          <w:szCs w:val="28"/>
        </w:rPr>
        <w:t>С</w:t>
      </w:r>
      <w:proofErr w:type="gramEnd"/>
      <w:r w:rsidRPr="0048169A">
        <w:rPr>
          <w:rFonts w:ascii="Times New Roman" w:hAnsi="Times New Roman" w:cs="Times New Roman"/>
          <w:sz w:val="30"/>
          <w:szCs w:val="28"/>
        </w:rPr>
        <w:t xml:space="preserve"> = 0,481</w:t>
      </w:r>
      <w:r w:rsidR="0048169A" w:rsidRPr="0048169A">
        <w:rPr>
          <w:rFonts w:ascii="Times New Roman" w:hAnsi="Times New Roman" w:cs="Times New Roman"/>
          <w:sz w:val="30"/>
          <w:szCs w:val="28"/>
        </w:rPr>
        <w:t xml:space="preserve"> </w:t>
      </w:r>
      <w:r w:rsidRPr="0048169A">
        <w:rPr>
          <w:rFonts w:ascii="Times New Roman" w:hAnsi="Times New Roman" w:cs="Times New Roman"/>
          <w:sz w:val="30"/>
          <w:szCs w:val="28"/>
        </w:rPr>
        <w:t>5 кДж/</w:t>
      </w:r>
      <w:r w:rsidR="0048169A" w:rsidRPr="0048169A">
        <w:rPr>
          <w:rFonts w:ascii="Times New Roman" w:hAnsi="Times New Roman" w:cs="Times New Roman"/>
          <w:sz w:val="30"/>
          <w:szCs w:val="28"/>
        </w:rPr>
        <w:t>(</w:t>
      </w:r>
      <w:r w:rsidRPr="0048169A">
        <w:rPr>
          <w:rFonts w:ascii="Times New Roman" w:hAnsi="Times New Roman" w:cs="Times New Roman"/>
          <w:sz w:val="30"/>
          <w:szCs w:val="28"/>
        </w:rPr>
        <w:t>кг</w:t>
      </w:r>
      <w:r w:rsidR="00974B40">
        <w:rPr>
          <w:rFonts w:ascii="Times New Roman" w:hAnsi="Times New Roman" w:cs="Times New Roman"/>
          <w:sz w:val="30"/>
          <w:szCs w:val="28"/>
        </w:rPr>
        <w:t>∙</w:t>
      </w:r>
      <w:r w:rsidRPr="0048169A">
        <w:rPr>
          <w:rFonts w:ascii="Times New Roman" w:hAnsi="Times New Roman" w:cs="Times New Roman"/>
          <w:sz w:val="30"/>
          <w:szCs w:val="28"/>
        </w:rPr>
        <w:t>град). Удельная теплое</w:t>
      </w:r>
      <w:r w:rsidRPr="0048169A">
        <w:rPr>
          <w:rFonts w:ascii="Times New Roman" w:hAnsi="Times New Roman" w:cs="Times New Roman"/>
          <w:sz w:val="30"/>
          <w:szCs w:val="28"/>
        </w:rPr>
        <w:t>м</w:t>
      </w:r>
      <w:r w:rsidRPr="0048169A">
        <w:rPr>
          <w:rFonts w:ascii="Times New Roman" w:hAnsi="Times New Roman" w:cs="Times New Roman"/>
          <w:sz w:val="30"/>
          <w:szCs w:val="28"/>
        </w:rPr>
        <w:t>кость бетона практически не зависит от его пористости и вида заполнителя</w:t>
      </w:r>
      <w:r w:rsidR="0048169A" w:rsidRPr="0048169A">
        <w:rPr>
          <w:rFonts w:ascii="Times New Roman" w:hAnsi="Times New Roman" w:cs="Times New Roman"/>
          <w:sz w:val="30"/>
          <w:szCs w:val="28"/>
        </w:rPr>
        <w:t xml:space="preserve"> и</w:t>
      </w:r>
      <w:r w:rsidRPr="0048169A">
        <w:rPr>
          <w:rFonts w:ascii="Times New Roman" w:hAnsi="Times New Roman" w:cs="Times New Roman"/>
          <w:sz w:val="30"/>
          <w:szCs w:val="28"/>
        </w:rPr>
        <w:t xml:space="preserve"> равна примерно 0,84 кДж/</w:t>
      </w:r>
      <w:r w:rsidR="0048169A" w:rsidRPr="0048169A">
        <w:rPr>
          <w:rFonts w:ascii="Times New Roman" w:hAnsi="Times New Roman" w:cs="Times New Roman"/>
          <w:sz w:val="30"/>
          <w:szCs w:val="28"/>
        </w:rPr>
        <w:t>(</w:t>
      </w:r>
      <w:proofErr w:type="gramStart"/>
      <w:r w:rsidRPr="0048169A">
        <w:rPr>
          <w:rFonts w:ascii="Times New Roman" w:hAnsi="Times New Roman" w:cs="Times New Roman"/>
          <w:sz w:val="30"/>
          <w:szCs w:val="28"/>
        </w:rPr>
        <w:t>кг</w:t>
      </w:r>
      <w:proofErr w:type="gramEnd"/>
      <w:r w:rsidR="00974B40">
        <w:rPr>
          <w:rFonts w:ascii="Times New Roman" w:hAnsi="Times New Roman" w:cs="Times New Roman"/>
          <w:sz w:val="30"/>
          <w:szCs w:val="28"/>
        </w:rPr>
        <w:t>∙</w:t>
      </w:r>
      <w:r w:rsidRPr="0048169A">
        <w:rPr>
          <w:rFonts w:ascii="Times New Roman" w:hAnsi="Times New Roman" w:cs="Times New Roman"/>
          <w:sz w:val="30"/>
          <w:szCs w:val="28"/>
        </w:rPr>
        <w:t>град).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Существуют различные условия, где строительные материалы могут работать при повышенных температурах. При этом они должны обладать тугоплавкостью или огнеупорностью.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hAnsi="Times New Roman" w:cs="Times New Roman"/>
          <w:i/>
          <w:iCs/>
          <w:sz w:val="30"/>
          <w:szCs w:val="28"/>
        </w:rPr>
        <w:t xml:space="preserve">Тугоплавкость </w:t>
      </w:r>
      <w:r w:rsidRPr="007D183B">
        <w:rPr>
          <w:rFonts w:ascii="Times New Roman" w:hAnsi="Times New Roman" w:cs="Times New Roman"/>
          <w:sz w:val="30"/>
          <w:szCs w:val="28"/>
        </w:rPr>
        <w:t>– способность материала выдерживать без разрушения температуры от 1</w:t>
      </w:r>
      <w:r w:rsidR="009674F1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350 до 1</w:t>
      </w:r>
      <w:r w:rsidR="009674F1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580 °С. Единица измерения – °С.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i/>
          <w:iCs/>
          <w:sz w:val="30"/>
          <w:szCs w:val="28"/>
        </w:rPr>
        <w:t xml:space="preserve">Огнеупорность </w:t>
      </w:r>
      <w:r w:rsidRPr="007D183B">
        <w:rPr>
          <w:rFonts w:ascii="Times New Roman" w:hAnsi="Times New Roman" w:cs="Times New Roman"/>
          <w:sz w:val="30"/>
          <w:szCs w:val="28"/>
        </w:rPr>
        <w:t>– способность материала выдерживать длительное воздействие высокой температуры (выше 1</w:t>
      </w:r>
      <w:r w:rsidR="009674F1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580 °С), не изменяя формы и</w:t>
      </w:r>
      <w:r w:rsidR="009674F1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требуемых свойств. Единица измерения – °С.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Материалы, обеспечивающие нормальную эксплуатацию выполне</w:t>
      </w:r>
      <w:r w:rsidRPr="007D183B">
        <w:rPr>
          <w:rFonts w:ascii="Times New Roman" w:hAnsi="Times New Roman" w:cs="Times New Roman"/>
          <w:sz w:val="30"/>
          <w:szCs w:val="28"/>
        </w:rPr>
        <w:t>н</w:t>
      </w:r>
      <w:r w:rsidRPr="007D183B">
        <w:rPr>
          <w:rFonts w:ascii="Times New Roman" w:hAnsi="Times New Roman" w:cs="Times New Roman"/>
          <w:sz w:val="30"/>
          <w:szCs w:val="28"/>
        </w:rPr>
        <w:t>ных</w:t>
      </w:r>
      <w:r w:rsidR="00891B66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из них конструкций при температурах выше 200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 xml:space="preserve"> °С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>, называют жар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 xml:space="preserve">стойкими. Их подразделяют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на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жароупорные, эксплуатируемые при те</w:t>
      </w:r>
      <w:r w:rsidRPr="007D183B">
        <w:rPr>
          <w:rFonts w:ascii="Times New Roman" w:hAnsi="Times New Roman" w:cs="Times New Roman"/>
          <w:sz w:val="30"/>
          <w:szCs w:val="28"/>
        </w:rPr>
        <w:t>м</w:t>
      </w:r>
      <w:r w:rsidRPr="007D183B">
        <w:rPr>
          <w:rFonts w:ascii="Times New Roman" w:hAnsi="Times New Roman" w:cs="Times New Roman"/>
          <w:sz w:val="30"/>
          <w:szCs w:val="28"/>
        </w:rPr>
        <w:t>пературе до 1</w:t>
      </w:r>
      <w:r w:rsidR="009674F1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580°, и огнеупорные, эксплуатируемые при температуре выше 1</w:t>
      </w:r>
      <w:r w:rsidR="009674F1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580 °С.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Огнеупорность материалов определяют путем нагрева образцов исп</w:t>
      </w:r>
      <w:r w:rsidRPr="007D183B">
        <w:rPr>
          <w:rFonts w:ascii="Times New Roman" w:hAnsi="Times New Roman" w:cs="Times New Roman"/>
          <w:sz w:val="30"/>
          <w:szCs w:val="28"/>
        </w:rPr>
        <w:t>ы</w:t>
      </w:r>
      <w:r w:rsidRPr="007D183B">
        <w:rPr>
          <w:rFonts w:ascii="Times New Roman" w:hAnsi="Times New Roman" w:cs="Times New Roman"/>
          <w:sz w:val="30"/>
          <w:szCs w:val="28"/>
        </w:rPr>
        <w:t>тываемого материала в виде трехгранной пирамидки. За температуру о</w:t>
      </w:r>
      <w:r w:rsidRPr="007D183B">
        <w:rPr>
          <w:rFonts w:ascii="Times New Roman" w:hAnsi="Times New Roman" w:cs="Times New Roman"/>
          <w:sz w:val="30"/>
          <w:szCs w:val="28"/>
        </w:rPr>
        <w:t>г</w:t>
      </w:r>
      <w:r w:rsidRPr="007D183B">
        <w:rPr>
          <w:rFonts w:ascii="Times New Roman" w:hAnsi="Times New Roman" w:cs="Times New Roman"/>
          <w:sz w:val="30"/>
          <w:szCs w:val="28"/>
        </w:rPr>
        <w:t>неупорности принимают ту температуру, при которой вершина пирамидки вследствие размягчения и оплавления материала коснулась пода печи, в</w:t>
      </w:r>
      <w:r w:rsidR="009674F1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которой пирамидка нагревалась.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i/>
          <w:iCs/>
          <w:sz w:val="30"/>
          <w:szCs w:val="28"/>
        </w:rPr>
        <w:t>Огнестойкостью</w:t>
      </w:r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называется способность материала сохранять опр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деленное время прочность и форму под воздействием огня.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Снижение прочности, потеря формы или разрушение могут происходить в результате химического разложения материала под действием высокой температуры, плавления материала, неодинаковых коэффициентов линейного расшир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ния составляющих материала.</w:t>
      </w:r>
      <w:proofErr w:type="gramEnd"/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Огнестойкость имеет категории. Единица измерения – часы </w:t>
      </w:r>
      <w:r w:rsidR="00E31097">
        <w:rPr>
          <w:rFonts w:ascii="Times New Roman" w:hAnsi="Times New Roman" w:cs="Times New Roman"/>
          <w:sz w:val="30"/>
          <w:szCs w:val="28"/>
        </w:rPr>
        <w:t>(</w:t>
      </w:r>
      <w:r w:rsidRPr="00E31097">
        <w:rPr>
          <w:rFonts w:ascii="Times New Roman" w:hAnsi="Times New Roman" w:cs="Times New Roman"/>
          <w:iCs/>
          <w:sz w:val="30"/>
          <w:szCs w:val="28"/>
        </w:rPr>
        <w:t>ч</w:t>
      </w:r>
      <w:r w:rsidR="00E31097">
        <w:rPr>
          <w:rFonts w:ascii="Times New Roman" w:hAnsi="Times New Roman" w:cs="Times New Roman"/>
          <w:iCs/>
          <w:sz w:val="30"/>
          <w:szCs w:val="28"/>
        </w:rPr>
        <w:t>)</w:t>
      </w:r>
      <w:r w:rsidRPr="007D183B">
        <w:rPr>
          <w:rFonts w:ascii="Times New Roman" w:hAnsi="Times New Roman" w:cs="Times New Roman"/>
          <w:sz w:val="30"/>
          <w:szCs w:val="28"/>
        </w:rPr>
        <w:t>. При пожаре развиваются высокие температуры</w:t>
      </w:r>
      <w:r w:rsidR="00E31097">
        <w:rPr>
          <w:rFonts w:ascii="Times New Roman" w:hAnsi="Times New Roman" w:cs="Times New Roman"/>
          <w:sz w:val="30"/>
          <w:szCs w:val="28"/>
        </w:rPr>
        <w:t xml:space="preserve"> –</w:t>
      </w:r>
      <w:r w:rsidRPr="007D183B">
        <w:rPr>
          <w:rFonts w:ascii="Times New Roman" w:hAnsi="Times New Roman" w:cs="Times New Roman"/>
          <w:sz w:val="30"/>
          <w:szCs w:val="28"/>
        </w:rPr>
        <w:t xml:space="preserve"> около 1</w:t>
      </w:r>
      <w:r w:rsidR="00E31097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000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 xml:space="preserve"> °С</w:t>
      </w:r>
      <w:proofErr w:type="gramEnd"/>
      <w:r w:rsidR="00E31097">
        <w:rPr>
          <w:rFonts w:ascii="Times New Roman" w:hAnsi="Times New Roman" w:cs="Times New Roman"/>
          <w:sz w:val="30"/>
          <w:szCs w:val="28"/>
        </w:rPr>
        <w:t>, в частности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при горении полимеров – до 2</w:t>
      </w:r>
      <w:r w:rsidR="00E31097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000 °С</w:t>
      </w:r>
      <w:r w:rsidR="00E31097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при горении алюминия – 3</w:t>
      </w:r>
      <w:r w:rsidR="00E31097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000 °С.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lastRenderedPageBreak/>
        <w:t>Примером химического разложения может служить разложение и</w:t>
      </w:r>
      <w:r w:rsidRPr="007D183B">
        <w:rPr>
          <w:rFonts w:ascii="Times New Roman" w:hAnsi="Times New Roman" w:cs="Times New Roman"/>
          <w:sz w:val="30"/>
          <w:szCs w:val="28"/>
        </w:rPr>
        <w:t>з</w:t>
      </w:r>
      <w:r w:rsidRPr="007D183B">
        <w:rPr>
          <w:rFonts w:ascii="Times New Roman" w:hAnsi="Times New Roman" w:cs="Times New Roman"/>
          <w:sz w:val="30"/>
          <w:szCs w:val="28"/>
        </w:rPr>
        <w:t>вестняка, мрамора, доломита под действием высокой температуры. Ал</w:t>
      </w:r>
      <w:r w:rsidRPr="007D183B">
        <w:rPr>
          <w:rFonts w:ascii="Times New Roman" w:hAnsi="Times New Roman" w:cs="Times New Roman"/>
          <w:sz w:val="30"/>
          <w:szCs w:val="28"/>
        </w:rPr>
        <w:t>ю</w:t>
      </w:r>
      <w:r w:rsidRPr="007D183B">
        <w:rPr>
          <w:rFonts w:ascii="Times New Roman" w:hAnsi="Times New Roman" w:cs="Times New Roman"/>
          <w:sz w:val="30"/>
          <w:szCs w:val="28"/>
        </w:rPr>
        <w:t>миниевые конструкции под действием температуры свыше 550</w:t>
      </w:r>
      <w:r w:rsidR="00891B66">
        <w:rPr>
          <w:rFonts w:ascii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hAnsi="Times New Roman" w:cs="Times New Roman"/>
          <w:sz w:val="30"/>
          <w:szCs w:val="28"/>
        </w:rPr>
        <w:t>660</w:t>
      </w:r>
      <w:proofErr w:type="gramStart"/>
      <w:r w:rsidR="00E31097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°С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плавятся.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По возгораемости строительные материалы делятся на три группы: несгораемые,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трудносгораемые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и сгораемые.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Несгораемые материалы под действием огня или высокой температ</w:t>
      </w:r>
      <w:r w:rsidRPr="007D183B">
        <w:rPr>
          <w:rFonts w:ascii="Times New Roman" w:hAnsi="Times New Roman" w:cs="Times New Roman"/>
          <w:sz w:val="30"/>
          <w:szCs w:val="28"/>
        </w:rPr>
        <w:t>у</w:t>
      </w:r>
      <w:r w:rsidRPr="007D183B">
        <w:rPr>
          <w:rFonts w:ascii="Times New Roman" w:hAnsi="Times New Roman" w:cs="Times New Roman"/>
          <w:sz w:val="30"/>
          <w:szCs w:val="28"/>
        </w:rPr>
        <w:t>ры не воспламеняются, не тлеют и не обугливаются.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proofErr w:type="spellStart"/>
      <w:r w:rsidRPr="007D183B">
        <w:rPr>
          <w:rFonts w:ascii="Times New Roman" w:hAnsi="Times New Roman" w:cs="Times New Roman"/>
          <w:sz w:val="30"/>
          <w:szCs w:val="28"/>
        </w:rPr>
        <w:t>Трудносгораемые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под воздействием огня или высокой температуры воспламеняются, тлеют или обугливаются, а после удаления источника о</w:t>
      </w:r>
      <w:r w:rsidRPr="007D183B">
        <w:rPr>
          <w:rFonts w:ascii="Times New Roman" w:hAnsi="Times New Roman" w:cs="Times New Roman"/>
          <w:sz w:val="30"/>
          <w:szCs w:val="28"/>
        </w:rPr>
        <w:t>г</w:t>
      </w:r>
      <w:r w:rsidRPr="007D183B">
        <w:rPr>
          <w:rFonts w:ascii="Times New Roman" w:hAnsi="Times New Roman" w:cs="Times New Roman"/>
          <w:sz w:val="30"/>
          <w:szCs w:val="28"/>
        </w:rPr>
        <w:t>ня горение и тление их прекращаются.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Сгораемые материалы под воздействием огня или высокой температ</w:t>
      </w:r>
      <w:r w:rsidRPr="007D183B">
        <w:rPr>
          <w:rFonts w:ascii="Times New Roman" w:hAnsi="Times New Roman" w:cs="Times New Roman"/>
          <w:sz w:val="30"/>
          <w:szCs w:val="28"/>
        </w:rPr>
        <w:t>у</w:t>
      </w:r>
      <w:r w:rsidRPr="007D183B">
        <w:rPr>
          <w:rFonts w:ascii="Times New Roman" w:hAnsi="Times New Roman" w:cs="Times New Roman"/>
          <w:sz w:val="30"/>
          <w:szCs w:val="28"/>
        </w:rPr>
        <w:t>ры воспламеняются или тлеют и продолжают гореть или тлеть после уд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ления источника огня.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i/>
          <w:iCs/>
          <w:sz w:val="30"/>
          <w:szCs w:val="28"/>
        </w:rPr>
        <w:t>Термическая стойкость</w:t>
      </w:r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материала характеризуется способностью м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териала выдерживать резкое изменение температуры, не разрушаясь</w:t>
      </w:r>
      <w:r w:rsidR="00891B66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при этом. Термическая стойкость материалов зависит главным образом от в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личины коэффициента линейного расширения.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Чем выше величина этого коэффициента, тем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менее термически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стоек материал. Так, изделия</w:t>
      </w:r>
      <w:r w:rsidR="00891B66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из</w:t>
      </w:r>
      <w:r w:rsidR="00891B66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плавленого кварца вследствие малого коэфф</w:t>
      </w:r>
      <w:r w:rsidRPr="007D183B">
        <w:rPr>
          <w:rFonts w:ascii="Times New Roman" w:hAnsi="Times New Roman" w:cs="Times New Roman"/>
          <w:sz w:val="30"/>
          <w:szCs w:val="28"/>
        </w:rPr>
        <w:t>и</w:t>
      </w:r>
      <w:r w:rsidRPr="007D183B">
        <w:rPr>
          <w:rFonts w:ascii="Times New Roman" w:hAnsi="Times New Roman" w:cs="Times New Roman"/>
          <w:sz w:val="30"/>
          <w:szCs w:val="28"/>
        </w:rPr>
        <w:t>циента линейного расширения (равного 0,000</w:t>
      </w:r>
      <w:r w:rsidR="00A64F27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000</w:t>
      </w:r>
      <w:r w:rsidR="00A64F27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5) можно нагреть до 1</w:t>
      </w:r>
      <w:r w:rsidR="00A64F27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200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 xml:space="preserve"> °С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>, а затем быстро опустить в холодную воду, и они при этом не п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трескаются.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При одинаковом коэффициенте линейного расширения термическая стойкость повышается у материалов с более высокой пористостью.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30"/>
          <w:szCs w:val="28"/>
        </w:rPr>
      </w:pPr>
    </w:p>
    <w:p w:rsidR="00055668" w:rsidRPr="001C3BDC" w:rsidRDefault="00055668" w:rsidP="001C3BDC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Times New Roman" w:hAnsi="Times New Roman" w:cs="Times New Roman"/>
          <w:b/>
          <w:sz w:val="30"/>
          <w:szCs w:val="28"/>
        </w:rPr>
      </w:pPr>
      <w:r w:rsidRPr="001C3BDC">
        <w:rPr>
          <w:rFonts w:ascii="Times New Roman" w:eastAsia="Times New Roman" w:hAnsi="Times New Roman" w:cs="Times New Roman"/>
          <w:b/>
          <w:sz w:val="30"/>
          <w:szCs w:val="28"/>
        </w:rPr>
        <w:t>Требования к отчету</w:t>
      </w:r>
    </w:p>
    <w:p w:rsidR="00055668" w:rsidRPr="007D183B" w:rsidRDefault="00055668" w:rsidP="007D183B">
      <w:pPr>
        <w:widowControl/>
        <w:suppressAutoHyphens w:val="0"/>
        <w:autoSpaceDE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widowControl/>
        <w:suppressAutoHyphens w:val="0"/>
        <w:autoSpaceDE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Отчет должен содержать:</w:t>
      </w:r>
    </w:p>
    <w:p w:rsidR="00055668" w:rsidRPr="007D183B" w:rsidRDefault="00055668" w:rsidP="00A64F27">
      <w:pPr>
        <w:widowControl/>
        <w:numPr>
          <w:ilvl w:val="0"/>
          <w:numId w:val="2"/>
        </w:numPr>
        <w:tabs>
          <w:tab w:val="left" w:pos="993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Название, цель работы, задание.</w:t>
      </w:r>
    </w:p>
    <w:p w:rsidR="00055668" w:rsidRPr="007D183B" w:rsidRDefault="00055668" w:rsidP="00A64F27">
      <w:pPr>
        <w:widowControl/>
        <w:numPr>
          <w:ilvl w:val="0"/>
          <w:numId w:val="2"/>
        </w:numPr>
        <w:tabs>
          <w:tab w:val="left" w:pos="993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Ответы на вопросы, поставленные в задании.</w:t>
      </w:r>
    </w:p>
    <w:p w:rsidR="00055668" w:rsidRPr="007D183B" w:rsidRDefault="00055668" w:rsidP="00A64F27">
      <w:pPr>
        <w:widowControl/>
        <w:numPr>
          <w:ilvl w:val="0"/>
          <w:numId w:val="2"/>
        </w:numPr>
        <w:tabs>
          <w:tab w:val="left" w:pos="993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Ответ на индивидуальный вопрос.</w:t>
      </w:r>
    </w:p>
    <w:p w:rsidR="00055668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</w:p>
    <w:p w:rsidR="00714E02" w:rsidRPr="007D183B" w:rsidRDefault="00714E02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</w:p>
    <w:p w:rsidR="00055668" w:rsidRPr="001C3BDC" w:rsidRDefault="00055668" w:rsidP="001C3BDC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Times New Roman" w:hAnsi="Times New Roman" w:cs="Times New Roman"/>
          <w:b/>
          <w:sz w:val="30"/>
          <w:szCs w:val="28"/>
        </w:rPr>
      </w:pPr>
      <w:r w:rsidRPr="001C3BDC">
        <w:rPr>
          <w:rFonts w:ascii="Times New Roman" w:eastAsia="Times New Roman" w:hAnsi="Times New Roman" w:cs="Times New Roman"/>
          <w:b/>
          <w:sz w:val="30"/>
          <w:szCs w:val="28"/>
        </w:rPr>
        <w:lastRenderedPageBreak/>
        <w:t>Контрольные вопросы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color w:val="000000"/>
          <w:sz w:val="30"/>
          <w:szCs w:val="28"/>
        </w:rPr>
      </w:pPr>
    </w:p>
    <w:p w:rsidR="00055668" w:rsidRPr="007D183B" w:rsidRDefault="00055668" w:rsidP="00A64F27">
      <w:pPr>
        <w:widowControl/>
        <w:numPr>
          <w:ilvl w:val="0"/>
          <w:numId w:val="8"/>
        </w:numPr>
        <w:tabs>
          <w:tab w:val="left" w:pos="966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Дайте определение 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водопоглощению</w:t>
      </w:r>
      <w:proofErr w:type="spellEnd"/>
      <w:r w:rsidR="00974B40">
        <w:rPr>
          <w:rFonts w:ascii="Times New Roman" w:eastAsia="Times New Roman" w:hAnsi="Times New Roman" w:cs="Times New Roman"/>
          <w:color w:val="000000"/>
          <w:sz w:val="30"/>
          <w:szCs w:val="28"/>
        </w:rPr>
        <w:t>.</w:t>
      </w:r>
    </w:p>
    <w:p w:rsidR="00055668" w:rsidRPr="007D183B" w:rsidRDefault="00055668" w:rsidP="00A64F27">
      <w:pPr>
        <w:widowControl/>
        <w:numPr>
          <w:ilvl w:val="0"/>
          <w:numId w:val="8"/>
        </w:numPr>
        <w:tabs>
          <w:tab w:val="left" w:pos="966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Укажите,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proofErr w:type="gram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какое</w:t>
      </w:r>
      <w:proofErr w:type="gram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по массе у наиболее легких те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п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лоизоляционных материалов</w:t>
      </w:r>
      <w:r w:rsidR="00974B40">
        <w:rPr>
          <w:rFonts w:ascii="Times New Roman" w:eastAsia="Times New Roman" w:hAnsi="Times New Roman" w:cs="Times New Roman"/>
          <w:color w:val="000000"/>
          <w:sz w:val="30"/>
          <w:szCs w:val="28"/>
        </w:rPr>
        <w:t>.</w:t>
      </w:r>
    </w:p>
    <w:p w:rsidR="00055668" w:rsidRPr="007D183B" w:rsidRDefault="00055668" w:rsidP="0025277A">
      <w:pPr>
        <w:widowControl/>
        <w:numPr>
          <w:ilvl w:val="0"/>
          <w:numId w:val="8"/>
        </w:numPr>
        <w:tabs>
          <w:tab w:val="left" w:pos="966"/>
        </w:tabs>
        <w:suppressAutoHyphens w:val="0"/>
        <w:spacing w:after="0" w:line="283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Укажите причину разрушения материалов при замерзании.</w:t>
      </w:r>
    </w:p>
    <w:p w:rsidR="00055668" w:rsidRPr="007D183B" w:rsidRDefault="00055668" w:rsidP="0025277A">
      <w:pPr>
        <w:widowControl/>
        <w:numPr>
          <w:ilvl w:val="0"/>
          <w:numId w:val="8"/>
        </w:numPr>
        <w:tabs>
          <w:tab w:val="left" w:pos="966"/>
        </w:tabs>
        <w:suppressAutoHyphens w:val="0"/>
        <w:spacing w:after="0" w:line="283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Укажите влияние влажности строительных материалов на их сво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й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ства.</w:t>
      </w:r>
    </w:p>
    <w:p w:rsidR="00055668" w:rsidRPr="007D183B" w:rsidRDefault="00055668" w:rsidP="0025277A">
      <w:pPr>
        <w:widowControl/>
        <w:numPr>
          <w:ilvl w:val="0"/>
          <w:numId w:val="8"/>
        </w:numPr>
        <w:tabs>
          <w:tab w:val="left" w:pos="966"/>
        </w:tabs>
        <w:suppressAutoHyphens w:val="0"/>
        <w:spacing w:after="0" w:line="283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Как рассчитывается коэффициент размягчения строительных мат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риалов?</w:t>
      </w:r>
    </w:p>
    <w:p w:rsidR="00055668" w:rsidRPr="007D183B" w:rsidRDefault="00055668" w:rsidP="0025277A">
      <w:pPr>
        <w:widowControl/>
        <w:numPr>
          <w:ilvl w:val="0"/>
          <w:numId w:val="8"/>
        </w:numPr>
        <w:tabs>
          <w:tab w:val="left" w:pos="966"/>
        </w:tabs>
        <w:suppressAutoHyphens w:val="0"/>
        <w:spacing w:after="0" w:line="283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Дайте определение водонепроницаемости, гигроскопичности, пр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ведите примеры водонепроницаемых строительных материалов.</w:t>
      </w:r>
    </w:p>
    <w:p w:rsidR="00055668" w:rsidRPr="007D183B" w:rsidRDefault="00055668" w:rsidP="0025277A">
      <w:pPr>
        <w:widowControl/>
        <w:numPr>
          <w:ilvl w:val="0"/>
          <w:numId w:val="8"/>
        </w:numPr>
        <w:tabs>
          <w:tab w:val="left" w:pos="966"/>
        </w:tabs>
        <w:suppressAutoHyphens w:val="0"/>
        <w:spacing w:after="0" w:line="283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Дайте определение морозостойкости строительных материалов. Какие факторы влияют на морозостойкость?</w:t>
      </w:r>
    </w:p>
    <w:p w:rsidR="00055668" w:rsidRPr="007D183B" w:rsidRDefault="00055668" w:rsidP="0025277A">
      <w:pPr>
        <w:widowControl/>
        <w:numPr>
          <w:ilvl w:val="0"/>
          <w:numId w:val="8"/>
        </w:numPr>
        <w:tabs>
          <w:tab w:val="left" w:pos="966"/>
        </w:tabs>
        <w:suppressAutoHyphens w:val="0"/>
        <w:spacing w:after="0" w:line="283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Укажите материалы с низкой теплопроводностью.</w:t>
      </w:r>
    </w:p>
    <w:p w:rsidR="00055668" w:rsidRPr="007D183B" w:rsidRDefault="00055668" w:rsidP="0025277A">
      <w:pPr>
        <w:pStyle w:val="Standard"/>
        <w:numPr>
          <w:ilvl w:val="0"/>
          <w:numId w:val="8"/>
        </w:numPr>
        <w:tabs>
          <w:tab w:val="left" w:pos="966"/>
        </w:tabs>
        <w:suppressAutoHyphens w:val="0"/>
        <w:spacing w:after="0" w:line="283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Дайте определения </w:t>
      </w:r>
      <w:r w:rsidR="00AF0D22">
        <w:rPr>
          <w:rFonts w:ascii="Times New Roman" w:eastAsia="Times New Roman" w:hAnsi="Times New Roman" w:cs="Times New Roman"/>
          <w:sz w:val="30"/>
          <w:szCs w:val="28"/>
        </w:rPr>
        <w:t>г</w:t>
      </w:r>
      <w:r w:rsidR="00384EC1">
        <w:rPr>
          <w:rFonts w:ascii="Times New Roman" w:eastAsia="Times New Roman" w:hAnsi="Times New Roman" w:cs="Times New Roman"/>
          <w:sz w:val="30"/>
          <w:szCs w:val="28"/>
        </w:rPr>
        <w:t>и</w:t>
      </w:r>
      <w:r w:rsidR="00AF0D22">
        <w:rPr>
          <w:rFonts w:ascii="Times New Roman" w:eastAsia="Times New Roman" w:hAnsi="Times New Roman" w:cs="Times New Roman"/>
          <w:sz w:val="30"/>
          <w:szCs w:val="28"/>
        </w:rPr>
        <w:t>дро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физическим свойствам материалов (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поглощению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>, влажности, гигроскопичности, влагоотдаче).</w:t>
      </w:r>
    </w:p>
    <w:p w:rsidR="00055668" w:rsidRPr="007D183B" w:rsidRDefault="00055668" w:rsidP="0025277A">
      <w:pPr>
        <w:pStyle w:val="Standard"/>
        <w:numPr>
          <w:ilvl w:val="0"/>
          <w:numId w:val="8"/>
        </w:numPr>
        <w:tabs>
          <w:tab w:val="left" w:pos="1050"/>
        </w:tabs>
        <w:suppressAutoHyphens w:val="0"/>
        <w:spacing w:after="0" w:line="283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Укажите причины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разрушения материалов наружных конструкций зданий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сооружений в зимний период</w:t>
      </w:r>
      <w:r w:rsidR="00974B40">
        <w:rPr>
          <w:rFonts w:ascii="Times New Roman" w:eastAsia="Times New Roman" w:hAnsi="Times New Roman" w:cs="Times New Roman"/>
          <w:sz w:val="30"/>
          <w:szCs w:val="28"/>
        </w:rPr>
        <w:t>.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Как оценивается морозостойкость материала?</w:t>
      </w:r>
    </w:p>
    <w:p w:rsidR="00055668" w:rsidRPr="007D183B" w:rsidRDefault="00055668" w:rsidP="0025277A">
      <w:pPr>
        <w:pStyle w:val="Standard"/>
        <w:numPr>
          <w:ilvl w:val="0"/>
          <w:numId w:val="8"/>
        </w:numPr>
        <w:tabs>
          <w:tab w:val="left" w:pos="1050"/>
        </w:tabs>
        <w:suppressAutoHyphens w:val="0"/>
        <w:spacing w:after="0" w:line="283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Выявите главный фактор, который определяет теплопроводность материалов</w:t>
      </w:r>
      <w:r w:rsidR="00974B40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25277A">
      <w:pPr>
        <w:widowControl/>
        <w:numPr>
          <w:ilvl w:val="0"/>
          <w:numId w:val="8"/>
        </w:numPr>
        <w:tabs>
          <w:tab w:val="left" w:pos="1050"/>
        </w:tabs>
        <w:suppressAutoHyphens w:val="0"/>
        <w:spacing w:after="0" w:line="283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Дайте определение теплопроводности строительных материалов. </w:t>
      </w:r>
    </w:p>
    <w:p w:rsidR="00055668" w:rsidRPr="00A64F27" w:rsidRDefault="00055668" w:rsidP="0025277A">
      <w:pPr>
        <w:widowControl/>
        <w:numPr>
          <w:ilvl w:val="0"/>
          <w:numId w:val="8"/>
        </w:numPr>
        <w:tabs>
          <w:tab w:val="left" w:pos="1050"/>
        </w:tabs>
        <w:suppressAutoHyphens w:val="0"/>
        <w:spacing w:after="0" w:line="283" w:lineRule="auto"/>
        <w:ind w:left="0" w:firstLine="567"/>
        <w:jc w:val="both"/>
        <w:textAlignment w:val="auto"/>
        <w:rPr>
          <w:rFonts w:ascii="Times New Roman" w:hAnsi="Times New Roman" w:cs="Times New Roman"/>
          <w:b/>
          <w:spacing w:val="-2"/>
          <w:kern w:val="30"/>
          <w:sz w:val="30"/>
          <w:szCs w:val="28"/>
        </w:rPr>
      </w:pPr>
      <w:r w:rsidRPr="00A64F27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Дайте определение огнестойкости строительных материалов и ука</w:t>
      </w:r>
      <w:r w:rsidR="00A64F27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softHyphen/>
      </w:r>
      <w:r w:rsidRPr="00A64F27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жите группы строительных материалов по огнестойкости.</w:t>
      </w:r>
    </w:p>
    <w:p w:rsidR="00055668" w:rsidRPr="007D183B" w:rsidRDefault="00055668" w:rsidP="0025277A">
      <w:pPr>
        <w:pStyle w:val="27"/>
        <w:spacing w:line="283" w:lineRule="auto"/>
        <w:rPr>
          <w:bCs/>
          <w:iCs/>
        </w:rPr>
      </w:pPr>
      <w:r w:rsidRPr="007D183B">
        <w:t>Тема № 3</w:t>
      </w:r>
      <w:r w:rsidR="00714E02">
        <w:t>.</w:t>
      </w:r>
      <w:r w:rsidRPr="007D183B">
        <w:rPr>
          <w:color w:val="000000"/>
        </w:rPr>
        <w:t xml:space="preserve"> М</w:t>
      </w:r>
      <w:r w:rsidRPr="007D183B">
        <w:t xml:space="preserve">еханические </w:t>
      </w:r>
      <w:r w:rsidR="00974B40">
        <w:t xml:space="preserve">и химические </w:t>
      </w:r>
      <w:r w:rsidRPr="007D183B">
        <w:t xml:space="preserve">свойства </w:t>
      </w:r>
      <w:r w:rsidR="00A15675">
        <w:br/>
      </w:r>
      <w:r w:rsidRPr="007D183B">
        <w:t>строительных материалов</w:t>
      </w:r>
    </w:p>
    <w:p w:rsidR="00055668" w:rsidRPr="007D183B" w:rsidRDefault="00055668" w:rsidP="0025277A">
      <w:pPr>
        <w:pStyle w:val="Standard"/>
        <w:keepNext/>
        <w:shd w:val="clear" w:color="auto" w:fill="FFFFFF"/>
        <w:suppressAutoHyphens w:val="0"/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  <w:u w:val="single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Цель</w:t>
      </w:r>
      <w:r w:rsidRPr="00974B40">
        <w:rPr>
          <w:rFonts w:ascii="Times New Roman" w:eastAsia="Times New Roman" w:hAnsi="Times New Roman" w:cs="Times New Roman"/>
          <w:b/>
          <w:sz w:val="30"/>
          <w:szCs w:val="28"/>
        </w:rPr>
        <w:t>: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изучить механические свойства строительных материалов</w:t>
      </w:r>
      <w:r w:rsidR="00A64F27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25277A">
      <w:pPr>
        <w:widowControl/>
        <w:suppressAutoHyphens w:val="0"/>
        <w:spacing w:after="0" w:line="283" w:lineRule="auto"/>
        <w:jc w:val="center"/>
        <w:textAlignment w:val="auto"/>
        <w:rPr>
          <w:rFonts w:ascii="Times New Roman" w:eastAsia="Times New Roman" w:hAnsi="Times New Roman" w:cs="Times New Roman"/>
          <w:sz w:val="30"/>
          <w:szCs w:val="28"/>
          <w:u w:val="single"/>
        </w:rPr>
      </w:pPr>
    </w:p>
    <w:p w:rsidR="00055668" w:rsidRPr="007D183B" w:rsidRDefault="00055668" w:rsidP="0025277A">
      <w:pPr>
        <w:widowControl/>
        <w:suppressAutoHyphens w:val="0"/>
        <w:spacing w:after="0" w:line="283" w:lineRule="auto"/>
        <w:jc w:val="center"/>
        <w:textAlignment w:val="auto"/>
        <w:rPr>
          <w:rFonts w:ascii="Times New Roman" w:eastAsia="Times New Roman" w:hAnsi="Times New Roman" w:cs="Times New Roman"/>
          <w:b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/>
          <w:sz w:val="30"/>
          <w:szCs w:val="28"/>
        </w:rPr>
        <w:t>Общие теоретические сведения</w:t>
      </w:r>
    </w:p>
    <w:p w:rsidR="00055668" w:rsidRPr="007D183B" w:rsidRDefault="00055668" w:rsidP="0025277A">
      <w:pPr>
        <w:widowControl/>
        <w:suppressAutoHyphens w:val="0"/>
        <w:spacing w:after="0" w:line="283" w:lineRule="auto"/>
        <w:jc w:val="center"/>
        <w:textAlignment w:val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055668" w:rsidRPr="007D183B" w:rsidRDefault="00055668" w:rsidP="0025277A">
      <w:pPr>
        <w:widowControl/>
        <w:suppressAutoHyphens w:val="0"/>
        <w:spacing w:after="0" w:line="283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i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>Механическими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свойствами называют способность материала сопр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тивляться изменению формы и разрушению от действующих нагрузок.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lastRenderedPageBreak/>
        <w:t>Нагрузки, действующие на строительные конструкции, делятся на стат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ческие и динамические.</w:t>
      </w:r>
      <w:proofErr w:type="gramEnd"/>
    </w:p>
    <w:p w:rsidR="00055668" w:rsidRPr="007D183B" w:rsidRDefault="00055668" w:rsidP="0025277A">
      <w:pPr>
        <w:widowControl/>
        <w:suppressAutoHyphens w:val="0"/>
        <w:spacing w:after="0" w:line="283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i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>Статические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нагрузки не вызывают в конструкции значительных инерционных сил. Примером статической нагрузки может служить во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з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действие снега на фермы крыши.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>Динамические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нагрузки характеризуются быстрым, зачастую мгн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венным, возрастанием их до конечной величины. При этом возникают инерционные силы, которые оказывают дополнительное воздействие на конструкцию. Примером динамической нагрузки может служить воздейс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вие поезда на балки моста.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i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Механические свойства характеризуются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деформативностью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>, прочн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стью, твердостью,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истираемостью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,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размягчаемостью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т. д.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i/>
          <w:iCs/>
          <w:sz w:val="30"/>
          <w:szCs w:val="28"/>
        </w:rPr>
      </w:pPr>
      <w:proofErr w:type="spellStart"/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>Деформативностью</w:t>
      </w:r>
      <w:proofErr w:type="spellEnd"/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называют способность тела изменять форму и</w:t>
      </w:r>
      <w:r w:rsidR="0025277A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объем при действии на него нагрузки. Она характеризуется величинами абсолютной и относительной деформаций.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 xml:space="preserve">Абсолютная деформация </w:t>
      </w:r>
      <w:r w:rsidRPr="0025277A">
        <w:rPr>
          <w:rFonts w:ascii="Times New Roman" w:eastAsia="Times New Roman" w:hAnsi="Times New Roman" w:cs="Times New Roman"/>
          <w:iCs/>
          <w:sz w:val="30"/>
          <w:szCs w:val="28"/>
        </w:rPr>
        <w:t>Δ</w:t>
      </w:r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>l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выражается в линейных единицах и пок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зывает, насколько изменились размеры тела в процессе его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нагружения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sz w:val="30"/>
        </w:rPr>
      </w:pPr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>Относительной деформацией</w:t>
      </w:r>
      <w:proofErr w:type="gramStart"/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ε </w:t>
      </w:r>
      <w:r w:rsidR="0025277A">
        <w:rPr>
          <w:rFonts w:ascii="Times New Roman" w:eastAsia="Times New Roman" w:hAnsi="Times New Roman" w:cs="Times New Roman"/>
          <w:sz w:val="30"/>
          <w:szCs w:val="28"/>
        </w:rPr>
        <w:t>(%)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называют отношение абсолютной деформации </w:t>
      </w:r>
      <w:r w:rsidRPr="0025277A">
        <w:rPr>
          <w:rFonts w:ascii="Times New Roman" w:eastAsia="Times New Roman" w:hAnsi="Times New Roman" w:cs="Times New Roman"/>
          <w:iCs/>
          <w:sz w:val="30"/>
          <w:szCs w:val="28"/>
        </w:rPr>
        <w:t>Δ</w:t>
      </w:r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 xml:space="preserve">l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 начальному размеру конструкций или испытываемого образца</w:t>
      </w:r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 xml:space="preserve"> l</w:t>
      </w:r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>:</w:t>
      </w:r>
    </w:p>
    <w:p w:rsidR="00055668" w:rsidRPr="007D183B" w:rsidRDefault="0025277A" w:rsidP="0025277A">
      <w:pPr>
        <w:pStyle w:val="afff"/>
        <w:tabs>
          <w:tab w:val="left" w:pos="4820"/>
        </w:tabs>
        <w:rPr>
          <w:rFonts w:eastAsia="Times New Roman"/>
        </w:rPr>
      </w:pPr>
      <w:r w:rsidRPr="0025277A">
        <w:rPr>
          <w:position w:val="-28"/>
        </w:rPr>
        <w:object w:dxaOrig="1660" w:dyaOrig="740">
          <v:shape id="_x0000_i1104" type="#_x0000_t75" style="width:82.5pt;height:37.5pt" o:ole="" o:preferrelative="f" filled="t">
            <v:fill color2="black"/>
            <v:imagedata r:id="rId166" o:title=""/>
            <o:lock v:ext="edit" aspectratio="f"/>
          </v:shape>
          <o:OLEObject Type="Embed" ProgID="Equation.DSMT4" ShapeID="_x0000_i1104" DrawAspect="Content" ObjectID="_1546937942" r:id="rId167"/>
        </w:object>
      </w:r>
      <w:r>
        <w:t xml:space="preserve">.                                             </w:t>
      </w:r>
      <w:r w:rsidR="00891B66">
        <w:t xml:space="preserve"> </w:t>
      </w:r>
      <w:r w:rsidR="00055668" w:rsidRPr="007D183B">
        <w:t>(</w:t>
      </w:r>
      <w:r w:rsidR="00055668" w:rsidRPr="0025277A">
        <w:t>2</w:t>
      </w:r>
      <w:r w:rsidR="00A346BF" w:rsidRPr="0025277A">
        <w:t>4</w:t>
      </w:r>
      <w:r w:rsidR="00055668" w:rsidRPr="007D183B">
        <w:t>)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В зависимости от вида изменения формы тела различают деформации сжатия, растяжения, изгиба, сдвига, кручения. В бетонных и железобето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ных конструкциях от воздействия эксплуатационных и монтажных нагр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у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зок наиболее часто возникают деформации сжатия, растяжения, изгиба.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Деформации разделяют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на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упругие и пластичные. Упругие деформ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ции исчезают после снятия нагрузки, пластичные остаются. Пластичные деформации называют также остаточными.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Основными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деформативными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свойствами строительных материалов являются упругость, пластичность, хрупкость, модуль упругости, темпер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турные и влажностные деформации, деформации ползучести и усадки.</w:t>
      </w:r>
    </w:p>
    <w:p w:rsidR="00055668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i/>
          <w:iCs/>
          <w:sz w:val="30"/>
          <w:szCs w:val="28"/>
        </w:rPr>
        <w:lastRenderedPageBreak/>
        <w:t xml:space="preserve">Упругостью </w:t>
      </w:r>
      <w:r w:rsidRPr="007D183B">
        <w:rPr>
          <w:rFonts w:ascii="Times New Roman" w:hAnsi="Times New Roman" w:cs="Times New Roman"/>
          <w:sz w:val="30"/>
          <w:szCs w:val="28"/>
        </w:rPr>
        <w:t>твердого тела называется его свойство деформироваться под нагрузкой и самопроизвольно восстанавливать форму после прекр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щения внешнего воздействия. Она является обратимой деформацией (рис.</w:t>
      </w:r>
      <w:r w:rsidR="0025277A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2</w:t>
      </w:r>
      <w:r w:rsidR="0025277A">
        <w:rPr>
          <w:rFonts w:ascii="Times New Roman" w:hAnsi="Times New Roman" w:cs="Times New Roman"/>
          <w:sz w:val="30"/>
          <w:szCs w:val="28"/>
        </w:rPr>
        <w:t xml:space="preserve">, </w:t>
      </w:r>
      <w:r w:rsidRPr="0025277A">
        <w:rPr>
          <w:rFonts w:ascii="Times New Roman" w:hAnsi="Times New Roman" w:cs="Times New Roman"/>
          <w:i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). Единица</w:t>
      </w:r>
      <w:r w:rsidR="00891B66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измерения – МПа. К упругим материалам относятся каучук, резина, сталь, древесина. Упругость является положительным свойством строительных материалов.</w:t>
      </w:r>
    </w:p>
    <w:p w:rsidR="00714E02" w:rsidRPr="007D183B" w:rsidRDefault="00714E02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i/>
          <w:sz w:val="30"/>
          <w:szCs w:val="28"/>
        </w:rPr>
      </w:pPr>
    </w:p>
    <w:p w:rsidR="0025277A" w:rsidRPr="007D183B" w:rsidRDefault="0025277A" w:rsidP="0025277A">
      <w:pPr>
        <w:pStyle w:val="aff4"/>
      </w:pPr>
      <w:r w:rsidRPr="007D183B">
        <w:rPr>
          <w:noProof/>
          <w:lang w:eastAsia="ru-RU"/>
        </w:rPr>
        <w:drawing>
          <wp:inline distT="0" distB="0" distL="0" distR="0">
            <wp:extent cx="4848225" cy="1609725"/>
            <wp:effectExtent l="19050" t="0" r="9525" b="0"/>
            <wp:docPr id="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68" cstate="print"/>
                    <a:srcRect r="-2032" b="9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1609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77A" w:rsidRPr="007D183B" w:rsidRDefault="0025277A" w:rsidP="0025277A">
      <w:pPr>
        <w:pStyle w:val="afc"/>
        <w:spacing w:before="0" w:after="0" w:line="288" w:lineRule="auto"/>
        <w:ind w:left="2127"/>
        <w:jc w:val="both"/>
        <w:rPr>
          <w:color w:val="000000"/>
          <w:sz w:val="30"/>
          <w:szCs w:val="28"/>
        </w:rPr>
      </w:pPr>
      <w:r>
        <w:rPr>
          <w:color w:val="000000"/>
          <w:sz w:val="30"/>
          <w:szCs w:val="28"/>
        </w:rPr>
        <w:t xml:space="preserve">    </w:t>
      </w:r>
      <w:r w:rsidRPr="007D183B">
        <w:rPr>
          <w:color w:val="000000"/>
          <w:sz w:val="30"/>
          <w:szCs w:val="28"/>
        </w:rPr>
        <w:t>а)</w:t>
      </w:r>
      <w:r>
        <w:rPr>
          <w:color w:val="000000"/>
          <w:sz w:val="30"/>
          <w:szCs w:val="28"/>
        </w:rPr>
        <w:t xml:space="preserve"> </w:t>
      </w:r>
      <w:r>
        <w:rPr>
          <w:color w:val="000000"/>
          <w:sz w:val="30"/>
          <w:szCs w:val="28"/>
        </w:rPr>
        <w:tab/>
      </w:r>
      <w:r>
        <w:rPr>
          <w:color w:val="000000"/>
          <w:sz w:val="30"/>
          <w:szCs w:val="28"/>
        </w:rPr>
        <w:tab/>
      </w:r>
      <w:r>
        <w:rPr>
          <w:color w:val="000000"/>
          <w:sz w:val="30"/>
          <w:szCs w:val="28"/>
        </w:rPr>
        <w:tab/>
      </w:r>
      <w:r>
        <w:rPr>
          <w:color w:val="000000"/>
          <w:sz w:val="30"/>
          <w:szCs w:val="28"/>
        </w:rPr>
        <w:tab/>
        <w:t xml:space="preserve">      </w:t>
      </w:r>
      <w:r w:rsidRPr="007D183B">
        <w:rPr>
          <w:color w:val="000000"/>
          <w:sz w:val="30"/>
          <w:szCs w:val="28"/>
        </w:rPr>
        <w:t>б)</w:t>
      </w:r>
      <w:r>
        <w:rPr>
          <w:color w:val="000000"/>
          <w:sz w:val="30"/>
          <w:szCs w:val="28"/>
        </w:rPr>
        <w:t xml:space="preserve"> </w:t>
      </w:r>
      <w:r>
        <w:rPr>
          <w:color w:val="000000"/>
          <w:sz w:val="30"/>
          <w:szCs w:val="28"/>
        </w:rPr>
        <w:tab/>
      </w:r>
      <w:r>
        <w:rPr>
          <w:color w:val="000000"/>
          <w:sz w:val="30"/>
          <w:szCs w:val="28"/>
        </w:rPr>
        <w:tab/>
      </w:r>
      <w:r>
        <w:rPr>
          <w:color w:val="000000"/>
          <w:sz w:val="30"/>
          <w:szCs w:val="28"/>
        </w:rPr>
        <w:tab/>
      </w:r>
      <w:r w:rsidRPr="007D183B">
        <w:rPr>
          <w:color w:val="000000"/>
          <w:sz w:val="30"/>
          <w:szCs w:val="28"/>
        </w:rPr>
        <w:t>в)</w:t>
      </w:r>
    </w:p>
    <w:p w:rsidR="0025277A" w:rsidRPr="007D183B" w:rsidRDefault="0025277A" w:rsidP="0025277A">
      <w:pPr>
        <w:pStyle w:val="aff5"/>
        <w:rPr>
          <w:i/>
          <w:iCs/>
        </w:rPr>
      </w:pPr>
      <w:r w:rsidRPr="007D183B">
        <w:t>Рис. 2. Виды диаграмм растяжения различных материалов:</w:t>
      </w:r>
    </w:p>
    <w:p w:rsidR="0025277A" w:rsidRPr="00A15675" w:rsidRDefault="0025277A" w:rsidP="0025277A">
      <w:pPr>
        <w:pStyle w:val="aff6"/>
        <w:ind w:right="566" w:firstLine="0"/>
      </w:pPr>
      <w:r w:rsidRPr="00A15675">
        <w:t xml:space="preserve">а – для упругих материалов; б – для пластичных материалов; </w:t>
      </w:r>
      <w:proofErr w:type="gramStart"/>
      <w:r w:rsidRPr="00A15675">
        <w:t>в</w:t>
      </w:r>
      <w:proofErr w:type="gramEnd"/>
      <w:r w:rsidRPr="00A15675">
        <w:t xml:space="preserve"> – для хру</w:t>
      </w:r>
      <w:r w:rsidRPr="00A15675">
        <w:t>п</w:t>
      </w:r>
      <w:r w:rsidRPr="00A15675">
        <w:t>ких материалов</w:t>
      </w:r>
    </w:p>
    <w:p w:rsidR="0025277A" w:rsidRPr="007D183B" w:rsidRDefault="0025277A" w:rsidP="0025277A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25277A" w:rsidRDefault="0025277A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i/>
          <w:sz w:val="30"/>
          <w:szCs w:val="28"/>
        </w:rPr>
      </w:pP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hAnsi="Times New Roman" w:cs="Times New Roman"/>
          <w:i/>
          <w:sz w:val="30"/>
          <w:szCs w:val="28"/>
        </w:rPr>
        <w:t>Модуль упругости</w:t>
      </w:r>
      <w:proofErr w:type="gramStart"/>
      <w:r w:rsidRPr="007D183B">
        <w:rPr>
          <w:rFonts w:ascii="Times New Roman" w:hAnsi="Times New Roman" w:cs="Times New Roman"/>
          <w:i/>
          <w:sz w:val="30"/>
          <w:szCs w:val="28"/>
        </w:rPr>
        <w:t xml:space="preserve"> Е</w:t>
      </w:r>
      <w:proofErr w:type="gramEnd"/>
      <w:r w:rsidRPr="007D183B">
        <w:rPr>
          <w:rFonts w:ascii="Times New Roman" w:hAnsi="Times New Roman" w:cs="Times New Roman"/>
          <w:i/>
          <w:sz w:val="30"/>
          <w:szCs w:val="28"/>
        </w:rPr>
        <w:t xml:space="preserve"> (модуль Юнга)</w:t>
      </w:r>
      <w:r w:rsidR="00891B66">
        <w:rPr>
          <w:rFonts w:ascii="Times New Roman" w:hAnsi="Times New Roman" w:cs="Times New Roman"/>
          <w:i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связывает одноосное напряжение и упругую относительную деформацию соотношением, полученным на основании закона Гука:</w:t>
      </w:r>
    </w:p>
    <w:p w:rsidR="00055668" w:rsidRPr="007D183B" w:rsidRDefault="0025277A" w:rsidP="0025277A">
      <w:pPr>
        <w:pStyle w:val="afff"/>
        <w:tabs>
          <w:tab w:val="left" w:pos="4820"/>
        </w:tabs>
        <w:rPr>
          <w:bCs/>
        </w:rPr>
      </w:pPr>
      <w:r w:rsidRPr="0025277A">
        <w:rPr>
          <w:position w:val="-28"/>
        </w:rPr>
        <w:object w:dxaOrig="760" w:dyaOrig="740">
          <v:shape id="_x0000_i1105" type="#_x0000_t75" style="width:38.25pt;height:36pt" o:ole="" filled="t">
            <v:fill color2="black"/>
            <v:imagedata r:id="rId169" o:title=""/>
          </v:shape>
          <o:OLEObject Type="Embed" ProgID="Equation.DSMT4" ShapeID="_x0000_i1105" DrawAspect="Content" ObjectID="_1546937943" r:id="rId170"/>
        </w:object>
      </w:r>
      <w:r>
        <w:t>;</w:t>
      </w:r>
      <w:r w:rsidR="00891B66">
        <w:t xml:space="preserve"> </w:t>
      </w:r>
      <w:r>
        <w:t xml:space="preserve">     </w:t>
      </w:r>
      <w:r w:rsidRPr="0025277A">
        <w:rPr>
          <w:position w:val="-28"/>
        </w:rPr>
        <w:object w:dxaOrig="800" w:dyaOrig="740">
          <v:shape id="_x0000_i1106" type="#_x0000_t75" style="width:39.75pt;height:36pt" o:ole="" o:preferrelative="f" filled="t">
            <v:fill color2="black"/>
            <v:imagedata r:id="rId171" o:title=""/>
            <o:lock v:ext="edit" aspectratio="f"/>
          </v:shape>
          <o:OLEObject Type="Embed" ProgID="Equation.DSMT4" ShapeID="_x0000_i1106" DrawAspect="Content" ObjectID="_1546937944" r:id="rId172"/>
        </w:object>
      </w:r>
      <w:r>
        <w:rPr>
          <w:bCs/>
        </w:rPr>
        <w:t xml:space="preserve">,                                           </w:t>
      </w:r>
      <w:r w:rsidR="00055668" w:rsidRPr="007D183B">
        <w:rPr>
          <w:bCs/>
        </w:rPr>
        <w:t>(2</w:t>
      </w:r>
      <w:r>
        <w:rPr>
          <w:bCs/>
        </w:rPr>
        <w:t>5</w:t>
      </w:r>
      <w:r w:rsidR="00055668" w:rsidRPr="007D183B">
        <w:rPr>
          <w:bCs/>
        </w:rPr>
        <w:t>)</w:t>
      </w:r>
    </w:p>
    <w:p w:rsidR="00055668" w:rsidRPr="007D183B" w:rsidRDefault="0025277A" w:rsidP="0025277A">
      <w:pPr>
        <w:pStyle w:val="Standard"/>
        <w:suppressAutoHyphens w:val="0"/>
        <w:spacing w:after="0" w:line="288" w:lineRule="auto"/>
        <w:jc w:val="both"/>
        <w:rPr>
          <w:rFonts w:ascii="Times New Roman" w:hAnsi="Times New Roman" w:cs="Times New Roman"/>
          <w:bCs/>
          <w:sz w:val="30"/>
          <w:szCs w:val="28"/>
        </w:rPr>
      </w:pPr>
      <w:r>
        <w:rPr>
          <w:rFonts w:ascii="Times New Roman" w:hAnsi="Times New Roman" w:cs="Times New Roman"/>
          <w:bCs/>
          <w:sz w:val="30"/>
          <w:szCs w:val="28"/>
        </w:rPr>
        <w:t xml:space="preserve">где </w:t>
      </w:r>
      <w:r w:rsidR="00055668" w:rsidRPr="007D183B">
        <w:rPr>
          <w:rFonts w:ascii="Times New Roman" w:hAnsi="Times New Roman" w:cs="Times New Roman"/>
          <w:bCs/>
          <w:sz w:val="30"/>
          <w:szCs w:val="28"/>
        </w:rPr>
        <w:t xml:space="preserve">σ </w:t>
      </w:r>
      <w:r w:rsidR="00055668" w:rsidRPr="007D183B">
        <w:rPr>
          <w:rFonts w:ascii="Times New Roman" w:hAnsi="Times New Roman" w:cs="Times New Roman"/>
          <w:sz w:val="30"/>
          <w:szCs w:val="28"/>
        </w:rPr>
        <w:t>– напряжение, МПа;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bCs/>
          <w:sz w:val="30"/>
          <w:szCs w:val="28"/>
        </w:rPr>
      </w:pPr>
      <w:r w:rsidRPr="0025277A">
        <w:rPr>
          <w:rFonts w:ascii="Times New Roman" w:hAnsi="Times New Roman" w:cs="Times New Roman"/>
          <w:bCs/>
          <w:i/>
          <w:sz w:val="30"/>
          <w:szCs w:val="28"/>
        </w:rPr>
        <w:t>E</w:t>
      </w:r>
      <w:r w:rsidRPr="007D183B">
        <w:rPr>
          <w:rFonts w:ascii="Times New Roman" w:hAnsi="Times New Roman" w:cs="Times New Roman"/>
          <w:bCs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модуль</w:t>
      </w:r>
      <w:r w:rsidR="00891B66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упругости (модуль Юнга), МПа;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Cs/>
          <w:sz w:val="30"/>
          <w:szCs w:val="28"/>
        </w:rPr>
        <w:t>ε = Δ</w:t>
      </w:r>
      <w:r w:rsidRPr="0013291E">
        <w:rPr>
          <w:rFonts w:ascii="Times New Roman" w:hAnsi="Times New Roman" w:cs="Times New Roman"/>
          <w:bCs/>
          <w:i/>
          <w:sz w:val="30"/>
          <w:szCs w:val="28"/>
        </w:rPr>
        <w:t>l</w:t>
      </w:r>
      <w:r w:rsidR="0013291E">
        <w:rPr>
          <w:rFonts w:ascii="Times New Roman" w:hAnsi="Times New Roman" w:cs="Times New Roman"/>
          <w:bCs/>
          <w:i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bCs/>
          <w:sz w:val="30"/>
          <w:szCs w:val="28"/>
        </w:rPr>
        <w:t xml:space="preserve">/ </w:t>
      </w:r>
      <w:r w:rsidRPr="0013291E">
        <w:rPr>
          <w:rFonts w:ascii="Times New Roman" w:hAnsi="Times New Roman" w:cs="Times New Roman"/>
          <w:bCs/>
          <w:i/>
          <w:sz w:val="30"/>
          <w:szCs w:val="28"/>
        </w:rPr>
        <w:t>l</w:t>
      </w:r>
      <w:r w:rsidRPr="0013291E">
        <w:rPr>
          <w:rFonts w:ascii="Times New Roman" w:hAnsi="Times New Roman" w:cs="Times New Roman"/>
          <w:bCs/>
          <w:kern w:val="36"/>
          <w:position w:val="-6"/>
          <w:sz w:val="36"/>
          <w:szCs w:val="36"/>
          <w:vertAlign w:val="subscript"/>
        </w:rPr>
        <w:t>0</w:t>
      </w:r>
      <w:r w:rsidRPr="007D183B">
        <w:rPr>
          <w:rFonts w:ascii="Times New Roman" w:hAnsi="Times New Roman" w:cs="Times New Roman"/>
          <w:bCs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 xml:space="preserve">– относительная деформация. 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iCs/>
          <w:sz w:val="30"/>
          <w:szCs w:val="28"/>
        </w:rPr>
      </w:pPr>
      <w:proofErr w:type="gramStart"/>
      <w:r w:rsidRPr="007D183B">
        <w:rPr>
          <w:rFonts w:ascii="Times New Roman" w:hAnsi="Times New Roman" w:cs="Times New Roman"/>
          <w:sz w:val="30"/>
          <w:szCs w:val="28"/>
        </w:rPr>
        <w:t>Единица измерения – безразмерная величина или мм/м. Величина м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дуля упругости зависит от структуры материала: чем выше энергия ме</w:t>
      </w:r>
      <w:r w:rsidRPr="007D183B">
        <w:rPr>
          <w:rFonts w:ascii="Times New Roman" w:hAnsi="Times New Roman" w:cs="Times New Roman"/>
          <w:sz w:val="30"/>
          <w:szCs w:val="28"/>
        </w:rPr>
        <w:t>ж</w:t>
      </w:r>
      <w:r w:rsidRPr="007D183B">
        <w:rPr>
          <w:rFonts w:ascii="Times New Roman" w:hAnsi="Times New Roman" w:cs="Times New Roman"/>
          <w:sz w:val="30"/>
          <w:szCs w:val="28"/>
        </w:rPr>
        <w:t>атомных связей, тем больше модуль упругости.</w:t>
      </w:r>
      <w:proofErr w:type="gramEnd"/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i/>
          <w:iCs/>
          <w:sz w:val="30"/>
          <w:szCs w:val="28"/>
        </w:rPr>
        <w:t xml:space="preserve">Пластичность </w:t>
      </w:r>
      <w:r w:rsidRPr="007D183B">
        <w:rPr>
          <w:rFonts w:ascii="Times New Roman" w:hAnsi="Times New Roman" w:cs="Times New Roman"/>
          <w:sz w:val="30"/>
          <w:szCs w:val="28"/>
        </w:rPr>
        <w:t xml:space="preserve">– это свойство твердого тела изменять свою форму и размеры под действием внешних сил без нарушения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сплошности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структ</w:t>
      </w:r>
      <w:r w:rsidRPr="007D183B">
        <w:rPr>
          <w:rFonts w:ascii="Times New Roman" w:hAnsi="Times New Roman" w:cs="Times New Roman"/>
          <w:sz w:val="30"/>
          <w:szCs w:val="28"/>
        </w:rPr>
        <w:t>у</w:t>
      </w:r>
      <w:r w:rsidRPr="007D183B">
        <w:rPr>
          <w:rFonts w:ascii="Times New Roman" w:hAnsi="Times New Roman" w:cs="Times New Roman"/>
          <w:sz w:val="30"/>
          <w:szCs w:val="28"/>
        </w:rPr>
        <w:lastRenderedPageBreak/>
        <w:t xml:space="preserve">ры. После снятия нагрузки образуется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остаточная необратимая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деформ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ция (рис. 2</w:t>
      </w:r>
      <w:r w:rsidR="0025277A">
        <w:rPr>
          <w:rFonts w:ascii="Times New Roman" w:hAnsi="Times New Roman" w:cs="Times New Roman"/>
          <w:sz w:val="30"/>
          <w:szCs w:val="28"/>
        </w:rPr>
        <w:t xml:space="preserve">, </w:t>
      </w:r>
      <w:r w:rsidRPr="0025277A">
        <w:rPr>
          <w:rFonts w:ascii="Times New Roman" w:hAnsi="Times New Roman" w:cs="Times New Roman"/>
          <w:i/>
          <w:sz w:val="30"/>
          <w:szCs w:val="28"/>
        </w:rPr>
        <w:t>б</w:t>
      </w:r>
      <w:r w:rsidRPr="007D183B">
        <w:rPr>
          <w:rFonts w:ascii="Times New Roman" w:hAnsi="Times New Roman" w:cs="Times New Roman"/>
          <w:sz w:val="30"/>
          <w:szCs w:val="28"/>
        </w:rPr>
        <w:t>). Единица измерения – МПа. Примерами пластичного мат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риала служат битумы (при положительных температурах), некоторые виды пластмасс, сталь, бетонные и растворные смеси (нагретый битум), глин</w:t>
      </w:r>
      <w:r w:rsidRPr="007D183B">
        <w:rPr>
          <w:rFonts w:ascii="Times New Roman" w:hAnsi="Times New Roman" w:cs="Times New Roman"/>
          <w:sz w:val="30"/>
          <w:szCs w:val="28"/>
        </w:rPr>
        <w:t>я</w:t>
      </w:r>
      <w:r w:rsidRPr="007D183B">
        <w:rPr>
          <w:rFonts w:ascii="Times New Roman" w:hAnsi="Times New Roman" w:cs="Times New Roman"/>
          <w:sz w:val="30"/>
          <w:szCs w:val="28"/>
        </w:rPr>
        <w:t xml:space="preserve">ное тесто. 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Это свойство противоположно упругости. Любой материал проявляет в той или иной степени и упругие</w:t>
      </w:r>
      <w:r w:rsidR="0025277A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и пластические свойства. Наиболее ж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лательны</w:t>
      </w:r>
      <w:r w:rsidR="0025277A">
        <w:rPr>
          <w:rFonts w:ascii="Times New Roman" w:hAnsi="Times New Roman" w:cs="Times New Roman"/>
          <w:sz w:val="30"/>
          <w:szCs w:val="28"/>
        </w:rPr>
        <w:t>ми</w:t>
      </w:r>
      <w:r w:rsidRPr="007D183B">
        <w:rPr>
          <w:rFonts w:ascii="Times New Roman" w:hAnsi="Times New Roman" w:cs="Times New Roman"/>
          <w:sz w:val="30"/>
          <w:szCs w:val="28"/>
        </w:rPr>
        <w:t xml:space="preserve"> для несущих конструкций являются материалы, которые</w:t>
      </w:r>
      <w:r w:rsidR="0025277A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н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ряду с большой упругостью перед разрушением</w:t>
      </w:r>
      <w:r w:rsidR="0025277A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обладают высокой пл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стичностью. Разрушение в подобных материалах не будет происходить внезапно.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i/>
          <w:iCs/>
          <w:sz w:val="30"/>
          <w:szCs w:val="28"/>
        </w:rPr>
        <w:t xml:space="preserve">Хрупкость </w:t>
      </w:r>
      <w:r w:rsidRPr="007D183B">
        <w:rPr>
          <w:rFonts w:ascii="Times New Roman" w:hAnsi="Times New Roman" w:cs="Times New Roman"/>
          <w:sz w:val="30"/>
          <w:szCs w:val="28"/>
        </w:rPr>
        <w:t>– это свойство твердого тела разрушаться практически без пластической деформации (рис. 2</w:t>
      </w:r>
      <w:r w:rsidR="0025277A">
        <w:rPr>
          <w:rFonts w:ascii="Times New Roman" w:hAnsi="Times New Roman" w:cs="Times New Roman"/>
          <w:sz w:val="30"/>
          <w:szCs w:val="28"/>
        </w:rPr>
        <w:t xml:space="preserve">, </w:t>
      </w:r>
      <w:r w:rsidRPr="0025277A">
        <w:rPr>
          <w:rFonts w:ascii="Times New Roman" w:hAnsi="Times New Roman" w:cs="Times New Roman"/>
          <w:i/>
          <w:sz w:val="30"/>
          <w:szCs w:val="28"/>
        </w:rPr>
        <w:t>в</w:t>
      </w:r>
      <w:r w:rsidRPr="007D183B">
        <w:rPr>
          <w:rFonts w:ascii="Times New Roman" w:hAnsi="Times New Roman" w:cs="Times New Roman"/>
          <w:sz w:val="30"/>
          <w:szCs w:val="28"/>
        </w:rPr>
        <w:t>). Единица измерения – МПа. К мат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риалам, имеющим хрупкий характер разрушения, относятся природные каменные материалы, стекло, бетон, кирпич, чугун, керамические мат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риалы.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Хрупкие материалы к моменту разрушения не накапливают знач</w:t>
      </w:r>
      <w:r w:rsidRPr="007D183B">
        <w:rPr>
          <w:rFonts w:ascii="Times New Roman" w:hAnsi="Times New Roman" w:cs="Times New Roman"/>
          <w:sz w:val="30"/>
          <w:szCs w:val="28"/>
        </w:rPr>
        <w:t>и</w:t>
      </w:r>
      <w:r w:rsidRPr="007D183B">
        <w:rPr>
          <w:rFonts w:ascii="Times New Roman" w:hAnsi="Times New Roman" w:cs="Times New Roman"/>
          <w:sz w:val="30"/>
          <w:szCs w:val="28"/>
        </w:rPr>
        <w:t>тельных остаточных деформаций, пластичные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наоборот.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Под действием окружающей среды, при изменении влажности мат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риала могут возникать влажностные деформации усадки (усушки).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hAnsi="Times New Roman" w:cs="Times New Roman"/>
          <w:i/>
          <w:iCs/>
          <w:sz w:val="30"/>
          <w:szCs w:val="28"/>
        </w:rPr>
        <w:t xml:space="preserve">Усадка </w:t>
      </w:r>
      <w:r w:rsidRPr="007D183B">
        <w:rPr>
          <w:rFonts w:ascii="Times New Roman" w:hAnsi="Times New Roman" w:cs="Times New Roman"/>
          <w:sz w:val="30"/>
          <w:szCs w:val="28"/>
        </w:rPr>
        <w:t xml:space="preserve">– уменьшение размеров материала при высыхании. Единица измерения –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мм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>/м, иногда – %.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i/>
          <w:iCs/>
          <w:sz w:val="30"/>
          <w:szCs w:val="28"/>
        </w:rPr>
        <w:t xml:space="preserve">Набухание </w:t>
      </w:r>
      <w:r w:rsidRPr="007D183B">
        <w:rPr>
          <w:rFonts w:ascii="Times New Roman" w:hAnsi="Times New Roman" w:cs="Times New Roman"/>
          <w:sz w:val="30"/>
          <w:szCs w:val="28"/>
        </w:rPr>
        <w:t>– увеличение размеров материала при увлажнении. Един</w:t>
      </w:r>
      <w:r w:rsidRPr="007D183B">
        <w:rPr>
          <w:rFonts w:ascii="Times New Roman" w:hAnsi="Times New Roman" w:cs="Times New Roman"/>
          <w:sz w:val="30"/>
          <w:szCs w:val="28"/>
        </w:rPr>
        <w:t>и</w:t>
      </w:r>
      <w:r w:rsidRPr="007D183B">
        <w:rPr>
          <w:rFonts w:ascii="Times New Roman" w:hAnsi="Times New Roman" w:cs="Times New Roman"/>
          <w:sz w:val="30"/>
          <w:szCs w:val="28"/>
        </w:rPr>
        <w:t xml:space="preserve">ца измерения –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мм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>/м, иногда – %.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Изменение размеров материала под действием его собственной массы называется </w:t>
      </w:r>
      <w:r w:rsidRPr="007D183B">
        <w:rPr>
          <w:rFonts w:ascii="Times New Roman" w:hAnsi="Times New Roman" w:cs="Times New Roman"/>
          <w:i/>
          <w:iCs/>
          <w:sz w:val="30"/>
          <w:szCs w:val="28"/>
        </w:rPr>
        <w:t xml:space="preserve">ползучестью. </w:t>
      </w:r>
      <w:r w:rsidRPr="007D183B">
        <w:rPr>
          <w:rFonts w:ascii="Times New Roman" w:hAnsi="Times New Roman" w:cs="Times New Roman"/>
          <w:sz w:val="30"/>
          <w:szCs w:val="28"/>
        </w:rPr>
        <w:t xml:space="preserve">Единица измерения –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мм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>/м, иногда – %.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Деформации усадки и ползучести присущи растворам, бетонам и др. В течение времени они снижаются и затухают в реальных условиях раб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ты конструкций.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i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Прочностные характеристики материалов установлены для статич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е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ских и динамических нагрузок. Прочность при статическом </w:t>
      </w: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нагружении</w:t>
      </w:r>
      <w:proofErr w:type="spellEnd"/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характеризуется величинами напряжений в материале при резких измен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е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ниях его состояния в процессе </w:t>
      </w: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нагружения</w:t>
      </w:r>
      <w:proofErr w:type="spellEnd"/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(</w:t>
      </w:r>
      <w:r w:rsidR="0025277A">
        <w:rPr>
          <w:rFonts w:ascii="Times New Roman" w:eastAsia="Andale Sans UI" w:hAnsi="Times New Roman" w:cs="Times New Roman"/>
          <w:sz w:val="30"/>
          <w:szCs w:val="28"/>
        </w:rPr>
        <w:t xml:space="preserve">при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нарушении упругих свойств, резком возрастании деформаций, разрушении и т. д.).</w:t>
      </w:r>
    </w:p>
    <w:p w:rsidR="00055668" w:rsidRPr="007D183B" w:rsidRDefault="00055668" w:rsidP="00714E02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i/>
          <w:sz w:val="30"/>
          <w:szCs w:val="28"/>
        </w:rPr>
        <w:lastRenderedPageBreak/>
        <w:t>Напряжением</w:t>
      </w:r>
      <w:r w:rsidRPr="007D183B">
        <w:rPr>
          <w:rFonts w:ascii="Times New Roman" w:hAnsi="Times New Roman" w:cs="Times New Roman"/>
          <w:sz w:val="30"/>
          <w:szCs w:val="28"/>
        </w:rPr>
        <w:t xml:space="preserve"> называют величину внутреннего усилия в теле, во</w:t>
      </w:r>
      <w:r w:rsidRPr="007D183B">
        <w:rPr>
          <w:rFonts w:ascii="Times New Roman" w:hAnsi="Times New Roman" w:cs="Times New Roman"/>
          <w:sz w:val="30"/>
          <w:szCs w:val="28"/>
        </w:rPr>
        <w:t>з</w:t>
      </w:r>
      <w:r w:rsidRPr="007D183B">
        <w:rPr>
          <w:rFonts w:ascii="Times New Roman" w:hAnsi="Times New Roman" w:cs="Times New Roman"/>
          <w:sz w:val="30"/>
          <w:szCs w:val="28"/>
        </w:rPr>
        <w:t>никшего под действием внешних нагрузок и приходящегося на единицу площади сечения тела. Величины напряжений, соответствующие резким изменениям состояния тела, называют пределами прочности, текучести. Для определения их величин из материалов изготовляют образцы, конф</w:t>
      </w:r>
      <w:r w:rsidRPr="007D183B">
        <w:rPr>
          <w:rFonts w:ascii="Times New Roman" w:hAnsi="Times New Roman" w:cs="Times New Roman"/>
          <w:sz w:val="30"/>
          <w:szCs w:val="28"/>
        </w:rPr>
        <w:t>и</w:t>
      </w:r>
      <w:r w:rsidRPr="007D183B">
        <w:rPr>
          <w:rFonts w:ascii="Times New Roman" w:hAnsi="Times New Roman" w:cs="Times New Roman"/>
          <w:sz w:val="30"/>
          <w:szCs w:val="28"/>
        </w:rPr>
        <w:t xml:space="preserve">гурация и размеры которых установлены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ГОСТом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>.</w:t>
      </w:r>
    </w:p>
    <w:p w:rsidR="00055668" w:rsidRPr="007D183B" w:rsidRDefault="00055668" w:rsidP="00714E02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Прочностные свойства являются очень важными для строительных материалов. Они определяются для конструкций, которые являются либо несущими, либо основанием для какого-то покрытия и т.</w:t>
      </w:r>
      <w:r w:rsidR="00ED61A7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д. К ним отн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 xml:space="preserve">сятся прочность при сжатии, изгибе, растяжении, </w:t>
      </w:r>
      <w:r w:rsidR="00ED61A7">
        <w:rPr>
          <w:rFonts w:ascii="Times New Roman" w:hAnsi="Times New Roman" w:cs="Times New Roman"/>
          <w:sz w:val="30"/>
          <w:szCs w:val="28"/>
        </w:rPr>
        <w:t xml:space="preserve">а также </w:t>
      </w:r>
      <w:r w:rsidRPr="007D183B">
        <w:rPr>
          <w:rFonts w:ascii="Times New Roman" w:hAnsi="Times New Roman" w:cs="Times New Roman"/>
          <w:sz w:val="30"/>
          <w:szCs w:val="28"/>
        </w:rPr>
        <w:t xml:space="preserve">твердость и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и</w:t>
      </w:r>
      <w:r w:rsidRPr="007D183B">
        <w:rPr>
          <w:rFonts w:ascii="Times New Roman" w:hAnsi="Times New Roman" w:cs="Times New Roman"/>
          <w:sz w:val="30"/>
          <w:szCs w:val="28"/>
        </w:rPr>
        <w:t>с</w:t>
      </w:r>
      <w:r w:rsidRPr="007D183B">
        <w:rPr>
          <w:rFonts w:ascii="Times New Roman" w:hAnsi="Times New Roman" w:cs="Times New Roman"/>
          <w:sz w:val="30"/>
          <w:szCs w:val="28"/>
        </w:rPr>
        <w:t>тираемость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>.</w:t>
      </w:r>
    </w:p>
    <w:p w:rsidR="00055668" w:rsidRPr="007D183B" w:rsidRDefault="00055668" w:rsidP="00714E02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i/>
          <w:iCs/>
          <w:sz w:val="30"/>
          <w:szCs w:val="28"/>
        </w:rPr>
        <w:t xml:space="preserve">Прочность </w:t>
      </w:r>
      <w:r w:rsidRPr="007D183B">
        <w:rPr>
          <w:rFonts w:ascii="Times New Roman" w:hAnsi="Times New Roman" w:cs="Times New Roman"/>
          <w:sz w:val="30"/>
          <w:szCs w:val="28"/>
        </w:rPr>
        <w:t>– способность материала сопротивляться разрушению от</w:t>
      </w:r>
      <w:r w:rsidR="00ED61A7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внутренних напряжений, возникающих под действием внешних сил. Ее</w:t>
      </w:r>
      <w:r w:rsidR="00ED61A7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оценивают пределом прочности. Единиц</w:t>
      </w:r>
      <w:r w:rsidR="00ED61A7">
        <w:rPr>
          <w:rFonts w:ascii="Times New Roman" w:hAnsi="Times New Roman" w:cs="Times New Roman"/>
          <w:sz w:val="30"/>
          <w:szCs w:val="28"/>
        </w:rPr>
        <w:t>ы</w:t>
      </w:r>
      <w:r w:rsidRPr="007D183B">
        <w:rPr>
          <w:rFonts w:ascii="Times New Roman" w:hAnsi="Times New Roman" w:cs="Times New Roman"/>
          <w:sz w:val="30"/>
          <w:szCs w:val="28"/>
        </w:rPr>
        <w:t xml:space="preserve"> измерений – кгс/см</w:t>
      </w:r>
      <w:proofErr w:type="gramStart"/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>, МПа,</w:t>
      </w:r>
      <w:r w:rsidR="00ED61A7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H/мм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r w:rsidRPr="007D183B">
        <w:rPr>
          <w:rFonts w:ascii="Times New Roman" w:hAnsi="Times New Roman" w:cs="Times New Roman"/>
          <w:sz w:val="30"/>
          <w:szCs w:val="28"/>
        </w:rPr>
        <w:t xml:space="preserve">. </w:t>
      </w:r>
    </w:p>
    <w:p w:rsidR="00055668" w:rsidRPr="007D183B" w:rsidRDefault="00055668" w:rsidP="00714E02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Материалы в сооружениях могут испытывать под действием нагрузок различные внутренние напряжения: сжатие, изгиб, растяжение, срез, удар и др.</w:t>
      </w:r>
    </w:p>
    <w:p w:rsidR="00055668" w:rsidRPr="007D183B" w:rsidRDefault="00055668" w:rsidP="00714E02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Прочность строительных материалов оценивается пределом прочн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сти, т.</w:t>
      </w:r>
      <w:r w:rsidR="00ED61A7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е. напряжением в материале, соответствующим нагрузке, при кот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рой происходит разрушение образца. На практике в сооружениях допу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каются напряжения,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которые в несколько раз меньше предела прочности. Этим создается запас прочности, установленный государственными но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мами. Обычно запас прочности равен 2, 3 и более.</w:t>
      </w:r>
    </w:p>
    <w:p w:rsidR="00055668" w:rsidRPr="007D183B" w:rsidRDefault="00055668" w:rsidP="00714E02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i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Значение разрушающей силы определяют на прессах или разрывных машинах. По величине предела прочности устанавливается марка стро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тельных материалов по прочности.</w:t>
      </w:r>
    </w:p>
    <w:p w:rsidR="00055668" w:rsidRPr="007D183B" w:rsidRDefault="00055668" w:rsidP="00714E02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i/>
          <w:sz w:val="30"/>
          <w:szCs w:val="28"/>
        </w:rPr>
        <w:t xml:space="preserve">Предел прочности </w:t>
      </w:r>
      <w:r w:rsidRPr="007D183B">
        <w:rPr>
          <w:rFonts w:ascii="Times New Roman" w:hAnsi="Times New Roman" w:cs="Times New Roman"/>
          <w:sz w:val="30"/>
          <w:szCs w:val="28"/>
        </w:rPr>
        <w:t>– условная характеристика</w:t>
      </w:r>
      <w:r w:rsidR="00ED61A7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она может меняться с</w:t>
      </w:r>
      <w:r w:rsidR="00ED61A7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 xml:space="preserve">изменением условий опыта. Испытание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стандартных образцов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дает и</w:t>
      </w:r>
      <w:r w:rsidRPr="007D183B">
        <w:rPr>
          <w:rFonts w:ascii="Times New Roman" w:hAnsi="Times New Roman" w:cs="Times New Roman"/>
          <w:sz w:val="30"/>
          <w:szCs w:val="28"/>
        </w:rPr>
        <w:t>н</w:t>
      </w:r>
      <w:r w:rsidRPr="007D183B">
        <w:rPr>
          <w:rFonts w:ascii="Times New Roman" w:hAnsi="Times New Roman" w:cs="Times New Roman"/>
          <w:sz w:val="30"/>
          <w:szCs w:val="28"/>
        </w:rPr>
        <w:t>формацию о марке материала по прочности. В зависимости от вида мат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риала и действующей нагрузки определяют:</w:t>
      </w:r>
    </w:p>
    <w:p w:rsidR="00055668" w:rsidRPr="007D183B" w:rsidRDefault="00055668" w:rsidP="00714E02">
      <w:pPr>
        <w:widowControl/>
        <w:numPr>
          <w:ilvl w:val="0"/>
          <w:numId w:val="10"/>
        </w:numPr>
        <w:tabs>
          <w:tab w:val="left" w:pos="851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предел прочности при сжатии </w:t>
      </w:r>
      <w:r w:rsidR="00ED61A7" w:rsidRPr="00520965">
        <w:rPr>
          <w:position w:val="-14"/>
        </w:rPr>
        <w:object w:dxaOrig="540" w:dyaOrig="420">
          <v:shape id="_x0000_i1107" type="#_x0000_t75" style="width:27pt;height:21pt" o:ole="">
            <v:imagedata r:id="rId173" o:title=""/>
          </v:shape>
          <o:OLEObject Type="Embed" ProgID="Equation.DSMT4" ShapeID="_x0000_i1107" DrawAspect="Content" ObjectID="_1546937945" r:id="rId174"/>
        </w:object>
      </w:r>
      <w:r w:rsidRPr="007D183B">
        <w:rPr>
          <w:rFonts w:ascii="Times New Roman" w:hAnsi="Times New Roman" w:cs="Times New Roman"/>
          <w:sz w:val="30"/>
          <w:szCs w:val="28"/>
        </w:rPr>
        <w:t xml:space="preserve"> (бетоны, растворы, природный камень, древесина, кирпич, вяжущие вещества);</w:t>
      </w:r>
    </w:p>
    <w:p w:rsidR="00055668" w:rsidRPr="007D183B" w:rsidRDefault="00055668" w:rsidP="00714E02">
      <w:pPr>
        <w:widowControl/>
        <w:numPr>
          <w:ilvl w:val="0"/>
          <w:numId w:val="10"/>
        </w:numPr>
        <w:tabs>
          <w:tab w:val="left" w:pos="851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lastRenderedPageBreak/>
        <w:t xml:space="preserve">предел прочности при изгибе </w:t>
      </w:r>
      <w:r w:rsidR="00ED61A7" w:rsidRPr="00520965">
        <w:rPr>
          <w:position w:val="-14"/>
        </w:rPr>
        <w:object w:dxaOrig="580" w:dyaOrig="420">
          <v:shape id="_x0000_i1108" type="#_x0000_t75" style="width:28.5pt;height:21pt" o:ole="">
            <v:imagedata r:id="rId175" o:title=""/>
          </v:shape>
          <o:OLEObject Type="Embed" ProgID="Equation.DSMT4" ShapeID="_x0000_i1108" DrawAspect="Content" ObjectID="_1546937946" r:id="rId176"/>
        </w:object>
      </w:r>
      <w:r w:rsidRPr="007D183B">
        <w:rPr>
          <w:rFonts w:ascii="Times New Roman" w:hAnsi="Times New Roman" w:cs="Times New Roman"/>
          <w:sz w:val="30"/>
          <w:szCs w:val="28"/>
        </w:rPr>
        <w:t xml:space="preserve"> (бетоны, растворы, древесина, кирпич, вяжущие вещества);</w:t>
      </w:r>
    </w:p>
    <w:p w:rsidR="00055668" w:rsidRPr="007D183B" w:rsidRDefault="00055668" w:rsidP="00714E02">
      <w:pPr>
        <w:widowControl/>
        <w:numPr>
          <w:ilvl w:val="0"/>
          <w:numId w:val="10"/>
        </w:numPr>
        <w:tabs>
          <w:tab w:val="left" w:pos="851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предел прочности при растяжении </w:t>
      </w:r>
      <w:r w:rsidR="00ED61A7" w:rsidRPr="00ED61A7">
        <w:rPr>
          <w:position w:val="-18"/>
        </w:rPr>
        <w:object w:dxaOrig="700" w:dyaOrig="460">
          <v:shape id="_x0000_i1109" type="#_x0000_t75" style="width:36pt;height:23.25pt" o:ole="">
            <v:imagedata r:id="rId177" o:title=""/>
          </v:shape>
          <o:OLEObject Type="Embed" ProgID="Equation.DSMT4" ShapeID="_x0000_i1109" DrawAspect="Content" ObjectID="_1546937947" r:id="rId178"/>
        </w:object>
      </w:r>
      <w:r w:rsidRPr="007D183B">
        <w:rPr>
          <w:rFonts w:ascii="Times New Roman" w:hAnsi="Times New Roman" w:cs="Times New Roman"/>
          <w:sz w:val="30"/>
          <w:szCs w:val="28"/>
        </w:rPr>
        <w:t xml:space="preserve"> (бетоны, металлы).</w:t>
      </w:r>
    </w:p>
    <w:p w:rsidR="00055668" w:rsidRPr="00ED61A7" w:rsidRDefault="00055668" w:rsidP="00714E02">
      <w:pPr>
        <w:pStyle w:val="Standard"/>
        <w:suppressAutoHyphens w:val="0"/>
        <w:spacing w:after="0" w:line="288" w:lineRule="auto"/>
        <w:ind w:firstLine="567"/>
        <w:jc w:val="both"/>
        <w:rPr>
          <w:spacing w:val="-2"/>
          <w:kern w:val="30"/>
          <w:sz w:val="30"/>
        </w:rPr>
      </w:pPr>
      <w:r w:rsidRPr="00ED61A7">
        <w:rPr>
          <w:rFonts w:ascii="Times New Roman" w:hAnsi="Times New Roman" w:cs="Times New Roman"/>
          <w:i/>
          <w:iCs/>
          <w:spacing w:val="-2"/>
          <w:kern w:val="30"/>
          <w:sz w:val="30"/>
          <w:szCs w:val="28"/>
        </w:rPr>
        <w:t>Предел прочности материала при сжатии</w:t>
      </w:r>
      <w:r w:rsidR="00ED61A7" w:rsidRPr="00ED61A7">
        <w:rPr>
          <w:rFonts w:ascii="Times New Roman" w:hAnsi="Times New Roman" w:cs="Times New Roman"/>
          <w:i/>
          <w:iCs/>
          <w:spacing w:val="-2"/>
          <w:kern w:val="30"/>
          <w:sz w:val="30"/>
          <w:szCs w:val="28"/>
        </w:rPr>
        <w:t xml:space="preserve"> </w:t>
      </w:r>
      <w:r w:rsidR="00ED61A7" w:rsidRPr="00ED61A7">
        <w:rPr>
          <w:rFonts w:ascii="Times New Roman" w:hAnsi="Times New Roman" w:cs="Times New Roman"/>
          <w:iCs/>
          <w:spacing w:val="-2"/>
          <w:kern w:val="30"/>
          <w:sz w:val="30"/>
          <w:szCs w:val="28"/>
        </w:rPr>
        <w:t>рассчитывается по формуле</w:t>
      </w:r>
    </w:p>
    <w:p w:rsidR="00055668" w:rsidRPr="007D183B" w:rsidRDefault="00ED61A7" w:rsidP="00714E02">
      <w:pPr>
        <w:pStyle w:val="afff"/>
        <w:tabs>
          <w:tab w:val="left" w:pos="4820"/>
        </w:tabs>
      </w:pPr>
      <w:r w:rsidRPr="00ED61A7">
        <w:rPr>
          <w:position w:val="-40"/>
        </w:rPr>
        <w:object w:dxaOrig="1480" w:dyaOrig="920">
          <v:shape id="_x0000_i1110" type="#_x0000_t75" style="width:74.25pt;height:45.75pt" o:ole="" o:preferrelative="f" filled="t">
            <v:fill color2="black"/>
            <v:imagedata r:id="rId179" o:title=""/>
            <o:lock v:ext="edit" aspectratio="f"/>
          </v:shape>
          <o:OLEObject Type="Embed" ProgID="Equation.DSMT4" ShapeID="_x0000_i1110" DrawAspect="Content" ObjectID="_1546937948" r:id="rId180"/>
        </w:object>
      </w:r>
      <w:r w:rsidR="00055668" w:rsidRPr="007D183B">
        <w:t>,</w:t>
      </w:r>
      <w:r w:rsidR="00891B66">
        <w:t xml:space="preserve"> </w:t>
      </w:r>
      <w:r>
        <w:t xml:space="preserve">                                              </w:t>
      </w:r>
      <w:r w:rsidR="00055668" w:rsidRPr="007D183B">
        <w:t>(</w:t>
      </w:r>
      <w:r w:rsidR="0025277A">
        <w:t>26</w:t>
      </w:r>
      <w:r w:rsidR="00055668" w:rsidRPr="007D183B">
        <w:t>)</w:t>
      </w:r>
    </w:p>
    <w:p w:rsidR="00055668" w:rsidRPr="007D183B" w:rsidRDefault="00055668" w:rsidP="00714E02">
      <w:pPr>
        <w:pStyle w:val="Standard"/>
        <w:suppressAutoHyphens w:val="0"/>
        <w:spacing w:after="0" w:line="288" w:lineRule="auto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где </w:t>
      </w:r>
      <w:r w:rsidR="00ED61A7" w:rsidRPr="00520965">
        <w:rPr>
          <w:position w:val="-14"/>
        </w:rPr>
        <w:object w:dxaOrig="540" w:dyaOrig="420">
          <v:shape id="_x0000_i1111" type="#_x0000_t75" style="width:27pt;height:21pt" o:ole="">
            <v:imagedata r:id="rId173" o:title=""/>
          </v:shape>
          <o:OLEObject Type="Embed" ProgID="Equation.DSMT4" ShapeID="_x0000_i1111" DrawAspect="Content" ObjectID="_1546937949" r:id="rId181"/>
        </w:object>
      </w:r>
      <w:r w:rsidRPr="007D183B">
        <w:rPr>
          <w:rFonts w:ascii="Times New Roman" w:hAnsi="Times New Roman" w:cs="Times New Roman"/>
          <w:sz w:val="30"/>
          <w:szCs w:val="28"/>
        </w:rPr>
        <w:t xml:space="preserve"> – предел прочности при сжатии, МПа, кгс/см</w:t>
      </w:r>
      <w:proofErr w:type="gramStart"/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>.</w:t>
      </w:r>
    </w:p>
    <w:p w:rsidR="00055668" w:rsidRPr="007D183B" w:rsidRDefault="00ED61A7" w:rsidP="00714E02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520965">
        <w:rPr>
          <w:position w:val="-18"/>
        </w:rPr>
        <w:object w:dxaOrig="360" w:dyaOrig="460">
          <v:shape id="_x0000_i1112" type="#_x0000_t75" style="width:18pt;height:23.25pt" o:ole="">
            <v:imagedata r:id="rId182" o:title=""/>
          </v:shape>
          <o:OLEObject Type="Embed" ProgID="Equation.DSMT4" ShapeID="_x0000_i1112" DrawAspect="Content" ObjectID="_1546937950" r:id="rId183"/>
        </w:object>
      </w:r>
      <w:r w:rsidR="00055668" w:rsidRPr="007D183B">
        <w:rPr>
          <w:rFonts w:ascii="Times New Roman" w:hAnsi="Times New Roman" w:cs="Times New Roman"/>
          <w:sz w:val="30"/>
          <w:szCs w:val="28"/>
          <w:vertAlign w:val="subscript"/>
        </w:rPr>
        <w:t xml:space="preserve"> </w:t>
      </w:r>
      <w:r w:rsidR="00055668" w:rsidRPr="007D183B">
        <w:rPr>
          <w:rFonts w:ascii="Times New Roman" w:hAnsi="Times New Roman" w:cs="Times New Roman"/>
          <w:sz w:val="30"/>
          <w:szCs w:val="28"/>
        </w:rPr>
        <w:t>– разрушающая нагрузка, Н (кгс);</w:t>
      </w:r>
    </w:p>
    <w:p w:rsidR="00055668" w:rsidRPr="007D183B" w:rsidRDefault="00ED61A7" w:rsidP="00714E02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520965">
        <w:rPr>
          <w:position w:val="-18"/>
        </w:rPr>
        <w:object w:dxaOrig="620" w:dyaOrig="460">
          <v:shape id="_x0000_i1113" type="#_x0000_t75" style="width:30.75pt;height:23.25pt" o:ole="">
            <v:imagedata r:id="rId184" o:title=""/>
          </v:shape>
          <o:OLEObject Type="Embed" ProgID="Equation.DSMT4" ShapeID="_x0000_i1113" DrawAspect="Content" ObjectID="_1546937951" r:id="rId185"/>
        </w:object>
      </w:r>
      <w:r w:rsidR="00055668" w:rsidRPr="007D183B">
        <w:rPr>
          <w:rFonts w:ascii="Times New Roman" w:hAnsi="Times New Roman" w:cs="Times New Roman"/>
          <w:sz w:val="30"/>
          <w:szCs w:val="28"/>
        </w:rPr>
        <w:t xml:space="preserve"> – площадь поперечного сечения образца, м</w:t>
      </w:r>
      <w:proofErr w:type="gramStart"/>
      <w:r w:rsidR="00055668"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proofErr w:type="gramEnd"/>
      <w:r w:rsidR="00055668" w:rsidRPr="007D183B">
        <w:rPr>
          <w:rFonts w:ascii="Times New Roman" w:hAnsi="Times New Roman" w:cs="Times New Roman"/>
          <w:sz w:val="30"/>
          <w:szCs w:val="28"/>
        </w:rPr>
        <w:t>, см</w:t>
      </w:r>
      <w:r w:rsidR="00055668"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r w:rsidR="00055668" w:rsidRPr="007D183B">
        <w:rPr>
          <w:rFonts w:ascii="Times New Roman" w:hAnsi="Times New Roman" w:cs="Times New Roman"/>
          <w:sz w:val="30"/>
          <w:szCs w:val="28"/>
        </w:rPr>
        <w:t>.</w:t>
      </w:r>
    </w:p>
    <w:p w:rsidR="00055668" w:rsidRPr="007D183B" w:rsidRDefault="00055668" w:rsidP="00714E02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Площадь </w:t>
      </w:r>
      <w:r w:rsidR="00EE64BF">
        <w:rPr>
          <w:rFonts w:ascii="Times New Roman" w:hAnsi="Times New Roman" w:cs="Times New Roman"/>
          <w:sz w:val="30"/>
          <w:szCs w:val="28"/>
        </w:rPr>
        <w:t xml:space="preserve">сечения </w:t>
      </w:r>
      <w:r w:rsidRPr="007D183B">
        <w:rPr>
          <w:rFonts w:ascii="Times New Roman" w:hAnsi="Times New Roman" w:cs="Times New Roman"/>
          <w:sz w:val="30"/>
          <w:szCs w:val="28"/>
        </w:rPr>
        <w:t>образца при стандартных испытаниях каждого м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териала постоянная, например, для бетона равна 225 см</w:t>
      </w:r>
      <w:proofErr w:type="gramStart"/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(образцы-кубы 15</w:t>
      </w:r>
      <w:r w:rsidR="00EE64BF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Symbol" w:hAnsi="Symbol" w:cs="Symbol"/>
          <w:sz w:val="30"/>
          <w:szCs w:val="28"/>
        </w:rPr>
        <w:t></w:t>
      </w:r>
      <w:r w:rsidRPr="007D183B">
        <w:rPr>
          <w:rFonts w:ascii="Times New Roman" w:hAnsi="Times New Roman" w:cs="Times New Roman"/>
          <w:sz w:val="30"/>
          <w:szCs w:val="28"/>
        </w:rPr>
        <w:t xml:space="preserve"> 15 </w:t>
      </w:r>
      <w:r w:rsidRPr="007D183B">
        <w:rPr>
          <w:rFonts w:ascii="Symbol" w:hAnsi="Symbol" w:cs="Symbol"/>
          <w:sz w:val="30"/>
          <w:szCs w:val="28"/>
        </w:rPr>
        <w:t></w:t>
      </w:r>
      <w:r w:rsidR="00EE64BF">
        <w:rPr>
          <w:rFonts w:ascii="Symbol" w:hAnsi="Symbol" w:cs="Symbol"/>
          <w:sz w:val="30"/>
          <w:szCs w:val="28"/>
        </w:rPr>
        <w:t></w:t>
      </w:r>
      <w:r w:rsidRPr="007D183B">
        <w:rPr>
          <w:rFonts w:ascii="Times New Roman" w:hAnsi="Times New Roman" w:cs="Times New Roman"/>
          <w:sz w:val="30"/>
          <w:szCs w:val="28"/>
        </w:rPr>
        <w:t>15 см), для древесины – 4 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r w:rsidRPr="007D183B">
        <w:rPr>
          <w:rFonts w:ascii="Times New Roman" w:hAnsi="Times New Roman" w:cs="Times New Roman"/>
          <w:sz w:val="30"/>
          <w:szCs w:val="28"/>
        </w:rPr>
        <w:t xml:space="preserve"> (образцы-кубы 2 </w:t>
      </w:r>
      <w:r w:rsidRPr="007D183B">
        <w:rPr>
          <w:rFonts w:ascii="Symbol" w:hAnsi="Symbol" w:cs="Symbol"/>
          <w:sz w:val="30"/>
          <w:szCs w:val="28"/>
        </w:rPr>
        <w:t></w:t>
      </w:r>
      <w:r w:rsidRPr="007D183B">
        <w:rPr>
          <w:rFonts w:ascii="Times New Roman" w:hAnsi="Times New Roman" w:cs="Times New Roman"/>
          <w:sz w:val="30"/>
          <w:szCs w:val="28"/>
        </w:rPr>
        <w:t xml:space="preserve"> 2 </w:t>
      </w:r>
      <w:r w:rsidRPr="007D183B">
        <w:rPr>
          <w:rFonts w:ascii="Symbol" w:hAnsi="Symbol" w:cs="Symbol"/>
          <w:sz w:val="30"/>
          <w:szCs w:val="28"/>
        </w:rPr>
        <w:t></w:t>
      </w:r>
      <w:r w:rsidRPr="007D183B">
        <w:rPr>
          <w:rFonts w:ascii="Times New Roman" w:hAnsi="Times New Roman" w:cs="Times New Roman"/>
          <w:sz w:val="30"/>
          <w:szCs w:val="28"/>
        </w:rPr>
        <w:t xml:space="preserve"> 2 см).</w:t>
      </w:r>
    </w:p>
    <w:p w:rsidR="00055668" w:rsidRPr="007D183B" w:rsidRDefault="00055668" w:rsidP="00714E02">
      <w:pPr>
        <w:pStyle w:val="Standard"/>
        <w:suppressAutoHyphens w:val="0"/>
        <w:spacing w:after="0" w:line="288" w:lineRule="auto"/>
        <w:ind w:firstLine="567"/>
        <w:jc w:val="both"/>
        <w:rPr>
          <w:sz w:val="30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В зависимости от марки пресса, применяемого при испытании, можно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интегрированно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получить величину </w:t>
      </w:r>
      <w:r w:rsidR="00EE64BF" w:rsidRPr="00520965">
        <w:rPr>
          <w:position w:val="-18"/>
        </w:rPr>
        <w:object w:dxaOrig="360" w:dyaOrig="460">
          <v:shape id="_x0000_i1114" type="#_x0000_t75" style="width:18pt;height:23.25pt" o:ole="">
            <v:imagedata r:id="rId182" o:title=""/>
          </v:shape>
          <o:OLEObject Type="Embed" ProgID="Equation.DSMT4" ShapeID="_x0000_i1114" DrawAspect="Content" ObjectID="_1546937952" r:id="rId186"/>
        </w:object>
      </w:r>
      <w:r w:rsidRPr="007D183B">
        <w:rPr>
          <w:rFonts w:ascii="Times New Roman" w:hAnsi="Times New Roman" w:cs="Times New Roman"/>
          <w:sz w:val="30"/>
          <w:szCs w:val="28"/>
        </w:rPr>
        <w:t xml:space="preserve"> или же определить показание м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 xml:space="preserve">нометра и рассчитать </w:t>
      </w:r>
      <w:r w:rsidR="00EE64BF" w:rsidRPr="00520965">
        <w:rPr>
          <w:position w:val="-18"/>
        </w:rPr>
        <w:object w:dxaOrig="360" w:dyaOrig="460">
          <v:shape id="_x0000_i1115" type="#_x0000_t75" style="width:18pt;height:23.25pt" o:ole="">
            <v:imagedata r:id="rId182" o:title=""/>
          </v:shape>
          <o:OLEObject Type="Embed" ProgID="Equation.DSMT4" ShapeID="_x0000_i1115" DrawAspect="Content" ObjectID="_1546937953" r:id="rId187"/>
        </w:object>
      </w:r>
      <w:r w:rsidRPr="007D183B">
        <w:rPr>
          <w:rFonts w:ascii="Times New Roman" w:hAnsi="Times New Roman" w:cs="Times New Roman"/>
          <w:sz w:val="30"/>
          <w:szCs w:val="28"/>
        </w:rPr>
        <w:t xml:space="preserve"> по формуле</w:t>
      </w:r>
    </w:p>
    <w:p w:rsidR="00055668" w:rsidRPr="007D183B" w:rsidRDefault="00EE64BF" w:rsidP="00714E02">
      <w:pPr>
        <w:pStyle w:val="afff"/>
        <w:tabs>
          <w:tab w:val="left" w:pos="4820"/>
        </w:tabs>
      </w:pPr>
      <w:r w:rsidRPr="00EE64BF">
        <w:rPr>
          <w:position w:val="-18"/>
        </w:rPr>
        <w:object w:dxaOrig="1579" w:dyaOrig="460">
          <v:shape id="_x0000_i1116" type="#_x0000_t75" style="width:78.75pt;height:23.25pt;mso-position-horizontal:absolute" o:ole="" o:preferrelative="f" filled="t">
            <v:fill color2="black"/>
            <v:imagedata r:id="rId188" o:title=""/>
            <o:lock v:ext="edit" aspectratio="f"/>
          </v:shape>
          <o:OLEObject Type="Embed" ProgID="Equation.DSMT4" ShapeID="_x0000_i1116" DrawAspect="Content" ObjectID="_1546937954" r:id="rId189"/>
        </w:object>
      </w:r>
      <w:r w:rsidR="00055668" w:rsidRPr="007D183B">
        <w:t>,</w:t>
      </w:r>
      <w:r w:rsidR="00891B66">
        <w:t xml:space="preserve"> </w:t>
      </w:r>
      <w:r>
        <w:t xml:space="preserve">                                             </w:t>
      </w:r>
      <w:r w:rsidR="00055668" w:rsidRPr="007D183B">
        <w:t>(</w:t>
      </w:r>
      <w:r w:rsidR="0025277A">
        <w:t>27</w:t>
      </w:r>
      <w:r w:rsidR="00055668" w:rsidRPr="007D183B">
        <w:t>)</w:t>
      </w:r>
    </w:p>
    <w:p w:rsidR="00055668" w:rsidRPr="007D183B" w:rsidRDefault="00055668" w:rsidP="00714E02">
      <w:pPr>
        <w:pStyle w:val="Standard"/>
        <w:suppressAutoHyphens w:val="0"/>
        <w:spacing w:after="0" w:line="288" w:lineRule="auto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где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Pr="00EE64BF">
        <w:rPr>
          <w:rFonts w:ascii="Times New Roman" w:hAnsi="Times New Roman" w:cs="Times New Roman"/>
          <w:i/>
          <w:sz w:val="30"/>
          <w:szCs w:val="28"/>
        </w:rPr>
        <w:t>А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– показания манометра пресса в момент разрушения испытуемого образца</w:t>
      </w:r>
      <w:r w:rsidR="00EE64BF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Н/м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r w:rsidRPr="007D183B">
        <w:rPr>
          <w:rFonts w:ascii="Times New Roman" w:hAnsi="Times New Roman" w:cs="Times New Roman"/>
          <w:sz w:val="30"/>
          <w:szCs w:val="28"/>
        </w:rPr>
        <w:t xml:space="preserve"> (кгс/см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r w:rsidRPr="007D183B">
        <w:rPr>
          <w:rFonts w:ascii="Times New Roman" w:hAnsi="Times New Roman" w:cs="Times New Roman"/>
          <w:sz w:val="30"/>
          <w:szCs w:val="28"/>
        </w:rPr>
        <w:t>);</w:t>
      </w:r>
    </w:p>
    <w:p w:rsidR="00055668" w:rsidRPr="007D183B" w:rsidRDefault="00EE64BF" w:rsidP="00714E02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iCs/>
          <w:sz w:val="30"/>
          <w:szCs w:val="28"/>
        </w:rPr>
      </w:pPr>
      <w:r w:rsidRPr="00520965">
        <w:rPr>
          <w:position w:val="-18"/>
        </w:rPr>
        <w:object w:dxaOrig="620" w:dyaOrig="460">
          <v:shape id="_x0000_i1117" type="#_x0000_t75" style="width:30.75pt;height:23.25pt" o:ole="">
            <v:imagedata r:id="rId190" o:title=""/>
          </v:shape>
          <o:OLEObject Type="Embed" ProgID="Equation.DSMT4" ShapeID="_x0000_i1117" DrawAspect="Content" ObjectID="_1546937955" r:id="rId191"/>
        </w:object>
      </w:r>
      <w:r w:rsidR="00055668" w:rsidRPr="007D183B">
        <w:rPr>
          <w:rFonts w:ascii="Times New Roman" w:hAnsi="Times New Roman" w:cs="Times New Roman"/>
          <w:sz w:val="30"/>
          <w:szCs w:val="28"/>
        </w:rPr>
        <w:t xml:space="preserve"> – площадь поршня пресса, </w:t>
      </w:r>
      <w:r>
        <w:rPr>
          <w:rFonts w:ascii="Times New Roman" w:hAnsi="Times New Roman" w:cs="Times New Roman"/>
          <w:sz w:val="30"/>
          <w:szCs w:val="28"/>
        </w:rPr>
        <w:t xml:space="preserve">которая </w:t>
      </w:r>
      <w:r w:rsidR="00055668" w:rsidRPr="007D183B">
        <w:rPr>
          <w:rFonts w:ascii="Times New Roman" w:hAnsi="Times New Roman" w:cs="Times New Roman"/>
          <w:sz w:val="30"/>
          <w:szCs w:val="28"/>
        </w:rPr>
        <w:t>обычно задается</w:t>
      </w:r>
      <w:r>
        <w:rPr>
          <w:rFonts w:ascii="Times New Roman" w:hAnsi="Times New Roman" w:cs="Times New Roman"/>
          <w:sz w:val="30"/>
          <w:szCs w:val="28"/>
        </w:rPr>
        <w:t>,</w:t>
      </w:r>
      <w:r w:rsidRPr="00EE64BF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м</w:t>
      </w:r>
      <w:proofErr w:type="gramStart"/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30"/>
          <w:szCs w:val="28"/>
          <w:vertAlign w:val="superscript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(см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r w:rsidRPr="007D183B">
        <w:rPr>
          <w:rFonts w:ascii="Times New Roman" w:hAnsi="Times New Roman" w:cs="Times New Roman"/>
          <w:sz w:val="30"/>
          <w:szCs w:val="28"/>
        </w:rPr>
        <w:t>)</w:t>
      </w:r>
      <w:r>
        <w:rPr>
          <w:rFonts w:ascii="Times New Roman" w:hAnsi="Times New Roman" w:cs="Times New Roman"/>
          <w:sz w:val="30"/>
          <w:szCs w:val="28"/>
        </w:rPr>
        <w:t>.</w:t>
      </w:r>
    </w:p>
    <w:p w:rsidR="00055668" w:rsidRPr="00EE64BF" w:rsidRDefault="00055668" w:rsidP="00714E02">
      <w:pPr>
        <w:pStyle w:val="Standard"/>
        <w:suppressAutoHyphens w:val="0"/>
        <w:spacing w:after="0" w:line="288" w:lineRule="auto"/>
        <w:ind w:firstLine="567"/>
        <w:jc w:val="both"/>
        <w:rPr>
          <w:sz w:val="30"/>
        </w:rPr>
      </w:pPr>
      <w:r w:rsidRPr="007D183B">
        <w:rPr>
          <w:rFonts w:ascii="Times New Roman" w:hAnsi="Times New Roman" w:cs="Times New Roman"/>
          <w:i/>
          <w:iCs/>
          <w:sz w:val="30"/>
          <w:szCs w:val="28"/>
        </w:rPr>
        <w:t>Предел прочности при изгибе</w:t>
      </w:r>
      <w:r w:rsidR="00EE64BF">
        <w:rPr>
          <w:rFonts w:ascii="Times New Roman" w:hAnsi="Times New Roman" w:cs="Times New Roman"/>
          <w:i/>
          <w:iCs/>
          <w:sz w:val="30"/>
          <w:szCs w:val="28"/>
        </w:rPr>
        <w:t xml:space="preserve"> </w:t>
      </w:r>
      <w:r w:rsidR="00EE64BF">
        <w:rPr>
          <w:rFonts w:ascii="Times New Roman" w:hAnsi="Times New Roman" w:cs="Times New Roman"/>
          <w:iCs/>
          <w:sz w:val="30"/>
          <w:szCs w:val="28"/>
        </w:rPr>
        <w:t>можно вычислить следующим образом:</w:t>
      </w:r>
    </w:p>
    <w:p w:rsidR="00055668" w:rsidRPr="007D183B" w:rsidRDefault="00EE64BF" w:rsidP="00714E02">
      <w:pPr>
        <w:pStyle w:val="afff"/>
        <w:tabs>
          <w:tab w:val="left" w:pos="4820"/>
        </w:tabs>
      </w:pPr>
      <w:r w:rsidRPr="00EE64BF">
        <w:rPr>
          <w:position w:val="-28"/>
        </w:rPr>
        <w:object w:dxaOrig="1620" w:dyaOrig="760">
          <v:shape id="_x0000_i1118" type="#_x0000_t75" style="width:81pt;height:38.25pt" o:ole="" o:preferrelative="f" filled="t">
            <v:fill color2="black"/>
            <v:imagedata r:id="rId192" o:title=""/>
            <o:lock v:ext="edit" aspectratio="f"/>
          </v:shape>
          <o:OLEObject Type="Embed" ProgID="Equation.DSMT4" ShapeID="_x0000_i1118" DrawAspect="Content" ObjectID="_1546937956" r:id="rId193"/>
        </w:object>
      </w:r>
      <w:r w:rsidR="00055668" w:rsidRPr="007D183B">
        <w:t>,</w:t>
      </w:r>
      <w:r w:rsidR="00891B66">
        <w:t xml:space="preserve"> </w:t>
      </w:r>
      <w:r>
        <w:t xml:space="preserve">                                             </w:t>
      </w:r>
      <w:r w:rsidR="00055668" w:rsidRPr="007D183B">
        <w:t>(</w:t>
      </w:r>
      <w:r w:rsidR="0025277A">
        <w:t>28</w:t>
      </w:r>
      <w:r w:rsidR="00055668" w:rsidRPr="007D183B">
        <w:t>)</w:t>
      </w:r>
    </w:p>
    <w:p w:rsidR="00055668" w:rsidRPr="007D183B" w:rsidRDefault="00055668" w:rsidP="00714E02">
      <w:pPr>
        <w:pStyle w:val="Standard"/>
        <w:suppressAutoHyphens w:val="0"/>
        <w:spacing w:after="0" w:line="288" w:lineRule="auto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где </w:t>
      </w:r>
      <w:r w:rsidR="00EE64BF" w:rsidRPr="00520965">
        <w:rPr>
          <w:position w:val="-14"/>
        </w:rPr>
        <w:object w:dxaOrig="580" w:dyaOrig="420">
          <v:shape id="_x0000_i1119" type="#_x0000_t75" style="width:28.5pt;height:21pt" o:ole="">
            <v:imagedata r:id="rId194" o:title=""/>
          </v:shape>
          <o:OLEObject Type="Embed" ProgID="Equation.DSMT4" ShapeID="_x0000_i1119" DrawAspect="Content" ObjectID="_1546937957" r:id="rId195"/>
        </w:object>
      </w:r>
      <w:r w:rsidRPr="007D183B">
        <w:rPr>
          <w:rFonts w:ascii="Times New Roman" w:hAnsi="Times New Roman" w:cs="Times New Roman"/>
          <w:sz w:val="30"/>
          <w:szCs w:val="28"/>
        </w:rPr>
        <w:t xml:space="preserve"> – предел прочности при изгибе, МПа, кгс/см</w:t>
      </w:r>
      <w:proofErr w:type="gramStart"/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>.</w:t>
      </w:r>
    </w:p>
    <w:p w:rsidR="00055668" w:rsidRPr="007D183B" w:rsidRDefault="00EE64BF" w:rsidP="00714E02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520965">
        <w:rPr>
          <w:position w:val="-14"/>
        </w:rPr>
        <w:object w:dxaOrig="700" w:dyaOrig="420">
          <v:shape id="_x0000_i1120" type="#_x0000_t75" style="width:36pt;height:21pt" o:ole="">
            <v:imagedata r:id="rId196" o:title=""/>
          </v:shape>
          <o:OLEObject Type="Embed" ProgID="Equation.DSMT4" ShapeID="_x0000_i1120" DrawAspect="Content" ObjectID="_1546937958" r:id="rId197"/>
        </w:object>
      </w:r>
      <w:r w:rsidR="00055668" w:rsidRPr="007D183B">
        <w:rPr>
          <w:rFonts w:ascii="Times New Roman" w:hAnsi="Times New Roman" w:cs="Times New Roman"/>
          <w:sz w:val="30"/>
          <w:szCs w:val="28"/>
        </w:rPr>
        <w:t xml:space="preserve"> – изгибающий момент, кгс·</w:t>
      </w:r>
      <w:proofErr w:type="gramStart"/>
      <w:r w:rsidR="00055668" w:rsidRPr="007D183B">
        <w:rPr>
          <w:rFonts w:ascii="Times New Roman" w:hAnsi="Times New Roman" w:cs="Times New Roman"/>
          <w:sz w:val="30"/>
          <w:szCs w:val="28"/>
        </w:rPr>
        <w:t>м</w:t>
      </w:r>
      <w:proofErr w:type="gramEnd"/>
      <w:r w:rsidR="00055668" w:rsidRPr="007D183B">
        <w:rPr>
          <w:rFonts w:ascii="Times New Roman" w:hAnsi="Times New Roman" w:cs="Times New Roman"/>
          <w:sz w:val="30"/>
          <w:szCs w:val="28"/>
        </w:rPr>
        <w:t>;</w:t>
      </w:r>
    </w:p>
    <w:p w:rsidR="00055668" w:rsidRPr="007D183B" w:rsidRDefault="00055668" w:rsidP="00714E02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b/>
          <w:bCs/>
          <w:sz w:val="30"/>
          <w:szCs w:val="28"/>
        </w:rPr>
      </w:pPr>
      <w:r w:rsidRPr="00EE64BF">
        <w:rPr>
          <w:rFonts w:ascii="Times New Roman" w:hAnsi="Times New Roman" w:cs="Times New Roman"/>
          <w:i/>
          <w:sz w:val="30"/>
          <w:szCs w:val="28"/>
        </w:rPr>
        <w:t>W</w:t>
      </w:r>
      <w:r w:rsidRPr="007D183B">
        <w:rPr>
          <w:rFonts w:ascii="Times New Roman" w:hAnsi="Times New Roman" w:cs="Times New Roman"/>
          <w:sz w:val="30"/>
          <w:szCs w:val="28"/>
        </w:rPr>
        <w:t xml:space="preserve"> – момент сопротивления, 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 xml:space="preserve"> (см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).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b/>
          <w:bCs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lastRenderedPageBreak/>
        <w:t>Расчетная формула зависит от схемы приложения нагрузки на исп</w:t>
      </w:r>
      <w:r w:rsidRPr="007D183B">
        <w:rPr>
          <w:rFonts w:ascii="Times New Roman" w:hAnsi="Times New Roman" w:cs="Times New Roman"/>
          <w:sz w:val="30"/>
          <w:szCs w:val="28"/>
        </w:rPr>
        <w:t>ы</w:t>
      </w:r>
      <w:r w:rsidRPr="007D183B">
        <w:rPr>
          <w:rFonts w:ascii="Times New Roman" w:hAnsi="Times New Roman" w:cs="Times New Roman"/>
          <w:sz w:val="30"/>
          <w:szCs w:val="28"/>
        </w:rPr>
        <w:t>туемый образец</w:t>
      </w:r>
      <w:r w:rsidR="00EE64BF">
        <w:rPr>
          <w:rFonts w:ascii="Times New Roman" w:hAnsi="Times New Roman" w:cs="Times New Roman"/>
          <w:sz w:val="30"/>
          <w:szCs w:val="28"/>
        </w:rPr>
        <w:t>.</w:t>
      </w:r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="00EE64BF">
        <w:rPr>
          <w:rFonts w:ascii="Times New Roman" w:hAnsi="Times New Roman" w:cs="Times New Roman"/>
          <w:sz w:val="30"/>
          <w:szCs w:val="28"/>
        </w:rPr>
        <w:t>П</w:t>
      </w:r>
      <w:r w:rsidRPr="007D183B">
        <w:rPr>
          <w:rFonts w:ascii="Times New Roman" w:hAnsi="Times New Roman" w:cs="Times New Roman"/>
          <w:sz w:val="30"/>
          <w:szCs w:val="28"/>
        </w:rPr>
        <w:t>ри одном сосредоточенном грузе и балке (образце) пр</w:t>
      </w:r>
      <w:r w:rsidRPr="007D183B">
        <w:rPr>
          <w:rFonts w:ascii="Times New Roman" w:hAnsi="Times New Roman" w:cs="Times New Roman"/>
          <w:sz w:val="30"/>
          <w:szCs w:val="28"/>
        </w:rPr>
        <w:t>я</w:t>
      </w:r>
      <w:r w:rsidRPr="007D183B">
        <w:rPr>
          <w:rFonts w:ascii="Times New Roman" w:hAnsi="Times New Roman" w:cs="Times New Roman"/>
          <w:sz w:val="30"/>
          <w:szCs w:val="28"/>
        </w:rPr>
        <w:t xml:space="preserve">моугольного сечения </w:t>
      </w:r>
      <w:r w:rsidR="00EE64BF" w:rsidRPr="00520965">
        <w:rPr>
          <w:position w:val="-14"/>
        </w:rPr>
        <w:object w:dxaOrig="580" w:dyaOrig="420">
          <v:shape id="_x0000_i1121" type="#_x0000_t75" style="width:28.5pt;height:21pt" o:ole="">
            <v:imagedata r:id="rId194" o:title=""/>
          </v:shape>
          <o:OLEObject Type="Embed" ProgID="Equation.DSMT4" ShapeID="_x0000_i1121" DrawAspect="Content" ObjectID="_1546937959" r:id="rId198"/>
        </w:object>
      </w:r>
      <w:r w:rsidRPr="007D183B">
        <w:rPr>
          <w:rFonts w:ascii="Times New Roman" w:hAnsi="Times New Roman" w:cs="Times New Roman"/>
          <w:sz w:val="30"/>
          <w:szCs w:val="28"/>
        </w:rPr>
        <w:t xml:space="preserve"> рассчитывается по формуле</w:t>
      </w:r>
    </w:p>
    <w:p w:rsidR="00055668" w:rsidRPr="007D183B" w:rsidRDefault="00EE64BF" w:rsidP="00EE64BF">
      <w:pPr>
        <w:pStyle w:val="afff"/>
        <w:tabs>
          <w:tab w:val="left" w:pos="4820"/>
        </w:tabs>
      </w:pPr>
      <w:r w:rsidRPr="00EE64BF">
        <w:rPr>
          <w:position w:val="-32"/>
        </w:rPr>
        <w:object w:dxaOrig="2400" w:dyaOrig="780">
          <v:shape id="_x0000_i1122" type="#_x0000_t75" style="width:120pt;height:39pt" o:ole="" o:preferrelative="f" filled="t">
            <v:fill color2="black"/>
            <v:imagedata r:id="rId199" o:title=""/>
            <o:lock v:ext="edit" aspectratio="f"/>
          </v:shape>
          <o:OLEObject Type="Embed" ProgID="Equation.DSMT4" ShapeID="_x0000_i1122" DrawAspect="Content" ObjectID="_1546937960" r:id="rId200"/>
        </w:object>
      </w:r>
      <w:r w:rsidR="00055668" w:rsidRPr="007D183B">
        <w:t>,</w:t>
      </w:r>
      <w:r w:rsidR="00891B66">
        <w:t xml:space="preserve"> </w:t>
      </w:r>
      <w:r>
        <w:t xml:space="preserve">                                        </w:t>
      </w:r>
      <w:r w:rsidR="00055668" w:rsidRPr="007D183B">
        <w:t>(</w:t>
      </w:r>
      <w:r w:rsidR="0025277A">
        <w:t>29</w:t>
      </w:r>
      <w:r w:rsidR="00055668" w:rsidRPr="007D183B">
        <w:t>)</w:t>
      </w:r>
    </w:p>
    <w:p w:rsidR="00055668" w:rsidRPr="007D183B" w:rsidRDefault="00055668" w:rsidP="00A15675">
      <w:pPr>
        <w:pStyle w:val="Standard"/>
        <w:suppressAutoHyphens w:val="0"/>
        <w:spacing w:after="0" w:line="288" w:lineRule="auto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где </w:t>
      </w:r>
      <w:r w:rsidR="00EE64BF" w:rsidRPr="00520965">
        <w:rPr>
          <w:position w:val="-18"/>
        </w:rPr>
        <w:object w:dxaOrig="360" w:dyaOrig="460">
          <v:shape id="_x0000_i1123" type="#_x0000_t75" style="width:18pt;height:23.25pt" o:ole="">
            <v:imagedata r:id="rId182" o:title=""/>
          </v:shape>
          <o:OLEObject Type="Embed" ProgID="Equation.DSMT4" ShapeID="_x0000_i1123" DrawAspect="Content" ObjectID="_1546937961" r:id="rId201"/>
        </w:object>
      </w:r>
      <w:r w:rsidRPr="007D183B">
        <w:rPr>
          <w:rFonts w:ascii="Times New Roman" w:hAnsi="Times New Roman" w:cs="Times New Roman"/>
          <w:sz w:val="30"/>
          <w:szCs w:val="28"/>
        </w:rPr>
        <w:t xml:space="preserve"> – разрушающая нагрузка, Н (кгс);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proofErr w:type="spellStart"/>
      <w:r w:rsidRPr="00EE64BF">
        <w:rPr>
          <w:rFonts w:ascii="Times New Roman" w:hAnsi="Times New Roman" w:cs="Times New Roman"/>
          <w:i/>
          <w:sz w:val="30"/>
          <w:szCs w:val="28"/>
        </w:rPr>
        <w:t>l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– расстояние (пролет) между опорами (</w:t>
      </w:r>
      <w:r w:rsidR="00ED5F72">
        <w:rPr>
          <w:rFonts w:ascii="Times New Roman" w:hAnsi="Times New Roman" w:cs="Times New Roman"/>
          <w:sz w:val="30"/>
          <w:szCs w:val="28"/>
        </w:rPr>
        <w:t>при испытании кирпича</w:t>
      </w:r>
      <w:r w:rsidR="00ED5F72">
        <w:rPr>
          <w:rFonts w:ascii="Times New Roman" w:hAnsi="Times New Roman" w:cs="Times New Roman"/>
          <w:sz w:val="30"/>
          <w:szCs w:val="28"/>
        </w:rPr>
        <w:br/>
      </w:r>
      <w:proofErr w:type="spellStart"/>
      <w:r w:rsidRPr="00EE64BF">
        <w:rPr>
          <w:rFonts w:ascii="Times New Roman" w:hAnsi="Times New Roman" w:cs="Times New Roman"/>
          <w:i/>
          <w:sz w:val="30"/>
          <w:szCs w:val="28"/>
        </w:rPr>
        <w:t>l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Pr="005C0788">
        <w:rPr>
          <w:rFonts w:ascii="Times New Roman" w:hAnsi="Times New Roman" w:cs="Times New Roman"/>
          <w:sz w:val="30"/>
          <w:szCs w:val="28"/>
        </w:rPr>
        <w:t xml:space="preserve">= </w:t>
      </w:r>
      <w:r w:rsidR="005C0788">
        <w:rPr>
          <w:rFonts w:ascii="Times New Roman" w:hAnsi="Times New Roman" w:cs="Times New Roman"/>
          <w:sz w:val="30"/>
          <w:szCs w:val="28"/>
        </w:rPr>
        <w:t>20</w:t>
      </w:r>
      <w:r w:rsidRPr="005C0788">
        <w:rPr>
          <w:rFonts w:ascii="Times New Roman" w:hAnsi="Times New Roman" w:cs="Times New Roman"/>
          <w:sz w:val="30"/>
          <w:szCs w:val="28"/>
        </w:rPr>
        <w:t xml:space="preserve"> </w:t>
      </w:r>
      <w:r w:rsidR="005C0788">
        <w:rPr>
          <w:rFonts w:ascii="Times New Roman" w:hAnsi="Times New Roman" w:cs="Times New Roman"/>
          <w:sz w:val="30"/>
          <w:szCs w:val="28"/>
        </w:rPr>
        <w:t>с</w:t>
      </w:r>
      <w:r w:rsidRPr="005C0788">
        <w:rPr>
          <w:rFonts w:ascii="Times New Roman" w:hAnsi="Times New Roman" w:cs="Times New Roman"/>
          <w:sz w:val="30"/>
          <w:szCs w:val="28"/>
        </w:rPr>
        <w:t>м),</w:t>
      </w:r>
      <w:r w:rsidR="005C0788">
        <w:rPr>
          <w:rFonts w:ascii="Times New Roman" w:hAnsi="Times New Roman" w:cs="Times New Roman"/>
          <w:sz w:val="30"/>
          <w:szCs w:val="28"/>
        </w:rPr>
        <w:t xml:space="preserve"> см,</w:t>
      </w:r>
      <w:r w:rsidRPr="005C0788">
        <w:rPr>
          <w:rFonts w:ascii="Times New Roman" w:hAnsi="Times New Roman" w:cs="Times New Roman"/>
          <w:sz w:val="30"/>
          <w:szCs w:val="28"/>
        </w:rPr>
        <w:t xml:space="preserve"> м;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proofErr w:type="spellStart"/>
      <w:r w:rsidRPr="00EE64BF">
        <w:rPr>
          <w:rFonts w:ascii="Times New Roman" w:hAnsi="Times New Roman" w:cs="Times New Roman"/>
          <w:i/>
          <w:sz w:val="30"/>
          <w:szCs w:val="28"/>
        </w:rPr>
        <w:t>b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и </w:t>
      </w:r>
      <w:proofErr w:type="spellStart"/>
      <w:r w:rsidRPr="00EE64BF">
        <w:rPr>
          <w:rFonts w:ascii="Times New Roman" w:hAnsi="Times New Roman" w:cs="Times New Roman"/>
          <w:i/>
          <w:sz w:val="30"/>
          <w:szCs w:val="28"/>
        </w:rPr>
        <w:t>h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– ширина и высота поперечного сечения балки (образца),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м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>, см.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Из формулы для расчета предела прочности при изгибе </w:t>
      </w:r>
      <w:r w:rsidR="003D3D40" w:rsidRPr="007D183B">
        <w:rPr>
          <w:rFonts w:ascii="Times New Roman" w:eastAsia="Times New Roman" w:hAnsi="Times New Roman" w:cs="Times New Roman"/>
          <w:sz w:val="30"/>
          <w:szCs w:val="28"/>
        </w:rPr>
        <w:t>(</w:t>
      </w:r>
      <w:r w:rsidR="00EE64BF">
        <w:rPr>
          <w:rFonts w:ascii="Times New Roman" w:eastAsia="Times New Roman" w:hAnsi="Times New Roman" w:cs="Times New Roman"/>
          <w:sz w:val="30"/>
          <w:szCs w:val="28"/>
        </w:rPr>
        <w:t>29</w:t>
      </w:r>
      <w:r w:rsidR="003D3D40" w:rsidRPr="007D183B">
        <w:rPr>
          <w:rFonts w:ascii="Times New Roman" w:eastAsia="Times New Roman" w:hAnsi="Times New Roman" w:cs="Times New Roman"/>
          <w:sz w:val="30"/>
          <w:szCs w:val="28"/>
        </w:rPr>
        <w:t xml:space="preserve">)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можно определить значение показания манометра пресса:</w:t>
      </w:r>
    </w:p>
    <w:p w:rsidR="00055668" w:rsidRPr="007D183B" w:rsidRDefault="00EE64BF" w:rsidP="00EE64BF">
      <w:pPr>
        <w:pStyle w:val="afff"/>
        <w:jc w:val="center"/>
        <w:rPr>
          <w:rFonts w:eastAsia="Times New Roman"/>
          <w:szCs w:val="24"/>
        </w:rPr>
      </w:pPr>
      <w:r w:rsidRPr="00EE64BF">
        <w:rPr>
          <w:position w:val="-32"/>
        </w:rPr>
        <w:object w:dxaOrig="1960" w:dyaOrig="780">
          <v:shape id="_x0000_i1124" type="#_x0000_t75" style="width:98.25pt;height:39pt" o:ole="" o:preferrelative="f" filled="t">
            <v:fill color2="black"/>
            <v:imagedata r:id="rId202" o:title=""/>
            <o:lock v:ext="edit" aspectratio="f"/>
          </v:shape>
          <o:OLEObject Type="Embed" ProgID="Equation.DSMT4" ShapeID="_x0000_i1124" DrawAspect="Content" ObjectID="_1546937962" r:id="rId203"/>
        </w:object>
      </w:r>
      <w:r w:rsidR="00055668" w:rsidRPr="007D183B">
        <w:rPr>
          <w:rFonts w:eastAsia="Times New Roman"/>
          <w:szCs w:val="24"/>
        </w:rPr>
        <w:t>;</w:t>
      </w:r>
    </w:p>
    <w:p w:rsidR="003D3D40" w:rsidRPr="007D183B" w:rsidRDefault="00EE64BF" w:rsidP="00EE64BF">
      <w:pPr>
        <w:pStyle w:val="afff"/>
        <w:jc w:val="center"/>
        <w:rPr>
          <w:rFonts w:eastAsia="Times New Roman"/>
          <w:szCs w:val="28"/>
        </w:rPr>
      </w:pPr>
      <w:r w:rsidRPr="00EE64BF">
        <w:rPr>
          <w:rFonts w:eastAsia="Times New Roman"/>
          <w:position w:val="-28"/>
          <w:szCs w:val="28"/>
        </w:rPr>
        <w:object w:dxaOrig="2220" w:dyaOrig="820">
          <v:shape id="_x0000_i1125" type="#_x0000_t75" style="width:111pt;height:41.25pt" o:ole="" o:preferrelative="f">
            <v:imagedata r:id="rId204" o:title=""/>
            <o:lock v:ext="edit" aspectratio="f"/>
          </v:shape>
          <o:OLEObject Type="Embed" ProgID="Equation.DSMT4" ShapeID="_x0000_i1125" DrawAspect="Content" ObjectID="_1546937963" r:id="rId205"/>
        </w:object>
      </w:r>
      <w:r w:rsidR="00ED5F72">
        <w:rPr>
          <w:rFonts w:eastAsia="Times New Roman"/>
          <w:szCs w:val="28"/>
        </w:rPr>
        <w:t>,</w:t>
      </w:r>
    </w:p>
    <w:p w:rsidR="00055668" w:rsidRPr="007D183B" w:rsidRDefault="00EE64BF" w:rsidP="00EE64BF">
      <w:pPr>
        <w:widowControl/>
        <w:suppressAutoHyphens w:val="0"/>
        <w:spacing w:after="0" w:line="288" w:lineRule="auto"/>
        <w:jc w:val="both"/>
        <w:textAlignment w:val="auto"/>
        <w:rPr>
          <w:rFonts w:ascii="Times New Roman" w:eastAsia="Times New Roman" w:hAnsi="Times New Roman" w:cs="Times New Roman"/>
          <w:i/>
          <w:iCs/>
          <w:sz w:val="30"/>
          <w:szCs w:val="28"/>
        </w:rPr>
      </w:pPr>
      <w:r w:rsidRPr="00EE64BF">
        <w:rPr>
          <w:rFonts w:ascii="Times New Roman" w:eastAsia="Times New Roman" w:hAnsi="Times New Roman" w:cs="Times New Roman"/>
          <w:iCs/>
          <w:sz w:val="30"/>
          <w:szCs w:val="28"/>
        </w:rPr>
        <w:t>где</w:t>
      </w:r>
      <w:proofErr w:type="gramStart"/>
      <w:r w:rsidRPr="00EE64BF">
        <w:rPr>
          <w:rFonts w:ascii="Times New Roman" w:eastAsia="Times New Roman" w:hAnsi="Times New Roman" w:cs="Times New Roman"/>
          <w:iCs/>
          <w:sz w:val="30"/>
          <w:szCs w:val="28"/>
        </w:rPr>
        <w:t xml:space="preserve"> </w:t>
      </w:r>
      <w:r w:rsidR="00055668"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>А</w:t>
      </w:r>
      <w:proofErr w:type="gramEnd"/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показание манометра пресса, МПа;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i/>
          <w:iCs/>
          <w:sz w:val="30"/>
          <w:szCs w:val="28"/>
        </w:rPr>
      </w:pPr>
      <w:proofErr w:type="spellStart"/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>l</w:t>
      </w:r>
      <w:proofErr w:type="spellEnd"/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– расстояние между опорам</w:t>
      </w:r>
      <w:r w:rsidRPr="005C0788">
        <w:rPr>
          <w:rFonts w:ascii="Times New Roman" w:eastAsia="Times New Roman" w:hAnsi="Times New Roman" w:cs="Times New Roman"/>
          <w:sz w:val="30"/>
          <w:szCs w:val="28"/>
        </w:rPr>
        <w:t xml:space="preserve">и </w:t>
      </w:r>
      <w:r w:rsidR="00ED5F72" w:rsidRPr="005C0788">
        <w:rPr>
          <w:rFonts w:ascii="Times New Roman" w:eastAsia="Times New Roman" w:hAnsi="Times New Roman" w:cs="Times New Roman"/>
          <w:sz w:val="30"/>
          <w:szCs w:val="28"/>
        </w:rPr>
        <w:t>(</w:t>
      </w:r>
      <w:proofErr w:type="spellStart"/>
      <w:r w:rsidRPr="005C0788">
        <w:rPr>
          <w:rFonts w:ascii="Times New Roman" w:eastAsia="Times New Roman" w:hAnsi="Times New Roman" w:cs="Times New Roman"/>
          <w:i/>
          <w:iCs/>
          <w:sz w:val="30"/>
          <w:szCs w:val="28"/>
        </w:rPr>
        <w:t>l</w:t>
      </w:r>
      <w:proofErr w:type="spellEnd"/>
      <w:r w:rsidRPr="005C0788">
        <w:rPr>
          <w:rFonts w:ascii="Times New Roman" w:eastAsia="Times New Roman" w:hAnsi="Times New Roman" w:cs="Times New Roman"/>
          <w:sz w:val="30"/>
          <w:szCs w:val="28"/>
        </w:rPr>
        <w:t xml:space="preserve"> =</w:t>
      </w:r>
      <w:r w:rsidR="005C0788" w:rsidRPr="005C0788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5C0788">
        <w:rPr>
          <w:rFonts w:ascii="Times New Roman" w:eastAsia="Times New Roman" w:hAnsi="Times New Roman" w:cs="Times New Roman"/>
          <w:sz w:val="30"/>
          <w:szCs w:val="28"/>
        </w:rPr>
        <w:t>20 см при стандартном испытании кирпича</w:t>
      </w:r>
      <w:r w:rsidR="00ED5F72" w:rsidRPr="005C0788">
        <w:rPr>
          <w:rFonts w:ascii="Times New Roman" w:eastAsia="Times New Roman" w:hAnsi="Times New Roman" w:cs="Times New Roman"/>
          <w:sz w:val="30"/>
          <w:szCs w:val="28"/>
        </w:rPr>
        <w:t>)</w:t>
      </w:r>
      <w:r w:rsidR="005C0788" w:rsidRPr="005C0788">
        <w:rPr>
          <w:rFonts w:ascii="Times New Roman" w:eastAsia="Times New Roman" w:hAnsi="Times New Roman" w:cs="Times New Roman"/>
          <w:sz w:val="30"/>
          <w:szCs w:val="28"/>
        </w:rPr>
        <w:t>,</w:t>
      </w:r>
      <w:r w:rsidR="00ED5F72" w:rsidRPr="005C0788">
        <w:rPr>
          <w:rFonts w:ascii="Times New Roman" w:eastAsia="Times New Roman" w:hAnsi="Times New Roman" w:cs="Times New Roman"/>
          <w:sz w:val="30"/>
          <w:szCs w:val="28"/>
        </w:rPr>
        <w:t xml:space="preserve"> см</w:t>
      </w:r>
      <w:r w:rsidRPr="005C0788">
        <w:rPr>
          <w:rFonts w:ascii="Times New Roman" w:eastAsia="Times New Roman" w:hAnsi="Times New Roman" w:cs="Times New Roman"/>
          <w:sz w:val="30"/>
          <w:szCs w:val="28"/>
        </w:rPr>
        <w:t>;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i/>
          <w:iCs/>
          <w:sz w:val="30"/>
          <w:szCs w:val="28"/>
        </w:rPr>
      </w:pPr>
      <w:proofErr w:type="spellStart"/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>b</w:t>
      </w:r>
      <w:proofErr w:type="spellEnd"/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 xml:space="preserve">, </w:t>
      </w:r>
      <w:proofErr w:type="spellStart"/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>h</w:t>
      </w:r>
      <w:proofErr w:type="spellEnd"/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– стандартные размеры ширины и толщины кирпича,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см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>;</w:t>
      </w:r>
    </w:p>
    <w:p w:rsidR="00055668" w:rsidRPr="007D183B" w:rsidRDefault="0013291E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i/>
          <w:iCs/>
          <w:sz w:val="30"/>
          <w:szCs w:val="28"/>
        </w:rPr>
      </w:pPr>
      <w:r w:rsidRPr="00C86482">
        <w:rPr>
          <w:position w:val="-14"/>
        </w:rPr>
        <w:object w:dxaOrig="580" w:dyaOrig="420">
          <v:shape id="_x0000_i1126" type="#_x0000_t75" style="width:28.5pt;height:21pt" o:ole="">
            <v:imagedata r:id="rId206" o:title=""/>
          </v:shape>
          <o:OLEObject Type="Embed" ProgID="Equation.DSMT4" ShapeID="_x0000_i1126" DrawAspect="Content" ObjectID="_1546937964" r:id="rId207"/>
        </w:object>
      </w:r>
      <w:r w:rsidR="00055668"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 xml:space="preserve"> 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– предел прочности при изгибе, МПа;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>S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площадь поршня пресса, см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2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Хрупкие материалы испытывают на сжатие, реже </w:t>
      </w:r>
      <w:r w:rsidR="00ED5F72">
        <w:rPr>
          <w:rFonts w:ascii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hAnsi="Times New Roman" w:cs="Times New Roman"/>
          <w:sz w:val="30"/>
          <w:szCs w:val="28"/>
        </w:rPr>
        <w:t>на растяжение и</w:t>
      </w:r>
      <w:r w:rsidR="00ED5F72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 xml:space="preserve">изгиб. Механические свойства хрупких материалов характеризуются пределом прочности. Величина предела прочности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при сжатии у хрупких материалов в несколько раз больше предела прочности при растяжении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и</w:t>
      </w:r>
      <w:r w:rsidR="00ED5F72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изгибе этих же материалов. Характеристикой механических свойств у</w:t>
      </w:r>
      <w:r w:rsidRPr="007D183B">
        <w:rPr>
          <w:rFonts w:ascii="Times New Roman" w:hAnsi="Times New Roman" w:cs="Times New Roman"/>
          <w:sz w:val="30"/>
          <w:szCs w:val="28"/>
        </w:rPr>
        <w:t>г</w:t>
      </w:r>
      <w:r w:rsidRPr="007D183B">
        <w:rPr>
          <w:rFonts w:ascii="Times New Roman" w:hAnsi="Times New Roman" w:cs="Times New Roman"/>
          <w:sz w:val="30"/>
          <w:szCs w:val="28"/>
        </w:rPr>
        <w:t>леродистых сталей, применяемых для изготовления арматуры железоб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тонных конструкций, является</w:t>
      </w:r>
      <w:r w:rsidR="00ED5F72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кроме предела прочности при растяжении</w:t>
      </w:r>
      <w:r w:rsidR="00ED5F72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еще </w:t>
      </w:r>
      <w:r w:rsidR="00ED5F72">
        <w:rPr>
          <w:rFonts w:ascii="Times New Roman" w:hAnsi="Times New Roman" w:cs="Times New Roman"/>
          <w:sz w:val="30"/>
          <w:szCs w:val="28"/>
        </w:rPr>
        <w:t xml:space="preserve">и </w:t>
      </w:r>
      <w:r w:rsidRPr="007D183B">
        <w:rPr>
          <w:rFonts w:ascii="Times New Roman" w:hAnsi="Times New Roman" w:cs="Times New Roman"/>
          <w:sz w:val="30"/>
          <w:szCs w:val="28"/>
        </w:rPr>
        <w:t>предел</w:t>
      </w:r>
      <w:r w:rsidR="00891B66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 xml:space="preserve">текучести. Как видно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из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рис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. 2, </w:t>
      </w:r>
      <w:r w:rsidRPr="00ED5F72">
        <w:rPr>
          <w:rFonts w:ascii="Times New Roman" w:hAnsi="Times New Roman" w:cs="Times New Roman"/>
          <w:i/>
          <w:sz w:val="30"/>
          <w:szCs w:val="28"/>
        </w:rPr>
        <w:t>в</w:t>
      </w:r>
      <w:r w:rsidRPr="007D183B">
        <w:rPr>
          <w:rFonts w:ascii="Times New Roman" w:hAnsi="Times New Roman" w:cs="Times New Roman"/>
          <w:sz w:val="30"/>
          <w:szCs w:val="28"/>
        </w:rPr>
        <w:t xml:space="preserve">, у хрупких материалов нет площадки текучести. Поэтому предел текучести в этом случае является </w:t>
      </w:r>
      <w:r w:rsidRPr="007D183B">
        <w:rPr>
          <w:rFonts w:ascii="Times New Roman" w:hAnsi="Times New Roman" w:cs="Times New Roman"/>
          <w:sz w:val="30"/>
          <w:szCs w:val="28"/>
        </w:rPr>
        <w:lastRenderedPageBreak/>
        <w:t>условной величиной. Так, за условный предел текучести высокоуглерод</w:t>
      </w:r>
      <w:r w:rsidRPr="007D183B">
        <w:rPr>
          <w:rFonts w:ascii="Times New Roman" w:hAnsi="Times New Roman" w:cs="Times New Roman"/>
          <w:sz w:val="30"/>
          <w:szCs w:val="28"/>
        </w:rPr>
        <w:t>и</w:t>
      </w:r>
      <w:r w:rsidRPr="007D183B">
        <w:rPr>
          <w:rFonts w:ascii="Times New Roman" w:hAnsi="Times New Roman" w:cs="Times New Roman"/>
          <w:sz w:val="30"/>
          <w:szCs w:val="28"/>
        </w:rPr>
        <w:t xml:space="preserve">стой проволоки принимают такое напряжение, при котором остаточное </w:t>
      </w:r>
      <w:r w:rsidR="004220AA">
        <w:rPr>
          <w:rFonts w:ascii="Times New Roman" w:hAnsi="Times New Roman" w:cs="Times New Roman"/>
          <w:sz w:val="30"/>
          <w:szCs w:val="28"/>
        </w:rPr>
        <w:br/>
      </w:r>
      <w:r w:rsidRPr="007D183B">
        <w:rPr>
          <w:rFonts w:ascii="Times New Roman" w:hAnsi="Times New Roman" w:cs="Times New Roman"/>
          <w:sz w:val="30"/>
          <w:szCs w:val="28"/>
        </w:rPr>
        <w:t>удлинение равно 0,2</w:t>
      </w:r>
      <w:r w:rsidR="00352DDB">
        <w:rPr>
          <w:rFonts w:ascii="Times New Roman" w:hAnsi="Times New Roman" w:cs="Times New Roman"/>
          <w:sz w:val="30"/>
          <w:szCs w:val="28"/>
        </w:rPr>
        <w:t xml:space="preserve"> %</w:t>
      </w:r>
      <w:r w:rsidRPr="007D183B">
        <w:rPr>
          <w:rFonts w:ascii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Приведенные выше показатели прочности характеризуют физические свойства материалов. На основе этих показателей строительные нормы </w:t>
      </w:r>
      <w:r w:rsidR="004220AA">
        <w:rPr>
          <w:rFonts w:ascii="Times New Roman" w:hAnsi="Times New Roman" w:cs="Times New Roman"/>
          <w:sz w:val="30"/>
          <w:szCs w:val="28"/>
        </w:rPr>
        <w:br/>
      </w:r>
      <w:r w:rsidRPr="007D183B">
        <w:rPr>
          <w:rFonts w:ascii="Times New Roman" w:hAnsi="Times New Roman" w:cs="Times New Roman"/>
          <w:sz w:val="30"/>
          <w:szCs w:val="28"/>
        </w:rPr>
        <w:t xml:space="preserve">устанавливают нормативные сопротивления материала </w:t>
      </w:r>
      <w:proofErr w:type="gramStart"/>
      <w:r w:rsidRPr="00ED5F72">
        <w:rPr>
          <w:rFonts w:ascii="Times New Roman" w:hAnsi="Times New Roman" w:cs="Times New Roman"/>
          <w:i/>
          <w:sz w:val="30"/>
          <w:szCs w:val="28"/>
        </w:rPr>
        <w:t>R</w:t>
      </w:r>
      <w:proofErr w:type="spellStart"/>
      <w:proofErr w:type="gramEnd"/>
      <w:r w:rsidRPr="00ED5F72">
        <w:rPr>
          <w:rFonts w:ascii="Times New Roman" w:hAnsi="Times New Roman" w:cs="Times New Roman"/>
          <w:kern w:val="36"/>
          <w:position w:val="-6"/>
          <w:sz w:val="36"/>
          <w:szCs w:val="36"/>
          <w:vertAlign w:val="subscript"/>
        </w:rPr>
        <w:t>н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>, являющиеся основными характеристиками для расчета конструкций.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У более однородных материалов нормативные сопротивления прин</w:t>
      </w:r>
      <w:r w:rsidRPr="007D183B">
        <w:rPr>
          <w:rFonts w:ascii="Times New Roman" w:hAnsi="Times New Roman" w:cs="Times New Roman"/>
          <w:sz w:val="30"/>
          <w:szCs w:val="28"/>
        </w:rPr>
        <w:t>и</w:t>
      </w:r>
      <w:r w:rsidRPr="007D183B">
        <w:rPr>
          <w:rFonts w:ascii="Times New Roman" w:hAnsi="Times New Roman" w:cs="Times New Roman"/>
          <w:sz w:val="30"/>
          <w:szCs w:val="28"/>
        </w:rPr>
        <w:t xml:space="preserve">мают равными физическим сопротивлениям, установленным для данного материала соответствующим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ГОСТом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или ТУ. Так, для проволочной арм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туры за нормативное сопротивление принимают временное сопротивление разрыву.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У менее однородных материалов учитывают возможное отклонение их механических свой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ств в ст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>орону снижения прочности. Например, но</w:t>
      </w:r>
      <w:r w:rsidRPr="007D183B">
        <w:rPr>
          <w:rFonts w:ascii="Times New Roman" w:hAnsi="Times New Roman" w:cs="Times New Roman"/>
          <w:sz w:val="30"/>
          <w:szCs w:val="28"/>
        </w:rPr>
        <w:t>р</w:t>
      </w:r>
      <w:r w:rsidRPr="007D183B">
        <w:rPr>
          <w:rFonts w:ascii="Times New Roman" w:hAnsi="Times New Roman" w:cs="Times New Roman"/>
          <w:sz w:val="30"/>
          <w:szCs w:val="28"/>
        </w:rPr>
        <w:t xml:space="preserve">мативное сопротивление тяжелых бетонов </w:t>
      </w:r>
      <w:proofErr w:type="gramStart"/>
      <w:r w:rsidRPr="00ED5F72">
        <w:rPr>
          <w:rFonts w:ascii="Times New Roman" w:hAnsi="Times New Roman" w:cs="Times New Roman"/>
          <w:i/>
          <w:sz w:val="30"/>
          <w:szCs w:val="28"/>
        </w:rPr>
        <w:t>R</w:t>
      </w:r>
      <w:proofErr w:type="gramEnd"/>
      <w:r w:rsidRPr="00ED5F72">
        <w:rPr>
          <w:rFonts w:ascii="Times New Roman" w:hAnsi="Times New Roman" w:cs="Times New Roman"/>
          <w:kern w:val="36"/>
          <w:position w:val="-6"/>
          <w:sz w:val="36"/>
          <w:szCs w:val="36"/>
          <w:vertAlign w:val="subscript"/>
        </w:rPr>
        <w:t>б</w:t>
      </w:r>
      <w:r w:rsidRPr="007D183B">
        <w:rPr>
          <w:rFonts w:ascii="Times New Roman" w:hAnsi="Times New Roman" w:cs="Times New Roman"/>
          <w:sz w:val="30"/>
          <w:szCs w:val="28"/>
        </w:rPr>
        <w:t xml:space="preserve"> с марочной прочностью при сжати</w:t>
      </w:r>
      <w:r w:rsidRPr="005C0788">
        <w:rPr>
          <w:rFonts w:ascii="Times New Roman" w:hAnsi="Times New Roman" w:cs="Times New Roman"/>
          <w:sz w:val="30"/>
          <w:szCs w:val="28"/>
        </w:rPr>
        <w:t xml:space="preserve">и </w:t>
      </w:r>
      <w:r w:rsidRPr="005C0788">
        <w:rPr>
          <w:rFonts w:ascii="Times New Roman" w:hAnsi="Times New Roman" w:cs="Times New Roman"/>
          <w:i/>
          <w:sz w:val="30"/>
          <w:szCs w:val="28"/>
        </w:rPr>
        <w:t>R</w:t>
      </w:r>
      <w:r w:rsidRPr="005C0788">
        <w:rPr>
          <w:rFonts w:ascii="Times New Roman" w:hAnsi="Times New Roman" w:cs="Times New Roman"/>
          <w:kern w:val="36"/>
          <w:position w:val="-6"/>
          <w:sz w:val="36"/>
          <w:szCs w:val="36"/>
          <w:vertAlign w:val="subscript"/>
        </w:rPr>
        <w:t>ср</w:t>
      </w:r>
      <w:r w:rsidR="0013291E" w:rsidRPr="005C0788">
        <w:rPr>
          <w:rFonts w:ascii="Times New Roman" w:hAnsi="Times New Roman" w:cs="Times New Roman"/>
          <w:kern w:val="36"/>
          <w:position w:val="-6"/>
          <w:sz w:val="36"/>
          <w:szCs w:val="36"/>
          <w:vertAlign w:val="subscript"/>
        </w:rPr>
        <w:t>.</w:t>
      </w:r>
      <w:r w:rsidRPr="005C0788">
        <w:rPr>
          <w:rFonts w:ascii="Times New Roman" w:hAnsi="Times New Roman" w:cs="Times New Roman"/>
          <w:sz w:val="30"/>
          <w:szCs w:val="28"/>
        </w:rPr>
        <w:t xml:space="preserve"> устанавливается равным 0,78.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Твердостью называется способность материала сопротивляться пр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о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никновению в него другого, более твердого тела. Твердость пластичных материалов определяют, вдавливая в них под действием постоянной силы шарик определенных размеров из более твердого металла, алмазный к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о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нус, алмазную пирамиду или алмазную призму.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Тв</w:t>
      </w:r>
      <w:r w:rsidR="00891B66">
        <w:rPr>
          <w:rFonts w:ascii="Times New Roman" w:eastAsia="Andale Sans UI" w:hAnsi="Times New Roman" w:cs="Times New Roman"/>
          <w:sz w:val="30"/>
          <w:szCs w:val="28"/>
        </w:rPr>
        <w:t>е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рдость древесины, металлов, керамики, бетона и других матери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а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лов определяют, вдавливая в них стальной шарик (метод Бринелля), а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л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мазную пирамиду (методы </w:t>
      </w: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Роквелла</w:t>
      </w:r>
      <w:proofErr w:type="spellEnd"/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и </w:t>
      </w: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Виккерса</w:t>
      </w:r>
      <w:proofErr w:type="spellEnd"/>
      <w:r w:rsidRPr="007D183B">
        <w:rPr>
          <w:rFonts w:ascii="Times New Roman" w:eastAsia="Andale Sans UI" w:hAnsi="Times New Roman" w:cs="Times New Roman"/>
          <w:sz w:val="30"/>
          <w:szCs w:val="28"/>
        </w:rPr>
        <w:t>). Тв</w:t>
      </w:r>
      <w:r w:rsidR="00891B66">
        <w:rPr>
          <w:rFonts w:ascii="Times New Roman" w:eastAsia="Andale Sans UI" w:hAnsi="Times New Roman" w:cs="Times New Roman"/>
          <w:sz w:val="30"/>
          <w:szCs w:val="28"/>
        </w:rPr>
        <w:t>е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рдость определяется нагрузкой, отнесенной к площади отпечатка. Единица измерения – МПа.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Твердость материала не всегда соответствует их прочности. Матери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а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лы с разными пределами прочности при сжатии могут обладать примерно одинаковой тв</w:t>
      </w:r>
      <w:r w:rsidR="00891B66">
        <w:rPr>
          <w:rFonts w:ascii="Times New Roman" w:eastAsia="Andale Sans UI" w:hAnsi="Times New Roman" w:cs="Times New Roman"/>
          <w:sz w:val="30"/>
          <w:szCs w:val="28"/>
        </w:rPr>
        <w:t>е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рдостью.</w:t>
      </w:r>
    </w:p>
    <w:p w:rsidR="00055668" w:rsidRPr="00ED5F72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pacing w:val="-2"/>
          <w:kern w:val="30"/>
          <w:sz w:val="30"/>
          <w:szCs w:val="28"/>
        </w:rPr>
      </w:pPr>
      <w:r w:rsidRPr="00ED5F72">
        <w:rPr>
          <w:rFonts w:ascii="Times New Roman" w:eastAsia="Andale Sans UI" w:hAnsi="Times New Roman" w:cs="Times New Roman"/>
          <w:spacing w:val="-2"/>
          <w:kern w:val="30"/>
          <w:sz w:val="30"/>
          <w:szCs w:val="28"/>
        </w:rPr>
        <w:t>Определение твердости по методу Бринелля заключается в следующем. В поверхность образца металла вдавливают прессом шарик диаметром 2,5; 5 или 10 мм из стали, упрочненной термической обработкой. Величина н</w:t>
      </w:r>
      <w:r w:rsidRPr="00ED5F72">
        <w:rPr>
          <w:rFonts w:ascii="Times New Roman" w:eastAsia="Andale Sans UI" w:hAnsi="Times New Roman" w:cs="Times New Roman"/>
          <w:spacing w:val="-2"/>
          <w:kern w:val="30"/>
          <w:sz w:val="30"/>
          <w:szCs w:val="28"/>
        </w:rPr>
        <w:t>а</w:t>
      </w:r>
      <w:r w:rsidRPr="00ED5F72">
        <w:rPr>
          <w:rFonts w:ascii="Times New Roman" w:eastAsia="Andale Sans UI" w:hAnsi="Times New Roman" w:cs="Times New Roman"/>
          <w:spacing w:val="-2"/>
          <w:kern w:val="30"/>
          <w:sz w:val="30"/>
          <w:szCs w:val="28"/>
        </w:rPr>
        <w:t>грузки и время ее приложения установлены ГОСТ 9012</w:t>
      </w:r>
      <w:r w:rsidR="00ED5F72" w:rsidRPr="00ED5F72">
        <w:rPr>
          <w:rFonts w:ascii="Times New Roman" w:eastAsia="Andale Sans UI" w:hAnsi="Times New Roman" w:cs="Times New Roman"/>
          <w:spacing w:val="-2"/>
          <w:kern w:val="30"/>
          <w:sz w:val="30"/>
          <w:szCs w:val="28"/>
        </w:rPr>
        <w:t>–</w:t>
      </w:r>
      <w:r w:rsidRPr="00ED5F72">
        <w:rPr>
          <w:rFonts w:ascii="Times New Roman" w:eastAsia="Andale Sans UI" w:hAnsi="Times New Roman" w:cs="Times New Roman"/>
          <w:spacing w:val="-2"/>
          <w:kern w:val="30"/>
          <w:sz w:val="30"/>
          <w:szCs w:val="28"/>
        </w:rPr>
        <w:t>59. После снятия нагрузки замеряют диаметр отпечатка и вычисляют его площадь.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lastRenderedPageBreak/>
        <w:t>Отношение приложенной к шарику нагрузки (Н) к площади отпечатка (мм</w:t>
      </w:r>
      <w:proofErr w:type="gramStart"/>
      <w:r w:rsidRPr="00ED5F72">
        <w:rPr>
          <w:rFonts w:ascii="Times New Roman" w:eastAsia="Andale Sans UI" w:hAnsi="Times New Roman" w:cs="Times New Roman"/>
          <w:sz w:val="30"/>
          <w:szCs w:val="28"/>
          <w:vertAlign w:val="superscript"/>
        </w:rPr>
        <w:t>2</w:t>
      </w:r>
      <w:proofErr w:type="gramEnd"/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) называется числом твердости по Бринеллю и обозначается </w:t>
      </w:r>
      <w:r w:rsidRPr="00ED5F72">
        <w:rPr>
          <w:rFonts w:ascii="Times New Roman" w:eastAsia="Andale Sans UI" w:hAnsi="Times New Roman" w:cs="Times New Roman"/>
          <w:i/>
          <w:sz w:val="30"/>
          <w:szCs w:val="28"/>
        </w:rPr>
        <w:t>НВ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. Чи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с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ло твердости по Бринеллю равно: для олова</w:t>
      </w:r>
      <w:r w:rsidR="00891B66">
        <w:rPr>
          <w:rFonts w:ascii="Times New Roman" w:eastAsia="Andale Sans UI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5; алюминия</w:t>
      </w:r>
      <w:r w:rsidR="00891B66">
        <w:rPr>
          <w:rFonts w:ascii="Times New Roman" w:eastAsia="Andale Sans UI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20; железа</w:t>
      </w:r>
      <w:r w:rsidR="00891B66">
        <w:rPr>
          <w:rFonts w:ascii="Times New Roman" w:eastAsia="Andale Sans UI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80; стали Ст3</w:t>
      </w:r>
      <w:r w:rsidR="00ED5F72">
        <w:rPr>
          <w:rFonts w:ascii="Times New Roman" w:eastAsia="Andale Sans UI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125; углеродистой стали с содержанием углерода 0,8</w:t>
      </w:r>
      <w:r w:rsidR="00352DDB">
        <w:rPr>
          <w:rFonts w:ascii="Times New Roman" w:eastAsia="Andale Sans UI" w:hAnsi="Times New Roman" w:cs="Times New Roman"/>
          <w:sz w:val="30"/>
          <w:szCs w:val="28"/>
        </w:rPr>
        <w:t xml:space="preserve"> %</w:t>
      </w:r>
      <w:r w:rsidR="00891B66">
        <w:rPr>
          <w:rFonts w:ascii="Times New Roman" w:eastAsia="Andale Sans UI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160; вольфрама</w:t>
      </w:r>
      <w:r w:rsidR="00891B66">
        <w:rPr>
          <w:rFonts w:ascii="Times New Roman" w:eastAsia="Andale Sans UI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290.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По методу Бринелля испытывают образцы с числом твердости не свыше 450. По величине</w:t>
      </w:r>
      <w:r w:rsidR="00891B66">
        <w:rPr>
          <w:rFonts w:ascii="Times New Roman" w:eastAsia="Andale Sans UI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твердости ориентировочно </w:t>
      </w:r>
      <w:r w:rsidR="00ED5F72">
        <w:rPr>
          <w:rFonts w:ascii="Times New Roman" w:eastAsia="Andale Sans UI" w:hAnsi="Times New Roman" w:cs="Times New Roman"/>
          <w:sz w:val="30"/>
          <w:szCs w:val="28"/>
        </w:rPr>
        <w:t>н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а основе экспер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и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ментальных зависимостей можно судить о пределе прочности металла при растяжении. Так, для термически не</w:t>
      </w:r>
      <w:r w:rsidR="00ED5F72">
        <w:rPr>
          <w:rFonts w:ascii="Times New Roman" w:eastAsia="Andale Sans UI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упрочненной углеродистой стали пр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е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дел прочности </w:t>
      </w:r>
      <w:r w:rsidR="00ED5F72" w:rsidRPr="00ED5F72">
        <w:rPr>
          <w:rFonts w:ascii="Times New Roman" w:eastAsia="Andale Sans UI" w:hAnsi="Times New Roman" w:cs="Times New Roman"/>
          <w:i/>
          <w:sz w:val="30"/>
          <w:szCs w:val="28"/>
        </w:rPr>
        <w:t>НВ</w:t>
      </w:r>
      <w:r w:rsidR="00ED5F72" w:rsidRPr="007D183B">
        <w:rPr>
          <w:rFonts w:ascii="Times New Roman" w:eastAsia="Andale Sans UI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ориентировочно равен 0,36.</w:t>
      </w:r>
    </w:p>
    <w:p w:rsidR="00055668" w:rsidRPr="00714E02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</w:pPr>
      <w:r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 xml:space="preserve">Определение твердости по методу </w:t>
      </w:r>
      <w:proofErr w:type="spellStart"/>
      <w:r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>Роквелла</w:t>
      </w:r>
      <w:proofErr w:type="spellEnd"/>
      <w:r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 xml:space="preserve"> заключается в следу</w:t>
      </w:r>
      <w:r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>ю</w:t>
      </w:r>
      <w:r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>щем. Алмазный конус или стальной шарик вдавливают в поверхность о</w:t>
      </w:r>
      <w:r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>б</w:t>
      </w:r>
      <w:r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>разца или изделия под действием двух последовательно прилагаемых н</w:t>
      </w:r>
      <w:r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>а</w:t>
      </w:r>
      <w:r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>грузок</w:t>
      </w:r>
      <w:r w:rsidR="00ED5F72"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>:</w:t>
      </w:r>
      <w:r w:rsidR="00891B66"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 xml:space="preserve"> </w:t>
      </w:r>
      <w:proofErr w:type="gramStart"/>
      <w:r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>предварительной</w:t>
      </w:r>
      <w:proofErr w:type="gramEnd"/>
      <w:r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 xml:space="preserve"> и основной. Чем меньше глубина, на которую внедряется алмазный конус или стальной шарик, тем выше твердость и</w:t>
      </w:r>
      <w:r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>с</w:t>
      </w:r>
      <w:r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 xml:space="preserve">пытываемого металла, твердость по </w:t>
      </w:r>
      <w:proofErr w:type="spellStart"/>
      <w:r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>Роквеллу</w:t>
      </w:r>
      <w:proofErr w:type="spellEnd"/>
      <w:r w:rsidRPr="00714E02">
        <w:rPr>
          <w:rFonts w:ascii="Times New Roman" w:eastAsia="Andale Sans UI" w:hAnsi="Times New Roman" w:cs="Times New Roman"/>
          <w:spacing w:val="2"/>
          <w:kern w:val="30"/>
          <w:sz w:val="30"/>
          <w:szCs w:val="28"/>
        </w:rPr>
        <w:t xml:space="preserve"> измеряется в условных единицах.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Порядок проведения испытаний по методу </w:t>
      </w: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Роквелла</w:t>
      </w:r>
      <w:proofErr w:type="spellEnd"/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установлен ГОСТ 9013</w:t>
      </w:r>
      <w:r w:rsidR="00ED5F72">
        <w:rPr>
          <w:rFonts w:ascii="Times New Roman" w:eastAsia="Andale Sans UI" w:hAnsi="Times New Roman" w:cs="Times New Roman"/>
          <w:sz w:val="30"/>
          <w:szCs w:val="28"/>
        </w:rPr>
        <w:t>–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59. Прибор, на котором производят испытания, снабжен инд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и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катором часового типа с тремя шкалами: </w:t>
      </w:r>
      <w:r w:rsidRPr="00ED5F72">
        <w:rPr>
          <w:rFonts w:ascii="Times New Roman" w:eastAsia="Andale Sans UI" w:hAnsi="Times New Roman" w:cs="Times New Roman"/>
          <w:i/>
          <w:sz w:val="30"/>
          <w:szCs w:val="28"/>
        </w:rPr>
        <w:t>А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, </w:t>
      </w:r>
      <w:r w:rsidRPr="00ED5F72">
        <w:rPr>
          <w:rFonts w:ascii="Times New Roman" w:eastAsia="Andale Sans UI" w:hAnsi="Times New Roman" w:cs="Times New Roman"/>
          <w:i/>
          <w:sz w:val="30"/>
          <w:szCs w:val="28"/>
        </w:rPr>
        <w:t>В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и</w:t>
      </w:r>
      <w:proofErr w:type="gramStart"/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</w:t>
      </w:r>
      <w:r w:rsidRPr="00ED5F72">
        <w:rPr>
          <w:rFonts w:ascii="Times New Roman" w:eastAsia="Andale Sans UI" w:hAnsi="Times New Roman" w:cs="Times New Roman"/>
          <w:i/>
          <w:sz w:val="30"/>
          <w:szCs w:val="28"/>
        </w:rPr>
        <w:t>С</w:t>
      </w:r>
      <w:proofErr w:type="gramEnd"/>
      <w:r w:rsidRPr="007D183B">
        <w:rPr>
          <w:rFonts w:ascii="Times New Roman" w:eastAsia="Andale Sans UI" w:hAnsi="Times New Roman" w:cs="Times New Roman"/>
          <w:sz w:val="30"/>
          <w:szCs w:val="28"/>
        </w:rPr>
        <w:t>, по которым устанавл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и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вают число твердости. Твердость по шкалам</w:t>
      </w:r>
      <w:proofErr w:type="gramStart"/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</w:t>
      </w:r>
      <w:r w:rsidRPr="00ED5F72">
        <w:rPr>
          <w:rFonts w:ascii="Times New Roman" w:eastAsia="Andale Sans UI" w:hAnsi="Times New Roman" w:cs="Times New Roman"/>
          <w:i/>
          <w:sz w:val="30"/>
          <w:szCs w:val="28"/>
        </w:rPr>
        <w:t>А</w:t>
      </w:r>
      <w:proofErr w:type="gramEnd"/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и </w:t>
      </w:r>
      <w:r w:rsidRPr="00ED5F72">
        <w:rPr>
          <w:rFonts w:ascii="Times New Roman" w:eastAsia="Andale Sans UI" w:hAnsi="Times New Roman" w:cs="Times New Roman"/>
          <w:i/>
          <w:sz w:val="30"/>
          <w:szCs w:val="28"/>
        </w:rPr>
        <w:t>С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измеряют при вдавл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и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вании в металл алмазного конуса, по шкале </w:t>
      </w:r>
      <w:r w:rsidRPr="00ED5F72">
        <w:rPr>
          <w:rFonts w:ascii="Times New Roman" w:eastAsia="Andale Sans UI" w:hAnsi="Times New Roman" w:cs="Times New Roman"/>
          <w:i/>
          <w:sz w:val="30"/>
          <w:szCs w:val="28"/>
        </w:rPr>
        <w:t>В</w:t>
      </w:r>
      <w:r w:rsidR="00891B66">
        <w:rPr>
          <w:rFonts w:ascii="Times New Roman" w:eastAsia="Andale Sans UI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при вдавливании стальн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о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го</w:t>
      </w:r>
      <w:r w:rsidR="00ED5F72">
        <w:rPr>
          <w:rFonts w:ascii="Times New Roman" w:eastAsia="Andale Sans UI" w:hAnsi="Times New Roman" w:cs="Times New Roman"/>
          <w:sz w:val="30"/>
          <w:szCs w:val="28"/>
        </w:rPr>
        <w:t>,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термически обработанного шарика диаметром 1,588 мм.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В зависимости от шкалы, по которой измеряли твердость при испыт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а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нии, твердость по </w:t>
      </w: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Роквеллу</w:t>
      </w:r>
      <w:proofErr w:type="spellEnd"/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</w:t>
      </w:r>
      <w:r w:rsidRPr="00ED5F72">
        <w:rPr>
          <w:rFonts w:ascii="Times New Roman" w:eastAsia="Andale Sans UI" w:hAnsi="Times New Roman" w:cs="Times New Roman"/>
          <w:i/>
          <w:sz w:val="30"/>
          <w:szCs w:val="28"/>
        </w:rPr>
        <w:t>HR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обозначается </w:t>
      </w:r>
      <w:r w:rsidRPr="00ED5F72">
        <w:rPr>
          <w:rFonts w:ascii="Times New Roman" w:eastAsia="Andale Sans UI" w:hAnsi="Times New Roman" w:cs="Times New Roman"/>
          <w:i/>
          <w:sz w:val="30"/>
          <w:szCs w:val="28"/>
        </w:rPr>
        <w:t>HRA</w:t>
      </w:r>
      <w:r w:rsidR="00ED5F72">
        <w:rPr>
          <w:rFonts w:ascii="Times New Roman" w:eastAsia="Andale Sans UI" w:hAnsi="Times New Roman" w:cs="Times New Roman"/>
          <w:sz w:val="30"/>
          <w:szCs w:val="28"/>
        </w:rPr>
        <w:t>,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</w:t>
      </w:r>
      <w:r w:rsidRPr="00ED5F72">
        <w:rPr>
          <w:rFonts w:ascii="Times New Roman" w:eastAsia="Andale Sans UI" w:hAnsi="Times New Roman" w:cs="Times New Roman"/>
          <w:i/>
          <w:sz w:val="30"/>
          <w:szCs w:val="28"/>
        </w:rPr>
        <w:t>HRB</w:t>
      </w:r>
      <w:r w:rsidR="00ED5F72">
        <w:rPr>
          <w:rFonts w:ascii="Times New Roman" w:eastAsia="Andale Sans UI" w:hAnsi="Times New Roman" w:cs="Times New Roman"/>
          <w:sz w:val="30"/>
          <w:szCs w:val="28"/>
        </w:rPr>
        <w:t>,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</w:t>
      </w:r>
      <w:r w:rsidRPr="00ED5F72">
        <w:rPr>
          <w:rFonts w:ascii="Times New Roman" w:eastAsia="Andale Sans UI" w:hAnsi="Times New Roman" w:cs="Times New Roman"/>
          <w:i/>
          <w:sz w:val="30"/>
          <w:szCs w:val="28"/>
        </w:rPr>
        <w:t>HRC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Для ориентировочного перевода твердости по </w:t>
      </w: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Роквеллу</w:t>
      </w:r>
      <w:proofErr w:type="spellEnd"/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в числа тве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р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дости по Бринеллю существуют специальные таблицы.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Твердость хрупких материалов (естественных каменных и горных п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о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род) определяют с помощью шкалы </w:t>
      </w: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Мооса</w:t>
      </w:r>
      <w:proofErr w:type="spellEnd"/>
      <w:r w:rsidRPr="007D183B">
        <w:rPr>
          <w:rFonts w:ascii="Times New Roman" w:eastAsia="Andale Sans UI" w:hAnsi="Times New Roman" w:cs="Times New Roman"/>
          <w:sz w:val="30"/>
          <w:szCs w:val="28"/>
        </w:rPr>
        <w:t>. Шкала состоит из 10 минер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а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лов</w:t>
      </w:r>
      <w:r w:rsidR="00CA6837">
        <w:rPr>
          <w:rFonts w:ascii="Times New Roman" w:eastAsia="Andale Sans UI" w:hAnsi="Times New Roman" w:cs="Times New Roman"/>
          <w:sz w:val="30"/>
          <w:szCs w:val="28"/>
        </w:rPr>
        <w:t xml:space="preserve"> (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тальк</w:t>
      </w:r>
      <w:r w:rsidR="00CA6837">
        <w:rPr>
          <w:rFonts w:ascii="Times New Roman" w:eastAsia="Andale Sans UI" w:hAnsi="Times New Roman" w:cs="Times New Roman"/>
          <w:sz w:val="30"/>
          <w:szCs w:val="28"/>
        </w:rPr>
        <w:t xml:space="preserve">,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гипс</w:t>
      </w:r>
      <w:r w:rsidR="00CA6837">
        <w:rPr>
          <w:rFonts w:ascii="Times New Roman" w:eastAsia="Andale Sans UI" w:hAnsi="Times New Roman" w:cs="Times New Roman"/>
          <w:sz w:val="30"/>
          <w:szCs w:val="28"/>
        </w:rPr>
        <w:t>,</w:t>
      </w:r>
      <w:r w:rsidR="00891B66">
        <w:rPr>
          <w:rFonts w:ascii="Times New Roman" w:eastAsia="Andale Sans UI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кальцит</w:t>
      </w:r>
      <w:r w:rsidR="00CA6837">
        <w:rPr>
          <w:rFonts w:ascii="Times New Roman" w:eastAsia="Andale Sans UI" w:hAnsi="Times New Roman" w:cs="Times New Roman"/>
          <w:sz w:val="30"/>
          <w:szCs w:val="28"/>
        </w:rPr>
        <w:t xml:space="preserve"> и др.)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. </w:t>
      </w:r>
      <w:r w:rsidR="00CA6837" w:rsidRPr="007D183B">
        <w:rPr>
          <w:rFonts w:ascii="Times New Roman" w:eastAsia="Andale Sans UI" w:hAnsi="Times New Roman" w:cs="Times New Roman"/>
          <w:sz w:val="30"/>
          <w:szCs w:val="28"/>
        </w:rPr>
        <w:t>Показатели твердости минералов по шк</w:t>
      </w:r>
      <w:r w:rsidR="00CA6837" w:rsidRPr="007D183B">
        <w:rPr>
          <w:rFonts w:ascii="Times New Roman" w:eastAsia="Andale Sans UI" w:hAnsi="Times New Roman" w:cs="Times New Roman"/>
          <w:sz w:val="30"/>
          <w:szCs w:val="28"/>
        </w:rPr>
        <w:t>а</w:t>
      </w:r>
      <w:r w:rsidR="00CA6837" w:rsidRPr="007D183B">
        <w:rPr>
          <w:rFonts w:ascii="Times New Roman" w:eastAsia="Andale Sans UI" w:hAnsi="Times New Roman" w:cs="Times New Roman"/>
          <w:sz w:val="30"/>
          <w:szCs w:val="28"/>
        </w:rPr>
        <w:t xml:space="preserve">ле </w:t>
      </w:r>
      <w:proofErr w:type="spellStart"/>
      <w:r w:rsidR="00CA6837" w:rsidRPr="007D183B">
        <w:rPr>
          <w:rFonts w:ascii="Times New Roman" w:eastAsia="Andale Sans UI" w:hAnsi="Times New Roman" w:cs="Times New Roman"/>
          <w:sz w:val="30"/>
          <w:szCs w:val="28"/>
        </w:rPr>
        <w:t>Мооса</w:t>
      </w:r>
      <w:proofErr w:type="spellEnd"/>
      <w:r w:rsidR="00CA6837" w:rsidRPr="007D183B">
        <w:rPr>
          <w:rFonts w:ascii="Times New Roman" w:eastAsia="Andale Sans UI" w:hAnsi="Times New Roman" w:cs="Times New Roman"/>
          <w:sz w:val="30"/>
          <w:szCs w:val="28"/>
        </w:rPr>
        <w:t xml:space="preserve"> приведены в табл. 2 и </w:t>
      </w:r>
      <w:r w:rsidR="00CA6837">
        <w:rPr>
          <w:rFonts w:ascii="Times New Roman" w:eastAsia="Andale Sans UI" w:hAnsi="Times New Roman" w:cs="Times New Roman"/>
          <w:sz w:val="30"/>
          <w:szCs w:val="28"/>
        </w:rPr>
        <w:t xml:space="preserve">на </w:t>
      </w:r>
      <w:r w:rsidR="00CA6837" w:rsidRPr="007D183B">
        <w:rPr>
          <w:rFonts w:ascii="Times New Roman" w:eastAsia="Andale Sans UI" w:hAnsi="Times New Roman" w:cs="Times New Roman"/>
          <w:sz w:val="30"/>
          <w:szCs w:val="28"/>
        </w:rPr>
        <w:t>рис. 3.</w:t>
      </w:r>
    </w:p>
    <w:p w:rsidR="00055668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</w:p>
    <w:p w:rsidR="00714E02" w:rsidRDefault="00714E02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</w:p>
    <w:p w:rsidR="00714E02" w:rsidRPr="007D183B" w:rsidRDefault="00714E02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</w:p>
    <w:p w:rsidR="00055668" w:rsidRPr="007D183B" w:rsidRDefault="00055668" w:rsidP="00A15675">
      <w:pPr>
        <w:pStyle w:val="aff7"/>
      </w:pPr>
      <w:r w:rsidRPr="007D183B">
        <w:lastRenderedPageBreak/>
        <w:t>Таблица 2</w:t>
      </w:r>
    </w:p>
    <w:p w:rsidR="00055668" w:rsidRPr="007D183B" w:rsidRDefault="00055668" w:rsidP="00A15675">
      <w:pPr>
        <w:pStyle w:val="affa"/>
        <w:rPr>
          <w:rFonts w:eastAsia="Times New Roman"/>
        </w:rPr>
      </w:pPr>
      <w:r w:rsidRPr="007D183B">
        <w:t>Твердость минералов по шкале</w:t>
      </w:r>
      <w:r w:rsidR="00891B66">
        <w:t xml:space="preserve"> </w:t>
      </w:r>
      <w:proofErr w:type="spellStart"/>
      <w:r w:rsidRPr="007D183B">
        <w:t>Мооса</w:t>
      </w:r>
      <w:proofErr w:type="spellEnd"/>
    </w:p>
    <w:tbl>
      <w:tblPr>
        <w:tblW w:w="9639" w:type="dxa"/>
        <w:jc w:val="center"/>
        <w:tblLayout w:type="fixed"/>
        <w:tblLook w:val="0000"/>
      </w:tblPr>
      <w:tblGrid>
        <w:gridCol w:w="4814"/>
        <w:gridCol w:w="4825"/>
      </w:tblGrid>
      <w:tr w:rsidR="00055668" w:rsidRPr="007D183B" w:rsidTr="00A15675">
        <w:trPr>
          <w:trHeight w:val="352"/>
          <w:jc w:val="center"/>
        </w:trPr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  <w:r w:rsidRPr="007D183B">
              <w:t>Минерал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  <w:r w:rsidRPr="007D183B">
              <w:t>Показатель твердости</w:t>
            </w:r>
          </w:p>
        </w:tc>
      </w:tr>
      <w:tr w:rsidR="00055668" w:rsidRPr="007D183B" w:rsidTr="00A15675">
        <w:trPr>
          <w:trHeight w:val="352"/>
          <w:jc w:val="center"/>
        </w:trPr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  <w:r w:rsidRPr="007D183B">
              <w:t>Тальк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Гипс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Кальцит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Плавиковый шпат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Апатит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Ортоклаз (полевой шпат)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Кварц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Топаз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Корунд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Алмаз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  <w:r w:rsidRPr="007D183B">
              <w:t>1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2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3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4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5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6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7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8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9</w:t>
            </w:r>
          </w:p>
          <w:p w:rsidR="00055668" w:rsidRPr="007D183B" w:rsidRDefault="00055668" w:rsidP="00A15675">
            <w:pPr>
              <w:pStyle w:val="aff8"/>
            </w:pPr>
            <w:r w:rsidRPr="007D183B">
              <w:t>10</w:t>
            </w:r>
          </w:p>
        </w:tc>
      </w:tr>
    </w:tbl>
    <w:p w:rsidR="00055668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bCs/>
          <w:sz w:val="30"/>
          <w:szCs w:val="28"/>
        </w:rPr>
      </w:pPr>
    </w:p>
    <w:p w:rsidR="00714E02" w:rsidRPr="007D183B" w:rsidRDefault="00714E02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bCs/>
          <w:sz w:val="30"/>
          <w:szCs w:val="28"/>
        </w:rPr>
      </w:pPr>
    </w:p>
    <w:p w:rsidR="00055668" w:rsidRPr="007D183B" w:rsidRDefault="002A4C6A" w:rsidP="00A15675">
      <w:pPr>
        <w:pStyle w:val="aff4"/>
        <w:rPr>
          <w:rFonts w:eastAsia="Times New Roman"/>
          <w:bCs/>
        </w:rPr>
      </w:pPr>
      <w:r w:rsidRPr="007D183B">
        <w:rPr>
          <w:noProof/>
          <w:lang w:eastAsia="ru-RU"/>
        </w:rPr>
        <w:drawing>
          <wp:inline distT="0" distB="0" distL="0" distR="0">
            <wp:extent cx="5412026" cy="5030898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324" cy="503582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668" w:rsidRPr="007D183B" w:rsidRDefault="00055668" w:rsidP="00A15675">
      <w:pPr>
        <w:pStyle w:val="aff5"/>
      </w:pPr>
      <w:r w:rsidRPr="007D183B">
        <w:t>Рис. 3. Значени</w:t>
      </w:r>
      <w:r w:rsidR="00CA6837">
        <w:t>я</w:t>
      </w:r>
      <w:r w:rsidRPr="007D183B">
        <w:t xml:space="preserve"> твердости материалов по шкале </w:t>
      </w:r>
      <w:proofErr w:type="spellStart"/>
      <w:r w:rsidRPr="007D183B">
        <w:t>Мооса</w:t>
      </w:r>
      <w:proofErr w:type="spellEnd"/>
    </w:p>
    <w:p w:rsidR="00CA6837" w:rsidRPr="007D183B" w:rsidRDefault="00CA6837" w:rsidP="00CA6837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lastRenderedPageBreak/>
        <w:t>Твердость минералов возрастает с увеличением их номера. По п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о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верхности исследуемого каменного материала проводят последовательно минералами из шкалы </w:t>
      </w: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Мооса</w:t>
      </w:r>
      <w:proofErr w:type="spellEnd"/>
      <w:r w:rsidRPr="007D183B">
        <w:rPr>
          <w:rFonts w:ascii="Times New Roman" w:eastAsia="Andale Sans UI" w:hAnsi="Times New Roman" w:cs="Times New Roman"/>
          <w:sz w:val="30"/>
          <w:szCs w:val="28"/>
        </w:rPr>
        <w:t>. После того</w:t>
      </w:r>
      <w:r>
        <w:rPr>
          <w:rFonts w:ascii="Times New Roman" w:eastAsia="Andale Sans UI" w:hAnsi="Times New Roman" w:cs="Times New Roman"/>
          <w:sz w:val="30"/>
          <w:szCs w:val="28"/>
        </w:rPr>
        <w:t>,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как один из минералов проче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р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тит на материале царапину, устанавливают твердость. Например, кварц не сделал царапины, а топаз прочертил. Следовательно, исследуемый каме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н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ный материал имеет твердость 7,5.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sz w:val="30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Чем выше твердость, тем ниже </w:t>
      </w:r>
      <w:proofErr w:type="spellStart"/>
      <w:r w:rsidRPr="007D183B">
        <w:rPr>
          <w:rFonts w:ascii="Times New Roman" w:hAnsi="Times New Roman" w:cs="Times New Roman"/>
          <w:i/>
          <w:iCs/>
          <w:sz w:val="30"/>
          <w:szCs w:val="28"/>
        </w:rPr>
        <w:t>истираемость</w:t>
      </w:r>
      <w:proofErr w:type="spellEnd"/>
      <w:r w:rsidRPr="007D183B">
        <w:rPr>
          <w:rFonts w:ascii="Times New Roman" w:hAnsi="Times New Roman" w:cs="Times New Roman"/>
          <w:i/>
          <w:iCs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строительных матери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 xml:space="preserve">лов. </w:t>
      </w:r>
      <w:proofErr w:type="spellStart"/>
      <w:r w:rsidRPr="007D183B">
        <w:rPr>
          <w:rFonts w:ascii="Times New Roman" w:hAnsi="Times New Roman" w:cs="Times New Roman"/>
          <w:i/>
          <w:iCs/>
          <w:sz w:val="30"/>
          <w:szCs w:val="28"/>
        </w:rPr>
        <w:t>Истираемость</w:t>
      </w:r>
      <w:proofErr w:type="spellEnd"/>
      <w:r w:rsidRPr="007D183B">
        <w:rPr>
          <w:rFonts w:ascii="Times New Roman" w:hAnsi="Times New Roman" w:cs="Times New Roman"/>
          <w:i/>
          <w:iCs/>
          <w:sz w:val="30"/>
          <w:szCs w:val="28"/>
        </w:rPr>
        <w:t xml:space="preserve"> </w:t>
      </w:r>
      <w:r w:rsidR="00CA6837" w:rsidRPr="00CA6837">
        <w:rPr>
          <w:rFonts w:ascii="Times New Roman" w:hAnsi="Times New Roman" w:cs="Times New Roman"/>
          <w:iCs/>
          <w:sz w:val="30"/>
          <w:szCs w:val="28"/>
        </w:rPr>
        <w:t>(И</w:t>
      </w:r>
      <w:r w:rsidR="00CA6837">
        <w:rPr>
          <w:rFonts w:ascii="Times New Roman" w:hAnsi="Times New Roman" w:cs="Times New Roman"/>
          <w:iCs/>
          <w:sz w:val="30"/>
          <w:szCs w:val="28"/>
        </w:rPr>
        <w:t>,</w:t>
      </w:r>
      <w:r w:rsidR="00CA6837" w:rsidRPr="00CA6837">
        <w:rPr>
          <w:rFonts w:ascii="Times New Roman" w:hAnsi="Times New Roman" w:cs="Times New Roman"/>
          <w:sz w:val="30"/>
          <w:szCs w:val="28"/>
        </w:rPr>
        <w:t xml:space="preserve"> </w:t>
      </w:r>
      <w:r w:rsidR="00CA6837" w:rsidRPr="007D183B">
        <w:rPr>
          <w:rFonts w:ascii="Times New Roman" w:hAnsi="Times New Roman" w:cs="Times New Roman"/>
          <w:sz w:val="30"/>
          <w:szCs w:val="28"/>
        </w:rPr>
        <w:t>г/см</w:t>
      </w:r>
      <w:proofErr w:type="gramStart"/>
      <w:r w:rsidR="00CA6837"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proofErr w:type="gramEnd"/>
      <w:r w:rsidR="00CA6837">
        <w:rPr>
          <w:rFonts w:ascii="Times New Roman" w:hAnsi="Times New Roman" w:cs="Times New Roman"/>
          <w:sz w:val="30"/>
          <w:szCs w:val="28"/>
        </w:rPr>
        <w:t xml:space="preserve">) </w:t>
      </w:r>
      <w:r w:rsidRPr="007D183B">
        <w:rPr>
          <w:rFonts w:ascii="Times New Roman" w:hAnsi="Times New Roman" w:cs="Times New Roman"/>
          <w:sz w:val="30"/>
          <w:szCs w:val="28"/>
        </w:rPr>
        <w:t>оценивается потерей первоначальной массы образц</w:t>
      </w:r>
      <w:r w:rsidR="00CA6837">
        <w:rPr>
          <w:rFonts w:ascii="Times New Roman" w:hAnsi="Times New Roman" w:cs="Times New Roman"/>
          <w:sz w:val="30"/>
          <w:szCs w:val="28"/>
        </w:rPr>
        <w:t>а мате</w:t>
      </w:r>
      <w:r w:rsidRPr="007D183B">
        <w:rPr>
          <w:rFonts w:ascii="Times New Roman" w:hAnsi="Times New Roman" w:cs="Times New Roman"/>
          <w:sz w:val="30"/>
          <w:szCs w:val="28"/>
        </w:rPr>
        <w:t>риала, отнесенной к площади поверхности истирания</w:t>
      </w:r>
      <w:r w:rsidR="00CA6837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и в</w:t>
      </w:r>
      <w:r w:rsidRPr="007D183B">
        <w:rPr>
          <w:rFonts w:ascii="Times New Roman" w:hAnsi="Times New Roman" w:cs="Times New Roman"/>
          <w:sz w:val="30"/>
          <w:szCs w:val="28"/>
        </w:rPr>
        <w:t>ы</w:t>
      </w:r>
      <w:r w:rsidRPr="007D183B">
        <w:rPr>
          <w:rFonts w:ascii="Times New Roman" w:hAnsi="Times New Roman" w:cs="Times New Roman"/>
          <w:sz w:val="30"/>
          <w:szCs w:val="28"/>
        </w:rPr>
        <w:t>числяется по формуле</w:t>
      </w:r>
    </w:p>
    <w:p w:rsidR="00055668" w:rsidRPr="007D183B" w:rsidRDefault="00CA6837" w:rsidP="00CA6837">
      <w:pPr>
        <w:pStyle w:val="afff"/>
        <w:tabs>
          <w:tab w:val="left" w:pos="4820"/>
        </w:tabs>
      </w:pPr>
      <w:r w:rsidRPr="00CA6837">
        <w:rPr>
          <w:position w:val="-28"/>
        </w:rPr>
        <w:object w:dxaOrig="1540" w:dyaOrig="740">
          <v:shape id="_x0000_i1127" type="#_x0000_t75" style="width:77.25pt;height:36pt" o:ole="" o:preferrelative="f" filled="t">
            <v:fill color2="black"/>
            <v:imagedata r:id="rId209" o:title=""/>
            <o:lock v:ext="edit" aspectratio="f"/>
          </v:shape>
          <o:OLEObject Type="Embed" ProgID="Equation.DSMT4" ShapeID="_x0000_i1127" DrawAspect="Content" ObjectID="_1546937965" r:id="rId210"/>
        </w:object>
      </w:r>
      <w:r>
        <w:t xml:space="preserve">,                                              </w:t>
      </w:r>
      <w:r w:rsidR="00891B66">
        <w:t xml:space="preserve"> </w:t>
      </w:r>
      <w:r w:rsidR="00055668" w:rsidRPr="007D183B">
        <w:t>(</w:t>
      </w:r>
      <w:r>
        <w:t>30</w:t>
      </w:r>
      <w:r w:rsidR="00055668" w:rsidRPr="007D183B">
        <w:t>)</w:t>
      </w:r>
    </w:p>
    <w:p w:rsidR="00055668" w:rsidRPr="007D183B" w:rsidRDefault="00055668" w:rsidP="00CA6837">
      <w:pPr>
        <w:widowControl/>
        <w:suppressAutoHyphens w:val="0"/>
        <w:spacing w:after="0" w:line="283" w:lineRule="auto"/>
        <w:jc w:val="both"/>
        <w:textAlignment w:val="auto"/>
        <w:rPr>
          <w:rFonts w:ascii="Times New Roman" w:eastAsia="Times New Roman" w:hAnsi="Times New Roman" w:cs="Times New Roman"/>
          <w:i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где </w:t>
      </w:r>
      <w:proofErr w:type="spellStart"/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>m</w:t>
      </w:r>
      <w:proofErr w:type="spellEnd"/>
      <w:r w:rsidRPr="00CA6837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1</w:t>
      </w:r>
      <w:r w:rsidR="00CA6837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– масса образцов до истирания,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г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>;</w:t>
      </w:r>
    </w:p>
    <w:p w:rsidR="00055668" w:rsidRPr="007D183B" w:rsidRDefault="00055668" w:rsidP="00CA6837">
      <w:pPr>
        <w:widowControl/>
        <w:suppressAutoHyphens w:val="0"/>
        <w:spacing w:after="0" w:line="283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i/>
          <w:sz w:val="30"/>
          <w:szCs w:val="28"/>
        </w:rPr>
        <w:t>m</w:t>
      </w:r>
      <w:r w:rsidRPr="00CA6837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2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масса образца после </w:t>
      </w:r>
      <w:r w:rsidR="00CA6837">
        <w:rPr>
          <w:rFonts w:ascii="Times New Roman" w:eastAsia="Times New Roman" w:hAnsi="Times New Roman" w:cs="Times New Roman"/>
          <w:sz w:val="30"/>
          <w:szCs w:val="28"/>
        </w:rPr>
        <w:t>четырех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циклов испытания,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г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>;</w:t>
      </w:r>
    </w:p>
    <w:p w:rsidR="00055668" w:rsidRPr="007D183B" w:rsidRDefault="00055668" w:rsidP="00CA6837">
      <w:pPr>
        <w:widowControl/>
        <w:suppressAutoHyphens w:val="0"/>
        <w:spacing w:after="0" w:line="283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CA6837">
        <w:rPr>
          <w:rFonts w:ascii="Times New Roman" w:eastAsia="Times New Roman" w:hAnsi="Times New Roman" w:cs="Times New Roman"/>
          <w:i/>
          <w:sz w:val="30"/>
          <w:szCs w:val="28"/>
        </w:rPr>
        <w:t>S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– площадь истираемой грани образца, см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2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CA6837">
      <w:pPr>
        <w:widowControl/>
        <w:suppressAutoHyphens w:val="0"/>
        <w:spacing w:after="0" w:line="283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Истираемость</w:t>
      </w:r>
      <w:proofErr w:type="spellEnd"/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материалов (тяжелого бетона, естественных каменных материалов, клинкерного кирпича) проверяют в тех случаях, когда конс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т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рукции в процессе эксплуатации подвержены истиранию, например авт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о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дорожные и аэродромные покрытия, гидротехнические сооружения, тр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о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туары, полы, лестничные марши и площадки.</w:t>
      </w:r>
    </w:p>
    <w:p w:rsidR="00055668" w:rsidRPr="007D183B" w:rsidRDefault="00055668" w:rsidP="00CA6837">
      <w:pPr>
        <w:widowControl/>
        <w:suppressAutoHyphens w:val="0"/>
        <w:spacing w:after="0" w:line="283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Истираемость</w:t>
      </w:r>
      <w:proofErr w:type="spellEnd"/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бетона (ГОСТ 13087</w:t>
      </w:r>
      <w:r w:rsidR="00CA6837">
        <w:rPr>
          <w:rFonts w:ascii="Times New Roman" w:eastAsia="Andale Sans UI" w:hAnsi="Times New Roman" w:cs="Times New Roman"/>
          <w:sz w:val="30"/>
          <w:szCs w:val="28"/>
        </w:rPr>
        <w:t>–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81) определяют на образцах-кубах с ребром 7,07 см или цилиндрах высотой и диаметром 7,07 см. Образец замеряют, взвешивают и устанавливают на чугунный круг с равномерно насыпанным на него абразивным порошком. Нагружают образец из расч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е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та 0,06 МПа и приводят круг во вращение. Через каждые 110 оборотов о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б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разец поворачивают на 90°. После 440 оборотов образец вновь замеряют и</w:t>
      </w:r>
      <w:r w:rsidR="00CA6837">
        <w:rPr>
          <w:rFonts w:ascii="Times New Roman" w:eastAsia="Andale Sans UI" w:hAnsi="Times New Roman" w:cs="Times New Roman"/>
          <w:sz w:val="30"/>
          <w:szCs w:val="28"/>
        </w:rPr>
        <w:t> 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взвешивают. По потере массы и уменьшению высоты образца судят о</w:t>
      </w:r>
      <w:r w:rsidR="0013291E">
        <w:rPr>
          <w:rFonts w:ascii="Times New Roman" w:eastAsia="Andale Sans UI" w:hAnsi="Times New Roman" w:cs="Times New Roman"/>
          <w:sz w:val="30"/>
          <w:szCs w:val="28"/>
        </w:rPr>
        <w:t> 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сопротивляемости бетона истиранию.</w:t>
      </w:r>
    </w:p>
    <w:p w:rsidR="00055668" w:rsidRPr="007D183B" w:rsidRDefault="00055668" w:rsidP="00CA6837">
      <w:pPr>
        <w:pStyle w:val="Standard"/>
        <w:suppressAutoHyphens w:val="0"/>
        <w:spacing w:after="0" w:line="283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Для оценки эффективности материала используется формула, связ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ы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вающая его прочность </w:t>
      </w:r>
      <w:r w:rsidR="00CA6837">
        <w:rPr>
          <w:rFonts w:ascii="Times New Roman" w:eastAsia="Andale Sans UI" w:hAnsi="Times New Roman" w:cs="Times New Roman"/>
          <w:sz w:val="30"/>
          <w:szCs w:val="28"/>
        </w:rPr>
        <w:t>(</w:t>
      </w:r>
      <w:r w:rsidRPr="00CA6837">
        <w:rPr>
          <w:rFonts w:ascii="Times New Roman" w:eastAsia="Andale Sans UI" w:hAnsi="Times New Roman" w:cs="Times New Roman"/>
          <w:i/>
          <w:sz w:val="30"/>
          <w:szCs w:val="28"/>
        </w:rPr>
        <w:t>R</w:t>
      </w:r>
      <w:r w:rsidR="00CA6837">
        <w:rPr>
          <w:rFonts w:ascii="Times New Roman" w:eastAsia="Andale Sans UI" w:hAnsi="Times New Roman" w:cs="Times New Roman"/>
          <w:sz w:val="30"/>
          <w:szCs w:val="28"/>
        </w:rPr>
        <w:t>)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и относительную среднюю плотность</w:t>
      </w:r>
      <w:proofErr w:type="gramStart"/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</w:t>
      </w:r>
      <w:r w:rsidR="00CA6837">
        <w:rPr>
          <w:rFonts w:ascii="Times New Roman" w:eastAsia="Andale Sans UI" w:hAnsi="Times New Roman" w:cs="Times New Roman"/>
          <w:sz w:val="30"/>
          <w:szCs w:val="28"/>
        </w:rPr>
        <w:t>(</w:t>
      </w:r>
      <w:r w:rsidRPr="007D183B">
        <w:rPr>
          <w:rFonts w:ascii="Times New Roman" w:hAnsi="Times New Roman" w:cs="Times New Roman"/>
          <w:bCs/>
          <w:sz w:val="30"/>
          <w:szCs w:val="28"/>
        </w:rPr>
        <w:t>ρ</w:t>
      </w:r>
      <w:r w:rsidR="00CA6837">
        <w:rPr>
          <w:rFonts w:ascii="Times New Roman" w:hAnsi="Times New Roman" w:cs="Times New Roman"/>
          <w:bCs/>
          <w:sz w:val="30"/>
          <w:szCs w:val="28"/>
        </w:rPr>
        <w:t>)</w:t>
      </w:r>
      <w:r w:rsidRPr="007D183B">
        <w:rPr>
          <w:rFonts w:ascii="Times New Roman" w:hAnsi="Times New Roman" w:cs="Times New Roman"/>
          <w:sz w:val="30"/>
          <w:szCs w:val="28"/>
        </w:rPr>
        <w:t xml:space="preserve">. 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Этот показатель называется </w:t>
      </w:r>
      <w:r w:rsidRPr="007D183B">
        <w:rPr>
          <w:rFonts w:ascii="Times New Roman" w:hAnsi="Times New Roman" w:cs="Times New Roman"/>
          <w:i/>
          <w:sz w:val="30"/>
          <w:szCs w:val="28"/>
        </w:rPr>
        <w:t>удельной прочностью</w:t>
      </w:r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="00CA6837">
        <w:rPr>
          <w:rFonts w:ascii="Times New Roman" w:hAnsi="Times New Roman" w:cs="Times New Roman"/>
          <w:sz w:val="30"/>
          <w:szCs w:val="28"/>
        </w:rPr>
        <w:t>(</w:t>
      </w:r>
      <w:r w:rsidR="00CA6837" w:rsidRPr="00520965">
        <w:rPr>
          <w:position w:val="-18"/>
        </w:rPr>
        <w:object w:dxaOrig="520" w:dyaOrig="460">
          <v:shape id="_x0000_i1128" type="#_x0000_t75" style="width:26.25pt;height:23.25pt" o:ole="">
            <v:imagedata r:id="rId211" o:title=""/>
          </v:shape>
          <o:OLEObject Type="Embed" ProgID="Equation.DSMT4" ShapeID="_x0000_i1128" DrawAspect="Content" ObjectID="_1546937966" r:id="rId212"/>
        </w:object>
      </w:r>
      <w:r w:rsidR="00CA6837">
        <w:rPr>
          <w:rFonts w:ascii="Times New Roman" w:hAnsi="Times New Roman" w:cs="Times New Roman"/>
          <w:sz w:val="30"/>
          <w:szCs w:val="28"/>
        </w:rPr>
        <w:t>)</w:t>
      </w:r>
      <w:r w:rsidR="00CA6837" w:rsidRPr="00CA6837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или </w:t>
      </w:r>
      <w:r w:rsidRPr="007D183B">
        <w:rPr>
          <w:rFonts w:ascii="Times New Roman" w:hAnsi="Times New Roman" w:cs="Times New Roman"/>
          <w:i/>
          <w:sz w:val="30"/>
          <w:szCs w:val="28"/>
        </w:rPr>
        <w:t>коэффициентом конструктивного качества</w:t>
      </w:r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="00CA6837">
        <w:rPr>
          <w:rFonts w:ascii="Times New Roman" w:hAnsi="Times New Roman" w:cs="Times New Roman"/>
          <w:sz w:val="30"/>
          <w:szCs w:val="28"/>
        </w:rPr>
        <w:t>(</w:t>
      </w:r>
      <w:r w:rsidR="00CA6837" w:rsidRPr="00520965">
        <w:rPr>
          <w:position w:val="-12"/>
        </w:rPr>
        <w:object w:dxaOrig="600" w:dyaOrig="400">
          <v:shape id="_x0000_i1129" type="#_x0000_t75" style="width:29.25pt;height:20.25pt" o:ole="">
            <v:imagedata r:id="rId213" o:title=""/>
          </v:shape>
          <o:OLEObject Type="Embed" ProgID="Equation.DSMT4" ShapeID="_x0000_i1129" DrawAspect="Content" ObjectID="_1546937967" r:id="rId214"/>
        </w:object>
      </w:r>
      <w:r w:rsidR="00CA6837">
        <w:rPr>
          <w:rFonts w:ascii="Times New Roman" w:hAnsi="Times New Roman" w:cs="Times New Roman"/>
          <w:sz w:val="30"/>
          <w:szCs w:val="28"/>
        </w:rPr>
        <w:t>)</w:t>
      </w:r>
      <w:r w:rsidRPr="007D183B">
        <w:rPr>
          <w:rFonts w:ascii="Times New Roman" w:hAnsi="Times New Roman" w:cs="Times New Roman"/>
          <w:bCs/>
          <w:sz w:val="30"/>
          <w:szCs w:val="28"/>
        </w:rPr>
        <w:t>.</w:t>
      </w:r>
    </w:p>
    <w:p w:rsidR="00055668" w:rsidRPr="007D183B" w:rsidRDefault="00CA6837" w:rsidP="00CA6837">
      <w:pPr>
        <w:pStyle w:val="afff"/>
        <w:tabs>
          <w:tab w:val="left" w:pos="4820"/>
        </w:tabs>
        <w:spacing w:line="283" w:lineRule="auto"/>
      </w:pPr>
      <w:r w:rsidRPr="00CA6837">
        <w:rPr>
          <w:position w:val="-28"/>
        </w:rPr>
        <w:object w:dxaOrig="2260" w:dyaOrig="760">
          <v:shape id="_x0000_i1130" type="#_x0000_t75" style="width:113.25pt;height:38.25pt" o:ole="">
            <v:imagedata r:id="rId215" o:title=""/>
          </v:shape>
          <o:OLEObject Type="Embed" ProgID="Equation.DSMT4" ShapeID="_x0000_i1130" DrawAspect="Content" ObjectID="_1546937968" r:id="rId216"/>
        </w:object>
      </w:r>
      <w:r w:rsidR="00055668" w:rsidRPr="007D183B">
        <w:t>,</w:t>
      </w:r>
      <w:r>
        <w:t xml:space="preserve">                                         </w:t>
      </w:r>
      <w:r w:rsidR="00891B66">
        <w:t xml:space="preserve"> </w:t>
      </w:r>
      <w:r w:rsidR="00055668" w:rsidRPr="007D183B">
        <w:t>(3</w:t>
      </w:r>
      <w:r>
        <w:t>1</w:t>
      </w:r>
      <w:r w:rsidR="00055668" w:rsidRPr="007D183B">
        <w:t>)</w:t>
      </w:r>
    </w:p>
    <w:p w:rsidR="00055668" w:rsidRPr="007D183B" w:rsidRDefault="00055668" w:rsidP="00CA6837">
      <w:pPr>
        <w:pStyle w:val="Standard"/>
        <w:suppressAutoHyphens w:val="0"/>
        <w:spacing w:after="0" w:line="283" w:lineRule="auto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где </w:t>
      </w:r>
      <w:r w:rsidR="00CA6837" w:rsidRPr="00520965">
        <w:rPr>
          <w:position w:val="-18"/>
        </w:rPr>
        <w:object w:dxaOrig="520" w:dyaOrig="460">
          <v:shape id="_x0000_i1131" type="#_x0000_t75" style="width:26.25pt;height:23.25pt" o:ole="">
            <v:imagedata r:id="rId211" o:title=""/>
          </v:shape>
          <o:OLEObject Type="Embed" ProgID="Equation.DSMT4" ShapeID="_x0000_i1131" DrawAspect="Content" ObjectID="_1546937969" r:id="rId217"/>
        </w:object>
      </w:r>
      <w:r w:rsidR="00891B66">
        <w:rPr>
          <w:rFonts w:ascii="Times New Roman" w:hAnsi="Times New Roman" w:cs="Times New Roman"/>
          <w:sz w:val="30"/>
          <w:szCs w:val="28"/>
          <w:vertAlign w:val="subscript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hAnsi="Times New Roman" w:cs="Times New Roman"/>
          <w:sz w:val="30"/>
          <w:szCs w:val="28"/>
        </w:rPr>
        <w:t xml:space="preserve"> удельная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прочностъ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>, кгс/см</w:t>
      </w:r>
      <w:proofErr w:type="gramStart"/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>, МПа.</w:t>
      </w:r>
    </w:p>
    <w:p w:rsidR="00055668" w:rsidRPr="007D183B" w:rsidRDefault="00CA6837" w:rsidP="00CA6837">
      <w:pPr>
        <w:pStyle w:val="Standard"/>
        <w:suppressAutoHyphens w:val="0"/>
        <w:spacing w:after="0" w:line="283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520965">
        <w:rPr>
          <w:position w:val="-14"/>
        </w:rPr>
        <w:object w:dxaOrig="540" w:dyaOrig="420">
          <v:shape id="_x0000_i1132" type="#_x0000_t75" style="width:27pt;height:21pt" o:ole="">
            <v:imagedata r:id="rId218" o:title=""/>
          </v:shape>
          <o:OLEObject Type="Embed" ProgID="Equation.DSMT4" ShapeID="_x0000_i1132" DrawAspect="Content" ObjectID="_1546937970" r:id="rId219"/>
        </w:object>
      </w:r>
      <w:r w:rsidR="00055668"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–</w:t>
      </w:r>
      <w:r w:rsidR="00055668" w:rsidRPr="007D183B">
        <w:rPr>
          <w:rFonts w:ascii="Times New Roman" w:hAnsi="Times New Roman" w:cs="Times New Roman"/>
          <w:sz w:val="30"/>
          <w:szCs w:val="28"/>
        </w:rPr>
        <w:t xml:space="preserve"> предел прочности материала при сжатии, МПа;</w:t>
      </w:r>
    </w:p>
    <w:p w:rsidR="00055668" w:rsidRPr="007D183B" w:rsidRDefault="00055668" w:rsidP="00CA6837">
      <w:pPr>
        <w:pStyle w:val="Standard"/>
        <w:suppressAutoHyphens w:val="0"/>
        <w:spacing w:after="0" w:line="283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proofErr w:type="spellStart"/>
      <w:r w:rsidRPr="00CA6837">
        <w:rPr>
          <w:rFonts w:ascii="Times New Roman" w:hAnsi="Times New Roman" w:cs="Times New Roman"/>
          <w:i/>
          <w:sz w:val="30"/>
          <w:szCs w:val="28"/>
        </w:rPr>
        <w:t>d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относительная плотность материала</w:t>
      </w:r>
      <w:r w:rsidRPr="007D183B">
        <w:rPr>
          <w:rFonts w:ascii="Times New Roman" w:hAnsi="Times New Roman" w:cs="Times New Roman"/>
          <w:sz w:val="30"/>
          <w:szCs w:val="28"/>
        </w:rPr>
        <w:t>.</w:t>
      </w:r>
    </w:p>
    <w:p w:rsidR="00055668" w:rsidRPr="007D183B" w:rsidRDefault="00CA6837" w:rsidP="00CA6837">
      <w:pPr>
        <w:pStyle w:val="Standard"/>
        <w:suppressAutoHyphens w:val="0"/>
        <w:spacing w:after="0" w:line="283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520965">
        <w:rPr>
          <w:position w:val="-12"/>
        </w:rPr>
        <w:object w:dxaOrig="600" w:dyaOrig="400">
          <v:shape id="_x0000_i1133" type="#_x0000_t75" style="width:29.25pt;height:20.25pt" o:ole="">
            <v:imagedata r:id="rId213" o:title=""/>
          </v:shape>
          <o:OLEObject Type="Embed" ProgID="Equation.DSMT4" ShapeID="_x0000_i1133" DrawAspect="Content" ObjectID="_1546937971" r:id="rId220"/>
        </w:object>
      </w:r>
      <w:r w:rsidR="00055668" w:rsidRPr="007D183B">
        <w:rPr>
          <w:rFonts w:ascii="Times New Roman" w:hAnsi="Times New Roman" w:cs="Times New Roman"/>
          <w:sz w:val="30"/>
          <w:szCs w:val="28"/>
        </w:rPr>
        <w:t xml:space="preserve"> изменяется в больших пределах (у кирпича </w:t>
      </w:r>
      <w:r w:rsidRPr="00520965">
        <w:rPr>
          <w:position w:val="-12"/>
        </w:rPr>
        <w:object w:dxaOrig="600" w:dyaOrig="400">
          <v:shape id="_x0000_i1134" type="#_x0000_t75" style="width:29.25pt;height:20.25pt" o:ole="">
            <v:imagedata r:id="rId213" o:title=""/>
          </v:shape>
          <o:OLEObject Type="Embed" ProgID="Equation.DSMT4" ShapeID="_x0000_i1134" DrawAspect="Content" ObjectID="_1546937972" r:id="rId221"/>
        </w:object>
      </w:r>
      <w:r w:rsidR="00055668" w:rsidRPr="007D183B">
        <w:rPr>
          <w:rFonts w:ascii="Times New Roman" w:hAnsi="Times New Roman" w:cs="Times New Roman"/>
          <w:sz w:val="30"/>
          <w:szCs w:val="28"/>
        </w:rPr>
        <w:t xml:space="preserve"> </w:t>
      </w:r>
      <w:r>
        <w:rPr>
          <w:rFonts w:ascii="Times New Roman" w:hAnsi="Times New Roman" w:cs="Times New Roman"/>
          <w:sz w:val="30"/>
          <w:szCs w:val="28"/>
        </w:rPr>
        <w:t xml:space="preserve">– </w:t>
      </w:r>
      <w:r w:rsidR="00055668" w:rsidRPr="007D183B">
        <w:rPr>
          <w:rFonts w:ascii="Times New Roman" w:hAnsi="Times New Roman" w:cs="Times New Roman"/>
          <w:sz w:val="30"/>
          <w:szCs w:val="28"/>
        </w:rPr>
        <w:t>5</w:t>
      </w:r>
      <w:r>
        <w:rPr>
          <w:rFonts w:ascii="Times New Roman" w:hAnsi="Times New Roman" w:cs="Times New Roman"/>
          <w:sz w:val="30"/>
          <w:szCs w:val="28"/>
        </w:rPr>
        <w:t xml:space="preserve"> </w:t>
      </w:r>
      <w:r w:rsidR="00055668" w:rsidRPr="007D183B">
        <w:rPr>
          <w:rFonts w:ascii="Times New Roman" w:hAnsi="Times New Roman" w:cs="Times New Roman"/>
          <w:sz w:val="30"/>
          <w:szCs w:val="28"/>
        </w:rPr>
        <w:t>…</w:t>
      </w:r>
      <w:r>
        <w:rPr>
          <w:rFonts w:ascii="Times New Roman" w:hAnsi="Times New Roman" w:cs="Times New Roman"/>
          <w:sz w:val="30"/>
          <w:szCs w:val="28"/>
        </w:rPr>
        <w:t xml:space="preserve"> </w:t>
      </w:r>
      <w:r w:rsidR="00055668" w:rsidRPr="007D183B">
        <w:rPr>
          <w:rFonts w:ascii="Times New Roman" w:hAnsi="Times New Roman" w:cs="Times New Roman"/>
          <w:sz w:val="30"/>
          <w:szCs w:val="28"/>
        </w:rPr>
        <w:t>10, у ст</w:t>
      </w:r>
      <w:r w:rsidR="00055668" w:rsidRPr="007D183B">
        <w:rPr>
          <w:rFonts w:ascii="Times New Roman" w:hAnsi="Times New Roman" w:cs="Times New Roman"/>
          <w:sz w:val="30"/>
          <w:szCs w:val="28"/>
        </w:rPr>
        <w:t>а</w:t>
      </w:r>
      <w:r w:rsidR="00055668" w:rsidRPr="007D183B">
        <w:rPr>
          <w:rFonts w:ascii="Times New Roman" w:hAnsi="Times New Roman" w:cs="Times New Roman"/>
          <w:sz w:val="30"/>
          <w:szCs w:val="28"/>
        </w:rPr>
        <w:t xml:space="preserve">ли </w:t>
      </w:r>
      <w:r>
        <w:rPr>
          <w:rFonts w:ascii="Times New Roman" w:hAnsi="Times New Roman" w:cs="Times New Roman"/>
          <w:sz w:val="30"/>
          <w:szCs w:val="28"/>
        </w:rPr>
        <w:t xml:space="preserve">– </w:t>
      </w:r>
      <w:r w:rsidR="00055668" w:rsidRPr="007D183B">
        <w:rPr>
          <w:rFonts w:ascii="Times New Roman" w:hAnsi="Times New Roman" w:cs="Times New Roman"/>
          <w:sz w:val="30"/>
          <w:szCs w:val="28"/>
        </w:rPr>
        <w:t>40</w:t>
      </w:r>
      <w:r>
        <w:rPr>
          <w:rFonts w:ascii="Times New Roman" w:hAnsi="Times New Roman" w:cs="Times New Roman"/>
          <w:sz w:val="30"/>
          <w:szCs w:val="28"/>
        </w:rPr>
        <w:t xml:space="preserve"> </w:t>
      </w:r>
      <w:r w:rsidR="00055668" w:rsidRPr="007D183B">
        <w:rPr>
          <w:rFonts w:ascii="Times New Roman" w:hAnsi="Times New Roman" w:cs="Times New Roman"/>
          <w:sz w:val="30"/>
          <w:szCs w:val="28"/>
        </w:rPr>
        <w:t>…</w:t>
      </w:r>
      <w:r>
        <w:rPr>
          <w:rFonts w:ascii="Times New Roman" w:hAnsi="Times New Roman" w:cs="Times New Roman"/>
          <w:sz w:val="30"/>
          <w:szCs w:val="28"/>
        </w:rPr>
        <w:t xml:space="preserve"> </w:t>
      </w:r>
      <w:r w:rsidR="00055668" w:rsidRPr="007D183B">
        <w:rPr>
          <w:rFonts w:ascii="Times New Roman" w:hAnsi="Times New Roman" w:cs="Times New Roman"/>
          <w:sz w:val="30"/>
          <w:szCs w:val="28"/>
        </w:rPr>
        <w:t xml:space="preserve">50, у древесины </w:t>
      </w:r>
      <w:r>
        <w:rPr>
          <w:rFonts w:ascii="Times New Roman" w:hAnsi="Times New Roman" w:cs="Times New Roman"/>
          <w:sz w:val="30"/>
          <w:szCs w:val="28"/>
        </w:rPr>
        <w:t xml:space="preserve">– </w:t>
      </w:r>
      <w:r w:rsidR="00055668" w:rsidRPr="007D183B">
        <w:rPr>
          <w:rFonts w:ascii="Times New Roman" w:hAnsi="Times New Roman" w:cs="Times New Roman"/>
          <w:sz w:val="30"/>
          <w:szCs w:val="28"/>
        </w:rPr>
        <w:t>60</w:t>
      </w:r>
      <w:r>
        <w:rPr>
          <w:rFonts w:ascii="Times New Roman" w:hAnsi="Times New Roman" w:cs="Times New Roman"/>
          <w:sz w:val="30"/>
          <w:szCs w:val="28"/>
        </w:rPr>
        <w:t xml:space="preserve"> </w:t>
      </w:r>
      <w:r w:rsidR="00055668" w:rsidRPr="007D183B">
        <w:rPr>
          <w:rFonts w:ascii="Times New Roman" w:hAnsi="Times New Roman" w:cs="Times New Roman"/>
          <w:sz w:val="30"/>
          <w:szCs w:val="28"/>
        </w:rPr>
        <w:t>…</w:t>
      </w:r>
      <w:r>
        <w:rPr>
          <w:rFonts w:ascii="Times New Roman" w:hAnsi="Times New Roman" w:cs="Times New Roman"/>
          <w:sz w:val="30"/>
          <w:szCs w:val="28"/>
        </w:rPr>
        <w:t xml:space="preserve"> </w:t>
      </w:r>
      <w:r w:rsidR="00055668" w:rsidRPr="007D183B">
        <w:rPr>
          <w:rFonts w:ascii="Times New Roman" w:hAnsi="Times New Roman" w:cs="Times New Roman"/>
          <w:sz w:val="30"/>
          <w:szCs w:val="28"/>
        </w:rPr>
        <w:t xml:space="preserve">70, у пластмассы </w:t>
      </w:r>
      <w:r>
        <w:rPr>
          <w:rFonts w:ascii="Times New Roman" w:hAnsi="Times New Roman" w:cs="Times New Roman"/>
          <w:sz w:val="30"/>
          <w:szCs w:val="28"/>
        </w:rPr>
        <w:t xml:space="preserve">– </w:t>
      </w:r>
      <w:r w:rsidR="00055668" w:rsidRPr="007D183B">
        <w:rPr>
          <w:rFonts w:ascii="Times New Roman" w:hAnsi="Times New Roman" w:cs="Times New Roman"/>
          <w:sz w:val="30"/>
          <w:szCs w:val="28"/>
        </w:rPr>
        <w:t>50</w:t>
      </w:r>
      <w:r>
        <w:rPr>
          <w:rFonts w:ascii="Times New Roman" w:hAnsi="Times New Roman" w:cs="Times New Roman"/>
          <w:sz w:val="30"/>
          <w:szCs w:val="28"/>
        </w:rPr>
        <w:t xml:space="preserve"> </w:t>
      </w:r>
      <w:r w:rsidR="00055668" w:rsidRPr="007D183B">
        <w:rPr>
          <w:rFonts w:ascii="Times New Roman" w:hAnsi="Times New Roman" w:cs="Times New Roman"/>
          <w:sz w:val="30"/>
          <w:szCs w:val="28"/>
        </w:rPr>
        <w:t>...</w:t>
      </w:r>
      <w:r>
        <w:rPr>
          <w:rFonts w:ascii="Times New Roman" w:hAnsi="Times New Roman" w:cs="Times New Roman"/>
          <w:sz w:val="30"/>
          <w:szCs w:val="28"/>
        </w:rPr>
        <w:t xml:space="preserve"> </w:t>
      </w:r>
      <w:r w:rsidR="00055668" w:rsidRPr="007D183B">
        <w:rPr>
          <w:rFonts w:ascii="Times New Roman" w:hAnsi="Times New Roman" w:cs="Times New Roman"/>
          <w:sz w:val="30"/>
          <w:szCs w:val="28"/>
        </w:rPr>
        <w:t>250).</w:t>
      </w:r>
    </w:p>
    <w:p w:rsidR="00055668" w:rsidRPr="00CA6837" w:rsidRDefault="00055668" w:rsidP="00CA6837">
      <w:pPr>
        <w:widowControl/>
        <w:suppressAutoHyphens w:val="0"/>
        <w:spacing w:after="0" w:line="283" w:lineRule="auto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055668" w:rsidRPr="004220AA" w:rsidRDefault="00055668" w:rsidP="00CA6837">
      <w:pPr>
        <w:widowControl/>
        <w:suppressAutoHyphens w:val="0"/>
        <w:spacing w:after="0" w:line="283" w:lineRule="auto"/>
        <w:jc w:val="center"/>
        <w:textAlignment w:val="auto"/>
        <w:rPr>
          <w:rFonts w:ascii="Times New Roman" w:eastAsia="Times New Roman" w:hAnsi="Times New Roman" w:cs="Times New Roman"/>
          <w:b/>
          <w:sz w:val="30"/>
          <w:szCs w:val="28"/>
        </w:rPr>
      </w:pPr>
      <w:r w:rsidRPr="004220AA">
        <w:rPr>
          <w:rFonts w:ascii="Times New Roman" w:eastAsia="Times New Roman" w:hAnsi="Times New Roman" w:cs="Times New Roman"/>
          <w:b/>
          <w:sz w:val="30"/>
          <w:szCs w:val="28"/>
        </w:rPr>
        <w:t>Химические свойства материалов</w:t>
      </w:r>
    </w:p>
    <w:p w:rsidR="00055668" w:rsidRPr="00CA6837" w:rsidRDefault="00055668" w:rsidP="00CA6837">
      <w:pPr>
        <w:widowControl/>
        <w:suppressAutoHyphens w:val="0"/>
        <w:spacing w:after="0" w:line="283" w:lineRule="auto"/>
        <w:jc w:val="center"/>
        <w:textAlignment w:val="auto"/>
        <w:rPr>
          <w:rFonts w:ascii="Times New Roman" w:eastAsia="Times New Roman" w:hAnsi="Times New Roman" w:cs="Times New Roman"/>
          <w:sz w:val="28"/>
          <w:szCs w:val="28"/>
        </w:rPr>
      </w:pPr>
    </w:p>
    <w:p w:rsidR="00055668" w:rsidRPr="004220AA" w:rsidRDefault="00055668" w:rsidP="00CA6837">
      <w:pPr>
        <w:widowControl/>
        <w:suppressAutoHyphens w:val="0"/>
        <w:spacing w:after="0" w:line="283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</w:pPr>
      <w:r w:rsidRPr="004220AA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Химические свойства характеризуются способностью материала к</w:t>
      </w:r>
      <w:r w:rsidR="004220AA" w:rsidRPr="004220AA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 </w:t>
      </w:r>
      <w:r w:rsidRPr="004220AA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химическим превращениям под влиянием веществ, с которыми данный материал находится в соприкосновении, или при изменении физических условий состояния материала (например, температуры, солнечной р</w:t>
      </w:r>
      <w:r w:rsidRPr="004220AA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а</w:t>
      </w:r>
      <w:r w:rsidRPr="004220AA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диации).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Химические превращения строительных материалов протекают при технологическом процессе строительства, при эксплуатации построенного сооружения. Так, в состав бетонных смесей входят вода и вяжущие вещ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е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ства. В результате их химического взаимодействия и последующих физ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и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ко-химических процессов образуется искусственный каменный материал</w:t>
      </w:r>
      <w:r w:rsidR="00891B66">
        <w:rPr>
          <w:rFonts w:ascii="Times New Roman" w:eastAsia="Andale Sans UI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бетон. При взаимодействии воды, содержащей соли серной кислоты (сульфаты), с бетоном, приготовленным на портландцементе, бетон ра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з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рушается.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К химическим свойствам материалов, применяемых для изготовления бетона и железобетона, в первую очередь относятся растворимость, кр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и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сталлизация, выделение и поглощение тепла при химических реакциях, коррозионная стойкость.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>Растворимость</w:t>
      </w:r>
      <w:r w:rsidR="00891B66">
        <w:rPr>
          <w:rFonts w:ascii="Times New Roman" w:eastAsia="Times New Roman" w:hAnsi="Times New Roman" w:cs="Times New Roman"/>
          <w:i/>
          <w:iCs/>
          <w:sz w:val="30"/>
          <w:szCs w:val="28"/>
        </w:rPr>
        <w:t xml:space="preserve"> –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способность материала образовывать с жидкостью однородную систему, имеющую во всей массе одинаковый химический состав и физические свойства.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Различные материалы обладают различной растворимостью. Так, в</w:t>
      </w:r>
      <w:r w:rsidR="00F45BD6">
        <w:rPr>
          <w:rFonts w:ascii="Times New Roman" w:eastAsia="Andale Sans UI" w:hAnsi="Times New Roman" w:cs="Times New Roman"/>
          <w:sz w:val="30"/>
          <w:szCs w:val="28"/>
        </w:rPr>
        <w:t> 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одном литре воды при температуре 18</w:t>
      </w:r>
      <w:r w:rsidR="00F45BD6">
        <w:rPr>
          <w:rFonts w:ascii="Times New Roman" w:eastAsia="Andale Sans UI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°С может раствориться 2 г пр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и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родного гипса, основным минералом которого является CaSO</w:t>
      </w:r>
      <w:r w:rsidRPr="00F45BD6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4</w:t>
      </w:r>
      <w:r w:rsidR="00F45BD6">
        <w:rPr>
          <w:rFonts w:ascii="Times New Roman" w:eastAsia="Andale Sans UI" w:hAnsi="Times New Roman" w:cs="Times New Roman"/>
          <w:sz w:val="30"/>
          <w:szCs w:val="28"/>
        </w:rPr>
        <w:t>–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2H</w:t>
      </w:r>
      <w:r w:rsidRPr="00F45BD6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2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O, </w:t>
      </w:r>
      <w:r w:rsidR="00F45BD6">
        <w:rPr>
          <w:rFonts w:ascii="Times New Roman" w:eastAsia="Andale Sans UI" w:hAnsi="Times New Roman" w:cs="Times New Roman"/>
          <w:sz w:val="30"/>
          <w:szCs w:val="28"/>
        </w:rPr>
        <w:br/>
      </w:r>
      <w:r w:rsidRPr="007D183B">
        <w:rPr>
          <w:rFonts w:ascii="Times New Roman" w:eastAsia="Andale Sans UI" w:hAnsi="Times New Roman" w:cs="Times New Roman"/>
          <w:sz w:val="30"/>
          <w:szCs w:val="28"/>
        </w:rPr>
        <w:lastRenderedPageBreak/>
        <w:t>10 г строительного гипса CaSO</w:t>
      </w:r>
      <w:r w:rsidRPr="00F45BD6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4</w:t>
      </w:r>
      <w:r w:rsidR="00F45BD6">
        <w:rPr>
          <w:rFonts w:ascii="Times New Roman" w:eastAsia="Andale Sans UI" w:hAnsi="Times New Roman" w:cs="Times New Roman"/>
          <w:sz w:val="30"/>
          <w:szCs w:val="28"/>
        </w:rPr>
        <w:t>–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0,5H</w:t>
      </w:r>
      <w:r w:rsidRPr="00F45BD6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2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O, 1,3 г гидрата окиси кальция </w:t>
      </w: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С</w:t>
      </w:r>
      <w:proofErr w:type="gramStart"/>
      <w:r w:rsidRPr="007D183B">
        <w:rPr>
          <w:rFonts w:ascii="Times New Roman" w:eastAsia="Andale Sans UI" w:hAnsi="Times New Roman" w:cs="Times New Roman"/>
          <w:sz w:val="30"/>
          <w:szCs w:val="28"/>
        </w:rPr>
        <w:t>а</w:t>
      </w:r>
      <w:proofErr w:type="spellEnd"/>
      <w:r w:rsidRPr="007D183B">
        <w:rPr>
          <w:rFonts w:ascii="Times New Roman" w:eastAsia="Andale Sans UI" w:hAnsi="Times New Roman" w:cs="Times New Roman"/>
          <w:sz w:val="30"/>
          <w:szCs w:val="28"/>
        </w:rPr>
        <w:t>(</w:t>
      </w:r>
      <w:proofErr w:type="gramEnd"/>
      <w:r w:rsidRPr="007D183B">
        <w:rPr>
          <w:rFonts w:ascii="Times New Roman" w:eastAsia="Andale Sans UI" w:hAnsi="Times New Roman" w:cs="Times New Roman"/>
          <w:sz w:val="30"/>
          <w:szCs w:val="28"/>
        </w:rPr>
        <w:t>ОН)</w:t>
      </w:r>
      <w:r w:rsidRPr="00F45BD6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2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. С изменением температуры изменяется растворимость веществ.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>Кристаллизация</w:t>
      </w:r>
      <w:r w:rsidR="00891B66">
        <w:rPr>
          <w:rFonts w:ascii="Times New Roman" w:eastAsia="Times New Roman" w:hAnsi="Times New Roman" w:cs="Times New Roman"/>
          <w:i/>
          <w:iCs/>
          <w:sz w:val="30"/>
          <w:szCs w:val="28"/>
        </w:rPr>
        <w:t xml:space="preserve"> –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свойство вещества (материала) образовывать кр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и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сталлы при переходе из одного физического состояния (жидкого) в другое (твердое).</w:t>
      </w:r>
    </w:p>
    <w:p w:rsidR="00055668" w:rsidRPr="001C3BDC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pacing w:val="-4"/>
          <w:kern w:val="30"/>
          <w:sz w:val="30"/>
          <w:szCs w:val="28"/>
        </w:rPr>
      </w:pPr>
      <w:r w:rsidRPr="001C3BDC">
        <w:rPr>
          <w:rFonts w:ascii="Times New Roman" w:eastAsia="Times New Roman" w:hAnsi="Times New Roman" w:cs="Times New Roman"/>
          <w:i/>
          <w:iCs/>
          <w:spacing w:val="-4"/>
          <w:kern w:val="30"/>
          <w:sz w:val="30"/>
          <w:szCs w:val="28"/>
        </w:rPr>
        <w:t>Выделение и поглощение тепла</w:t>
      </w:r>
      <w:r w:rsidR="00891B66" w:rsidRPr="001C3BDC">
        <w:rPr>
          <w:rFonts w:ascii="Times New Roman" w:eastAsia="Times New Roman" w:hAnsi="Times New Roman" w:cs="Times New Roman"/>
          <w:i/>
          <w:iCs/>
          <w:spacing w:val="-4"/>
          <w:kern w:val="30"/>
          <w:sz w:val="30"/>
          <w:szCs w:val="28"/>
        </w:rPr>
        <w:t xml:space="preserve"> – </w:t>
      </w:r>
      <w:r w:rsidRPr="001C3BDC">
        <w:rPr>
          <w:rFonts w:ascii="Times New Roman" w:eastAsia="Andale Sans UI" w:hAnsi="Times New Roman" w:cs="Times New Roman"/>
          <w:spacing w:val="-4"/>
          <w:kern w:val="30"/>
          <w:sz w:val="30"/>
          <w:szCs w:val="28"/>
        </w:rPr>
        <w:t>свойство материала, проявляющееся при протекании химических реакций. Реакции, сопровождающиеся выдел</w:t>
      </w:r>
      <w:r w:rsidRPr="001C3BDC">
        <w:rPr>
          <w:rFonts w:ascii="Times New Roman" w:eastAsia="Andale Sans UI" w:hAnsi="Times New Roman" w:cs="Times New Roman"/>
          <w:spacing w:val="-4"/>
          <w:kern w:val="30"/>
          <w:sz w:val="30"/>
          <w:szCs w:val="28"/>
        </w:rPr>
        <w:t>е</w:t>
      </w:r>
      <w:r w:rsidRPr="001C3BDC">
        <w:rPr>
          <w:rFonts w:ascii="Times New Roman" w:eastAsia="Andale Sans UI" w:hAnsi="Times New Roman" w:cs="Times New Roman"/>
          <w:spacing w:val="-4"/>
          <w:kern w:val="30"/>
          <w:sz w:val="30"/>
          <w:szCs w:val="28"/>
        </w:rPr>
        <w:t>нием тепла, называются экзотермическими, поглощением</w:t>
      </w:r>
      <w:r w:rsidR="00891B66" w:rsidRPr="001C3BDC">
        <w:rPr>
          <w:rFonts w:ascii="Times New Roman" w:eastAsia="Andale Sans UI" w:hAnsi="Times New Roman" w:cs="Times New Roman"/>
          <w:spacing w:val="-4"/>
          <w:kern w:val="30"/>
          <w:sz w:val="30"/>
          <w:szCs w:val="28"/>
        </w:rPr>
        <w:t xml:space="preserve"> – </w:t>
      </w:r>
      <w:r w:rsidRPr="001C3BDC">
        <w:rPr>
          <w:rFonts w:ascii="Times New Roman" w:eastAsia="Andale Sans UI" w:hAnsi="Times New Roman" w:cs="Times New Roman"/>
          <w:spacing w:val="-4"/>
          <w:kern w:val="30"/>
          <w:sz w:val="30"/>
          <w:szCs w:val="28"/>
        </w:rPr>
        <w:t>эндотермич</w:t>
      </w:r>
      <w:r w:rsidRPr="001C3BDC">
        <w:rPr>
          <w:rFonts w:ascii="Times New Roman" w:eastAsia="Andale Sans UI" w:hAnsi="Times New Roman" w:cs="Times New Roman"/>
          <w:spacing w:val="-4"/>
          <w:kern w:val="30"/>
          <w:sz w:val="30"/>
          <w:szCs w:val="28"/>
        </w:rPr>
        <w:t>е</w:t>
      </w:r>
      <w:r w:rsidRPr="001C3BDC">
        <w:rPr>
          <w:rFonts w:ascii="Times New Roman" w:eastAsia="Andale Sans UI" w:hAnsi="Times New Roman" w:cs="Times New Roman"/>
          <w:spacing w:val="-4"/>
          <w:kern w:val="30"/>
          <w:sz w:val="30"/>
          <w:szCs w:val="28"/>
        </w:rPr>
        <w:t>скими. Количество выделяющегося или поглощаемого тепла выражается числом джоулей, выделившихся или поглощенных в результате реакции 1 г вещества. При длительно протекающих реакциях определяют количество выделившегося или поглощенного тепла за определенный отрезок времени.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i/>
          <w:iCs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Так, за 28 суток твердения в результате протекающих реакций с водой</w:t>
      </w:r>
      <w:r w:rsidR="00891B66">
        <w:rPr>
          <w:rFonts w:ascii="Times New Roman" w:eastAsia="Andale Sans UI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1 г глиноземистого цемента выделяется до 505 кДж тепла, 1 г портландц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е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мента</w:t>
      </w:r>
      <w:r w:rsidR="00891B66">
        <w:rPr>
          <w:rFonts w:ascii="Times New Roman" w:eastAsia="Andale Sans UI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до 380 кДж.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bCs/>
          <w:i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i/>
          <w:iCs/>
          <w:sz w:val="30"/>
          <w:szCs w:val="28"/>
        </w:rPr>
        <w:t xml:space="preserve">Коррозионная стойкость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– свойство материала не разрушаться под воздействием агрессивных сред: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кислот, щелочей, солей или газов. 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b/>
          <w:bCs/>
          <w:sz w:val="30"/>
          <w:szCs w:val="28"/>
        </w:rPr>
      </w:pPr>
      <w:proofErr w:type="spellStart"/>
      <w:r w:rsidRPr="007D183B">
        <w:rPr>
          <w:rFonts w:ascii="Times New Roman" w:eastAsia="Times New Roman" w:hAnsi="Times New Roman" w:cs="Times New Roman"/>
          <w:bCs/>
          <w:i/>
          <w:sz w:val="30"/>
          <w:szCs w:val="28"/>
        </w:rPr>
        <w:t>Кислот</w:t>
      </w:r>
      <w:proofErr w:type="gramStart"/>
      <w:r w:rsidRPr="007D183B">
        <w:rPr>
          <w:rFonts w:ascii="Times New Roman" w:eastAsia="Times New Roman" w:hAnsi="Times New Roman" w:cs="Times New Roman"/>
          <w:bCs/>
          <w:i/>
          <w:sz w:val="30"/>
          <w:szCs w:val="28"/>
        </w:rPr>
        <w:t>о</w:t>
      </w:r>
      <w:proofErr w:type="spellEnd"/>
      <w:r w:rsidR="00F45BD6">
        <w:rPr>
          <w:rFonts w:ascii="Times New Roman" w:eastAsia="Times New Roman" w:hAnsi="Times New Roman" w:cs="Times New Roman"/>
          <w:bCs/>
          <w:i/>
          <w:sz w:val="30"/>
          <w:szCs w:val="28"/>
        </w:rPr>
        <w:t>-</w:t>
      </w:r>
      <w:proofErr w:type="gramEnd"/>
      <w:r w:rsidRPr="007D183B">
        <w:rPr>
          <w:rFonts w:ascii="Times New Roman" w:eastAsia="Times New Roman" w:hAnsi="Times New Roman" w:cs="Times New Roman"/>
          <w:bCs/>
          <w:i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bCs/>
          <w:i/>
          <w:sz w:val="30"/>
          <w:szCs w:val="28"/>
        </w:rPr>
        <w:t xml:space="preserve"> </w:t>
      </w:r>
      <w:proofErr w:type="spellStart"/>
      <w:r w:rsidRPr="007D183B">
        <w:rPr>
          <w:rFonts w:ascii="Times New Roman" w:eastAsia="Times New Roman" w:hAnsi="Times New Roman" w:cs="Times New Roman"/>
          <w:bCs/>
          <w:i/>
          <w:sz w:val="30"/>
          <w:szCs w:val="28"/>
        </w:rPr>
        <w:t>щелочестойкость</w:t>
      </w:r>
      <w:proofErr w:type="spellEnd"/>
      <w:r w:rsidRPr="007D183B">
        <w:rPr>
          <w:rFonts w:ascii="Times New Roman" w:eastAsia="Times New Roman" w:hAnsi="Times New Roman" w:cs="Times New Roman"/>
          <w:bCs/>
          <w:i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минеральных материалов оценивается модулем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основности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М</w:t>
      </w:r>
      <w:r w:rsidRPr="00F45BD6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:</w:t>
      </w:r>
    </w:p>
    <w:p w:rsidR="00055668" w:rsidRPr="007D183B" w:rsidRDefault="001C3BDC" w:rsidP="001C3BDC">
      <w:pPr>
        <w:pStyle w:val="afff"/>
        <w:jc w:val="center"/>
        <w:rPr>
          <w:rFonts w:eastAsia="Times New Roman"/>
          <w:szCs w:val="28"/>
        </w:rPr>
      </w:pPr>
      <w:r w:rsidRPr="001C3BDC">
        <w:rPr>
          <w:position w:val="-36"/>
        </w:rPr>
        <w:object w:dxaOrig="5160" w:dyaOrig="820">
          <v:shape id="_x0000_i1135" type="#_x0000_t75" style="width:258.75pt;height:41.25pt" o:ole="" filled="t">
            <v:fill color2="black"/>
            <v:imagedata r:id="rId222" o:title=""/>
          </v:shape>
          <o:OLEObject Type="Embed" ProgID="Equation.DSMT4" ShapeID="_x0000_i1135" DrawAspect="Content" ObjectID="_1546937973" r:id="rId223"/>
        </w:object>
      </w:r>
      <w:r>
        <w:t>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Агрессивной средой называется контактирующая среда, при взаим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о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действии с веществами которой изменяются свойства материала, что пр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и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водит к снижению его прочности и преждевременному разрушению ко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н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струкции.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Агрессивная среда может быть газообразной, жидкой и твердой. О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с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новными средами, в которых развивается коррозия строительных матери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а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ло</w:t>
      </w:r>
      <w:r w:rsidR="00B965EE" w:rsidRPr="007D183B">
        <w:rPr>
          <w:rFonts w:ascii="Times New Roman" w:eastAsia="Andale Sans UI" w:hAnsi="Times New Roman" w:cs="Times New Roman"/>
          <w:sz w:val="30"/>
          <w:szCs w:val="28"/>
        </w:rPr>
        <w:t>в, являются водная и воздушная.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Так, при </w:t>
      </w: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омывании</w:t>
      </w:r>
      <w:proofErr w:type="spellEnd"/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бетона на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портландцементе водой, 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содержащей сульфат или свободную кислоту, бетон разрушается. Воздух, содержащий влагу и особенно сернистый газ SO</w:t>
      </w:r>
      <w:r w:rsidRPr="001C3BDC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2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, вызывает коррозию (ржавление) м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е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талла.</w:t>
      </w:r>
    </w:p>
    <w:p w:rsidR="00055668" w:rsidRPr="00714E02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pacing w:val="4"/>
          <w:sz w:val="30"/>
          <w:szCs w:val="28"/>
        </w:rPr>
      </w:pPr>
      <w:r w:rsidRPr="00714E02">
        <w:rPr>
          <w:rFonts w:ascii="Times New Roman" w:eastAsia="Andale Sans UI" w:hAnsi="Times New Roman" w:cs="Times New Roman"/>
          <w:spacing w:val="4"/>
          <w:sz w:val="30"/>
          <w:szCs w:val="28"/>
        </w:rPr>
        <w:lastRenderedPageBreak/>
        <w:t>Если М</w:t>
      </w:r>
      <w:r w:rsidRPr="00714E02">
        <w:rPr>
          <w:rFonts w:ascii="Times New Roman" w:eastAsia="Times New Roman" w:hAnsi="Times New Roman" w:cs="Times New Roman"/>
          <w:spacing w:val="4"/>
          <w:kern w:val="36"/>
          <w:position w:val="-6"/>
          <w:sz w:val="36"/>
          <w:szCs w:val="36"/>
          <w:vertAlign w:val="subscript"/>
        </w:rPr>
        <w:t>о</w:t>
      </w:r>
      <w:r w:rsidRPr="00714E02">
        <w:rPr>
          <w:rFonts w:ascii="Times New Roman" w:eastAsia="Andale Sans UI" w:hAnsi="Times New Roman" w:cs="Times New Roman"/>
          <w:spacing w:val="4"/>
          <w:sz w:val="30"/>
          <w:szCs w:val="28"/>
        </w:rPr>
        <w:t xml:space="preserve"> больше единицы, то материал стоек к действию щелочей</w:t>
      </w:r>
      <w:r w:rsidR="001C3BDC" w:rsidRPr="00714E02">
        <w:rPr>
          <w:rFonts w:ascii="Times New Roman" w:eastAsia="Andale Sans UI" w:hAnsi="Times New Roman" w:cs="Times New Roman"/>
          <w:spacing w:val="4"/>
          <w:sz w:val="30"/>
          <w:szCs w:val="28"/>
        </w:rPr>
        <w:t>. Он</w:t>
      </w:r>
      <w:r w:rsidRPr="00714E02">
        <w:rPr>
          <w:rFonts w:ascii="Times New Roman" w:eastAsia="Andale Sans UI" w:hAnsi="Times New Roman" w:cs="Times New Roman"/>
          <w:spacing w:val="4"/>
          <w:sz w:val="30"/>
          <w:szCs w:val="28"/>
        </w:rPr>
        <w:t xml:space="preserve"> состо</w:t>
      </w:r>
      <w:r w:rsidR="001C3BDC" w:rsidRPr="00714E02">
        <w:rPr>
          <w:rFonts w:ascii="Times New Roman" w:eastAsia="Andale Sans UI" w:hAnsi="Times New Roman" w:cs="Times New Roman"/>
          <w:spacing w:val="4"/>
          <w:sz w:val="30"/>
          <w:szCs w:val="28"/>
        </w:rPr>
        <w:t>и</w:t>
      </w:r>
      <w:r w:rsidRPr="00714E02">
        <w:rPr>
          <w:rFonts w:ascii="Times New Roman" w:eastAsia="Andale Sans UI" w:hAnsi="Times New Roman" w:cs="Times New Roman"/>
          <w:spacing w:val="4"/>
          <w:sz w:val="30"/>
          <w:szCs w:val="28"/>
        </w:rPr>
        <w:t xml:space="preserve">т из </w:t>
      </w:r>
      <w:r w:rsidRPr="00714E02">
        <w:rPr>
          <w:rFonts w:ascii="Times New Roman" w:eastAsia="Times New Roman" w:hAnsi="Times New Roman" w:cs="Times New Roman"/>
          <w:spacing w:val="4"/>
          <w:sz w:val="30"/>
          <w:szCs w:val="28"/>
        </w:rPr>
        <w:t xml:space="preserve">основных оксидов, </w:t>
      </w:r>
      <w:r w:rsidRPr="00714E02">
        <w:rPr>
          <w:rFonts w:ascii="Times New Roman" w:eastAsia="Andale Sans UI" w:hAnsi="Times New Roman" w:cs="Times New Roman"/>
          <w:spacing w:val="4"/>
          <w:sz w:val="30"/>
          <w:szCs w:val="28"/>
        </w:rPr>
        <w:t>но разрушается от действия кислот.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С уменьшением М</w:t>
      </w:r>
      <w:r w:rsidRPr="001C3BDC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о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повышается стойкость материала к действию к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и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слот,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 материале содержится повышенное количество кремнезема и гл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нозема, он более стоек в кислых средах.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Высокую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кислотостойкость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имеют керамические материалы: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плитки, трубы, кирпич. Цементные бетоны, материалы из карбонатных горных 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род активно разрушаются кислотами.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Органические материалы </w:t>
      </w:r>
      <w:r w:rsidR="001C3BDC">
        <w:rPr>
          <w:rFonts w:ascii="Times New Roman" w:eastAsia="Times New Roman" w:hAnsi="Times New Roman" w:cs="Times New Roman"/>
          <w:sz w:val="30"/>
          <w:szCs w:val="28"/>
        </w:rPr>
        <w:t>(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битумы, пластмассы, древесина</w:t>
      </w:r>
      <w:r w:rsidR="001C3BDC">
        <w:rPr>
          <w:rFonts w:ascii="Times New Roman" w:eastAsia="Times New Roman" w:hAnsi="Times New Roman" w:cs="Times New Roman"/>
          <w:sz w:val="30"/>
          <w:szCs w:val="28"/>
        </w:rPr>
        <w:t>)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стойки при воздействии слабых кислот и щелочей.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Естественные и искусственные каменные материалы, в том числе и</w:t>
      </w:r>
      <w:r w:rsidR="001C3BDC">
        <w:rPr>
          <w:rFonts w:ascii="Times New Roman" w:eastAsia="Andale Sans UI" w:hAnsi="Times New Roman" w:cs="Times New Roman"/>
          <w:sz w:val="30"/>
          <w:szCs w:val="28"/>
        </w:rPr>
        <w:t> 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бетон, состоят глав</w:t>
      </w:r>
      <w:r w:rsidR="001C3BDC">
        <w:rPr>
          <w:rFonts w:ascii="Times New Roman" w:eastAsia="Andale Sans UI" w:hAnsi="Times New Roman" w:cs="Times New Roman"/>
          <w:sz w:val="30"/>
          <w:szCs w:val="28"/>
        </w:rPr>
        <w:t>ным образом из основных окислов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</w:t>
      </w:r>
      <w:r w:rsidR="001C3BDC">
        <w:rPr>
          <w:rFonts w:ascii="Times New Roman" w:eastAsia="Andale Sans UI" w:hAnsi="Times New Roman" w:cs="Times New Roman"/>
          <w:sz w:val="30"/>
          <w:szCs w:val="28"/>
        </w:rPr>
        <w:t>(</w:t>
      </w: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СаО</w:t>
      </w:r>
      <w:proofErr w:type="spellEnd"/>
      <w:r w:rsidR="001C3BDC">
        <w:rPr>
          <w:rFonts w:ascii="Times New Roman" w:eastAsia="Andale Sans UI" w:hAnsi="Times New Roman" w:cs="Times New Roman"/>
          <w:sz w:val="30"/>
          <w:szCs w:val="28"/>
        </w:rPr>
        <w:t>,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</w:t>
      </w: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MgO</w:t>
      </w:r>
      <w:proofErr w:type="spellEnd"/>
      <w:r w:rsidR="001C3BDC">
        <w:rPr>
          <w:rFonts w:ascii="Times New Roman" w:eastAsia="Andale Sans UI" w:hAnsi="Times New Roman" w:cs="Times New Roman"/>
          <w:sz w:val="30"/>
          <w:szCs w:val="28"/>
        </w:rPr>
        <w:t>,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</w:t>
      </w: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Nа</w:t>
      </w:r>
      <w:proofErr w:type="spellEnd"/>
      <w:r w:rsidRPr="001C3BDC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2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О</w:t>
      </w:r>
      <w:r w:rsidR="001C3BDC">
        <w:rPr>
          <w:rFonts w:ascii="Times New Roman" w:eastAsia="Andale Sans UI" w:hAnsi="Times New Roman" w:cs="Times New Roman"/>
          <w:sz w:val="30"/>
          <w:szCs w:val="28"/>
        </w:rPr>
        <w:t>,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К</w:t>
      </w:r>
      <w:r w:rsidRPr="001C3BDC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2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О</w:t>
      </w:r>
      <w:r w:rsidR="001C3BDC">
        <w:rPr>
          <w:rFonts w:ascii="Times New Roman" w:eastAsia="Andale Sans UI" w:hAnsi="Times New Roman" w:cs="Times New Roman"/>
          <w:sz w:val="30"/>
          <w:szCs w:val="28"/>
        </w:rPr>
        <w:t>)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и кислотных </w:t>
      </w:r>
      <w:r w:rsidR="001C3BDC">
        <w:rPr>
          <w:rFonts w:ascii="Times New Roman" w:eastAsia="Andale Sans UI" w:hAnsi="Times New Roman" w:cs="Times New Roman"/>
          <w:sz w:val="30"/>
          <w:szCs w:val="28"/>
        </w:rPr>
        <w:t>(</w:t>
      </w: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SiО</w:t>
      </w:r>
      <w:proofErr w:type="spellEnd"/>
      <w:r w:rsidRPr="001C3BDC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2</w:t>
      </w:r>
      <w:r w:rsidR="001C3BDC">
        <w:rPr>
          <w:rFonts w:ascii="Times New Roman" w:eastAsia="Andale Sans UI" w:hAnsi="Times New Roman" w:cs="Times New Roman"/>
          <w:sz w:val="30"/>
          <w:szCs w:val="28"/>
        </w:rPr>
        <w:t>,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А1</w:t>
      </w:r>
      <w:r w:rsidRPr="001C3BDC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2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О</w:t>
      </w:r>
      <w:r w:rsidRPr="001C3BDC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3</w:t>
      </w:r>
      <w:r w:rsidR="001C3BDC">
        <w:rPr>
          <w:rFonts w:ascii="Times New Roman" w:eastAsia="Andale Sans UI" w:hAnsi="Times New Roman" w:cs="Times New Roman"/>
          <w:sz w:val="30"/>
          <w:szCs w:val="28"/>
        </w:rPr>
        <w:t>,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SO</w:t>
      </w:r>
      <w:r w:rsidRPr="001C3BDC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3</w:t>
      </w:r>
      <w:r w:rsidR="001C3BDC" w:rsidRPr="001C3BDC">
        <w:rPr>
          <w:rFonts w:ascii="Times New Roman" w:eastAsia="Times New Roman" w:hAnsi="Times New Roman" w:cs="Times New Roman"/>
          <w:kern w:val="36"/>
          <w:position w:val="-6"/>
          <w:sz w:val="36"/>
          <w:szCs w:val="36"/>
        </w:rPr>
        <w:t>)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.</w:t>
      </w:r>
    </w:p>
    <w:p w:rsidR="00055668" w:rsidRPr="00714E02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</w:pPr>
      <w:r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Металлы</w:t>
      </w:r>
      <w:r w:rsidR="00891B66"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 xml:space="preserve"> </w:t>
      </w:r>
      <w:r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и сплавы</w:t>
      </w:r>
      <w:r w:rsidR="00891B66"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 xml:space="preserve"> </w:t>
      </w:r>
      <w:proofErr w:type="spellStart"/>
      <w:r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корродируют</w:t>
      </w:r>
      <w:proofErr w:type="spellEnd"/>
      <w:r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 xml:space="preserve"> при</w:t>
      </w:r>
      <w:r w:rsidR="00891B66"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 xml:space="preserve"> </w:t>
      </w:r>
      <w:r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воздействии сред, не провод</w:t>
      </w:r>
      <w:r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я</w:t>
      </w:r>
      <w:r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щих электрический ток, например газов при высоких температурах, нефти и нефтепродуктов, а также при воздействии сред,</w:t>
      </w:r>
      <w:r w:rsidR="00891B66"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 xml:space="preserve"> </w:t>
      </w:r>
      <w:r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проводящих</w:t>
      </w:r>
      <w:r w:rsidR="00891B66"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 xml:space="preserve"> </w:t>
      </w:r>
      <w:r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электроток, водных растворов солей, кислот, щелочей. Первый вид ко</w:t>
      </w:r>
      <w:r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р</w:t>
      </w:r>
      <w:r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розии металлов называется химической</w:t>
      </w:r>
      <w:r w:rsidR="001C3BDC"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 xml:space="preserve"> коррозией</w:t>
      </w:r>
      <w:r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, второй, наиболее часто встречаемый у</w:t>
      </w:r>
      <w:r w:rsidR="001C3BDC"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 </w:t>
      </w:r>
      <w:r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металлов строительных конструкций,</w:t>
      </w:r>
      <w:r w:rsidR="001C3BDC"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 xml:space="preserve"> –</w:t>
      </w:r>
      <w:r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 xml:space="preserve"> электрох</w:t>
      </w:r>
      <w:r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и</w:t>
      </w:r>
      <w:r w:rsidRPr="00714E02">
        <w:rPr>
          <w:rFonts w:ascii="Times New Roman" w:eastAsia="Andale Sans UI" w:hAnsi="Times New Roman" w:cs="Times New Roman"/>
          <w:spacing w:val="4"/>
          <w:kern w:val="30"/>
          <w:sz w:val="30"/>
          <w:szCs w:val="28"/>
        </w:rPr>
        <w:t>мической.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eastAsia="Andale Sans UI" w:hAnsi="Times New Roman" w:cs="Times New Roman"/>
          <w:sz w:val="30"/>
          <w:szCs w:val="28"/>
        </w:rPr>
        <w:t>Степень коррозионной стойкости материала характеризуется скор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о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стью коррозии при действии агрессивной среды. Один и тот же вид агре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с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сивной среды по-разному действует на различные материалы. Так, грунт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о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вые воды, содержащие соли сульфатов, вы</w:t>
      </w:r>
      <w:r w:rsidR="001C3BDC">
        <w:rPr>
          <w:rFonts w:ascii="Times New Roman" w:eastAsia="Andale Sans UI" w:hAnsi="Times New Roman" w:cs="Times New Roman"/>
          <w:sz w:val="30"/>
          <w:szCs w:val="28"/>
        </w:rPr>
        <w:t>з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ывают коррозию бетона на портландцементе и в то же время не являются агрессивными по отнош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е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нию к бетону на глиноземистом цементе</w:t>
      </w:r>
      <w:r w:rsidR="001C3BDC">
        <w:rPr>
          <w:rFonts w:ascii="Times New Roman" w:eastAsia="Andale Sans UI" w:hAnsi="Times New Roman" w:cs="Times New Roman"/>
          <w:sz w:val="30"/>
          <w:szCs w:val="28"/>
        </w:rPr>
        <w:t xml:space="preserve"> и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к битумам. Растворы щелочей слабой концентрации не агрессивны к углеродистым сталям и в то же вр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е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мя вызывают коррозию алюминия. Поэтому необходимо руководствоват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ь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ся строительными нормами </w:t>
      </w:r>
      <w:proofErr w:type="spellStart"/>
      <w:r w:rsidRPr="007D183B">
        <w:rPr>
          <w:rFonts w:ascii="Times New Roman" w:eastAsia="Andale Sans UI" w:hAnsi="Times New Roman" w:cs="Times New Roman"/>
          <w:sz w:val="30"/>
          <w:szCs w:val="28"/>
        </w:rPr>
        <w:t>СНиП</w:t>
      </w:r>
      <w:proofErr w:type="spellEnd"/>
      <w:r w:rsidRPr="007D183B">
        <w:rPr>
          <w:rFonts w:ascii="Times New Roman" w:eastAsia="Andale Sans UI" w:hAnsi="Times New Roman" w:cs="Times New Roman"/>
          <w:sz w:val="30"/>
          <w:szCs w:val="28"/>
        </w:rPr>
        <w:t xml:space="preserve"> 2.03.11</w:t>
      </w:r>
      <w:r w:rsidR="001C3BDC">
        <w:rPr>
          <w:rFonts w:ascii="Times New Roman" w:eastAsia="Andale Sans UI" w:hAnsi="Times New Roman" w:cs="Times New Roman"/>
          <w:sz w:val="30"/>
          <w:szCs w:val="28"/>
        </w:rPr>
        <w:t>–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85 по определению агрессивн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о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сти среды для различных материалов, а также по антикоррозионной защ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и</w:t>
      </w:r>
      <w:r w:rsidRPr="007D183B">
        <w:rPr>
          <w:rFonts w:ascii="Times New Roman" w:eastAsia="Andale Sans UI" w:hAnsi="Times New Roman" w:cs="Times New Roman"/>
          <w:sz w:val="30"/>
          <w:szCs w:val="28"/>
        </w:rPr>
        <w:t>те строительных конструкций.</w:t>
      </w:r>
    </w:p>
    <w:p w:rsidR="00055668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</w:p>
    <w:p w:rsidR="00714E02" w:rsidRPr="007D183B" w:rsidRDefault="00714E02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1C3BDC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lastRenderedPageBreak/>
        <w:t>Требования к отчету</w:t>
      </w:r>
    </w:p>
    <w:p w:rsidR="001C3BDC" w:rsidRDefault="001C3BDC" w:rsidP="007D183B">
      <w:pPr>
        <w:widowControl/>
        <w:suppressAutoHyphens w:val="0"/>
        <w:autoSpaceDE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widowControl/>
        <w:suppressAutoHyphens w:val="0"/>
        <w:autoSpaceDE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Отчет должен содержать: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 Название, цель работы, задание.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 Ответы на вопросы, поставленные в задании.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b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 Ответ на индивидуальный вопрос.</w:t>
      </w:r>
    </w:p>
    <w:p w:rsidR="00055668" w:rsidRPr="007D183B" w:rsidRDefault="00055668" w:rsidP="001C3BDC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hAnsi="Times New Roman" w:cs="Times New Roman"/>
          <w:b/>
          <w:sz w:val="30"/>
          <w:szCs w:val="28"/>
        </w:rPr>
      </w:pPr>
    </w:p>
    <w:p w:rsidR="00055668" w:rsidRPr="007D183B" w:rsidRDefault="00055668" w:rsidP="001C3BDC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Times New Roman" w:hAnsi="Times New Roman" w:cs="Times New Roman"/>
          <w:b/>
          <w:i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/>
          <w:sz w:val="30"/>
          <w:szCs w:val="28"/>
        </w:rPr>
        <w:t>Контрольные вопросы</w:t>
      </w:r>
    </w:p>
    <w:p w:rsidR="00055668" w:rsidRPr="007D183B" w:rsidRDefault="00055668" w:rsidP="001C3BDC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Times New Roman" w:hAnsi="Times New Roman" w:cs="Times New Roman"/>
          <w:b/>
          <w:i/>
          <w:sz w:val="30"/>
          <w:szCs w:val="28"/>
        </w:rPr>
      </w:pPr>
    </w:p>
    <w:p w:rsidR="00055668" w:rsidRPr="007D183B" w:rsidRDefault="00055668" w:rsidP="001C3BDC">
      <w:pPr>
        <w:widowControl/>
        <w:numPr>
          <w:ilvl w:val="1"/>
          <w:numId w:val="5"/>
        </w:numPr>
        <w:tabs>
          <w:tab w:val="left" w:pos="938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bCs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Что характеризуют механические свойства материалов?</w:t>
      </w:r>
    </w:p>
    <w:p w:rsidR="00055668" w:rsidRPr="007D183B" w:rsidRDefault="00055668" w:rsidP="001C3BDC">
      <w:pPr>
        <w:widowControl/>
        <w:numPr>
          <w:ilvl w:val="1"/>
          <w:numId w:val="5"/>
        </w:numPr>
        <w:tabs>
          <w:tab w:val="left" w:pos="938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bCs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Дайте определение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прочности материала</w:t>
      </w:r>
      <w:r w:rsidR="004220AA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1C3BDC">
      <w:pPr>
        <w:widowControl/>
        <w:numPr>
          <w:ilvl w:val="0"/>
          <w:numId w:val="11"/>
        </w:numPr>
        <w:tabs>
          <w:tab w:val="left" w:pos="938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 xml:space="preserve">Как рассчитывается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прочность материала?</w:t>
      </w:r>
    </w:p>
    <w:p w:rsidR="00055668" w:rsidRPr="007D183B" w:rsidRDefault="00055668" w:rsidP="001C3BDC">
      <w:pPr>
        <w:widowControl/>
        <w:numPr>
          <w:ilvl w:val="0"/>
          <w:numId w:val="11"/>
        </w:numPr>
        <w:tabs>
          <w:tab w:val="left" w:pos="938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Что такое твердость материала и как она определяется?</w:t>
      </w:r>
    </w:p>
    <w:p w:rsidR="00055668" w:rsidRPr="007D183B" w:rsidRDefault="00055668" w:rsidP="001C3BDC">
      <w:pPr>
        <w:widowControl/>
        <w:numPr>
          <w:ilvl w:val="0"/>
          <w:numId w:val="11"/>
        </w:numPr>
        <w:tabs>
          <w:tab w:val="left" w:pos="938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Как производится определение сопротивления удару?</w:t>
      </w:r>
    </w:p>
    <w:p w:rsidR="00055668" w:rsidRPr="007D183B" w:rsidRDefault="00055668" w:rsidP="001C3BDC">
      <w:pPr>
        <w:widowControl/>
        <w:numPr>
          <w:ilvl w:val="0"/>
          <w:numId w:val="11"/>
        </w:numPr>
        <w:tabs>
          <w:tab w:val="left" w:pos="938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Как определяется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истираемость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(износ) щебня (гравия)?</w:t>
      </w:r>
    </w:p>
    <w:p w:rsidR="00055668" w:rsidRPr="001C3BDC" w:rsidRDefault="00055668" w:rsidP="001C3BDC">
      <w:pPr>
        <w:widowControl/>
        <w:numPr>
          <w:ilvl w:val="0"/>
          <w:numId w:val="11"/>
        </w:numPr>
        <w:tabs>
          <w:tab w:val="left" w:pos="938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bCs/>
          <w:spacing w:val="-4"/>
          <w:kern w:val="30"/>
          <w:sz w:val="30"/>
          <w:szCs w:val="28"/>
        </w:rPr>
      </w:pPr>
      <w:r w:rsidRPr="001C3BDC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Какие факторы влияют на показатель предела прочности материала?</w:t>
      </w:r>
    </w:p>
    <w:p w:rsidR="00055668" w:rsidRPr="007D183B" w:rsidRDefault="00055668" w:rsidP="001C3BDC">
      <w:pPr>
        <w:widowControl/>
        <w:numPr>
          <w:ilvl w:val="0"/>
          <w:numId w:val="11"/>
        </w:numPr>
        <w:tabs>
          <w:tab w:val="left" w:pos="938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 xml:space="preserve">Дайте определение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прочности и твердости. </w:t>
      </w:r>
    </w:p>
    <w:p w:rsidR="00055668" w:rsidRPr="007D183B" w:rsidRDefault="00055668" w:rsidP="001C3BDC">
      <w:pPr>
        <w:widowControl/>
        <w:numPr>
          <w:ilvl w:val="0"/>
          <w:numId w:val="11"/>
        </w:numPr>
        <w:tabs>
          <w:tab w:val="left" w:pos="938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Как рассчитывается прочность при сжатии?</w:t>
      </w:r>
    </w:p>
    <w:p w:rsidR="00055668" w:rsidRPr="007D183B" w:rsidRDefault="00055668" w:rsidP="001C3BDC">
      <w:pPr>
        <w:widowControl/>
        <w:numPr>
          <w:ilvl w:val="0"/>
          <w:numId w:val="11"/>
        </w:numPr>
        <w:tabs>
          <w:tab w:val="left" w:pos="993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Что характеризуют химические свойства материалов?</w:t>
      </w:r>
    </w:p>
    <w:p w:rsidR="00055668" w:rsidRPr="007D183B" w:rsidRDefault="00055668" w:rsidP="001C3BDC">
      <w:pPr>
        <w:widowControl/>
        <w:numPr>
          <w:ilvl w:val="0"/>
          <w:numId w:val="11"/>
        </w:numPr>
        <w:tabs>
          <w:tab w:val="left" w:pos="993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bCs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Дайте определение коррозионной стойкости и растворимости.</w:t>
      </w:r>
    </w:p>
    <w:p w:rsidR="00055668" w:rsidRPr="007D183B" w:rsidRDefault="00055668" w:rsidP="001C3BDC">
      <w:pPr>
        <w:widowControl/>
        <w:numPr>
          <w:ilvl w:val="0"/>
          <w:numId w:val="11"/>
        </w:numPr>
        <w:tabs>
          <w:tab w:val="left" w:pos="993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bCs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Укажите, какие материалы хорошо работают на растяжение</w:t>
      </w:r>
      <w:r w:rsidR="004220AA">
        <w:rPr>
          <w:rFonts w:ascii="Times New Roman" w:eastAsia="Times New Roman" w:hAnsi="Times New Roman" w:cs="Times New Roman"/>
          <w:bCs/>
          <w:sz w:val="30"/>
          <w:szCs w:val="28"/>
        </w:rPr>
        <w:t>.</w:t>
      </w:r>
    </w:p>
    <w:p w:rsidR="00055668" w:rsidRPr="007D183B" w:rsidRDefault="00055668" w:rsidP="00ED5DB8">
      <w:pPr>
        <w:pStyle w:val="27"/>
      </w:pPr>
      <w:r w:rsidRPr="007D183B">
        <w:t>Тема № 4</w:t>
      </w:r>
      <w:r w:rsidR="00714E02">
        <w:t>.</w:t>
      </w:r>
      <w:r w:rsidRPr="007D183B">
        <w:rPr>
          <w:color w:val="000000"/>
        </w:rPr>
        <w:t xml:space="preserve"> П</w:t>
      </w:r>
      <w:r w:rsidRPr="007D183B">
        <w:t>риродные каменные материалы и изделия</w:t>
      </w:r>
    </w:p>
    <w:p w:rsidR="00055668" w:rsidRPr="007D183B" w:rsidRDefault="00055668" w:rsidP="007D183B">
      <w:pPr>
        <w:pStyle w:val="Standard"/>
        <w:keepNext/>
        <w:shd w:val="clear" w:color="auto" w:fill="FFFFFF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Цель</w:t>
      </w:r>
      <w:r w:rsidRPr="004220AA">
        <w:rPr>
          <w:rFonts w:ascii="Times New Roman" w:eastAsia="Times New Roman" w:hAnsi="Times New Roman" w:cs="Times New Roman"/>
          <w:b/>
          <w:sz w:val="30"/>
          <w:szCs w:val="28"/>
        </w:rPr>
        <w:t>: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изучить </w:t>
      </w:r>
      <w:r w:rsidRPr="007D183B">
        <w:rPr>
          <w:rFonts w:ascii="Times New Roman" w:hAnsi="Times New Roman" w:cs="Times New Roman"/>
          <w:sz w:val="30"/>
          <w:szCs w:val="28"/>
        </w:rPr>
        <w:t>основные характеристики горных пород, породообр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зующих минералов</w:t>
      </w:r>
      <w:r w:rsidR="00891B66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и области их применения в строительстве.</w:t>
      </w:r>
    </w:p>
    <w:p w:rsidR="00055668" w:rsidRPr="00A15675" w:rsidRDefault="00055668" w:rsidP="00A15675">
      <w:pPr>
        <w:pStyle w:val="Standard"/>
        <w:keepNext/>
        <w:shd w:val="clear" w:color="auto" w:fill="FFFFFF"/>
        <w:suppressAutoHyphens w:val="0"/>
        <w:spacing w:after="0" w:line="288" w:lineRule="auto"/>
        <w:jc w:val="center"/>
        <w:rPr>
          <w:rFonts w:ascii="Times New Roman" w:eastAsia="Times New Roman" w:hAnsi="Times New Roman" w:cs="Times New Roman"/>
          <w:bCs/>
          <w:color w:val="000000"/>
          <w:sz w:val="30"/>
          <w:szCs w:val="28"/>
        </w:rPr>
      </w:pPr>
    </w:p>
    <w:p w:rsidR="00055668" w:rsidRPr="00A15675" w:rsidRDefault="00055668" w:rsidP="00A15675">
      <w:pPr>
        <w:pStyle w:val="Standard"/>
        <w:suppressAutoHyphens w:val="0"/>
        <w:spacing w:after="0" w:line="288" w:lineRule="auto"/>
        <w:jc w:val="center"/>
        <w:rPr>
          <w:rFonts w:ascii="Times New Roman" w:eastAsia="Calibri" w:hAnsi="Times New Roman" w:cs="Times New Roman"/>
          <w:sz w:val="30"/>
          <w:szCs w:val="28"/>
        </w:rPr>
      </w:pPr>
      <w:r w:rsidRPr="00A15675">
        <w:rPr>
          <w:rFonts w:ascii="Times New Roman" w:eastAsia="Times New Roman" w:hAnsi="Times New Roman" w:cs="Times New Roman"/>
          <w:b/>
          <w:sz w:val="30"/>
          <w:szCs w:val="28"/>
        </w:rPr>
        <w:t>Общие теоретические сведения</w:t>
      </w:r>
    </w:p>
    <w:p w:rsidR="00055668" w:rsidRPr="00A15675" w:rsidRDefault="00055668" w:rsidP="00A15675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Calibri" w:hAnsi="Times New Roman" w:cs="Times New Roman"/>
          <w:sz w:val="30"/>
          <w:szCs w:val="28"/>
        </w:rPr>
      </w:pPr>
    </w:p>
    <w:p w:rsidR="00055668" w:rsidRPr="00D34A92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Природными каменными материалами называют строительные мат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риалы, получаемые из горных пород путем механической обработки или без нее. Под механической обработкой понимают процессы, направленные на изменение формы и размеров массивных горных пород путем раскал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ы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вания, дробления, распиливания, шлифования, полирования, просеивания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lastRenderedPageBreak/>
        <w:t>и</w:t>
      </w:r>
      <w:r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 xml:space="preserve"> т.</w:t>
      </w:r>
      <w:r w:rsidR="00D34A92"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 xml:space="preserve"> </w:t>
      </w:r>
      <w:r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д. Получаемые при этом строительные материалы почти полностью с</w:t>
      </w:r>
      <w:r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о</w:t>
      </w:r>
      <w:r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храняют свойства исходной горной породы. Природные каменные матери</w:t>
      </w:r>
      <w:r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а</w:t>
      </w:r>
      <w:r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лы обладают рядом ценных строительно-технических свойств: прочность</w:t>
      </w:r>
      <w:r w:rsidR="00D34A92"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ю</w:t>
      </w:r>
      <w:r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, твердость</w:t>
      </w:r>
      <w:r w:rsidR="00D34A92"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ю</w:t>
      </w:r>
      <w:r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, морозостойкость</w:t>
      </w:r>
      <w:r w:rsidR="00D34A92"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ю</w:t>
      </w:r>
      <w:r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, водостойкость</w:t>
      </w:r>
      <w:r w:rsidR="00D34A92"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ю</w:t>
      </w:r>
      <w:r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, декоративность</w:t>
      </w:r>
      <w:r w:rsidR="00D34A92"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ю</w:t>
      </w:r>
      <w:r w:rsidRPr="00D34A92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 xml:space="preserve"> и др.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В табл</w:t>
      </w:r>
      <w:r w:rsidR="00D34A92">
        <w:rPr>
          <w:rFonts w:ascii="Times New Roman" w:eastAsia="Times New Roman" w:hAnsi="Times New Roman" w:cs="Times New Roman"/>
          <w:sz w:val="30"/>
          <w:szCs w:val="28"/>
        </w:rPr>
        <w:t>.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3 приведены сведения о применении горных пород в стро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тельстве.</w:t>
      </w:r>
    </w:p>
    <w:p w:rsidR="00055668" w:rsidRPr="007D183B" w:rsidRDefault="00055668" w:rsidP="00A15675">
      <w:pPr>
        <w:pStyle w:val="aff7"/>
      </w:pPr>
      <w:r w:rsidRPr="007D183B">
        <w:t>Таблица 3</w:t>
      </w:r>
    </w:p>
    <w:p w:rsidR="00055668" w:rsidRPr="007D183B" w:rsidRDefault="00055668" w:rsidP="00A15675">
      <w:pPr>
        <w:pStyle w:val="affa"/>
        <w:rPr>
          <w:rFonts w:eastAsia="Times New Roman"/>
        </w:rPr>
      </w:pPr>
      <w:r w:rsidRPr="007D183B">
        <w:t>Применение горных пород в строительстве</w:t>
      </w:r>
    </w:p>
    <w:tbl>
      <w:tblPr>
        <w:tblW w:w="9639" w:type="dxa"/>
        <w:jc w:val="center"/>
        <w:tblInd w:w="-5" w:type="dxa"/>
        <w:tblLayout w:type="fixed"/>
        <w:tblLook w:val="0000"/>
      </w:tblPr>
      <w:tblGrid>
        <w:gridCol w:w="2836"/>
        <w:gridCol w:w="3590"/>
        <w:gridCol w:w="3213"/>
      </w:tblGrid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  <w:r w:rsidRPr="007D183B">
              <w:t xml:space="preserve">Область </w:t>
            </w:r>
            <w:r w:rsidR="00D34A92">
              <w:br/>
            </w:r>
            <w:r w:rsidRPr="007D183B">
              <w:t>применения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  <w:r w:rsidRPr="007D183B">
              <w:t xml:space="preserve">Наименование </w:t>
            </w:r>
            <w:r w:rsidR="00D34A92">
              <w:br/>
            </w:r>
            <w:r w:rsidRPr="007D183B">
              <w:t>породы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  <w:r w:rsidRPr="007D183B">
              <w:t xml:space="preserve">Метод </w:t>
            </w:r>
            <w:r w:rsidR="00D34A92">
              <w:br/>
            </w:r>
            <w:r w:rsidRPr="007D183B">
              <w:t>переработки</w:t>
            </w:r>
          </w:p>
        </w:tc>
      </w:tr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  <w:jc w:val="left"/>
            </w:pPr>
            <w:r w:rsidRPr="007D183B">
              <w:t>Бутовый камень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г</w:t>
            </w:r>
            <w:r w:rsidR="00055668" w:rsidRPr="007D183B">
              <w:t>ранит, известняк</w:t>
            </w:r>
            <w:r>
              <w:t xml:space="preserve">, </w:t>
            </w:r>
            <w:r>
              <w:br/>
            </w:r>
            <w:r w:rsidRPr="007D183B">
              <w:t>диорит,</w:t>
            </w:r>
            <w:r>
              <w:t xml:space="preserve"> </w:t>
            </w:r>
            <w:r w:rsidR="00055668" w:rsidRPr="007D183B">
              <w:t>песчаник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в</w:t>
            </w:r>
            <w:r w:rsidR="00055668" w:rsidRPr="007D183B">
              <w:t>зрыв, выломка,</w:t>
            </w:r>
            <w:r>
              <w:t xml:space="preserve"> </w:t>
            </w:r>
            <w:r>
              <w:br/>
            </w:r>
            <w:r w:rsidR="00055668" w:rsidRPr="007D183B">
              <w:t>раскалывание</w:t>
            </w:r>
          </w:p>
        </w:tc>
      </w:tr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  <w:jc w:val="left"/>
            </w:pPr>
            <w:r w:rsidRPr="007D183B">
              <w:t>Камни для</w:t>
            </w:r>
            <w:r w:rsidR="00D34A92">
              <w:t xml:space="preserve"> </w:t>
            </w:r>
            <w:r w:rsidRPr="007D183B">
              <w:t>гидрос</w:t>
            </w:r>
            <w:r w:rsidRPr="007D183B">
              <w:t>о</w:t>
            </w:r>
            <w:r w:rsidRPr="007D183B">
              <w:t>оружений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г</w:t>
            </w:r>
            <w:r w:rsidR="00055668" w:rsidRPr="007D183B">
              <w:t xml:space="preserve">ранит, диорит, </w:t>
            </w:r>
            <w:r>
              <w:br/>
            </w:r>
            <w:r w:rsidRPr="007D183B">
              <w:t>диабаз,</w:t>
            </w:r>
            <w:r>
              <w:t xml:space="preserve"> </w:t>
            </w:r>
            <w:r w:rsidR="00055668" w:rsidRPr="007D183B">
              <w:t>габбро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в</w:t>
            </w:r>
            <w:r w:rsidR="00055668" w:rsidRPr="007D183B">
              <w:t xml:space="preserve">зрыв, </w:t>
            </w:r>
            <w:proofErr w:type="spellStart"/>
            <w:r w:rsidR="00055668" w:rsidRPr="007D183B">
              <w:t>выколка</w:t>
            </w:r>
            <w:proofErr w:type="spellEnd"/>
            <w:r w:rsidR="00055668" w:rsidRPr="007D183B">
              <w:t>,</w:t>
            </w:r>
            <w:r>
              <w:t xml:space="preserve"> </w:t>
            </w:r>
            <w:r>
              <w:br/>
            </w:r>
            <w:r w:rsidR="00055668" w:rsidRPr="007D183B">
              <w:t>распиливание</w:t>
            </w:r>
          </w:p>
        </w:tc>
      </w:tr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  <w:jc w:val="left"/>
            </w:pPr>
            <w:r w:rsidRPr="007D183B">
              <w:t xml:space="preserve">Бортовые камни, </w:t>
            </w:r>
            <w:r w:rsidR="00D34A92">
              <w:br/>
            </w:r>
            <w:r w:rsidRPr="007D183B">
              <w:t>булыжник, брусчатка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г</w:t>
            </w:r>
            <w:r w:rsidR="00055668" w:rsidRPr="007D183B">
              <w:t xml:space="preserve">ранит, диорит, </w:t>
            </w:r>
            <w:r>
              <w:br/>
            </w:r>
            <w:r w:rsidRPr="007D183B">
              <w:t>диабаз,</w:t>
            </w:r>
            <w:r>
              <w:t xml:space="preserve"> </w:t>
            </w:r>
            <w:r w:rsidR="00055668" w:rsidRPr="007D183B">
              <w:t>габбро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р</w:t>
            </w:r>
            <w:r w:rsidR="00055668" w:rsidRPr="007D183B">
              <w:t>аскалывание,</w:t>
            </w:r>
            <w:r>
              <w:t xml:space="preserve"> </w:t>
            </w:r>
            <w:r>
              <w:br/>
            </w:r>
            <w:proofErr w:type="spellStart"/>
            <w:r w:rsidR="00055668" w:rsidRPr="007D183B">
              <w:t>вытесывание</w:t>
            </w:r>
            <w:proofErr w:type="spellEnd"/>
          </w:p>
        </w:tc>
      </w:tr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  <w:jc w:val="left"/>
            </w:pPr>
            <w:r w:rsidRPr="007D183B">
              <w:t xml:space="preserve">Камни и блоки </w:t>
            </w:r>
            <w:r w:rsidR="00D34A92">
              <w:br/>
            </w:r>
            <w:r w:rsidRPr="007D183B">
              <w:t>для кладки стен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п</w:t>
            </w:r>
            <w:r w:rsidR="00055668" w:rsidRPr="007D183B">
              <w:t>ористые известняки,</w:t>
            </w:r>
            <w:r>
              <w:t xml:space="preserve"> </w:t>
            </w:r>
            <w:r>
              <w:br/>
            </w:r>
            <w:r w:rsidR="00055668" w:rsidRPr="007D183B">
              <w:t>известняки-ракушечники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р</w:t>
            </w:r>
            <w:r w:rsidR="00055668" w:rsidRPr="007D183B">
              <w:t>аспиливание</w:t>
            </w:r>
          </w:p>
        </w:tc>
      </w:tr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  <w:jc w:val="left"/>
            </w:pPr>
            <w:r w:rsidRPr="007D183B">
              <w:t xml:space="preserve">Плиты и камни </w:t>
            </w:r>
            <w:r w:rsidR="00D34A92">
              <w:br/>
            </w:r>
            <w:r w:rsidRPr="007D183B">
              <w:t>для облицовки стен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г</w:t>
            </w:r>
            <w:r w:rsidR="00055668" w:rsidRPr="007D183B">
              <w:t>ранит, габбро, лабрадорит, мрамор, кварцит, магнезит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р</w:t>
            </w:r>
            <w:r w:rsidR="00055668" w:rsidRPr="007D183B">
              <w:t>аспиливание, полир</w:t>
            </w:r>
            <w:r w:rsidR="00055668" w:rsidRPr="007D183B">
              <w:t>о</w:t>
            </w:r>
            <w:r w:rsidR="00055668" w:rsidRPr="007D183B">
              <w:t>вание,</w:t>
            </w:r>
            <w:r>
              <w:t xml:space="preserve"> </w:t>
            </w:r>
            <w:r w:rsidR="00055668" w:rsidRPr="007D183B">
              <w:t>раскалывание, шлифование</w:t>
            </w:r>
          </w:p>
        </w:tc>
      </w:tr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  <w:jc w:val="left"/>
            </w:pPr>
            <w:r w:rsidRPr="007D183B">
              <w:t>Щебень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г</w:t>
            </w:r>
            <w:r w:rsidR="00055668" w:rsidRPr="007D183B">
              <w:t>ранит, диорит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д</w:t>
            </w:r>
            <w:r w:rsidR="00055668" w:rsidRPr="007D183B">
              <w:t>робление, рассев</w:t>
            </w:r>
          </w:p>
        </w:tc>
      </w:tr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  <w:jc w:val="left"/>
            </w:pPr>
            <w:r w:rsidRPr="007D183B">
              <w:t>Гравий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р</w:t>
            </w:r>
            <w:r w:rsidR="00055668" w:rsidRPr="007D183B">
              <w:t>ыхлые залежи гравия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п</w:t>
            </w:r>
            <w:r w:rsidR="00055668" w:rsidRPr="007D183B">
              <w:t>росеивание</w:t>
            </w:r>
          </w:p>
        </w:tc>
      </w:tr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  <w:jc w:val="left"/>
            </w:pPr>
            <w:r w:rsidRPr="007D183B">
              <w:t>Песок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р</w:t>
            </w:r>
            <w:r w:rsidR="00055668" w:rsidRPr="007D183B">
              <w:t>ыхлые залежи песка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п</w:t>
            </w:r>
            <w:r w:rsidR="00055668" w:rsidRPr="007D183B">
              <w:t>росеивание</w:t>
            </w:r>
          </w:p>
        </w:tc>
      </w:tr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  <w:jc w:val="left"/>
            </w:pPr>
            <w:r w:rsidRPr="007D183B">
              <w:t>Вяжущие вещества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г</w:t>
            </w:r>
            <w:r w:rsidR="00055668" w:rsidRPr="007D183B">
              <w:t>лина, известняк, гипс,</w:t>
            </w:r>
            <w:r>
              <w:t xml:space="preserve"> </w:t>
            </w:r>
            <w:r>
              <w:br/>
            </w:r>
            <w:r w:rsidR="00055668" w:rsidRPr="007D183B">
              <w:t>мергель, магнезит, доломит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д</w:t>
            </w:r>
            <w:r w:rsidR="00055668" w:rsidRPr="007D183B">
              <w:t xml:space="preserve">робление, помол, </w:t>
            </w:r>
            <w:r>
              <w:br/>
            </w:r>
            <w:r w:rsidR="00055668" w:rsidRPr="007D183B">
              <w:t>обжиг</w:t>
            </w:r>
          </w:p>
        </w:tc>
      </w:tr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  <w:jc w:val="left"/>
            </w:pPr>
            <w:r w:rsidRPr="007D183B">
              <w:t>Керамика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г</w:t>
            </w:r>
            <w:r w:rsidR="00055668" w:rsidRPr="007D183B">
              <w:t>лина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п</w:t>
            </w:r>
            <w:r w:rsidR="00055668" w:rsidRPr="007D183B">
              <w:t>омол, обжиг</w:t>
            </w:r>
          </w:p>
        </w:tc>
      </w:tr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  <w:jc w:val="left"/>
            </w:pPr>
            <w:r w:rsidRPr="007D183B">
              <w:t>Каменное литье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г</w:t>
            </w:r>
            <w:r w:rsidR="00055668" w:rsidRPr="007D183B">
              <w:t xml:space="preserve">ранит, диорит, </w:t>
            </w:r>
            <w:r>
              <w:br/>
            </w:r>
            <w:r w:rsidRPr="007D183B">
              <w:t>диабаз,</w:t>
            </w:r>
            <w:r>
              <w:t xml:space="preserve"> </w:t>
            </w:r>
            <w:r w:rsidR="00055668" w:rsidRPr="007D183B">
              <w:t>габбро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D34A92" w:rsidP="00D34A92">
            <w:pPr>
              <w:pStyle w:val="aff8"/>
            </w:pPr>
            <w:r>
              <w:t>и</w:t>
            </w:r>
            <w:r w:rsidR="00055668" w:rsidRPr="007D183B">
              <w:t>змельчение, плавление,</w:t>
            </w:r>
            <w:r>
              <w:t xml:space="preserve"> </w:t>
            </w:r>
            <w:r w:rsidR="00055668" w:rsidRPr="007D183B">
              <w:t>литье</w:t>
            </w:r>
          </w:p>
        </w:tc>
      </w:tr>
    </w:tbl>
    <w:p w:rsidR="00537AC2" w:rsidRDefault="00537AC2" w:rsidP="00537AC2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</w:p>
    <w:p w:rsidR="00537AC2" w:rsidRPr="007D183B" w:rsidRDefault="00537AC2" w:rsidP="00537AC2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i/>
          <w:sz w:val="30"/>
          <w:szCs w:val="28"/>
        </w:rPr>
        <w:t xml:space="preserve">Горные породы </w:t>
      </w:r>
      <w:r w:rsidRPr="007D183B">
        <w:rPr>
          <w:rFonts w:ascii="Times New Roman" w:eastAsia="Calibri" w:hAnsi="Times New Roman" w:cs="Times New Roman"/>
          <w:sz w:val="30"/>
          <w:szCs w:val="28"/>
        </w:rPr>
        <w:t>– это природные минеральные агрегаты, которые во</w:t>
      </w:r>
      <w:r w:rsidRPr="007D183B">
        <w:rPr>
          <w:rFonts w:ascii="Times New Roman" w:eastAsia="Calibri" w:hAnsi="Times New Roman" w:cs="Times New Roman"/>
          <w:sz w:val="30"/>
          <w:szCs w:val="28"/>
        </w:rPr>
        <w:t>з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никли в результате геологических процессов. </w:t>
      </w:r>
    </w:p>
    <w:p w:rsidR="00537AC2" w:rsidRPr="007D183B" w:rsidRDefault="00537AC2" w:rsidP="00537AC2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По происхождению горные породы подразделяют </w:t>
      </w:r>
      <w:proofErr w:type="gramStart"/>
      <w:r w:rsidRPr="007D183B">
        <w:rPr>
          <w:rFonts w:ascii="Times New Roman" w:eastAsia="Calibri" w:hAnsi="Times New Roman" w:cs="Times New Roman"/>
          <w:sz w:val="30"/>
          <w:szCs w:val="28"/>
        </w:rPr>
        <w:t>на</w:t>
      </w:r>
      <w:proofErr w:type="gramEnd"/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 изверженные, осадочные и метаморфические.</w:t>
      </w:r>
    </w:p>
    <w:p w:rsidR="00537AC2" w:rsidRPr="007D183B" w:rsidRDefault="00537AC2" w:rsidP="00537AC2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  <w:r w:rsidRPr="007D183B">
        <w:rPr>
          <w:rFonts w:ascii="Times New Roman" w:eastAsia="Calibri" w:hAnsi="Times New Roman" w:cs="Times New Roman"/>
          <w:i/>
          <w:sz w:val="30"/>
          <w:szCs w:val="28"/>
        </w:rPr>
        <w:t xml:space="preserve">Изверженные </w:t>
      </w:r>
      <w:r w:rsidRPr="007D183B">
        <w:rPr>
          <w:rFonts w:ascii="Times New Roman" w:eastAsia="Calibri" w:hAnsi="Times New Roman" w:cs="Times New Roman"/>
          <w:sz w:val="30"/>
          <w:szCs w:val="28"/>
        </w:rPr>
        <w:t>породы образовались путем остывания расплавленной магмы. К ним относятся гранит, диабаз, базальт, диорит.</w:t>
      </w:r>
    </w:p>
    <w:p w:rsidR="00055668" w:rsidRPr="007D183B" w:rsidRDefault="00055668" w:rsidP="004220AA">
      <w:pPr>
        <w:widowControl/>
        <w:suppressAutoHyphens w:val="0"/>
        <w:spacing w:after="0" w:line="283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  <w:r w:rsidRPr="007D183B">
        <w:rPr>
          <w:rFonts w:ascii="Times New Roman" w:eastAsia="Calibri" w:hAnsi="Times New Roman" w:cs="Times New Roman"/>
          <w:i/>
          <w:sz w:val="30"/>
          <w:szCs w:val="28"/>
        </w:rPr>
        <w:t>Осадочные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 породы образовались в результате накопления продуктов разрушения ранее существовавших горных пород или остатков органи</w:t>
      </w:r>
      <w:r w:rsidRPr="007D183B">
        <w:rPr>
          <w:rFonts w:ascii="Times New Roman" w:eastAsia="Calibri" w:hAnsi="Times New Roman" w:cs="Times New Roman"/>
          <w:sz w:val="30"/>
          <w:szCs w:val="28"/>
        </w:rPr>
        <w:t>з</w:t>
      </w:r>
      <w:r w:rsidRPr="007D183B">
        <w:rPr>
          <w:rFonts w:ascii="Times New Roman" w:eastAsia="Calibri" w:hAnsi="Times New Roman" w:cs="Times New Roman"/>
          <w:sz w:val="30"/>
          <w:szCs w:val="28"/>
        </w:rPr>
        <w:lastRenderedPageBreak/>
        <w:t>мов.</w:t>
      </w:r>
      <w:r w:rsidR="00891B66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Calibri" w:hAnsi="Times New Roman" w:cs="Times New Roman"/>
          <w:sz w:val="30"/>
          <w:szCs w:val="28"/>
        </w:rPr>
        <w:t>К ним относятся</w:t>
      </w:r>
      <w:r w:rsidR="00D34A92">
        <w:rPr>
          <w:rFonts w:ascii="Times New Roman" w:eastAsia="Calibri" w:hAnsi="Times New Roman" w:cs="Times New Roman"/>
          <w:sz w:val="30"/>
          <w:szCs w:val="28"/>
        </w:rPr>
        <w:t>: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 кварцевый песок – продукт разрушения гранита; известняк – продукт накопления известковых панцирей раковин или кр</w:t>
      </w:r>
      <w:r w:rsidRPr="007D183B">
        <w:rPr>
          <w:rFonts w:ascii="Times New Roman" w:eastAsia="Calibri" w:hAnsi="Times New Roman" w:cs="Times New Roman"/>
          <w:sz w:val="30"/>
          <w:szCs w:val="28"/>
        </w:rPr>
        <w:t>и</w:t>
      </w:r>
      <w:r w:rsidRPr="007D183B">
        <w:rPr>
          <w:rFonts w:ascii="Times New Roman" w:eastAsia="Calibri" w:hAnsi="Times New Roman" w:cs="Times New Roman"/>
          <w:sz w:val="30"/>
          <w:szCs w:val="28"/>
        </w:rPr>
        <w:t>сталлизации кальцита и доломита из пересыщенных ими природных вод; песчаник – сцементированный природным цементом кварцевый песок.</w:t>
      </w:r>
    </w:p>
    <w:p w:rsidR="00055668" w:rsidRPr="007D183B" w:rsidRDefault="00055668" w:rsidP="004220AA">
      <w:pPr>
        <w:widowControl/>
        <w:suppressAutoHyphens w:val="0"/>
        <w:spacing w:after="0" w:line="283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i/>
          <w:sz w:val="30"/>
          <w:szCs w:val="28"/>
        </w:rPr>
        <w:t>Метаморфические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 породы образовались в результате изменения под действием внешних сил (давления, температуры) изверженных или ос</w:t>
      </w:r>
      <w:r w:rsidRPr="007D183B">
        <w:rPr>
          <w:rFonts w:ascii="Times New Roman" w:eastAsia="Calibri" w:hAnsi="Times New Roman" w:cs="Times New Roman"/>
          <w:sz w:val="30"/>
          <w:szCs w:val="28"/>
        </w:rPr>
        <w:t>а</w:t>
      </w:r>
      <w:r w:rsidRPr="007D183B">
        <w:rPr>
          <w:rFonts w:ascii="Times New Roman" w:eastAsia="Calibri" w:hAnsi="Times New Roman" w:cs="Times New Roman"/>
          <w:sz w:val="30"/>
          <w:szCs w:val="28"/>
        </w:rPr>
        <w:t>дочных пород. Например, мрамор получается в результате перекристалл</w:t>
      </w:r>
      <w:r w:rsidRPr="007D183B">
        <w:rPr>
          <w:rFonts w:ascii="Times New Roman" w:eastAsia="Calibri" w:hAnsi="Times New Roman" w:cs="Times New Roman"/>
          <w:sz w:val="30"/>
          <w:szCs w:val="28"/>
        </w:rPr>
        <w:t>и</w:t>
      </w:r>
      <w:r w:rsidRPr="007D183B">
        <w:rPr>
          <w:rFonts w:ascii="Times New Roman" w:eastAsia="Calibri" w:hAnsi="Times New Roman" w:cs="Times New Roman"/>
          <w:sz w:val="30"/>
          <w:szCs w:val="28"/>
        </w:rPr>
        <w:t>зации известняков без плавления под действием высоких температур и</w:t>
      </w:r>
      <w:r w:rsidR="00D34A92">
        <w:rPr>
          <w:rFonts w:ascii="Times New Roman" w:eastAsia="Calibri" w:hAnsi="Times New Roman" w:cs="Times New Roman"/>
          <w:sz w:val="30"/>
          <w:szCs w:val="28"/>
        </w:rPr>
        <w:t> 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давления, кварциты – при таких же условиях из песчаников. </w:t>
      </w:r>
    </w:p>
    <w:p w:rsidR="00055668" w:rsidRPr="007D183B" w:rsidRDefault="00055668" w:rsidP="004220AA">
      <w:pPr>
        <w:widowControl/>
        <w:suppressAutoHyphens w:val="0"/>
        <w:spacing w:after="0" w:line="283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Правильный выбор области применения природных каменных мат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риалов в строительстве основывается на подробных сведениях о составе, структуре, строении и основных свойствах исходных горных пород, кот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рые зависят от условий их образования. Особо</w:t>
      </w:r>
      <w:r w:rsidR="00D34A92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значение следует уделять долговечности горных пород (табл</w:t>
      </w:r>
      <w:r w:rsidR="00D34A92">
        <w:rPr>
          <w:rFonts w:ascii="Times New Roman" w:eastAsia="Times New Roman" w:hAnsi="Times New Roman" w:cs="Times New Roman"/>
          <w:sz w:val="30"/>
          <w:szCs w:val="28"/>
        </w:rPr>
        <w:t>.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4).</w:t>
      </w:r>
    </w:p>
    <w:p w:rsidR="00055668" w:rsidRPr="004220AA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sz w:val="20"/>
          <w:szCs w:val="20"/>
        </w:rPr>
      </w:pPr>
    </w:p>
    <w:p w:rsidR="00055668" w:rsidRPr="007D183B" w:rsidRDefault="00055668" w:rsidP="00A15675">
      <w:pPr>
        <w:pStyle w:val="aff7"/>
      </w:pPr>
      <w:r w:rsidRPr="007D183B">
        <w:t>Таблица 4</w:t>
      </w:r>
    </w:p>
    <w:p w:rsidR="00055668" w:rsidRPr="007D183B" w:rsidRDefault="00055668" w:rsidP="00A15675">
      <w:pPr>
        <w:pStyle w:val="affa"/>
        <w:rPr>
          <w:rFonts w:eastAsia="Times New Roman"/>
          <w:szCs w:val="24"/>
        </w:rPr>
      </w:pPr>
      <w:r w:rsidRPr="007D183B">
        <w:t>Классификация горных пород по долговечности</w:t>
      </w:r>
    </w:p>
    <w:tbl>
      <w:tblPr>
        <w:tblW w:w="9639" w:type="dxa"/>
        <w:jc w:val="center"/>
        <w:tblLayout w:type="fixed"/>
        <w:tblLook w:val="0000"/>
      </w:tblPr>
      <w:tblGrid>
        <w:gridCol w:w="2836"/>
        <w:gridCol w:w="4118"/>
        <w:gridCol w:w="2685"/>
      </w:tblGrid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A15675">
            <w:pPr>
              <w:pStyle w:val="aff8"/>
            </w:pPr>
            <w:r w:rsidRPr="007D183B">
              <w:t>Группа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A15675">
            <w:pPr>
              <w:pStyle w:val="aff8"/>
            </w:pPr>
            <w:r w:rsidRPr="007D183B">
              <w:t>Горные породы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A15675">
            <w:pPr>
              <w:pStyle w:val="aff8"/>
            </w:pPr>
            <w:r w:rsidRPr="007D183B">
              <w:t>Появление призн</w:t>
            </w:r>
            <w:r w:rsidRPr="007D183B">
              <w:t>а</w:t>
            </w:r>
            <w:r w:rsidRPr="007D183B">
              <w:t>ков разрушения, лет</w:t>
            </w:r>
          </w:p>
        </w:tc>
      </w:tr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  <w:jc w:val="left"/>
            </w:pPr>
            <w:proofErr w:type="gramStart"/>
            <w:r w:rsidRPr="007D183B">
              <w:t>Весьма долговечные</w:t>
            </w:r>
            <w:proofErr w:type="gramEnd"/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  <w:r w:rsidRPr="007D183B">
              <w:t xml:space="preserve">Кварцит, </w:t>
            </w:r>
            <w:r w:rsidR="00D34A92">
              <w:br/>
            </w:r>
            <w:r w:rsidRPr="007D183B">
              <w:t>мелкозернистый гранит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</w:pPr>
            <w:r w:rsidRPr="007D183B">
              <w:t>500</w:t>
            </w:r>
            <w:r w:rsidR="00D34A92">
              <w:t>–</w:t>
            </w:r>
            <w:r w:rsidRPr="007D183B">
              <w:t>650</w:t>
            </w:r>
          </w:p>
        </w:tc>
      </w:tr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  <w:jc w:val="left"/>
            </w:pPr>
            <w:proofErr w:type="gramStart"/>
            <w:r w:rsidRPr="007D183B">
              <w:t>Долговечные</w:t>
            </w:r>
            <w:proofErr w:type="gramEnd"/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  <w:r w:rsidRPr="007D183B">
              <w:t xml:space="preserve">Крупнозернистый гранит, </w:t>
            </w:r>
            <w:r w:rsidR="00D34A92">
              <w:br/>
            </w:r>
            <w:r w:rsidRPr="007D183B">
              <w:t>сиенит, габбро, лабрадорит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</w:pPr>
            <w:r w:rsidRPr="007D183B">
              <w:t>200</w:t>
            </w:r>
            <w:r w:rsidR="00D34A92">
              <w:t>–</w:t>
            </w:r>
            <w:r w:rsidRPr="007D183B">
              <w:t>250</w:t>
            </w:r>
          </w:p>
        </w:tc>
      </w:tr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  <w:jc w:val="left"/>
            </w:pPr>
            <w:proofErr w:type="gramStart"/>
            <w:r w:rsidRPr="007D183B">
              <w:t xml:space="preserve">Относительно </w:t>
            </w:r>
            <w:r w:rsidR="00D34A92">
              <w:br/>
            </w:r>
            <w:r w:rsidRPr="007D183B">
              <w:t>долговечные</w:t>
            </w:r>
            <w:proofErr w:type="gramEnd"/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  <w:r w:rsidRPr="007D183B">
              <w:t>Белый мрамор, плотный извес</w:t>
            </w:r>
            <w:r w:rsidRPr="007D183B">
              <w:t>т</w:t>
            </w:r>
            <w:r w:rsidRPr="007D183B">
              <w:t>няк, плотный песчаник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</w:pPr>
            <w:r w:rsidRPr="007D183B">
              <w:t>100</w:t>
            </w:r>
            <w:r w:rsidR="00D34A92">
              <w:t>–</w:t>
            </w:r>
            <w:r w:rsidRPr="007D183B">
              <w:t>150</w:t>
            </w:r>
          </w:p>
        </w:tc>
      </w:tr>
      <w:tr w:rsidR="00055668" w:rsidRPr="007D183B" w:rsidTr="00D34A92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  <w:jc w:val="left"/>
            </w:pPr>
            <w:proofErr w:type="gramStart"/>
            <w:r w:rsidRPr="007D183B">
              <w:t>Недолговечные</w:t>
            </w:r>
            <w:proofErr w:type="gramEnd"/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A15675">
            <w:pPr>
              <w:pStyle w:val="aff8"/>
            </w:pPr>
            <w:r w:rsidRPr="007D183B">
              <w:t xml:space="preserve">Цветной мрамор, </w:t>
            </w:r>
            <w:r w:rsidR="00D34A92">
              <w:br/>
            </w:r>
            <w:r w:rsidRPr="007D183B">
              <w:t>известняк, гипс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4A92">
            <w:pPr>
              <w:pStyle w:val="aff8"/>
            </w:pPr>
            <w:r w:rsidRPr="007D183B">
              <w:t>25</w:t>
            </w:r>
            <w:r w:rsidR="00D34A92">
              <w:t>–</w:t>
            </w:r>
            <w:r w:rsidRPr="007D183B">
              <w:t>75</w:t>
            </w:r>
          </w:p>
        </w:tc>
      </w:tr>
    </w:tbl>
    <w:p w:rsidR="00055668" w:rsidRPr="007D183B" w:rsidRDefault="00055668" w:rsidP="004220AA">
      <w:pPr>
        <w:widowControl/>
        <w:suppressAutoHyphens w:val="0"/>
        <w:spacing w:after="0" w:line="283" w:lineRule="auto"/>
        <w:jc w:val="center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</w:p>
    <w:p w:rsidR="00055668" w:rsidRPr="004220AA" w:rsidRDefault="00055668" w:rsidP="004220AA">
      <w:pPr>
        <w:widowControl/>
        <w:suppressAutoHyphens w:val="0"/>
        <w:spacing w:after="0" w:line="283" w:lineRule="auto"/>
        <w:jc w:val="center"/>
        <w:textAlignment w:val="auto"/>
        <w:rPr>
          <w:rFonts w:ascii="Times New Roman" w:eastAsia="Calibri" w:hAnsi="Times New Roman" w:cs="Times New Roman"/>
          <w:b/>
          <w:sz w:val="30"/>
          <w:szCs w:val="28"/>
        </w:rPr>
      </w:pPr>
      <w:r w:rsidRPr="004220AA">
        <w:rPr>
          <w:rFonts w:ascii="Times New Roman" w:eastAsia="Calibri" w:hAnsi="Times New Roman" w:cs="Times New Roman"/>
          <w:b/>
          <w:sz w:val="30"/>
          <w:szCs w:val="28"/>
        </w:rPr>
        <w:t>Применение каме</w:t>
      </w:r>
      <w:r w:rsidR="004220AA">
        <w:rPr>
          <w:rFonts w:ascii="Times New Roman" w:eastAsia="Calibri" w:hAnsi="Times New Roman" w:cs="Times New Roman"/>
          <w:b/>
          <w:sz w:val="30"/>
          <w:szCs w:val="28"/>
        </w:rPr>
        <w:t>нных материалов в строительстве</w:t>
      </w:r>
    </w:p>
    <w:p w:rsidR="004220AA" w:rsidRPr="004220AA" w:rsidRDefault="004220AA" w:rsidP="004220AA">
      <w:pPr>
        <w:widowControl/>
        <w:suppressAutoHyphens w:val="0"/>
        <w:spacing w:after="0" w:line="283" w:lineRule="auto"/>
        <w:jc w:val="center"/>
        <w:textAlignment w:val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55668" w:rsidRPr="007D183B" w:rsidRDefault="00055668" w:rsidP="004220AA">
      <w:pPr>
        <w:widowControl/>
        <w:suppressAutoHyphens w:val="0"/>
        <w:spacing w:after="0" w:line="283" w:lineRule="auto"/>
        <w:jc w:val="center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b/>
          <w:i/>
          <w:sz w:val="30"/>
          <w:szCs w:val="28"/>
        </w:rPr>
        <w:t>Крупные заполнители для тяжелых бетонов</w:t>
      </w:r>
    </w:p>
    <w:p w:rsidR="00055668" w:rsidRPr="004220AA" w:rsidRDefault="00055668" w:rsidP="004220AA">
      <w:pPr>
        <w:widowControl/>
        <w:suppressAutoHyphens w:val="0"/>
        <w:spacing w:after="0" w:line="283" w:lineRule="auto"/>
        <w:jc w:val="center"/>
        <w:textAlignment w:val="auto"/>
        <w:rPr>
          <w:rFonts w:ascii="Times New Roman" w:eastAsia="Calibri" w:hAnsi="Times New Roman" w:cs="Times New Roman"/>
          <w:sz w:val="24"/>
          <w:szCs w:val="24"/>
        </w:rPr>
      </w:pPr>
    </w:p>
    <w:p w:rsidR="00055668" w:rsidRPr="007D183B" w:rsidRDefault="00055668" w:rsidP="004220AA">
      <w:pPr>
        <w:widowControl/>
        <w:suppressAutoHyphens w:val="0"/>
        <w:spacing w:after="0" w:line="283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sz w:val="30"/>
          <w:szCs w:val="28"/>
        </w:rPr>
        <w:t>Крупные заполнители для тяжелых бетонов изготовляют из горных пород.</w:t>
      </w:r>
    </w:p>
    <w:p w:rsidR="00055668" w:rsidRPr="007D183B" w:rsidRDefault="00055668" w:rsidP="004220AA">
      <w:pPr>
        <w:widowControl/>
        <w:suppressAutoHyphens w:val="0"/>
        <w:spacing w:after="0" w:line="283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В качестве крупного заполнителя используют </w:t>
      </w:r>
      <w:r w:rsidR="004220AA">
        <w:rPr>
          <w:rFonts w:ascii="Times New Roman" w:eastAsia="Calibri" w:hAnsi="Times New Roman" w:cs="Times New Roman"/>
          <w:sz w:val="30"/>
          <w:szCs w:val="28"/>
        </w:rPr>
        <w:t xml:space="preserve">как </w:t>
      </w:r>
      <w:r w:rsidRPr="007D183B">
        <w:rPr>
          <w:rFonts w:ascii="Times New Roman" w:eastAsia="Calibri" w:hAnsi="Times New Roman" w:cs="Times New Roman"/>
          <w:sz w:val="30"/>
          <w:szCs w:val="28"/>
        </w:rPr>
        <w:t>щебень, получа</w:t>
      </w:r>
      <w:r w:rsidRPr="007D183B">
        <w:rPr>
          <w:rFonts w:ascii="Times New Roman" w:eastAsia="Calibri" w:hAnsi="Times New Roman" w:cs="Times New Roman"/>
          <w:sz w:val="30"/>
          <w:szCs w:val="28"/>
        </w:rPr>
        <w:t>е</w:t>
      </w:r>
      <w:r w:rsidRPr="007D183B">
        <w:rPr>
          <w:rFonts w:ascii="Times New Roman" w:eastAsia="Calibri" w:hAnsi="Times New Roman" w:cs="Times New Roman"/>
          <w:sz w:val="30"/>
          <w:szCs w:val="28"/>
        </w:rPr>
        <w:t>мый дроблением горных пород (ГОСТ 8267</w:t>
      </w:r>
      <w:r w:rsidR="00D34A92">
        <w:rPr>
          <w:rFonts w:ascii="Times New Roman" w:eastAsia="Calibri" w:hAnsi="Times New Roman" w:cs="Times New Roman"/>
          <w:sz w:val="30"/>
          <w:szCs w:val="28"/>
        </w:rPr>
        <w:t>–</w:t>
      </w:r>
      <w:r w:rsidRPr="007D183B">
        <w:rPr>
          <w:rFonts w:ascii="Times New Roman" w:eastAsia="Calibri" w:hAnsi="Times New Roman" w:cs="Times New Roman"/>
          <w:sz w:val="30"/>
          <w:szCs w:val="28"/>
        </w:rPr>
        <w:t>93) или гравия (ГОСТ 10260</w:t>
      </w:r>
      <w:r w:rsidR="00D34A92">
        <w:rPr>
          <w:rFonts w:ascii="Times New Roman" w:eastAsia="Calibri" w:hAnsi="Times New Roman" w:cs="Times New Roman"/>
          <w:sz w:val="30"/>
          <w:szCs w:val="28"/>
        </w:rPr>
        <w:t>–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82), </w:t>
      </w:r>
      <w:r w:rsidR="004220AA">
        <w:rPr>
          <w:rFonts w:ascii="Times New Roman" w:eastAsia="Calibri" w:hAnsi="Times New Roman" w:cs="Times New Roman"/>
          <w:sz w:val="30"/>
          <w:szCs w:val="28"/>
        </w:rPr>
        <w:t xml:space="preserve">так и </w:t>
      </w:r>
      <w:r w:rsidRPr="007D183B">
        <w:rPr>
          <w:rFonts w:ascii="Times New Roman" w:eastAsia="Calibri" w:hAnsi="Times New Roman" w:cs="Times New Roman"/>
          <w:sz w:val="30"/>
          <w:szCs w:val="28"/>
        </w:rPr>
        <w:t>гравий (ГОСТ 8268</w:t>
      </w:r>
      <w:r w:rsidR="00D34A92">
        <w:rPr>
          <w:rFonts w:ascii="Times New Roman" w:eastAsia="Calibri" w:hAnsi="Times New Roman" w:cs="Times New Roman"/>
          <w:sz w:val="30"/>
          <w:szCs w:val="28"/>
        </w:rPr>
        <w:t>–</w:t>
      </w:r>
      <w:r w:rsidRPr="007D183B">
        <w:rPr>
          <w:rFonts w:ascii="Times New Roman" w:eastAsia="Calibri" w:hAnsi="Times New Roman" w:cs="Times New Roman"/>
          <w:sz w:val="30"/>
          <w:szCs w:val="28"/>
        </w:rPr>
        <w:t>82).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sz w:val="30"/>
          <w:szCs w:val="28"/>
        </w:rPr>
        <w:lastRenderedPageBreak/>
        <w:t>Прочность бетона на щебне</w:t>
      </w:r>
      <w:r w:rsidR="00891B66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Calibri" w:hAnsi="Times New Roman" w:cs="Times New Roman"/>
          <w:sz w:val="30"/>
          <w:szCs w:val="28"/>
        </w:rPr>
        <w:t>примерно на 10</w:t>
      </w:r>
      <w:r w:rsidR="00D34A92">
        <w:rPr>
          <w:rFonts w:ascii="Times New Roman" w:eastAsia="Calibri" w:hAnsi="Times New Roman" w:cs="Times New Roman"/>
          <w:sz w:val="30"/>
          <w:szCs w:val="28"/>
        </w:rPr>
        <w:t>–</w:t>
      </w:r>
      <w:r w:rsidRPr="007D183B">
        <w:rPr>
          <w:rFonts w:ascii="Times New Roman" w:eastAsia="Calibri" w:hAnsi="Times New Roman" w:cs="Times New Roman"/>
          <w:sz w:val="30"/>
          <w:szCs w:val="28"/>
        </w:rPr>
        <w:t>15</w:t>
      </w:r>
      <w:r w:rsidR="00352DDB">
        <w:rPr>
          <w:rFonts w:ascii="Times New Roman" w:eastAsia="Calibri" w:hAnsi="Times New Roman" w:cs="Times New Roman"/>
          <w:sz w:val="30"/>
          <w:szCs w:val="28"/>
        </w:rPr>
        <w:t xml:space="preserve"> %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 выше, чем про</w:t>
      </w:r>
      <w:r w:rsidRPr="007D183B">
        <w:rPr>
          <w:rFonts w:ascii="Times New Roman" w:eastAsia="Calibri" w:hAnsi="Times New Roman" w:cs="Times New Roman"/>
          <w:sz w:val="30"/>
          <w:szCs w:val="28"/>
        </w:rPr>
        <w:t>ч</w:t>
      </w:r>
      <w:r w:rsidRPr="007D183B">
        <w:rPr>
          <w:rFonts w:ascii="Times New Roman" w:eastAsia="Calibri" w:hAnsi="Times New Roman" w:cs="Times New Roman"/>
          <w:sz w:val="30"/>
          <w:szCs w:val="28"/>
        </w:rPr>
        <w:t>ность бетона такого же состава, приготовленного на гравии. Это объясн</w:t>
      </w:r>
      <w:r w:rsidRPr="007D183B">
        <w:rPr>
          <w:rFonts w:ascii="Times New Roman" w:eastAsia="Calibri" w:hAnsi="Times New Roman" w:cs="Times New Roman"/>
          <w:sz w:val="30"/>
          <w:szCs w:val="28"/>
        </w:rPr>
        <w:t>я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ется лучшим сцеплением щебня, чем гравия с цементным камнем. </w:t>
      </w:r>
      <w:r w:rsidR="00714E02" w:rsidRPr="00714E02">
        <w:rPr>
          <w:rFonts w:ascii="Times New Roman" w:eastAsia="Calibri" w:hAnsi="Times New Roman" w:cs="Times New Roman"/>
          <w:sz w:val="30"/>
          <w:szCs w:val="28"/>
        </w:rPr>
        <w:t>И п</w:t>
      </w:r>
      <w:r w:rsidR="00714E02" w:rsidRPr="00714E02">
        <w:rPr>
          <w:rFonts w:ascii="Times New Roman" w:eastAsia="Calibri" w:hAnsi="Times New Roman" w:cs="Times New Roman"/>
          <w:sz w:val="30"/>
          <w:szCs w:val="28"/>
        </w:rPr>
        <w:t>о</w:t>
      </w:r>
      <w:r w:rsidR="00714E02" w:rsidRPr="00714E02">
        <w:rPr>
          <w:rFonts w:ascii="Times New Roman" w:eastAsia="Calibri" w:hAnsi="Times New Roman" w:cs="Times New Roman"/>
          <w:sz w:val="30"/>
          <w:szCs w:val="28"/>
        </w:rPr>
        <w:t>этому в качестве крупного заполнителя для бетона высокой прочности марки 500 и выше обычно применяют щебень, а для бетона марки 400 и</w:t>
      </w:r>
      <w:r w:rsidR="00714E02">
        <w:rPr>
          <w:rFonts w:ascii="Times New Roman" w:eastAsia="Calibri" w:hAnsi="Times New Roman" w:cs="Times New Roman"/>
          <w:sz w:val="30"/>
          <w:szCs w:val="28"/>
        </w:rPr>
        <w:t> </w:t>
      </w:r>
      <w:r w:rsidR="00714E02" w:rsidRPr="00714E02">
        <w:rPr>
          <w:rFonts w:ascii="Times New Roman" w:eastAsia="Calibri" w:hAnsi="Times New Roman" w:cs="Times New Roman"/>
          <w:sz w:val="30"/>
          <w:szCs w:val="28"/>
        </w:rPr>
        <w:t xml:space="preserve">ниже </w:t>
      </w:r>
      <w:r w:rsidR="004220AA">
        <w:rPr>
          <w:rFonts w:ascii="Times New Roman" w:eastAsia="Calibri" w:hAnsi="Times New Roman" w:cs="Times New Roman"/>
          <w:sz w:val="30"/>
          <w:szCs w:val="28"/>
        </w:rPr>
        <w:t>–</w:t>
      </w:r>
      <w:r w:rsidR="00714E02" w:rsidRPr="00714E02">
        <w:rPr>
          <w:rFonts w:ascii="Times New Roman" w:eastAsia="Calibri" w:hAnsi="Times New Roman" w:cs="Times New Roman"/>
          <w:sz w:val="30"/>
          <w:szCs w:val="28"/>
        </w:rPr>
        <w:t xml:space="preserve"> гравий.</w:t>
      </w:r>
    </w:p>
    <w:p w:rsidR="00055668" w:rsidRPr="00714E02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b/>
          <w:sz w:val="30"/>
          <w:szCs w:val="28"/>
        </w:rPr>
      </w:pPr>
      <w:r w:rsidRPr="00714E02">
        <w:rPr>
          <w:rFonts w:ascii="Times New Roman" w:eastAsia="Calibri" w:hAnsi="Times New Roman" w:cs="Times New Roman"/>
          <w:sz w:val="30"/>
          <w:szCs w:val="28"/>
        </w:rPr>
        <w:t>Прочность щебня</w:t>
      </w:r>
      <w:r w:rsidR="00891B66" w:rsidRPr="00714E02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Pr="00714E02">
        <w:rPr>
          <w:rFonts w:ascii="Times New Roman" w:eastAsia="Calibri" w:hAnsi="Times New Roman" w:cs="Times New Roman"/>
          <w:sz w:val="30"/>
          <w:szCs w:val="28"/>
        </w:rPr>
        <w:t>(гравия) характеризуют марками, устанавливаем</w:t>
      </w:r>
      <w:r w:rsidRPr="00714E02">
        <w:rPr>
          <w:rFonts w:ascii="Times New Roman" w:eastAsia="Calibri" w:hAnsi="Times New Roman" w:cs="Times New Roman"/>
          <w:sz w:val="30"/>
          <w:szCs w:val="28"/>
        </w:rPr>
        <w:t>ы</w:t>
      </w:r>
      <w:r w:rsidRPr="00714E02">
        <w:rPr>
          <w:rFonts w:ascii="Times New Roman" w:eastAsia="Calibri" w:hAnsi="Times New Roman" w:cs="Times New Roman"/>
          <w:sz w:val="30"/>
          <w:szCs w:val="28"/>
        </w:rPr>
        <w:t>ми путем сжатия в цилиндре щебня или гравия (ГОСТ 8269</w:t>
      </w:r>
      <w:r w:rsidR="00714E02" w:rsidRPr="00714E02">
        <w:rPr>
          <w:rFonts w:ascii="Times New Roman" w:eastAsia="Calibri" w:hAnsi="Times New Roman" w:cs="Times New Roman"/>
          <w:sz w:val="30"/>
          <w:szCs w:val="28"/>
        </w:rPr>
        <w:t>–</w:t>
      </w:r>
      <w:r w:rsidRPr="00714E02">
        <w:rPr>
          <w:rFonts w:ascii="Times New Roman" w:eastAsia="Calibri" w:hAnsi="Times New Roman" w:cs="Times New Roman"/>
          <w:sz w:val="30"/>
          <w:szCs w:val="28"/>
        </w:rPr>
        <w:t xml:space="preserve">87). </w:t>
      </w:r>
      <w:proofErr w:type="gramStart"/>
      <w:r w:rsidRPr="00714E02">
        <w:rPr>
          <w:rFonts w:ascii="Times New Roman" w:eastAsia="Calibri" w:hAnsi="Times New Roman" w:cs="Times New Roman"/>
          <w:sz w:val="30"/>
          <w:szCs w:val="28"/>
        </w:rPr>
        <w:t>Щебень из пород осадочного и метаморфического происхождения подразделяют на</w:t>
      </w:r>
      <w:r w:rsidR="00714E02" w:rsidRPr="00714E02">
        <w:rPr>
          <w:rFonts w:ascii="Times New Roman" w:eastAsia="Calibri" w:hAnsi="Times New Roman" w:cs="Times New Roman"/>
          <w:sz w:val="30"/>
          <w:szCs w:val="28"/>
        </w:rPr>
        <w:t> </w:t>
      </w:r>
      <w:r w:rsidRPr="00714E02">
        <w:rPr>
          <w:rFonts w:ascii="Times New Roman" w:eastAsia="Calibri" w:hAnsi="Times New Roman" w:cs="Times New Roman"/>
          <w:sz w:val="30"/>
          <w:szCs w:val="28"/>
        </w:rPr>
        <w:t>семь марок (от 200 до 1</w:t>
      </w:r>
      <w:r w:rsidR="00714E02" w:rsidRPr="00714E02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Pr="00714E02">
        <w:rPr>
          <w:rFonts w:ascii="Times New Roman" w:eastAsia="Calibri" w:hAnsi="Times New Roman" w:cs="Times New Roman"/>
          <w:sz w:val="30"/>
          <w:szCs w:val="28"/>
        </w:rPr>
        <w:t>200), из изверженных пород – на пять марок (от</w:t>
      </w:r>
      <w:r w:rsidR="00714E02" w:rsidRPr="00714E02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Pr="00714E02">
        <w:rPr>
          <w:rFonts w:ascii="Times New Roman" w:eastAsia="Calibri" w:hAnsi="Times New Roman" w:cs="Times New Roman"/>
          <w:sz w:val="30"/>
          <w:szCs w:val="28"/>
        </w:rPr>
        <w:t>600 до 1</w:t>
      </w:r>
      <w:r w:rsidR="00714E02" w:rsidRPr="00714E02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Pr="00714E02">
        <w:rPr>
          <w:rFonts w:ascii="Times New Roman" w:eastAsia="Calibri" w:hAnsi="Times New Roman" w:cs="Times New Roman"/>
          <w:sz w:val="30"/>
          <w:szCs w:val="28"/>
        </w:rPr>
        <w:t>400).</w:t>
      </w:r>
      <w:proofErr w:type="gramEnd"/>
    </w:p>
    <w:p w:rsidR="00055668" w:rsidRPr="00714E02" w:rsidRDefault="00055668" w:rsidP="00A15675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Calibri" w:hAnsi="Times New Roman" w:cs="Times New Roman"/>
          <w:b/>
          <w:sz w:val="30"/>
          <w:szCs w:val="28"/>
        </w:rPr>
      </w:pPr>
    </w:p>
    <w:p w:rsidR="00055668" w:rsidRPr="00714E02" w:rsidRDefault="00055668" w:rsidP="00A15675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14E02">
        <w:rPr>
          <w:rFonts w:ascii="Times New Roman" w:eastAsia="Calibri" w:hAnsi="Times New Roman" w:cs="Times New Roman"/>
          <w:b/>
          <w:i/>
          <w:sz w:val="30"/>
          <w:szCs w:val="28"/>
        </w:rPr>
        <w:t>Добавки к вяжущим материалам и бетонам</w:t>
      </w:r>
    </w:p>
    <w:p w:rsidR="00055668" w:rsidRPr="00714E02" w:rsidRDefault="00055668" w:rsidP="00A15675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Calibri" w:hAnsi="Times New Roman" w:cs="Times New Roman"/>
          <w:sz w:val="30"/>
          <w:szCs w:val="28"/>
        </w:rPr>
      </w:pPr>
    </w:p>
    <w:p w:rsidR="00055668" w:rsidRPr="00714E02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14E02">
        <w:rPr>
          <w:rFonts w:ascii="Times New Roman" w:eastAsia="Calibri" w:hAnsi="Times New Roman" w:cs="Times New Roman"/>
          <w:sz w:val="30"/>
          <w:szCs w:val="28"/>
        </w:rPr>
        <w:t xml:space="preserve">Активные минеральные добавки разделяют </w:t>
      </w:r>
      <w:proofErr w:type="gramStart"/>
      <w:r w:rsidRPr="00714E02">
        <w:rPr>
          <w:rFonts w:ascii="Times New Roman" w:eastAsia="Calibri" w:hAnsi="Times New Roman" w:cs="Times New Roman"/>
          <w:sz w:val="30"/>
          <w:szCs w:val="28"/>
        </w:rPr>
        <w:t>на</w:t>
      </w:r>
      <w:proofErr w:type="gramEnd"/>
      <w:r w:rsidRPr="00714E02">
        <w:rPr>
          <w:rFonts w:ascii="Times New Roman" w:eastAsia="Calibri" w:hAnsi="Times New Roman" w:cs="Times New Roman"/>
          <w:sz w:val="30"/>
          <w:szCs w:val="28"/>
        </w:rPr>
        <w:t xml:space="preserve"> природные и искусс</w:t>
      </w:r>
      <w:r w:rsidRPr="00714E02">
        <w:rPr>
          <w:rFonts w:ascii="Times New Roman" w:eastAsia="Calibri" w:hAnsi="Times New Roman" w:cs="Times New Roman"/>
          <w:sz w:val="30"/>
          <w:szCs w:val="28"/>
        </w:rPr>
        <w:t>т</w:t>
      </w:r>
      <w:r w:rsidRPr="00714E02">
        <w:rPr>
          <w:rFonts w:ascii="Times New Roman" w:eastAsia="Calibri" w:hAnsi="Times New Roman" w:cs="Times New Roman"/>
          <w:sz w:val="30"/>
          <w:szCs w:val="28"/>
        </w:rPr>
        <w:t xml:space="preserve">венные. К </w:t>
      </w:r>
      <w:proofErr w:type="gramStart"/>
      <w:r w:rsidRPr="00714E02">
        <w:rPr>
          <w:rFonts w:ascii="Times New Roman" w:eastAsia="Calibri" w:hAnsi="Times New Roman" w:cs="Times New Roman"/>
          <w:sz w:val="30"/>
          <w:szCs w:val="28"/>
        </w:rPr>
        <w:t>природным активным</w:t>
      </w:r>
      <w:proofErr w:type="gramEnd"/>
      <w:r w:rsidRPr="00714E02">
        <w:rPr>
          <w:rFonts w:ascii="Times New Roman" w:eastAsia="Calibri" w:hAnsi="Times New Roman" w:cs="Times New Roman"/>
          <w:sz w:val="30"/>
          <w:szCs w:val="28"/>
        </w:rPr>
        <w:t xml:space="preserve"> минеральным добавкам относятся пор</w:t>
      </w:r>
      <w:r w:rsidRPr="00714E02">
        <w:rPr>
          <w:rFonts w:ascii="Times New Roman" w:eastAsia="Calibri" w:hAnsi="Times New Roman" w:cs="Times New Roman"/>
          <w:sz w:val="30"/>
          <w:szCs w:val="28"/>
        </w:rPr>
        <w:t>о</w:t>
      </w:r>
      <w:r w:rsidRPr="00714E02">
        <w:rPr>
          <w:rFonts w:ascii="Times New Roman" w:eastAsia="Calibri" w:hAnsi="Times New Roman" w:cs="Times New Roman"/>
          <w:sz w:val="30"/>
          <w:szCs w:val="28"/>
        </w:rPr>
        <w:t xml:space="preserve">ды осадочного и вулканического происхождения. </w:t>
      </w:r>
    </w:p>
    <w:p w:rsidR="00055668" w:rsidRPr="00D34A92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  <w:highlight w:val="green"/>
        </w:rPr>
      </w:pPr>
      <w:r w:rsidRPr="00714E02">
        <w:rPr>
          <w:rFonts w:ascii="Times New Roman" w:eastAsia="Calibri" w:hAnsi="Times New Roman" w:cs="Times New Roman"/>
          <w:sz w:val="30"/>
          <w:szCs w:val="28"/>
        </w:rPr>
        <w:t xml:space="preserve">Породы </w:t>
      </w:r>
      <w:r w:rsidRPr="00714E02">
        <w:rPr>
          <w:rFonts w:ascii="Times New Roman" w:eastAsia="Calibri" w:hAnsi="Times New Roman" w:cs="Times New Roman"/>
          <w:i/>
          <w:sz w:val="30"/>
          <w:szCs w:val="28"/>
        </w:rPr>
        <w:t>осадочного</w:t>
      </w:r>
      <w:r w:rsidRPr="00714E02">
        <w:rPr>
          <w:rFonts w:ascii="Times New Roman" w:eastAsia="Calibri" w:hAnsi="Times New Roman" w:cs="Times New Roman"/>
          <w:sz w:val="30"/>
          <w:szCs w:val="28"/>
        </w:rPr>
        <w:t xml:space="preserve"> происхождения включают в себя:</w:t>
      </w:r>
    </w:p>
    <w:p w:rsidR="00055668" w:rsidRPr="00714E02" w:rsidRDefault="00714E02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  <w:r w:rsidRPr="00714E02">
        <w:rPr>
          <w:rFonts w:ascii="Times New Roman" w:eastAsia="Calibri" w:hAnsi="Times New Roman" w:cs="Times New Roman"/>
          <w:i/>
          <w:sz w:val="30"/>
          <w:szCs w:val="28"/>
        </w:rPr>
        <w:t>– т</w:t>
      </w:r>
      <w:r w:rsidR="00055668" w:rsidRPr="00714E02">
        <w:rPr>
          <w:rFonts w:ascii="Times New Roman" w:eastAsia="Calibri" w:hAnsi="Times New Roman" w:cs="Times New Roman"/>
          <w:i/>
          <w:sz w:val="30"/>
          <w:szCs w:val="28"/>
        </w:rPr>
        <w:t>репелы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 xml:space="preserve"> – рыхлые горные породы, состоящие из микроскопических, преимущественно округлых, зерен и содержащие главным образом кре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м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незем в аморфном состоянии, диаметр которых колеблется от 0,002</w:t>
      </w:r>
      <w:r w:rsidRPr="00714E02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5 до 0,005 мм;</w:t>
      </w:r>
    </w:p>
    <w:p w:rsidR="00055668" w:rsidRPr="00714E02" w:rsidRDefault="00714E02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  <w:r w:rsidRPr="00714E02">
        <w:rPr>
          <w:rFonts w:ascii="Times New Roman" w:eastAsia="Calibri" w:hAnsi="Times New Roman" w:cs="Times New Roman"/>
          <w:i/>
          <w:sz w:val="30"/>
          <w:szCs w:val="28"/>
        </w:rPr>
        <w:t>– о</w:t>
      </w:r>
      <w:r w:rsidR="00055668" w:rsidRPr="00714E02">
        <w:rPr>
          <w:rFonts w:ascii="Times New Roman" w:eastAsia="Calibri" w:hAnsi="Times New Roman" w:cs="Times New Roman"/>
          <w:i/>
          <w:sz w:val="30"/>
          <w:szCs w:val="28"/>
        </w:rPr>
        <w:t xml:space="preserve">поки 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– плотная разновидность трепела. Пористые, обычно крепкие породы, состоящие в основном из аморфного кремнезема тонкозернистого строения;</w:t>
      </w:r>
    </w:p>
    <w:p w:rsidR="00055668" w:rsidRPr="00714E02" w:rsidRDefault="00714E02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  <w:r w:rsidRPr="00714E02">
        <w:rPr>
          <w:rFonts w:ascii="Times New Roman" w:eastAsia="Calibri" w:hAnsi="Times New Roman" w:cs="Times New Roman"/>
          <w:i/>
          <w:sz w:val="30"/>
          <w:szCs w:val="28"/>
        </w:rPr>
        <w:t>– д</w:t>
      </w:r>
      <w:r w:rsidR="00055668" w:rsidRPr="00714E02">
        <w:rPr>
          <w:rFonts w:ascii="Times New Roman" w:eastAsia="Calibri" w:hAnsi="Times New Roman" w:cs="Times New Roman"/>
          <w:i/>
          <w:sz w:val="30"/>
          <w:szCs w:val="28"/>
        </w:rPr>
        <w:t>иатомиты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 xml:space="preserve"> – рыхлая горная порода, состоящая преимущественно из скоплений микроскопических панцирей </w:t>
      </w:r>
      <w:proofErr w:type="spellStart"/>
      <w:r w:rsidR="00055668" w:rsidRPr="00714E02">
        <w:rPr>
          <w:rFonts w:ascii="Times New Roman" w:eastAsia="Calibri" w:hAnsi="Times New Roman" w:cs="Times New Roman"/>
          <w:sz w:val="30"/>
          <w:szCs w:val="28"/>
        </w:rPr>
        <w:t>диатомитовых</w:t>
      </w:r>
      <w:proofErr w:type="spellEnd"/>
      <w:r w:rsidR="00055668" w:rsidRPr="00714E02">
        <w:rPr>
          <w:rFonts w:ascii="Times New Roman" w:eastAsia="Calibri" w:hAnsi="Times New Roman" w:cs="Times New Roman"/>
          <w:sz w:val="30"/>
          <w:szCs w:val="28"/>
        </w:rPr>
        <w:t xml:space="preserve"> водорослей,</w:t>
      </w:r>
      <w:r w:rsidR="00891B66" w:rsidRPr="00714E02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включающих в себя</w:t>
      </w:r>
      <w:r w:rsidRPr="00714E02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кремнезем в аморфном состоянии;</w:t>
      </w:r>
    </w:p>
    <w:p w:rsidR="00055668" w:rsidRPr="00714E02" w:rsidRDefault="00714E02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14E02">
        <w:rPr>
          <w:rFonts w:ascii="Times New Roman" w:eastAsia="Calibri" w:hAnsi="Times New Roman" w:cs="Times New Roman"/>
          <w:i/>
          <w:sz w:val="30"/>
          <w:szCs w:val="28"/>
        </w:rPr>
        <w:t xml:space="preserve">– </w:t>
      </w:r>
      <w:proofErr w:type="spellStart"/>
      <w:r w:rsidRPr="00714E02">
        <w:rPr>
          <w:rFonts w:ascii="Times New Roman" w:eastAsia="Calibri" w:hAnsi="Times New Roman" w:cs="Times New Roman"/>
          <w:i/>
          <w:sz w:val="30"/>
          <w:szCs w:val="28"/>
        </w:rPr>
        <w:t>г</w:t>
      </w:r>
      <w:r w:rsidR="00055668" w:rsidRPr="00714E02">
        <w:rPr>
          <w:rFonts w:ascii="Times New Roman" w:eastAsia="Calibri" w:hAnsi="Times New Roman" w:cs="Times New Roman"/>
          <w:i/>
          <w:sz w:val="30"/>
          <w:szCs w:val="28"/>
        </w:rPr>
        <w:t>лиежи</w:t>
      </w:r>
      <w:proofErr w:type="spellEnd"/>
      <w:r w:rsidR="00055668" w:rsidRPr="00714E02">
        <w:rPr>
          <w:rFonts w:ascii="Times New Roman" w:eastAsia="Calibri" w:hAnsi="Times New Roman" w:cs="Times New Roman"/>
          <w:sz w:val="30"/>
          <w:szCs w:val="28"/>
        </w:rPr>
        <w:t xml:space="preserve"> – обожженные глинистые породы, образующиеся в резул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ь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тате подземных пожаров в угольных пластах.</w:t>
      </w:r>
    </w:p>
    <w:p w:rsidR="00055668" w:rsidRPr="00714E02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  <w:r w:rsidRPr="00714E02">
        <w:rPr>
          <w:rFonts w:ascii="Times New Roman" w:eastAsia="Calibri" w:hAnsi="Times New Roman" w:cs="Times New Roman"/>
          <w:sz w:val="30"/>
          <w:szCs w:val="28"/>
        </w:rPr>
        <w:t xml:space="preserve">Породы </w:t>
      </w:r>
      <w:r w:rsidRPr="00714E02">
        <w:rPr>
          <w:rFonts w:ascii="Times New Roman" w:eastAsia="Calibri" w:hAnsi="Times New Roman" w:cs="Times New Roman"/>
          <w:i/>
          <w:sz w:val="30"/>
          <w:szCs w:val="28"/>
        </w:rPr>
        <w:t>вулканического</w:t>
      </w:r>
      <w:r w:rsidRPr="00714E02">
        <w:rPr>
          <w:rFonts w:ascii="Times New Roman" w:eastAsia="Calibri" w:hAnsi="Times New Roman" w:cs="Times New Roman"/>
          <w:sz w:val="30"/>
          <w:szCs w:val="28"/>
        </w:rPr>
        <w:t xml:space="preserve"> происхождения включают в себя:</w:t>
      </w:r>
    </w:p>
    <w:p w:rsidR="00055668" w:rsidRPr="00714E02" w:rsidRDefault="00714E02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  <w:r w:rsidRPr="00714E02">
        <w:rPr>
          <w:rFonts w:ascii="Times New Roman" w:eastAsia="Calibri" w:hAnsi="Times New Roman" w:cs="Times New Roman"/>
          <w:i/>
          <w:sz w:val="30"/>
          <w:szCs w:val="28"/>
        </w:rPr>
        <w:t>– п</w:t>
      </w:r>
      <w:r w:rsidR="00055668" w:rsidRPr="00714E02">
        <w:rPr>
          <w:rFonts w:ascii="Times New Roman" w:eastAsia="Calibri" w:hAnsi="Times New Roman" w:cs="Times New Roman"/>
          <w:i/>
          <w:sz w:val="30"/>
          <w:szCs w:val="28"/>
        </w:rPr>
        <w:t>еплы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 xml:space="preserve"> – породы, содержащие преимущественно алюмосиликаты и</w:t>
      </w:r>
      <w:r w:rsidRPr="00714E02">
        <w:rPr>
          <w:rFonts w:ascii="Times New Roman" w:eastAsia="Calibri" w:hAnsi="Times New Roman" w:cs="Times New Roman"/>
          <w:sz w:val="30"/>
          <w:szCs w:val="28"/>
        </w:rPr>
        <w:t> 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находящиеся в природе в виде рыхлых, частично уплотненных отлож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е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ний. Кроме аморфного кремнезема</w:t>
      </w:r>
      <w:r w:rsidRPr="00714E02">
        <w:rPr>
          <w:rFonts w:ascii="Times New Roman" w:eastAsia="Calibri" w:hAnsi="Times New Roman" w:cs="Times New Roman"/>
          <w:sz w:val="30"/>
          <w:szCs w:val="28"/>
        </w:rPr>
        <w:t>,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 xml:space="preserve"> в их </w:t>
      </w:r>
      <w:r w:rsidRPr="00714E02">
        <w:rPr>
          <w:rFonts w:ascii="Times New Roman" w:eastAsia="Calibri" w:hAnsi="Times New Roman" w:cs="Times New Roman"/>
          <w:sz w:val="30"/>
          <w:szCs w:val="28"/>
        </w:rPr>
        <w:t>с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 xml:space="preserve">остав входят алюмосиликаты 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lastRenderedPageBreak/>
        <w:t>Al</w:t>
      </w:r>
      <w:r w:rsidR="00055668" w:rsidRPr="00714E02">
        <w:rPr>
          <w:rFonts w:ascii="Times New Roman" w:eastAsia="Calibri" w:hAnsi="Times New Roman" w:cs="Times New Roman"/>
          <w:sz w:val="30"/>
          <w:szCs w:val="28"/>
          <w:vertAlign w:val="subscript"/>
        </w:rPr>
        <w:t>2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O</w:t>
      </w:r>
      <w:r w:rsidR="00055668" w:rsidRPr="00714E02">
        <w:rPr>
          <w:rFonts w:ascii="Times New Roman" w:eastAsia="Calibri" w:hAnsi="Times New Roman" w:cs="Times New Roman"/>
          <w:sz w:val="30"/>
          <w:szCs w:val="28"/>
          <w:vertAlign w:val="subscript"/>
        </w:rPr>
        <w:t>3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·SiO</w:t>
      </w:r>
      <w:r w:rsidR="00055668" w:rsidRPr="00714E02">
        <w:rPr>
          <w:rFonts w:ascii="Times New Roman" w:eastAsia="Calibri" w:hAnsi="Times New Roman" w:cs="Times New Roman"/>
          <w:sz w:val="30"/>
          <w:szCs w:val="28"/>
          <w:vertAlign w:val="subscript"/>
        </w:rPr>
        <w:t>2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,</w:t>
      </w:r>
      <w:r w:rsidRPr="00714E02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которые способны в присутствии воды образовывать с гидр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о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окисью кальция малорастворимые в воде соединения</w:t>
      </w:r>
      <w:r w:rsidRPr="00714E02">
        <w:rPr>
          <w:rFonts w:ascii="Times New Roman" w:eastAsia="Calibri" w:hAnsi="Times New Roman" w:cs="Times New Roman"/>
          <w:sz w:val="30"/>
          <w:szCs w:val="28"/>
        </w:rPr>
        <w:t>;</w:t>
      </w:r>
    </w:p>
    <w:p w:rsidR="00055668" w:rsidRPr="00714E02" w:rsidRDefault="00714E02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  <w:r w:rsidRPr="00714E02">
        <w:rPr>
          <w:rFonts w:ascii="Times New Roman" w:eastAsia="Calibri" w:hAnsi="Times New Roman" w:cs="Times New Roman"/>
          <w:i/>
          <w:sz w:val="30"/>
          <w:szCs w:val="28"/>
        </w:rPr>
        <w:t>– т</w:t>
      </w:r>
      <w:r w:rsidR="00055668" w:rsidRPr="00714E02">
        <w:rPr>
          <w:rFonts w:ascii="Times New Roman" w:eastAsia="Calibri" w:hAnsi="Times New Roman" w:cs="Times New Roman"/>
          <w:i/>
          <w:sz w:val="30"/>
          <w:szCs w:val="28"/>
        </w:rPr>
        <w:t>уфы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 xml:space="preserve"> – уплотненные и сцементированные вулканические пеплы;</w:t>
      </w:r>
    </w:p>
    <w:p w:rsidR="00055668" w:rsidRPr="00714E02" w:rsidRDefault="00714E02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  <w:r w:rsidRPr="00714E02">
        <w:rPr>
          <w:rFonts w:ascii="Times New Roman" w:eastAsia="Calibri" w:hAnsi="Times New Roman" w:cs="Times New Roman"/>
          <w:i/>
          <w:sz w:val="30"/>
          <w:szCs w:val="28"/>
        </w:rPr>
        <w:t>– п</w:t>
      </w:r>
      <w:r w:rsidR="00055668" w:rsidRPr="00714E02">
        <w:rPr>
          <w:rFonts w:ascii="Times New Roman" w:eastAsia="Calibri" w:hAnsi="Times New Roman" w:cs="Times New Roman"/>
          <w:i/>
          <w:sz w:val="30"/>
          <w:szCs w:val="28"/>
        </w:rPr>
        <w:t>емзы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 xml:space="preserve"> – камневидные породы, характеризующие</w:t>
      </w:r>
      <w:r w:rsidRPr="00714E02">
        <w:rPr>
          <w:rFonts w:ascii="Times New Roman" w:eastAsia="Calibri" w:hAnsi="Times New Roman" w:cs="Times New Roman"/>
          <w:sz w:val="30"/>
          <w:szCs w:val="28"/>
        </w:rPr>
        <w:t>ся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 xml:space="preserve"> пористым губч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а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тым строением;</w:t>
      </w:r>
    </w:p>
    <w:p w:rsidR="00055668" w:rsidRPr="00714E02" w:rsidRDefault="00714E02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  <w:r w:rsidRPr="00714E02">
        <w:rPr>
          <w:rFonts w:ascii="Times New Roman" w:eastAsia="Calibri" w:hAnsi="Times New Roman" w:cs="Times New Roman"/>
          <w:i/>
          <w:sz w:val="30"/>
          <w:szCs w:val="28"/>
        </w:rPr>
        <w:t xml:space="preserve">– </w:t>
      </w:r>
      <w:proofErr w:type="spellStart"/>
      <w:r w:rsidRPr="00714E02">
        <w:rPr>
          <w:rFonts w:ascii="Times New Roman" w:eastAsia="Calibri" w:hAnsi="Times New Roman" w:cs="Times New Roman"/>
          <w:i/>
          <w:sz w:val="30"/>
          <w:szCs w:val="28"/>
        </w:rPr>
        <w:t>в</w:t>
      </w:r>
      <w:r w:rsidR="00055668" w:rsidRPr="00714E02">
        <w:rPr>
          <w:rFonts w:ascii="Times New Roman" w:eastAsia="Calibri" w:hAnsi="Times New Roman" w:cs="Times New Roman"/>
          <w:i/>
          <w:sz w:val="30"/>
          <w:szCs w:val="28"/>
        </w:rPr>
        <w:t>итрофиры</w:t>
      </w:r>
      <w:proofErr w:type="spellEnd"/>
      <w:r w:rsidR="00055668" w:rsidRPr="00714E02">
        <w:rPr>
          <w:rFonts w:ascii="Times New Roman" w:eastAsia="Calibri" w:hAnsi="Times New Roman" w:cs="Times New Roman"/>
          <w:i/>
          <w:sz w:val="30"/>
          <w:szCs w:val="28"/>
        </w:rPr>
        <w:t xml:space="preserve"> 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– породы порфировой структуры, состоящие в осно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в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>ном из темного вулканического стекла;</w:t>
      </w:r>
    </w:p>
    <w:p w:rsidR="00055668" w:rsidRPr="00714E02" w:rsidRDefault="00714E02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14E02">
        <w:rPr>
          <w:rFonts w:ascii="Times New Roman" w:eastAsia="Calibri" w:hAnsi="Times New Roman" w:cs="Times New Roman"/>
          <w:i/>
          <w:sz w:val="30"/>
          <w:szCs w:val="28"/>
        </w:rPr>
        <w:t>– т</w:t>
      </w:r>
      <w:r w:rsidR="00055668" w:rsidRPr="00714E02">
        <w:rPr>
          <w:rFonts w:ascii="Times New Roman" w:eastAsia="Calibri" w:hAnsi="Times New Roman" w:cs="Times New Roman"/>
          <w:i/>
          <w:sz w:val="30"/>
          <w:szCs w:val="28"/>
        </w:rPr>
        <w:t>рассы</w:t>
      </w:r>
      <w:r w:rsidR="00055668" w:rsidRPr="00714E02">
        <w:rPr>
          <w:rFonts w:ascii="Times New Roman" w:eastAsia="Calibri" w:hAnsi="Times New Roman" w:cs="Times New Roman"/>
          <w:sz w:val="30"/>
          <w:szCs w:val="28"/>
        </w:rPr>
        <w:t xml:space="preserve"> – метаморфизованные разновидности вулканических туфов.</w:t>
      </w:r>
    </w:p>
    <w:p w:rsidR="00055668" w:rsidRPr="00714E02" w:rsidRDefault="00055668" w:rsidP="00A15675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Calibri" w:hAnsi="Times New Roman" w:cs="Times New Roman"/>
          <w:sz w:val="30"/>
          <w:szCs w:val="28"/>
        </w:rPr>
      </w:pPr>
    </w:p>
    <w:p w:rsidR="00055668" w:rsidRPr="00714E02" w:rsidRDefault="00055668" w:rsidP="00A15675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14E02">
        <w:rPr>
          <w:rFonts w:ascii="Times New Roman" w:eastAsia="Calibri" w:hAnsi="Times New Roman" w:cs="Times New Roman"/>
          <w:b/>
          <w:i/>
          <w:sz w:val="30"/>
          <w:szCs w:val="28"/>
        </w:rPr>
        <w:t>Заполнители для приготовления бетона</w:t>
      </w:r>
    </w:p>
    <w:p w:rsidR="00055668" w:rsidRPr="00714E02" w:rsidRDefault="00055668" w:rsidP="00A15675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Calibri" w:hAnsi="Times New Roman" w:cs="Times New Roman"/>
          <w:sz w:val="30"/>
          <w:szCs w:val="28"/>
        </w:rPr>
      </w:pPr>
    </w:p>
    <w:p w:rsidR="00055668" w:rsidRPr="00714E02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  <w:r w:rsidRPr="00714E02">
        <w:rPr>
          <w:rFonts w:ascii="Times New Roman" w:eastAsia="Calibri" w:hAnsi="Times New Roman" w:cs="Times New Roman"/>
          <w:sz w:val="30"/>
          <w:szCs w:val="28"/>
        </w:rPr>
        <w:t xml:space="preserve">Заполнители для бетонов классифицируют по следующим признакам. </w:t>
      </w:r>
    </w:p>
    <w:p w:rsidR="00055668" w:rsidRPr="00714E02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14E02">
        <w:rPr>
          <w:rFonts w:ascii="Times New Roman" w:eastAsia="Calibri" w:hAnsi="Times New Roman" w:cs="Times New Roman"/>
          <w:i/>
          <w:sz w:val="30"/>
          <w:szCs w:val="28"/>
        </w:rPr>
        <w:t>По размерам зерен</w:t>
      </w:r>
      <w:r w:rsidRPr="00714E02">
        <w:rPr>
          <w:rFonts w:ascii="Times New Roman" w:eastAsia="Calibri" w:hAnsi="Times New Roman" w:cs="Times New Roman"/>
          <w:sz w:val="30"/>
          <w:szCs w:val="28"/>
        </w:rPr>
        <w:t xml:space="preserve"> – на мелкие (песок) с размером зерен от 0,14 до</w:t>
      </w:r>
      <w:r w:rsidR="00714E02" w:rsidRPr="00714E02">
        <w:rPr>
          <w:rFonts w:ascii="Times New Roman" w:eastAsia="Calibri" w:hAnsi="Times New Roman" w:cs="Times New Roman"/>
          <w:sz w:val="30"/>
          <w:szCs w:val="28"/>
        </w:rPr>
        <w:t> </w:t>
      </w:r>
      <w:r w:rsidRPr="00714E02">
        <w:rPr>
          <w:rFonts w:ascii="Times New Roman" w:eastAsia="Calibri" w:hAnsi="Times New Roman" w:cs="Times New Roman"/>
          <w:sz w:val="30"/>
          <w:szCs w:val="28"/>
        </w:rPr>
        <w:t>5</w:t>
      </w:r>
      <w:r w:rsidR="00714E02" w:rsidRPr="00714E02">
        <w:rPr>
          <w:rFonts w:ascii="Times New Roman" w:eastAsia="Calibri" w:hAnsi="Times New Roman" w:cs="Times New Roman"/>
          <w:sz w:val="30"/>
          <w:szCs w:val="28"/>
        </w:rPr>
        <w:t> </w:t>
      </w:r>
      <w:r w:rsidRPr="00714E02">
        <w:rPr>
          <w:rFonts w:ascii="Times New Roman" w:eastAsia="Calibri" w:hAnsi="Times New Roman" w:cs="Times New Roman"/>
          <w:sz w:val="30"/>
          <w:szCs w:val="28"/>
        </w:rPr>
        <w:t>мм; крупные (щебень, гравий) – от</w:t>
      </w:r>
      <w:r w:rsidR="00714E02" w:rsidRPr="00714E02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Pr="00714E02">
        <w:rPr>
          <w:rFonts w:ascii="Times New Roman" w:eastAsia="Calibri" w:hAnsi="Times New Roman" w:cs="Times New Roman"/>
          <w:sz w:val="30"/>
          <w:szCs w:val="28"/>
        </w:rPr>
        <w:t>5 до 70 мм; для бетона, уклад</w:t>
      </w:r>
      <w:r w:rsidRPr="00714E02">
        <w:rPr>
          <w:rFonts w:ascii="Times New Roman" w:eastAsia="Calibri" w:hAnsi="Times New Roman" w:cs="Times New Roman"/>
          <w:sz w:val="30"/>
          <w:szCs w:val="28"/>
        </w:rPr>
        <w:t>ы</w:t>
      </w:r>
      <w:r w:rsidRPr="00714E02">
        <w:rPr>
          <w:rFonts w:ascii="Times New Roman" w:eastAsia="Calibri" w:hAnsi="Times New Roman" w:cs="Times New Roman"/>
          <w:sz w:val="30"/>
          <w:szCs w:val="28"/>
        </w:rPr>
        <w:t>ваемого в массивные конструкции, допускается применять крупный з</w:t>
      </w:r>
      <w:r w:rsidRPr="00714E02">
        <w:rPr>
          <w:rFonts w:ascii="Times New Roman" w:eastAsia="Calibri" w:hAnsi="Times New Roman" w:cs="Times New Roman"/>
          <w:sz w:val="30"/>
          <w:szCs w:val="28"/>
        </w:rPr>
        <w:t>а</w:t>
      </w:r>
      <w:r w:rsidRPr="00714E02">
        <w:rPr>
          <w:rFonts w:ascii="Times New Roman" w:eastAsia="Calibri" w:hAnsi="Times New Roman" w:cs="Times New Roman"/>
          <w:sz w:val="30"/>
          <w:szCs w:val="28"/>
        </w:rPr>
        <w:t>полнитель с размером зерен до 120 мм. Щебень получают дроблением горных пород или отходов промышленности.</w:t>
      </w:r>
    </w:p>
    <w:p w:rsidR="00055668" w:rsidRPr="00714E02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  <w:r w:rsidRPr="00714E02">
        <w:rPr>
          <w:rFonts w:ascii="Times New Roman" w:eastAsia="Calibri" w:hAnsi="Times New Roman" w:cs="Times New Roman"/>
          <w:sz w:val="30"/>
          <w:szCs w:val="28"/>
        </w:rPr>
        <w:t>Гравий</w:t>
      </w:r>
      <w:r w:rsidR="00891B66" w:rsidRPr="00714E02">
        <w:rPr>
          <w:rFonts w:ascii="Times New Roman" w:eastAsia="Calibri" w:hAnsi="Times New Roman" w:cs="Times New Roman"/>
          <w:sz w:val="30"/>
          <w:szCs w:val="28"/>
        </w:rPr>
        <w:t xml:space="preserve"> – </w:t>
      </w:r>
      <w:r w:rsidRPr="00714E02">
        <w:rPr>
          <w:rFonts w:ascii="Times New Roman" w:eastAsia="Calibri" w:hAnsi="Times New Roman" w:cs="Times New Roman"/>
          <w:sz w:val="30"/>
          <w:szCs w:val="28"/>
        </w:rPr>
        <w:t>окатанный камень размером от 5 до 150 мм получают путем рассева на фракции природных гравийных или гравийно-песчаных залег</w:t>
      </w:r>
      <w:r w:rsidRPr="00714E02">
        <w:rPr>
          <w:rFonts w:ascii="Times New Roman" w:eastAsia="Calibri" w:hAnsi="Times New Roman" w:cs="Times New Roman"/>
          <w:sz w:val="30"/>
          <w:szCs w:val="28"/>
        </w:rPr>
        <w:t>а</w:t>
      </w:r>
      <w:r w:rsidRPr="00714E02">
        <w:rPr>
          <w:rFonts w:ascii="Times New Roman" w:eastAsia="Calibri" w:hAnsi="Times New Roman" w:cs="Times New Roman"/>
          <w:sz w:val="30"/>
          <w:szCs w:val="28"/>
        </w:rPr>
        <w:t>ний или обжига специально сформированных гранул из сырьевой массы.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14E02">
        <w:rPr>
          <w:rFonts w:ascii="Times New Roman" w:eastAsia="Calibri" w:hAnsi="Times New Roman" w:cs="Times New Roman"/>
          <w:i/>
          <w:sz w:val="30"/>
          <w:szCs w:val="28"/>
        </w:rPr>
        <w:t>По исходному материалу</w:t>
      </w:r>
      <w:r w:rsidRPr="00714E02">
        <w:rPr>
          <w:rFonts w:ascii="Times New Roman" w:eastAsia="Calibri" w:hAnsi="Times New Roman" w:cs="Times New Roman"/>
          <w:sz w:val="30"/>
          <w:szCs w:val="28"/>
        </w:rPr>
        <w:t xml:space="preserve"> – на природные заполнители, полученные из горных пород, искусственные</w:t>
      </w:r>
      <w:r w:rsidR="00891B66" w:rsidRPr="00714E02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Pr="00714E02">
        <w:rPr>
          <w:rFonts w:ascii="Times New Roman" w:eastAsia="Calibri" w:hAnsi="Times New Roman" w:cs="Times New Roman"/>
          <w:sz w:val="30"/>
          <w:szCs w:val="28"/>
        </w:rPr>
        <w:t>и из отходов промышленности.</w:t>
      </w:r>
    </w:p>
    <w:p w:rsidR="00055668" w:rsidRPr="007D183B" w:rsidRDefault="00055668" w:rsidP="00A15675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Calibri" w:hAnsi="Times New Roman" w:cs="Times New Roman"/>
          <w:sz w:val="30"/>
          <w:szCs w:val="28"/>
        </w:rPr>
      </w:pPr>
    </w:p>
    <w:p w:rsidR="00055668" w:rsidRPr="007D183B" w:rsidRDefault="00055668" w:rsidP="00A15675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b/>
          <w:i/>
          <w:sz w:val="30"/>
          <w:szCs w:val="28"/>
        </w:rPr>
        <w:t xml:space="preserve">Мелкие заполнители для тяжелых </w:t>
      </w:r>
      <w:r w:rsidR="00AF0D22">
        <w:rPr>
          <w:rFonts w:ascii="Times New Roman" w:eastAsia="Calibri" w:hAnsi="Times New Roman" w:cs="Times New Roman"/>
          <w:b/>
          <w:i/>
          <w:sz w:val="30"/>
          <w:szCs w:val="28"/>
        </w:rPr>
        <w:t>бетонов</w:t>
      </w:r>
    </w:p>
    <w:p w:rsidR="00A15675" w:rsidRDefault="00A15675" w:rsidP="00A15675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Calibri" w:hAnsi="Times New Roman" w:cs="Times New Roman"/>
          <w:sz w:val="30"/>
          <w:szCs w:val="28"/>
        </w:rPr>
      </w:pP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В качестве мелкого заполнителя чаще всего применяют природные пески, реже </w:t>
      </w:r>
      <w:r w:rsidR="00143966">
        <w:rPr>
          <w:rFonts w:ascii="Times New Roman" w:eastAsia="Calibri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дробленые </w:t>
      </w:r>
      <w:r w:rsidRPr="007D183B">
        <w:rPr>
          <w:rFonts w:ascii="Times New Roman" w:eastAsia="Calibri" w:hAnsi="Times New Roman" w:cs="Times New Roman"/>
          <w:color w:val="000000"/>
          <w:sz w:val="30"/>
          <w:szCs w:val="28"/>
        </w:rPr>
        <w:t>(ГОСТ 8736</w:t>
      </w:r>
      <w:r w:rsidR="00D34A92">
        <w:rPr>
          <w:rFonts w:ascii="Times New Roman" w:eastAsia="Calibri" w:hAnsi="Times New Roman" w:cs="Times New Roman"/>
          <w:color w:val="000000"/>
          <w:sz w:val="30"/>
          <w:szCs w:val="28"/>
        </w:rPr>
        <w:t>–</w:t>
      </w:r>
      <w:r w:rsidRPr="007D183B">
        <w:rPr>
          <w:rFonts w:ascii="Times New Roman" w:eastAsia="Calibri" w:hAnsi="Times New Roman" w:cs="Times New Roman"/>
          <w:color w:val="000000"/>
          <w:sz w:val="30"/>
          <w:szCs w:val="28"/>
        </w:rPr>
        <w:t>2014).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sz w:val="30"/>
          <w:szCs w:val="28"/>
        </w:rPr>
        <w:t>Природные пески, образовавшиеся в результате естественного разр</w:t>
      </w:r>
      <w:r w:rsidRPr="007D183B">
        <w:rPr>
          <w:rFonts w:ascii="Times New Roman" w:eastAsia="Calibri" w:hAnsi="Times New Roman" w:cs="Times New Roman"/>
          <w:sz w:val="30"/>
          <w:szCs w:val="28"/>
        </w:rPr>
        <w:t>у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шения горных пород, делятся </w:t>
      </w:r>
      <w:proofErr w:type="gramStart"/>
      <w:r w:rsidRPr="007D183B">
        <w:rPr>
          <w:rFonts w:ascii="Times New Roman" w:eastAsia="Calibri" w:hAnsi="Times New Roman" w:cs="Times New Roman"/>
          <w:sz w:val="30"/>
          <w:szCs w:val="28"/>
        </w:rPr>
        <w:t>на</w:t>
      </w:r>
      <w:proofErr w:type="gramEnd"/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 горные, или овражные, и речные. Форма зерен первого менее </w:t>
      </w:r>
      <w:proofErr w:type="spellStart"/>
      <w:r w:rsidRPr="007D183B">
        <w:rPr>
          <w:rFonts w:ascii="Times New Roman" w:eastAsia="Calibri" w:hAnsi="Times New Roman" w:cs="Times New Roman"/>
          <w:sz w:val="30"/>
          <w:szCs w:val="28"/>
        </w:rPr>
        <w:t>окатана</w:t>
      </w:r>
      <w:proofErr w:type="spellEnd"/>
      <w:r w:rsidRPr="007D183B">
        <w:rPr>
          <w:rFonts w:ascii="Times New Roman" w:eastAsia="Calibri" w:hAnsi="Times New Roman" w:cs="Times New Roman"/>
          <w:sz w:val="30"/>
          <w:szCs w:val="28"/>
        </w:rPr>
        <w:t>, чем второго.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Дробленый песок получают путем </w:t>
      </w:r>
      <w:r w:rsidRPr="00512377">
        <w:rPr>
          <w:rFonts w:ascii="Times New Roman" w:eastAsia="Calibri" w:hAnsi="Times New Roman" w:cs="Times New Roman"/>
          <w:sz w:val="30"/>
          <w:szCs w:val="28"/>
        </w:rPr>
        <w:t xml:space="preserve">измельчения 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горных пород, а также гравия и отсевов, получаемых при производстве щебня. Форма зерен дробленого песка должна приближаться к </w:t>
      </w:r>
      <w:proofErr w:type="gramStart"/>
      <w:r w:rsidRPr="007D183B">
        <w:rPr>
          <w:rFonts w:ascii="Times New Roman" w:eastAsia="Calibri" w:hAnsi="Times New Roman" w:cs="Times New Roman"/>
          <w:sz w:val="30"/>
          <w:szCs w:val="28"/>
        </w:rPr>
        <w:t>кубической</w:t>
      </w:r>
      <w:proofErr w:type="gramEnd"/>
      <w:r w:rsidRPr="007D183B">
        <w:rPr>
          <w:rFonts w:ascii="Times New Roman" w:eastAsia="Calibri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sz w:val="30"/>
          <w:szCs w:val="28"/>
        </w:rPr>
        <w:lastRenderedPageBreak/>
        <w:t>По прочности природ</w:t>
      </w:r>
      <w:r w:rsidR="00384EC1">
        <w:rPr>
          <w:rFonts w:ascii="Times New Roman" w:eastAsia="Calibri" w:hAnsi="Times New Roman" w:cs="Times New Roman"/>
          <w:sz w:val="30"/>
          <w:szCs w:val="28"/>
        </w:rPr>
        <w:t>ные пески не маркируют. Дроблен</w:t>
      </w:r>
      <w:r w:rsidRPr="007D183B">
        <w:rPr>
          <w:rFonts w:ascii="Times New Roman" w:eastAsia="Calibri" w:hAnsi="Times New Roman" w:cs="Times New Roman"/>
          <w:sz w:val="30"/>
          <w:szCs w:val="28"/>
        </w:rPr>
        <w:t>ые разделяют на четыре марки: 400, 600, 800, 1</w:t>
      </w:r>
      <w:r w:rsidR="00512377">
        <w:rPr>
          <w:rFonts w:ascii="Times New Roman" w:eastAsia="Calibri" w:hAnsi="Times New Roman" w:cs="Times New Roman"/>
          <w:sz w:val="30"/>
          <w:szCs w:val="28"/>
        </w:rPr>
        <w:t> 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000. Марку устанавливают по прочности на сжатие </w:t>
      </w:r>
      <w:proofErr w:type="spellStart"/>
      <w:r w:rsidRPr="007D183B">
        <w:rPr>
          <w:rFonts w:ascii="Times New Roman" w:eastAsia="Calibri" w:hAnsi="Times New Roman" w:cs="Times New Roman"/>
          <w:sz w:val="30"/>
          <w:szCs w:val="28"/>
        </w:rPr>
        <w:t>водонасыщенной</w:t>
      </w:r>
      <w:proofErr w:type="spellEnd"/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 горной породы или по </w:t>
      </w:r>
      <w:proofErr w:type="spellStart"/>
      <w:r w:rsidRPr="007D183B">
        <w:rPr>
          <w:rFonts w:ascii="Times New Roman" w:eastAsia="Calibri" w:hAnsi="Times New Roman" w:cs="Times New Roman"/>
          <w:sz w:val="30"/>
          <w:szCs w:val="28"/>
        </w:rPr>
        <w:t>дробимости</w:t>
      </w:r>
      <w:proofErr w:type="spellEnd"/>
      <w:r w:rsidR="00891B66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Calibri" w:hAnsi="Times New Roman" w:cs="Times New Roman"/>
          <w:sz w:val="30"/>
          <w:szCs w:val="28"/>
        </w:rPr>
        <w:t>гравия, из</w:t>
      </w:r>
      <w:r w:rsidR="00714E02">
        <w:rPr>
          <w:rFonts w:ascii="Times New Roman" w:eastAsia="Calibri" w:hAnsi="Times New Roman" w:cs="Times New Roman"/>
          <w:sz w:val="30"/>
          <w:szCs w:val="28"/>
        </w:rPr>
        <w:t> </w:t>
      </w:r>
      <w:r w:rsidRPr="007D183B">
        <w:rPr>
          <w:rFonts w:ascii="Times New Roman" w:eastAsia="Calibri" w:hAnsi="Times New Roman" w:cs="Times New Roman"/>
          <w:sz w:val="30"/>
          <w:szCs w:val="28"/>
        </w:rPr>
        <w:t>которых изготовляют песок.</w:t>
      </w:r>
    </w:p>
    <w:p w:rsidR="00055668" w:rsidRPr="00512377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pacing w:val="4"/>
          <w:kern w:val="30"/>
          <w:sz w:val="30"/>
          <w:szCs w:val="28"/>
        </w:rPr>
      </w:pPr>
      <w:r w:rsidRPr="00512377">
        <w:rPr>
          <w:rFonts w:ascii="Times New Roman" w:eastAsia="Calibri" w:hAnsi="Times New Roman" w:cs="Times New Roman"/>
          <w:spacing w:val="4"/>
          <w:kern w:val="30"/>
          <w:sz w:val="30"/>
          <w:szCs w:val="28"/>
        </w:rPr>
        <w:t>Природный песок поставляется без разделения на фракции (пр</w:t>
      </w:r>
      <w:r w:rsidRPr="00512377">
        <w:rPr>
          <w:rFonts w:ascii="Times New Roman" w:eastAsia="Calibri" w:hAnsi="Times New Roman" w:cs="Times New Roman"/>
          <w:spacing w:val="4"/>
          <w:kern w:val="30"/>
          <w:sz w:val="30"/>
          <w:szCs w:val="28"/>
        </w:rPr>
        <w:t>и</w:t>
      </w:r>
      <w:r w:rsidRPr="00512377">
        <w:rPr>
          <w:rFonts w:ascii="Times New Roman" w:eastAsia="Calibri" w:hAnsi="Times New Roman" w:cs="Times New Roman"/>
          <w:spacing w:val="4"/>
          <w:kern w:val="30"/>
          <w:sz w:val="30"/>
          <w:szCs w:val="28"/>
        </w:rPr>
        <w:t>родный песок)</w:t>
      </w:r>
      <w:r w:rsidR="00512377" w:rsidRPr="00512377">
        <w:rPr>
          <w:rFonts w:ascii="Times New Roman" w:eastAsia="Calibri" w:hAnsi="Times New Roman" w:cs="Times New Roman"/>
          <w:spacing w:val="4"/>
          <w:kern w:val="30"/>
          <w:sz w:val="30"/>
          <w:szCs w:val="28"/>
        </w:rPr>
        <w:t>,</w:t>
      </w:r>
      <w:r w:rsidRPr="00512377">
        <w:rPr>
          <w:rFonts w:ascii="Times New Roman" w:eastAsia="Calibri" w:hAnsi="Times New Roman" w:cs="Times New Roman"/>
          <w:spacing w:val="4"/>
          <w:kern w:val="30"/>
          <w:sz w:val="30"/>
          <w:szCs w:val="28"/>
        </w:rPr>
        <w:t xml:space="preserve"> с разделением на фракции (природный фракционир</w:t>
      </w:r>
      <w:r w:rsidRPr="00512377">
        <w:rPr>
          <w:rFonts w:ascii="Times New Roman" w:eastAsia="Calibri" w:hAnsi="Times New Roman" w:cs="Times New Roman"/>
          <w:spacing w:val="4"/>
          <w:kern w:val="30"/>
          <w:sz w:val="30"/>
          <w:szCs w:val="28"/>
        </w:rPr>
        <w:t>о</w:t>
      </w:r>
      <w:r w:rsidRPr="00512377">
        <w:rPr>
          <w:rFonts w:ascii="Times New Roman" w:eastAsia="Calibri" w:hAnsi="Times New Roman" w:cs="Times New Roman"/>
          <w:spacing w:val="4"/>
          <w:kern w:val="30"/>
          <w:sz w:val="30"/>
          <w:szCs w:val="28"/>
        </w:rPr>
        <w:t>ванный песок)</w:t>
      </w:r>
      <w:r w:rsidR="00512377" w:rsidRPr="00512377">
        <w:rPr>
          <w:rFonts w:ascii="Times New Roman" w:eastAsia="Calibri" w:hAnsi="Times New Roman" w:cs="Times New Roman"/>
          <w:spacing w:val="4"/>
          <w:kern w:val="30"/>
          <w:sz w:val="30"/>
          <w:szCs w:val="28"/>
        </w:rPr>
        <w:t>,</w:t>
      </w:r>
      <w:r w:rsidRPr="00512377">
        <w:rPr>
          <w:rFonts w:ascii="Times New Roman" w:eastAsia="Calibri" w:hAnsi="Times New Roman" w:cs="Times New Roman"/>
          <w:spacing w:val="4"/>
          <w:kern w:val="30"/>
          <w:sz w:val="30"/>
          <w:szCs w:val="28"/>
        </w:rPr>
        <w:t xml:space="preserve"> с улучшенным зерновым составом (природный обог</w:t>
      </w:r>
      <w:r w:rsidRPr="00512377">
        <w:rPr>
          <w:rFonts w:ascii="Times New Roman" w:eastAsia="Calibri" w:hAnsi="Times New Roman" w:cs="Times New Roman"/>
          <w:spacing w:val="4"/>
          <w:kern w:val="30"/>
          <w:sz w:val="30"/>
          <w:szCs w:val="28"/>
        </w:rPr>
        <w:t>а</w:t>
      </w:r>
      <w:r w:rsidRPr="00512377">
        <w:rPr>
          <w:rFonts w:ascii="Times New Roman" w:eastAsia="Calibri" w:hAnsi="Times New Roman" w:cs="Times New Roman"/>
          <w:spacing w:val="4"/>
          <w:kern w:val="30"/>
          <w:sz w:val="30"/>
          <w:szCs w:val="28"/>
        </w:rPr>
        <w:t>щенный песок).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>Дробленый песок поставляют без фракционирования</w:t>
      </w:r>
      <w:r w:rsidR="00512377"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>,</w:t>
      </w:r>
      <w:r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 xml:space="preserve"> с фракционир</w:t>
      </w:r>
      <w:r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>о</w:t>
      </w:r>
      <w:r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>ванием и дробленый обогащенный.</w:t>
      </w:r>
      <w:r w:rsidR="00891B66"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 xml:space="preserve"> </w:t>
      </w:r>
      <w:r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 xml:space="preserve">Фракционированный песок разделен на две фракции: крупную </w:t>
      </w:r>
      <w:r w:rsidR="00512377"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 xml:space="preserve">– </w:t>
      </w:r>
      <w:r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>5</w:t>
      </w:r>
      <w:r w:rsidR="00891B66"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>–</w:t>
      </w:r>
      <w:r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 xml:space="preserve">1,25 мм </w:t>
      </w:r>
      <w:r w:rsidR="005C0788"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>(</w:t>
      </w:r>
      <w:r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>или 5–0,63 мм</w:t>
      </w:r>
      <w:r w:rsidR="005C0788"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>)</w:t>
      </w:r>
      <w:r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 xml:space="preserve"> и мелкую </w:t>
      </w:r>
      <w:r w:rsidR="00512377"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 xml:space="preserve">– </w:t>
      </w:r>
      <w:r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>1,25–0</w:t>
      </w:r>
      <w:r w:rsidR="00512377"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>,</w:t>
      </w:r>
      <w:r w:rsidRPr="00384EC1">
        <w:rPr>
          <w:rFonts w:ascii="Times New Roman" w:eastAsia="Calibri" w:hAnsi="Times New Roman" w:cs="Times New Roman"/>
          <w:spacing w:val="-4"/>
          <w:kern w:val="30"/>
          <w:sz w:val="30"/>
          <w:szCs w:val="28"/>
        </w:rPr>
        <w:t>14 мм</w:t>
      </w:r>
      <w:r w:rsidRPr="005C0788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="005C0788" w:rsidRPr="005C0788">
        <w:rPr>
          <w:rFonts w:ascii="Times New Roman" w:eastAsia="Calibri" w:hAnsi="Times New Roman" w:cs="Times New Roman"/>
          <w:sz w:val="30"/>
          <w:szCs w:val="28"/>
        </w:rPr>
        <w:t>(</w:t>
      </w:r>
      <w:r w:rsidRPr="005C0788">
        <w:rPr>
          <w:rFonts w:ascii="Times New Roman" w:eastAsia="Calibri" w:hAnsi="Times New Roman" w:cs="Times New Roman"/>
          <w:sz w:val="30"/>
          <w:szCs w:val="28"/>
        </w:rPr>
        <w:t>или 0,63–0,14 мм</w:t>
      </w:r>
      <w:r w:rsidR="005C0788" w:rsidRPr="005C0788">
        <w:rPr>
          <w:rFonts w:ascii="Times New Roman" w:eastAsia="Calibri" w:hAnsi="Times New Roman" w:cs="Times New Roman"/>
          <w:sz w:val="30"/>
          <w:szCs w:val="28"/>
        </w:rPr>
        <w:t>)</w:t>
      </w:r>
      <w:r w:rsidRPr="005C0788">
        <w:rPr>
          <w:rFonts w:ascii="Times New Roman" w:eastAsia="Calibri" w:hAnsi="Times New Roman" w:cs="Times New Roman"/>
          <w:sz w:val="30"/>
          <w:szCs w:val="28"/>
        </w:rPr>
        <w:t>.</w:t>
      </w:r>
    </w:p>
    <w:p w:rsidR="00055668" w:rsidRPr="007D183B" w:rsidRDefault="00055668" w:rsidP="00A15675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Calibri" w:hAnsi="Times New Roman" w:cs="Times New Roman"/>
          <w:sz w:val="30"/>
          <w:szCs w:val="28"/>
        </w:rPr>
      </w:pPr>
    </w:p>
    <w:p w:rsidR="00055668" w:rsidRPr="007D183B" w:rsidRDefault="00055668" w:rsidP="00A15675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b/>
          <w:i/>
          <w:sz w:val="30"/>
          <w:szCs w:val="28"/>
        </w:rPr>
        <w:t>Пористые заполнители для легких бетонов</w:t>
      </w:r>
    </w:p>
    <w:p w:rsidR="00055668" w:rsidRPr="007D183B" w:rsidRDefault="00055668" w:rsidP="00A15675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Calibri" w:hAnsi="Times New Roman" w:cs="Times New Roman"/>
          <w:sz w:val="30"/>
          <w:szCs w:val="28"/>
        </w:rPr>
      </w:pP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sz w:val="30"/>
          <w:szCs w:val="28"/>
        </w:rPr>
        <w:t>Пористые заполнители делятся по происхождению на природные, и</w:t>
      </w:r>
      <w:r w:rsidRPr="007D183B">
        <w:rPr>
          <w:rFonts w:ascii="Times New Roman" w:eastAsia="Calibri" w:hAnsi="Times New Roman" w:cs="Times New Roman"/>
          <w:sz w:val="30"/>
          <w:szCs w:val="28"/>
        </w:rPr>
        <w:t>с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кусственные и заполнители из отходов промышленности. 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sz w:val="30"/>
          <w:szCs w:val="28"/>
        </w:rPr>
        <w:t>Природные заполнители получают путем рассева обломочных (сып</w:t>
      </w:r>
      <w:r w:rsidRPr="007D183B">
        <w:rPr>
          <w:rFonts w:ascii="Times New Roman" w:eastAsia="Calibri" w:hAnsi="Times New Roman" w:cs="Times New Roman"/>
          <w:sz w:val="30"/>
          <w:szCs w:val="28"/>
        </w:rPr>
        <w:t>у</w:t>
      </w:r>
      <w:r w:rsidRPr="007D183B">
        <w:rPr>
          <w:rFonts w:ascii="Times New Roman" w:eastAsia="Calibri" w:hAnsi="Times New Roman" w:cs="Times New Roman"/>
          <w:sz w:val="30"/>
          <w:szCs w:val="28"/>
        </w:rPr>
        <w:t>чих)</w:t>
      </w:r>
      <w:r w:rsidR="00891B66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Calibri" w:hAnsi="Times New Roman" w:cs="Times New Roman"/>
          <w:sz w:val="30"/>
          <w:szCs w:val="28"/>
        </w:rPr>
        <w:t>горных пород или частичного дробления и рассева. В основном</w:t>
      </w:r>
      <w:r w:rsidR="00891B66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Calibri" w:hAnsi="Times New Roman" w:cs="Times New Roman"/>
          <w:sz w:val="30"/>
          <w:szCs w:val="28"/>
        </w:rPr>
        <w:t>это местные материалы. Объем выпускаемых легких бетонов с такими запо</w:t>
      </w:r>
      <w:r w:rsidRPr="007D183B">
        <w:rPr>
          <w:rFonts w:ascii="Times New Roman" w:eastAsia="Calibri" w:hAnsi="Times New Roman" w:cs="Times New Roman"/>
          <w:sz w:val="30"/>
          <w:szCs w:val="28"/>
        </w:rPr>
        <w:t>л</w:t>
      </w:r>
      <w:r w:rsidRPr="007D183B">
        <w:rPr>
          <w:rFonts w:ascii="Times New Roman" w:eastAsia="Calibri" w:hAnsi="Times New Roman" w:cs="Times New Roman"/>
          <w:sz w:val="30"/>
          <w:szCs w:val="28"/>
        </w:rPr>
        <w:t>нителями не превышает 16</w:t>
      </w:r>
      <w:r w:rsidR="00352DDB">
        <w:rPr>
          <w:rFonts w:ascii="Times New Roman" w:eastAsia="Calibri" w:hAnsi="Times New Roman" w:cs="Times New Roman"/>
          <w:sz w:val="30"/>
          <w:szCs w:val="28"/>
        </w:rPr>
        <w:t xml:space="preserve"> %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 от общего производства легких бетонов.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proofErr w:type="gramStart"/>
      <w:r w:rsidRPr="007D183B">
        <w:rPr>
          <w:rFonts w:ascii="Times New Roman" w:eastAsia="Calibri" w:hAnsi="Times New Roman" w:cs="Times New Roman"/>
          <w:sz w:val="30"/>
          <w:szCs w:val="28"/>
        </w:rPr>
        <w:t>Природные пористые</w:t>
      </w:r>
      <w:proofErr w:type="gramEnd"/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 заполнители делятся на заполнители вулканич</w:t>
      </w:r>
      <w:r w:rsidRPr="007D183B">
        <w:rPr>
          <w:rFonts w:ascii="Times New Roman" w:eastAsia="Calibri" w:hAnsi="Times New Roman" w:cs="Times New Roman"/>
          <w:sz w:val="30"/>
          <w:szCs w:val="28"/>
        </w:rPr>
        <w:t>е</w:t>
      </w:r>
      <w:r w:rsidRPr="007D183B">
        <w:rPr>
          <w:rFonts w:ascii="Times New Roman" w:eastAsia="Calibri" w:hAnsi="Times New Roman" w:cs="Times New Roman"/>
          <w:sz w:val="30"/>
          <w:szCs w:val="28"/>
        </w:rPr>
        <w:t>ского и осадочного происхождения.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  <w:r w:rsidRPr="007D183B">
        <w:rPr>
          <w:rFonts w:ascii="Times New Roman" w:eastAsia="Calibri" w:hAnsi="Times New Roman" w:cs="Times New Roman"/>
          <w:sz w:val="30"/>
          <w:szCs w:val="28"/>
        </w:rPr>
        <w:t>К заполнителям вулканического происхождения относятся песок и</w:t>
      </w:r>
      <w:r w:rsidR="00512377">
        <w:rPr>
          <w:rFonts w:ascii="Times New Roman" w:eastAsia="Calibri" w:hAnsi="Times New Roman" w:cs="Times New Roman"/>
          <w:sz w:val="30"/>
          <w:szCs w:val="28"/>
        </w:rPr>
        <w:t> 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щебень из пемзы, вулканического шлака и вулканического туфа. 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  <w:proofErr w:type="gramStart"/>
      <w:r w:rsidRPr="007D183B">
        <w:rPr>
          <w:rFonts w:ascii="Times New Roman" w:eastAsia="Calibri" w:hAnsi="Times New Roman" w:cs="Times New Roman"/>
          <w:i/>
          <w:sz w:val="30"/>
          <w:szCs w:val="28"/>
        </w:rPr>
        <w:t>Пемза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 – пористая сыпучая порода губчатого или волокнистого стро</w:t>
      </w:r>
      <w:r w:rsidRPr="007D183B">
        <w:rPr>
          <w:rFonts w:ascii="Times New Roman" w:eastAsia="Calibri" w:hAnsi="Times New Roman" w:cs="Times New Roman"/>
          <w:sz w:val="30"/>
          <w:szCs w:val="28"/>
        </w:rPr>
        <w:t>е</w:t>
      </w:r>
      <w:r w:rsidRPr="007D183B">
        <w:rPr>
          <w:rFonts w:ascii="Times New Roman" w:eastAsia="Calibri" w:hAnsi="Times New Roman" w:cs="Times New Roman"/>
          <w:sz w:val="30"/>
          <w:szCs w:val="28"/>
        </w:rPr>
        <w:t>ния от серов</w:t>
      </w:r>
      <w:r w:rsidR="00512377">
        <w:rPr>
          <w:rFonts w:ascii="Times New Roman" w:eastAsia="Calibri" w:hAnsi="Times New Roman" w:cs="Times New Roman"/>
          <w:sz w:val="30"/>
          <w:szCs w:val="28"/>
        </w:rPr>
        <w:t>а</w:t>
      </w:r>
      <w:r w:rsidRPr="007D183B">
        <w:rPr>
          <w:rFonts w:ascii="Times New Roman" w:eastAsia="Calibri" w:hAnsi="Times New Roman" w:cs="Times New Roman"/>
          <w:sz w:val="30"/>
          <w:szCs w:val="28"/>
        </w:rPr>
        <w:t>то-белого до коричневого цвета, состоящая из кислого вулк</w:t>
      </w:r>
      <w:r w:rsidRPr="007D183B">
        <w:rPr>
          <w:rFonts w:ascii="Times New Roman" w:eastAsia="Calibri" w:hAnsi="Times New Roman" w:cs="Times New Roman"/>
          <w:sz w:val="30"/>
          <w:szCs w:val="28"/>
        </w:rPr>
        <w:t>а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нического стекла. </w:t>
      </w:r>
      <w:proofErr w:type="gramEnd"/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i/>
          <w:sz w:val="30"/>
          <w:szCs w:val="28"/>
        </w:rPr>
      </w:pPr>
      <w:proofErr w:type="gramStart"/>
      <w:r w:rsidRPr="007D183B">
        <w:rPr>
          <w:rFonts w:ascii="Times New Roman" w:eastAsia="Calibri" w:hAnsi="Times New Roman" w:cs="Times New Roman"/>
          <w:i/>
          <w:sz w:val="30"/>
          <w:szCs w:val="28"/>
        </w:rPr>
        <w:t>Вулканический шлак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 – крупнопористая и пористая сыпучая порода ноздреватого или губчатого строения от красного</w:t>
      </w:r>
      <w:r w:rsidR="00891B66">
        <w:rPr>
          <w:rFonts w:ascii="Times New Roman" w:eastAsia="Calibri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Calibri" w:hAnsi="Times New Roman" w:cs="Times New Roman"/>
          <w:sz w:val="30"/>
          <w:szCs w:val="28"/>
        </w:rPr>
        <w:t>до черного цвета, с</w:t>
      </w:r>
      <w:r w:rsidRPr="007D183B">
        <w:rPr>
          <w:rFonts w:ascii="Times New Roman" w:eastAsia="Calibri" w:hAnsi="Times New Roman" w:cs="Times New Roman"/>
          <w:sz w:val="30"/>
          <w:szCs w:val="28"/>
        </w:rPr>
        <w:t>о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стоящая из вулканического стекла основного состава. </w:t>
      </w:r>
      <w:proofErr w:type="gramEnd"/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i/>
          <w:sz w:val="30"/>
          <w:szCs w:val="28"/>
        </w:rPr>
        <w:t>Вулканический туф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 – мелкопористая порода, состоящая из сцемент</w:t>
      </w:r>
      <w:r w:rsidRPr="007D183B">
        <w:rPr>
          <w:rFonts w:ascii="Times New Roman" w:eastAsia="Calibri" w:hAnsi="Times New Roman" w:cs="Times New Roman"/>
          <w:sz w:val="30"/>
          <w:szCs w:val="28"/>
        </w:rPr>
        <w:t>и</w:t>
      </w: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рованного вулканического стекла и пепла. 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sz w:val="30"/>
          <w:szCs w:val="28"/>
        </w:rPr>
        <w:lastRenderedPageBreak/>
        <w:t xml:space="preserve">К заполнителям осадочного происхождения относятся щебень и песок из карбонатных и кремнеземистых пород. </w:t>
      </w:r>
    </w:p>
    <w:p w:rsidR="00055668" w:rsidRPr="007D183B" w:rsidRDefault="00512377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Calibri" w:hAnsi="Times New Roman" w:cs="Times New Roman"/>
          <w:sz w:val="30"/>
          <w:szCs w:val="28"/>
        </w:rPr>
      </w:pPr>
      <w:r>
        <w:rPr>
          <w:rFonts w:ascii="Times New Roman" w:eastAsia="Calibri" w:hAnsi="Times New Roman" w:cs="Times New Roman"/>
          <w:sz w:val="30"/>
          <w:szCs w:val="28"/>
        </w:rPr>
        <w:t>П</w:t>
      </w:r>
      <w:r w:rsidR="00055668" w:rsidRPr="007D183B">
        <w:rPr>
          <w:rFonts w:ascii="Times New Roman" w:eastAsia="Calibri" w:hAnsi="Times New Roman" w:cs="Times New Roman"/>
          <w:sz w:val="30"/>
          <w:szCs w:val="28"/>
        </w:rPr>
        <w:t>ористы</w:t>
      </w:r>
      <w:r>
        <w:rPr>
          <w:rFonts w:ascii="Times New Roman" w:eastAsia="Calibri" w:hAnsi="Times New Roman" w:cs="Times New Roman"/>
          <w:sz w:val="30"/>
          <w:szCs w:val="28"/>
        </w:rPr>
        <w:t>е</w:t>
      </w:r>
      <w:r w:rsidR="00055668" w:rsidRPr="007D183B">
        <w:rPr>
          <w:rFonts w:ascii="Times New Roman" w:eastAsia="Calibri" w:hAnsi="Times New Roman" w:cs="Times New Roman"/>
          <w:sz w:val="30"/>
          <w:szCs w:val="28"/>
        </w:rPr>
        <w:t xml:space="preserve"> карбонатны</w:t>
      </w:r>
      <w:r>
        <w:rPr>
          <w:rFonts w:ascii="Times New Roman" w:eastAsia="Calibri" w:hAnsi="Times New Roman" w:cs="Times New Roman"/>
          <w:sz w:val="30"/>
          <w:szCs w:val="28"/>
        </w:rPr>
        <w:t>е</w:t>
      </w:r>
      <w:r w:rsidR="00055668" w:rsidRPr="007D183B">
        <w:rPr>
          <w:rFonts w:ascii="Times New Roman" w:eastAsia="Calibri" w:hAnsi="Times New Roman" w:cs="Times New Roman"/>
          <w:sz w:val="30"/>
          <w:szCs w:val="28"/>
        </w:rPr>
        <w:t xml:space="preserve"> пород</w:t>
      </w:r>
      <w:r>
        <w:rPr>
          <w:rFonts w:ascii="Times New Roman" w:eastAsia="Calibri" w:hAnsi="Times New Roman" w:cs="Times New Roman"/>
          <w:sz w:val="30"/>
          <w:szCs w:val="28"/>
        </w:rPr>
        <w:t>ы</w:t>
      </w:r>
      <w:r w:rsidR="00055668" w:rsidRPr="007D183B">
        <w:rPr>
          <w:rFonts w:ascii="Times New Roman" w:eastAsia="Calibri" w:hAnsi="Times New Roman" w:cs="Times New Roman"/>
          <w:sz w:val="30"/>
          <w:szCs w:val="28"/>
        </w:rPr>
        <w:t xml:space="preserve"> </w:t>
      </w:r>
      <w:r>
        <w:rPr>
          <w:rFonts w:ascii="Times New Roman" w:eastAsia="Calibri" w:hAnsi="Times New Roman" w:cs="Times New Roman"/>
          <w:sz w:val="30"/>
          <w:szCs w:val="28"/>
        </w:rPr>
        <w:t>– это</w:t>
      </w:r>
      <w:r w:rsidR="00055668" w:rsidRPr="007D183B">
        <w:rPr>
          <w:rFonts w:ascii="Times New Roman" w:eastAsia="Calibri" w:hAnsi="Times New Roman" w:cs="Times New Roman"/>
          <w:sz w:val="30"/>
          <w:szCs w:val="28"/>
        </w:rPr>
        <w:t xml:space="preserve"> пористые известняки, известн</w:t>
      </w:r>
      <w:r w:rsidR="00055668" w:rsidRPr="007D183B">
        <w:rPr>
          <w:rFonts w:ascii="Times New Roman" w:eastAsia="Calibri" w:hAnsi="Times New Roman" w:cs="Times New Roman"/>
          <w:sz w:val="30"/>
          <w:szCs w:val="28"/>
        </w:rPr>
        <w:t>я</w:t>
      </w:r>
      <w:r w:rsidR="00055668" w:rsidRPr="007D183B">
        <w:rPr>
          <w:rFonts w:ascii="Times New Roman" w:eastAsia="Calibri" w:hAnsi="Times New Roman" w:cs="Times New Roman"/>
          <w:sz w:val="30"/>
          <w:szCs w:val="28"/>
        </w:rPr>
        <w:t xml:space="preserve">ки-ракушечники, известковые туфы, доломиты. 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По прочности </w:t>
      </w:r>
      <w:proofErr w:type="gramStart"/>
      <w:r w:rsidRPr="007D183B">
        <w:rPr>
          <w:rFonts w:ascii="Times New Roman" w:eastAsia="Calibri" w:hAnsi="Times New Roman" w:cs="Times New Roman"/>
          <w:sz w:val="30"/>
          <w:szCs w:val="28"/>
        </w:rPr>
        <w:t>природные пористые</w:t>
      </w:r>
      <w:proofErr w:type="gramEnd"/>
      <w:r w:rsidRPr="007D183B">
        <w:rPr>
          <w:rFonts w:ascii="Times New Roman" w:eastAsia="Calibri" w:hAnsi="Times New Roman" w:cs="Times New Roman"/>
          <w:sz w:val="30"/>
          <w:szCs w:val="28"/>
        </w:rPr>
        <w:t xml:space="preserve"> заполнители делятся на 11 м</w:t>
      </w:r>
      <w:r w:rsidRPr="007D183B">
        <w:rPr>
          <w:rFonts w:ascii="Times New Roman" w:eastAsia="Calibri" w:hAnsi="Times New Roman" w:cs="Times New Roman"/>
          <w:sz w:val="30"/>
          <w:szCs w:val="28"/>
        </w:rPr>
        <w:t>а</w:t>
      </w:r>
      <w:r w:rsidRPr="007D183B">
        <w:rPr>
          <w:rFonts w:ascii="Times New Roman" w:eastAsia="Calibri" w:hAnsi="Times New Roman" w:cs="Times New Roman"/>
          <w:sz w:val="30"/>
          <w:szCs w:val="28"/>
        </w:rPr>
        <w:t>рок</w:t>
      </w:r>
      <w:r w:rsidR="00512377">
        <w:rPr>
          <w:rFonts w:ascii="Times New Roman" w:eastAsia="Calibri" w:hAnsi="Times New Roman" w:cs="Times New Roman"/>
          <w:sz w:val="30"/>
          <w:szCs w:val="28"/>
        </w:rPr>
        <w:t> </w:t>
      </w:r>
      <w:r w:rsidRPr="007D183B">
        <w:rPr>
          <w:rFonts w:ascii="Times New Roman" w:eastAsia="Calibri" w:hAnsi="Times New Roman" w:cs="Times New Roman"/>
          <w:sz w:val="30"/>
          <w:szCs w:val="28"/>
        </w:rPr>
        <w:t>– от П25 до П350.</w:t>
      </w:r>
    </w:p>
    <w:p w:rsidR="00055668" w:rsidRPr="007D183B" w:rsidRDefault="00055668" w:rsidP="007D183B">
      <w:pPr>
        <w:pStyle w:val="af6"/>
        <w:tabs>
          <w:tab w:val="left" w:pos="2127"/>
        </w:tabs>
        <w:suppressAutoHyphens w:val="0"/>
        <w:spacing w:before="0" w:after="0" w:line="288" w:lineRule="auto"/>
        <w:ind w:firstLine="567"/>
        <w:jc w:val="both"/>
        <w:rPr>
          <w:rFonts w:ascii="Times New Roman" w:hAnsi="Times New Roman"/>
          <w:b w:val="0"/>
          <w:spacing w:val="0"/>
          <w:sz w:val="30"/>
          <w:szCs w:val="28"/>
        </w:rPr>
      </w:pPr>
    </w:p>
    <w:p w:rsidR="00055668" w:rsidRPr="001C3BDC" w:rsidRDefault="00055668" w:rsidP="001C3BDC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Times New Roman" w:hAnsi="Times New Roman" w:cs="Times New Roman"/>
          <w:b/>
          <w:sz w:val="30"/>
          <w:szCs w:val="28"/>
        </w:rPr>
      </w:pPr>
      <w:r w:rsidRPr="001C3BDC">
        <w:rPr>
          <w:rFonts w:ascii="Times New Roman" w:eastAsia="Times New Roman" w:hAnsi="Times New Roman" w:cs="Times New Roman"/>
          <w:b/>
          <w:sz w:val="30"/>
          <w:szCs w:val="28"/>
        </w:rPr>
        <w:t>Требования к отчету</w:t>
      </w:r>
    </w:p>
    <w:p w:rsidR="00055668" w:rsidRPr="007D183B" w:rsidRDefault="00055668" w:rsidP="007D183B">
      <w:pPr>
        <w:widowControl/>
        <w:suppressAutoHyphens w:val="0"/>
        <w:autoSpaceDE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b/>
          <w:sz w:val="30"/>
          <w:szCs w:val="28"/>
        </w:rPr>
      </w:pPr>
    </w:p>
    <w:p w:rsidR="00055668" w:rsidRPr="007D183B" w:rsidRDefault="00055668" w:rsidP="007D183B">
      <w:pPr>
        <w:widowControl/>
        <w:suppressAutoHyphens w:val="0"/>
        <w:autoSpaceDE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Отчет должен содержать: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 Название, цель работы, задание.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 Ответы на вопросы, поставленные в задании.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b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 Ответ на индивидуальный вопрос.</w:t>
      </w:r>
    </w:p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b/>
          <w:sz w:val="30"/>
          <w:szCs w:val="28"/>
        </w:rPr>
      </w:pPr>
    </w:p>
    <w:p w:rsidR="00055668" w:rsidRPr="001C3BDC" w:rsidRDefault="00055668" w:rsidP="001C3BDC">
      <w:pPr>
        <w:widowControl/>
        <w:suppressAutoHyphens w:val="0"/>
        <w:spacing w:after="0" w:line="288" w:lineRule="auto"/>
        <w:jc w:val="center"/>
        <w:textAlignment w:val="auto"/>
        <w:rPr>
          <w:rFonts w:ascii="Times New Roman" w:eastAsia="Times New Roman" w:hAnsi="Times New Roman" w:cs="Times New Roman"/>
          <w:b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/>
          <w:sz w:val="30"/>
          <w:szCs w:val="28"/>
        </w:rPr>
        <w:t>Контрольные вопросы</w:t>
      </w:r>
    </w:p>
    <w:p w:rsidR="00055668" w:rsidRPr="007D183B" w:rsidRDefault="00055668" w:rsidP="007D183B">
      <w:pPr>
        <w:pStyle w:val="af6"/>
        <w:suppressAutoHyphens w:val="0"/>
        <w:spacing w:before="0" w:after="0" w:line="288" w:lineRule="auto"/>
        <w:ind w:firstLine="567"/>
        <w:jc w:val="both"/>
        <w:rPr>
          <w:rFonts w:ascii="Times New Roman" w:hAnsi="Times New Roman"/>
          <w:b w:val="0"/>
          <w:spacing w:val="0"/>
          <w:sz w:val="30"/>
          <w:szCs w:val="28"/>
        </w:rPr>
      </w:pPr>
    </w:p>
    <w:p w:rsidR="00AF0D22" w:rsidRPr="00384EC1" w:rsidRDefault="00384EC1" w:rsidP="00384EC1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1. </w:t>
      </w:r>
      <w:r w:rsidR="00AF0D22" w:rsidRPr="00384EC1">
        <w:rPr>
          <w:rFonts w:ascii="Times New Roman" w:hAnsi="Times New Roman" w:cs="Times New Roman"/>
          <w:sz w:val="30"/>
          <w:szCs w:val="28"/>
        </w:rPr>
        <w:t>Что представляет собой горная порода</w:t>
      </w:r>
      <w:r>
        <w:rPr>
          <w:rFonts w:ascii="Times New Roman" w:hAnsi="Times New Roman" w:cs="Times New Roman"/>
          <w:sz w:val="30"/>
          <w:szCs w:val="28"/>
        </w:rPr>
        <w:t>?</w:t>
      </w:r>
      <w:r w:rsidR="00AF0D22" w:rsidRPr="00384EC1">
        <w:rPr>
          <w:rFonts w:ascii="Times New Roman" w:hAnsi="Times New Roman" w:cs="Times New Roman"/>
          <w:sz w:val="30"/>
          <w:szCs w:val="28"/>
        </w:rPr>
        <w:t xml:space="preserve"> </w:t>
      </w:r>
      <w:r>
        <w:rPr>
          <w:rFonts w:ascii="Times New Roman" w:hAnsi="Times New Roman" w:cs="Times New Roman"/>
          <w:sz w:val="30"/>
          <w:szCs w:val="28"/>
        </w:rPr>
        <w:t>Ч</w:t>
      </w:r>
      <w:r w:rsidR="00AF0D22" w:rsidRPr="00384EC1">
        <w:rPr>
          <w:rFonts w:ascii="Times New Roman" w:hAnsi="Times New Roman" w:cs="Times New Roman"/>
          <w:sz w:val="30"/>
          <w:szCs w:val="28"/>
        </w:rPr>
        <w:t>то называют минералом?</w:t>
      </w:r>
    </w:p>
    <w:p w:rsidR="00AF0D22" w:rsidRPr="00384EC1" w:rsidRDefault="00384EC1" w:rsidP="00384EC1">
      <w:pPr>
        <w:widowControl/>
        <w:tabs>
          <w:tab w:val="num" w:pos="720"/>
        </w:tabs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2. </w:t>
      </w:r>
      <w:r w:rsidR="00AF0D22" w:rsidRPr="00384EC1">
        <w:rPr>
          <w:rFonts w:ascii="Times New Roman" w:hAnsi="Times New Roman" w:cs="Times New Roman"/>
          <w:sz w:val="30"/>
          <w:szCs w:val="28"/>
        </w:rPr>
        <w:t>Какие горные породы применяют в строительстве?</w:t>
      </w:r>
    </w:p>
    <w:p w:rsidR="00AF0D22" w:rsidRPr="00384EC1" w:rsidRDefault="00384EC1" w:rsidP="00384EC1">
      <w:pPr>
        <w:widowControl/>
        <w:tabs>
          <w:tab w:val="num" w:pos="720"/>
        </w:tabs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3. </w:t>
      </w:r>
      <w:r w:rsidR="00AF0D22" w:rsidRPr="00384EC1">
        <w:rPr>
          <w:rFonts w:ascii="Times New Roman" w:hAnsi="Times New Roman" w:cs="Times New Roman"/>
          <w:sz w:val="30"/>
          <w:szCs w:val="28"/>
        </w:rPr>
        <w:t>Назовите основные породообразующие минералы изверженных, осадочных и метаморфических горных пород.</w:t>
      </w:r>
    </w:p>
    <w:p w:rsidR="00AF0D22" w:rsidRPr="00384EC1" w:rsidRDefault="00384EC1" w:rsidP="00384EC1">
      <w:pPr>
        <w:widowControl/>
        <w:tabs>
          <w:tab w:val="num" w:pos="720"/>
        </w:tabs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4. </w:t>
      </w:r>
      <w:r w:rsidR="00AF0D22" w:rsidRPr="00384EC1">
        <w:rPr>
          <w:rFonts w:ascii="Times New Roman" w:hAnsi="Times New Roman" w:cs="Times New Roman"/>
          <w:sz w:val="30"/>
          <w:szCs w:val="28"/>
        </w:rPr>
        <w:t>Какие строительные материалы и изделия получают из горных п</w:t>
      </w:r>
      <w:r w:rsidR="00AF0D22" w:rsidRPr="00384EC1">
        <w:rPr>
          <w:rFonts w:ascii="Times New Roman" w:hAnsi="Times New Roman" w:cs="Times New Roman"/>
          <w:sz w:val="30"/>
          <w:szCs w:val="28"/>
        </w:rPr>
        <w:t>о</w:t>
      </w:r>
      <w:r w:rsidR="00AF0D22" w:rsidRPr="00384EC1">
        <w:rPr>
          <w:rFonts w:ascii="Times New Roman" w:hAnsi="Times New Roman" w:cs="Times New Roman"/>
          <w:sz w:val="30"/>
          <w:szCs w:val="28"/>
        </w:rPr>
        <w:t>род?</w:t>
      </w:r>
    </w:p>
    <w:p w:rsidR="00AF0D22" w:rsidRPr="00384EC1" w:rsidRDefault="00384EC1" w:rsidP="00384EC1">
      <w:pPr>
        <w:widowControl/>
        <w:tabs>
          <w:tab w:val="num" w:pos="720"/>
        </w:tabs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5. </w:t>
      </w:r>
      <w:r w:rsidR="00AF0D22" w:rsidRPr="00384EC1">
        <w:rPr>
          <w:rFonts w:ascii="Times New Roman" w:hAnsi="Times New Roman" w:cs="Times New Roman"/>
          <w:sz w:val="30"/>
          <w:szCs w:val="28"/>
        </w:rPr>
        <w:t>Какие горные породы применяют для изготовления минеральных вяжущих веществ?</w:t>
      </w:r>
    </w:p>
    <w:p w:rsidR="00AF0D22" w:rsidRPr="00384EC1" w:rsidRDefault="00384EC1" w:rsidP="00384EC1">
      <w:pPr>
        <w:widowControl/>
        <w:tabs>
          <w:tab w:val="num" w:pos="720"/>
        </w:tabs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6. </w:t>
      </w:r>
      <w:r w:rsidR="00AF0D22" w:rsidRPr="00384EC1">
        <w:rPr>
          <w:rFonts w:ascii="Times New Roman" w:hAnsi="Times New Roman" w:cs="Times New Roman"/>
          <w:sz w:val="30"/>
          <w:szCs w:val="28"/>
        </w:rPr>
        <w:t>Назовите каменные материалы, которые применяют для изготовл</w:t>
      </w:r>
      <w:r w:rsidR="00AF0D22" w:rsidRPr="00384EC1">
        <w:rPr>
          <w:rFonts w:ascii="Times New Roman" w:hAnsi="Times New Roman" w:cs="Times New Roman"/>
          <w:sz w:val="30"/>
          <w:szCs w:val="28"/>
        </w:rPr>
        <w:t>е</w:t>
      </w:r>
      <w:r w:rsidR="00AF0D22" w:rsidRPr="00384EC1">
        <w:rPr>
          <w:rFonts w:ascii="Times New Roman" w:hAnsi="Times New Roman" w:cs="Times New Roman"/>
          <w:sz w:val="30"/>
          <w:szCs w:val="28"/>
        </w:rPr>
        <w:t>ния тяжелых бетонов</w:t>
      </w:r>
      <w:r>
        <w:rPr>
          <w:rFonts w:ascii="Times New Roman" w:hAnsi="Times New Roman" w:cs="Times New Roman"/>
          <w:sz w:val="30"/>
          <w:szCs w:val="28"/>
        </w:rPr>
        <w:t>.</w:t>
      </w:r>
    </w:p>
    <w:p w:rsidR="00AF0D22" w:rsidRPr="00384EC1" w:rsidRDefault="00384EC1" w:rsidP="00384EC1">
      <w:pPr>
        <w:widowControl/>
        <w:tabs>
          <w:tab w:val="num" w:pos="720"/>
        </w:tabs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7. </w:t>
      </w:r>
      <w:r w:rsidR="00AF0D22" w:rsidRPr="00384EC1">
        <w:rPr>
          <w:rFonts w:ascii="Times New Roman" w:hAnsi="Times New Roman" w:cs="Times New Roman"/>
          <w:sz w:val="30"/>
          <w:szCs w:val="28"/>
        </w:rPr>
        <w:t>Перечислите заполнители для изготовления бетона.</w:t>
      </w:r>
    </w:p>
    <w:p w:rsidR="00AF0D22" w:rsidRPr="00384EC1" w:rsidRDefault="00384EC1" w:rsidP="00384EC1">
      <w:pPr>
        <w:widowControl/>
        <w:tabs>
          <w:tab w:val="num" w:pos="720"/>
        </w:tabs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8. </w:t>
      </w:r>
      <w:r w:rsidR="00AF0D22" w:rsidRPr="00384EC1">
        <w:rPr>
          <w:rFonts w:ascii="Times New Roman" w:hAnsi="Times New Roman" w:cs="Times New Roman"/>
          <w:sz w:val="30"/>
          <w:szCs w:val="28"/>
        </w:rPr>
        <w:t>Как делятся пористые заполнители для легких бетонов по происх</w:t>
      </w:r>
      <w:r w:rsidR="00AF0D22" w:rsidRPr="00384EC1">
        <w:rPr>
          <w:rFonts w:ascii="Times New Roman" w:hAnsi="Times New Roman" w:cs="Times New Roman"/>
          <w:sz w:val="30"/>
          <w:szCs w:val="28"/>
        </w:rPr>
        <w:t>о</w:t>
      </w:r>
      <w:r w:rsidR="00AF0D22" w:rsidRPr="00384EC1">
        <w:rPr>
          <w:rFonts w:ascii="Times New Roman" w:hAnsi="Times New Roman" w:cs="Times New Roman"/>
          <w:sz w:val="30"/>
          <w:szCs w:val="28"/>
        </w:rPr>
        <w:t>ждению?</w:t>
      </w:r>
    </w:p>
    <w:p w:rsidR="00055668" w:rsidRDefault="00055668" w:rsidP="004220AA">
      <w:pPr>
        <w:pStyle w:val="af6"/>
        <w:tabs>
          <w:tab w:val="left" w:pos="993"/>
        </w:tabs>
        <w:suppressAutoHyphens w:val="0"/>
        <w:spacing w:before="0" w:after="0" w:line="288" w:lineRule="auto"/>
        <w:ind w:left="720"/>
        <w:jc w:val="both"/>
        <w:textAlignment w:val="auto"/>
        <w:rPr>
          <w:rFonts w:ascii="Times New Roman" w:hAnsi="Times New Roman"/>
          <w:b w:val="0"/>
          <w:spacing w:val="0"/>
          <w:sz w:val="30"/>
          <w:szCs w:val="28"/>
        </w:rPr>
      </w:pPr>
    </w:p>
    <w:p w:rsidR="008B64C0" w:rsidRDefault="008B64C0" w:rsidP="008B64C0">
      <w:pPr>
        <w:pStyle w:val="af7"/>
        <w:sectPr w:rsidR="008B64C0" w:rsidSect="00592757">
          <w:pgSz w:w="11906" w:h="16838" w:code="9"/>
          <w:pgMar w:top="1134" w:right="1134" w:bottom="1531" w:left="1134" w:header="0" w:footer="1134" w:gutter="0"/>
          <w:cols w:space="720"/>
          <w:docGrid w:linePitch="600" w:charSpace="36864"/>
        </w:sectPr>
      </w:pPr>
    </w:p>
    <w:p w:rsidR="008B64C0" w:rsidRDefault="008B64C0" w:rsidP="008B64C0">
      <w:pPr>
        <w:pStyle w:val="1a"/>
        <w:spacing w:after="0"/>
      </w:pPr>
    </w:p>
    <w:p w:rsidR="008B64C0" w:rsidRDefault="008B64C0" w:rsidP="008B64C0">
      <w:pPr>
        <w:pStyle w:val="1a"/>
        <w:spacing w:after="0"/>
      </w:pPr>
    </w:p>
    <w:p w:rsidR="008B64C0" w:rsidRDefault="008B64C0" w:rsidP="008B64C0">
      <w:pPr>
        <w:pStyle w:val="1a"/>
        <w:spacing w:after="0"/>
      </w:pPr>
    </w:p>
    <w:p w:rsidR="00055668" w:rsidRPr="007D183B" w:rsidRDefault="008B64C0" w:rsidP="008B64C0">
      <w:pPr>
        <w:pStyle w:val="1a"/>
      </w:pPr>
      <w:r>
        <w:t xml:space="preserve">2. </w:t>
      </w:r>
      <w:r w:rsidR="00055668" w:rsidRPr="007D183B">
        <w:t>САМОСТОЯТЕЛЬНЫЕ РАБОТЫ</w:t>
      </w:r>
    </w:p>
    <w:p w:rsidR="00055668" w:rsidRPr="00A15675" w:rsidRDefault="00055668" w:rsidP="00ED5DB8">
      <w:pPr>
        <w:pStyle w:val="27"/>
      </w:pPr>
      <w:r w:rsidRPr="00A15675">
        <w:rPr>
          <w:iCs/>
        </w:rPr>
        <w:t xml:space="preserve">Работа № 1. </w:t>
      </w:r>
      <w:r w:rsidR="00512377">
        <w:t>О</w:t>
      </w:r>
      <w:r w:rsidRPr="00A15675">
        <w:t xml:space="preserve">бщие свойства </w:t>
      </w:r>
      <w:r w:rsidR="004220AA">
        <w:t xml:space="preserve">строительных </w:t>
      </w:r>
      <w:r w:rsidRPr="00A15675">
        <w:t>материалов</w:t>
      </w:r>
    </w:p>
    <w:p w:rsidR="00055668" w:rsidRPr="007D183B" w:rsidRDefault="00055668" w:rsidP="007D183B">
      <w:pPr>
        <w:pStyle w:val="Standard"/>
        <w:shd w:val="clear" w:color="auto" w:fill="FFFFFF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hAnsi="Times New Roman" w:cs="Times New Roman"/>
          <w:b/>
          <w:i/>
          <w:sz w:val="30"/>
          <w:szCs w:val="28"/>
        </w:rPr>
        <w:t xml:space="preserve">Цель работы: </w:t>
      </w:r>
      <w:r w:rsidR="00512377">
        <w:rPr>
          <w:rFonts w:ascii="Times New Roman" w:hAnsi="Times New Roman" w:cs="Times New Roman"/>
          <w:color w:val="000000"/>
          <w:sz w:val="30"/>
          <w:szCs w:val="28"/>
        </w:rPr>
        <w:t>и</w:t>
      </w:r>
      <w:r w:rsidRPr="007D183B">
        <w:rPr>
          <w:rFonts w:ascii="Times New Roman" w:hAnsi="Times New Roman" w:cs="Times New Roman"/>
          <w:color w:val="000000"/>
          <w:sz w:val="30"/>
          <w:szCs w:val="28"/>
        </w:rPr>
        <w:t>зучить общие свойства материалов.</w:t>
      </w:r>
    </w:p>
    <w:p w:rsidR="00055668" w:rsidRPr="007D183B" w:rsidRDefault="00055668" w:rsidP="00A15675">
      <w:pPr>
        <w:pStyle w:val="Standard"/>
        <w:suppressAutoHyphens w:val="0"/>
        <w:spacing w:after="0" w:line="288" w:lineRule="auto"/>
        <w:jc w:val="center"/>
        <w:rPr>
          <w:rFonts w:ascii="Times New Roman" w:hAnsi="Times New Roman" w:cs="Times New Roman"/>
          <w:color w:val="000000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Теория представлена в </w:t>
      </w:r>
      <w:r w:rsidR="00B02725">
        <w:rPr>
          <w:rFonts w:ascii="Times New Roman" w:hAnsi="Times New Roman" w:cs="Times New Roman"/>
          <w:sz w:val="30"/>
          <w:szCs w:val="28"/>
        </w:rPr>
        <w:t>темах №</w:t>
      </w:r>
      <w:r w:rsidR="00512377">
        <w:rPr>
          <w:rFonts w:ascii="Times New Roman" w:hAnsi="Times New Roman" w:cs="Times New Roman"/>
          <w:sz w:val="30"/>
          <w:szCs w:val="28"/>
        </w:rPr>
        <w:t xml:space="preserve"> 1–3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:rsidR="00055668" w:rsidRDefault="00055668" w:rsidP="00512377">
      <w:pPr>
        <w:pStyle w:val="Standard"/>
        <w:suppressAutoHyphens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/>
          <w:bCs/>
          <w:sz w:val="30"/>
          <w:szCs w:val="28"/>
        </w:rPr>
        <w:t>Вопросы</w:t>
      </w:r>
    </w:p>
    <w:p w:rsidR="00512377" w:rsidRPr="007D183B" w:rsidRDefault="00512377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bCs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1. Как меняются свойства строительных материалов (с примером) под воздействием атмосферных факторов?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 xml:space="preserve">2.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Механические свойства строительных материалов. Укажите факт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ры, влияющие на них.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bCs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3. Теплопроводность и термическое сопротивление материалов. Фа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торы, влияющие на теплопроводность материалов.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4. Плотность материалов</w:t>
      </w:r>
      <w:r w:rsidR="007A2FCD">
        <w:rPr>
          <w:rFonts w:ascii="Times New Roman" w:eastAsia="Times New Roman" w:hAnsi="Times New Roman" w:cs="Times New Roman"/>
          <w:bCs/>
          <w:sz w:val="30"/>
          <w:szCs w:val="28"/>
        </w:rPr>
        <w:t>:</w:t>
      </w:r>
      <w:r w:rsidR="00891B66">
        <w:rPr>
          <w:rFonts w:ascii="Times New Roman" w:eastAsia="Times New Roman" w:hAnsi="Times New Roman" w:cs="Times New Roman"/>
          <w:bCs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истинная, средняя, насыпная, относител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ь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ная. Пористость. Влияние средней плотности на физико-механические свойства материалов.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5. Твердость и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истираемость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материалов и способы их определения.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6. Теплоемкость, огнеупорность, огнестойкость и термостойкость строительных материалов.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7. Прочность строительных материалов. Зависимость прочности от строения материала, пористости и влажности.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8. Деформационная способность строительных материалов. Дефо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мации упругие и пластические.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9. Влажность,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>, гигроскопичность и влагоотдача строительных материалов</w:t>
      </w:r>
      <w:r w:rsidR="007A2FCD">
        <w:rPr>
          <w:rFonts w:ascii="Times New Roman" w:eastAsia="Times New Roman" w:hAnsi="Times New Roman" w:cs="Times New Roman"/>
          <w:sz w:val="30"/>
          <w:szCs w:val="28"/>
        </w:rPr>
        <w:t>,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способы их определения.</w:t>
      </w:r>
    </w:p>
    <w:p w:rsidR="00055668" w:rsidRPr="007D183B" w:rsidRDefault="00055668" w:rsidP="007A2FCD">
      <w:pPr>
        <w:pStyle w:val="Standard"/>
        <w:suppressAutoHyphens w:val="0"/>
        <w:spacing w:after="0" w:line="281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10. Влажность,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>, гигроскопичность строительных м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териалов. Равновесная влажность. Влияние влажности на теплопрово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д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ность и прочность.</w:t>
      </w:r>
    </w:p>
    <w:p w:rsidR="00055668" w:rsidRPr="007D183B" w:rsidRDefault="00055668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lastRenderedPageBreak/>
        <w:t>11. Водостойкость строительных материалов и коэффициент размя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г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чения.</w:t>
      </w:r>
    </w:p>
    <w:p w:rsidR="00055668" w:rsidRPr="007D183B" w:rsidRDefault="00055668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12. Морозостойкость строительных материалов и способы ее опред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ления.</w:t>
      </w:r>
    </w:p>
    <w:p w:rsidR="00055668" w:rsidRPr="007D183B" w:rsidRDefault="00055668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13. Что такое строительные материалы, строительные изделия и</w:t>
      </w:r>
      <w:r w:rsidR="007A2FCD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строительные конструкции? Приведите примеры.</w:t>
      </w:r>
    </w:p>
    <w:p w:rsidR="00055668" w:rsidRPr="007D183B" w:rsidRDefault="00055668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14. Что такое упругость, пластичность, ползучесть и твердость мат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риалов?</w:t>
      </w:r>
    </w:p>
    <w:p w:rsidR="00055668" w:rsidRPr="007D183B" w:rsidRDefault="00055668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15. Укажите</w:t>
      </w:r>
      <w:r w:rsidR="007A2FCD">
        <w:rPr>
          <w:rFonts w:ascii="Times New Roman" w:eastAsia="Times New Roman" w:hAnsi="Times New Roman" w:cs="Times New Roman"/>
          <w:sz w:val="30"/>
          <w:szCs w:val="28"/>
        </w:rPr>
        <w:t>,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при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производстве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каких строительных изделий особое значение имеют такие свойства, как пластичность</w:t>
      </w:r>
      <w:r w:rsidR="007A2FCD">
        <w:rPr>
          <w:rFonts w:ascii="Times New Roman" w:eastAsia="Times New Roman" w:hAnsi="Times New Roman" w:cs="Times New Roman"/>
          <w:sz w:val="30"/>
          <w:szCs w:val="28"/>
        </w:rPr>
        <w:t>,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упругость и твердость.</w:t>
      </w:r>
    </w:p>
    <w:p w:rsidR="00055668" w:rsidRPr="007D183B" w:rsidRDefault="00055668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16. Что такое деформация, напряжение и прочность? Какие виды д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формаций могут возникать в изделиях и конструкциях? Приведите прим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ры. Какими зависимостями связаны напряжения и деформации?</w:t>
      </w:r>
    </w:p>
    <w:p w:rsidR="00055668" w:rsidRPr="007D183B" w:rsidRDefault="00055668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17. Напи</w:t>
      </w:r>
      <w:r w:rsidR="007A2FCD">
        <w:rPr>
          <w:rFonts w:ascii="Times New Roman" w:eastAsia="Times New Roman" w:hAnsi="Times New Roman" w:cs="Times New Roman"/>
          <w:sz w:val="30"/>
          <w:szCs w:val="28"/>
        </w:rPr>
        <w:t>шите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размерность величин, выражающих основные свойства строительных материалов: 1) плотность</w:t>
      </w:r>
      <w:r w:rsidR="007A2FCD">
        <w:rPr>
          <w:rFonts w:ascii="Times New Roman" w:eastAsia="Times New Roman" w:hAnsi="Times New Roman" w:cs="Times New Roman"/>
          <w:sz w:val="30"/>
          <w:szCs w:val="28"/>
        </w:rPr>
        <w:t>;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2) пористость; 3)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 массе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 по объему; 4) сила; 5) механическое напряжение и про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ч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ность. Выразит</w:t>
      </w:r>
      <w:r w:rsidR="007A2FCD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эти размерности в Международной системе единиц (СИ).</w:t>
      </w:r>
    </w:p>
    <w:p w:rsidR="00055668" w:rsidRPr="007D183B" w:rsidRDefault="00055668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18. Каковы основные показатели дальнейшего улучшения производс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ва строительных материалов?</w:t>
      </w:r>
    </w:p>
    <w:p w:rsidR="00055668" w:rsidRPr="007D183B" w:rsidRDefault="00055668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19. Приведите классификацию строительных материалов по разли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ч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ным признакам.</w:t>
      </w:r>
    </w:p>
    <w:p w:rsidR="00055668" w:rsidRPr="007D183B" w:rsidRDefault="00055668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20. Приведите классификацию свой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ств стр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>оительных материалов с</w:t>
      </w:r>
      <w:r w:rsidR="007A2FCD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примерами.</w:t>
      </w:r>
    </w:p>
    <w:p w:rsidR="00055668" w:rsidRPr="007D183B" w:rsidRDefault="00055668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21. Укажите общетехнические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свойства важнейших строительных м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териалов.</w:t>
      </w:r>
    </w:p>
    <w:p w:rsidR="00055668" w:rsidRPr="007D183B" w:rsidRDefault="00055668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22. Что такое плотность и пористость? Приведите значения плотности и пористости для стеновых строительных материалов.</w:t>
      </w:r>
    </w:p>
    <w:p w:rsidR="00055668" w:rsidRPr="007D183B" w:rsidRDefault="00055668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23. Что такое гидрофизические свойства? Приведите примеры.</w:t>
      </w:r>
    </w:p>
    <w:p w:rsidR="00055668" w:rsidRPr="007D183B" w:rsidRDefault="00055668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24. Что такое теплофизические свойства? Приведите примеры.</w:t>
      </w:r>
    </w:p>
    <w:p w:rsidR="00055668" w:rsidRDefault="00055668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25. Что такое теплопроводность</w:t>
      </w:r>
      <w:r w:rsidR="007A2FCD">
        <w:rPr>
          <w:rFonts w:ascii="Times New Roman" w:eastAsia="Times New Roman" w:hAnsi="Times New Roman" w:cs="Times New Roman"/>
          <w:sz w:val="30"/>
          <w:szCs w:val="28"/>
        </w:rPr>
        <w:t>? К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акое она имеет значение при выб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ре материалов для ограждающих конструкций зданий и как изменяется при увлажнении материала?</w:t>
      </w:r>
    </w:p>
    <w:p w:rsidR="007A2FCD" w:rsidRDefault="007A2FCD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</w:p>
    <w:p w:rsidR="007A2FCD" w:rsidRPr="007D183B" w:rsidRDefault="007A2FCD" w:rsidP="007A2FCD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A15675" w:rsidRDefault="00055668" w:rsidP="00ED5DB8">
      <w:pPr>
        <w:pStyle w:val="27"/>
      </w:pPr>
      <w:r w:rsidRPr="00A15675">
        <w:rPr>
          <w:iCs/>
        </w:rPr>
        <w:lastRenderedPageBreak/>
        <w:t>Работа № 2</w:t>
      </w:r>
      <w:r w:rsidR="007A2FCD">
        <w:rPr>
          <w:iCs/>
        </w:rPr>
        <w:t>.</w:t>
      </w:r>
      <w:r w:rsidR="00891B66">
        <w:rPr>
          <w:iCs/>
        </w:rPr>
        <w:t xml:space="preserve"> </w:t>
      </w:r>
      <w:r w:rsidR="007A2FCD">
        <w:t>П</w:t>
      </w:r>
      <w:r w:rsidRPr="00A15675">
        <w:t>риродные каменные материалы</w:t>
      </w:r>
    </w:p>
    <w:p w:rsidR="00055668" w:rsidRPr="007D183B" w:rsidRDefault="00055668" w:rsidP="007D183B">
      <w:pPr>
        <w:pStyle w:val="Standard"/>
        <w:shd w:val="clear" w:color="auto" w:fill="FFFFFF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b/>
          <w:color w:val="000000"/>
          <w:sz w:val="30"/>
          <w:szCs w:val="28"/>
        </w:rPr>
      </w:pPr>
      <w:r w:rsidRPr="007D183B">
        <w:rPr>
          <w:rFonts w:ascii="Times New Roman" w:hAnsi="Times New Roman" w:cs="Times New Roman"/>
          <w:b/>
          <w:i/>
          <w:sz w:val="30"/>
          <w:szCs w:val="28"/>
        </w:rPr>
        <w:t xml:space="preserve">Цель работы: </w:t>
      </w:r>
      <w:r w:rsidR="007A2FCD">
        <w:rPr>
          <w:rFonts w:ascii="Times New Roman" w:hAnsi="Times New Roman" w:cs="Times New Roman"/>
          <w:color w:val="000000"/>
          <w:sz w:val="30"/>
          <w:szCs w:val="28"/>
        </w:rPr>
        <w:t>и</w:t>
      </w:r>
      <w:r w:rsidRPr="007D183B">
        <w:rPr>
          <w:rFonts w:ascii="Times New Roman" w:hAnsi="Times New Roman" w:cs="Times New Roman"/>
          <w:color w:val="000000"/>
          <w:sz w:val="30"/>
          <w:szCs w:val="28"/>
        </w:rPr>
        <w:t>зучить природные каменные материалы.</w:t>
      </w:r>
    </w:p>
    <w:p w:rsidR="00055668" w:rsidRPr="007D183B" w:rsidRDefault="00055668" w:rsidP="00A15675">
      <w:pPr>
        <w:pStyle w:val="Standard"/>
        <w:suppressAutoHyphens w:val="0"/>
        <w:spacing w:after="0" w:line="288" w:lineRule="auto"/>
        <w:jc w:val="center"/>
        <w:rPr>
          <w:rFonts w:ascii="Times New Roman" w:hAnsi="Times New Roman" w:cs="Times New Roman"/>
          <w:b/>
          <w:color w:val="000000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Теория представлена в </w:t>
      </w:r>
      <w:r w:rsidR="00B02725">
        <w:rPr>
          <w:rFonts w:ascii="Times New Roman" w:hAnsi="Times New Roman" w:cs="Times New Roman"/>
          <w:sz w:val="30"/>
          <w:szCs w:val="28"/>
        </w:rPr>
        <w:t>теме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="00B02725">
        <w:rPr>
          <w:rFonts w:ascii="Times New Roman" w:hAnsi="Times New Roman" w:cs="Times New Roman"/>
          <w:sz w:val="30"/>
          <w:szCs w:val="28"/>
        </w:rPr>
        <w:t xml:space="preserve">№ </w:t>
      </w:r>
      <w:r w:rsidR="007A2FCD">
        <w:rPr>
          <w:rFonts w:ascii="Times New Roman" w:hAnsi="Times New Roman" w:cs="Times New Roman"/>
          <w:sz w:val="30"/>
          <w:szCs w:val="28"/>
        </w:rPr>
        <w:t>4.</w:t>
      </w:r>
    </w:p>
    <w:p w:rsidR="00A15675" w:rsidRDefault="00A15675" w:rsidP="00A15675">
      <w:pPr>
        <w:pStyle w:val="Standard"/>
        <w:suppressAutoHyphens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:rsidR="00055668" w:rsidRPr="007D183B" w:rsidRDefault="00055668" w:rsidP="00A15675">
      <w:pPr>
        <w:pStyle w:val="Standard"/>
        <w:suppressAutoHyphens w:val="0"/>
        <w:spacing w:after="0" w:line="288" w:lineRule="auto"/>
        <w:jc w:val="center"/>
        <w:rPr>
          <w:rFonts w:eastAsia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/>
          <w:bCs/>
          <w:sz w:val="30"/>
          <w:szCs w:val="28"/>
        </w:rPr>
        <w:t>Вопросы</w:t>
      </w:r>
    </w:p>
    <w:p w:rsidR="00055668" w:rsidRPr="007D183B" w:rsidRDefault="00055668" w:rsidP="00A15675">
      <w:pPr>
        <w:pStyle w:val="af2"/>
        <w:widowControl/>
        <w:suppressAutoHyphens w:val="0"/>
        <w:spacing w:line="288" w:lineRule="auto"/>
        <w:jc w:val="center"/>
        <w:rPr>
          <w:rFonts w:eastAsia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1. Что такое минералы и горные породы? Приведите примеры. </w:t>
      </w:r>
      <w:r w:rsidR="007A2FCD">
        <w:rPr>
          <w:rFonts w:ascii="Times New Roman" w:eastAsia="Times New Roman" w:hAnsi="Times New Roman" w:cs="Times New Roman"/>
          <w:sz w:val="30"/>
          <w:szCs w:val="28"/>
        </w:rPr>
        <w:t>Дайте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основные характеристики минералов и горных пород.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2. 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Определение минерала и горной породы. Строение горных пород: структура и текстура. Зависимость технических свойств горных пород от строения.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3. Опишите технические свойства важнейших горных пород мет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морфического происхождения, применяемых для строительства. Укажите их минералогический состав.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4. Приведите классификацию основных породообразующих минер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лов.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5. 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Дайте краткую характеристику основных представителей этих п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род и укажите область применения в строительстве. Опишите условия о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б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разования осадочных горных пород.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6. Приведите классификацию горных пород с пояснениями.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7. 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 xml:space="preserve">Дайте краткую характеристику основных представителей и укажите область их применения в строительстве. </w:t>
      </w:r>
      <w:r w:rsidR="007A2FCD">
        <w:rPr>
          <w:rFonts w:ascii="Times New Roman" w:eastAsia="Times New Roman" w:hAnsi="Times New Roman" w:cs="Times New Roman"/>
          <w:bCs/>
          <w:sz w:val="30"/>
          <w:szCs w:val="28"/>
        </w:rPr>
        <w:t>Назовите у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словия образования магматических горных пород.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8. Опишите основные технические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свойства изверженных горных 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род,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применяемых в строительстве, укажите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минералогический состав гранита, сиенита, диабаза и базальта.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9. Что такое выветривание горных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пород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какие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меры применяются для защиты природных каменных материалов от выветривания?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10. Приведите классификацию строительных материалов из приро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д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ного камня (с примерами).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11. Породообразующие минералы осадочных 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горных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пород химич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ского происхождения.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lastRenderedPageBreak/>
        <w:t>12. Осадочные горные породы, используемые для производства мин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ральных вяжущих веществ, их химический и минеральный составы и</w:t>
      </w:r>
      <w:r w:rsidR="007A2FCD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свойства.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13. Магматические излившиеся горные породы: минеральный состав, структура, технические свойства и применение в строительстве (ответ можно представить в виде таблицы).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14. Основные породообразующие минералы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 xml:space="preserve"> магматических (изве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р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 xml:space="preserve">женных) горных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пород. Химический состав и свойства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 xml:space="preserve"> минералов (ответ можно представить в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виде таблицы).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15. Изложите классификацию горных пород (по происхождению) и</w:t>
      </w:r>
      <w:r w:rsidR="007A2FCD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укажите</w:t>
      </w:r>
      <w:r w:rsidR="007A2FCD">
        <w:rPr>
          <w:rFonts w:ascii="Times New Roman" w:eastAsia="Times New Roman" w:hAnsi="Times New Roman" w:cs="Times New Roman"/>
          <w:sz w:val="30"/>
          <w:szCs w:val="28"/>
        </w:rPr>
        <w:t>,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какие важнейшие породы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применяются для устройства доро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ж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ных покрытий.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16. Изверженные (магматические) глубинные горные породы: мин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ральный состав, структура, технические свойства и применение в стро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тельстве (ответ можно представить в виде таблицы).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bCs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17. Выпишите в таблицу главнейшие изверженные (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глубинные) 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>пор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ды, укажите их среднюю плотность, предел прочности при сжатии, мин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ралогический состав и область применения в строительстве.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18. Видоизмененные (метаморфические) горные породы: минерал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ь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ный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состав, строение, свойства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 xml:space="preserve"> и применение.</w:t>
      </w:r>
    </w:p>
    <w:p w:rsidR="00055668" w:rsidRPr="007A2FCD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19. Класс и группа горных пород (по генетической классификации), </w:t>
      </w:r>
      <w:r w:rsidRPr="007A2FCD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к</w:t>
      </w:r>
      <w:r w:rsidR="007A2FCD" w:rsidRPr="007A2FCD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 </w:t>
      </w:r>
      <w:r w:rsidRPr="007A2FCD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которым относятся гранит, диабаз, известняк, мрамор и кварцит;</w:t>
      </w:r>
      <w:r w:rsidRPr="007A2FCD">
        <w:rPr>
          <w:rFonts w:ascii="Times New Roman" w:eastAsia="Times New Roman" w:hAnsi="Times New Roman" w:cs="Times New Roman"/>
          <w:bCs/>
          <w:spacing w:val="-2"/>
          <w:kern w:val="30"/>
          <w:sz w:val="30"/>
          <w:szCs w:val="28"/>
        </w:rPr>
        <w:t xml:space="preserve"> их</w:t>
      </w:r>
      <w:r w:rsidRPr="007A2FCD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 xml:space="preserve"> сво</w:t>
      </w:r>
      <w:r w:rsidRPr="007A2FCD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й</w:t>
      </w:r>
      <w:r w:rsidRPr="007A2FCD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ства и области применения (ответ можно представить в виде таблицы).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20. Породообразующие минералы осадочных горных пород: химич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ский состав и свойства.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21. Выпишите в таблицу главнейшие изверженные (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излившиеся) 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>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роды, укажите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их среднюю плотность, предел прочности при сжатии, м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нералогический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состав и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область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применения в строительстве.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22. Коррозия цементного камня и защита от коррозии.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23. Выпишите в таблицу главнейшие осадочные породы, укажите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их среднюю плотность, предел прочности при сжатии, минералогический с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став и область применения в строительстве.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24. 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Виды природных каменных материалов и изделий и способы з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щиты их от разрушения.</w:t>
      </w:r>
    </w:p>
    <w:p w:rsidR="00055668" w:rsidRPr="007D183B" w:rsidRDefault="00055668" w:rsidP="00857C1E">
      <w:pPr>
        <w:pStyle w:val="Standard"/>
        <w:suppressAutoHyphens w:val="0"/>
        <w:spacing w:after="0" w:line="286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lastRenderedPageBreak/>
        <w:t xml:space="preserve">25. 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Опишите условия образования метаморфических горных пород. Назовите основных представителей этих пород и укажите область их пр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менения в строительстве.</w:t>
      </w:r>
    </w:p>
    <w:p w:rsidR="00055668" w:rsidRPr="00A15675" w:rsidRDefault="00055668" w:rsidP="00857C1E">
      <w:pPr>
        <w:pStyle w:val="27"/>
        <w:spacing w:line="286" w:lineRule="auto"/>
      </w:pPr>
      <w:r w:rsidRPr="00A15675">
        <w:t>Р</w:t>
      </w:r>
      <w:r w:rsidRPr="00A15675">
        <w:rPr>
          <w:iCs/>
        </w:rPr>
        <w:t xml:space="preserve">абота № 3. </w:t>
      </w:r>
      <w:r w:rsidRPr="00A15675">
        <w:t>Задачи</w:t>
      </w:r>
      <w:r w:rsidR="007A2FCD">
        <w:t xml:space="preserve"> по изучению</w:t>
      </w:r>
      <w:r w:rsidRPr="00A15675">
        <w:t xml:space="preserve"> </w:t>
      </w:r>
      <w:r w:rsidR="007A2FCD">
        <w:br/>
        <w:t>о</w:t>
      </w:r>
      <w:r w:rsidRPr="00A15675">
        <w:t>сновны</w:t>
      </w:r>
      <w:r w:rsidR="007A2FCD">
        <w:t>х</w:t>
      </w:r>
      <w:r w:rsidRPr="00A15675">
        <w:t xml:space="preserve"> свой</w:t>
      </w:r>
      <w:proofErr w:type="gramStart"/>
      <w:r w:rsidRPr="00A15675">
        <w:t xml:space="preserve">ств </w:t>
      </w:r>
      <w:r w:rsidR="00DC7335">
        <w:t>стр</w:t>
      </w:r>
      <w:proofErr w:type="gramEnd"/>
      <w:r w:rsidR="00DC7335">
        <w:t xml:space="preserve">оительных </w:t>
      </w:r>
      <w:r w:rsidRPr="00A15675">
        <w:t>материалов</w:t>
      </w:r>
    </w:p>
    <w:p w:rsidR="00055668" w:rsidRPr="007D183B" w:rsidRDefault="00055668" w:rsidP="00857C1E">
      <w:pPr>
        <w:pStyle w:val="Standard"/>
        <w:shd w:val="clear" w:color="auto" w:fill="FFFFFF"/>
        <w:suppressAutoHyphens w:val="0"/>
        <w:spacing w:after="0" w:line="286" w:lineRule="auto"/>
        <w:ind w:firstLine="567"/>
        <w:jc w:val="both"/>
        <w:rPr>
          <w:rFonts w:ascii="Times New Roman" w:hAnsi="Times New Roman" w:cs="Times New Roman"/>
          <w:b/>
          <w:color w:val="000000"/>
          <w:sz w:val="30"/>
          <w:szCs w:val="28"/>
        </w:rPr>
      </w:pPr>
      <w:r w:rsidRPr="007D183B">
        <w:rPr>
          <w:rFonts w:ascii="Times New Roman" w:hAnsi="Times New Roman" w:cs="Times New Roman"/>
          <w:b/>
          <w:i/>
          <w:sz w:val="30"/>
          <w:szCs w:val="28"/>
        </w:rPr>
        <w:t xml:space="preserve">Цель работы: </w:t>
      </w:r>
      <w:r w:rsidR="007A2FCD">
        <w:rPr>
          <w:rFonts w:ascii="Times New Roman" w:hAnsi="Times New Roman" w:cs="Times New Roman"/>
          <w:color w:val="000000"/>
          <w:sz w:val="30"/>
          <w:szCs w:val="28"/>
        </w:rPr>
        <w:t>и</w:t>
      </w:r>
      <w:r w:rsidRPr="007D183B">
        <w:rPr>
          <w:rFonts w:ascii="Times New Roman" w:hAnsi="Times New Roman" w:cs="Times New Roman"/>
          <w:color w:val="000000"/>
          <w:sz w:val="30"/>
          <w:szCs w:val="28"/>
        </w:rPr>
        <w:t>зучить основные свойства материалов.</w:t>
      </w:r>
    </w:p>
    <w:p w:rsidR="00055668" w:rsidRPr="00857C1E" w:rsidRDefault="00055668" w:rsidP="00857C1E">
      <w:pPr>
        <w:pStyle w:val="Standard"/>
        <w:suppressAutoHyphens w:val="0"/>
        <w:spacing w:after="0" w:line="28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55668" w:rsidRPr="007D183B" w:rsidRDefault="007A2FCD" w:rsidP="00857C1E">
      <w:pPr>
        <w:pStyle w:val="Standard"/>
        <w:suppressAutoHyphens w:val="0"/>
        <w:spacing w:after="0" w:line="28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Теория представлена в </w:t>
      </w:r>
      <w:r w:rsidR="00B02725">
        <w:rPr>
          <w:rFonts w:ascii="Times New Roman" w:hAnsi="Times New Roman" w:cs="Times New Roman"/>
          <w:sz w:val="30"/>
          <w:szCs w:val="28"/>
        </w:rPr>
        <w:t>темах №</w:t>
      </w:r>
      <w:r>
        <w:rPr>
          <w:rFonts w:ascii="Times New Roman" w:hAnsi="Times New Roman" w:cs="Times New Roman"/>
          <w:sz w:val="30"/>
          <w:szCs w:val="28"/>
        </w:rPr>
        <w:t xml:space="preserve"> 1</w:t>
      </w:r>
      <w:r w:rsidR="00B02725">
        <w:rPr>
          <w:rFonts w:ascii="Times New Roman" w:hAnsi="Times New Roman" w:cs="Times New Roman"/>
          <w:sz w:val="30"/>
          <w:szCs w:val="28"/>
        </w:rPr>
        <w:t>–</w:t>
      </w:r>
      <w:r>
        <w:rPr>
          <w:rFonts w:ascii="Times New Roman" w:hAnsi="Times New Roman" w:cs="Times New Roman"/>
          <w:sz w:val="30"/>
          <w:szCs w:val="28"/>
        </w:rPr>
        <w:t>3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.</w:t>
      </w:r>
    </w:p>
    <w:p w:rsidR="00055668" w:rsidRPr="007D183B" w:rsidRDefault="00055668" w:rsidP="00857C1E">
      <w:pPr>
        <w:pStyle w:val="Standard"/>
        <w:suppressAutoHyphens w:val="0"/>
        <w:spacing w:after="0" w:line="28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:rsidR="00055668" w:rsidRPr="007D183B" w:rsidRDefault="00055668" w:rsidP="00857C1E">
      <w:pPr>
        <w:pStyle w:val="Standard"/>
        <w:suppressAutoHyphens w:val="0"/>
        <w:spacing w:after="0" w:line="286" w:lineRule="auto"/>
        <w:jc w:val="center"/>
        <w:rPr>
          <w:rFonts w:eastAsia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/>
          <w:bCs/>
          <w:sz w:val="30"/>
          <w:szCs w:val="28"/>
        </w:rPr>
        <w:t>Задач</w:t>
      </w:r>
      <w:r w:rsidR="007A2FCD">
        <w:rPr>
          <w:rFonts w:ascii="Times New Roman" w:eastAsia="Times New Roman" w:hAnsi="Times New Roman" w:cs="Times New Roman"/>
          <w:b/>
          <w:bCs/>
          <w:sz w:val="30"/>
          <w:szCs w:val="28"/>
        </w:rPr>
        <w:t>и</w:t>
      </w:r>
    </w:p>
    <w:p w:rsidR="00055668" w:rsidRPr="00857C1E" w:rsidRDefault="00055668" w:rsidP="00857C1E">
      <w:pPr>
        <w:pStyle w:val="af2"/>
        <w:widowControl/>
        <w:suppressAutoHyphens w:val="0"/>
        <w:spacing w:line="286" w:lineRule="auto"/>
        <w:jc w:val="center"/>
        <w:rPr>
          <w:rFonts w:eastAsia="Times New Roman"/>
          <w:sz w:val="28"/>
          <w:szCs w:val="28"/>
        </w:rPr>
      </w:pPr>
    </w:p>
    <w:p w:rsidR="00055668" w:rsidRPr="007D183B" w:rsidRDefault="00055668" w:rsidP="00857C1E">
      <w:pPr>
        <w:pStyle w:val="Standard"/>
        <w:suppressAutoHyphens w:val="0"/>
        <w:spacing w:after="0" w:line="286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1.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Масса сухого образца камня (неправильной формы) на воздухе ра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на 80</w:t>
      </w:r>
      <w:r w:rsidR="007A2FCD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г</w:t>
      </w:r>
      <w:r w:rsidR="00EE1310">
        <w:rPr>
          <w:rFonts w:ascii="Times New Roman" w:eastAsia="Times New Roman" w:hAnsi="Times New Roman" w:cs="Times New Roman"/>
          <w:sz w:val="30"/>
          <w:szCs w:val="28"/>
        </w:rPr>
        <w:t>.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После нанесения на поверхность камня слоя парафина масса 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б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разца в воде стала 37 г. Определить среднюю плотность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камня, если на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рафинирование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образца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израсходовано 0,75 г парафина с плотностью 0,9</w:t>
      </w:r>
      <w:r w:rsidR="007A2FCD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(плотность воды принять 1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).</w:t>
      </w:r>
      <w:proofErr w:type="gramEnd"/>
    </w:p>
    <w:p w:rsidR="00055668" w:rsidRPr="007D183B" w:rsidRDefault="00055668" w:rsidP="00857C1E">
      <w:pPr>
        <w:pStyle w:val="Standard"/>
        <w:suppressAutoHyphens w:val="0"/>
        <w:spacing w:after="0" w:line="286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2. Масса сухого образца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из известняка-ракушечника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равна 300 г. 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сле насыщения его водой масса образца увеличилась до 390 г. Найти 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ристость, о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б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ъемное и массовое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ракушечника, если исти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ная плотность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его камня 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2,4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а объем образца составляет 250 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857C1E">
      <w:pPr>
        <w:pStyle w:val="Standard"/>
        <w:suppressAutoHyphens w:val="0"/>
        <w:spacing w:after="0" w:line="286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3. Масса образца каменного материала в сухом состоянии составляет 77 г, а после насыщения его водой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79 г. Требуется определить среднюю плотность и пористость камня,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если известно, что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истинная плотность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камня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равна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2,67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, а объемное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4,28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 xml:space="preserve"> 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857C1E">
      <w:pPr>
        <w:pStyle w:val="Standard"/>
        <w:suppressAutoHyphens w:val="0"/>
        <w:spacing w:after="0" w:line="286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4. Образец камня в сухом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состоянии весил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250 г.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При погружении 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б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разца в градуированный цилиндр с водой он поднял уровень воды на 100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После того,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как образец был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вынут из воды, 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слегка вытерт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 снова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погружен в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цилиндр с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водой, он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вытеснил уже 125 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воды. Далее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обр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зец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был высушен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 насыщен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водой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под давлением. Количество поглоще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ной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при этом воды составляло 33 г. Затем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образец был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снова высушен и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измельчен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для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измерения абсолютного объема, который оказался равным 90 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Вычислить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среднюю плотность камня в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сухом состоянии,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массовое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объемное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>, истинную плотность.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lastRenderedPageBreak/>
        <w:t>5. Высушенный образец горной породы в виде цилиндра высотой 5 см и диаметром 5 см имеет массу 245 г. После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насыщения водой масса его стала равной 249 г. Определить среднюю плотность камня, объемное и</w:t>
      </w:r>
      <w:r w:rsidR="00DC7335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массовое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6. Масса образца камня в сухом состоянии равна 50 г. Определить массу образца после насыщения его водой, а также истинную плотность камня, если известно, что объемное водонасыщение равно 18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 xml:space="preserve"> 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пори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тость камня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25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 xml:space="preserve"> 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средняя плотность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1,8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7. Масса образца горной породы, насыщенного водой, равна 77 г.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ределить среднюю плотность и пористость породы, если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истинная пло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ность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породы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составляет 2,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6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,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объемное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14,3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 xml:space="preserve"> 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а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масса образца в сухом состоянии равна 70 г.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8. Масса образца известняка в сухом состоянии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300 г, а после нас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ы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щения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водой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308 г. Вычислить влажность известняка, если средняя плотность его равна 2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400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9. Масса высушенного образца горной породы, имеющей истинную плотность 2,5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равна 52 г, а после насыщения образца водой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57,2 г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.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Определить пористость породы, если известно, что объемное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в 1,5 раза больше массового.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10. Камневидный материал в виде образца кубической формы с ре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б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ром куба 3 см в воздушно-сухом состоянии имеет массу 19,1 г. Вычислить ориентировочный коэффициент теплопроводности и определить возмо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ж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ное название материала.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11. Масса камня в сухом состоянии равна 50 г. При насыщении его в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дой она стала 55 г. Определить среднюю плотность,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 массе и пористость камня, если объемное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составляет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18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 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а истинная плотность камня равна 2,4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12. Масса сухого образца известняка-ракушечника равна 78 г, после полного насыщения водой масса образца составила 85 г; средняя пло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ность ракушечника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100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,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истинная плотность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2,5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 Опред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лить истинную пористость известняка и его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 массе и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объему.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13. Проба влажного песка массой 1 кг высыпана в мерный литровый цилиндр, наполненный водой до уровня 500 мл. После погружения песка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lastRenderedPageBreak/>
        <w:t>уровень воды в цилиндре поднялся до 900 мл. Определить влажность пе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ка. При решении задачи плотность зерен песка принять равной 2,62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14. Материал имеет истинную плотность 2,5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среднюю пло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ность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800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обладает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водопоглощением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 массе 8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 Какова з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крытая пористость материала?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15. Один материал имеет истинную и среднюю плотности соответс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венно 2,25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2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250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другой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1,54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600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. 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Какой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из м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териалов имеет меньшую теплопроводность и почему?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16. Сухим сыпучим пористым материалом, имеющим насыпную плотность 500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заполнен литровый сосуд. Какая доля объема сосуда приходится на твердое вещество материала, если его истинная плотность составляет 2,6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?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857C1E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17. Рассчитать и сравнить коэффициенты конструктивного качества б</w:t>
      </w:r>
      <w:r w:rsidRPr="00857C1E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е</w:t>
      </w:r>
      <w:r w:rsidRPr="00857C1E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тона и древесины, если их средняя плотность составляет 2</w:t>
      </w:r>
      <w:r w:rsidR="00857C1E" w:rsidRPr="00857C1E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 </w:t>
      </w:r>
      <w:r w:rsidRPr="00857C1E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350 и 500 кг/м</w:t>
      </w:r>
      <w:r w:rsidRPr="00857C1E">
        <w:rPr>
          <w:rFonts w:ascii="Times New Roman" w:eastAsia="Times New Roman" w:hAnsi="Times New Roman" w:cs="Times New Roman"/>
          <w:spacing w:val="-4"/>
          <w:kern w:val="30"/>
          <w:sz w:val="30"/>
          <w:szCs w:val="28"/>
          <w:vertAlign w:val="superscript"/>
        </w:rPr>
        <w:t>3</w:t>
      </w:r>
      <w:r w:rsidRPr="00857C1E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,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а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пределы прочности при сжатии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20 и 40 МПа соответственно.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18. Материал имеет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 массе 17,4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а по объему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31,3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 Определить его истинную плотность, если истинная пористость материала составляет 32,4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19. </w:t>
      </w:r>
      <w:r w:rsidRPr="007D183B">
        <w:rPr>
          <w:rFonts w:ascii="Times New Roman" w:hAnsi="Times New Roman" w:cs="Times New Roman"/>
          <w:sz w:val="30"/>
          <w:szCs w:val="28"/>
        </w:rPr>
        <w:t>Масса сухого образца из</w:t>
      </w:r>
      <w:r w:rsidR="00891B66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природного камня равна</w:t>
      </w:r>
      <w:r w:rsidR="00891B66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76,2 г, а в нас</w:t>
      </w:r>
      <w:r w:rsidRPr="007D183B">
        <w:rPr>
          <w:rFonts w:ascii="Times New Roman" w:hAnsi="Times New Roman" w:cs="Times New Roman"/>
          <w:sz w:val="30"/>
          <w:szCs w:val="28"/>
        </w:rPr>
        <w:t>ы</w:t>
      </w:r>
      <w:r w:rsidRPr="007D183B">
        <w:rPr>
          <w:rFonts w:ascii="Times New Roman" w:hAnsi="Times New Roman" w:cs="Times New Roman"/>
          <w:sz w:val="30"/>
          <w:szCs w:val="28"/>
        </w:rPr>
        <w:t xml:space="preserve">щенном водой состоянии </w:t>
      </w:r>
      <w:r w:rsidRPr="007D183B">
        <w:rPr>
          <w:rFonts w:ascii="Times New Roman" w:eastAsia="Meiryo" w:hAnsi="Times New Roman" w:cs="Times New Roman"/>
          <w:sz w:val="30"/>
          <w:szCs w:val="28"/>
        </w:rPr>
        <w:t>− 84,8</w:t>
      </w:r>
      <w:r w:rsidR="00857C1E">
        <w:rPr>
          <w:rFonts w:ascii="Times New Roman" w:eastAsia="Meiryo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Meiryo" w:hAnsi="Times New Roman" w:cs="Times New Roman"/>
          <w:sz w:val="30"/>
          <w:szCs w:val="28"/>
        </w:rPr>
        <w:t xml:space="preserve">г. Истинная плотность камня </w:t>
      </w:r>
      <w:r w:rsidRPr="007D183B">
        <w:rPr>
          <w:rFonts w:ascii="Times New Roman" w:hAnsi="Times New Roman" w:cs="Times New Roman"/>
          <w:sz w:val="30"/>
          <w:szCs w:val="28"/>
        </w:rPr>
        <w:t>составляет 2,4</w:t>
      </w:r>
      <w:r w:rsidR="00857C1E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г/см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 xml:space="preserve">. Определить среднюю плотность природного камня, если его объемное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равно</w:t>
      </w:r>
      <w:r w:rsidR="00891B66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21</w:t>
      </w:r>
      <w:r w:rsidR="00352DDB">
        <w:rPr>
          <w:rFonts w:ascii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hAnsi="Times New Roman" w:cs="Times New Roman"/>
          <w:sz w:val="30"/>
          <w:szCs w:val="28"/>
        </w:rPr>
        <w:t>. Какие поры преобладают в камне: открытые или закрытые?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20. Проба влажного кварцевого песка массой 1 кг высыпана в мерный литровый цилиндр, наполненный водой до уровня 500</w:t>
      </w:r>
      <w:r w:rsidR="00857C1E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мл. После погруж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ния песка уровень воды в цилиндре поднялся до 900 мл. Определить влажность песка. При решении задачи плотность зерен песка принять ра</w:t>
      </w:r>
      <w:r w:rsidRPr="007D183B">
        <w:rPr>
          <w:rFonts w:ascii="Times New Roman" w:hAnsi="Times New Roman" w:cs="Times New Roman"/>
          <w:sz w:val="30"/>
          <w:szCs w:val="28"/>
        </w:rPr>
        <w:t>в</w:t>
      </w:r>
      <w:r w:rsidRPr="007D183B">
        <w:rPr>
          <w:rFonts w:ascii="Times New Roman" w:hAnsi="Times New Roman" w:cs="Times New Roman"/>
          <w:sz w:val="30"/>
          <w:szCs w:val="28"/>
        </w:rPr>
        <w:t>ной 2,65</w:t>
      </w:r>
      <w:r w:rsidR="00857C1E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г/см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21. Образец камня в сухом состоянии весит 150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 г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, а после насыщения его водой 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200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г. Определить пористость,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 массе и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объ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му, если истинная плотность равна 2,4 г/см</w:t>
      </w:r>
      <w:r w:rsidRPr="00857C1E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а объ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м 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130 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22. Масса высушенного образца горной породы, имеющей истинную плотность 2,5 г/см</w:t>
      </w:r>
      <w:r w:rsidRPr="00857C1E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равна 35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г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,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а после насыщения образца водой масса увеличилась до 38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г. Определить пористость породы, если известно, что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lastRenderedPageBreak/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 объ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му в 1,5 раза больше, чем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 массе.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23. Определить среднюю плотность и пористость кирпича, если его масса в сухом состоянии 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4,3 кг, а в насыщенном водой 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4,5 кг. Размер кирпича соответствует стандарту, истинная плотность составляет 2,5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24. Материал имеет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истинную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плотность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2,5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г/см</w:t>
      </w:r>
      <w:r w:rsidRPr="00857C1E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среднюю пло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ность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– 1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800 кг/м</w:t>
      </w:r>
      <w:r w:rsidRPr="00857C1E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обладает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водопоглощением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 массе 8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 Какова з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крытая пористость материала?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25. Материал имеет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 массе 17,4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а по объему –31,3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 Определить истинную плотность материала, если его истинная 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ристость составляет 32,4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26. Один строительный материал имеет истинную и среднюю плотн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сти соответственно 2,55 г/см</w:t>
      </w:r>
      <w:r w:rsidRPr="00857C1E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2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350 кг/м</w:t>
      </w:r>
      <w:r w:rsidRPr="00857C1E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другой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–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1,54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600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 Какой из материалов имеет меньшую теплопроводность и почему?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27. Масса образца сухого материала равна 104,8 г. После полного 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сыщения водой масса образца составила 167,7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г. Установить соотношение между закрытой и открытой пористостью материала, если его истинная плотность равна 1,62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а средняя плотность – 550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28. Определить коэффициент размягчения плотного известняка, если прочность его образца-куба в сухом состоянии 95 МПа, а в насыщенном водой состоянии 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80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Ма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>. Сделать вывод о водостойкости материала.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eastAsia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29. Определить среднюю плотность кирпича, если его масса в сухом состоянии составляет 3,5 кг. Размер керамического кирпича соответствует стандарту.</w:t>
      </w:r>
    </w:p>
    <w:p w:rsidR="00055668" w:rsidRPr="007D183B" w:rsidRDefault="00055668" w:rsidP="00857C1E">
      <w:pPr>
        <w:pStyle w:val="af2"/>
        <w:widowControl/>
        <w:suppressAutoHyphens w:val="0"/>
        <w:spacing w:line="288" w:lineRule="auto"/>
        <w:jc w:val="center"/>
        <w:rPr>
          <w:rFonts w:eastAsia="Times New Roman"/>
          <w:sz w:val="30"/>
          <w:szCs w:val="28"/>
        </w:rPr>
      </w:pPr>
    </w:p>
    <w:p w:rsidR="00055668" w:rsidRPr="007D183B" w:rsidRDefault="00055668" w:rsidP="00857C1E">
      <w:pPr>
        <w:pStyle w:val="Standard"/>
        <w:keepNext/>
        <w:suppressAutoHyphens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/>
          <w:sz w:val="30"/>
          <w:szCs w:val="28"/>
        </w:rPr>
        <w:t>Контрольные вопросы</w:t>
      </w:r>
    </w:p>
    <w:p w:rsidR="00055668" w:rsidRPr="007D183B" w:rsidRDefault="00055668" w:rsidP="00857C1E">
      <w:pPr>
        <w:pStyle w:val="Standard"/>
        <w:suppressAutoHyphens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055668" w:rsidRPr="00857C1E" w:rsidRDefault="00055668" w:rsidP="00857C1E">
      <w:pPr>
        <w:widowControl/>
        <w:numPr>
          <w:ilvl w:val="0"/>
          <w:numId w:val="7"/>
        </w:numPr>
        <w:tabs>
          <w:tab w:val="left" w:pos="924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</w:pPr>
      <w:r w:rsidRPr="00857C1E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Объясните зависимость между прочностью и плотностью материала?</w:t>
      </w:r>
    </w:p>
    <w:p w:rsidR="00055668" w:rsidRPr="007D183B" w:rsidRDefault="00055668" w:rsidP="00857C1E">
      <w:pPr>
        <w:widowControl/>
        <w:numPr>
          <w:ilvl w:val="0"/>
          <w:numId w:val="7"/>
        </w:numPr>
        <w:tabs>
          <w:tab w:val="left" w:pos="924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Дайте определения твердости,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истираемости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износу материалов.</w:t>
      </w:r>
    </w:p>
    <w:p w:rsidR="00055668" w:rsidRPr="007D183B" w:rsidRDefault="00055668" w:rsidP="00857C1E">
      <w:pPr>
        <w:widowControl/>
        <w:numPr>
          <w:ilvl w:val="0"/>
          <w:numId w:val="7"/>
        </w:numPr>
        <w:tabs>
          <w:tab w:val="left" w:pos="924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Дайте определения относительной плотности и пористости мат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риалов.</w:t>
      </w:r>
    </w:p>
    <w:p w:rsidR="00055668" w:rsidRPr="007D183B" w:rsidRDefault="00055668" w:rsidP="00857C1E">
      <w:pPr>
        <w:widowControl/>
        <w:numPr>
          <w:ilvl w:val="0"/>
          <w:numId w:val="7"/>
        </w:numPr>
        <w:tabs>
          <w:tab w:val="left" w:pos="924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Дайте определение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водопоглощению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строительных материалов.</w:t>
      </w:r>
    </w:p>
    <w:p w:rsidR="00055668" w:rsidRPr="007D183B" w:rsidRDefault="00055668" w:rsidP="00857C1E">
      <w:pPr>
        <w:widowControl/>
        <w:numPr>
          <w:ilvl w:val="0"/>
          <w:numId w:val="7"/>
        </w:numPr>
        <w:tabs>
          <w:tab w:val="left" w:pos="924"/>
        </w:tabs>
        <w:suppressAutoHyphens w:val="0"/>
        <w:spacing w:after="0" w:line="288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Дайте определение водонепроницаемости, гигроскопичности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.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="00857C1E">
        <w:rPr>
          <w:rFonts w:ascii="Times New Roman" w:eastAsia="Times New Roman" w:hAnsi="Times New Roman" w:cs="Times New Roman"/>
          <w:sz w:val="30"/>
          <w:szCs w:val="28"/>
        </w:rPr>
        <w:t>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ведите примеры водонепроницаемых строительных материалов.</w:t>
      </w:r>
    </w:p>
    <w:p w:rsidR="00055668" w:rsidRPr="007D183B" w:rsidRDefault="00055668" w:rsidP="005440FF">
      <w:pPr>
        <w:widowControl/>
        <w:numPr>
          <w:ilvl w:val="0"/>
          <w:numId w:val="7"/>
        </w:numPr>
        <w:tabs>
          <w:tab w:val="left" w:pos="924"/>
        </w:tabs>
        <w:suppressAutoHyphens w:val="0"/>
        <w:spacing w:after="0" w:line="283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lastRenderedPageBreak/>
        <w:t>Дайте определение морозостойкости строительных материалов. Укажите факторы, влияющие на морозостойкость.</w:t>
      </w:r>
    </w:p>
    <w:p w:rsidR="00055668" w:rsidRPr="007D183B" w:rsidRDefault="00055668" w:rsidP="005440FF">
      <w:pPr>
        <w:widowControl/>
        <w:numPr>
          <w:ilvl w:val="0"/>
          <w:numId w:val="7"/>
        </w:numPr>
        <w:tabs>
          <w:tab w:val="left" w:pos="924"/>
        </w:tabs>
        <w:suppressAutoHyphens w:val="0"/>
        <w:spacing w:after="0" w:line="283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Дайте определение предела прочности при сжатии и при изгибе природных каменных материалов.</w:t>
      </w:r>
    </w:p>
    <w:p w:rsidR="00055668" w:rsidRPr="007D183B" w:rsidRDefault="00055668" w:rsidP="005440FF">
      <w:pPr>
        <w:widowControl/>
        <w:numPr>
          <w:ilvl w:val="0"/>
          <w:numId w:val="7"/>
        </w:numPr>
        <w:tabs>
          <w:tab w:val="left" w:pos="924"/>
        </w:tabs>
        <w:suppressAutoHyphens w:val="0"/>
        <w:spacing w:after="0" w:line="283" w:lineRule="auto"/>
        <w:ind w:left="0" w:firstLine="567"/>
        <w:jc w:val="both"/>
        <w:textAlignment w:val="auto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Дайте определение прочности материалов. Укажите факторы, влияющие на прочность.</w:t>
      </w:r>
    </w:p>
    <w:p w:rsidR="00055668" w:rsidRPr="00A15675" w:rsidRDefault="00055668" w:rsidP="005440FF">
      <w:pPr>
        <w:pStyle w:val="27"/>
        <w:spacing w:line="283" w:lineRule="auto"/>
      </w:pPr>
      <w:r w:rsidRPr="00A15675">
        <w:t>Р</w:t>
      </w:r>
      <w:r w:rsidRPr="00A15675">
        <w:rPr>
          <w:iCs/>
        </w:rPr>
        <w:t xml:space="preserve">абота № 4. </w:t>
      </w:r>
      <w:r w:rsidRPr="00A15675">
        <w:t>Задачи</w:t>
      </w:r>
      <w:r w:rsidR="00A65A4F">
        <w:t xml:space="preserve"> по изучению</w:t>
      </w:r>
      <w:r w:rsidRPr="00A15675">
        <w:t xml:space="preserve"> </w:t>
      </w:r>
      <w:r w:rsidR="00A65A4F">
        <w:br/>
        <w:t>п</w:t>
      </w:r>
      <w:r w:rsidRPr="00A15675">
        <w:t>риродны</w:t>
      </w:r>
      <w:r w:rsidR="00A65A4F">
        <w:t>х</w:t>
      </w:r>
      <w:r w:rsidRPr="00A15675">
        <w:t xml:space="preserve"> каменны</w:t>
      </w:r>
      <w:r w:rsidR="00A65A4F">
        <w:t>х</w:t>
      </w:r>
      <w:r w:rsidRPr="00A15675">
        <w:t xml:space="preserve"> материал</w:t>
      </w:r>
      <w:r w:rsidR="00A65A4F">
        <w:t>ов</w:t>
      </w:r>
    </w:p>
    <w:p w:rsidR="00055668" w:rsidRPr="007D183B" w:rsidRDefault="00055668" w:rsidP="005440FF">
      <w:pPr>
        <w:pStyle w:val="Standard"/>
        <w:shd w:val="clear" w:color="auto" w:fill="FFFFFF"/>
        <w:suppressAutoHyphens w:val="0"/>
        <w:spacing w:after="0" w:line="283" w:lineRule="auto"/>
        <w:ind w:firstLine="567"/>
        <w:jc w:val="both"/>
        <w:rPr>
          <w:rFonts w:ascii="Times New Roman" w:hAnsi="Times New Roman" w:cs="Times New Roman"/>
          <w:b/>
          <w:color w:val="000000"/>
          <w:sz w:val="30"/>
          <w:szCs w:val="28"/>
        </w:rPr>
      </w:pPr>
      <w:r w:rsidRPr="007D183B">
        <w:rPr>
          <w:rFonts w:ascii="Times New Roman" w:hAnsi="Times New Roman" w:cs="Times New Roman"/>
          <w:b/>
          <w:i/>
          <w:sz w:val="30"/>
          <w:szCs w:val="28"/>
        </w:rPr>
        <w:t xml:space="preserve">Цель работы: </w:t>
      </w:r>
      <w:r w:rsidR="00DC7335">
        <w:rPr>
          <w:rFonts w:ascii="Times New Roman" w:hAnsi="Times New Roman" w:cs="Times New Roman"/>
          <w:color w:val="000000"/>
          <w:sz w:val="30"/>
          <w:szCs w:val="28"/>
        </w:rPr>
        <w:t>и</w:t>
      </w:r>
      <w:r w:rsidRPr="007D183B">
        <w:rPr>
          <w:rFonts w:ascii="Times New Roman" w:hAnsi="Times New Roman" w:cs="Times New Roman"/>
          <w:color w:val="000000"/>
          <w:sz w:val="30"/>
          <w:szCs w:val="28"/>
        </w:rPr>
        <w:t>зучить природные каменные материалы.</w:t>
      </w:r>
    </w:p>
    <w:p w:rsidR="00055668" w:rsidRPr="005440FF" w:rsidRDefault="00055668" w:rsidP="005440FF">
      <w:pPr>
        <w:pStyle w:val="Standard"/>
        <w:suppressAutoHyphens w:val="0"/>
        <w:spacing w:after="0" w:line="283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55668" w:rsidRPr="007D183B" w:rsidRDefault="00A65A4F" w:rsidP="005440FF">
      <w:pPr>
        <w:pStyle w:val="Standard"/>
        <w:suppressAutoHyphens w:val="0"/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Теория представлена в </w:t>
      </w:r>
      <w:r w:rsidR="00B02725">
        <w:rPr>
          <w:rFonts w:ascii="Times New Roman" w:hAnsi="Times New Roman" w:cs="Times New Roman"/>
          <w:sz w:val="30"/>
          <w:szCs w:val="28"/>
        </w:rPr>
        <w:t>теме №</w:t>
      </w:r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>
        <w:rPr>
          <w:rFonts w:ascii="Times New Roman" w:hAnsi="Times New Roman" w:cs="Times New Roman"/>
          <w:sz w:val="30"/>
          <w:szCs w:val="28"/>
        </w:rPr>
        <w:t>4.</w:t>
      </w:r>
    </w:p>
    <w:p w:rsidR="00857C1E" w:rsidRPr="005440FF" w:rsidRDefault="00857C1E" w:rsidP="005440FF">
      <w:pPr>
        <w:pStyle w:val="Standard"/>
        <w:suppressAutoHyphens w:val="0"/>
        <w:spacing w:after="0" w:line="28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5668" w:rsidRPr="007D183B" w:rsidRDefault="00055668" w:rsidP="005440FF">
      <w:pPr>
        <w:pStyle w:val="Standard"/>
        <w:suppressAutoHyphens w:val="0"/>
        <w:spacing w:after="0" w:line="283" w:lineRule="auto"/>
        <w:jc w:val="center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b/>
          <w:bCs/>
          <w:sz w:val="30"/>
          <w:szCs w:val="28"/>
        </w:rPr>
        <w:t>Задачи</w:t>
      </w:r>
    </w:p>
    <w:p w:rsidR="00055668" w:rsidRPr="005440FF" w:rsidRDefault="00055668" w:rsidP="005440FF">
      <w:pPr>
        <w:pStyle w:val="Standard"/>
        <w:suppressAutoHyphens w:val="0"/>
        <w:spacing w:after="0" w:line="283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5668" w:rsidRPr="007D183B" w:rsidRDefault="00055668" w:rsidP="005440FF">
      <w:pPr>
        <w:pStyle w:val="Standard"/>
        <w:suppressAutoHyphens w:val="0"/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1. При испытании образца-цилиндра из гранита диаметром 5 см ма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симальное давление по манометру гидравлического пресса </w:t>
      </w:r>
      <w:proofErr w:type="spellStart"/>
      <w:proofErr w:type="gramStart"/>
      <w:r w:rsidRPr="00A65A4F">
        <w:rPr>
          <w:rFonts w:ascii="Times New Roman" w:eastAsia="Times New Roman" w:hAnsi="Times New Roman" w:cs="Times New Roman"/>
          <w:i/>
          <w:sz w:val="30"/>
          <w:szCs w:val="28"/>
        </w:rPr>
        <w:t>р</w:t>
      </w:r>
      <w:proofErr w:type="spellEnd"/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= 6 МПа. </w:t>
      </w:r>
      <w:r w:rsidRPr="00DC7335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Диаметр поршня пресса</w:t>
      </w:r>
      <w:r w:rsidR="00891B66" w:rsidRPr="00DC7335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 xml:space="preserve"> </w:t>
      </w:r>
      <w:r w:rsidR="00A65A4F" w:rsidRPr="00DC7335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 xml:space="preserve">– </w:t>
      </w:r>
      <w:r w:rsidRPr="00DC7335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 xml:space="preserve">300 мм. На преодоление вредных сопротивлений ненагруженного поршня данного пресса затрачивается сила </w:t>
      </w:r>
      <w:r w:rsidRPr="00DC7335">
        <w:rPr>
          <w:rFonts w:ascii="Times New Roman" w:eastAsia="Times New Roman" w:hAnsi="Times New Roman" w:cs="Times New Roman"/>
          <w:i/>
          <w:spacing w:val="-2"/>
          <w:kern w:val="30"/>
          <w:sz w:val="30"/>
          <w:szCs w:val="28"/>
        </w:rPr>
        <w:t>Р</w:t>
      </w:r>
      <w:r w:rsidRPr="00DC7335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 xml:space="preserve"> = 3</w:t>
      </w:r>
      <w:r w:rsidR="00A65A4F" w:rsidRPr="00DC7335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 </w:t>
      </w:r>
      <w:r w:rsidRPr="00DC7335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200 Н,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="00DC7335">
        <w:rPr>
          <w:rFonts w:ascii="Times New Roman" w:eastAsia="Times New Roman" w:hAnsi="Times New Roman" w:cs="Times New Roman"/>
          <w:sz w:val="30"/>
          <w:szCs w:val="28"/>
        </w:rPr>
        <w:br/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в процессе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нагружения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поршня расходуется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A65A4F">
        <w:rPr>
          <w:rFonts w:ascii="Times New Roman" w:eastAsia="Times New Roman" w:hAnsi="Times New Roman" w:cs="Times New Roman"/>
          <w:i/>
          <w:sz w:val="30"/>
          <w:szCs w:val="28"/>
        </w:rPr>
        <w:t>Е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= 18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Р. Определить предел прочности образца горной породы при сжатии и ее марку.</w:t>
      </w:r>
    </w:p>
    <w:p w:rsidR="00055668" w:rsidRPr="007D183B" w:rsidRDefault="00055668" w:rsidP="005440FF">
      <w:pPr>
        <w:pStyle w:val="Standard"/>
        <w:suppressAutoHyphens w:val="0"/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2.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Образец-цилиндр с </w:t>
      </w:r>
      <w:r w:rsidRPr="00A65A4F">
        <w:rPr>
          <w:rFonts w:ascii="Times New Roman" w:eastAsia="Times New Roman" w:hAnsi="Times New Roman" w:cs="Times New Roman"/>
          <w:i/>
          <w:sz w:val="30"/>
          <w:szCs w:val="28"/>
        </w:rPr>
        <w:t>D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= </w:t>
      </w:r>
      <w:r w:rsidRPr="00A65A4F">
        <w:rPr>
          <w:rFonts w:ascii="Times New Roman" w:eastAsia="Times New Roman" w:hAnsi="Times New Roman" w:cs="Times New Roman"/>
          <w:i/>
          <w:sz w:val="30"/>
          <w:szCs w:val="28"/>
        </w:rPr>
        <w:t>H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= 10 см из известняка при испытании на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сжатие по боковой поверхности (на раскол) разделился на две части при разрушающем усилии 85 кН. Установить марку известняка.</w:t>
      </w:r>
      <w:proofErr w:type="gramEnd"/>
    </w:p>
    <w:p w:rsidR="00055668" w:rsidRPr="007D183B" w:rsidRDefault="00055668" w:rsidP="005440FF">
      <w:pPr>
        <w:pStyle w:val="Standard"/>
        <w:suppressAutoHyphens w:val="0"/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3. Дать заключение о морозостойкости горной породы, если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глощение</w:t>
      </w:r>
      <w:proofErr w:type="spellEnd"/>
      <w:r w:rsidR="00352DDB">
        <w:rPr>
          <w:rFonts w:ascii="Times New Roman" w:eastAsia="Times New Roman" w:hAnsi="Times New Roman" w:cs="Times New Roman"/>
          <w:sz w:val="30"/>
          <w:szCs w:val="28"/>
        </w:rPr>
        <w:t xml:space="preserve"> равно 3,6 %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а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длительное водонасыщение 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4 %.</w:t>
      </w:r>
    </w:p>
    <w:p w:rsidR="00055668" w:rsidRPr="007D183B" w:rsidRDefault="00055668" w:rsidP="005440FF">
      <w:pPr>
        <w:pStyle w:val="Standard"/>
        <w:suppressAutoHyphens w:val="0"/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4. Оценить экономическую эффективность местных природных мат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риалов: обыкновенных известняков, ракушечников и известковых туфов.</w:t>
      </w:r>
    </w:p>
    <w:p w:rsidR="00055668" w:rsidRPr="007D183B" w:rsidRDefault="00055668" w:rsidP="005440FF">
      <w:pPr>
        <w:pStyle w:val="Standard"/>
        <w:suppressAutoHyphens w:val="0"/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Их пределы прочности на сжатие в зависимости от плотности и др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у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гих факторов могут быть следующими: у обыкновенных известняков 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от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100 до 1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600 кг/см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2</w:t>
      </w:r>
      <w:proofErr w:type="gramEnd"/>
      <w:r w:rsidR="00A65A4F">
        <w:rPr>
          <w:rFonts w:ascii="Times New Roman" w:eastAsia="Times New Roman" w:hAnsi="Times New Roman" w:cs="Times New Roman"/>
          <w:sz w:val="30"/>
          <w:szCs w:val="28"/>
        </w:rPr>
        <w:t>;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у ракушечника 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от 4 до 150 кг/см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2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;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у известковых туфов 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от 50 до 150 кг/см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2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, а средняя плотность 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 xml:space="preserve">равна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соответственно 1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800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600, 800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000 и 1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300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700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 Оценку экономической эффе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тивности вести по коэффициентам конструктивного качества.</w:t>
      </w:r>
    </w:p>
    <w:p w:rsidR="00055668" w:rsidRPr="007D183B" w:rsidRDefault="00055668" w:rsidP="005440FF">
      <w:pPr>
        <w:pStyle w:val="Standard"/>
        <w:suppressAutoHyphens w:val="0"/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lastRenderedPageBreak/>
        <w:t xml:space="preserve">5. Каменный материал имеет следующий химический состав: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СаО</w:t>
      </w:r>
      <w:proofErr w:type="spellEnd"/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20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,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SiO</w:t>
      </w:r>
      <w:proofErr w:type="spellEnd"/>
      <w:r w:rsidRPr="00A65A4F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2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55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А1</w:t>
      </w:r>
      <w:r w:rsidRPr="00A65A4F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2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O</w:t>
      </w:r>
      <w:r w:rsidRPr="00A65A4F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3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5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 Потери при прокаливании (при 1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000</w:t>
      </w:r>
      <w:r w:rsidR="00A65A4F" w:rsidRPr="00A65A4F">
        <w:rPr>
          <w:rFonts w:ascii="Times New Roman" w:eastAsia="Times New Roman" w:hAnsi="Times New Roman" w:cs="Times New Roman"/>
          <w:sz w:val="32"/>
          <w:szCs w:val="32"/>
          <w:vertAlign w:val="superscript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) 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20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 При пробе соляной кислотой обнаружено содержание углекислого кальция.</w:t>
      </w:r>
    </w:p>
    <w:p w:rsidR="00055668" w:rsidRPr="007D183B" w:rsidRDefault="00055668" w:rsidP="005440FF">
      <w:pPr>
        <w:pStyle w:val="Standard"/>
        <w:suppressAutoHyphens w:val="0"/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При анализе полагать, что других материалов, содержащих кальций, кроме СаСО</w:t>
      </w:r>
      <w:r w:rsidRPr="00A65A4F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в составе данного каменного материала не имеется.</w:t>
      </w:r>
    </w:p>
    <w:p w:rsidR="00055668" w:rsidRPr="007D183B" w:rsidRDefault="00055668" w:rsidP="005440FF">
      <w:pPr>
        <w:pStyle w:val="Standard"/>
        <w:suppressAutoHyphens w:val="0"/>
        <w:spacing w:after="0" w:line="283" w:lineRule="auto"/>
        <w:ind w:firstLine="567"/>
        <w:jc w:val="both"/>
        <w:rPr>
          <w:rFonts w:eastAsia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Определить минералогический состав, по которому установить назв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ние исследуемого материала.</w:t>
      </w:r>
    </w:p>
    <w:p w:rsidR="00055668" w:rsidRPr="007D183B" w:rsidRDefault="00055668" w:rsidP="005440FF">
      <w:pPr>
        <w:pStyle w:val="af2"/>
        <w:widowControl/>
        <w:numPr>
          <w:ilvl w:val="0"/>
          <w:numId w:val="21"/>
        </w:numPr>
        <w:tabs>
          <w:tab w:val="left" w:pos="868"/>
        </w:tabs>
        <w:suppressAutoHyphens w:val="0"/>
        <w:spacing w:line="283" w:lineRule="auto"/>
        <w:ind w:firstLine="567"/>
        <w:jc w:val="both"/>
        <w:rPr>
          <w:rFonts w:eastAsia="Times New Roman"/>
          <w:sz w:val="30"/>
          <w:szCs w:val="28"/>
        </w:rPr>
      </w:pPr>
      <w:r w:rsidRPr="007D183B">
        <w:rPr>
          <w:rFonts w:eastAsia="Times New Roman"/>
          <w:sz w:val="30"/>
          <w:szCs w:val="28"/>
        </w:rPr>
        <w:t>Установить возможность применения для устройства фундаментов во влажных грунтах бутового камня из известняка, имеющего в сухом с</w:t>
      </w:r>
      <w:r w:rsidRPr="007D183B">
        <w:rPr>
          <w:rFonts w:eastAsia="Times New Roman"/>
          <w:sz w:val="30"/>
          <w:szCs w:val="28"/>
        </w:rPr>
        <w:t>о</w:t>
      </w:r>
      <w:r w:rsidRPr="007D183B">
        <w:rPr>
          <w:rFonts w:eastAsia="Times New Roman"/>
          <w:sz w:val="30"/>
          <w:szCs w:val="28"/>
        </w:rPr>
        <w:t>стоянии предел прочности при сжатии 101,2 МПа, а в насыщенном водой состоянии</w:t>
      </w:r>
      <w:r w:rsidR="00891B66">
        <w:rPr>
          <w:rFonts w:eastAsia="Times New Roman"/>
          <w:sz w:val="30"/>
          <w:szCs w:val="28"/>
        </w:rPr>
        <w:t xml:space="preserve"> – </w:t>
      </w:r>
      <w:r w:rsidRPr="007D183B">
        <w:rPr>
          <w:rFonts w:eastAsia="Times New Roman"/>
          <w:sz w:val="30"/>
          <w:szCs w:val="28"/>
        </w:rPr>
        <w:t>86,2 МПа.</w:t>
      </w:r>
    </w:p>
    <w:p w:rsidR="00055668" w:rsidRPr="007D183B" w:rsidRDefault="00055668" w:rsidP="005440FF">
      <w:pPr>
        <w:pStyle w:val="Standard"/>
        <w:numPr>
          <w:ilvl w:val="0"/>
          <w:numId w:val="21"/>
        </w:numPr>
        <w:tabs>
          <w:tab w:val="left" w:pos="868"/>
        </w:tabs>
        <w:suppressAutoHyphens w:val="0"/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Масса сухого образца базальта составляет 100 г, насыщенного в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дой образца, взвешенного на воздухе и в воде,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110 и 75 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 xml:space="preserve">г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соответственно. Определить среднюю плотность базальта.</w:t>
      </w:r>
    </w:p>
    <w:p w:rsidR="00055668" w:rsidRPr="007D183B" w:rsidRDefault="00055668" w:rsidP="005440FF">
      <w:pPr>
        <w:pStyle w:val="Standard"/>
        <w:numPr>
          <w:ilvl w:val="0"/>
          <w:numId w:val="21"/>
        </w:numPr>
        <w:tabs>
          <w:tab w:val="left" w:pos="868"/>
        </w:tabs>
        <w:suppressAutoHyphens w:val="0"/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Масса сухого образца известняка-ракушечника составляет 300 г, 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сыщенного 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в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одой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390 г. Определить истинную пористость,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щение</w:t>
      </w:r>
      <w:proofErr w:type="spellEnd"/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 xml:space="preserve"> по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массе и объему, если истинная плотность ракушечника равна 2,4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а объем образца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250 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5440FF">
      <w:pPr>
        <w:pStyle w:val="Standard"/>
        <w:numPr>
          <w:ilvl w:val="0"/>
          <w:numId w:val="21"/>
        </w:numPr>
        <w:tabs>
          <w:tab w:val="left" w:pos="868"/>
        </w:tabs>
        <w:suppressAutoHyphens w:val="0"/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A65A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 xml:space="preserve">Сухой образец известняка размером 4 </w:t>
      </w:r>
      <w:r w:rsidRPr="00A65A4F">
        <w:rPr>
          <w:rFonts w:ascii="Symbol" w:hAnsi="Symbol" w:cs="Symbol"/>
          <w:spacing w:val="-4"/>
          <w:kern w:val="30"/>
          <w:sz w:val="30"/>
          <w:szCs w:val="28"/>
        </w:rPr>
        <w:t></w:t>
      </w:r>
      <w:r w:rsidRPr="00A65A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 xml:space="preserve"> 4 </w:t>
      </w:r>
      <w:r w:rsidRPr="00A65A4F">
        <w:rPr>
          <w:rFonts w:ascii="Symbol" w:hAnsi="Symbol" w:cs="Symbol"/>
          <w:spacing w:val="-4"/>
          <w:kern w:val="30"/>
          <w:sz w:val="30"/>
          <w:szCs w:val="28"/>
        </w:rPr>
        <w:t></w:t>
      </w:r>
      <w:r w:rsidRPr="00A65A4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 xml:space="preserve"> 4 см имеет массу 128,55 г,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а насыщенный водой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135,65 г. Определить истинную и кажущуюся (о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крытую) пористость известняка, если его истинная плотность составляет 2,65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5440FF">
      <w:pPr>
        <w:pStyle w:val="Standard"/>
        <w:numPr>
          <w:ilvl w:val="0"/>
          <w:numId w:val="21"/>
        </w:numPr>
        <w:tabs>
          <w:tab w:val="left" w:pos="1008"/>
        </w:tabs>
        <w:suppressAutoHyphens w:val="0"/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Масса камня в сухом состоянии составляет 60 г, а в насыщенном водой 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70 г. Определить среднюю плотность,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по массе и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истинную пористость камня, если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объемное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равно 21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а истинная плотность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2,4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5440FF">
      <w:pPr>
        <w:pStyle w:val="Standard"/>
        <w:numPr>
          <w:ilvl w:val="0"/>
          <w:numId w:val="21"/>
        </w:numPr>
        <w:tabs>
          <w:tab w:val="left" w:pos="1008"/>
        </w:tabs>
        <w:suppressAutoHyphens w:val="0"/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Масс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ы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образцов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 xml:space="preserve"> гранита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мрамора до испытания на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истираемость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составлял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160,55 и 150,45 г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 xml:space="preserve"> соответственно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после испытания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158,05 и</w:t>
      </w:r>
      <w:r w:rsidR="00A65A4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143,05 г. Площадь поверхности истирания образцов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15,64 и 15,25 см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2</w:t>
      </w:r>
      <w:proofErr w:type="gramEnd"/>
      <w:r w:rsidR="005440FF">
        <w:rPr>
          <w:rFonts w:ascii="Times New Roman" w:eastAsia="Times New Roman" w:hAnsi="Times New Roman" w:cs="Times New Roman"/>
          <w:sz w:val="30"/>
          <w:szCs w:val="28"/>
          <w:vertAlign w:val="superscript"/>
        </w:rPr>
        <w:t xml:space="preserve"> </w:t>
      </w:r>
      <w:r w:rsidR="005440FF">
        <w:rPr>
          <w:rFonts w:ascii="Times New Roman" w:eastAsia="Times New Roman" w:hAnsi="Times New Roman" w:cs="Times New Roman"/>
          <w:sz w:val="30"/>
          <w:szCs w:val="28"/>
        </w:rPr>
        <w:t>соответственно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. Рассчитать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истираемость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объяснить причину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различной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истираемости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гранита и мрамора.</w:t>
      </w:r>
    </w:p>
    <w:p w:rsidR="00055668" w:rsidRPr="007D183B" w:rsidRDefault="00055668" w:rsidP="005440FF">
      <w:pPr>
        <w:pStyle w:val="Standard"/>
        <w:numPr>
          <w:ilvl w:val="0"/>
          <w:numId w:val="21"/>
        </w:numPr>
        <w:tabs>
          <w:tab w:val="left" w:pos="1008"/>
        </w:tabs>
        <w:suppressAutoHyphens w:val="0"/>
        <w:spacing w:after="0" w:line="283" w:lineRule="auto"/>
        <w:ind w:firstLine="567"/>
        <w:jc w:val="both"/>
        <w:rPr>
          <w:rFonts w:eastAsia="Times New Roman"/>
          <w:bCs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Масса образца горной породы, насыщенно</w:t>
      </w:r>
      <w:r w:rsidR="005440FF">
        <w:rPr>
          <w:rFonts w:ascii="Times New Roman" w:eastAsia="Times New Roman" w:hAnsi="Times New Roman" w:cs="Times New Roman"/>
          <w:sz w:val="30"/>
          <w:szCs w:val="28"/>
        </w:rPr>
        <w:t>й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водой,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 xml:space="preserve"> составляет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56 г. Определить среднюю плотность и пористость породы, если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 xml:space="preserve"> ее истинная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lastRenderedPageBreak/>
        <w:t>плотность равна 2,5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,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объемное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18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 xml:space="preserve"> а масса о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б</w:t>
      </w:r>
      <w:r w:rsidRPr="007D183B">
        <w:rPr>
          <w:rFonts w:ascii="Times New Roman" w:eastAsia="Times New Roman" w:hAnsi="Times New Roman" w:cs="Times New Roman"/>
          <w:bCs/>
          <w:sz w:val="30"/>
          <w:szCs w:val="28"/>
        </w:rPr>
        <w:t>разца в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сухом состоянии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50 г.</w:t>
      </w:r>
    </w:p>
    <w:p w:rsidR="00055668" w:rsidRPr="007D183B" w:rsidRDefault="00055668" w:rsidP="00A65A4F">
      <w:pPr>
        <w:pStyle w:val="af2"/>
        <w:widowControl/>
        <w:numPr>
          <w:ilvl w:val="0"/>
          <w:numId w:val="21"/>
        </w:numPr>
        <w:tabs>
          <w:tab w:val="left" w:pos="0"/>
          <w:tab w:val="left" w:pos="1008"/>
        </w:tabs>
        <w:suppressAutoHyphens w:val="0"/>
        <w:spacing w:line="288" w:lineRule="auto"/>
        <w:ind w:firstLine="567"/>
        <w:jc w:val="both"/>
        <w:rPr>
          <w:rFonts w:eastAsia="Times New Roman"/>
          <w:bCs/>
          <w:sz w:val="30"/>
          <w:szCs w:val="28"/>
        </w:rPr>
      </w:pPr>
      <w:r w:rsidRPr="007D183B">
        <w:rPr>
          <w:rFonts w:eastAsia="Times New Roman"/>
          <w:bCs/>
          <w:sz w:val="30"/>
          <w:szCs w:val="28"/>
        </w:rPr>
        <w:t>Масса образца горной породы, насыщенной водой, равна 60</w:t>
      </w:r>
      <w:r w:rsidR="005440FF">
        <w:rPr>
          <w:rFonts w:eastAsia="Times New Roman"/>
          <w:bCs/>
          <w:sz w:val="30"/>
          <w:szCs w:val="28"/>
        </w:rPr>
        <w:t xml:space="preserve"> </w:t>
      </w:r>
      <w:r w:rsidRPr="007D183B">
        <w:rPr>
          <w:rFonts w:eastAsia="Times New Roman"/>
          <w:bCs/>
          <w:sz w:val="30"/>
          <w:szCs w:val="28"/>
        </w:rPr>
        <w:t>г. О</w:t>
      </w:r>
      <w:r w:rsidRPr="007D183B">
        <w:rPr>
          <w:rFonts w:eastAsia="Times New Roman"/>
          <w:bCs/>
          <w:sz w:val="30"/>
          <w:szCs w:val="28"/>
        </w:rPr>
        <w:t>п</w:t>
      </w:r>
      <w:r w:rsidRPr="007D183B">
        <w:rPr>
          <w:rFonts w:eastAsia="Times New Roman"/>
          <w:bCs/>
          <w:sz w:val="30"/>
          <w:szCs w:val="28"/>
        </w:rPr>
        <w:t xml:space="preserve">ределить среднюю плотность и пористость породы, если </w:t>
      </w:r>
      <w:r w:rsidR="005440FF" w:rsidRPr="007D183B">
        <w:rPr>
          <w:rFonts w:eastAsia="Times New Roman"/>
          <w:bCs/>
          <w:sz w:val="30"/>
          <w:szCs w:val="28"/>
        </w:rPr>
        <w:t>е</w:t>
      </w:r>
      <w:r w:rsidR="005440FF">
        <w:rPr>
          <w:rFonts w:eastAsia="Times New Roman"/>
          <w:bCs/>
          <w:sz w:val="30"/>
          <w:szCs w:val="28"/>
        </w:rPr>
        <w:t>е</w:t>
      </w:r>
      <w:r w:rsidR="005440FF" w:rsidRPr="007D183B">
        <w:rPr>
          <w:rFonts w:eastAsia="Times New Roman"/>
          <w:bCs/>
          <w:sz w:val="30"/>
          <w:szCs w:val="28"/>
        </w:rPr>
        <w:t xml:space="preserve"> </w:t>
      </w:r>
      <w:r w:rsidRPr="007D183B">
        <w:rPr>
          <w:rFonts w:eastAsia="Times New Roman"/>
          <w:bCs/>
          <w:sz w:val="30"/>
          <w:szCs w:val="28"/>
        </w:rPr>
        <w:t>плотность равна 2,5 г/см</w:t>
      </w:r>
      <w:r w:rsidRPr="007D183B">
        <w:rPr>
          <w:rFonts w:eastAsia="Times New Roman"/>
          <w:bCs/>
          <w:sz w:val="30"/>
          <w:szCs w:val="28"/>
          <w:vertAlign w:val="superscript"/>
        </w:rPr>
        <w:t>3</w:t>
      </w:r>
      <w:r w:rsidRPr="007D183B">
        <w:rPr>
          <w:rFonts w:eastAsia="Times New Roman"/>
          <w:bCs/>
          <w:sz w:val="30"/>
          <w:szCs w:val="28"/>
        </w:rPr>
        <w:t xml:space="preserve">, </w:t>
      </w:r>
      <w:proofErr w:type="spellStart"/>
      <w:r w:rsidRPr="007D183B">
        <w:rPr>
          <w:rFonts w:eastAsia="Times New Roman"/>
          <w:bCs/>
          <w:sz w:val="30"/>
          <w:szCs w:val="28"/>
        </w:rPr>
        <w:t>водопоглощение</w:t>
      </w:r>
      <w:proofErr w:type="spellEnd"/>
      <w:r w:rsidRPr="007D183B">
        <w:rPr>
          <w:rFonts w:eastAsia="Times New Roman"/>
          <w:bCs/>
          <w:sz w:val="30"/>
          <w:szCs w:val="28"/>
        </w:rPr>
        <w:t xml:space="preserve"> по объ</w:t>
      </w:r>
      <w:r w:rsidR="00891B66">
        <w:rPr>
          <w:rFonts w:eastAsia="Times New Roman"/>
          <w:bCs/>
          <w:sz w:val="30"/>
          <w:szCs w:val="28"/>
        </w:rPr>
        <w:t>е</w:t>
      </w:r>
      <w:r w:rsidRPr="007D183B">
        <w:rPr>
          <w:rFonts w:eastAsia="Times New Roman"/>
          <w:bCs/>
          <w:sz w:val="30"/>
          <w:szCs w:val="28"/>
        </w:rPr>
        <w:t xml:space="preserve">му </w:t>
      </w:r>
      <w:r w:rsidR="005440FF">
        <w:rPr>
          <w:rFonts w:eastAsia="Times New Roman"/>
          <w:bCs/>
          <w:sz w:val="30"/>
          <w:szCs w:val="28"/>
        </w:rPr>
        <w:t>– 12</w:t>
      </w:r>
      <w:r w:rsidR="00352DDB">
        <w:rPr>
          <w:rFonts w:eastAsia="Times New Roman"/>
          <w:bCs/>
          <w:sz w:val="30"/>
          <w:szCs w:val="28"/>
        </w:rPr>
        <w:t> %</w:t>
      </w:r>
      <w:r w:rsidRPr="007D183B">
        <w:rPr>
          <w:rFonts w:eastAsia="Times New Roman"/>
          <w:bCs/>
          <w:sz w:val="30"/>
          <w:szCs w:val="28"/>
        </w:rPr>
        <w:t>, а масса сухого образца равна 50</w:t>
      </w:r>
      <w:r w:rsidR="005440FF">
        <w:rPr>
          <w:rFonts w:eastAsia="Times New Roman"/>
          <w:bCs/>
          <w:sz w:val="30"/>
          <w:szCs w:val="28"/>
        </w:rPr>
        <w:t xml:space="preserve"> </w:t>
      </w:r>
      <w:r w:rsidRPr="007D183B">
        <w:rPr>
          <w:rFonts w:eastAsia="Times New Roman"/>
          <w:bCs/>
          <w:sz w:val="30"/>
          <w:szCs w:val="28"/>
        </w:rPr>
        <w:t>г.</w:t>
      </w:r>
    </w:p>
    <w:p w:rsidR="00055668" w:rsidRPr="007D183B" w:rsidRDefault="00055668" w:rsidP="00A65A4F">
      <w:pPr>
        <w:pStyle w:val="af2"/>
        <w:widowControl/>
        <w:numPr>
          <w:ilvl w:val="0"/>
          <w:numId w:val="21"/>
        </w:numPr>
        <w:tabs>
          <w:tab w:val="left" w:pos="0"/>
          <w:tab w:val="left" w:pos="1008"/>
        </w:tabs>
        <w:suppressAutoHyphens w:val="0"/>
        <w:spacing w:line="288" w:lineRule="auto"/>
        <w:ind w:firstLine="567"/>
        <w:jc w:val="both"/>
        <w:rPr>
          <w:rFonts w:eastAsia="Times New Roman"/>
          <w:sz w:val="30"/>
          <w:szCs w:val="28"/>
        </w:rPr>
      </w:pPr>
      <w:r w:rsidRPr="007D183B">
        <w:rPr>
          <w:rFonts w:eastAsia="Times New Roman"/>
          <w:bCs/>
          <w:sz w:val="30"/>
          <w:szCs w:val="28"/>
        </w:rPr>
        <w:t>Определить пористость камня-ракушечника, если размер образца 10</w:t>
      </w:r>
      <w:r w:rsidR="005440FF">
        <w:rPr>
          <w:rFonts w:eastAsia="Times New Roman"/>
          <w:bCs/>
          <w:sz w:val="30"/>
          <w:szCs w:val="28"/>
        </w:rPr>
        <w:t xml:space="preserve"> </w:t>
      </w:r>
      <w:r w:rsidR="005440FF">
        <w:rPr>
          <w:rFonts w:eastAsia="Times New Roman"/>
          <w:bCs/>
          <w:sz w:val="30"/>
          <w:szCs w:val="28"/>
        </w:rPr>
        <w:sym w:font="Symbol" w:char="F0B4"/>
      </w:r>
      <w:r w:rsidR="005440FF">
        <w:rPr>
          <w:rFonts w:eastAsia="Times New Roman"/>
          <w:bCs/>
          <w:sz w:val="30"/>
          <w:szCs w:val="28"/>
        </w:rPr>
        <w:t xml:space="preserve"> </w:t>
      </w:r>
      <w:r w:rsidRPr="007D183B">
        <w:rPr>
          <w:rFonts w:eastAsia="Times New Roman"/>
          <w:bCs/>
          <w:sz w:val="30"/>
          <w:szCs w:val="28"/>
        </w:rPr>
        <w:t>10</w:t>
      </w:r>
      <w:r w:rsidR="005440FF">
        <w:rPr>
          <w:rFonts w:eastAsia="Times New Roman"/>
          <w:bCs/>
          <w:sz w:val="30"/>
          <w:szCs w:val="28"/>
        </w:rPr>
        <w:t xml:space="preserve"> </w:t>
      </w:r>
      <w:r w:rsidR="005440FF">
        <w:rPr>
          <w:rFonts w:eastAsia="Times New Roman"/>
          <w:bCs/>
          <w:sz w:val="30"/>
          <w:szCs w:val="28"/>
        </w:rPr>
        <w:sym w:font="Symbol" w:char="F0B4"/>
      </w:r>
      <w:r w:rsidR="005440FF">
        <w:rPr>
          <w:rFonts w:eastAsia="Times New Roman"/>
          <w:bCs/>
          <w:sz w:val="30"/>
          <w:szCs w:val="28"/>
        </w:rPr>
        <w:t xml:space="preserve"> </w:t>
      </w:r>
      <w:r w:rsidRPr="007D183B">
        <w:rPr>
          <w:rFonts w:eastAsia="Times New Roman"/>
          <w:bCs/>
          <w:sz w:val="30"/>
          <w:szCs w:val="28"/>
        </w:rPr>
        <w:t xml:space="preserve">10 см, масса образца </w:t>
      </w:r>
      <w:r w:rsidR="005440FF">
        <w:rPr>
          <w:rFonts w:eastAsia="Times New Roman"/>
          <w:bCs/>
          <w:sz w:val="30"/>
          <w:szCs w:val="28"/>
        </w:rPr>
        <w:t xml:space="preserve">– </w:t>
      </w:r>
      <w:r w:rsidRPr="007D183B">
        <w:rPr>
          <w:rFonts w:eastAsia="Times New Roman"/>
          <w:bCs/>
          <w:sz w:val="30"/>
          <w:szCs w:val="28"/>
        </w:rPr>
        <w:t>1,6</w:t>
      </w:r>
      <w:r w:rsidR="005440FF">
        <w:rPr>
          <w:rFonts w:eastAsia="Times New Roman"/>
          <w:bCs/>
          <w:sz w:val="30"/>
          <w:szCs w:val="28"/>
        </w:rPr>
        <w:t xml:space="preserve"> </w:t>
      </w:r>
      <w:r w:rsidRPr="007D183B">
        <w:rPr>
          <w:rFonts w:eastAsia="Times New Roman"/>
          <w:bCs/>
          <w:sz w:val="30"/>
          <w:szCs w:val="28"/>
        </w:rPr>
        <w:t>кг, истинная плотность</w:t>
      </w:r>
      <w:r w:rsidR="005440FF">
        <w:rPr>
          <w:rFonts w:eastAsia="Times New Roman"/>
          <w:bCs/>
          <w:sz w:val="30"/>
          <w:szCs w:val="28"/>
        </w:rPr>
        <w:t xml:space="preserve"> –</w:t>
      </w:r>
      <w:r w:rsidRPr="007D183B">
        <w:rPr>
          <w:rFonts w:eastAsia="Times New Roman"/>
          <w:bCs/>
          <w:sz w:val="30"/>
          <w:szCs w:val="28"/>
        </w:rPr>
        <w:t xml:space="preserve"> 2,4 г/см</w:t>
      </w:r>
      <w:r w:rsidRPr="007D183B">
        <w:rPr>
          <w:rFonts w:eastAsia="Times New Roman"/>
          <w:bCs/>
          <w:sz w:val="30"/>
          <w:szCs w:val="28"/>
          <w:vertAlign w:val="superscript"/>
        </w:rPr>
        <w:t>3</w:t>
      </w:r>
      <w:r w:rsidRPr="007D183B">
        <w:rPr>
          <w:rFonts w:eastAsia="Times New Roman"/>
          <w:bCs/>
          <w:sz w:val="30"/>
          <w:szCs w:val="28"/>
        </w:rPr>
        <w:t>.</w:t>
      </w:r>
    </w:p>
    <w:p w:rsidR="00055668" w:rsidRPr="007D183B" w:rsidRDefault="00055668" w:rsidP="00A65A4F">
      <w:pPr>
        <w:pStyle w:val="Standard"/>
        <w:numPr>
          <w:ilvl w:val="0"/>
          <w:numId w:val="21"/>
        </w:numPr>
        <w:tabs>
          <w:tab w:val="left" w:pos="1008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Щебень имеет насыпную плотность 1</w:t>
      </w:r>
      <w:r w:rsidR="005440F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450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 Плотность зерен щебня составляет 2,63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 Сколько потребуется кварцевого песка с 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сыпной плотностью 1</w:t>
      </w:r>
      <w:r w:rsidR="005440F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600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для заполнения пустот между зернами щебня?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Какова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расчетная минимальная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пустотность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такой смеси? При 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шении задачи плотность зерен песка принять равной 2,65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7D183B" w:rsidRDefault="00055668" w:rsidP="00A65A4F">
      <w:pPr>
        <w:pStyle w:val="Standard"/>
        <w:numPr>
          <w:ilvl w:val="0"/>
          <w:numId w:val="21"/>
        </w:numPr>
        <w:tabs>
          <w:tab w:val="left" w:pos="1008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Керамзитовый и природный грави</w:t>
      </w:r>
      <w:r w:rsidR="005440FF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имеют следующие характер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стики: истинная плотность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2,51 и 2,72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5440FF">
        <w:rPr>
          <w:rFonts w:ascii="Times New Roman" w:eastAsia="Times New Roman" w:hAnsi="Times New Roman" w:cs="Times New Roman"/>
          <w:sz w:val="30"/>
          <w:szCs w:val="28"/>
        </w:rPr>
        <w:t>,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плотность зерен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1,19 и</w:t>
      </w:r>
      <w:r w:rsidR="005440FF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2,65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насыпная плотность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600 и 1</w:t>
      </w:r>
      <w:r w:rsidR="005440FF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540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="005440FF" w:rsidRPr="005440FF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="005440FF">
        <w:rPr>
          <w:rFonts w:ascii="Times New Roman" w:eastAsia="Times New Roman" w:hAnsi="Times New Roman" w:cs="Times New Roman"/>
          <w:sz w:val="30"/>
          <w:szCs w:val="28"/>
        </w:rPr>
        <w:t>соответственно.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ределить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пустотность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керамзитового и природного гравия. Для решения задачи выбрать только необходимые данные из условия задачи.</w:t>
      </w:r>
    </w:p>
    <w:p w:rsidR="00055668" w:rsidRPr="007D183B" w:rsidRDefault="00055668" w:rsidP="00A65A4F">
      <w:pPr>
        <w:pStyle w:val="Standard"/>
        <w:numPr>
          <w:ilvl w:val="0"/>
          <w:numId w:val="21"/>
        </w:numPr>
        <w:tabs>
          <w:tab w:val="left" w:pos="1008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Определить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пустотность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гранитного щебня, если средняя пло</w:t>
      </w:r>
      <w:r w:rsidRPr="007D183B">
        <w:rPr>
          <w:rFonts w:ascii="Times New Roman" w:hAnsi="Times New Roman" w:cs="Times New Roman"/>
          <w:sz w:val="30"/>
          <w:szCs w:val="28"/>
        </w:rPr>
        <w:t>т</w:t>
      </w:r>
      <w:r w:rsidRPr="007D183B">
        <w:rPr>
          <w:rFonts w:ascii="Times New Roman" w:hAnsi="Times New Roman" w:cs="Times New Roman"/>
          <w:sz w:val="30"/>
          <w:szCs w:val="28"/>
        </w:rPr>
        <w:t>ность его зерен равна 2,57 г/см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, а насыпная плотность</w:t>
      </w:r>
      <w:r w:rsidR="005440FF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–</w:t>
      </w:r>
      <w:r w:rsidR="005440FF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1</w:t>
      </w:r>
      <w:r w:rsidR="005440FF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440 кг/м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. Д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сять литров данного</w:t>
      </w:r>
      <w:r w:rsidR="00B65218">
        <w:rPr>
          <w:rFonts w:ascii="Times New Roman" w:hAnsi="Times New Roman" w:cs="Times New Roman"/>
          <w:sz w:val="30"/>
          <w:szCs w:val="28"/>
        </w:rPr>
        <w:t xml:space="preserve"> щебня переме</w:t>
      </w:r>
      <w:r w:rsidR="00B65218" w:rsidRPr="00B65218">
        <w:rPr>
          <w:rFonts w:ascii="Times New Roman" w:hAnsi="Times New Roman" w:cs="Times New Roman"/>
          <w:sz w:val="30"/>
          <w:szCs w:val="28"/>
        </w:rPr>
        <w:t>шали с пятью литра</w:t>
      </w:r>
      <w:r w:rsidRPr="00B65218">
        <w:rPr>
          <w:rFonts w:ascii="Times New Roman" w:hAnsi="Times New Roman" w:cs="Times New Roman"/>
          <w:sz w:val="30"/>
          <w:szCs w:val="28"/>
        </w:rPr>
        <w:t>ми</w:t>
      </w:r>
      <w:r w:rsidR="00B65218" w:rsidRPr="00B65218">
        <w:rPr>
          <w:rFonts w:ascii="Times New Roman" w:hAnsi="Times New Roman" w:cs="Times New Roman"/>
          <w:sz w:val="30"/>
          <w:szCs w:val="28"/>
        </w:rPr>
        <w:t xml:space="preserve"> </w:t>
      </w:r>
      <w:r w:rsidRPr="00B65218">
        <w:rPr>
          <w:rFonts w:ascii="Times New Roman" w:hAnsi="Times New Roman" w:cs="Times New Roman"/>
          <w:sz w:val="30"/>
          <w:szCs w:val="28"/>
        </w:rPr>
        <w:t>кварцевого пе</w:t>
      </w:r>
      <w:r w:rsidRPr="00B65218">
        <w:rPr>
          <w:rFonts w:ascii="Times New Roman" w:hAnsi="Times New Roman" w:cs="Times New Roman"/>
          <w:sz w:val="30"/>
          <w:szCs w:val="28"/>
        </w:rPr>
        <w:t>с</w:t>
      </w:r>
      <w:r w:rsidRPr="007D183B">
        <w:rPr>
          <w:rFonts w:ascii="Times New Roman" w:hAnsi="Times New Roman" w:cs="Times New Roman"/>
          <w:sz w:val="30"/>
          <w:szCs w:val="28"/>
        </w:rPr>
        <w:t xml:space="preserve">ка, обладающего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пустотностью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38</w:t>
      </w:r>
      <w:r w:rsidR="00352DDB">
        <w:rPr>
          <w:rFonts w:ascii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hAnsi="Times New Roman" w:cs="Times New Roman"/>
          <w:sz w:val="30"/>
          <w:szCs w:val="28"/>
        </w:rPr>
        <w:t xml:space="preserve">. Какой будет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пустотность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полученной смеси заполнителей?</w:t>
      </w:r>
    </w:p>
    <w:p w:rsidR="00055668" w:rsidRPr="007D183B" w:rsidRDefault="00055668" w:rsidP="00A65A4F">
      <w:pPr>
        <w:pStyle w:val="Standard"/>
        <w:numPr>
          <w:ilvl w:val="0"/>
          <w:numId w:val="21"/>
        </w:numPr>
        <w:tabs>
          <w:tab w:val="left" w:pos="1008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Масс</w:t>
      </w:r>
      <w:r w:rsidR="005440FF">
        <w:rPr>
          <w:rFonts w:ascii="Times New Roman" w:hAnsi="Times New Roman" w:cs="Times New Roman"/>
          <w:sz w:val="30"/>
          <w:szCs w:val="28"/>
        </w:rPr>
        <w:t>ы</w:t>
      </w:r>
      <w:r w:rsidRPr="007D183B">
        <w:rPr>
          <w:rFonts w:ascii="Times New Roman" w:hAnsi="Times New Roman" w:cs="Times New Roman"/>
          <w:sz w:val="30"/>
          <w:szCs w:val="28"/>
        </w:rPr>
        <w:t xml:space="preserve"> образцов гранита и мрамора до испытания на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истираемость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составлял</w:t>
      </w:r>
      <w:r w:rsidR="005440FF">
        <w:rPr>
          <w:rFonts w:ascii="Times New Roman" w:hAnsi="Times New Roman" w:cs="Times New Roman"/>
          <w:sz w:val="30"/>
          <w:szCs w:val="28"/>
        </w:rPr>
        <w:t>и</w:t>
      </w:r>
      <w:r w:rsidRPr="007D183B">
        <w:rPr>
          <w:rFonts w:ascii="Times New Roman" w:hAnsi="Times New Roman" w:cs="Times New Roman"/>
          <w:sz w:val="30"/>
          <w:szCs w:val="28"/>
        </w:rPr>
        <w:t xml:space="preserve"> 160,5 и 156,4 г</w:t>
      </w:r>
      <w:r w:rsidR="005440FF" w:rsidRPr="005440FF">
        <w:rPr>
          <w:rFonts w:ascii="Times New Roman" w:hAnsi="Times New Roman" w:cs="Times New Roman"/>
          <w:sz w:val="30"/>
          <w:szCs w:val="28"/>
        </w:rPr>
        <w:t xml:space="preserve"> </w:t>
      </w:r>
      <w:r w:rsidR="005440FF" w:rsidRPr="007D183B">
        <w:rPr>
          <w:rFonts w:ascii="Times New Roman" w:hAnsi="Times New Roman" w:cs="Times New Roman"/>
          <w:sz w:val="30"/>
          <w:szCs w:val="28"/>
        </w:rPr>
        <w:t>соответственно</w:t>
      </w:r>
      <w:r w:rsidRPr="007D183B">
        <w:rPr>
          <w:rFonts w:ascii="Times New Roman" w:hAnsi="Times New Roman" w:cs="Times New Roman"/>
          <w:sz w:val="30"/>
          <w:szCs w:val="28"/>
        </w:rPr>
        <w:t>, после испытания – 158,7 и</w:t>
      </w:r>
      <w:r w:rsidR="005440FF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145,1 г. Площадь</w:t>
      </w:r>
      <w:r w:rsidR="00891B66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поверхности истирания</w:t>
      </w:r>
      <w:r w:rsidR="00891B66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образцов – 15,6 и 15,2 см</w:t>
      </w:r>
      <w:proofErr w:type="gramStart"/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2</w:t>
      </w:r>
      <w:proofErr w:type="gramEnd"/>
      <w:r w:rsidR="005440FF">
        <w:rPr>
          <w:rFonts w:ascii="Times New Roman" w:hAnsi="Times New Roman" w:cs="Times New Roman"/>
          <w:sz w:val="30"/>
          <w:szCs w:val="28"/>
          <w:vertAlign w:val="superscript"/>
        </w:rPr>
        <w:t xml:space="preserve"> </w:t>
      </w:r>
      <w:r w:rsidR="005440FF" w:rsidRPr="007D183B">
        <w:rPr>
          <w:rFonts w:ascii="Times New Roman" w:hAnsi="Times New Roman" w:cs="Times New Roman"/>
          <w:sz w:val="30"/>
          <w:szCs w:val="28"/>
        </w:rPr>
        <w:t>соо</w:t>
      </w:r>
      <w:r w:rsidR="005440FF" w:rsidRPr="007D183B">
        <w:rPr>
          <w:rFonts w:ascii="Times New Roman" w:hAnsi="Times New Roman" w:cs="Times New Roman"/>
          <w:sz w:val="30"/>
          <w:szCs w:val="28"/>
        </w:rPr>
        <w:t>т</w:t>
      </w:r>
      <w:r w:rsidR="005440FF" w:rsidRPr="007D183B">
        <w:rPr>
          <w:rFonts w:ascii="Times New Roman" w:hAnsi="Times New Roman" w:cs="Times New Roman"/>
          <w:sz w:val="30"/>
          <w:szCs w:val="28"/>
        </w:rPr>
        <w:t>ветственно</w:t>
      </w:r>
      <w:r w:rsidRPr="007D183B">
        <w:rPr>
          <w:rFonts w:ascii="Times New Roman" w:hAnsi="Times New Roman" w:cs="Times New Roman"/>
          <w:sz w:val="30"/>
          <w:szCs w:val="28"/>
        </w:rPr>
        <w:t xml:space="preserve">. Рассчитать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истираемость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и объяснить причину различной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и</w:t>
      </w:r>
      <w:r w:rsidRPr="007D183B">
        <w:rPr>
          <w:rFonts w:ascii="Times New Roman" w:hAnsi="Times New Roman" w:cs="Times New Roman"/>
          <w:sz w:val="30"/>
          <w:szCs w:val="28"/>
        </w:rPr>
        <w:t>с</w:t>
      </w:r>
      <w:r w:rsidRPr="007D183B">
        <w:rPr>
          <w:rFonts w:ascii="Times New Roman" w:hAnsi="Times New Roman" w:cs="Times New Roman"/>
          <w:sz w:val="30"/>
          <w:szCs w:val="28"/>
        </w:rPr>
        <w:t>тираемости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гранита и мрамора.</w:t>
      </w:r>
    </w:p>
    <w:p w:rsidR="00055668" w:rsidRPr="007D183B" w:rsidRDefault="00055668" w:rsidP="00A65A4F">
      <w:pPr>
        <w:pStyle w:val="Standard"/>
        <w:numPr>
          <w:ilvl w:val="0"/>
          <w:numId w:val="21"/>
        </w:numPr>
        <w:tabs>
          <w:tab w:val="left" w:pos="1008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Масса сухого образца известняка</w:t>
      </w:r>
      <w:r w:rsidR="005440FF">
        <w:rPr>
          <w:rFonts w:ascii="Times New Roman" w:hAnsi="Times New Roman" w:cs="Times New Roman"/>
          <w:sz w:val="30"/>
          <w:szCs w:val="28"/>
        </w:rPr>
        <w:t>-</w:t>
      </w:r>
      <w:r w:rsidRPr="007D183B">
        <w:rPr>
          <w:rFonts w:ascii="Times New Roman" w:hAnsi="Times New Roman" w:cs="Times New Roman"/>
          <w:sz w:val="30"/>
          <w:szCs w:val="28"/>
        </w:rPr>
        <w:t>ракушечника составляет 308,4 г, насыщенного водой – 398,8 г. Определить закрытую пористость камня, е</w:t>
      </w:r>
      <w:r w:rsidRPr="007D183B">
        <w:rPr>
          <w:rFonts w:ascii="Times New Roman" w:hAnsi="Times New Roman" w:cs="Times New Roman"/>
          <w:sz w:val="30"/>
          <w:szCs w:val="28"/>
        </w:rPr>
        <w:t>с</w:t>
      </w:r>
      <w:r w:rsidRPr="007D183B">
        <w:rPr>
          <w:rFonts w:ascii="Times New Roman" w:hAnsi="Times New Roman" w:cs="Times New Roman"/>
          <w:sz w:val="30"/>
          <w:szCs w:val="28"/>
        </w:rPr>
        <w:t>ли его истинная плотность равна 2,6 г/см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, а объем образца – 243,7 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.</w:t>
      </w:r>
    </w:p>
    <w:p w:rsidR="00055668" w:rsidRPr="007D183B" w:rsidRDefault="00055668" w:rsidP="00A65A4F">
      <w:pPr>
        <w:pStyle w:val="Standard"/>
        <w:numPr>
          <w:ilvl w:val="0"/>
          <w:numId w:val="21"/>
        </w:numPr>
        <w:tabs>
          <w:tab w:val="left" w:pos="1008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5440FF">
        <w:rPr>
          <w:rFonts w:ascii="Times New Roman" w:hAnsi="Times New Roman" w:cs="Times New Roman"/>
          <w:spacing w:val="-4"/>
          <w:kern w:val="30"/>
          <w:sz w:val="30"/>
          <w:szCs w:val="28"/>
        </w:rPr>
        <w:t>Сухой образец известняка размером 4</w:t>
      </w:r>
      <w:r w:rsidR="005440FF" w:rsidRPr="005440FF">
        <w:rPr>
          <w:rFonts w:ascii="Times New Roman" w:hAnsi="Times New Roman" w:cs="Times New Roman"/>
          <w:spacing w:val="-4"/>
          <w:kern w:val="30"/>
          <w:sz w:val="30"/>
          <w:szCs w:val="28"/>
        </w:rPr>
        <w:t xml:space="preserve"> </w:t>
      </w:r>
      <w:r w:rsidRPr="005440FF">
        <w:rPr>
          <w:rFonts w:ascii="Times New Roman" w:eastAsia="Meiryo" w:hAnsi="Times New Roman" w:cs="Times New Roman"/>
          <w:spacing w:val="-4"/>
          <w:kern w:val="30"/>
          <w:sz w:val="30"/>
          <w:szCs w:val="28"/>
        </w:rPr>
        <w:t>×</w:t>
      </w:r>
      <w:r w:rsidR="005440FF" w:rsidRPr="005440FF">
        <w:rPr>
          <w:rFonts w:ascii="Times New Roman" w:eastAsia="Meiryo" w:hAnsi="Times New Roman" w:cs="Times New Roman"/>
          <w:spacing w:val="-4"/>
          <w:kern w:val="30"/>
          <w:sz w:val="30"/>
          <w:szCs w:val="28"/>
        </w:rPr>
        <w:t xml:space="preserve"> </w:t>
      </w:r>
      <w:r w:rsidRPr="005440FF">
        <w:rPr>
          <w:rFonts w:ascii="Times New Roman" w:eastAsia="Meiryo" w:hAnsi="Times New Roman" w:cs="Times New Roman"/>
          <w:spacing w:val="-4"/>
          <w:kern w:val="30"/>
          <w:sz w:val="30"/>
          <w:szCs w:val="28"/>
        </w:rPr>
        <w:t>4</w:t>
      </w:r>
      <w:r w:rsidR="005440FF" w:rsidRPr="005440FF">
        <w:rPr>
          <w:rFonts w:ascii="Times New Roman" w:eastAsia="Meiryo" w:hAnsi="Times New Roman" w:cs="Times New Roman"/>
          <w:spacing w:val="-4"/>
          <w:kern w:val="30"/>
          <w:sz w:val="30"/>
          <w:szCs w:val="28"/>
        </w:rPr>
        <w:t xml:space="preserve"> </w:t>
      </w:r>
      <w:r w:rsidRPr="005440FF">
        <w:rPr>
          <w:rFonts w:ascii="Times New Roman" w:eastAsia="Meiryo" w:hAnsi="Times New Roman" w:cs="Times New Roman"/>
          <w:spacing w:val="-4"/>
          <w:kern w:val="30"/>
          <w:sz w:val="30"/>
          <w:szCs w:val="28"/>
        </w:rPr>
        <w:t>×</w:t>
      </w:r>
      <w:r w:rsidR="005440FF" w:rsidRPr="005440FF">
        <w:rPr>
          <w:rFonts w:ascii="Times New Roman" w:eastAsia="Meiryo" w:hAnsi="Times New Roman" w:cs="Times New Roman"/>
          <w:spacing w:val="-4"/>
          <w:kern w:val="30"/>
          <w:sz w:val="30"/>
          <w:szCs w:val="28"/>
        </w:rPr>
        <w:t xml:space="preserve"> </w:t>
      </w:r>
      <w:r w:rsidRPr="005440FF">
        <w:rPr>
          <w:rFonts w:ascii="Times New Roman" w:eastAsia="Meiryo" w:hAnsi="Times New Roman" w:cs="Times New Roman"/>
          <w:spacing w:val="-4"/>
          <w:kern w:val="30"/>
          <w:sz w:val="30"/>
          <w:szCs w:val="28"/>
        </w:rPr>
        <w:t>4 см имеет массу 128,5 г,</w:t>
      </w:r>
      <w:r w:rsidRPr="007D183B">
        <w:rPr>
          <w:rFonts w:ascii="Times New Roman" w:eastAsia="Meiryo" w:hAnsi="Times New Roman" w:cs="Times New Roman"/>
          <w:sz w:val="30"/>
          <w:szCs w:val="28"/>
        </w:rPr>
        <w:t xml:space="preserve"> а насыщенный водой – 135,6 г. Определить истинную и кажущуюся (о</w:t>
      </w:r>
      <w:r w:rsidRPr="007D183B">
        <w:rPr>
          <w:rFonts w:ascii="Times New Roman" w:eastAsia="Meiryo" w:hAnsi="Times New Roman" w:cs="Times New Roman"/>
          <w:sz w:val="30"/>
          <w:szCs w:val="28"/>
        </w:rPr>
        <w:t>т</w:t>
      </w:r>
      <w:r w:rsidRPr="007D183B">
        <w:rPr>
          <w:rFonts w:ascii="Times New Roman" w:eastAsia="Meiryo" w:hAnsi="Times New Roman" w:cs="Times New Roman"/>
          <w:sz w:val="30"/>
          <w:szCs w:val="28"/>
        </w:rPr>
        <w:lastRenderedPageBreak/>
        <w:t>крытую) пористость известняка, если его истинная плотность составляет 2,75 г/см</w:t>
      </w:r>
      <w:r w:rsidRPr="007D183B">
        <w:rPr>
          <w:rFonts w:ascii="Times New Roman" w:eastAsia="Meiryo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Meiryo" w:hAnsi="Times New Roman" w:cs="Times New Roman"/>
          <w:sz w:val="30"/>
          <w:szCs w:val="28"/>
        </w:rPr>
        <w:t>.</w:t>
      </w:r>
    </w:p>
    <w:p w:rsidR="00055668" w:rsidRPr="007D183B" w:rsidRDefault="00055668" w:rsidP="00A65A4F">
      <w:pPr>
        <w:pStyle w:val="Standard"/>
        <w:numPr>
          <w:ilvl w:val="0"/>
          <w:numId w:val="21"/>
        </w:numPr>
        <w:tabs>
          <w:tab w:val="left" w:pos="1008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Щебень имеет насыпную плотность 1</w:t>
      </w:r>
      <w:r w:rsidR="005440FF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440 кг/м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. Плотность зерен щебня составляет 2,6 г/см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. Сколько потребуется кварцевого песка (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в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%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от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массы щебня) с насыпной плотностью 1</w:t>
      </w:r>
      <w:r w:rsidR="005440FF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560 кг/м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 xml:space="preserve"> для заполнения пустот между зернами щебня?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Какова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расчетная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пустотность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такой смеси запо</w:t>
      </w:r>
      <w:r w:rsidRPr="007D183B">
        <w:rPr>
          <w:rFonts w:ascii="Times New Roman" w:hAnsi="Times New Roman" w:cs="Times New Roman"/>
          <w:sz w:val="30"/>
          <w:szCs w:val="28"/>
        </w:rPr>
        <w:t>л</w:t>
      </w:r>
      <w:r w:rsidRPr="007D183B">
        <w:rPr>
          <w:rFonts w:ascii="Times New Roman" w:hAnsi="Times New Roman" w:cs="Times New Roman"/>
          <w:sz w:val="30"/>
          <w:szCs w:val="28"/>
        </w:rPr>
        <w:t>нителей? При решении задачи плотность зерен песка принять равной 2,63</w:t>
      </w:r>
      <w:r w:rsidR="005440FF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г/см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.</w:t>
      </w:r>
    </w:p>
    <w:p w:rsidR="00055668" w:rsidRPr="007D183B" w:rsidRDefault="00055668" w:rsidP="00A65A4F">
      <w:pPr>
        <w:pStyle w:val="Standard"/>
        <w:numPr>
          <w:ilvl w:val="0"/>
          <w:numId w:val="21"/>
        </w:numPr>
        <w:tabs>
          <w:tab w:val="left" w:pos="1008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Масса сухого образца базальта составляет 100 г, насыщенн</w:t>
      </w:r>
      <w:r w:rsidR="005440FF">
        <w:rPr>
          <w:rFonts w:ascii="Times New Roman" w:hAnsi="Times New Roman" w:cs="Times New Roman"/>
          <w:sz w:val="30"/>
          <w:szCs w:val="28"/>
        </w:rPr>
        <w:t>ых</w:t>
      </w:r>
      <w:r w:rsidRPr="007D183B">
        <w:rPr>
          <w:rFonts w:ascii="Times New Roman" w:hAnsi="Times New Roman" w:cs="Times New Roman"/>
          <w:sz w:val="30"/>
          <w:szCs w:val="28"/>
        </w:rPr>
        <w:t xml:space="preserve"> в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дой образц</w:t>
      </w:r>
      <w:r w:rsidR="005440FF">
        <w:rPr>
          <w:rFonts w:ascii="Times New Roman" w:hAnsi="Times New Roman" w:cs="Times New Roman"/>
          <w:sz w:val="30"/>
          <w:szCs w:val="28"/>
        </w:rPr>
        <w:t>ов</w:t>
      </w:r>
      <w:r w:rsidRPr="007D183B">
        <w:rPr>
          <w:rFonts w:ascii="Times New Roman" w:hAnsi="Times New Roman" w:cs="Times New Roman"/>
          <w:sz w:val="30"/>
          <w:szCs w:val="28"/>
        </w:rPr>
        <w:t>, взвешенн</w:t>
      </w:r>
      <w:r w:rsidR="005440FF">
        <w:rPr>
          <w:rFonts w:ascii="Times New Roman" w:hAnsi="Times New Roman" w:cs="Times New Roman"/>
          <w:sz w:val="30"/>
          <w:szCs w:val="28"/>
        </w:rPr>
        <w:t>ых</w:t>
      </w:r>
      <w:r w:rsidRPr="007D183B">
        <w:rPr>
          <w:rFonts w:ascii="Times New Roman" w:hAnsi="Times New Roman" w:cs="Times New Roman"/>
          <w:sz w:val="30"/>
          <w:szCs w:val="28"/>
        </w:rPr>
        <w:t xml:space="preserve"> на воздухе и в воде, – 110 и 75 г соответстве</w:t>
      </w:r>
      <w:r w:rsidRPr="007D183B">
        <w:rPr>
          <w:rFonts w:ascii="Times New Roman" w:hAnsi="Times New Roman" w:cs="Times New Roman"/>
          <w:sz w:val="30"/>
          <w:szCs w:val="28"/>
        </w:rPr>
        <w:t>н</w:t>
      </w:r>
      <w:r w:rsidRPr="007D183B">
        <w:rPr>
          <w:rFonts w:ascii="Times New Roman" w:hAnsi="Times New Roman" w:cs="Times New Roman"/>
          <w:sz w:val="30"/>
          <w:szCs w:val="28"/>
        </w:rPr>
        <w:t>но. Определить среднюю плотность базальта.</w:t>
      </w:r>
    </w:p>
    <w:p w:rsidR="00055668" w:rsidRPr="005440FF" w:rsidRDefault="00055668" w:rsidP="00A65A4F">
      <w:pPr>
        <w:pStyle w:val="Standard"/>
        <w:numPr>
          <w:ilvl w:val="0"/>
          <w:numId w:val="21"/>
        </w:numPr>
        <w:tabs>
          <w:tab w:val="left" w:pos="1008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</w:pP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Масса образца из природного каменного материала в сухом состо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я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нии равна 0,05 кг. Определить истинную плотность и массу образца после насыщения водой</w:t>
      </w:r>
      <w:r w:rsidR="005440FF"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,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 xml:space="preserve"> если известно, что</w:t>
      </w:r>
      <w:r w:rsidR="00891B66"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 xml:space="preserve"> </w:t>
      </w:r>
      <w:proofErr w:type="spellStart"/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водопоглощение</w:t>
      </w:r>
      <w:proofErr w:type="spellEnd"/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 xml:space="preserve"> образца по объему составляет 18 %, пористость </w:t>
      </w:r>
      <w:r w:rsidR="005440FF"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 xml:space="preserve">– 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 xml:space="preserve">25 %, а средняя плотность </w:t>
      </w:r>
      <w:r w:rsidR="005440FF"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 xml:space="preserve">– 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1</w:t>
      </w:r>
      <w:r w:rsidR="005440FF"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 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800 кг/м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  <w:vertAlign w:val="superscript"/>
        </w:rPr>
        <w:t>3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.</w:t>
      </w:r>
    </w:p>
    <w:p w:rsidR="00055668" w:rsidRPr="007D183B" w:rsidRDefault="00055668" w:rsidP="00A65A4F">
      <w:pPr>
        <w:pStyle w:val="Standard"/>
        <w:numPr>
          <w:ilvl w:val="0"/>
          <w:numId w:val="21"/>
        </w:numPr>
        <w:tabs>
          <w:tab w:val="left" w:pos="1008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Масса сухого образца из ракушечника равна 240 г. После насыщ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ния его водой масса образца увеличилась до 270 г. Определить пористость и массовое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ракушечника, если истинная плотность его равна 2</w:t>
      </w:r>
      <w:r w:rsidR="005440FF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400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а объем образца составляет 150 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5440FF" w:rsidRDefault="00055668" w:rsidP="00A65A4F">
      <w:pPr>
        <w:pStyle w:val="Standard"/>
        <w:numPr>
          <w:ilvl w:val="0"/>
          <w:numId w:val="21"/>
        </w:numPr>
        <w:tabs>
          <w:tab w:val="left" w:pos="1008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</w:pP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Масса высушенного образца горной породы равна 52 г, а после н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а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сыщения образца водой – 57,2 г. Определить общую, открытую и закрытую пористост</w:t>
      </w:r>
      <w:r w:rsidR="005440FF"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и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 xml:space="preserve"> породы, если известно, что </w:t>
      </w:r>
      <w:proofErr w:type="gramStart"/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объемное</w:t>
      </w:r>
      <w:proofErr w:type="gramEnd"/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 xml:space="preserve"> </w:t>
      </w:r>
      <w:proofErr w:type="spellStart"/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водопоглощение</w:t>
      </w:r>
      <w:proofErr w:type="spellEnd"/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 xml:space="preserve"> в 1,5 раза больше массового, а истинная плотность горной породы – 2</w:t>
      </w:r>
      <w:r w:rsidR="005440FF"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 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500 кг/м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  <w:vertAlign w:val="superscript"/>
        </w:rPr>
        <w:t>3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.</w:t>
      </w:r>
    </w:p>
    <w:p w:rsidR="00055668" w:rsidRPr="007D183B" w:rsidRDefault="00055668" w:rsidP="00A65A4F">
      <w:pPr>
        <w:pStyle w:val="Standard"/>
        <w:numPr>
          <w:ilvl w:val="0"/>
          <w:numId w:val="21"/>
        </w:numPr>
        <w:tabs>
          <w:tab w:val="left" w:pos="1008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Определить истинную плотность природного гипса, если при пи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нометрическом анализе получены следующие данные:</w:t>
      </w:r>
    </w:p>
    <w:p w:rsidR="00055668" w:rsidRPr="007D183B" w:rsidRDefault="005440FF" w:rsidP="005440FF">
      <w:pPr>
        <w:pStyle w:val="Standard"/>
        <w:suppressAutoHyphens w:val="0"/>
        <w:spacing w:after="0" w:line="288" w:lineRule="auto"/>
        <w:ind w:left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>
        <w:rPr>
          <w:rFonts w:ascii="Times New Roman" w:eastAsia="Times New Roman" w:hAnsi="Times New Roman" w:cs="Times New Roman"/>
          <w:sz w:val="30"/>
          <w:szCs w:val="28"/>
        </w:rPr>
        <w:t>– 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асса навески гипса – 10 г</w:t>
      </w:r>
      <w:r>
        <w:rPr>
          <w:rFonts w:ascii="Times New Roman" w:eastAsia="Times New Roman" w:hAnsi="Times New Roman" w:cs="Times New Roman"/>
          <w:sz w:val="30"/>
          <w:szCs w:val="28"/>
        </w:rPr>
        <w:t>;</w:t>
      </w:r>
    </w:p>
    <w:p w:rsidR="00055668" w:rsidRPr="007D183B" w:rsidRDefault="005440FF" w:rsidP="005440FF">
      <w:pPr>
        <w:pStyle w:val="Standard"/>
        <w:suppressAutoHyphens w:val="0"/>
        <w:spacing w:after="0" w:line="288" w:lineRule="auto"/>
        <w:ind w:left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>
        <w:rPr>
          <w:rFonts w:ascii="Times New Roman" w:eastAsia="Times New Roman" w:hAnsi="Times New Roman" w:cs="Times New Roman"/>
          <w:sz w:val="30"/>
          <w:szCs w:val="28"/>
        </w:rPr>
        <w:t>– 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асса пикнометра с водой и порошком – 129,2 г</w:t>
      </w:r>
      <w:r>
        <w:rPr>
          <w:rFonts w:ascii="Times New Roman" w:eastAsia="Times New Roman" w:hAnsi="Times New Roman" w:cs="Times New Roman"/>
          <w:sz w:val="30"/>
          <w:szCs w:val="28"/>
        </w:rPr>
        <w:t>;</w:t>
      </w:r>
    </w:p>
    <w:p w:rsidR="00055668" w:rsidRPr="007D183B" w:rsidRDefault="005440FF" w:rsidP="005440FF">
      <w:pPr>
        <w:pStyle w:val="Standard"/>
        <w:suppressAutoHyphens w:val="0"/>
        <w:spacing w:after="0" w:line="288" w:lineRule="auto"/>
        <w:ind w:left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>
        <w:rPr>
          <w:rFonts w:ascii="Times New Roman" w:eastAsia="Times New Roman" w:hAnsi="Times New Roman" w:cs="Times New Roman"/>
          <w:sz w:val="30"/>
          <w:szCs w:val="28"/>
        </w:rPr>
        <w:t>– м</w:t>
      </w:r>
      <w:r w:rsidR="00055668" w:rsidRPr="007D183B">
        <w:rPr>
          <w:rFonts w:ascii="Times New Roman" w:eastAsia="Times New Roman" w:hAnsi="Times New Roman" w:cs="Times New Roman"/>
          <w:sz w:val="30"/>
          <w:szCs w:val="28"/>
        </w:rPr>
        <w:t>асса пикнометра с водой – 123 г.</w:t>
      </w:r>
    </w:p>
    <w:p w:rsidR="00055668" w:rsidRPr="007D183B" w:rsidRDefault="00055668" w:rsidP="005440FF">
      <w:pPr>
        <w:pStyle w:val="Standard"/>
        <w:numPr>
          <w:ilvl w:val="0"/>
          <w:numId w:val="21"/>
        </w:numPr>
        <w:tabs>
          <w:tab w:val="left" w:pos="993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Масса сухого образца камня (неправильной формы) на воздухе равна 80 г. После нанесения на поверхность камня защитного слоя пар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фина масса его в воде стала 37 г. Определить среднюю плотность камня, если на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парафинирование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образца израсходовано 0,75 г парафина с исти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ной плотностью 900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плотность воды принять 1</w:t>
      </w:r>
      <w:r w:rsidR="005440FF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000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</w:t>
      </w:r>
      <w:proofErr w:type="gramEnd"/>
    </w:p>
    <w:p w:rsidR="00055668" w:rsidRPr="005440FF" w:rsidRDefault="00055668" w:rsidP="005440FF">
      <w:pPr>
        <w:pStyle w:val="Standard"/>
        <w:numPr>
          <w:ilvl w:val="0"/>
          <w:numId w:val="21"/>
        </w:numPr>
        <w:tabs>
          <w:tab w:val="left" w:pos="993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</w:pP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lastRenderedPageBreak/>
        <w:t xml:space="preserve">Определить среднюю плотность каменного образца неправильной формы, если на воздухе он имеет массу 110 г, а масса образца, покрытого защитным слоем парафина, равна 110,98 г. Масса образца в воде после </w:t>
      </w:r>
      <w:proofErr w:type="spellStart"/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пар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а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финирования</w:t>
      </w:r>
      <w:proofErr w:type="spellEnd"/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 xml:space="preserve"> составила 55 г. Плотность парафина – 0,9 г/см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  <w:vertAlign w:val="superscript"/>
        </w:rPr>
        <w:t>3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, воды – 1 г/см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  <w:vertAlign w:val="superscript"/>
        </w:rPr>
        <w:t>3</w:t>
      </w:r>
      <w:r w:rsidRPr="005440FF">
        <w:rPr>
          <w:rFonts w:ascii="Times New Roman" w:eastAsia="Times New Roman" w:hAnsi="Times New Roman" w:cs="Times New Roman"/>
          <w:spacing w:val="-4"/>
          <w:kern w:val="30"/>
          <w:sz w:val="30"/>
          <w:szCs w:val="28"/>
        </w:rPr>
        <w:t>.</w:t>
      </w:r>
    </w:p>
    <w:p w:rsidR="00055668" w:rsidRPr="007D183B" w:rsidRDefault="00055668" w:rsidP="005440FF">
      <w:pPr>
        <w:pStyle w:val="Standard"/>
        <w:numPr>
          <w:ilvl w:val="0"/>
          <w:numId w:val="21"/>
        </w:numPr>
        <w:tabs>
          <w:tab w:val="left" w:pos="993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Каменный материал в виде образца кубической формы с ребром куба 3 см в воздушно-сухом состоянии имеет массу 23 г. Вычислить ор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ентировочную теплопроводность и определить возможное название мат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риала.</w:t>
      </w:r>
    </w:p>
    <w:p w:rsidR="00055668" w:rsidRPr="007D183B" w:rsidRDefault="00055668" w:rsidP="005440FF">
      <w:pPr>
        <w:pStyle w:val="Standard"/>
        <w:numPr>
          <w:ilvl w:val="0"/>
          <w:numId w:val="21"/>
        </w:numPr>
        <w:tabs>
          <w:tab w:val="left" w:pos="993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 xml:space="preserve">Определить пористость горной породы, если известно, что ее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в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допоглощение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по объему в 1,7 раза больше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водопоглощени</w:t>
      </w:r>
      <w:r w:rsidR="005440FF">
        <w:rPr>
          <w:rFonts w:ascii="Times New Roman" w:hAnsi="Times New Roman" w:cs="Times New Roman"/>
          <w:sz w:val="30"/>
          <w:szCs w:val="28"/>
        </w:rPr>
        <w:t>я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по массе, а</w:t>
      </w:r>
      <w:r w:rsidR="005440FF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плотность твердого вещества равна 2,6 г/см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.</w:t>
      </w:r>
    </w:p>
    <w:p w:rsidR="00055668" w:rsidRPr="007D183B" w:rsidRDefault="00055668" w:rsidP="005440FF">
      <w:pPr>
        <w:pStyle w:val="Standard"/>
        <w:suppressAutoHyphens w:val="0"/>
        <w:spacing w:after="0" w:line="288" w:lineRule="auto"/>
        <w:jc w:val="center"/>
        <w:rPr>
          <w:rFonts w:ascii="Times New Roman" w:hAnsi="Times New Roman" w:cs="Times New Roman"/>
          <w:sz w:val="30"/>
          <w:szCs w:val="28"/>
        </w:rPr>
      </w:pPr>
    </w:p>
    <w:p w:rsidR="00055668" w:rsidRDefault="00055668" w:rsidP="005440FF">
      <w:pPr>
        <w:pStyle w:val="Style31"/>
        <w:widowControl/>
        <w:suppressAutoHyphens w:val="0"/>
        <w:spacing w:line="288" w:lineRule="auto"/>
        <w:rPr>
          <w:rStyle w:val="FontStyle310"/>
          <w:sz w:val="30"/>
          <w:szCs w:val="28"/>
        </w:rPr>
      </w:pPr>
      <w:r w:rsidRPr="007D183B">
        <w:rPr>
          <w:rStyle w:val="FontStyle310"/>
          <w:sz w:val="30"/>
          <w:szCs w:val="28"/>
        </w:rPr>
        <w:t>Контрольные вопросы</w:t>
      </w:r>
    </w:p>
    <w:p w:rsidR="005440FF" w:rsidRPr="007D183B" w:rsidRDefault="005440FF" w:rsidP="005440FF">
      <w:pPr>
        <w:pStyle w:val="Style31"/>
        <w:widowControl/>
        <w:suppressAutoHyphens w:val="0"/>
        <w:spacing w:line="288" w:lineRule="auto"/>
        <w:rPr>
          <w:rStyle w:val="FontStyle326"/>
          <w:sz w:val="30"/>
          <w:szCs w:val="28"/>
        </w:rPr>
      </w:pPr>
    </w:p>
    <w:p w:rsidR="00055668" w:rsidRPr="007D183B" w:rsidRDefault="00055668" w:rsidP="007D183B">
      <w:pPr>
        <w:pStyle w:val="Style8"/>
        <w:widowControl/>
        <w:suppressAutoHyphens w:val="0"/>
        <w:spacing w:line="288" w:lineRule="auto"/>
        <w:ind w:firstLine="567"/>
        <w:rPr>
          <w:rStyle w:val="FontStyle326"/>
          <w:sz w:val="30"/>
          <w:szCs w:val="28"/>
        </w:rPr>
      </w:pPr>
      <w:r w:rsidRPr="007D183B">
        <w:rPr>
          <w:rStyle w:val="FontStyle326"/>
          <w:sz w:val="30"/>
          <w:szCs w:val="28"/>
        </w:rPr>
        <w:t>1. Расскажите об использовании природных каменных материалов в</w:t>
      </w:r>
      <w:r w:rsidR="005440FF">
        <w:rPr>
          <w:rStyle w:val="FontStyle326"/>
          <w:sz w:val="30"/>
          <w:szCs w:val="28"/>
        </w:rPr>
        <w:t> </w:t>
      </w:r>
      <w:r w:rsidRPr="007D183B">
        <w:rPr>
          <w:rStyle w:val="FontStyle326"/>
          <w:sz w:val="30"/>
          <w:szCs w:val="28"/>
        </w:rPr>
        <w:t>строительстве.</w:t>
      </w:r>
    </w:p>
    <w:p w:rsidR="00055668" w:rsidRPr="007D183B" w:rsidRDefault="00055668" w:rsidP="007D183B">
      <w:pPr>
        <w:pStyle w:val="Style8"/>
        <w:widowControl/>
        <w:suppressAutoHyphens w:val="0"/>
        <w:spacing w:line="288" w:lineRule="auto"/>
        <w:ind w:firstLine="567"/>
        <w:rPr>
          <w:rStyle w:val="FontStyle326"/>
          <w:sz w:val="30"/>
          <w:szCs w:val="28"/>
        </w:rPr>
      </w:pPr>
      <w:r w:rsidRPr="007D183B">
        <w:rPr>
          <w:rStyle w:val="FontStyle326"/>
          <w:sz w:val="30"/>
          <w:szCs w:val="28"/>
        </w:rPr>
        <w:t>2. Как классифицируют горные породы?</w:t>
      </w:r>
    </w:p>
    <w:p w:rsidR="00055668" w:rsidRPr="007D183B" w:rsidRDefault="00055668" w:rsidP="007D183B">
      <w:pPr>
        <w:pStyle w:val="Style8"/>
        <w:widowControl/>
        <w:suppressAutoHyphens w:val="0"/>
        <w:spacing w:line="288" w:lineRule="auto"/>
        <w:ind w:firstLine="567"/>
        <w:rPr>
          <w:rStyle w:val="FontStyle326"/>
          <w:sz w:val="30"/>
          <w:szCs w:val="28"/>
        </w:rPr>
      </w:pPr>
      <w:r w:rsidRPr="007D183B">
        <w:rPr>
          <w:rStyle w:val="FontStyle326"/>
          <w:sz w:val="30"/>
          <w:szCs w:val="28"/>
        </w:rPr>
        <w:t>3. Чем различаются между собой горная порода и минерал?</w:t>
      </w:r>
    </w:p>
    <w:p w:rsidR="00055668" w:rsidRPr="007D183B" w:rsidRDefault="00055668" w:rsidP="007D183B">
      <w:pPr>
        <w:pStyle w:val="Style8"/>
        <w:widowControl/>
        <w:suppressAutoHyphens w:val="0"/>
        <w:spacing w:line="288" w:lineRule="auto"/>
        <w:ind w:firstLine="567"/>
        <w:rPr>
          <w:rStyle w:val="FontStyle326"/>
          <w:sz w:val="30"/>
          <w:szCs w:val="28"/>
        </w:rPr>
      </w:pPr>
      <w:r w:rsidRPr="007D183B">
        <w:rPr>
          <w:rStyle w:val="FontStyle326"/>
          <w:sz w:val="30"/>
          <w:szCs w:val="28"/>
        </w:rPr>
        <w:t>4. Что вы знаете о магматических породах?</w:t>
      </w:r>
    </w:p>
    <w:p w:rsidR="00055668" w:rsidRPr="007D183B" w:rsidRDefault="00055668" w:rsidP="007D183B">
      <w:pPr>
        <w:pStyle w:val="Style8"/>
        <w:widowControl/>
        <w:suppressAutoHyphens w:val="0"/>
        <w:spacing w:line="288" w:lineRule="auto"/>
        <w:ind w:firstLine="567"/>
        <w:rPr>
          <w:rStyle w:val="FontStyle326"/>
          <w:sz w:val="30"/>
          <w:szCs w:val="28"/>
        </w:rPr>
      </w:pPr>
      <w:r w:rsidRPr="007D183B">
        <w:rPr>
          <w:rStyle w:val="FontStyle326"/>
          <w:sz w:val="30"/>
          <w:szCs w:val="28"/>
        </w:rPr>
        <w:t>5. Как образовались осадочные породы? Расскажите об осадочных породах механического происхождения.</w:t>
      </w:r>
    </w:p>
    <w:p w:rsidR="00055668" w:rsidRPr="005440FF" w:rsidRDefault="00055668" w:rsidP="007D183B">
      <w:pPr>
        <w:pStyle w:val="Style8"/>
        <w:widowControl/>
        <w:suppressAutoHyphens w:val="0"/>
        <w:spacing w:line="288" w:lineRule="auto"/>
        <w:ind w:firstLine="567"/>
        <w:rPr>
          <w:rStyle w:val="FontStyle326"/>
          <w:spacing w:val="-4"/>
          <w:kern w:val="30"/>
          <w:sz w:val="30"/>
          <w:szCs w:val="28"/>
        </w:rPr>
      </w:pPr>
      <w:r w:rsidRPr="007D183B">
        <w:rPr>
          <w:rStyle w:val="FontStyle326"/>
          <w:sz w:val="30"/>
          <w:szCs w:val="28"/>
        </w:rPr>
        <w:t xml:space="preserve">6. </w:t>
      </w:r>
      <w:r w:rsidRPr="005440FF">
        <w:rPr>
          <w:rStyle w:val="FontStyle326"/>
          <w:spacing w:val="-4"/>
          <w:kern w:val="30"/>
          <w:sz w:val="30"/>
          <w:szCs w:val="28"/>
        </w:rPr>
        <w:t>Какая органогенная осадочная порода является одной из главных п</w:t>
      </w:r>
      <w:r w:rsidRPr="005440FF">
        <w:rPr>
          <w:rStyle w:val="FontStyle326"/>
          <w:spacing w:val="-4"/>
          <w:kern w:val="30"/>
          <w:sz w:val="30"/>
          <w:szCs w:val="28"/>
        </w:rPr>
        <w:t>о</w:t>
      </w:r>
      <w:r w:rsidRPr="005440FF">
        <w:rPr>
          <w:rStyle w:val="FontStyle326"/>
          <w:spacing w:val="-4"/>
          <w:kern w:val="30"/>
          <w:sz w:val="30"/>
          <w:szCs w:val="28"/>
        </w:rPr>
        <w:t>род, применяемых в строительстве? Расскажите о ее составе и свойствах.</w:t>
      </w:r>
    </w:p>
    <w:p w:rsidR="00055668" w:rsidRPr="007D183B" w:rsidRDefault="00055668" w:rsidP="007D183B">
      <w:pPr>
        <w:pStyle w:val="Style8"/>
        <w:widowControl/>
        <w:suppressAutoHyphens w:val="0"/>
        <w:spacing w:line="288" w:lineRule="auto"/>
        <w:ind w:firstLine="567"/>
        <w:rPr>
          <w:rStyle w:val="FontStyle326"/>
          <w:sz w:val="30"/>
          <w:szCs w:val="28"/>
        </w:rPr>
      </w:pPr>
      <w:r w:rsidRPr="007D183B">
        <w:rPr>
          <w:rStyle w:val="FontStyle326"/>
          <w:sz w:val="30"/>
          <w:szCs w:val="28"/>
        </w:rPr>
        <w:t>7. Чем отличается мрамор от известняка?</w:t>
      </w:r>
    </w:p>
    <w:p w:rsidR="00055668" w:rsidRPr="007D183B" w:rsidRDefault="00055668" w:rsidP="007D183B">
      <w:pPr>
        <w:pStyle w:val="Style8"/>
        <w:widowControl/>
        <w:suppressAutoHyphens w:val="0"/>
        <w:spacing w:line="288" w:lineRule="auto"/>
        <w:ind w:firstLine="567"/>
        <w:rPr>
          <w:rStyle w:val="FontStyle326"/>
          <w:sz w:val="30"/>
          <w:szCs w:val="28"/>
        </w:rPr>
      </w:pPr>
      <w:r w:rsidRPr="007D183B">
        <w:rPr>
          <w:rStyle w:val="FontStyle326"/>
          <w:sz w:val="30"/>
          <w:szCs w:val="28"/>
        </w:rPr>
        <w:t>8. Как получают строительные изделия (например, стеновые камни) из мягких пород (туфа, ракушечника и т. п.)?</w:t>
      </w:r>
    </w:p>
    <w:p w:rsidR="00055668" w:rsidRPr="007D183B" w:rsidRDefault="00055668" w:rsidP="007D183B">
      <w:pPr>
        <w:pStyle w:val="Style8"/>
        <w:widowControl/>
        <w:suppressAutoHyphens w:val="0"/>
        <w:spacing w:line="288" w:lineRule="auto"/>
        <w:ind w:firstLine="567"/>
        <w:rPr>
          <w:rStyle w:val="FontStyle326"/>
          <w:sz w:val="30"/>
          <w:szCs w:val="28"/>
        </w:rPr>
      </w:pPr>
      <w:r w:rsidRPr="007D183B">
        <w:rPr>
          <w:rStyle w:val="FontStyle326"/>
          <w:sz w:val="30"/>
          <w:szCs w:val="28"/>
        </w:rPr>
        <w:t>9. Расскажите о преимуществах алмазной распиловки камня.</w:t>
      </w:r>
    </w:p>
    <w:p w:rsidR="00055668" w:rsidRPr="007D183B" w:rsidRDefault="00055668" w:rsidP="007D183B">
      <w:pPr>
        <w:pStyle w:val="Style8"/>
        <w:widowControl/>
        <w:suppressAutoHyphens w:val="0"/>
        <w:spacing w:line="288" w:lineRule="auto"/>
        <w:ind w:firstLine="567"/>
        <w:rPr>
          <w:rStyle w:val="FontStyle326"/>
          <w:sz w:val="30"/>
          <w:szCs w:val="28"/>
        </w:rPr>
      </w:pPr>
      <w:r w:rsidRPr="007D183B">
        <w:rPr>
          <w:rStyle w:val="FontStyle326"/>
          <w:sz w:val="30"/>
          <w:szCs w:val="28"/>
        </w:rPr>
        <w:t>10. Какие пути используются для получения изделий из отходов ка</w:t>
      </w:r>
      <w:r w:rsidRPr="007D183B">
        <w:rPr>
          <w:rStyle w:val="FontStyle326"/>
          <w:sz w:val="30"/>
          <w:szCs w:val="28"/>
        </w:rPr>
        <w:t>м</w:t>
      </w:r>
      <w:r w:rsidRPr="007D183B">
        <w:rPr>
          <w:rStyle w:val="FontStyle326"/>
          <w:sz w:val="30"/>
          <w:szCs w:val="28"/>
        </w:rPr>
        <w:t>необработки?</w:t>
      </w:r>
    </w:p>
    <w:p w:rsidR="00055668" w:rsidRPr="007D183B" w:rsidRDefault="00055668" w:rsidP="007D183B">
      <w:pPr>
        <w:pStyle w:val="Style8"/>
        <w:widowControl/>
        <w:suppressAutoHyphens w:val="0"/>
        <w:spacing w:line="288" w:lineRule="auto"/>
        <w:ind w:firstLine="567"/>
        <w:rPr>
          <w:sz w:val="30"/>
        </w:rPr>
      </w:pPr>
      <w:r w:rsidRPr="007D183B">
        <w:rPr>
          <w:rStyle w:val="FontStyle326"/>
          <w:sz w:val="30"/>
          <w:szCs w:val="28"/>
        </w:rPr>
        <w:t xml:space="preserve">11. </w:t>
      </w:r>
      <w:r w:rsidRPr="007D183B">
        <w:rPr>
          <w:rStyle w:val="FontStyle310"/>
          <w:b w:val="0"/>
          <w:sz w:val="30"/>
          <w:szCs w:val="28"/>
        </w:rPr>
        <w:t>В</w:t>
      </w:r>
      <w:r w:rsidRPr="005440FF">
        <w:rPr>
          <w:rStyle w:val="FontStyle310"/>
          <w:b w:val="0"/>
          <w:sz w:val="30"/>
          <w:szCs w:val="28"/>
        </w:rPr>
        <w:t xml:space="preserve"> </w:t>
      </w:r>
      <w:r w:rsidRPr="007D183B">
        <w:rPr>
          <w:rStyle w:val="FontStyle326"/>
          <w:sz w:val="30"/>
          <w:szCs w:val="28"/>
        </w:rPr>
        <w:t>чем заключается коррозия изделий из природного камня и как повышают стойкость горных пород?</w:t>
      </w:r>
    </w:p>
    <w:p w:rsidR="008B64C0" w:rsidRDefault="008B64C0" w:rsidP="007D183B">
      <w:pPr>
        <w:pStyle w:val="Style8"/>
        <w:widowControl/>
        <w:suppressAutoHyphens w:val="0"/>
        <w:spacing w:line="288" w:lineRule="auto"/>
        <w:ind w:firstLine="567"/>
        <w:rPr>
          <w:sz w:val="30"/>
        </w:rPr>
        <w:sectPr w:rsidR="008B64C0" w:rsidSect="00DC7335">
          <w:pgSz w:w="11906" w:h="16838" w:code="9"/>
          <w:pgMar w:top="1134" w:right="1134" w:bottom="1531" w:left="1134" w:header="0" w:footer="1134" w:gutter="0"/>
          <w:cols w:space="720"/>
          <w:docGrid w:linePitch="600" w:charSpace="36864"/>
        </w:sectPr>
      </w:pPr>
    </w:p>
    <w:p w:rsidR="008B64C0" w:rsidRDefault="008B64C0" w:rsidP="008B64C0">
      <w:pPr>
        <w:pStyle w:val="1a"/>
        <w:spacing w:after="0"/>
      </w:pPr>
    </w:p>
    <w:p w:rsidR="008B64C0" w:rsidRDefault="008B64C0" w:rsidP="008B64C0">
      <w:pPr>
        <w:pStyle w:val="1a"/>
        <w:spacing w:after="0"/>
      </w:pPr>
    </w:p>
    <w:p w:rsidR="008B64C0" w:rsidRDefault="008B64C0" w:rsidP="008B64C0">
      <w:pPr>
        <w:pStyle w:val="1a"/>
        <w:spacing w:after="0"/>
      </w:pPr>
    </w:p>
    <w:p w:rsidR="00055668" w:rsidRPr="007D183B" w:rsidRDefault="00055668" w:rsidP="008B64C0">
      <w:pPr>
        <w:pStyle w:val="1a"/>
      </w:pPr>
      <w:r w:rsidRPr="007D183B">
        <w:t>Контрольная работа</w:t>
      </w:r>
    </w:p>
    <w:p w:rsidR="00055668" w:rsidRPr="002232C0" w:rsidRDefault="00055668" w:rsidP="002232C0">
      <w:pPr>
        <w:pStyle w:val="Standard"/>
        <w:suppressAutoHyphens w:val="0"/>
        <w:autoSpaceDE w:val="0"/>
        <w:spacing w:after="0" w:line="288" w:lineRule="auto"/>
        <w:jc w:val="center"/>
        <w:rPr>
          <w:rFonts w:ascii="Times New Roman" w:hAnsi="Times New Roman" w:cs="Times New Roman"/>
          <w:bCs/>
          <w:sz w:val="30"/>
          <w:szCs w:val="28"/>
        </w:rPr>
      </w:pPr>
      <w:r w:rsidRPr="002232C0">
        <w:rPr>
          <w:rFonts w:ascii="Times New Roman" w:hAnsi="Times New Roman" w:cs="Times New Roman"/>
          <w:b/>
          <w:bCs/>
          <w:sz w:val="30"/>
          <w:szCs w:val="28"/>
        </w:rPr>
        <w:t>Требования к оформлению контрольной работы</w:t>
      </w:r>
    </w:p>
    <w:p w:rsidR="00055668" w:rsidRPr="002232C0" w:rsidRDefault="00055668" w:rsidP="002232C0">
      <w:pPr>
        <w:pStyle w:val="Standard"/>
        <w:suppressAutoHyphens w:val="0"/>
        <w:spacing w:after="0" w:line="288" w:lineRule="auto"/>
        <w:jc w:val="center"/>
        <w:rPr>
          <w:rFonts w:ascii="Times New Roman" w:hAnsi="Times New Roman" w:cs="Times New Roman"/>
          <w:bCs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Cs/>
          <w:sz w:val="30"/>
          <w:szCs w:val="28"/>
        </w:rPr>
        <w:t xml:space="preserve">Контрольные работы </w:t>
      </w:r>
      <w:r w:rsidR="00A344D1">
        <w:rPr>
          <w:rFonts w:ascii="Times New Roman" w:hAnsi="Times New Roman" w:cs="Times New Roman"/>
          <w:bCs/>
          <w:sz w:val="30"/>
          <w:szCs w:val="28"/>
        </w:rPr>
        <w:t xml:space="preserve">следует </w:t>
      </w:r>
      <w:r w:rsidRPr="007D183B">
        <w:rPr>
          <w:rFonts w:ascii="Times New Roman" w:hAnsi="Times New Roman" w:cs="Times New Roman"/>
          <w:sz w:val="30"/>
          <w:szCs w:val="28"/>
        </w:rPr>
        <w:t>представля</w:t>
      </w:r>
      <w:r w:rsidR="00A344D1">
        <w:rPr>
          <w:rFonts w:ascii="Times New Roman" w:hAnsi="Times New Roman" w:cs="Times New Roman"/>
          <w:sz w:val="30"/>
          <w:szCs w:val="28"/>
        </w:rPr>
        <w:t>ть</w:t>
      </w:r>
      <w:r w:rsidRPr="007D183B">
        <w:rPr>
          <w:rFonts w:ascii="Times New Roman" w:hAnsi="Times New Roman" w:cs="Times New Roman"/>
          <w:sz w:val="30"/>
          <w:szCs w:val="28"/>
        </w:rPr>
        <w:t xml:space="preserve"> в печатном виде, выпо</w:t>
      </w:r>
      <w:r w:rsidRPr="007D183B">
        <w:rPr>
          <w:rFonts w:ascii="Times New Roman" w:hAnsi="Times New Roman" w:cs="Times New Roman"/>
          <w:sz w:val="30"/>
          <w:szCs w:val="28"/>
        </w:rPr>
        <w:t>л</w:t>
      </w:r>
      <w:r w:rsidRPr="007D183B">
        <w:rPr>
          <w:rFonts w:ascii="Times New Roman" w:hAnsi="Times New Roman" w:cs="Times New Roman"/>
          <w:sz w:val="30"/>
          <w:szCs w:val="28"/>
        </w:rPr>
        <w:t xml:space="preserve">ненном через </w:t>
      </w:r>
      <w:r w:rsidR="00A344D1" w:rsidRPr="007D183B">
        <w:rPr>
          <w:rFonts w:ascii="Times New Roman" w:hAnsi="Times New Roman" w:cs="Times New Roman"/>
          <w:sz w:val="30"/>
          <w:szCs w:val="28"/>
        </w:rPr>
        <w:t xml:space="preserve">полуторный </w:t>
      </w:r>
      <w:r w:rsidRPr="007D183B">
        <w:rPr>
          <w:rFonts w:ascii="Times New Roman" w:hAnsi="Times New Roman" w:cs="Times New Roman"/>
          <w:sz w:val="30"/>
          <w:szCs w:val="28"/>
        </w:rPr>
        <w:t xml:space="preserve">межстрочный интервал, шрифтом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Times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New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Roman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(кегль 14), на одной стороне листа формата А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4</w:t>
      </w:r>
      <w:proofErr w:type="gramEnd"/>
      <w:r w:rsidR="00A344D1">
        <w:rPr>
          <w:rFonts w:ascii="Times New Roman" w:hAnsi="Times New Roman" w:cs="Times New Roman"/>
          <w:sz w:val="30"/>
          <w:szCs w:val="28"/>
        </w:rPr>
        <w:t>.</w:t>
      </w:r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="00A344D1">
        <w:rPr>
          <w:rFonts w:ascii="Times New Roman" w:hAnsi="Times New Roman" w:cs="Times New Roman"/>
          <w:sz w:val="30"/>
          <w:szCs w:val="28"/>
        </w:rPr>
        <w:t>Листы</w:t>
      </w:r>
      <w:r w:rsidRPr="007D183B">
        <w:rPr>
          <w:rFonts w:ascii="Times New Roman" w:hAnsi="Times New Roman" w:cs="Times New Roman"/>
          <w:sz w:val="30"/>
          <w:szCs w:val="28"/>
        </w:rPr>
        <w:t xml:space="preserve"> сшива</w:t>
      </w:r>
      <w:r w:rsidR="00A344D1">
        <w:rPr>
          <w:rFonts w:ascii="Times New Roman" w:hAnsi="Times New Roman" w:cs="Times New Roman"/>
          <w:sz w:val="30"/>
          <w:szCs w:val="28"/>
        </w:rPr>
        <w:t>ют</w:t>
      </w:r>
      <w:r w:rsidRPr="007D183B">
        <w:rPr>
          <w:rFonts w:ascii="Times New Roman" w:hAnsi="Times New Roman" w:cs="Times New Roman"/>
          <w:sz w:val="30"/>
          <w:szCs w:val="28"/>
        </w:rPr>
        <w:t xml:space="preserve"> в</w:t>
      </w:r>
      <w:r w:rsidR="00A344D1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папке-скоросшивателе или переплета</w:t>
      </w:r>
      <w:r w:rsidR="00A344D1">
        <w:rPr>
          <w:rFonts w:ascii="Times New Roman" w:hAnsi="Times New Roman" w:cs="Times New Roman"/>
          <w:sz w:val="30"/>
          <w:szCs w:val="28"/>
        </w:rPr>
        <w:t>ют</w:t>
      </w:r>
      <w:r w:rsidRPr="007D183B">
        <w:rPr>
          <w:rFonts w:ascii="Times New Roman" w:hAnsi="Times New Roman" w:cs="Times New Roman"/>
          <w:sz w:val="30"/>
          <w:szCs w:val="28"/>
        </w:rPr>
        <w:t>. При оформлении контрольной работы используется сквозная нумерация страниц.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Контрольная работа, выполненная не по соответствующему шифру, не</w:t>
      </w:r>
      <w:r w:rsidR="00A344D1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засчитывается и возвращается студенту без проверки.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bCs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Получив контрольную работу с рецензией, студент обязан внести в</w:t>
      </w:r>
      <w:r w:rsidR="00A344D1">
        <w:rPr>
          <w:rFonts w:ascii="Times New Roman" w:hAnsi="Times New Roman" w:cs="Times New Roman"/>
          <w:sz w:val="30"/>
          <w:szCs w:val="28"/>
        </w:rPr>
        <w:t> нее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все исправления и дополнения, указанные преподавателем. Если р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бота не зачтена, то внеся требуемые исправления (на отдельных листах), следует представить полностью всю работу для повторного рецензиров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ния.</w:t>
      </w:r>
    </w:p>
    <w:p w:rsidR="00055668" w:rsidRPr="007D183B" w:rsidRDefault="00055668" w:rsidP="007D183B">
      <w:pPr>
        <w:pStyle w:val="Standard"/>
        <w:suppressAutoHyphens w:val="0"/>
        <w:autoSpaceDE w:val="0"/>
        <w:spacing w:after="0" w:line="288" w:lineRule="auto"/>
        <w:ind w:firstLine="567"/>
        <w:jc w:val="both"/>
        <w:rPr>
          <w:rFonts w:ascii="Times New Roman" w:eastAsia="TimesNew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hAnsi="Times New Roman" w:cs="Times New Roman"/>
          <w:bCs/>
          <w:sz w:val="30"/>
          <w:szCs w:val="28"/>
        </w:rPr>
        <w:t xml:space="preserve">Выполненная контрольная работа должна быть </w:t>
      </w:r>
      <w:r w:rsidR="00DC7335">
        <w:rPr>
          <w:rFonts w:ascii="Times New Roman" w:hAnsi="Times New Roman" w:cs="Times New Roman"/>
          <w:bCs/>
          <w:sz w:val="30"/>
          <w:szCs w:val="28"/>
        </w:rPr>
        <w:t>сда</w:t>
      </w:r>
      <w:r w:rsidRPr="007D183B">
        <w:rPr>
          <w:rFonts w:ascii="Times New Roman" w:hAnsi="Times New Roman" w:cs="Times New Roman"/>
          <w:bCs/>
          <w:sz w:val="30"/>
          <w:szCs w:val="28"/>
        </w:rPr>
        <w:t xml:space="preserve">на на кафедру </w:t>
      </w:r>
      <w:r w:rsidR="00DC7335">
        <w:rPr>
          <w:rFonts w:ascii="Times New Roman" w:hAnsi="Times New Roman" w:cs="Times New Roman"/>
          <w:bCs/>
          <w:sz w:val="30"/>
          <w:szCs w:val="28"/>
        </w:rPr>
        <w:br/>
      </w:r>
      <w:proofErr w:type="spellStart"/>
      <w:r w:rsidRPr="007D183B">
        <w:rPr>
          <w:rFonts w:ascii="Times New Roman" w:hAnsi="Times New Roman" w:cs="Times New Roman"/>
          <w:bCs/>
          <w:sz w:val="30"/>
          <w:szCs w:val="28"/>
        </w:rPr>
        <w:t>МиТОП</w:t>
      </w:r>
      <w:proofErr w:type="spellEnd"/>
      <w:r w:rsidRPr="007D183B">
        <w:rPr>
          <w:rFonts w:ascii="Times New Roman" w:hAnsi="Times New Roman" w:cs="Times New Roman"/>
          <w:bCs/>
          <w:sz w:val="30"/>
          <w:szCs w:val="28"/>
        </w:rPr>
        <w:t xml:space="preserve"> совместно с методическими указаниями в сроки, оговоренные на установочной лекции.</w:t>
      </w:r>
    </w:p>
    <w:p w:rsidR="00055668" w:rsidRPr="007D183B" w:rsidRDefault="00055668" w:rsidP="007D183B">
      <w:pPr>
        <w:pStyle w:val="Standard"/>
        <w:suppressAutoHyphens w:val="0"/>
        <w:autoSpaceDE w:val="0"/>
        <w:spacing w:after="0" w:line="288" w:lineRule="auto"/>
        <w:ind w:firstLine="567"/>
        <w:jc w:val="both"/>
        <w:rPr>
          <w:rFonts w:ascii="Times New Roman" w:eastAsia="TimesNewRoman" w:hAnsi="Times New Roman" w:cs="Times New Roman"/>
          <w:color w:val="000000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1</w:t>
      </w:r>
    </w:p>
    <w:p w:rsidR="00055668" w:rsidRPr="007D183B" w:rsidRDefault="00055668" w:rsidP="00A344D1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Свойства материалов по отношению к действию воды (гидрофиз</w:t>
      </w:r>
      <w:r w:rsidRPr="007D183B">
        <w:rPr>
          <w:rFonts w:ascii="Times New Roman" w:hAnsi="Times New Roman" w:cs="Times New Roman"/>
          <w:sz w:val="30"/>
          <w:szCs w:val="28"/>
        </w:rPr>
        <w:t>и</w:t>
      </w:r>
      <w:r w:rsidRPr="007D183B">
        <w:rPr>
          <w:rFonts w:ascii="Times New Roman" w:hAnsi="Times New Roman" w:cs="Times New Roman"/>
          <w:sz w:val="30"/>
          <w:szCs w:val="28"/>
        </w:rPr>
        <w:t>ческие свойства).</w:t>
      </w:r>
    </w:p>
    <w:p w:rsidR="00055668" w:rsidRPr="007D183B" w:rsidRDefault="00055668" w:rsidP="00A344D1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>Как меняются свойства строительных материалов под действием атмосферных факторов? Приве</w:t>
      </w:r>
      <w:r w:rsidR="00A344D1">
        <w:rPr>
          <w:rFonts w:ascii="Times New Roman" w:hAnsi="Times New Roman" w:cs="Times New Roman"/>
          <w:sz w:val="30"/>
          <w:szCs w:val="28"/>
        </w:rPr>
        <w:t>дите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сравнительные примеры.</w:t>
      </w:r>
    </w:p>
    <w:p w:rsidR="00055668" w:rsidRPr="007D183B" w:rsidRDefault="00055668" w:rsidP="00A344D1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 xml:space="preserve">Сколько получится известкового теста, содержащего 50 % воды, из 2 т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извести-кипелки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(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СаО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>), имеющей активность 85</w:t>
      </w:r>
      <w:r w:rsidR="00352DDB">
        <w:rPr>
          <w:rFonts w:ascii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hAnsi="Times New Roman" w:cs="Times New Roman"/>
          <w:sz w:val="30"/>
          <w:szCs w:val="28"/>
        </w:rPr>
        <w:t>?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2</w:t>
      </w:r>
    </w:p>
    <w:p w:rsidR="00055668" w:rsidRPr="007D183B" w:rsidRDefault="00055668" w:rsidP="00A344D1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Распространенные горные породы осадочного происхождения, их характеристика и применение в строительстве.</w:t>
      </w:r>
    </w:p>
    <w:p w:rsidR="00055668" w:rsidRPr="007D183B" w:rsidRDefault="00055668" w:rsidP="00A344D1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lastRenderedPageBreak/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Шлакопортландцемент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>, его свойства и применение.</w:t>
      </w:r>
    </w:p>
    <w:p w:rsidR="00055668" w:rsidRPr="007D183B" w:rsidRDefault="00055668" w:rsidP="00A344D1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>Под</w:t>
      </w:r>
      <w:r w:rsidR="00A344D1">
        <w:rPr>
          <w:rFonts w:ascii="Times New Roman" w:hAnsi="Times New Roman" w:cs="Times New Roman"/>
          <w:sz w:val="30"/>
          <w:szCs w:val="28"/>
        </w:rPr>
        <w:t>берите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шкалу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для испытания на сжатие в образцах-кубах с ре</w:t>
      </w:r>
      <w:r w:rsidRPr="007D183B">
        <w:rPr>
          <w:rFonts w:ascii="Times New Roman" w:hAnsi="Times New Roman" w:cs="Times New Roman"/>
          <w:sz w:val="30"/>
          <w:szCs w:val="28"/>
        </w:rPr>
        <w:t>б</w:t>
      </w:r>
      <w:r w:rsidRPr="007D183B">
        <w:rPr>
          <w:rFonts w:ascii="Times New Roman" w:hAnsi="Times New Roman" w:cs="Times New Roman"/>
          <w:sz w:val="30"/>
          <w:szCs w:val="28"/>
        </w:rPr>
        <w:t>ром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15 см после 28 суток нормального твердения. Проектируемая марка бетона «400». Гидравлический пресс имеет измерительные шкалы на 50, 150 и 300 тс (50</w:t>
      </w:r>
      <w:r w:rsidR="00A344D1">
        <w:rPr>
          <w:rFonts w:ascii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hAnsi="Times New Roman" w:cs="Times New Roman"/>
          <w:sz w:val="30"/>
          <w:szCs w:val="28"/>
        </w:rPr>
        <w:t>9,8</w:t>
      </w:r>
      <w:r w:rsidR="00A344D1">
        <w:rPr>
          <w:rFonts w:ascii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hAnsi="Times New Roman" w:cs="Times New Roman"/>
          <w:sz w:val="30"/>
          <w:szCs w:val="28"/>
        </w:rPr>
        <w:t>l03 Н; 150</w:t>
      </w:r>
      <w:r w:rsidR="00A344D1">
        <w:rPr>
          <w:rFonts w:ascii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hAnsi="Times New Roman" w:cs="Times New Roman"/>
          <w:sz w:val="30"/>
          <w:szCs w:val="28"/>
        </w:rPr>
        <w:t>9,8</w:t>
      </w:r>
      <w:r w:rsidR="00A344D1">
        <w:rPr>
          <w:rFonts w:ascii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hAnsi="Times New Roman" w:cs="Times New Roman"/>
          <w:sz w:val="30"/>
          <w:szCs w:val="28"/>
        </w:rPr>
        <w:t>103 Н; 300</w:t>
      </w:r>
      <w:r w:rsidR="00A344D1">
        <w:rPr>
          <w:rFonts w:ascii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hAnsi="Times New Roman" w:cs="Times New Roman"/>
          <w:sz w:val="30"/>
          <w:szCs w:val="28"/>
        </w:rPr>
        <w:t>9,8</w:t>
      </w:r>
      <w:r w:rsidR="00A344D1">
        <w:rPr>
          <w:rFonts w:ascii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hAnsi="Times New Roman" w:cs="Times New Roman"/>
          <w:sz w:val="30"/>
          <w:szCs w:val="28"/>
        </w:rPr>
        <w:t>103 Н).</w:t>
      </w:r>
      <w:r w:rsidRPr="007D183B">
        <w:rPr>
          <w:rFonts w:ascii="Times New Roman" w:hAnsi="Times New Roman" w:cs="Times New Roman"/>
          <w:color w:val="FF0000"/>
          <w:sz w:val="30"/>
          <w:szCs w:val="28"/>
        </w:rPr>
        <w:t xml:space="preserve"> 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3</w:t>
      </w:r>
    </w:p>
    <w:p w:rsidR="00055668" w:rsidRPr="007D183B" w:rsidRDefault="00055668" w:rsidP="00A344D1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Опи</w:t>
      </w:r>
      <w:r w:rsidR="00A344D1">
        <w:rPr>
          <w:rFonts w:ascii="Times New Roman" w:hAnsi="Times New Roman" w:cs="Times New Roman"/>
          <w:sz w:val="30"/>
          <w:szCs w:val="28"/>
        </w:rPr>
        <w:t>шите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горные породы, состоящие в основном из карбонатов и</w:t>
      </w:r>
      <w:r w:rsidR="00A344D1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сульфатов кальция и магния</w:t>
      </w:r>
      <w:r w:rsidR="00A344D1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и приве</w:t>
      </w:r>
      <w:r w:rsidR="00A344D1">
        <w:rPr>
          <w:rFonts w:ascii="Times New Roman" w:hAnsi="Times New Roman" w:cs="Times New Roman"/>
          <w:sz w:val="30"/>
          <w:szCs w:val="28"/>
        </w:rPr>
        <w:t>дите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примеры их использования в</w:t>
      </w:r>
      <w:r w:rsidR="00A344D1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производстве строительных материалов.</w:t>
      </w:r>
    </w:p>
    <w:p w:rsidR="00055668" w:rsidRPr="007D183B" w:rsidRDefault="00055668" w:rsidP="00A344D1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</w:r>
      <w:r w:rsidR="00A344D1">
        <w:rPr>
          <w:rFonts w:ascii="Times New Roman" w:hAnsi="Times New Roman" w:cs="Times New Roman"/>
          <w:sz w:val="30"/>
          <w:szCs w:val="28"/>
        </w:rPr>
        <w:t>Дайте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сравнительную оценку кирпича керамического и силикатного по виду сырья, технологии получения и эксплуатационным свойствам.</w:t>
      </w:r>
    </w:p>
    <w:p w:rsidR="00055668" w:rsidRPr="007D183B" w:rsidRDefault="00055668" w:rsidP="00A344D1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>Определите, какое показание манометра пресса соответствовало этому напряжению, если диаметр поршня равен 9 см. При стандартном испытании керамического кирпича на изгиб оказалось, что предел про</w:t>
      </w:r>
      <w:r w:rsidRPr="007D183B">
        <w:rPr>
          <w:rFonts w:ascii="Times New Roman" w:hAnsi="Times New Roman" w:cs="Times New Roman"/>
          <w:sz w:val="30"/>
          <w:szCs w:val="28"/>
        </w:rPr>
        <w:t>ч</w:t>
      </w:r>
      <w:r w:rsidRPr="007D183B">
        <w:rPr>
          <w:rFonts w:ascii="Times New Roman" w:hAnsi="Times New Roman" w:cs="Times New Roman"/>
          <w:sz w:val="30"/>
          <w:szCs w:val="28"/>
        </w:rPr>
        <w:t xml:space="preserve">ности равен 3,53 МПа. 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4</w:t>
      </w:r>
    </w:p>
    <w:p w:rsidR="00055668" w:rsidRPr="007D183B" w:rsidRDefault="00055668" w:rsidP="00A344D1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Да</w:t>
      </w:r>
      <w:r w:rsidR="00A344D1">
        <w:rPr>
          <w:rFonts w:ascii="Times New Roman" w:hAnsi="Times New Roman" w:cs="Times New Roman"/>
          <w:sz w:val="30"/>
          <w:szCs w:val="28"/>
        </w:rPr>
        <w:t>йте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понятие теплопроводности, пока</w:t>
      </w:r>
      <w:r w:rsidR="0040540D">
        <w:rPr>
          <w:rFonts w:ascii="Times New Roman" w:hAnsi="Times New Roman" w:cs="Times New Roman"/>
          <w:sz w:val="30"/>
          <w:szCs w:val="28"/>
        </w:rPr>
        <w:t>жите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на примерах ее зав</w:t>
      </w:r>
      <w:r w:rsidRPr="007D183B">
        <w:rPr>
          <w:rFonts w:ascii="Times New Roman" w:hAnsi="Times New Roman" w:cs="Times New Roman"/>
          <w:sz w:val="30"/>
          <w:szCs w:val="28"/>
        </w:rPr>
        <w:t>и</w:t>
      </w:r>
      <w:r w:rsidRPr="007D183B">
        <w:rPr>
          <w:rFonts w:ascii="Times New Roman" w:hAnsi="Times New Roman" w:cs="Times New Roman"/>
          <w:sz w:val="30"/>
          <w:szCs w:val="28"/>
        </w:rPr>
        <w:t>симость от пористости и влажности материала.</w:t>
      </w:r>
    </w:p>
    <w:p w:rsidR="00055668" w:rsidRPr="007D183B" w:rsidRDefault="00055668" w:rsidP="00A344D1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 xml:space="preserve">К какому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типу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и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какой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группе горных пород относятся: гравий, кварцит, доломит, базальт, песок, известняк и мрамор?</w:t>
      </w:r>
    </w:p>
    <w:p w:rsidR="00055668" w:rsidRPr="007D183B" w:rsidRDefault="00055668" w:rsidP="00A344D1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>Известно, что истинная плотность обоих камней одинакова и равна 2,72 г/см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, а средняя плотность камня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 xml:space="preserve"> А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на 20 % больше, чем камня В, у</w:t>
      </w:r>
      <w:r w:rsidR="0040540D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 xml:space="preserve">которого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по объему в 1,8 раза больше поглощения по</w:t>
      </w:r>
      <w:r w:rsidR="0040540D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массе? Во сколько раз пористость камня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 xml:space="preserve"> А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отличается от пористости камня В</w:t>
      </w:r>
      <w:r w:rsidR="0040540D">
        <w:rPr>
          <w:rFonts w:ascii="Times New Roman" w:hAnsi="Times New Roman" w:cs="Times New Roman"/>
          <w:sz w:val="30"/>
          <w:szCs w:val="28"/>
        </w:rPr>
        <w:t>?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5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Техническая оценка строительных изделий</w:t>
      </w:r>
      <w:r w:rsidR="0040540D">
        <w:rPr>
          <w:rFonts w:ascii="Times New Roman" w:hAnsi="Times New Roman" w:cs="Times New Roman"/>
          <w:sz w:val="30"/>
          <w:szCs w:val="28"/>
        </w:rPr>
        <w:t>.</w:t>
      </w:r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="0040540D">
        <w:rPr>
          <w:rFonts w:ascii="Times New Roman" w:hAnsi="Times New Roman" w:cs="Times New Roman"/>
          <w:sz w:val="30"/>
          <w:szCs w:val="28"/>
        </w:rPr>
        <w:t>П</w:t>
      </w:r>
      <w:r w:rsidRPr="007D183B">
        <w:rPr>
          <w:rFonts w:ascii="Times New Roman" w:hAnsi="Times New Roman" w:cs="Times New Roman"/>
          <w:sz w:val="30"/>
          <w:szCs w:val="28"/>
        </w:rPr>
        <w:t>риве</w:t>
      </w:r>
      <w:r w:rsidR="0040540D">
        <w:rPr>
          <w:rFonts w:ascii="Times New Roman" w:hAnsi="Times New Roman" w:cs="Times New Roman"/>
          <w:sz w:val="30"/>
          <w:szCs w:val="28"/>
        </w:rPr>
        <w:t>дите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сравнител</w:t>
      </w:r>
      <w:r w:rsidRPr="007D183B">
        <w:rPr>
          <w:rFonts w:ascii="Times New Roman" w:hAnsi="Times New Roman" w:cs="Times New Roman"/>
          <w:sz w:val="30"/>
          <w:szCs w:val="28"/>
        </w:rPr>
        <w:t>ь</w:t>
      </w:r>
      <w:r w:rsidRPr="007D183B">
        <w:rPr>
          <w:rFonts w:ascii="Times New Roman" w:hAnsi="Times New Roman" w:cs="Times New Roman"/>
          <w:sz w:val="30"/>
          <w:szCs w:val="28"/>
        </w:rPr>
        <w:t>ную техническую оценку нескольких видов стеновых материалов.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>Свойства материалов по отношению к действию тепла (теплофиз</w:t>
      </w:r>
      <w:r w:rsidRPr="007D183B">
        <w:rPr>
          <w:rFonts w:ascii="Times New Roman" w:hAnsi="Times New Roman" w:cs="Times New Roman"/>
          <w:sz w:val="30"/>
          <w:szCs w:val="28"/>
        </w:rPr>
        <w:t>и</w:t>
      </w:r>
      <w:r w:rsidRPr="007D183B">
        <w:rPr>
          <w:rFonts w:ascii="Times New Roman" w:hAnsi="Times New Roman" w:cs="Times New Roman"/>
          <w:sz w:val="30"/>
          <w:szCs w:val="28"/>
        </w:rPr>
        <w:t>ческие свойства).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lastRenderedPageBreak/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При испытании образца в сухом состоянии на сжатие показания м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>нометра пресса при разрушении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образца равны 38,8 МПа, а в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водонас</w:t>
      </w:r>
      <w:r w:rsidRPr="007D183B">
        <w:rPr>
          <w:rFonts w:ascii="Times New Roman" w:hAnsi="Times New Roman" w:cs="Times New Roman"/>
          <w:sz w:val="30"/>
          <w:szCs w:val="28"/>
        </w:rPr>
        <w:t>ы</w:t>
      </w:r>
      <w:r w:rsidRPr="007D183B">
        <w:rPr>
          <w:rFonts w:ascii="Times New Roman" w:hAnsi="Times New Roman" w:cs="Times New Roman"/>
          <w:sz w:val="30"/>
          <w:szCs w:val="28"/>
        </w:rPr>
        <w:t>щенном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состоянии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34,1 МПа. Определит</w:t>
      </w:r>
      <w:r w:rsidR="0040540D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коэффициент размягчения и</w:t>
      </w:r>
      <w:r w:rsidR="0040540D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да</w:t>
      </w:r>
      <w:r w:rsidR="00DC7335">
        <w:rPr>
          <w:rFonts w:ascii="Times New Roman" w:hAnsi="Times New Roman" w:cs="Times New Roman"/>
          <w:sz w:val="30"/>
          <w:szCs w:val="28"/>
        </w:rPr>
        <w:t>йте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оценку водостойкости материала.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6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Да</w:t>
      </w:r>
      <w:r w:rsidR="0040540D">
        <w:rPr>
          <w:rFonts w:ascii="Times New Roman" w:hAnsi="Times New Roman" w:cs="Times New Roman"/>
          <w:sz w:val="30"/>
          <w:szCs w:val="28"/>
        </w:rPr>
        <w:t>йте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характеристику горных пород, используемых для получения известковых и гипсовых вяжущих веществ.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>Что такое керамзит, его свойства, для каких целей применяется в</w:t>
      </w:r>
      <w:r w:rsidR="0040540D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строительстве</w:t>
      </w:r>
      <w:r w:rsidR="0040540D">
        <w:rPr>
          <w:rFonts w:ascii="Times New Roman" w:hAnsi="Times New Roman" w:cs="Times New Roman"/>
          <w:sz w:val="30"/>
          <w:szCs w:val="28"/>
        </w:rPr>
        <w:t>?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40540D">
        <w:rPr>
          <w:rFonts w:ascii="Times New Roman" w:hAnsi="Times New Roman" w:cs="Times New Roman"/>
          <w:sz w:val="30"/>
          <w:szCs w:val="28"/>
        </w:rPr>
        <w:t>3</w:t>
      </w:r>
      <w:r w:rsidRPr="007D183B">
        <w:rPr>
          <w:rFonts w:ascii="Times New Roman" w:hAnsi="Times New Roman" w:cs="Times New Roman"/>
          <w:i/>
          <w:sz w:val="30"/>
          <w:szCs w:val="28"/>
        </w:rPr>
        <w:t>.</w:t>
      </w:r>
      <w:r w:rsidRPr="007D183B">
        <w:rPr>
          <w:rFonts w:ascii="Times New Roman" w:hAnsi="Times New Roman" w:cs="Times New Roman"/>
          <w:i/>
          <w:sz w:val="30"/>
          <w:szCs w:val="28"/>
        </w:rPr>
        <w:tab/>
      </w:r>
      <w:r w:rsidRPr="007D183B">
        <w:rPr>
          <w:rFonts w:ascii="Times New Roman" w:hAnsi="Times New Roman" w:cs="Times New Roman"/>
          <w:sz w:val="30"/>
          <w:szCs w:val="28"/>
        </w:rPr>
        <w:t>Значения масс образца: взвешенного на воздухе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80 г</w:t>
      </w:r>
      <w:r w:rsidR="0040540D">
        <w:rPr>
          <w:rFonts w:ascii="Times New Roman" w:hAnsi="Times New Roman" w:cs="Times New Roman"/>
          <w:sz w:val="30"/>
          <w:szCs w:val="28"/>
        </w:rPr>
        <w:t>;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покрытого парафином </w:t>
      </w:r>
      <w:r w:rsidR="0040540D" w:rsidRPr="007D183B">
        <w:rPr>
          <w:rFonts w:ascii="Times New Roman" w:hAnsi="Times New Roman" w:cs="Times New Roman"/>
          <w:sz w:val="30"/>
          <w:szCs w:val="28"/>
        </w:rPr>
        <w:t xml:space="preserve">(для предотвращения </w:t>
      </w:r>
      <w:proofErr w:type="spellStart"/>
      <w:r w:rsidR="0040540D" w:rsidRPr="007D183B">
        <w:rPr>
          <w:rFonts w:ascii="Times New Roman" w:hAnsi="Times New Roman" w:cs="Times New Roman"/>
          <w:sz w:val="30"/>
          <w:szCs w:val="28"/>
        </w:rPr>
        <w:t>водопоглощения</w:t>
      </w:r>
      <w:proofErr w:type="spellEnd"/>
      <w:r w:rsidR="0040540D" w:rsidRPr="007D183B">
        <w:rPr>
          <w:rFonts w:ascii="Times New Roman" w:hAnsi="Times New Roman" w:cs="Times New Roman"/>
          <w:sz w:val="30"/>
          <w:szCs w:val="28"/>
        </w:rPr>
        <w:t>)</w:t>
      </w:r>
      <w:r w:rsidR="0040540D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и взвешенного на во</w:t>
      </w:r>
      <w:r w:rsidRPr="007D183B">
        <w:rPr>
          <w:rFonts w:ascii="Times New Roman" w:hAnsi="Times New Roman" w:cs="Times New Roman"/>
          <w:sz w:val="30"/>
          <w:szCs w:val="28"/>
        </w:rPr>
        <w:t>з</w:t>
      </w:r>
      <w:r w:rsidRPr="007D183B">
        <w:rPr>
          <w:rFonts w:ascii="Times New Roman" w:hAnsi="Times New Roman" w:cs="Times New Roman"/>
          <w:sz w:val="30"/>
          <w:szCs w:val="28"/>
        </w:rPr>
        <w:t>духе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80,75 г</w:t>
      </w:r>
      <w:r w:rsidR="0040540D">
        <w:rPr>
          <w:rFonts w:ascii="Times New Roman" w:hAnsi="Times New Roman" w:cs="Times New Roman"/>
          <w:sz w:val="30"/>
          <w:szCs w:val="28"/>
        </w:rPr>
        <w:t>;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покрытого парафином и взвешенного в воде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39</w:t>
      </w:r>
      <w:r w:rsidR="0040540D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г. Пло</w:t>
      </w:r>
      <w:r w:rsidRPr="007D183B">
        <w:rPr>
          <w:rFonts w:ascii="Times New Roman" w:hAnsi="Times New Roman" w:cs="Times New Roman"/>
          <w:sz w:val="30"/>
          <w:szCs w:val="28"/>
        </w:rPr>
        <w:t>т</w:t>
      </w:r>
      <w:r w:rsidRPr="007D183B">
        <w:rPr>
          <w:rFonts w:ascii="Times New Roman" w:hAnsi="Times New Roman" w:cs="Times New Roman"/>
          <w:sz w:val="30"/>
          <w:szCs w:val="28"/>
        </w:rPr>
        <w:t>ность парафина принять равной 0,93 г/см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. Определит</w:t>
      </w:r>
      <w:r w:rsidR="0040540D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среднюю пло</w:t>
      </w:r>
      <w:r w:rsidRPr="007D183B">
        <w:rPr>
          <w:rFonts w:ascii="Times New Roman" w:hAnsi="Times New Roman" w:cs="Times New Roman"/>
          <w:sz w:val="30"/>
          <w:szCs w:val="28"/>
        </w:rPr>
        <w:t>т</w:t>
      </w:r>
      <w:r w:rsidR="0040540D">
        <w:rPr>
          <w:rFonts w:ascii="Times New Roman" w:hAnsi="Times New Roman" w:cs="Times New Roman"/>
          <w:sz w:val="30"/>
          <w:szCs w:val="28"/>
        </w:rPr>
        <w:t>ность образца материала не</w:t>
      </w:r>
      <w:r w:rsidRPr="007D183B">
        <w:rPr>
          <w:rFonts w:ascii="Times New Roman" w:hAnsi="Times New Roman" w:cs="Times New Roman"/>
          <w:sz w:val="30"/>
          <w:szCs w:val="28"/>
        </w:rPr>
        <w:t>правильной геометрической формы.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7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Опи</w:t>
      </w:r>
      <w:r w:rsidR="0040540D">
        <w:rPr>
          <w:rFonts w:ascii="Times New Roman" w:hAnsi="Times New Roman" w:cs="Times New Roman"/>
          <w:sz w:val="30"/>
          <w:szCs w:val="28"/>
        </w:rPr>
        <w:t>шите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главнейшие изверженные породы, их свойства и прим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нение.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>Шлаковая пемза (термозит), ее свойства и применение.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>Определит</w:t>
      </w:r>
      <w:r w:rsidR="0040540D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предел прочности при сжатии в насыщенном водой с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стоянии, если коэффициент размягчения равен 0,6, а площадь образца в</w:t>
      </w:r>
      <w:r w:rsidR="0040540D">
        <w:rPr>
          <w:rFonts w:ascii="Times New Roman" w:hAnsi="Times New Roman" w:cs="Times New Roman"/>
          <w:sz w:val="30"/>
          <w:szCs w:val="28"/>
        </w:rPr>
        <w:t> 2 </w:t>
      </w:r>
      <w:r w:rsidRPr="007D183B">
        <w:rPr>
          <w:rFonts w:ascii="Times New Roman" w:hAnsi="Times New Roman" w:cs="Times New Roman"/>
          <w:sz w:val="30"/>
          <w:szCs w:val="28"/>
        </w:rPr>
        <w:t>раза больше площади поршня гидравлического пресса. Образец и</w:t>
      </w:r>
      <w:r w:rsidRPr="007D183B">
        <w:rPr>
          <w:rFonts w:ascii="Times New Roman" w:hAnsi="Times New Roman" w:cs="Times New Roman"/>
          <w:sz w:val="30"/>
          <w:szCs w:val="28"/>
        </w:rPr>
        <w:t>з</w:t>
      </w:r>
      <w:r w:rsidRPr="007D183B">
        <w:rPr>
          <w:rFonts w:ascii="Times New Roman" w:hAnsi="Times New Roman" w:cs="Times New Roman"/>
          <w:sz w:val="30"/>
          <w:szCs w:val="28"/>
        </w:rPr>
        <w:t>вестняка в сухом состоянии при испытании на сжатие разрушился при п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казании манометра пресса 100 МПа.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8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Механические свойства строительных материалов.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>Свойства портландцемента, его маркировка.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>Определит</w:t>
      </w:r>
      <w:r w:rsidR="0040540D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среднюю плотность и пористость</w:t>
      </w:r>
      <w:r w:rsidR="0040540D">
        <w:rPr>
          <w:rFonts w:ascii="Times New Roman" w:hAnsi="Times New Roman" w:cs="Times New Roman"/>
          <w:sz w:val="30"/>
          <w:szCs w:val="28"/>
        </w:rPr>
        <w:t xml:space="preserve"> </w:t>
      </w:r>
      <w:r w:rsidR="0040540D" w:rsidRPr="007D183B">
        <w:rPr>
          <w:rFonts w:ascii="Times New Roman" w:hAnsi="Times New Roman" w:cs="Times New Roman"/>
          <w:sz w:val="30"/>
          <w:szCs w:val="28"/>
        </w:rPr>
        <w:t>портландцемента</w:t>
      </w:r>
      <w:r w:rsidRPr="007D183B">
        <w:rPr>
          <w:rFonts w:ascii="Times New Roman" w:hAnsi="Times New Roman" w:cs="Times New Roman"/>
          <w:sz w:val="30"/>
          <w:szCs w:val="28"/>
        </w:rPr>
        <w:t>, е</w:t>
      </w:r>
      <w:r w:rsidRPr="007D183B">
        <w:rPr>
          <w:rFonts w:ascii="Times New Roman" w:hAnsi="Times New Roman" w:cs="Times New Roman"/>
          <w:sz w:val="30"/>
          <w:szCs w:val="28"/>
        </w:rPr>
        <w:t>с</w:t>
      </w:r>
      <w:r w:rsidRPr="007D183B">
        <w:rPr>
          <w:rFonts w:ascii="Times New Roman" w:hAnsi="Times New Roman" w:cs="Times New Roman"/>
          <w:sz w:val="30"/>
          <w:szCs w:val="28"/>
        </w:rPr>
        <w:t xml:space="preserve">ли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по объему составляет 8,2 %, а истинная плотность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2,68 г/см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="0040540D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="0040540D">
        <w:rPr>
          <w:rFonts w:ascii="Times New Roman" w:hAnsi="Times New Roman" w:cs="Times New Roman"/>
          <w:sz w:val="30"/>
          <w:szCs w:val="28"/>
        </w:rPr>
        <w:t>при условии, что</w:t>
      </w:r>
      <w:r w:rsidRPr="007D183B">
        <w:rPr>
          <w:rFonts w:ascii="Times New Roman" w:hAnsi="Times New Roman" w:cs="Times New Roman"/>
          <w:sz w:val="30"/>
          <w:szCs w:val="28"/>
        </w:rPr>
        <w:t xml:space="preserve"> масса образца материала в сухом состоянии </w:t>
      </w:r>
      <w:r w:rsidR="0040540D">
        <w:rPr>
          <w:rFonts w:ascii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hAnsi="Times New Roman" w:cs="Times New Roman"/>
          <w:sz w:val="30"/>
          <w:szCs w:val="28"/>
        </w:rPr>
        <w:t>76 г, в насыщенном водой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79 г.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lastRenderedPageBreak/>
        <w:t>Вариант № 9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Как изменяются свойства строительных материалов при увлажн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нии? Приведите сравнительные примеры.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 xml:space="preserve">Основные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порообразующие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материалы изверженных горных пород. Какие минералы придают горной породе высокую ударную прочность?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>Определит</w:t>
      </w:r>
      <w:r w:rsidR="0040540D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коэффициент теплопроводности и возможное наимен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вание материала</w:t>
      </w:r>
      <w:r w:rsidR="0040540D">
        <w:rPr>
          <w:rFonts w:ascii="Times New Roman" w:hAnsi="Times New Roman" w:cs="Times New Roman"/>
          <w:sz w:val="30"/>
          <w:szCs w:val="28"/>
        </w:rPr>
        <w:t>,</w:t>
      </w:r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="0040540D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сли материал в виде куба с ребром, равным 6,5 см, в</w:t>
      </w:r>
      <w:r w:rsidR="0040540D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 xml:space="preserve">воздушно-сухом состоянии имеет массу 495 г. 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10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Что такое выветривание горных пород и меры защиты от выветр</w:t>
      </w:r>
      <w:r w:rsidRPr="007D183B">
        <w:rPr>
          <w:rFonts w:ascii="Times New Roman" w:hAnsi="Times New Roman" w:cs="Times New Roman"/>
          <w:sz w:val="30"/>
          <w:szCs w:val="28"/>
        </w:rPr>
        <w:t>и</w:t>
      </w:r>
      <w:r w:rsidRPr="007D183B">
        <w:rPr>
          <w:rFonts w:ascii="Times New Roman" w:hAnsi="Times New Roman" w:cs="Times New Roman"/>
          <w:sz w:val="30"/>
          <w:szCs w:val="28"/>
        </w:rPr>
        <w:t>вания каменных изделий и конструкций.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>Да</w:t>
      </w:r>
      <w:r w:rsidR="0040540D">
        <w:rPr>
          <w:rFonts w:ascii="Times New Roman" w:hAnsi="Times New Roman" w:cs="Times New Roman"/>
          <w:sz w:val="30"/>
          <w:szCs w:val="28"/>
        </w:rPr>
        <w:t>йте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перечень и характеристику распространенных искусственных пористых заполнителей.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>Химически связанная вода составляет 18 % от массы цемента, и</w:t>
      </w:r>
      <w:r w:rsidRPr="007D183B">
        <w:rPr>
          <w:rFonts w:ascii="Times New Roman" w:hAnsi="Times New Roman" w:cs="Times New Roman"/>
          <w:sz w:val="30"/>
          <w:szCs w:val="28"/>
        </w:rPr>
        <w:t>с</w:t>
      </w:r>
      <w:r w:rsidRPr="007D183B">
        <w:rPr>
          <w:rFonts w:ascii="Times New Roman" w:hAnsi="Times New Roman" w:cs="Times New Roman"/>
          <w:sz w:val="30"/>
          <w:szCs w:val="28"/>
        </w:rPr>
        <w:t>тинная плотность которого 3,1 г/см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. Определит</w:t>
      </w:r>
      <w:r w:rsidR="0040540D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пористость цементного камня при водоцементном отношении В/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Ц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= 0,45.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11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Что такое цементный бетон, как его изготовляют и от чего зависит его прочность?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 xml:space="preserve">В каких сечениях изучается макроструктура древесины? </w:t>
      </w:r>
      <w:r w:rsidR="0040540D">
        <w:rPr>
          <w:rFonts w:ascii="Times New Roman" w:hAnsi="Times New Roman" w:cs="Times New Roman"/>
          <w:sz w:val="30"/>
          <w:szCs w:val="28"/>
        </w:rPr>
        <w:t>Укажи</w:t>
      </w:r>
      <w:r w:rsidRPr="007D183B">
        <w:rPr>
          <w:rFonts w:ascii="Times New Roman" w:hAnsi="Times New Roman" w:cs="Times New Roman"/>
          <w:sz w:val="30"/>
          <w:szCs w:val="28"/>
        </w:rPr>
        <w:t>те основные элементы торцового сечения дерева.</w:t>
      </w:r>
    </w:p>
    <w:p w:rsidR="00055668" w:rsidRPr="007D183B" w:rsidRDefault="00055668" w:rsidP="0040540D">
      <w:pPr>
        <w:widowControl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>Разрушающая нагрузка при испытании на сжатие образца-кубика строительного гипса с ребром 7 см составила 45 Н в сухом состоянии, а после насыщения водой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18 Н. Определит</w:t>
      </w:r>
      <w:r w:rsidR="0040540D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, является ли материал вод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стойким.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12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 xml:space="preserve">Как изготовляют пенобетон и газобетон и в чем их отличие друг от друга по принципу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поризации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>?</w:t>
      </w:r>
    </w:p>
    <w:p w:rsidR="00055668" w:rsidRPr="007D183B" w:rsidRDefault="00055668" w:rsidP="0040540D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>Какие главные физико-химические процессы протекают при авт</w:t>
      </w:r>
      <w:r w:rsidRPr="007D183B">
        <w:rPr>
          <w:rFonts w:ascii="Times New Roman" w:hAnsi="Times New Roman" w:cs="Times New Roman"/>
          <w:sz w:val="30"/>
          <w:szCs w:val="28"/>
        </w:rPr>
        <w:t>о</w:t>
      </w:r>
      <w:r w:rsidRPr="007D183B">
        <w:rPr>
          <w:rFonts w:ascii="Times New Roman" w:hAnsi="Times New Roman" w:cs="Times New Roman"/>
          <w:sz w:val="30"/>
          <w:szCs w:val="28"/>
        </w:rPr>
        <w:t>клавной обработке силикатных кирпича и камней?</w:t>
      </w:r>
    </w:p>
    <w:p w:rsidR="00055668" w:rsidRPr="007D183B" w:rsidRDefault="00055668" w:rsidP="0040540D">
      <w:pPr>
        <w:widowControl/>
        <w:tabs>
          <w:tab w:val="left" w:pos="898"/>
        </w:tabs>
        <w:suppressAutoHyphens w:val="0"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lastRenderedPageBreak/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>Определит</w:t>
      </w:r>
      <w:r w:rsidR="000752D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номинальный состав по объему и расход материалов на</w:t>
      </w:r>
      <w:r w:rsidR="000752DB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1 м</w:t>
      </w:r>
      <w:r w:rsidRPr="000752D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плотного бетона, если номинальный состав его по массе 1</w:t>
      </w:r>
      <w:r w:rsidR="000752D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:</w:t>
      </w:r>
      <w:r w:rsidR="000752D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2</w:t>
      </w:r>
      <w:r w:rsidR="000752D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:</w:t>
      </w:r>
      <w:r w:rsidR="000752D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5 при В/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Ц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= 0,6.</w:t>
      </w:r>
      <w:r w:rsidR="000752DB">
        <w:rPr>
          <w:rFonts w:ascii="Times New Roman" w:hAnsi="Times New Roman" w:cs="Times New Roman"/>
          <w:sz w:val="30"/>
          <w:szCs w:val="28"/>
        </w:rPr>
        <w:t xml:space="preserve"> Принять при расчетах, что мате</w:t>
      </w:r>
      <w:r w:rsidRPr="007D183B">
        <w:rPr>
          <w:rFonts w:ascii="Times New Roman" w:hAnsi="Times New Roman" w:cs="Times New Roman"/>
          <w:sz w:val="30"/>
          <w:szCs w:val="28"/>
        </w:rPr>
        <w:t>риалы сухие и имеют сл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дующие плотности в насыпном состоянии: песок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1</w:t>
      </w:r>
      <w:r w:rsidR="000752D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600 кг/м</w:t>
      </w:r>
      <w:r w:rsidR="000752DB">
        <w:rPr>
          <w:rFonts w:ascii="Times New Roman" w:hAnsi="Times New Roman" w:cs="Times New Roman"/>
          <w:sz w:val="30"/>
          <w:szCs w:val="28"/>
        </w:rPr>
        <w:t>;</w:t>
      </w:r>
      <w:r w:rsidRPr="007D183B">
        <w:rPr>
          <w:rFonts w:ascii="Times New Roman" w:hAnsi="Times New Roman" w:cs="Times New Roman"/>
          <w:sz w:val="30"/>
          <w:szCs w:val="28"/>
        </w:rPr>
        <w:t xml:space="preserve"> щебень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1</w:t>
      </w:r>
      <w:r w:rsidR="000752DB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450 кг/м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="000752DB">
        <w:rPr>
          <w:rFonts w:ascii="Times New Roman" w:hAnsi="Times New Roman" w:cs="Times New Roman"/>
          <w:sz w:val="30"/>
          <w:szCs w:val="28"/>
        </w:rPr>
        <w:t>;</w:t>
      </w:r>
      <w:r w:rsidRPr="007D183B">
        <w:rPr>
          <w:rFonts w:ascii="Times New Roman" w:hAnsi="Times New Roman" w:cs="Times New Roman"/>
          <w:sz w:val="30"/>
          <w:szCs w:val="28"/>
        </w:rPr>
        <w:t xml:space="preserve"> цемент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1</w:t>
      </w:r>
      <w:r w:rsidR="000752D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300 кг/м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. Коэффициентом выхода нужно задаться (0,6</w:t>
      </w:r>
      <w:r w:rsidR="000752DB">
        <w:rPr>
          <w:rFonts w:ascii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hAnsi="Times New Roman" w:cs="Times New Roman"/>
          <w:sz w:val="30"/>
          <w:szCs w:val="28"/>
        </w:rPr>
        <w:t>0,7).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13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Изложите существующие способы формования железобетонных и</w:t>
      </w:r>
      <w:r w:rsidRPr="007D183B">
        <w:rPr>
          <w:rFonts w:ascii="Times New Roman" w:hAnsi="Times New Roman" w:cs="Times New Roman"/>
          <w:sz w:val="30"/>
          <w:szCs w:val="28"/>
        </w:rPr>
        <w:t>з</w:t>
      </w:r>
      <w:r w:rsidRPr="007D183B">
        <w:rPr>
          <w:rFonts w:ascii="Times New Roman" w:hAnsi="Times New Roman" w:cs="Times New Roman"/>
          <w:sz w:val="30"/>
          <w:szCs w:val="28"/>
        </w:rPr>
        <w:t>делий.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 xml:space="preserve">Материалы для изготовления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арболита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>, их свойства.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 xml:space="preserve">При решении задачи не учитывать образование пор от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воздухово</w:t>
      </w:r>
      <w:r w:rsidRPr="007D183B">
        <w:rPr>
          <w:rFonts w:ascii="Times New Roman" w:hAnsi="Times New Roman" w:cs="Times New Roman"/>
          <w:sz w:val="30"/>
          <w:szCs w:val="28"/>
        </w:rPr>
        <w:t>в</w:t>
      </w:r>
      <w:r w:rsidRPr="007D183B">
        <w:rPr>
          <w:rFonts w:ascii="Times New Roman" w:hAnsi="Times New Roman" w:cs="Times New Roman"/>
          <w:sz w:val="30"/>
          <w:szCs w:val="28"/>
        </w:rPr>
        <w:t>лечения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и снижение пористости за счет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увеличения объема твердой фазы цемента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при гидратации. Расход цемента </w:t>
      </w:r>
      <w:r w:rsidR="000752DB">
        <w:rPr>
          <w:rFonts w:ascii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hAnsi="Times New Roman" w:cs="Times New Roman"/>
          <w:sz w:val="30"/>
          <w:szCs w:val="28"/>
        </w:rPr>
        <w:t>400 кг на 1 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 xml:space="preserve"> бетона; </w:t>
      </w:r>
      <w:r w:rsidR="000752DB">
        <w:rPr>
          <w:rFonts w:ascii="Times New Roman" w:hAnsi="Times New Roman" w:cs="Times New Roman"/>
          <w:sz w:val="30"/>
          <w:szCs w:val="28"/>
        </w:rPr>
        <w:br/>
      </w:r>
      <w:r w:rsidRPr="007D183B">
        <w:rPr>
          <w:rFonts w:ascii="Times New Roman" w:hAnsi="Times New Roman" w:cs="Times New Roman"/>
          <w:sz w:val="30"/>
          <w:szCs w:val="28"/>
        </w:rPr>
        <w:t>В/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Ц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= 0,52; химически связанной с цементом воды </w:t>
      </w:r>
      <w:r w:rsidR="000752DB">
        <w:rPr>
          <w:rFonts w:ascii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hAnsi="Times New Roman" w:cs="Times New Roman"/>
          <w:sz w:val="30"/>
          <w:szCs w:val="28"/>
        </w:rPr>
        <w:t>17 % от массы цеме</w:t>
      </w:r>
      <w:r w:rsidRPr="007D183B">
        <w:rPr>
          <w:rFonts w:ascii="Times New Roman" w:hAnsi="Times New Roman" w:cs="Times New Roman"/>
          <w:sz w:val="30"/>
          <w:szCs w:val="28"/>
        </w:rPr>
        <w:t>н</w:t>
      </w:r>
      <w:r w:rsidRPr="007D183B">
        <w:rPr>
          <w:rFonts w:ascii="Times New Roman" w:hAnsi="Times New Roman" w:cs="Times New Roman"/>
          <w:sz w:val="30"/>
          <w:szCs w:val="28"/>
        </w:rPr>
        <w:t>та. Определит</w:t>
      </w:r>
      <w:r w:rsidR="000752D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пористость затвердевшего бетона с учетом пор, образова</w:t>
      </w:r>
      <w:r w:rsidRPr="007D183B">
        <w:rPr>
          <w:rFonts w:ascii="Times New Roman" w:hAnsi="Times New Roman" w:cs="Times New Roman"/>
          <w:sz w:val="30"/>
          <w:szCs w:val="28"/>
        </w:rPr>
        <w:t>н</w:t>
      </w:r>
      <w:r w:rsidRPr="007D183B">
        <w:rPr>
          <w:rFonts w:ascii="Times New Roman" w:hAnsi="Times New Roman" w:cs="Times New Roman"/>
          <w:sz w:val="30"/>
          <w:szCs w:val="28"/>
        </w:rPr>
        <w:t xml:space="preserve">ных избыточной водой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затворения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. 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14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Охарактеризуйте основные схемы производства сборного железоб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тона.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>Какие химические реакции и физико-химические процессы прот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кают при пропаривании в автоклаве известково</w:t>
      </w:r>
      <w:r w:rsidR="000752DB">
        <w:rPr>
          <w:rFonts w:ascii="Times New Roman" w:hAnsi="Times New Roman" w:cs="Times New Roman"/>
          <w:sz w:val="30"/>
          <w:szCs w:val="28"/>
        </w:rPr>
        <w:t>-</w:t>
      </w:r>
      <w:r w:rsidRPr="007D183B">
        <w:rPr>
          <w:rFonts w:ascii="Times New Roman" w:hAnsi="Times New Roman" w:cs="Times New Roman"/>
          <w:sz w:val="30"/>
          <w:szCs w:val="28"/>
        </w:rPr>
        <w:t>песчаных камней?</w:t>
      </w:r>
    </w:p>
    <w:p w:rsidR="00055668" w:rsidRPr="000752D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pacing w:val="-2"/>
          <w:kern w:val="30"/>
          <w:sz w:val="30"/>
          <w:szCs w:val="28"/>
        </w:rPr>
      </w:pPr>
      <w:r w:rsidRPr="007D183B">
        <w:rPr>
          <w:rFonts w:ascii="Times New Roman" w:hAnsi="Times New Roman" w:cs="Times New Roman"/>
          <w:i/>
          <w:sz w:val="30"/>
          <w:szCs w:val="28"/>
        </w:rPr>
        <w:t>3.</w:t>
      </w:r>
      <w:r w:rsidRPr="007D183B">
        <w:rPr>
          <w:rFonts w:ascii="Times New Roman" w:hAnsi="Times New Roman" w:cs="Times New Roman"/>
          <w:i/>
          <w:sz w:val="30"/>
          <w:szCs w:val="28"/>
        </w:rPr>
        <w:tab/>
      </w:r>
      <w:r w:rsidRPr="007D183B">
        <w:rPr>
          <w:rFonts w:ascii="Times New Roman" w:hAnsi="Times New Roman" w:cs="Times New Roman"/>
          <w:sz w:val="30"/>
          <w:szCs w:val="28"/>
        </w:rPr>
        <w:t>Определит</w:t>
      </w:r>
      <w:r w:rsidR="000752D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пористость бетонов, приготовленных из смесей с В/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Ц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, равным 0,48 и 0,7. В обоих случаях количество воды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затворения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составило </w:t>
      </w:r>
      <w:r w:rsidRPr="000752DB">
        <w:rPr>
          <w:rFonts w:ascii="Times New Roman" w:hAnsi="Times New Roman" w:cs="Times New Roman"/>
          <w:spacing w:val="-2"/>
          <w:kern w:val="30"/>
          <w:sz w:val="30"/>
          <w:szCs w:val="28"/>
        </w:rPr>
        <w:t>200 л/м</w:t>
      </w:r>
      <w:r w:rsidRPr="000752DB">
        <w:rPr>
          <w:rFonts w:ascii="Times New Roman" w:hAnsi="Times New Roman" w:cs="Times New Roman"/>
          <w:spacing w:val="-2"/>
          <w:kern w:val="30"/>
          <w:sz w:val="30"/>
          <w:szCs w:val="28"/>
          <w:vertAlign w:val="superscript"/>
        </w:rPr>
        <w:t>3</w:t>
      </w:r>
      <w:r w:rsidRPr="000752DB">
        <w:rPr>
          <w:rFonts w:ascii="Times New Roman" w:hAnsi="Times New Roman" w:cs="Times New Roman"/>
          <w:spacing w:val="-2"/>
          <w:kern w:val="30"/>
          <w:sz w:val="30"/>
          <w:szCs w:val="28"/>
        </w:rPr>
        <w:t>; воды, химически связанной с цементом</w:t>
      </w:r>
      <w:r w:rsidR="000752DB" w:rsidRPr="000752DB">
        <w:rPr>
          <w:rFonts w:ascii="Times New Roman" w:hAnsi="Times New Roman" w:cs="Times New Roman"/>
          <w:spacing w:val="-2"/>
          <w:kern w:val="30"/>
          <w:sz w:val="30"/>
          <w:szCs w:val="28"/>
        </w:rPr>
        <w:t>,</w:t>
      </w:r>
      <w:r w:rsidR="00891B66" w:rsidRPr="000752DB">
        <w:rPr>
          <w:rFonts w:ascii="Times New Roman" w:hAnsi="Times New Roman" w:cs="Times New Roman"/>
          <w:spacing w:val="-2"/>
          <w:kern w:val="30"/>
          <w:sz w:val="30"/>
          <w:szCs w:val="28"/>
        </w:rPr>
        <w:t xml:space="preserve"> – </w:t>
      </w:r>
      <w:r w:rsidRPr="000752DB">
        <w:rPr>
          <w:rFonts w:ascii="Times New Roman" w:hAnsi="Times New Roman" w:cs="Times New Roman"/>
          <w:spacing w:val="-2"/>
          <w:kern w:val="30"/>
          <w:sz w:val="30"/>
          <w:szCs w:val="28"/>
        </w:rPr>
        <w:t xml:space="preserve">16 % от массы цемента. Поры, образованные вовлеченным в бетон воздухом, можно не учитывать. 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15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Как изготовляют ячеистые бетоны с применением алюминиевой пудры ПАП-3 и в чем состоят основные этапы технологии?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>Классификация теплоизоляционных материалов.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>Определит</w:t>
      </w:r>
      <w:r w:rsidR="000752D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номинальный состав по объему и расход материалов на</w:t>
      </w:r>
      <w:r w:rsidR="000752DB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1 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плотного бетона, если номинальный состав его по массе 1</w:t>
      </w:r>
      <w:r w:rsidR="000752D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:</w:t>
      </w:r>
      <w:r w:rsidR="000752D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2</w:t>
      </w:r>
      <w:r w:rsidR="000752D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:</w:t>
      </w:r>
      <w:r w:rsidR="000752D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 xml:space="preserve">5 </w:t>
      </w:r>
      <w:r w:rsidRPr="007D183B">
        <w:rPr>
          <w:rFonts w:ascii="Times New Roman" w:hAnsi="Times New Roman" w:cs="Times New Roman"/>
          <w:sz w:val="30"/>
          <w:szCs w:val="28"/>
        </w:rPr>
        <w:lastRenderedPageBreak/>
        <w:t>при В/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Ц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= 0,6. Принять при расчетах, что материалы сухие и имеют сл</w:t>
      </w:r>
      <w:r w:rsidRPr="007D183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>дующие плотности в насыпном состоянии: песок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1</w:t>
      </w:r>
      <w:r w:rsidR="000752D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600 кг/м</w:t>
      </w:r>
      <w:r w:rsidR="000752DB">
        <w:rPr>
          <w:rFonts w:ascii="Times New Roman" w:hAnsi="Times New Roman" w:cs="Times New Roman"/>
          <w:sz w:val="30"/>
          <w:szCs w:val="28"/>
        </w:rPr>
        <w:t>;</w:t>
      </w:r>
      <w:r w:rsidRPr="007D183B">
        <w:rPr>
          <w:rFonts w:ascii="Times New Roman" w:hAnsi="Times New Roman" w:cs="Times New Roman"/>
          <w:sz w:val="30"/>
          <w:szCs w:val="28"/>
        </w:rPr>
        <w:t xml:space="preserve"> щебень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1</w:t>
      </w:r>
      <w:r w:rsidR="000752DB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450 кг/м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="000752DB">
        <w:rPr>
          <w:rFonts w:ascii="Times New Roman" w:hAnsi="Times New Roman" w:cs="Times New Roman"/>
          <w:sz w:val="30"/>
          <w:szCs w:val="28"/>
        </w:rPr>
        <w:t>;</w:t>
      </w:r>
      <w:r w:rsidRPr="007D183B">
        <w:rPr>
          <w:rFonts w:ascii="Times New Roman" w:hAnsi="Times New Roman" w:cs="Times New Roman"/>
          <w:sz w:val="30"/>
          <w:szCs w:val="28"/>
        </w:rPr>
        <w:t xml:space="preserve"> цемент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1</w:t>
      </w:r>
      <w:r w:rsidR="000752D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300 кг/м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. Коэффициентом выхода нужно задаться (0,6</w:t>
      </w:r>
      <w:r w:rsidR="000752DB">
        <w:rPr>
          <w:rFonts w:ascii="Times New Roman" w:hAnsi="Times New Roman" w:cs="Times New Roman"/>
          <w:sz w:val="30"/>
          <w:szCs w:val="28"/>
        </w:rPr>
        <w:t>–</w:t>
      </w:r>
      <w:r w:rsidRPr="007D183B">
        <w:rPr>
          <w:rFonts w:ascii="Times New Roman" w:hAnsi="Times New Roman" w:cs="Times New Roman"/>
          <w:sz w:val="30"/>
          <w:szCs w:val="28"/>
        </w:rPr>
        <w:t xml:space="preserve">0,7). 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16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 xml:space="preserve">От чего зависит прочность строительного раствора? </w:t>
      </w:r>
      <w:r w:rsidR="000752DB">
        <w:rPr>
          <w:rFonts w:ascii="Times New Roman" w:hAnsi="Times New Roman" w:cs="Times New Roman"/>
          <w:sz w:val="30"/>
          <w:szCs w:val="28"/>
        </w:rPr>
        <w:t>Приведите ф</w:t>
      </w:r>
      <w:r w:rsidRPr="007D183B">
        <w:rPr>
          <w:rFonts w:ascii="Times New Roman" w:hAnsi="Times New Roman" w:cs="Times New Roman"/>
          <w:sz w:val="30"/>
          <w:szCs w:val="28"/>
        </w:rPr>
        <w:t>ормул</w:t>
      </w:r>
      <w:r w:rsidR="000752DB">
        <w:rPr>
          <w:rFonts w:ascii="Times New Roman" w:hAnsi="Times New Roman" w:cs="Times New Roman"/>
          <w:sz w:val="30"/>
          <w:szCs w:val="28"/>
        </w:rPr>
        <w:t>у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прочности.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>Виды строительных растворов и их применение.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 xml:space="preserve">Масса пробы влажного щебня в насыпном виде в емкости 5 л равна 7,3 кг, а масса пробы высушенного щебня </w:t>
      </w:r>
      <w:r w:rsidR="000752DB">
        <w:rPr>
          <w:rFonts w:ascii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hAnsi="Times New Roman" w:cs="Times New Roman"/>
          <w:sz w:val="30"/>
          <w:szCs w:val="28"/>
        </w:rPr>
        <w:t>7,0 кг. Плотность зерен ще</w:t>
      </w:r>
      <w:r w:rsidRPr="007D183B">
        <w:rPr>
          <w:rFonts w:ascii="Times New Roman" w:hAnsi="Times New Roman" w:cs="Times New Roman"/>
          <w:sz w:val="30"/>
          <w:szCs w:val="28"/>
        </w:rPr>
        <w:t>б</w:t>
      </w:r>
      <w:r w:rsidRPr="007D183B">
        <w:rPr>
          <w:rFonts w:ascii="Times New Roman" w:hAnsi="Times New Roman" w:cs="Times New Roman"/>
          <w:sz w:val="30"/>
          <w:szCs w:val="28"/>
        </w:rPr>
        <w:t>ня</w:t>
      </w:r>
      <w:r w:rsidR="000752DB">
        <w:rPr>
          <w:rFonts w:ascii="Times New Roman" w:hAnsi="Times New Roman" w:cs="Times New Roman"/>
          <w:sz w:val="30"/>
          <w:szCs w:val="28"/>
        </w:rPr>
        <w:t xml:space="preserve"> – </w:t>
      </w:r>
      <w:r w:rsidRPr="007D183B">
        <w:rPr>
          <w:rFonts w:ascii="Times New Roman" w:hAnsi="Times New Roman" w:cs="Times New Roman"/>
          <w:sz w:val="30"/>
          <w:szCs w:val="28"/>
        </w:rPr>
        <w:t>2</w:t>
      </w:r>
      <w:r w:rsidR="000752DB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700 кг/м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. Вычислит</w:t>
      </w:r>
      <w:r w:rsidR="000752D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пустотность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 xml:space="preserve"> и влажность щебня.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17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Что такое крупнопористый цементный бетон</w:t>
      </w:r>
      <w:r w:rsidR="000752DB">
        <w:rPr>
          <w:rFonts w:ascii="Times New Roman" w:hAnsi="Times New Roman" w:cs="Times New Roman"/>
          <w:sz w:val="30"/>
          <w:szCs w:val="28"/>
        </w:rPr>
        <w:t>?</w:t>
      </w:r>
      <w:r w:rsidRPr="007D183B">
        <w:rPr>
          <w:rFonts w:ascii="Times New Roman" w:hAnsi="Times New Roman" w:cs="Times New Roman"/>
          <w:sz w:val="30"/>
          <w:szCs w:val="28"/>
        </w:rPr>
        <w:t xml:space="preserve"> </w:t>
      </w:r>
      <w:r w:rsidR="000752DB">
        <w:rPr>
          <w:rFonts w:ascii="Times New Roman" w:hAnsi="Times New Roman" w:cs="Times New Roman"/>
          <w:sz w:val="30"/>
          <w:szCs w:val="28"/>
        </w:rPr>
        <w:t>К</w:t>
      </w:r>
      <w:r w:rsidRPr="007D183B">
        <w:rPr>
          <w:rFonts w:ascii="Times New Roman" w:hAnsi="Times New Roman" w:cs="Times New Roman"/>
          <w:sz w:val="30"/>
          <w:szCs w:val="28"/>
        </w:rPr>
        <w:t>аковы его основные свойства и где он применяется в строительстве?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>Что служит сырьем для изготовления неорганических теплоизол</w:t>
      </w:r>
      <w:r w:rsidRPr="007D183B">
        <w:rPr>
          <w:rFonts w:ascii="Times New Roman" w:hAnsi="Times New Roman" w:cs="Times New Roman"/>
          <w:sz w:val="30"/>
          <w:szCs w:val="28"/>
        </w:rPr>
        <w:t>я</w:t>
      </w:r>
      <w:r w:rsidRPr="007D183B">
        <w:rPr>
          <w:rFonts w:ascii="Times New Roman" w:hAnsi="Times New Roman" w:cs="Times New Roman"/>
          <w:sz w:val="30"/>
          <w:szCs w:val="28"/>
        </w:rPr>
        <w:t xml:space="preserve">ционных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материалов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и в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каком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виде эти материалы применяют?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 xml:space="preserve">Манометр гидравлического пресса в момент разрушения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стандар</w:t>
      </w:r>
      <w:r w:rsidRPr="007D183B">
        <w:rPr>
          <w:rFonts w:ascii="Times New Roman" w:hAnsi="Times New Roman" w:cs="Times New Roman"/>
          <w:sz w:val="30"/>
          <w:szCs w:val="28"/>
        </w:rPr>
        <w:t>т</w:t>
      </w:r>
      <w:r w:rsidRPr="007D183B">
        <w:rPr>
          <w:rFonts w:ascii="Times New Roman" w:hAnsi="Times New Roman" w:cs="Times New Roman"/>
          <w:sz w:val="30"/>
          <w:szCs w:val="28"/>
        </w:rPr>
        <w:t>ного образца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древесины с влажностью 19,0 % при сжатии вдоль волокон показал давление 4 МПа. Определит</w:t>
      </w:r>
      <w:r w:rsidR="000752D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предел прочности при сжатии при</w:t>
      </w:r>
      <w:r w:rsidR="000752DB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 xml:space="preserve">влажности 12 %, если площадь поршня пресса равна 52 см. 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18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Что такое предварительно напряженный железобетон и каковы его преимущества по сравнению с ненапряженным железобетоном?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>Технология изготовления минеральной ваты.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>Определит</w:t>
      </w:r>
      <w:r w:rsidR="000752DB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активность цемента, если В/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Ц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= 0,45. Бетон на щебне с</w:t>
      </w:r>
      <w:r w:rsidR="000752DB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7-дневным сроком твердения показал предел прочности при сжатии 20</w:t>
      </w:r>
      <w:r w:rsidR="000752DB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 xml:space="preserve">МПа. 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>Вариант № 19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 xml:space="preserve">Как изготовляют </w:t>
      </w:r>
      <w:proofErr w:type="spellStart"/>
      <w:r w:rsidRPr="007D183B">
        <w:rPr>
          <w:rFonts w:ascii="Times New Roman" w:hAnsi="Times New Roman" w:cs="Times New Roman"/>
          <w:sz w:val="30"/>
          <w:szCs w:val="28"/>
        </w:rPr>
        <w:t>газо</w:t>
      </w:r>
      <w:proofErr w:type="spellEnd"/>
      <w:r w:rsidRPr="007D183B">
        <w:rPr>
          <w:rFonts w:ascii="Times New Roman" w:hAnsi="Times New Roman" w:cs="Times New Roman"/>
          <w:sz w:val="30"/>
          <w:szCs w:val="28"/>
        </w:rPr>
        <w:t>- и пенобетон и в чем основное отличие их технологи</w:t>
      </w:r>
      <w:r w:rsidR="009030E7">
        <w:rPr>
          <w:rFonts w:ascii="Times New Roman" w:hAnsi="Times New Roman" w:cs="Times New Roman"/>
          <w:sz w:val="30"/>
          <w:szCs w:val="28"/>
        </w:rPr>
        <w:t>й</w:t>
      </w:r>
      <w:r w:rsidRPr="007D183B">
        <w:rPr>
          <w:rFonts w:ascii="Times New Roman" w:hAnsi="Times New Roman" w:cs="Times New Roman"/>
          <w:sz w:val="30"/>
          <w:szCs w:val="28"/>
        </w:rPr>
        <w:t>?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lastRenderedPageBreak/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  <w:t>В чем преимущества неорганических теплоизоляционных матери</w:t>
      </w:r>
      <w:r w:rsidRPr="007D183B">
        <w:rPr>
          <w:rFonts w:ascii="Times New Roman" w:hAnsi="Times New Roman" w:cs="Times New Roman"/>
          <w:sz w:val="30"/>
          <w:szCs w:val="28"/>
        </w:rPr>
        <w:t>а</w:t>
      </w:r>
      <w:r w:rsidRPr="007D183B">
        <w:rPr>
          <w:rFonts w:ascii="Times New Roman" w:hAnsi="Times New Roman" w:cs="Times New Roman"/>
          <w:sz w:val="30"/>
          <w:szCs w:val="28"/>
        </w:rPr>
        <w:t xml:space="preserve">лов перед 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органическими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>?</w:t>
      </w:r>
    </w:p>
    <w:p w:rsidR="00055668" w:rsidRPr="007D183B" w:rsidRDefault="00055668" w:rsidP="000752DB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>Определит</w:t>
      </w:r>
      <w:r w:rsidR="009030E7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пористость цементного бетона состава 1</w:t>
      </w:r>
      <w:r w:rsidR="009030E7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:</w:t>
      </w:r>
      <w:r w:rsidR="009030E7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1,9</w:t>
      </w:r>
      <w:r w:rsidR="009030E7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:</w:t>
      </w:r>
      <w:r w:rsidR="009030E7">
        <w:rPr>
          <w:rFonts w:ascii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hAnsi="Times New Roman" w:cs="Times New Roman"/>
          <w:sz w:val="30"/>
          <w:szCs w:val="28"/>
        </w:rPr>
        <w:t>4,5 по массе при В/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Ц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= 0,65, если химически связанная вода составляет 15 % от</w:t>
      </w:r>
      <w:r w:rsidR="009030E7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массы цемента. Истинная плотность цемента равна 3,1 г/см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>, а средняя плотность смеси песка и щебня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2,65 г/см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 xml:space="preserve">. Средняя плотность бетона </w:t>
      </w:r>
      <w:r w:rsidR="009030E7">
        <w:rPr>
          <w:rFonts w:ascii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hAnsi="Times New Roman" w:cs="Times New Roman"/>
          <w:sz w:val="30"/>
          <w:szCs w:val="28"/>
        </w:rPr>
        <w:t>2</w:t>
      </w:r>
      <w:r w:rsidR="009030E7">
        <w:rPr>
          <w:rFonts w:ascii="Times New Roman" w:hAnsi="Times New Roman" w:cs="Times New Roman"/>
          <w:sz w:val="30"/>
          <w:szCs w:val="28"/>
        </w:rPr>
        <w:t> </w:t>
      </w:r>
      <w:r w:rsidRPr="007D183B">
        <w:rPr>
          <w:rFonts w:ascii="Times New Roman" w:hAnsi="Times New Roman" w:cs="Times New Roman"/>
          <w:sz w:val="30"/>
          <w:szCs w:val="28"/>
        </w:rPr>
        <w:t>420 кг/м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при влажности 2 %. 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 xml:space="preserve">Вариант </w:t>
      </w:r>
      <w:r w:rsidR="009030E7">
        <w:rPr>
          <w:rFonts w:ascii="Times New Roman" w:hAnsi="Times New Roman" w:cs="Times New Roman"/>
          <w:b/>
          <w:sz w:val="30"/>
          <w:szCs w:val="28"/>
        </w:rPr>
        <w:t xml:space="preserve">№ </w:t>
      </w:r>
      <w:r w:rsidRPr="007D183B">
        <w:rPr>
          <w:rFonts w:ascii="Times New Roman" w:hAnsi="Times New Roman" w:cs="Times New Roman"/>
          <w:b/>
          <w:sz w:val="30"/>
          <w:szCs w:val="28"/>
        </w:rPr>
        <w:t>20</w:t>
      </w:r>
    </w:p>
    <w:p w:rsidR="00055668" w:rsidRPr="007D183B" w:rsidRDefault="00055668" w:rsidP="009030E7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1.</w:t>
      </w:r>
      <w:r w:rsidRPr="007D183B">
        <w:rPr>
          <w:rFonts w:ascii="Times New Roman" w:hAnsi="Times New Roman" w:cs="Times New Roman"/>
          <w:sz w:val="30"/>
          <w:szCs w:val="28"/>
        </w:rPr>
        <w:tab/>
        <w:t>Коррозия цементного бетона и способы защиты бетона от коррозии.</w:t>
      </w:r>
    </w:p>
    <w:p w:rsidR="00055668" w:rsidRPr="007D183B" w:rsidRDefault="00055668" w:rsidP="009030E7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2.</w:t>
      </w:r>
      <w:r w:rsidRPr="007D183B">
        <w:rPr>
          <w:rFonts w:ascii="Times New Roman" w:hAnsi="Times New Roman" w:cs="Times New Roman"/>
          <w:sz w:val="30"/>
          <w:szCs w:val="28"/>
        </w:rPr>
        <w:tab/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Как изменяются свойства строительных материалов по мере их у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лажнения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>?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Что такое коэффициент размягчения?</w:t>
      </w:r>
    </w:p>
    <w:p w:rsidR="00055668" w:rsidRPr="007D183B" w:rsidRDefault="00055668" w:rsidP="009030E7">
      <w:pPr>
        <w:pStyle w:val="Standard"/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sz w:val="30"/>
          <w:szCs w:val="28"/>
        </w:rPr>
        <w:t>3.</w:t>
      </w:r>
      <w:r w:rsidRPr="007D183B">
        <w:rPr>
          <w:rFonts w:ascii="Times New Roman" w:hAnsi="Times New Roman" w:cs="Times New Roman"/>
          <w:sz w:val="30"/>
          <w:szCs w:val="28"/>
        </w:rPr>
        <w:tab/>
        <w:t>Насыпная плотность материалов: песок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1,6 т/м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="006322BE">
        <w:rPr>
          <w:rFonts w:ascii="Times New Roman" w:hAnsi="Times New Roman" w:cs="Times New Roman"/>
          <w:sz w:val="30"/>
          <w:szCs w:val="28"/>
        </w:rPr>
        <w:t>;</w:t>
      </w:r>
      <w:r w:rsidRPr="007D183B">
        <w:rPr>
          <w:rFonts w:ascii="Times New Roman" w:hAnsi="Times New Roman" w:cs="Times New Roman"/>
          <w:sz w:val="30"/>
          <w:szCs w:val="28"/>
        </w:rPr>
        <w:t xml:space="preserve"> гравий</w:t>
      </w:r>
      <w:r w:rsidR="00891B66">
        <w:rPr>
          <w:rFonts w:ascii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hAnsi="Times New Roman" w:cs="Times New Roman"/>
          <w:sz w:val="30"/>
          <w:szCs w:val="28"/>
        </w:rPr>
        <w:t>1,5 т/м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="006322BE">
        <w:rPr>
          <w:rFonts w:ascii="Times New Roman" w:hAnsi="Times New Roman" w:cs="Times New Roman"/>
          <w:sz w:val="30"/>
          <w:szCs w:val="28"/>
        </w:rPr>
        <w:t>;</w:t>
      </w:r>
      <w:r w:rsidRPr="007D183B">
        <w:rPr>
          <w:rFonts w:ascii="Times New Roman" w:hAnsi="Times New Roman" w:cs="Times New Roman"/>
          <w:sz w:val="30"/>
          <w:szCs w:val="28"/>
        </w:rPr>
        <w:t xml:space="preserve"> цемент </w:t>
      </w:r>
      <w:r w:rsidR="006322BE">
        <w:rPr>
          <w:rFonts w:ascii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hAnsi="Times New Roman" w:cs="Times New Roman"/>
          <w:sz w:val="30"/>
          <w:szCs w:val="28"/>
        </w:rPr>
        <w:t>1,3 т/м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="00DC7335">
        <w:rPr>
          <w:rFonts w:ascii="Times New Roman" w:hAnsi="Times New Roman" w:cs="Times New Roman"/>
          <w:sz w:val="30"/>
          <w:szCs w:val="28"/>
        </w:rPr>
        <w:t>;</w:t>
      </w:r>
      <w:r w:rsidRPr="007D183B">
        <w:rPr>
          <w:rFonts w:ascii="Times New Roman" w:hAnsi="Times New Roman" w:cs="Times New Roman"/>
          <w:sz w:val="30"/>
          <w:szCs w:val="28"/>
        </w:rPr>
        <w:t xml:space="preserve"> В/</w:t>
      </w:r>
      <w:proofErr w:type="gramStart"/>
      <w:r w:rsidRPr="007D183B">
        <w:rPr>
          <w:rFonts w:ascii="Times New Roman" w:hAnsi="Times New Roman" w:cs="Times New Roman"/>
          <w:sz w:val="30"/>
          <w:szCs w:val="28"/>
        </w:rPr>
        <w:t>Ц</w:t>
      </w:r>
      <w:proofErr w:type="gramEnd"/>
      <w:r w:rsidRPr="007D183B">
        <w:rPr>
          <w:rFonts w:ascii="Times New Roman" w:hAnsi="Times New Roman" w:cs="Times New Roman"/>
          <w:sz w:val="30"/>
          <w:szCs w:val="28"/>
        </w:rPr>
        <w:t xml:space="preserve"> = 0,4. Определит</w:t>
      </w:r>
      <w:r w:rsidR="006322BE">
        <w:rPr>
          <w:rFonts w:ascii="Times New Roman" w:hAnsi="Times New Roman" w:cs="Times New Roman"/>
          <w:sz w:val="30"/>
          <w:szCs w:val="28"/>
        </w:rPr>
        <w:t>е</w:t>
      </w:r>
      <w:r w:rsidRPr="007D183B">
        <w:rPr>
          <w:rFonts w:ascii="Times New Roman" w:hAnsi="Times New Roman" w:cs="Times New Roman"/>
          <w:sz w:val="30"/>
          <w:szCs w:val="28"/>
        </w:rPr>
        <w:t xml:space="preserve"> коэффициент выхода и плотность цементного бетона, если для </w:t>
      </w:r>
      <w:r w:rsidR="006322BE" w:rsidRPr="007D183B">
        <w:rPr>
          <w:rFonts w:ascii="Times New Roman" w:hAnsi="Times New Roman" w:cs="Times New Roman"/>
          <w:sz w:val="30"/>
          <w:szCs w:val="28"/>
        </w:rPr>
        <w:t xml:space="preserve">его </w:t>
      </w:r>
      <w:r w:rsidRPr="007D183B">
        <w:rPr>
          <w:rFonts w:ascii="Times New Roman" w:hAnsi="Times New Roman" w:cs="Times New Roman"/>
          <w:sz w:val="30"/>
          <w:szCs w:val="28"/>
        </w:rPr>
        <w:t xml:space="preserve">получения </w:t>
      </w:r>
      <w:r w:rsidR="006322BE">
        <w:rPr>
          <w:rFonts w:ascii="Times New Roman" w:hAnsi="Times New Roman" w:cs="Times New Roman"/>
          <w:sz w:val="30"/>
          <w:szCs w:val="28"/>
        </w:rPr>
        <w:t xml:space="preserve">в объеме </w:t>
      </w:r>
      <w:r w:rsidRPr="007D183B">
        <w:rPr>
          <w:rFonts w:ascii="Times New Roman" w:hAnsi="Times New Roman" w:cs="Times New Roman"/>
          <w:sz w:val="30"/>
          <w:szCs w:val="28"/>
        </w:rPr>
        <w:t>555 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 xml:space="preserve"> израсходовано 162,5 т цемента, имеющего стандартную плотность в насыпном состо</w:t>
      </w:r>
      <w:r w:rsidRPr="007D183B">
        <w:rPr>
          <w:rFonts w:ascii="Times New Roman" w:hAnsi="Times New Roman" w:cs="Times New Roman"/>
          <w:sz w:val="30"/>
          <w:szCs w:val="28"/>
        </w:rPr>
        <w:t>я</w:t>
      </w:r>
      <w:r w:rsidRPr="007D183B">
        <w:rPr>
          <w:rFonts w:ascii="Times New Roman" w:hAnsi="Times New Roman" w:cs="Times New Roman"/>
          <w:sz w:val="30"/>
          <w:szCs w:val="28"/>
        </w:rPr>
        <w:t>нии, 275 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 xml:space="preserve"> песка и 525 м</w:t>
      </w:r>
      <w:r w:rsidRPr="007D183B">
        <w:rPr>
          <w:rFonts w:ascii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hAnsi="Times New Roman" w:cs="Times New Roman"/>
          <w:sz w:val="30"/>
          <w:szCs w:val="28"/>
        </w:rPr>
        <w:t xml:space="preserve"> гравия. 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 xml:space="preserve">Вариант </w:t>
      </w:r>
      <w:r w:rsidR="006322BE">
        <w:rPr>
          <w:rFonts w:ascii="Times New Roman" w:hAnsi="Times New Roman" w:cs="Times New Roman"/>
          <w:b/>
          <w:sz w:val="30"/>
          <w:szCs w:val="28"/>
        </w:rPr>
        <w:t xml:space="preserve">№ </w:t>
      </w:r>
      <w:r w:rsidRPr="007D183B">
        <w:rPr>
          <w:rFonts w:ascii="Times New Roman" w:hAnsi="Times New Roman" w:cs="Times New Roman"/>
          <w:b/>
          <w:sz w:val="30"/>
          <w:szCs w:val="28"/>
        </w:rPr>
        <w:t>21</w:t>
      </w:r>
    </w:p>
    <w:p w:rsidR="00055668" w:rsidRPr="007D183B" w:rsidRDefault="00055668" w:rsidP="006322BE">
      <w:pPr>
        <w:pStyle w:val="Standard"/>
        <w:numPr>
          <w:ilvl w:val="0"/>
          <w:numId w:val="26"/>
        </w:numPr>
        <w:tabs>
          <w:tab w:val="left" w:pos="851"/>
        </w:tabs>
        <w:suppressAutoHyphens w:val="0"/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Каково значение увеличения производства строительных матери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лов в капитальном строительстве?</w:t>
      </w:r>
    </w:p>
    <w:p w:rsidR="00055668" w:rsidRPr="007D183B" w:rsidRDefault="00055668" w:rsidP="006322BE">
      <w:pPr>
        <w:pStyle w:val="Standard"/>
        <w:numPr>
          <w:ilvl w:val="0"/>
          <w:numId w:val="26"/>
        </w:numPr>
        <w:tabs>
          <w:tab w:val="left" w:pos="851"/>
        </w:tabs>
        <w:suppressAutoHyphens w:val="0"/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Какие добавки применяют при производстве пуццоланового пор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ландцемента? Каковы его свойства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 где его применяют?</w:t>
      </w:r>
    </w:p>
    <w:p w:rsidR="00055668" w:rsidRPr="007D183B" w:rsidRDefault="00055668" w:rsidP="006322BE">
      <w:pPr>
        <w:pStyle w:val="Standard"/>
        <w:numPr>
          <w:ilvl w:val="0"/>
          <w:numId w:val="26"/>
        </w:numPr>
        <w:tabs>
          <w:tab w:val="left" w:pos="851"/>
        </w:tabs>
        <w:suppressAutoHyphens w:val="0"/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Определит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среднюю плотность, массовое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ристость камня, если его объ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мное </w:t>
      </w:r>
      <w:proofErr w:type="spellStart"/>
      <w:r w:rsidRPr="007D183B">
        <w:rPr>
          <w:rFonts w:ascii="Times New Roman" w:eastAsia="Times New Roman" w:hAnsi="Times New Roman" w:cs="Times New Roman"/>
          <w:sz w:val="30"/>
          <w:szCs w:val="28"/>
        </w:rPr>
        <w:t>водопоглощение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составляет 10 %, а 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тинная плотность равна 2,5 г/см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. Масса образца камня в сухом состо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я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нии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 xml:space="preserve"> 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100 г. При насыщении его водой масса камня увеличилась до 118 г.</w:t>
      </w: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 xml:space="preserve">Вариант </w:t>
      </w:r>
      <w:r w:rsidR="006322BE">
        <w:rPr>
          <w:rFonts w:ascii="Times New Roman" w:hAnsi="Times New Roman" w:cs="Times New Roman"/>
          <w:b/>
          <w:sz w:val="30"/>
          <w:szCs w:val="28"/>
        </w:rPr>
        <w:t xml:space="preserve">№ </w:t>
      </w:r>
      <w:r w:rsidRPr="007D183B">
        <w:rPr>
          <w:rFonts w:ascii="Times New Roman" w:hAnsi="Times New Roman" w:cs="Times New Roman"/>
          <w:b/>
          <w:sz w:val="30"/>
          <w:szCs w:val="28"/>
        </w:rPr>
        <w:t>22</w:t>
      </w:r>
    </w:p>
    <w:p w:rsidR="00055668" w:rsidRPr="007D183B" w:rsidRDefault="00055668" w:rsidP="006322BE">
      <w:pPr>
        <w:pStyle w:val="Standard"/>
        <w:numPr>
          <w:ilvl w:val="0"/>
          <w:numId w:val="17"/>
        </w:numPr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Перечислите основные свойства гранита, мрамора, известн</w:t>
      </w:r>
      <w:r w:rsidR="00DC7335">
        <w:rPr>
          <w:rFonts w:ascii="Times New Roman" w:eastAsia="Times New Roman" w:hAnsi="Times New Roman" w:cs="Times New Roman"/>
          <w:sz w:val="30"/>
          <w:szCs w:val="28"/>
        </w:rPr>
        <w:t>я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ка и</w:t>
      </w:r>
      <w:r w:rsidR="00DC7335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вулканического туфа, указав, для каких целей в строительстве примен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я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ют эти материалы.</w:t>
      </w:r>
    </w:p>
    <w:p w:rsidR="00055668" w:rsidRPr="007D183B" w:rsidRDefault="00055668" w:rsidP="006322BE">
      <w:pPr>
        <w:pStyle w:val="Standard"/>
        <w:numPr>
          <w:ilvl w:val="0"/>
          <w:numId w:val="17"/>
        </w:numPr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Опишите способы, обеспечивающие механическое упрочнение 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р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матурной стали.</w:t>
      </w:r>
    </w:p>
    <w:p w:rsidR="00055668" w:rsidRPr="007D183B" w:rsidRDefault="00055668" w:rsidP="006322BE">
      <w:pPr>
        <w:pStyle w:val="Standard"/>
        <w:numPr>
          <w:ilvl w:val="0"/>
          <w:numId w:val="17"/>
        </w:numPr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6322BE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lastRenderedPageBreak/>
        <w:t>Рассчита</w:t>
      </w:r>
      <w:r w:rsidR="006322BE" w:rsidRPr="006322BE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йте</w:t>
      </w:r>
      <w:r w:rsidRPr="006322BE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 xml:space="preserve"> расход глины (по массе и объ</w:t>
      </w:r>
      <w:r w:rsidR="00891B66" w:rsidRPr="006322BE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е</w:t>
      </w:r>
      <w:r w:rsidRPr="006322BE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 xml:space="preserve">му), необходимый для </w:t>
      </w:r>
      <w:r w:rsidR="006322BE" w:rsidRPr="006322BE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и</w:t>
      </w:r>
      <w:r w:rsidR="006322BE" w:rsidRPr="006322BE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з</w:t>
      </w:r>
      <w:r w:rsidRPr="006322BE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готовления 30</w:t>
      </w:r>
      <w:r w:rsidR="006322BE" w:rsidRPr="006322BE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 </w:t>
      </w:r>
      <w:r w:rsidRPr="006322BE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 xml:space="preserve">000 шт. кирпичей. Средняя плотность кирпича </w:t>
      </w:r>
      <w:r w:rsidR="006322BE" w:rsidRPr="006322BE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 xml:space="preserve">– </w:t>
      </w:r>
      <w:r w:rsidRPr="006322BE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1</w:t>
      </w:r>
      <w:r w:rsidR="006322BE" w:rsidRPr="006322BE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 xml:space="preserve"> </w:t>
      </w:r>
      <w:r w:rsidRPr="006322BE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>760 кг/м</w:t>
      </w:r>
      <w:r w:rsidRPr="006322BE">
        <w:rPr>
          <w:rFonts w:ascii="Times New Roman" w:eastAsia="Times New Roman" w:hAnsi="Times New Roman" w:cs="Times New Roman"/>
          <w:spacing w:val="-2"/>
          <w:kern w:val="30"/>
          <w:sz w:val="30"/>
          <w:szCs w:val="28"/>
          <w:vertAlign w:val="superscript"/>
        </w:rPr>
        <w:t>3</w:t>
      </w:r>
      <w:r w:rsidRPr="006322BE">
        <w:rPr>
          <w:rFonts w:ascii="Times New Roman" w:eastAsia="Times New Roman" w:hAnsi="Times New Roman" w:cs="Times New Roman"/>
          <w:spacing w:val="-2"/>
          <w:kern w:val="30"/>
          <w:sz w:val="30"/>
          <w:szCs w:val="28"/>
        </w:rPr>
        <w:t xml:space="preserve">,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средняя плотность сырой глины в карьере 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640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е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влажность – 15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; при обжиге сырца в печи потеря при прокаливании составляет 8</w:t>
      </w:r>
      <w:r w:rsidR="00352DDB">
        <w:rPr>
          <w:rFonts w:ascii="Times New Roman" w:eastAsia="Times New Roman" w:hAnsi="Times New Roman" w:cs="Times New Roman"/>
          <w:sz w:val="30"/>
          <w:szCs w:val="28"/>
        </w:rPr>
        <w:t> %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от массы сухой глины. </w:t>
      </w:r>
    </w:p>
    <w:p w:rsidR="00055668" w:rsidRPr="006322BE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 xml:space="preserve">Вариант </w:t>
      </w:r>
      <w:r w:rsidR="006322BE">
        <w:rPr>
          <w:rFonts w:ascii="Times New Roman" w:hAnsi="Times New Roman" w:cs="Times New Roman"/>
          <w:b/>
          <w:sz w:val="30"/>
          <w:szCs w:val="28"/>
        </w:rPr>
        <w:t xml:space="preserve">№ </w:t>
      </w:r>
      <w:r w:rsidRPr="007D183B">
        <w:rPr>
          <w:rFonts w:ascii="Times New Roman" w:hAnsi="Times New Roman" w:cs="Times New Roman"/>
          <w:b/>
          <w:sz w:val="30"/>
          <w:szCs w:val="28"/>
        </w:rPr>
        <w:t>23</w:t>
      </w:r>
    </w:p>
    <w:p w:rsidR="00055668" w:rsidRPr="007D183B" w:rsidRDefault="00055668" w:rsidP="006322BE">
      <w:pPr>
        <w:pStyle w:val="Standard"/>
        <w:numPr>
          <w:ilvl w:val="0"/>
          <w:numId w:val="18"/>
        </w:numPr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В ч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м заключается экономическая эффективность применения в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строительстве местных строительных материалов?</w:t>
      </w:r>
    </w:p>
    <w:p w:rsidR="00055668" w:rsidRPr="007D183B" w:rsidRDefault="00055668" w:rsidP="006322BE">
      <w:pPr>
        <w:pStyle w:val="Standard"/>
        <w:numPr>
          <w:ilvl w:val="0"/>
          <w:numId w:val="18"/>
        </w:numPr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Перечислите виды л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гких бетонов на пористых заполнителях, оп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шите их свойства и область применения.</w:t>
      </w:r>
    </w:p>
    <w:p w:rsidR="00055668" w:rsidRPr="007D183B" w:rsidRDefault="00055668" w:rsidP="006322BE">
      <w:pPr>
        <w:pStyle w:val="Standard"/>
        <w:numPr>
          <w:ilvl w:val="0"/>
          <w:numId w:val="18"/>
        </w:numPr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Сколько кирпича получится из 2,5 м</w:t>
      </w:r>
      <w:r w:rsidRPr="006322BE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глины, если средняя пло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т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ность кирпича равна 1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700 кг/м</w:t>
      </w:r>
      <w:r w:rsidRPr="006322BE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, насыпная плотность карьерной глины 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1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600 кг/м</w:t>
      </w:r>
      <w:r w:rsidRPr="006322BE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, влажность глины п</w:t>
      </w:r>
      <w:r w:rsidRPr="00B65218">
        <w:rPr>
          <w:rFonts w:ascii="Times New Roman" w:eastAsia="Times New Roman" w:hAnsi="Times New Roman" w:cs="Times New Roman"/>
          <w:sz w:val="30"/>
          <w:szCs w:val="28"/>
        </w:rPr>
        <w:t xml:space="preserve">осле сушки </w:t>
      </w:r>
      <w:r w:rsidR="00DC7335">
        <w:rPr>
          <w:rFonts w:ascii="Times New Roman" w:eastAsia="Times New Roman" w:hAnsi="Times New Roman" w:cs="Times New Roman"/>
          <w:sz w:val="30"/>
          <w:szCs w:val="28"/>
        </w:rPr>
        <w:t xml:space="preserve">– </w:t>
      </w:r>
      <w:r w:rsidR="00B65218" w:rsidRPr="00B65218">
        <w:rPr>
          <w:rFonts w:ascii="Times New Roman" w:eastAsia="Times New Roman" w:hAnsi="Times New Roman" w:cs="Times New Roman"/>
          <w:sz w:val="30"/>
          <w:szCs w:val="28"/>
        </w:rPr>
        <w:t xml:space="preserve">12 </w:t>
      </w:r>
      <w:r w:rsidRPr="00B65218">
        <w:rPr>
          <w:rFonts w:ascii="Times New Roman" w:eastAsia="Times New Roman" w:hAnsi="Times New Roman" w:cs="Times New Roman"/>
          <w:sz w:val="30"/>
          <w:szCs w:val="28"/>
        </w:rPr>
        <w:t>%, потери при обж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иге </w:t>
      </w:r>
      <w:r w:rsidR="00DC7335">
        <w:rPr>
          <w:rFonts w:ascii="Times New Roman" w:eastAsia="Times New Roman" w:hAnsi="Times New Roman" w:cs="Times New Roman"/>
          <w:sz w:val="30"/>
          <w:szCs w:val="28"/>
        </w:rPr>
        <w:br/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(потери при прокаливании)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8 % от массы сухой глины.</w:t>
      </w:r>
    </w:p>
    <w:p w:rsidR="00055668" w:rsidRPr="006322BE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 xml:space="preserve">Вариант </w:t>
      </w:r>
      <w:r w:rsidR="006322BE">
        <w:rPr>
          <w:rFonts w:ascii="Times New Roman" w:hAnsi="Times New Roman" w:cs="Times New Roman"/>
          <w:b/>
          <w:sz w:val="30"/>
          <w:szCs w:val="28"/>
        </w:rPr>
        <w:t xml:space="preserve">№ </w:t>
      </w:r>
      <w:r w:rsidRPr="007D183B">
        <w:rPr>
          <w:rFonts w:ascii="Times New Roman" w:hAnsi="Times New Roman" w:cs="Times New Roman"/>
          <w:b/>
          <w:sz w:val="30"/>
          <w:szCs w:val="28"/>
        </w:rPr>
        <w:t>24</w:t>
      </w:r>
    </w:p>
    <w:p w:rsidR="00055668" w:rsidRPr="007D183B" w:rsidRDefault="00055668" w:rsidP="006322BE">
      <w:pPr>
        <w:pStyle w:val="Standard"/>
        <w:numPr>
          <w:ilvl w:val="0"/>
          <w:numId w:val="19"/>
        </w:numPr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Что такое прочность материала? Как е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определяют? 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>Укаж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ите зн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а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чение предела прочности при сжатии для известняков, гранита, бетона, кирпича, стали.</w:t>
      </w:r>
    </w:p>
    <w:p w:rsidR="00055668" w:rsidRPr="007D183B" w:rsidRDefault="00055668" w:rsidP="006322BE">
      <w:pPr>
        <w:pStyle w:val="Standard"/>
        <w:numPr>
          <w:ilvl w:val="0"/>
          <w:numId w:val="19"/>
        </w:numPr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Какие разновидности облицовочной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керамики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применяют в стро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и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тельстве и </w:t>
      </w:r>
      <w:proofErr w:type="gramStart"/>
      <w:r w:rsidRPr="007D183B">
        <w:rPr>
          <w:rFonts w:ascii="Times New Roman" w:eastAsia="Times New Roman" w:hAnsi="Times New Roman" w:cs="Times New Roman"/>
          <w:sz w:val="30"/>
          <w:szCs w:val="28"/>
        </w:rPr>
        <w:t>каковы</w:t>
      </w:r>
      <w:proofErr w:type="gram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требования к качеству?</w:t>
      </w:r>
    </w:p>
    <w:p w:rsidR="00055668" w:rsidRPr="007D183B" w:rsidRDefault="00055668" w:rsidP="006322BE">
      <w:pPr>
        <w:pStyle w:val="Standard"/>
        <w:numPr>
          <w:ilvl w:val="0"/>
          <w:numId w:val="19"/>
        </w:numPr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Определит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и сравнит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коэффициенты конструктивного качества кирпича (</w:t>
      </w:r>
      <w:proofErr w:type="gramStart"/>
      <w:r w:rsidRPr="006322BE">
        <w:rPr>
          <w:rFonts w:ascii="Times New Roman" w:eastAsia="Times New Roman" w:hAnsi="Times New Roman" w:cs="Times New Roman"/>
          <w:i/>
          <w:sz w:val="30"/>
          <w:szCs w:val="28"/>
        </w:rPr>
        <w:t>R</w:t>
      </w:r>
      <w:proofErr w:type="spellStart"/>
      <w:proofErr w:type="gramEnd"/>
      <w:r w:rsidRPr="006322BE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сж</w:t>
      </w:r>
      <w:proofErr w:type="spellEnd"/>
      <w:r w:rsidR="006322BE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.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= 20 МПа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>;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ρ</w:t>
      </w:r>
      <w:proofErr w:type="spellStart"/>
      <w:r w:rsidRPr="006322BE">
        <w:rPr>
          <w:rFonts w:ascii="Times New Roman" w:eastAsia="Times New Roman" w:hAnsi="Times New Roman" w:cs="Times New Roman"/>
          <w:i/>
          <w:kern w:val="36"/>
          <w:position w:val="-6"/>
          <w:sz w:val="36"/>
          <w:szCs w:val="36"/>
          <w:vertAlign w:val="subscript"/>
        </w:rPr>
        <w:t>m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= 1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800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), древесины (</w:t>
      </w:r>
      <w:r w:rsidR="006322BE" w:rsidRPr="006322BE">
        <w:rPr>
          <w:rFonts w:ascii="Times New Roman" w:eastAsia="Times New Roman" w:hAnsi="Times New Roman" w:cs="Times New Roman"/>
          <w:i/>
          <w:sz w:val="30"/>
          <w:szCs w:val="28"/>
        </w:rPr>
        <w:t>R</w:t>
      </w:r>
      <w:proofErr w:type="spellStart"/>
      <w:r w:rsidR="006322BE" w:rsidRPr="006322BE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сж</w:t>
      </w:r>
      <w:proofErr w:type="spellEnd"/>
      <w:r w:rsidR="006322BE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.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= 51 МПа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>;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br/>
      </w:r>
      <w:r w:rsidR="006322BE" w:rsidRPr="007D183B">
        <w:rPr>
          <w:rFonts w:ascii="Times New Roman" w:eastAsia="Times New Roman" w:hAnsi="Times New Roman" w:cs="Times New Roman"/>
          <w:sz w:val="30"/>
          <w:szCs w:val="28"/>
        </w:rPr>
        <w:t>ρ</w:t>
      </w:r>
      <w:proofErr w:type="spellStart"/>
      <w:r w:rsidR="006322BE" w:rsidRPr="006322BE">
        <w:rPr>
          <w:rFonts w:ascii="Times New Roman" w:eastAsia="Times New Roman" w:hAnsi="Times New Roman" w:cs="Times New Roman"/>
          <w:i/>
          <w:kern w:val="36"/>
          <w:position w:val="-6"/>
          <w:sz w:val="36"/>
          <w:szCs w:val="36"/>
          <w:vertAlign w:val="subscript"/>
        </w:rPr>
        <w:t>m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= 530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) и тяжелого бетона (</w:t>
      </w:r>
      <w:r w:rsidR="006322BE" w:rsidRPr="006322BE">
        <w:rPr>
          <w:rFonts w:ascii="Times New Roman" w:eastAsia="Times New Roman" w:hAnsi="Times New Roman" w:cs="Times New Roman"/>
          <w:i/>
          <w:sz w:val="30"/>
          <w:szCs w:val="28"/>
        </w:rPr>
        <w:t>R</w:t>
      </w:r>
      <w:proofErr w:type="spellStart"/>
      <w:r w:rsidR="006322BE" w:rsidRPr="006322BE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сж</w:t>
      </w:r>
      <w:proofErr w:type="spellEnd"/>
      <w:r w:rsidR="006322BE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.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= 30 МПа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>;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="006322BE" w:rsidRPr="007D183B">
        <w:rPr>
          <w:rFonts w:ascii="Times New Roman" w:eastAsia="Times New Roman" w:hAnsi="Times New Roman" w:cs="Times New Roman"/>
          <w:sz w:val="30"/>
          <w:szCs w:val="28"/>
        </w:rPr>
        <w:t>ρ</w:t>
      </w:r>
      <w:proofErr w:type="spellStart"/>
      <w:r w:rsidR="006322BE" w:rsidRPr="006322BE">
        <w:rPr>
          <w:rFonts w:ascii="Times New Roman" w:eastAsia="Times New Roman" w:hAnsi="Times New Roman" w:cs="Times New Roman"/>
          <w:i/>
          <w:kern w:val="36"/>
          <w:position w:val="-6"/>
          <w:sz w:val="36"/>
          <w:szCs w:val="36"/>
          <w:vertAlign w:val="subscript"/>
        </w:rPr>
        <w:t>m</w:t>
      </w:r>
      <w:proofErr w:type="spellEnd"/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= 2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400 кг/м</w:t>
      </w:r>
      <w:r w:rsidRPr="007D183B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)</w:t>
      </w:r>
      <w:r w:rsidR="006322BE">
        <w:rPr>
          <w:rFonts w:ascii="Times New Roman" w:eastAsia="Times New Roman" w:hAnsi="Times New Roman" w:cs="Times New Roman"/>
          <w:sz w:val="30"/>
          <w:szCs w:val="28"/>
        </w:rPr>
        <w:t>.</w:t>
      </w:r>
    </w:p>
    <w:p w:rsidR="00055668" w:rsidRPr="006322BE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5668" w:rsidRPr="007D183B" w:rsidRDefault="00055668" w:rsidP="007D183B">
      <w:pPr>
        <w:pStyle w:val="Standard"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hAnsi="Times New Roman" w:cs="Times New Roman"/>
          <w:b/>
          <w:sz w:val="30"/>
          <w:szCs w:val="28"/>
        </w:rPr>
        <w:t xml:space="preserve">Вариант </w:t>
      </w:r>
      <w:r w:rsidR="006322BE">
        <w:rPr>
          <w:rFonts w:ascii="Times New Roman" w:hAnsi="Times New Roman" w:cs="Times New Roman"/>
          <w:b/>
          <w:sz w:val="30"/>
          <w:szCs w:val="28"/>
        </w:rPr>
        <w:t xml:space="preserve">№ </w:t>
      </w:r>
      <w:r w:rsidRPr="007D183B">
        <w:rPr>
          <w:rFonts w:ascii="Times New Roman" w:hAnsi="Times New Roman" w:cs="Times New Roman"/>
          <w:b/>
          <w:sz w:val="30"/>
          <w:szCs w:val="28"/>
        </w:rPr>
        <w:t>25</w:t>
      </w:r>
    </w:p>
    <w:p w:rsidR="00055668" w:rsidRPr="007D183B" w:rsidRDefault="00055668" w:rsidP="006322BE">
      <w:pPr>
        <w:pStyle w:val="Standard"/>
        <w:numPr>
          <w:ilvl w:val="0"/>
          <w:numId w:val="20"/>
        </w:numPr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Что такое морозостойкость и каковы методы е</w:t>
      </w:r>
      <w:r w:rsidR="00891B66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 xml:space="preserve"> определения? Какие требования по морозостойкости предъявляют к керамическим стеновым и</w:t>
      </w:r>
      <w:r w:rsidR="00DC7335">
        <w:rPr>
          <w:rFonts w:ascii="Times New Roman" w:eastAsia="Times New Roman" w:hAnsi="Times New Roman" w:cs="Times New Roman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sz w:val="30"/>
          <w:szCs w:val="28"/>
        </w:rPr>
        <w:t>облицовочным материалам?</w:t>
      </w:r>
    </w:p>
    <w:p w:rsidR="00055668" w:rsidRPr="007D183B" w:rsidRDefault="00055668" w:rsidP="006322BE">
      <w:pPr>
        <w:pStyle w:val="Standard"/>
        <w:numPr>
          <w:ilvl w:val="0"/>
          <w:numId w:val="20"/>
        </w:numPr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sz w:val="30"/>
          <w:szCs w:val="28"/>
        </w:rPr>
        <w:t>Что представляют собой пустотелые стеклянные блоки? Укажите область применения.</w:t>
      </w:r>
    </w:p>
    <w:p w:rsidR="008B64C0" w:rsidRPr="006322BE" w:rsidRDefault="00055668" w:rsidP="008B64C0">
      <w:pPr>
        <w:pStyle w:val="Standard"/>
        <w:numPr>
          <w:ilvl w:val="0"/>
          <w:numId w:val="20"/>
        </w:numPr>
        <w:tabs>
          <w:tab w:val="left" w:pos="851"/>
        </w:tabs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6322BE">
        <w:rPr>
          <w:rFonts w:ascii="Times New Roman" w:eastAsia="Times New Roman" w:hAnsi="Times New Roman" w:cs="Times New Roman"/>
          <w:sz w:val="30"/>
          <w:szCs w:val="28"/>
        </w:rPr>
        <w:t>Определит</w:t>
      </w:r>
      <w:r w:rsidR="006322BE" w:rsidRPr="006322BE">
        <w:rPr>
          <w:rFonts w:ascii="Times New Roman" w:eastAsia="Times New Roman" w:hAnsi="Times New Roman" w:cs="Times New Roman"/>
          <w:sz w:val="30"/>
          <w:szCs w:val="28"/>
        </w:rPr>
        <w:t>е</w:t>
      </w:r>
      <w:r w:rsidRPr="006322BE">
        <w:rPr>
          <w:rFonts w:ascii="Times New Roman" w:eastAsia="Times New Roman" w:hAnsi="Times New Roman" w:cs="Times New Roman"/>
          <w:sz w:val="30"/>
          <w:szCs w:val="28"/>
        </w:rPr>
        <w:t xml:space="preserve"> во сколько раз коэффициент теплопроводности тяжел</w:t>
      </w:r>
      <w:r w:rsidRPr="006322BE">
        <w:rPr>
          <w:rFonts w:ascii="Times New Roman" w:eastAsia="Times New Roman" w:hAnsi="Times New Roman" w:cs="Times New Roman"/>
          <w:sz w:val="30"/>
          <w:szCs w:val="28"/>
        </w:rPr>
        <w:t>о</w:t>
      </w:r>
      <w:r w:rsidRPr="006322BE">
        <w:rPr>
          <w:rFonts w:ascii="Times New Roman" w:eastAsia="Times New Roman" w:hAnsi="Times New Roman" w:cs="Times New Roman"/>
          <w:sz w:val="30"/>
          <w:szCs w:val="28"/>
        </w:rPr>
        <w:t>го бетона (ρ</w:t>
      </w:r>
      <w:r w:rsidRPr="006322BE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б</w:t>
      </w:r>
      <w:r w:rsidRPr="006322BE">
        <w:rPr>
          <w:rFonts w:ascii="Times New Roman" w:eastAsia="Times New Roman" w:hAnsi="Times New Roman" w:cs="Times New Roman"/>
          <w:sz w:val="30"/>
          <w:szCs w:val="28"/>
        </w:rPr>
        <w:t xml:space="preserve"> = 2</w:t>
      </w:r>
      <w:r w:rsidR="006322BE" w:rsidRPr="006322B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6322BE">
        <w:rPr>
          <w:rFonts w:ascii="Times New Roman" w:eastAsia="Times New Roman" w:hAnsi="Times New Roman" w:cs="Times New Roman"/>
          <w:sz w:val="30"/>
          <w:szCs w:val="28"/>
        </w:rPr>
        <w:t>300 кг/м</w:t>
      </w:r>
      <w:r w:rsidRPr="006322BE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6322BE">
        <w:rPr>
          <w:rFonts w:ascii="Times New Roman" w:eastAsia="Times New Roman" w:hAnsi="Times New Roman" w:cs="Times New Roman"/>
          <w:sz w:val="30"/>
          <w:szCs w:val="28"/>
        </w:rPr>
        <w:t>) больше, чем у кирпича (ρ</w:t>
      </w:r>
      <w:r w:rsidRPr="006322BE">
        <w:rPr>
          <w:rFonts w:ascii="Times New Roman" w:eastAsia="Times New Roman" w:hAnsi="Times New Roman" w:cs="Times New Roman"/>
          <w:kern w:val="36"/>
          <w:position w:val="-6"/>
          <w:sz w:val="36"/>
          <w:szCs w:val="36"/>
          <w:vertAlign w:val="subscript"/>
        </w:rPr>
        <w:t>к</w:t>
      </w:r>
      <w:r w:rsidRPr="006322BE">
        <w:rPr>
          <w:rFonts w:ascii="Times New Roman" w:eastAsia="Times New Roman" w:hAnsi="Times New Roman" w:cs="Times New Roman"/>
          <w:sz w:val="30"/>
          <w:szCs w:val="28"/>
        </w:rPr>
        <w:t xml:space="preserve"> = 1</w:t>
      </w:r>
      <w:r w:rsidR="006322BE" w:rsidRPr="006322BE">
        <w:rPr>
          <w:rFonts w:ascii="Times New Roman" w:eastAsia="Times New Roman" w:hAnsi="Times New Roman" w:cs="Times New Roman"/>
          <w:sz w:val="30"/>
          <w:szCs w:val="28"/>
        </w:rPr>
        <w:t xml:space="preserve"> </w:t>
      </w:r>
      <w:r w:rsidRPr="006322BE">
        <w:rPr>
          <w:rFonts w:ascii="Times New Roman" w:eastAsia="Times New Roman" w:hAnsi="Times New Roman" w:cs="Times New Roman"/>
          <w:sz w:val="30"/>
          <w:szCs w:val="28"/>
        </w:rPr>
        <w:t>800 кг/м</w:t>
      </w:r>
      <w:r w:rsidRPr="006322BE">
        <w:rPr>
          <w:rFonts w:ascii="Times New Roman" w:eastAsia="Times New Roman" w:hAnsi="Times New Roman" w:cs="Times New Roman"/>
          <w:sz w:val="30"/>
          <w:szCs w:val="28"/>
          <w:vertAlign w:val="superscript"/>
        </w:rPr>
        <w:t>3</w:t>
      </w:r>
      <w:r w:rsidRPr="006322BE">
        <w:rPr>
          <w:rFonts w:ascii="Times New Roman" w:eastAsia="Times New Roman" w:hAnsi="Times New Roman" w:cs="Times New Roman"/>
          <w:sz w:val="30"/>
          <w:szCs w:val="28"/>
        </w:rPr>
        <w:t>).</w:t>
      </w:r>
    </w:p>
    <w:p w:rsidR="008B64C0" w:rsidRPr="007D183B" w:rsidRDefault="008B64C0" w:rsidP="008B64C0">
      <w:pPr>
        <w:pStyle w:val="Standard"/>
        <w:suppressAutoHyphens w:val="0"/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28"/>
        </w:rPr>
        <w:sectPr w:rsidR="008B64C0" w:rsidRPr="007D183B" w:rsidSect="00DC7335">
          <w:pgSz w:w="11906" w:h="16838" w:code="9"/>
          <w:pgMar w:top="1134" w:right="1134" w:bottom="1531" w:left="1134" w:header="0" w:footer="1134" w:gutter="0"/>
          <w:cols w:space="720"/>
          <w:docGrid w:linePitch="600" w:charSpace="36864"/>
        </w:sectPr>
      </w:pPr>
    </w:p>
    <w:p w:rsidR="00ED5DB8" w:rsidRDefault="00ED5DB8" w:rsidP="00ED5DB8">
      <w:pPr>
        <w:pStyle w:val="1a"/>
        <w:spacing w:after="0"/>
      </w:pPr>
    </w:p>
    <w:p w:rsidR="00ED5DB8" w:rsidRDefault="00ED5DB8" w:rsidP="00ED5DB8">
      <w:pPr>
        <w:pStyle w:val="1a"/>
        <w:spacing w:after="0"/>
      </w:pPr>
    </w:p>
    <w:p w:rsidR="00ED5DB8" w:rsidRDefault="00ED5DB8" w:rsidP="00ED5DB8">
      <w:pPr>
        <w:pStyle w:val="1a"/>
        <w:spacing w:after="0"/>
      </w:pPr>
    </w:p>
    <w:p w:rsidR="00ED5DB8" w:rsidRPr="007D183B" w:rsidRDefault="00ED5DB8" w:rsidP="00ED5DB8">
      <w:pPr>
        <w:pStyle w:val="1a"/>
        <w:rPr>
          <w:rFonts w:ascii="Times New Roman" w:hAnsi="Times New Roman"/>
          <w:color w:val="000000"/>
        </w:rPr>
      </w:pPr>
      <w:r w:rsidRPr="007D183B">
        <w:t>Библиографический список</w:t>
      </w:r>
      <w:r>
        <w:t xml:space="preserve"> </w:t>
      </w:r>
      <w:r>
        <w:br/>
      </w:r>
      <w:r w:rsidRPr="007D183B">
        <w:rPr>
          <w:bCs/>
        </w:rPr>
        <w:t>РЕКОМЕНДУЕМОЙ ЛИТЕРАТУРЫ</w:t>
      </w:r>
    </w:p>
    <w:p w:rsidR="00ED5DB8" w:rsidRPr="007D183B" w:rsidRDefault="00ED5DB8" w:rsidP="00ED5DB8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88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1. 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Арзамасов</w:t>
      </w:r>
      <w:proofErr w:type="spellEnd"/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>,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В. Б. Материаловедение и технология конструкционных материалов</w:t>
      </w:r>
      <w:proofErr w:type="gram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:</w:t>
      </w:r>
      <w:proofErr w:type="gram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учебник для вузов / В. Б. 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Арзамасов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[и др.] ; под ред. В.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Б.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> 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Арзамасова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, А. А. Черепахина.</w:t>
      </w:r>
      <w:r w:rsidR="00891B6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3-е изд., стер.</w:t>
      </w:r>
      <w:r w:rsidR="00891B6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М.</w:t>
      </w:r>
      <w:proofErr w:type="gram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:</w:t>
      </w:r>
      <w:proofErr w:type="gram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Академия, 2011.</w:t>
      </w:r>
      <w:r w:rsid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> </w:t>
      </w:r>
      <w:r w:rsidR="00891B6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–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446, [2] с.</w:t>
      </w:r>
      <w:r w:rsidR="00891B6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(Высшее профессиональное образование).</w:t>
      </w:r>
    </w:p>
    <w:p w:rsidR="00ED5DB8" w:rsidRPr="007D183B" w:rsidRDefault="00ED5DB8" w:rsidP="00ED5DB8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88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2. Технология конструкционных материалов : учебник для вузов / А.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М.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Дальский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, Т.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М.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Барсукова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, А.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Ф.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Вязов и др.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; под общ</w:t>
      </w:r>
      <w:proofErr w:type="gram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.</w:t>
      </w:r>
      <w:proofErr w:type="gram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proofErr w:type="gram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р</w:t>
      </w:r>
      <w:proofErr w:type="gram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ед. А.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М.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> 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Дальского</w:t>
      </w:r>
      <w:proofErr w:type="spellEnd"/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. – </w:t>
      </w:r>
      <w:r w:rsidR="008C4B46" w:rsidRP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6-е изд., </w:t>
      </w:r>
      <w:proofErr w:type="spellStart"/>
      <w:r w:rsidR="008C4B46" w:rsidRP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>испр</w:t>
      </w:r>
      <w:proofErr w:type="spellEnd"/>
      <w:r w:rsidR="008C4B46" w:rsidRP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>. и доп.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– М. : Машиностроение,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2005.</w:t>
      </w:r>
      <w:r w:rsidR="00891B6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592 с.</w:t>
      </w:r>
    </w:p>
    <w:p w:rsidR="00ED5DB8" w:rsidRPr="007D183B" w:rsidRDefault="00ED5DB8" w:rsidP="00ED5DB8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88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3. </w:t>
      </w:r>
      <w:proofErr w:type="spellStart"/>
      <w:r w:rsidR="008C4B46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Перминов</w:t>
      </w:r>
      <w:proofErr w:type="spellEnd"/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>,</w:t>
      </w:r>
      <w:r w:rsidR="008C4B46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В.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="008C4B46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П.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Материаловедение и технология материалов : учеб</w:t>
      </w:r>
      <w:proofErr w:type="gram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.</w:t>
      </w:r>
      <w:proofErr w:type="gram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proofErr w:type="gram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п</w:t>
      </w:r>
      <w:proofErr w:type="gram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особие / В.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П.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Перминов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, В.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А.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Неронов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>. – Новосибирск</w:t>
      </w:r>
      <w:proofErr w:type="gramStart"/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:</w:t>
      </w:r>
      <w:proofErr w:type="gram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proofErr w:type="gramStart"/>
      <w:r w:rsidR="008C4B46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СГГА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>,</w:t>
      </w:r>
      <w:r w:rsidR="008C4B46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2008.</w:t>
      </w:r>
      <w:r w:rsidR="00891B6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–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172 с. </w:t>
      </w:r>
      <w:proofErr w:type="gramEnd"/>
    </w:p>
    <w:p w:rsidR="00ED5DB8" w:rsidRPr="007D183B" w:rsidRDefault="00ED5DB8" w:rsidP="00ED5DB8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88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4. </w:t>
      </w:r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Ларина, Т. В.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Материаловедение и технологии конструкционных материалов</w:t>
      </w:r>
      <w:proofErr w:type="gramStart"/>
      <w:r w:rsidR="008C4B4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:</w:t>
      </w:r>
      <w:proofErr w:type="gram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лабораторный практикум / Т.</w:t>
      </w:r>
      <w:r w:rsid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В. Ларина. – Новосибирск</w:t>
      </w:r>
      <w:proofErr w:type="gramStart"/>
      <w:r w:rsid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:</w:t>
      </w:r>
      <w:proofErr w:type="gram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proofErr w:type="spellStart"/>
      <w:proofErr w:type="gram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СГУГиТ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, 2015. – 150 с.</w:t>
      </w:r>
      <w:proofErr w:type="gramEnd"/>
    </w:p>
    <w:p w:rsidR="00ED5DB8" w:rsidRPr="007D183B" w:rsidRDefault="00ED5DB8" w:rsidP="00ED5DB8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88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 xml:space="preserve">5. </w:t>
      </w:r>
      <w:r w:rsidR="00E03D12"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 xml:space="preserve">Ларина, Т. В. </w:t>
      </w:r>
      <w:r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>Материаловедение и технологии конструкционных м</w:t>
      </w:r>
      <w:r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>а</w:t>
      </w:r>
      <w:r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>териалов</w:t>
      </w:r>
      <w:r w:rsidR="00E03D12"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 xml:space="preserve"> </w:t>
      </w:r>
      <w:r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 xml:space="preserve">: </w:t>
      </w:r>
      <w:proofErr w:type="spellStart"/>
      <w:r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>учеб</w:t>
      </w:r>
      <w:proofErr w:type="gramStart"/>
      <w:r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>.-</w:t>
      </w:r>
      <w:proofErr w:type="gramEnd"/>
      <w:r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>метод</w:t>
      </w:r>
      <w:proofErr w:type="spellEnd"/>
      <w:r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>. пособие / Т.</w:t>
      </w:r>
      <w:r w:rsidR="00E03D12"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 xml:space="preserve"> </w:t>
      </w:r>
      <w:r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>В. Ларина. – Новосибирск</w:t>
      </w:r>
      <w:proofErr w:type="gramStart"/>
      <w:r w:rsidR="00E03D12"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 xml:space="preserve"> </w:t>
      </w:r>
      <w:r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>:</w:t>
      </w:r>
      <w:proofErr w:type="gramEnd"/>
      <w:r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 xml:space="preserve"> </w:t>
      </w:r>
      <w:proofErr w:type="spellStart"/>
      <w:proofErr w:type="gramStart"/>
      <w:r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>СГУГиТ</w:t>
      </w:r>
      <w:proofErr w:type="spellEnd"/>
      <w:r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 xml:space="preserve">,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2015. – 101 с.</w:t>
      </w:r>
      <w:proofErr w:type="gramEnd"/>
    </w:p>
    <w:p w:rsidR="00ED5DB8" w:rsidRPr="007D183B" w:rsidRDefault="008C4B46" w:rsidP="00ED5DB8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88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28"/>
        </w:rPr>
        <w:t>6</w:t>
      </w:r>
      <w:r w:rsidR="00ED5DB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. Материаловедение и технология металлов</w:t>
      </w:r>
      <w:proofErr w:type="gramStart"/>
      <w:r w:rsid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:</w:t>
      </w:r>
      <w:proofErr w:type="gramEnd"/>
      <w:r w:rsid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у</w:t>
      </w:r>
      <w:r w:rsidR="00E03D12" w:rsidRP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чебник для студентов </w:t>
      </w:r>
      <w:proofErr w:type="spellStart"/>
      <w:r w:rsidR="00E03D12" w:rsidRP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>машиностроит</w:t>
      </w:r>
      <w:proofErr w:type="spellEnd"/>
      <w:r w:rsidR="00E03D12" w:rsidRP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. спец. </w:t>
      </w:r>
      <w:r w:rsid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>в</w:t>
      </w:r>
      <w:r w:rsidR="00E03D12" w:rsidRP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>узов</w:t>
      </w:r>
      <w:r w:rsid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/</w:t>
      </w:r>
      <w:r w:rsidR="00ED5DB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Г.</w:t>
      </w:r>
      <w:r w:rsid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="00ED5DB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И.</w:t>
      </w:r>
      <w:r w:rsid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="00ED5DB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Фетисов и др. </w:t>
      </w:r>
      <w:r w:rsid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– </w:t>
      </w:r>
      <w:r w:rsidR="00ED5DB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М.</w:t>
      </w:r>
      <w:r w:rsid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 : </w:t>
      </w:r>
      <w:r w:rsidR="00ED5DB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Высшая школа</w:t>
      </w:r>
      <w:r w:rsid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>,</w:t>
      </w:r>
      <w:r w:rsidR="00ED5DB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2002.</w:t>
      </w:r>
      <w:r w:rsidR="00891B6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="00ED5DB8"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– 638 с.</w:t>
      </w:r>
    </w:p>
    <w:p w:rsidR="00ED5DB8" w:rsidRPr="007D183B" w:rsidRDefault="00ED5DB8" w:rsidP="00ED5DB8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88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30"/>
          <w:szCs w:val="28"/>
        </w:rPr>
      </w:pPr>
    </w:p>
    <w:p w:rsidR="00ED5DB8" w:rsidRPr="00E03D12" w:rsidRDefault="00ED5DB8" w:rsidP="00ED5DB8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88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i/>
          <w:color w:val="000000"/>
          <w:sz w:val="30"/>
          <w:szCs w:val="28"/>
        </w:rPr>
      </w:pPr>
      <w:r w:rsidRPr="00E03D12">
        <w:rPr>
          <w:rFonts w:ascii="Times New Roman" w:eastAsia="Times New Roman" w:hAnsi="Times New Roman" w:cs="Times New Roman"/>
          <w:i/>
          <w:color w:val="000000"/>
          <w:sz w:val="30"/>
          <w:szCs w:val="28"/>
        </w:rPr>
        <w:t xml:space="preserve">Программное обеспечение и </w:t>
      </w:r>
      <w:r w:rsidR="00E03D12" w:rsidRPr="00E03D12">
        <w:rPr>
          <w:rFonts w:ascii="Times New Roman" w:eastAsia="Times New Roman" w:hAnsi="Times New Roman" w:cs="Times New Roman"/>
          <w:i/>
          <w:color w:val="000000"/>
          <w:sz w:val="30"/>
          <w:szCs w:val="28"/>
        </w:rPr>
        <w:t>и</w:t>
      </w:r>
      <w:r w:rsidRPr="00E03D12">
        <w:rPr>
          <w:rFonts w:ascii="Times New Roman" w:eastAsia="Times New Roman" w:hAnsi="Times New Roman" w:cs="Times New Roman"/>
          <w:i/>
          <w:color w:val="000000"/>
          <w:sz w:val="30"/>
          <w:szCs w:val="28"/>
        </w:rPr>
        <w:t xml:space="preserve">нтернет-ресурсы </w:t>
      </w:r>
    </w:p>
    <w:p w:rsidR="00ED5DB8" w:rsidRPr="007D183B" w:rsidRDefault="00ED5DB8" w:rsidP="00E03D12">
      <w:pPr>
        <w:widowControl/>
        <w:tabs>
          <w:tab w:val="left" w:pos="851"/>
        </w:tabs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1.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ab/>
        <w:t xml:space="preserve">Официальный сайт научно-технической библиотеки СГГА. – Режим доступа: http://lib.ssga.ru/. – 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загл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. с экрана.</w:t>
      </w:r>
    </w:p>
    <w:p w:rsidR="00ED5DB8" w:rsidRPr="007D183B" w:rsidRDefault="00ED5DB8" w:rsidP="00E03D12">
      <w:pPr>
        <w:widowControl/>
        <w:tabs>
          <w:tab w:val="left" w:pos="851"/>
        </w:tabs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2.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ab/>
        <w:t>Электронно-библиотечная система научно-издательского центра «ИНФРА-М». –</w:t>
      </w:r>
      <w:r w:rsid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Режим доступа: http://znanium.com/. – 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загл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. с экрана.</w:t>
      </w:r>
    </w:p>
    <w:p w:rsidR="00ED5DB8" w:rsidRPr="007D183B" w:rsidRDefault="00ED5DB8" w:rsidP="00E03D12">
      <w:pPr>
        <w:widowControl/>
        <w:tabs>
          <w:tab w:val="left" w:pos="851"/>
        </w:tabs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3.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ab/>
        <w:t xml:space="preserve">Электронно-библиотечная система издательства «Лань». – Режим доступа: http://e.lanbook.com/. – 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загл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. с экрана.</w:t>
      </w:r>
    </w:p>
    <w:p w:rsidR="00ED5DB8" w:rsidRPr="007D183B" w:rsidRDefault="00ED5DB8" w:rsidP="00E03D12">
      <w:pPr>
        <w:widowControl/>
        <w:tabs>
          <w:tab w:val="left" w:pos="851"/>
        </w:tabs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lastRenderedPageBreak/>
        <w:t>4.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ab/>
      </w:r>
      <w:r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>Научная электронная библиотека. – Режим доступа: http://elibrary.ru/.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– 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загл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. с экрана.</w:t>
      </w:r>
    </w:p>
    <w:p w:rsidR="00ED5DB8" w:rsidRDefault="00ED5DB8" w:rsidP="00ED5DB8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5.</w:t>
      </w:r>
      <w:r w:rsidR="00891B66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</w:t>
      </w:r>
      <w:r w:rsid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>Т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ексты книг по материаловедению для бесплатного скачивания в</w:t>
      </w:r>
      <w:r w:rsid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> 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форматах .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pdf</w:t>
      </w:r>
      <w:proofErr w:type="spellEnd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 и .</w:t>
      </w:r>
      <w:proofErr w:type="spellStart"/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djvu</w:t>
      </w:r>
      <w:proofErr w:type="spellEnd"/>
      <w:r w:rsidR="00E03D12">
        <w:rPr>
          <w:rFonts w:ascii="Times New Roman" w:eastAsia="Times New Roman" w:hAnsi="Times New Roman" w:cs="Times New Roman"/>
          <w:color w:val="000000"/>
          <w:sz w:val="30"/>
          <w:szCs w:val="28"/>
        </w:rPr>
        <w:t xml:space="preserve">. – </w:t>
      </w:r>
      <w:r w:rsidR="00E03D12" w:rsidRPr="00E03D12">
        <w:rPr>
          <w:rFonts w:ascii="Times New Roman" w:eastAsia="Times New Roman" w:hAnsi="Times New Roman" w:cs="Times New Roman"/>
          <w:color w:val="000000"/>
          <w:spacing w:val="-2"/>
          <w:kern w:val="30"/>
          <w:sz w:val="30"/>
          <w:szCs w:val="28"/>
        </w:rPr>
        <w:t xml:space="preserve">Режим доступа: </w:t>
      </w:r>
      <w:r w:rsidR="00ED5C2E" w:rsidRPr="0008302B">
        <w:rPr>
          <w:rFonts w:ascii="Times New Roman" w:eastAsia="Times New Roman" w:hAnsi="Times New Roman" w:cs="Times New Roman"/>
          <w:color w:val="000000"/>
          <w:sz w:val="30"/>
          <w:szCs w:val="28"/>
        </w:rPr>
        <w:t>http://www.kodges.ru/</w:t>
      </w:r>
      <w:r w:rsidRPr="007D183B">
        <w:rPr>
          <w:rFonts w:ascii="Times New Roman" w:eastAsia="Times New Roman" w:hAnsi="Times New Roman" w:cs="Times New Roman"/>
          <w:color w:val="000000"/>
          <w:sz w:val="30"/>
          <w:szCs w:val="28"/>
        </w:rPr>
        <w:t>.</w:t>
      </w:r>
    </w:p>
    <w:p w:rsidR="00ED5C2E" w:rsidRDefault="00ED5C2E" w:rsidP="00ED5DB8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color w:val="000000"/>
          <w:sz w:val="30"/>
          <w:szCs w:val="28"/>
        </w:rPr>
      </w:pPr>
    </w:p>
    <w:p w:rsidR="00ED5C2E" w:rsidRDefault="00ED5C2E" w:rsidP="00ED5DB8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color w:val="000000"/>
          <w:sz w:val="30"/>
          <w:szCs w:val="28"/>
        </w:rPr>
      </w:pPr>
    </w:p>
    <w:p w:rsidR="00ED5C2E" w:rsidRDefault="00ED5C2E" w:rsidP="00ED5DB8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color w:val="000000"/>
          <w:sz w:val="30"/>
          <w:szCs w:val="28"/>
        </w:rPr>
      </w:pPr>
    </w:p>
    <w:p w:rsidR="00ED5DB8" w:rsidRDefault="00ED5DB8" w:rsidP="00ED5DB8">
      <w:pPr>
        <w:widowControl/>
        <w:suppressAutoHyphens w:val="0"/>
        <w:spacing w:after="0" w:line="288" w:lineRule="auto"/>
        <w:ind w:firstLine="567"/>
        <w:jc w:val="both"/>
        <w:textAlignment w:val="auto"/>
        <w:rPr>
          <w:sz w:val="30"/>
        </w:rPr>
        <w:sectPr w:rsidR="00ED5DB8" w:rsidSect="00DC7335">
          <w:footerReference w:type="default" r:id="rId224"/>
          <w:pgSz w:w="11906" w:h="16838" w:code="9"/>
          <w:pgMar w:top="1134" w:right="1134" w:bottom="1531" w:left="1134" w:header="0" w:footer="1134" w:gutter="0"/>
          <w:cols w:space="720"/>
          <w:docGrid w:linePitch="600" w:charSpace="36864"/>
        </w:sectPr>
      </w:pPr>
    </w:p>
    <w:p w:rsidR="00055668" w:rsidRPr="00E03D12" w:rsidRDefault="00055668" w:rsidP="00ED5DB8">
      <w:pPr>
        <w:widowControl/>
        <w:suppressAutoHyphens w:val="0"/>
        <w:spacing w:after="0" w:line="288" w:lineRule="auto"/>
        <w:ind w:firstLine="567"/>
        <w:jc w:val="right"/>
        <w:rPr>
          <w:rFonts w:ascii="Arial" w:eastAsia="Times New Roman" w:hAnsi="Arial" w:cs="Arial"/>
          <w:i/>
          <w:iCs/>
          <w:sz w:val="30"/>
          <w:szCs w:val="28"/>
        </w:rPr>
      </w:pPr>
      <w:r w:rsidRPr="00E03D12">
        <w:rPr>
          <w:rFonts w:ascii="Arial" w:eastAsia="Times New Roman" w:hAnsi="Arial" w:cs="Arial"/>
          <w:bCs/>
          <w:i/>
          <w:sz w:val="30"/>
          <w:szCs w:val="28"/>
        </w:rPr>
        <w:lastRenderedPageBreak/>
        <w:t>Приложение</w:t>
      </w:r>
    </w:p>
    <w:p w:rsidR="00055668" w:rsidRPr="007D183B" w:rsidRDefault="00055668" w:rsidP="002232C0">
      <w:pPr>
        <w:pStyle w:val="affa"/>
      </w:pPr>
      <w:r w:rsidRPr="007D183B">
        <w:t>Характеристики свой</w:t>
      </w:r>
      <w:proofErr w:type="gramStart"/>
      <w:r w:rsidRPr="007D183B">
        <w:t>ств стр</w:t>
      </w:r>
      <w:proofErr w:type="gramEnd"/>
      <w:r w:rsidRPr="007D183B">
        <w:t>оительных материалов</w:t>
      </w:r>
    </w:p>
    <w:tbl>
      <w:tblPr>
        <w:tblW w:w="14175" w:type="dxa"/>
        <w:jc w:val="center"/>
        <w:tblInd w:w="-7" w:type="dxa"/>
        <w:tblLayout w:type="fixed"/>
        <w:tblLook w:val="0000"/>
      </w:tblPr>
      <w:tblGrid>
        <w:gridCol w:w="710"/>
        <w:gridCol w:w="2375"/>
        <w:gridCol w:w="2728"/>
        <w:gridCol w:w="2977"/>
        <w:gridCol w:w="1276"/>
        <w:gridCol w:w="4109"/>
      </w:tblGrid>
      <w:tr w:rsidR="00055668" w:rsidRPr="007D183B" w:rsidTr="00947768">
        <w:trPr>
          <w:tblHeader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55668" w:rsidRPr="007D183B" w:rsidRDefault="00055668" w:rsidP="002232C0">
            <w:pPr>
              <w:pStyle w:val="aff8"/>
            </w:pPr>
            <w:r w:rsidRPr="007D183B">
              <w:t>№</w:t>
            </w:r>
          </w:p>
          <w:p w:rsidR="00055668" w:rsidRPr="007D183B" w:rsidRDefault="00055668" w:rsidP="002232C0">
            <w:pPr>
              <w:pStyle w:val="aff8"/>
            </w:pPr>
            <w:proofErr w:type="spellStart"/>
            <w:proofErr w:type="gramStart"/>
            <w:r w:rsidRPr="007D183B">
              <w:t>п</w:t>
            </w:r>
            <w:proofErr w:type="spellEnd"/>
            <w:proofErr w:type="gramEnd"/>
            <w:r w:rsidRPr="007D183B">
              <w:t>/</w:t>
            </w:r>
            <w:proofErr w:type="spellStart"/>
            <w:r w:rsidRPr="007D183B">
              <w:t>п</w:t>
            </w:r>
            <w:proofErr w:type="spellEnd"/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55668" w:rsidRPr="007D183B" w:rsidRDefault="00055668" w:rsidP="00C50B53">
            <w:pPr>
              <w:pStyle w:val="aff8"/>
            </w:pPr>
            <w:r w:rsidRPr="007D183B">
              <w:t>Наименование свойства или</w:t>
            </w:r>
          </w:p>
          <w:p w:rsidR="00055668" w:rsidRPr="007D183B" w:rsidRDefault="00055668" w:rsidP="00C50B53">
            <w:pPr>
              <w:pStyle w:val="aff8"/>
            </w:pPr>
            <w:r w:rsidRPr="007D183B">
              <w:t>коэффициента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55668" w:rsidRPr="007D183B" w:rsidRDefault="00055668" w:rsidP="00C50B53">
            <w:pPr>
              <w:pStyle w:val="aff8"/>
            </w:pPr>
            <w:r w:rsidRPr="007D183B">
              <w:t>Определение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55668" w:rsidRPr="007D183B" w:rsidRDefault="00055668" w:rsidP="00C50B53">
            <w:pPr>
              <w:pStyle w:val="aff8"/>
            </w:pPr>
            <w:r w:rsidRPr="007D183B">
              <w:t>Формула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55668" w:rsidRPr="007D183B" w:rsidRDefault="00055668" w:rsidP="00C50B53">
            <w:pPr>
              <w:pStyle w:val="aff8"/>
            </w:pPr>
            <w:r w:rsidRPr="007D183B">
              <w:t>Разме</w:t>
            </w:r>
            <w:r w:rsidRPr="007D183B">
              <w:t>р</w:t>
            </w:r>
            <w:r w:rsidRPr="007D183B">
              <w:t>ность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668" w:rsidRPr="007D183B" w:rsidRDefault="00055668" w:rsidP="00C50B53">
            <w:pPr>
              <w:pStyle w:val="aff8"/>
            </w:pPr>
            <w:r w:rsidRPr="007D183B">
              <w:t>Пояснения</w:t>
            </w:r>
          </w:p>
        </w:tc>
      </w:tr>
      <w:tr w:rsidR="00055668" w:rsidRPr="007D183B" w:rsidTr="00947768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  <w:r w:rsidRPr="007D183B">
              <w:t>1</w:t>
            </w:r>
            <w:r w:rsidR="004D75B5">
              <w:t>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 xml:space="preserve">Истинная </w:t>
            </w:r>
            <w:r w:rsidR="007264A1">
              <w:br/>
            </w:r>
            <w:r w:rsidRPr="007D183B">
              <w:t>плотность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Масса единицы об</w:t>
            </w:r>
            <w:r w:rsidRPr="007D183B">
              <w:t>ъ</w:t>
            </w:r>
            <w:r w:rsidRPr="007D183B">
              <w:t>ема в абсолютно плотном состоянии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4D75B5" w:rsidP="004D75B5">
            <w:pPr>
              <w:pStyle w:val="aff8"/>
            </w:pPr>
            <w:r w:rsidRPr="004D75B5">
              <w:rPr>
                <w:position w:val="-36"/>
              </w:rPr>
              <w:object w:dxaOrig="859" w:dyaOrig="820">
                <v:shape id="_x0000_i1136" type="#_x0000_t75" style="width:43.5pt;height:41.25pt" o:ole="">
                  <v:imagedata r:id="rId225" o:title=""/>
                </v:shape>
                <o:OLEObject Type="Embed" ProgID="Equation.DSMT4" ShapeID="_x0000_i1136" DrawAspect="Content" ObjectID="_1546937974" r:id="rId226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3CCB">
            <w:pPr>
              <w:pStyle w:val="aff8"/>
              <w:rPr>
                <w:i/>
              </w:rPr>
            </w:pPr>
            <w:proofErr w:type="gramStart"/>
            <w:r w:rsidRPr="007D183B">
              <w:t>г</w:t>
            </w:r>
            <w:proofErr w:type="gramEnd"/>
            <w:r w:rsidRPr="007D183B">
              <w:t>/см</w:t>
            </w:r>
            <w:r w:rsidRPr="007D183B">
              <w:rPr>
                <w:vertAlign w:val="superscript"/>
              </w:rPr>
              <w:t>3</w:t>
            </w:r>
            <w:r w:rsidRPr="007D183B">
              <w:t>, кг/м</w:t>
            </w:r>
            <w:r w:rsidRPr="007D183B">
              <w:rPr>
                <w:vertAlign w:val="superscript"/>
              </w:rPr>
              <w:t>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3CCB">
            <w:pPr>
              <w:pStyle w:val="aff8"/>
              <w:jc w:val="left"/>
              <w:rPr>
                <w:i/>
              </w:rPr>
            </w:pPr>
            <w:proofErr w:type="spellStart"/>
            <w:r w:rsidRPr="007D183B">
              <w:rPr>
                <w:i/>
              </w:rPr>
              <w:t>m</w:t>
            </w:r>
            <w:proofErr w:type="spellEnd"/>
            <w:r w:rsidRPr="007D183B">
              <w:t xml:space="preserve"> – масса образца материала, </w:t>
            </w:r>
            <w:proofErr w:type="gramStart"/>
            <w:r w:rsidRPr="007D183B">
              <w:t>г</w:t>
            </w:r>
            <w:proofErr w:type="gramEnd"/>
            <w:r w:rsidRPr="007D183B">
              <w:t>;</w:t>
            </w:r>
          </w:p>
          <w:p w:rsidR="00055668" w:rsidRPr="007D183B" w:rsidRDefault="00D33CCB" w:rsidP="00D33CCB">
            <w:pPr>
              <w:pStyle w:val="aff8"/>
              <w:jc w:val="left"/>
            </w:pPr>
            <w:r w:rsidRPr="00C86482">
              <w:rPr>
                <w:position w:val="-14"/>
              </w:rPr>
              <w:object w:dxaOrig="320" w:dyaOrig="420">
                <v:shape id="_x0000_i1137" type="#_x0000_t75" style="width:16.5pt;height:21pt" o:ole="">
                  <v:imagedata r:id="rId227" o:title=""/>
                </v:shape>
                <o:OLEObject Type="Embed" ProgID="Equation.DSMT4" ShapeID="_x0000_i1137" DrawAspect="Content" ObjectID="_1546937975" r:id="rId228"/>
              </w:object>
            </w:r>
            <w:r w:rsidR="00891B66" w:rsidRPr="00D33CCB">
              <w:rPr>
                <w:i/>
              </w:rPr>
              <w:t xml:space="preserve"> – </w:t>
            </w:r>
            <w:r w:rsidR="00055668" w:rsidRPr="007D183B">
              <w:t>объем в абсолютно пло</w:t>
            </w:r>
            <w:r w:rsidR="00055668" w:rsidRPr="007D183B">
              <w:t>т</w:t>
            </w:r>
            <w:r w:rsidR="00055668" w:rsidRPr="007D183B">
              <w:t>ном состоянии (без пор), см</w:t>
            </w:r>
            <w:r w:rsidR="00055668" w:rsidRPr="007D183B">
              <w:rPr>
                <w:vertAlign w:val="superscript"/>
              </w:rPr>
              <w:t>3</w:t>
            </w:r>
          </w:p>
        </w:tc>
      </w:tr>
      <w:tr w:rsidR="00055668" w:rsidRPr="007D183B" w:rsidTr="00947768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  <w:r w:rsidRPr="007D183B">
              <w:t>2</w:t>
            </w:r>
            <w:r w:rsidR="004D75B5">
              <w:t>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 xml:space="preserve">Средняя </w:t>
            </w:r>
            <w:r w:rsidR="007264A1">
              <w:br/>
            </w:r>
            <w:r w:rsidRPr="007D183B">
              <w:t>плотность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7264A1">
            <w:pPr>
              <w:pStyle w:val="aff8"/>
              <w:jc w:val="left"/>
            </w:pPr>
            <w:r w:rsidRPr="007D183B">
              <w:t>Масса единицы об</w:t>
            </w:r>
            <w:r w:rsidRPr="007D183B">
              <w:t>ъ</w:t>
            </w:r>
            <w:r w:rsidRPr="007D183B">
              <w:t>ема в естественном состоянии (вместе с</w:t>
            </w:r>
            <w:r w:rsidR="007264A1">
              <w:t> </w:t>
            </w:r>
            <w:r w:rsidRPr="007D183B">
              <w:t>порами)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AF0D22" w:rsidP="00D33CCB">
            <w:pPr>
              <w:pStyle w:val="aff8"/>
            </w:pPr>
            <w:r w:rsidRPr="004D75B5">
              <w:rPr>
                <w:position w:val="-36"/>
              </w:rPr>
              <w:object w:dxaOrig="1120" w:dyaOrig="840">
                <v:shape id="_x0000_i1138" type="#_x0000_t75" style="width:55.5pt;height:42.75pt" o:ole="">
                  <v:imagedata r:id="rId229" o:title=""/>
                </v:shape>
                <o:OLEObject Type="Embed" ProgID="Equation.DSMT4" ShapeID="_x0000_i1138" DrawAspect="Content" ObjectID="_1546937976" r:id="rId230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3CCB">
            <w:pPr>
              <w:pStyle w:val="aff8"/>
              <w:rPr>
                <w:i/>
              </w:rPr>
            </w:pPr>
            <w:proofErr w:type="gramStart"/>
            <w:r w:rsidRPr="007D183B">
              <w:t>г</w:t>
            </w:r>
            <w:proofErr w:type="gramEnd"/>
            <w:r w:rsidRPr="007D183B">
              <w:t>/см</w:t>
            </w:r>
            <w:r w:rsidRPr="007D183B">
              <w:rPr>
                <w:vertAlign w:val="superscript"/>
              </w:rPr>
              <w:t>3</w:t>
            </w:r>
            <w:r w:rsidRPr="007D183B">
              <w:t>, кг/м</w:t>
            </w:r>
            <w:r w:rsidRPr="007D183B">
              <w:rPr>
                <w:vertAlign w:val="superscript"/>
              </w:rPr>
              <w:t>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0D22" w:rsidRDefault="00AF0D22" w:rsidP="00D33CCB">
            <w:pPr>
              <w:pStyle w:val="aff8"/>
              <w:jc w:val="left"/>
            </w:pPr>
            <w:r w:rsidRPr="000539A7">
              <w:rPr>
                <w:position w:val="-14"/>
              </w:rPr>
              <w:object w:dxaOrig="380" w:dyaOrig="420">
                <v:shape id="_x0000_i1139" type="#_x0000_t75" style="width:18.75pt;height:21pt" o:ole="">
                  <v:imagedata r:id="rId231" o:title=""/>
                </v:shape>
                <o:OLEObject Type="Embed" ProgID="Equation.DSMT4" ShapeID="_x0000_i1139" DrawAspect="Content" ObjectID="_1546937977" r:id="rId232"/>
              </w:object>
            </w:r>
            <w:r>
              <w:t xml:space="preserve"> – масса материала в естес</w:t>
            </w:r>
            <w:r>
              <w:t>т</w:t>
            </w:r>
            <w:r>
              <w:t xml:space="preserve">венном состоянии, </w:t>
            </w:r>
            <w:proofErr w:type="gramStart"/>
            <w:r>
              <w:t>г</w:t>
            </w:r>
            <w:proofErr w:type="gramEnd"/>
            <w:r>
              <w:t>;</w:t>
            </w:r>
          </w:p>
          <w:p w:rsidR="00055668" w:rsidRPr="007D183B" w:rsidRDefault="00D33CCB" w:rsidP="00D33CCB">
            <w:pPr>
              <w:pStyle w:val="aff8"/>
              <w:jc w:val="left"/>
            </w:pPr>
            <w:r w:rsidRPr="00C86482">
              <w:rPr>
                <w:position w:val="-14"/>
              </w:rPr>
              <w:object w:dxaOrig="320" w:dyaOrig="420">
                <v:shape id="_x0000_i1140" type="#_x0000_t75" style="width:16.5pt;height:21pt" o:ole="">
                  <v:imagedata r:id="rId233" o:title=""/>
                </v:shape>
                <o:OLEObject Type="Embed" ProgID="Equation.DSMT4" ShapeID="_x0000_i1140" DrawAspect="Content" ObjectID="_1546937978" r:id="rId234"/>
              </w:object>
            </w:r>
            <w:r w:rsidR="00891B66">
              <w:rPr>
                <w:vertAlign w:val="subscript"/>
              </w:rPr>
              <w:t xml:space="preserve"> </w:t>
            </w:r>
            <w:r w:rsidR="00891B66" w:rsidRPr="00D33CCB">
              <w:t xml:space="preserve">– </w:t>
            </w:r>
            <w:r w:rsidR="00055668" w:rsidRPr="007D183B">
              <w:t>объем в естественном</w:t>
            </w:r>
            <w:r w:rsidR="00891B66">
              <w:t xml:space="preserve"> </w:t>
            </w:r>
            <w:r w:rsidR="00055668" w:rsidRPr="007D183B">
              <w:t>с</w:t>
            </w:r>
            <w:r w:rsidR="00055668" w:rsidRPr="007D183B">
              <w:t>о</w:t>
            </w:r>
            <w:r w:rsidR="00055668" w:rsidRPr="007D183B">
              <w:t>стоянии (с порами), см</w:t>
            </w:r>
            <w:r w:rsidR="00055668" w:rsidRPr="007D183B">
              <w:rPr>
                <w:vertAlign w:val="superscript"/>
              </w:rPr>
              <w:t>3</w:t>
            </w:r>
          </w:p>
        </w:tc>
      </w:tr>
      <w:tr w:rsidR="00055668" w:rsidRPr="007D183B" w:rsidTr="00947768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  <w:r w:rsidRPr="007D183B">
              <w:t>3</w:t>
            </w:r>
            <w:r w:rsidR="004D75B5">
              <w:t>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Относительная плотность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Отношение плотн</w:t>
            </w:r>
            <w:r w:rsidRPr="007D183B">
              <w:t>о</w:t>
            </w:r>
            <w:r w:rsidRPr="007D183B">
              <w:t>сти материала к плотности воды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AF0D22" w:rsidP="00D33CCB">
            <w:pPr>
              <w:pStyle w:val="aff8"/>
            </w:pPr>
            <w:r w:rsidRPr="00AF0D22">
              <w:rPr>
                <w:position w:val="-36"/>
              </w:rPr>
              <w:object w:dxaOrig="960" w:dyaOrig="840">
                <v:shape id="_x0000_i1141" type="#_x0000_t75" style="width:48pt;height:42pt" o:ole="">
                  <v:imagedata r:id="rId235" o:title=""/>
                </v:shape>
                <o:OLEObject Type="Embed" ProgID="Equation.DSMT4" ShapeID="_x0000_i1141" DrawAspect="Content" ObjectID="_1546937979" r:id="rId236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7264A1">
            <w:pPr>
              <w:pStyle w:val="aff8"/>
            </w:pPr>
            <w:proofErr w:type="spellStart"/>
            <w:r w:rsidRPr="007D183B">
              <w:t>безра</w:t>
            </w:r>
            <w:r w:rsidRPr="007D183B">
              <w:t>з</w:t>
            </w:r>
            <w:r w:rsidRPr="007D183B">
              <w:t>мер</w:t>
            </w:r>
            <w:proofErr w:type="spellEnd"/>
            <w:r w:rsidR="007264A1">
              <w:t>.</w:t>
            </w:r>
            <w:r w:rsidRPr="007D183B">
              <w:t xml:space="preserve"> в</w:t>
            </w:r>
            <w:r w:rsidRPr="007D183B">
              <w:t>е</w:t>
            </w:r>
            <w:r w:rsidRPr="007D183B">
              <w:t>личина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AF0D22" w:rsidP="00D33CCB">
            <w:pPr>
              <w:pStyle w:val="aff8"/>
              <w:jc w:val="left"/>
            </w:pPr>
            <w:r w:rsidRPr="00AF0D22">
              <w:rPr>
                <w:position w:val="-12"/>
              </w:rPr>
              <w:object w:dxaOrig="340" w:dyaOrig="400">
                <v:shape id="_x0000_i1142" type="#_x0000_t75" style="width:16.5pt;height:20.25pt" o:ole="">
                  <v:imagedata r:id="rId237" o:title=""/>
                </v:shape>
                <o:OLEObject Type="Embed" ProgID="Equation.DSMT4" ShapeID="_x0000_i1142" DrawAspect="Content" ObjectID="_1546937980" r:id="rId238"/>
              </w:object>
            </w:r>
            <w:r w:rsidR="00D33CCB">
              <w:t>= 1</w:t>
            </w:r>
            <w:r w:rsidR="00055668" w:rsidRPr="007D183B">
              <w:t xml:space="preserve"> г/см</w:t>
            </w:r>
            <w:r w:rsidR="00055668" w:rsidRPr="007D183B">
              <w:rPr>
                <w:vertAlign w:val="superscript"/>
              </w:rPr>
              <w:t>3</w:t>
            </w:r>
            <w:r w:rsidR="00891B66" w:rsidRPr="007264A1">
              <w:t xml:space="preserve"> –</w:t>
            </w:r>
            <w:r w:rsidR="00891B66">
              <w:rPr>
                <w:vertAlign w:val="superscript"/>
              </w:rPr>
              <w:t xml:space="preserve"> </w:t>
            </w:r>
            <w:r w:rsidR="00055668" w:rsidRPr="007D183B">
              <w:t>плотность воды</w:t>
            </w:r>
          </w:p>
        </w:tc>
      </w:tr>
      <w:tr w:rsidR="00055668" w:rsidRPr="007D183B" w:rsidTr="00947768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  <w:r w:rsidRPr="007D183B">
              <w:t>4</w:t>
            </w:r>
            <w:r w:rsidR="004D75B5">
              <w:t>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Пористость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Степень заполнения объема материала порами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7264A1" w:rsidP="007264A1">
            <w:pPr>
              <w:pStyle w:val="aff8"/>
            </w:pPr>
            <w:r w:rsidRPr="004D75B5">
              <w:rPr>
                <w:position w:val="-36"/>
              </w:rPr>
              <w:object w:dxaOrig="2620" w:dyaOrig="880">
                <v:shape id="_x0000_i1143" type="#_x0000_t75" style="width:138.75pt;height:42.75pt" o:ole="" filled="t">
                  <v:fill color2="black"/>
                  <v:imagedata r:id="rId239" o:title=""/>
                </v:shape>
                <o:OLEObject Type="Embed" ProgID="Equation.DSMT4" ShapeID="_x0000_i1143" DrawAspect="Content" ObjectID="_1546937981" r:id="rId240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D33CCB">
            <w:pPr>
              <w:pStyle w:val="aff8"/>
            </w:pPr>
            <w:r w:rsidRPr="007D183B">
              <w:t>%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7D183B" w:rsidRDefault="00D33CCB" w:rsidP="00C50B53">
            <w:pPr>
              <w:pStyle w:val="aff8"/>
              <w:jc w:val="left"/>
            </w:pPr>
            <w:r w:rsidRPr="00D33CCB">
              <w:rPr>
                <w:position w:val="-16"/>
              </w:rPr>
              <w:object w:dxaOrig="4640" w:dyaOrig="460">
                <v:shape id="_x0000_i1144" type="#_x0000_t75" style="width:185.25pt;height:18.75pt" o:ole="">
                  <v:imagedata r:id="rId241" o:title=""/>
                </v:shape>
                <o:OLEObject Type="Embed" ProgID="Equation.DSMT4" ShapeID="_x0000_i1144" DrawAspect="Content" ObjectID="_1546937982" r:id="rId242"/>
              </w:object>
            </w:r>
            <w:r>
              <w:t>,</w:t>
            </w:r>
          </w:p>
          <w:p w:rsidR="00055668" w:rsidRPr="007D183B" w:rsidRDefault="00055668" w:rsidP="00C50B53">
            <w:pPr>
              <w:pStyle w:val="aff8"/>
              <w:jc w:val="left"/>
            </w:pPr>
            <w:r w:rsidRPr="007D183B">
              <w:t xml:space="preserve">где </w:t>
            </w:r>
            <w:r w:rsidR="007264A1" w:rsidRPr="00C86482">
              <w:rPr>
                <w:position w:val="-12"/>
              </w:rPr>
              <w:object w:dxaOrig="340" w:dyaOrig="400">
                <v:shape id="_x0000_i1145" type="#_x0000_t75" style="width:17.25pt;height:20.25pt" o:ole="">
                  <v:imagedata r:id="rId243" o:title=""/>
                </v:shape>
                <o:OLEObject Type="Embed" ProgID="Equation.DSMT4" ShapeID="_x0000_i1145" DrawAspect="Content" ObjectID="_1546937983" r:id="rId244"/>
              </w:object>
            </w:r>
            <w:r w:rsidRPr="007D183B">
              <w:rPr>
                <w:vertAlign w:val="subscript"/>
              </w:rPr>
              <w:t xml:space="preserve"> </w:t>
            </w:r>
            <w:r w:rsidRPr="007D183B">
              <w:t>– объем пор.</w:t>
            </w:r>
          </w:p>
          <w:p w:rsidR="00055668" w:rsidRPr="007D183B" w:rsidRDefault="00055668" w:rsidP="007264A1">
            <w:pPr>
              <w:pStyle w:val="aff8"/>
              <w:jc w:val="left"/>
            </w:pPr>
            <w:r w:rsidRPr="007D183B">
              <w:t>Величина пор: от нескольких ангстрем</w:t>
            </w:r>
            <w:r w:rsidR="00891B66">
              <w:t xml:space="preserve"> </w:t>
            </w:r>
            <w:r w:rsidRPr="007D183B">
              <w:t>(1</w:t>
            </w:r>
            <w:proofErr w:type="gramStart"/>
            <w:r w:rsidRPr="007D183B">
              <w:t xml:space="preserve"> А</w:t>
            </w:r>
            <w:proofErr w:type="gramEnd"/>
            <w:r w:rsidR="007264A1">
              <w:t xml:space="preserve"> </w:t>
            </w:r>
            <w:r w:rsidRPr="007D183B">
              <w:t>= 10</w:t>
            </w:r>
            <w:r w:rsidR="007264A1">
              <w:rPr>
                <w:vertAlign w:val="superscript"/>
              </w:rPr>
              <w:t>–</w:t>
            </w:r>
            <w:r w:rsidRPr="007D183B">
              <w:rPr>
                <w:vertAlign w:val="superscript"/>
              </w:rPr>
              <w:t>10</w:t>
            </w:r>
            <w:r w:rsidRPr="007D183B">
              <w:t xml:space="preserve"> м) до н</w:t>
            </w:r>
            <w:r w:rsidRPr="007D183B">
              <w:t>е</w:t>
            </w:r>
            <w:r w:rsidRPr="007D183B">
              <w:t>скольких м</w:t>
            </w:r>
            <w:r w:rsidR="007264A1">
              <w:t>иллиметров</w:t>
            </w:r>
          </w:p>
        </w:tc>
      </w:tr>
      <w:tr w:rsidR="00055668" w:rsidRPr="007D183B" w:rsidTr="00947768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  <w:r w:rsidRPr="007D183B">
              <w:t>5</w:t>
            </w:r>
            <w:r w:rsidR="004D75B5">
              <w:t>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Коэффициент плотности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Степень заполнения объема материала твердым веществом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4D75B5" w:rsidP="004D75B5">
            <w:pPr>
              <w:pStyle w:val="aff8"/>
            </w:pPr>
            <w:r w:rsidRPr="004D75B5">
              <w:rPr>
                <w:position w:val="-34"/>
              </w:rPr>
              <w:object w:dxaOrig="1300" w:dyaOrig="820">
                <v:shape id="_x0000_i1146" type="#_x0000_t75" style="width:65.25pt;height:41.25pt" o:ole="">
                  <v:imagedata r:id="rId245" o:title=""/>
                </v:shape>
                <o:OLEObject Type="Embed" ProgID="Equation.DSMT4" ShapeID="_x0000_i1146" DrawAspect="Content" ObjectID="_1546937984" r:id="rId246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7264A1">
            <w:pPr>
              <w:pStyle w:val="aff8"/>
            </w:pPr>
            <w:r w:rsidRPr="007D183B">
              <w:t>%</w:t>
            </w:r>
            <w:r w:rsidR="00891B66">
              <w:t xml:space="preserve"> </w:t>
            </w:r>
            <w:r w:rsidRPr="007D183B">
              <w:t xml:space="preserve">или </w:t>
            </w:r>
            <w:proofErr w:type="spellStart"/>
            <w:r w:rsidRPr="007D183B">
              <w:t>безра</w:t>
            </w:r>
            <w:r w:rsidRPr="007D183B">
              <w:t>з</w:t>
            </w:r>
            <w:r w:rsidRPr="007D183B">
              <w:t>мер</w:t>
            </w:r>
            <w:proofErr w:type="spellEnd"/>
            <w:r w:rsidR="007264A1">
              <w:t>.</w:t>
            </w:r>
            <w:r w:rsidRPr="007D183B">
              <w:t xml:space="preserve"> в</w:t>
            </w:r>
            <w:r w:rsidRPr="007D183B">
              <w:t>е</w:t>
            </w:r>
            <w:r w:rsidRPr="007D183B">
              <w:t>личина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7264A1">
            <w:pPr>
              <w:pStyle w:val="aff8"/>
              <w:jc w:val="left"/>
            </w:pPr>
            <w:r w:rsidRPr="007D183B">
              <w:t>П</w:t>
            </w:r>
            <w:r w:rsidR="00B965EE" w:rsidRPr="007264A1">
              <w:rPr>
                <w:position w:val="-4"/>
                <w:sz w:val="32"/>
                <w:szCs w:val="32"/>
                <w:vertAlign w:val="subscript"/>
              </w:rPr>
              <w:t>о</w:t>
            </w:r>
            <w:r w:rsidR="007264A1">
              <w:rPr>
                <w:vertAlign w:val="subscript"/>
              </w:rPr>
              <w:t xml:space="preserve"> </w:t>
            </w:r>
            <w:r w:rsidRPr="007D183B">
              <w:t>+</w:t>
            </w:r>
            <w:r w:rsidR="007264A1">
              <w:t xml:space="preserve"> </w:t>
            </w:r>
            <w:r w:rsidRPr="007264A1">
              <w:rPr>
                <w:i/>
              </w:rPr>
              <w:t>К</w:t>
            </w:r>
            <w:r w:rsidRPr="007264A1">
              <w:rPr>
                <w:position w:val="-4"/>
                <w:sz w:val="32"/>
                <w:szCs w:val="32"/>
                <w:vertAlign w:val="subscript"/>
              </w:rPr>
              <w:t>пл</w:t>
            </w:r>
            <w:r w:rsidR="007264A1">
              <w:rPr>
                <w:position w:val="-4"/>
                <w:sz w:val="32"/>
                <w:szCs w:val="32"/>
                <w:vertAlign w:val="subscript"/>
              </w:rPr>
              <w:t>.</w:t>
            </w:r>
            <w:r w:rsidRPr="007D183B">
              <w:t xml:space="preserve"> = 100 % (или 1)</w:t>
            </w:r>
          </w:p>
        </w:tc>
      </w:tr>
      <w:tr w:rsidR="00055668" w:rsidRPr="007D183B" w:rsidTr="00947768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  <w:r w:rsidRPr="007D183B">
              <w:lastRenderedPageBreak/>
              <w:t>6</w:t>
            </w:r>
            <w:r w:rsidR="004D75B5">
              <w:t>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Влажность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DC7335">
            <w:pPr>
              <w:pStyle w:val="aff8"/>
              <w:jc w:val="left"/>
            </w:pPr>
            <w:r w:rsidRPr="007D183B">
              <w:t xml:space="preserve">Содержание влаги </w:t>
            </w:r>
            <w:proofErr w:type="gramStart"/>
            <w:r w:rsidRPr="007D183B">
              <w:t>в</w:t>
            </w:r>
            <w:r w:rsidR="00DC7335">
              <w:t> </w:t>
            </w:r>
            <w:r w:rsidRPr="007D183B">
              <w:t>материале в да</w:t>
            </w:r>
            <w:r w:rsidRPr="007D183B">
              <w:t>н</w:t>
            </w:r>
            <w:r w:rsidRPr="007D183B">
              <w:t>ный момент по о</w:t>
            </w:r>
            <w:r w:rsidRPr="007D183B">
              <w:t>т</w:t>
            </w:r>
            <w:r w:rsidRPr="007D183B">
              <w:t>ношению к массе</w:t>
            </w:r>
            <w:proofErr w:type="gramEnd"/>
            <w:r w:rsidRPr="007D183B">
              <w:t xml:space="preserve"> сухого материала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947768" w:rsidP="007264A1">
            <w:pPr>
              <w:pStyle w:val="aff8"/>
            </w:pPr>
            <w:r w:rsidRPr="004D75B5">
              <w:rPr>
                <w:position w:val="-40"/>
              </w:rPr>
              <w:object w:dxaOrig="2980" w:dyaOrig="920">
                <v:shape id="_x0000_i1147" type="#_x0000_t75" style="width:127.5pt;height:45pt" o:ole="" filled="t">
                  <v:fill color2="black"/>
                  <v:imagedata r:id="rId247" o:title=""/>
                </v:shape>
                <o:OLEObject Type="Embed" ProgID="Equation.DSMT4" ShapeID="_x0000_i1147" DrawAspect="Content" ObjectID="_1546937985" r:id="rId248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7264A1">
            <w:pPr>
              <w:pStyle w:val="aff8"/>
            </w:pPr>
            <w:r w:rsidRPr="007D183B">
              <w:t>%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7D183B" w:rsidRDefault="007264A1" w:rsidP="00C50B53">
            <w:pPr>
              <w:pStyle w:val="aff8"/>
              <w:jc w:val="left"/>
            </w:pPr>
            <w:r w:rsidRPr="00C86482">
              <w:rPr>
                <w:position w:val="-14"/>
              </w:rPr>
              <w:object w:dxaOrig="540" w:dyaOrig="420">
                <v:shape id="_x0000_i1148" type="#_x0000_t75" style="width:27pt;height:21pt" o:ole="">
                  <v:imagedata r:id="rId249" o:title=""/>
                </v:shape>
                <o:OLEObject Type="Embed" ProgID="Equation.DSMT4" ShapeID="_x0000_i1148" DrawAspect="Content" ObjectID="_1546937986" r:id="rId250"/>
              </w:object>
            </w:r>
            <w:r w:rsidR="00055668" w:rsidRPr="007D183B">
              <w:t xml:space="preserve"> – масса материала в с</w:t>
            </w:r>
            <w:r w:rsidR="00055668" w:rsidRPr="007D183B">
              <w:t>о</w:t>
            </w:r>
            <w:r w:rsidR="00055668" w:rsidRPr="007D183B">
              <w:t>стоянии естественной влажн</w:t>
            </w:r>
            <w:r w:rsidR="00055668" w:rsidRPr="007D183B">
              <w:t>о</w:t>
            </w:r>
            <w:r w:rsidR="00055668" w:rsidRPr="007D183B">
              <w:t xml:space="preserve">сти, </w:t>
            </w:r>
            <w:proofErr w:type="gramStart"/>
            <w:r w:rsidR="00055668" w:rsidRPr="007D183B">
              <w:t>г</w:t>
            </w:r>
            <w:proofErr w:type="gramEnd"/>
            <w:r w:rsidR="00055668" w:rsidRPr="007D183B">
              <w:t>;</w:t>
            </w:r>
          </w:p>
          <w:p w:rsidR="00055668" w:rsidRPr="007D183B" w:rsidRDefault="007264A1" w:rsidP="00C50B53">
            <w:pPr>
              <w:pStyle w:val="aff8"/>
              <w:jc w:val="left"/>
            </w:pPr>
            <w:r w:rsidRPr="00C86482">
              <w:rPr>
                <w:position w:val="-18"/>
              </w:rPr>
              <w:object w:dxaOrig="639" w:dyaOrig="460">
                <v:shape id="_x0000_i1149" type="#_x0000_t75" style="width:32.25pt;height:23.25pt" o:ole="">
                  <v:imagedata r:id="rId251" o:title=""/>
                </v:shape>
                <o:OLEObject Type="Embed" ProgID="Equation.DSMT4" ShapeID="_x0000_i1149" DrawAspect="Content" ObjectID="_1546937987" r:id="rId252"/>
              </w:object>
            </w:r>
            <w:r w:rsidR="00055668" w:rsidRPr="007D183B">
              <w:t xml:space="preserve"> </w:t>
            </w:r>
            <w:r w:rsidR="00055668" w:rsidRPr="007264A1">
              <w:rPr>
                <w:spacing w:val="-4"/>
              </w:rPr>
              <w:t>– масса материала, выс</w:t>
            </w:r>
            <w:r w:rsidR="00055668" w:rsidRPr="007264A1">
              <w:rPr>
                <w:spacing w:val="-4"/>
              </w:rPr>
              <w:t>у</w:t>
            </w:r>
            <w:r w:rsidR="00055668" w:rsidRPr="007264A1">
              <w:rPr>
                <w:spacing w:val="-4"/>
              </w:rPr>
              <w:t xml:space="preserve">шенного до постоянной массы, </w:t>
            </w:r>
            <w:proofErr w:type="gramStart"/>
            <w:r w:rsidR="00055668" w:rsidRPr="007264A1">
              <w:rPr>
                <w:spacing w:val="-4"/>
              </w:rPr>
              <w:t>г</w:t>
            </w:r>
            <w:proofErr w:type="gramEnd"/>
          </w:p>
        </w:tc>
      </w:tr>
      <w:tr w:rsidR="00055668" w:rsidRPr="007D183B" w:rsidTr="00947768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  <w:r w:rsidRPr="007D183B">
              <w:t>7</w:t>
            </w:r>
            <w:r w:rsidR="004D75B5">
              <w:t>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Гигроскопи</w:t>
            </w:r>
            <w:r w:rsidRPr="007D183B">
              <w:t>ч</w:t>
            </w:r>
            <w:r w:rsidRPr="007D183B">
              <w:t>ность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  <w:jc w:val="left"/>
            </w:pPr>
            <w:r w:rsidRPr="007D183B">
              <w:t>Способность капи</w:t>
            </w:r>
            <w:r w:rsidRPr="007D183B">
              <w:t>л</w:t>
            </w:r>
            <w:r w:rsidRPr="007D183B">
              <w:t>лярно-пористого м</w:t>
            </w:r>
            <w:r w:rsidRPr="007D183B">
              <w:t>а</w:t>
            </w:r>
            <w:r w:rsidRPr="007D183B">
              <w:t>териала</w:t>
            </w:r>
            <w:r w:rsidR="00891B66">
              <w:t xml:space="preserve"> </w:t>
            </w:r>
            <w:r w:rsidRPr="007D183B">
              <w:t>поглощать водяной пар из во</w:t>
            </w:r>
            <w:r w:rsidRPr="007D183B">
              <w:t>з</w:t>
            </w:r>
            <w:r w:rsidRPr="007D183B">
              <w:t>духа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7D183B" w:rsidRDefault="00055668" w:rsidP="00AC1BD8">
            <w:pPr>
              <w:pStyle w:val="aff8"/>
              <w:jc w:val="left"/>
            </w:pPr>
            <w:r w:rsidRPr="007D183B">
              <w:t>Процесс носит обратимый х</w:t>
            </w:r>
            <w:r w:rsidRPr="007D183B">
              <w:t>а</w:t>
            </w:r>
            <w:r w:rsidRPr="007D183B">
              <w:t>рактер</w:t>
            </w:r>
            <w:r w:rsidR="007264A1">
              <w:t>.</w:t>
            </w:r>
            <w:r w:rsidR="00AC1BD8">
              <w:t xml:space="preserve"> </w:t>
            </w:r>
            <w:r w:rsidRPr="007D183B">
              <w:t>Высокая гигроскопи</w:t>
            </w:r>
            <w:r w:rsidRPr="007D183B">
              <w:t>ч</w:t>
            </w:r>
            <w:r w:rsidRPr="007D183B">
              <w:t>ность у материалов с развитой внутренней поверхностью: др</w:t>
            </w:r>
            <w:r w:rsidRPr="007D183B">
              <w:t>е</w:t>
            </w:r>
            <w:r w:rsidRPr="007D183B">
              <w:t>весина, теплоизоляционные</w:t>
            </w:r>
            <w:r w:rsidR="007264A1">
              <w:t xml:space="preserve"> и </w:t>
            </w:r>
            <w:r w:rsidRPr="007D183B">
              <w:t>стеновые материалы</w:t>
            </w:r>
          </w:p>
        </w:tc>
      </w:tr>
      <w:tr w:rsidR="00055668" w:rsidRPr="007D183B" w:rsidTr="00947768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  <w:r w:rsidRPr="007D183B">
              <w:t>8</w:t>
            </w:r>
            <w:r w:rsidR="004D75B5">
              <w:t>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proofErr w:type="spellStart"/>
            <w:r w:rsidRPr="007D183B">
              <w:t>Водопоглощение</w:t>
            </w:r>
            <w:proofErr w:type="spellEnd"/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Свойство материала поглощать и уде</w:t>
            </w:r>
            <w:r w:rsidRPr="007D183B">
              <w:t>р</w:t>
            </w:r>
            <w:r w:rsidRPr="007D183B">
              <w:t>живать воду при н</w:t>
            </w:r>
            <w:r w:rsidRPr="007D183B">
              <w:t>е</w:t>
            </w:r>
            <w:r w:rsidRPr="007D183B">
              <w:t>посредственном контакте с ней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7264A1" w:rsidP="00AC1BD8">
            <w:pPr>
              <w:pStyle w:val="aff8"/>
            </w:pPr>
            <w:r w:rsidRPr="004D75B5">
              <w:rPr>
                <w:position w:val="-40"/>
              </w:rPr>
              <w:object w:dxaOrig="3140" w:dyaOrig="920">
                <v:shape id="_x0000_i1150" type="#_x0000_t75" style="width:148.5pt;height:39pt" o:ole="" filled="t">
                  <v:fill color2="black"/>
                  <v:imagedata r:id="rId253" o:title=""/>
                </v:shape>
                <o:OLEObject Type="Embed" ProgID="Equation.DSMT4" ShapeID="_x0000_i1150" DrawAspect="Content" ObjectID="_1546937988" r:id="rId254"/>
              </w:object>
            </w:r>
            <w:r w:rsidR="00DC7335" w:rsidRPr="00F8725F">
              <w:rPr>
                <w:position w:val="-62"/>
              </w:rPr>
              <w:object w:dxaOrig="3260" w:dyaOrig="1380">
                <v:shape id="_x0000_i1151" type="#_x0000_t75" style="width:133.5pt;height:54.75pt" o:ole="" filled="t">
                  <v:fill color2="black"/>
                  <v:imagedata r:id="rId255" o:title=""/>
                </v:shape>
                <o:OLEObject Type="Embed" ProgID="Equation.DSMT4" ShapeID="_x0000_i1151" DrawAspect="Content" ObjectID="_1546937989" r:id="rId256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7264A1">
            <w:pPr>
              <w:pStyle w:val="aff8"/>
            </w:pPr>
            <w:r w:rsidRPr="007D183B">
              <w:t>%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0" w:type="dxa"/>
            </w:tcMar>
          </w:tcPr>
          <w:p w:rsidR="00055668" w:rsidRPr="007264A1" w:rsidRDefault="007264A1" w:rsidP="00C50B53">
            <w:pPr>
              <w:pStyle w:val="aff8"/>
              <w:jc w:val="left"/>
              <w:rPr>
                <w:spacing w:val="-4"/>
              </w:rPr>
            </w:pPr>
            <w:r w:rsidRPr="00C86482">
              <w:rPr>
                <w:position w:val="-12"/>
              </w:rPr>
              <w:object w:dxaOrig="420" w:dyaOrig="400">
                <v:shape id="_x0000_i1152" type="#_x0000_t75" style="width:15.75pt;height:14.25pt" o:ole="">
                  <v:imagedata r:id="rId257" o:title=""/>
                </v:shape>
                <o:OLEObject Type="Embed" ProgID="Equation.DSMT4" ShapeID="_x0000_i1152" DrawAspect="Content" ObjectID="_1546937990" r:id="rId258"/>
              </w:object>
            </w:r>
            <w:r w:rsidRPr="007264A1">
              <w:rPr>
                <w:spacing w:val="-4"/>
              </w:rPr>
              <w:t xml:space="preserve"> –</w:t>
            </w:r>
            <w:r w:rsidR="00055668" w:rsidRPr="007264A1">
              <w:rPr>
                <w:spacing w:val="-4"/>
              </w:rPr>
              <w:t xml:space="preserve"> </w:t>
            </w:r>
            <w:proofErr w:type="spellStart"/>
            <w:r w:rsidR="00055668" w:rsidRPr="007264A1">
              <w:rPr>
                <w:spacing w:val="-4"/>
              </w:rPr>
              <w:t>водопоглощение</w:t>
            </w:r>
            <w:proofErr w:type="spellEnd"/>
            <w:r w:rsidR="00055668" w:rsidRPr="007264A1">
              <w:rPr>
                <w:spacing w:val="-4"/>
              </w:rPr>
              <w:t xml:space="preserve"> по</w:t>
            </w:r>
            <w:r w:rsidR="00891B66" w:rsidRPr="007264A1">
              <w:rPr>
                <w:spacing w:val="-4"/>
              </w:rPr>
              <w:t xml:space="preserve"> </w:t>
            </w:r>
            <w:r w:rsidR="00055668" w:rsidRPr="007264A1">
              <w:rPr>
                <w:spacing w:val="-4"/>
              </w:rPr>
              <w:t>массе</w:t>
            </w:r>
            <w:proofErr w:type="gramStart"/>
            <w:r w:rsidR="00055668" w:rsidRPr="007264A1">
              <w:rPr>
                <w:spacing w:val="-4"/>
              </w:rPr>
              <w:t>, %;</w:t>
            </w:r>
            <w:proofErr w:type="gramEnd"/>
          </w:p>
          <w:p w:rsidR="00055668" w:rsidRPr="007264A1" w:rsidRDefault="007264A1" w:rsidP="00C50B53">
            <w:pPr>
              <w:pStyle w:val="aff8"/>
              <w:jc w:val="left"/>
              <w:rPr>
                <w:spacing w:val="-4"/>
              </w:rPr>
            </w:pPr>
            <w:r w:rsidRPr="007264A1">
              <w:rPr>
                <w:spacing w:val="-4"/>
                <w:position w:val="-14"/>
              </w:rPr>
              <w:object w:dxaOrig="639" w:dyaOrig="420">
                <v:shape id="_x0000_i1153" type="#_x0000_t75" style="width:26.25pt;height:18pt" o:ole="">
                  <v:imagedata r:id="rId259" o:title=""/>
                </v:shape>
                <o:OLEObject Type="Embed" ProgID="Equation.DSMT4" ShapeID="_x0000_i1153" DrawAspect="Content" ObjectID="_1546937991" r:id="rId260"/>
              </w:object>
            </w:r>
            <w:r w:rsidR="00891B66" w:rsidRPr="007264A1">
              <w:rPr>
                <w:spacing w:val="-4"/>
              </w:rPr>
              <w:t xml:space="preserve"> – </w:t>
            </w:r>
            <w:r w:rsidR="00055668" w:rsidRPr="007264A1">
              <w:rPr>
                <w:spacing w:val="-4"/>
              </w:rPr>
              <w:t xml:space="preserve">масса насыщенного водой материала, </w:t>
            </w:r>
            <w:proofErr w:type="gramStart"/>
            <w:r w:rsidR="00055668" w:rsidRPr="007264A1">
              <w:rPr>
                <w:spacing w:val="-4"/>
              </w:rPr>
              <w:t>г</w:t>
            </w:r>
            <w:proofErr w:type="gramEnd"/>
            <w:r w:rsidR="00055668" w:rsidRPr="007264A1">
              <w:rPr>
                <w:spacing w:val="-4"/>
              </w:rPr>
              <w:t>;</w:t>
            </w:r>
          </w:p>
          <w:p w:rsidR="00055668" w:rsidRPr="007264A1" w:rsidRDefault="007264A1" w:rsidP="00C50B53">
            <w:pPr>
              <w:pStyle w:val="aff8"/>
              <w:jc w:val="left"/>
              <w:rPr>
                <w:spacing w:val="-4"/>
              </w:rPr>
            </w:pPr>
            <w:r w:rsidRPr="007264A1">
              <w:rPr>
                <w:spacing w:val="-4"/>
                <w:position w:val="-18"/>
              </w:rPr>
              <w:object w:dxaOrig="639" w:dyaOrig="460">
                <v:shape id="_x0000_i1154" type="#_x0000_t75" style="width:26.25pt;height:19.5pt" o:ole="">
                  <v:imagedata r:id="rId261" o:title=""/>
                </v:shape>
                <o:OLEObject Type="Embed" ProgID="Equation.DSMT4" ShapeID="_x0000_i1154" DrawAspect="Content" ObjectID="_1546937992" r:id="rId262"/>
              </w:object>
            </w:r>
            <w:r w:rsidR="00891B66" w:rsidRPr="007264A1">
              <w:rPr>
                <w:spacing w:val="-4"/>
                <w:vertAlign w:val="subscript"/>
              </w:rPr>
              <w:t xml:space="preserve"> </w:t>
            </w:r>
            <w:r w:rsidR="00891B66" w:rsidRPr="00DC7335">
              <w:rPr>
                <w:spacing w:val="-4"/>
              </w:rPr>
              <w:t>–</w:t>
            </w:r>
            <w:r w:rsidR="00891B66" w:rsidRPr="007264A1">
              <w:rPr>
                <w:spacing w:val="-4"/>
                <w:vertAlign w:val="subscript"/>
              </w:rPr>
              <w:t xml:space="preserve"> </w:t>
            </w:r>
            <w:r w:rsidR="00055668" w:rsidRPr="007264A1">
              <w:rPr>
                <w:spacing w:val="-4"/>
              </w:rPr>
              <w:t xml:space="preserve">масса сухого материала, </w:t>
            </w:r>
            <w:proofErr w:type="gramStart"/>
            <w:r w:rsidR="00055668" w:rsidRPr="007264A1">
              <w:rPr>
                <w:spacing w:val="-4"/>
              </w:rPr>
              <w:t>г</w:t>
            </w:r>
            <w:proofErr w:type="gramEnd"/>
            <w:r w:rsidR="00055668" w:rsidRPr="007264A1">
              <w:rPr>
                <w:spacing w:val="-4"/>
              </w:rPr>
              <w:t>;</w:t>
            </w:r>
          </w:p>
          <w:p w:rsidR="00055668" w:rsidRPr="007264A1" w:rsidRDefault="00D778B6" w:rsidP="00C50B53">
            <w:pPr>
              <w:pStyle w:val="aff8"/>
              <w:jc w:val="left"/>
              <w:rPr>
                <w:spacing w:val="-6"/>
              </w:rPr>
            </w:pPr>
            <w:r w:rsidRPr="007264A1">
              <w:rPr>
                <w:spacing w:val="-6"/>
                <w:sz w:val="26"/>
                <w:szCs w:val="26"/>
              </w:rPr>
              <w:t>В</w:t>
            </w:r>
            <w:r w:rsidR="00055668" w:rsidRPr="007264A1">
              <w:rPr>
                <w:spacing w:val="-6"/>
                <w:position w:val="-4"/>
                <w:sz w:val="32"/>
                <w:szCs w:val="32"/>
                <w:vertAlign w:val="subscript"/>
              </w:rPr>
              <w:t>о</w:t>
            </w:r>
            <w:r w:rsidR="00891B66" w:rsidRPr="007264A1">
              <w:rPr>
                <w:spacing w:val="-6"/>
                <w:vertAlign w:val="subscript"/>
              </w:rPr>
              <w:t xml:space="preserve"> </w:t>
            </w:r>
            <w:r w:rsidR="00891B66" w:rsidRPr="007264A1">
              <w:rPr>
                <w:spacing w:val="-6"/>
              </w:rPr>
              <w:t xml:space="preserve">– </w:t>
            </w:r>
            <w:proofErr w:type="spellStart"/>
            <w:r w:rsidR="00055668" w:rsidRPr="007264A1">
              <w:rPr>
                <w:spacing w:val="-6"/>
              </w:rPr>
              <w:t>водопоглощение</w:t>
            </w:r>
            <w:proofErr w:type="spellEnd"/>
            <w:r w:rsidR="00055668" w:rsidRPr="007264A1">
              <w:rPr>
                <w:spacing w:val="-6"/>
              </w:rPr>
              <w:t xml:space="preserve"> по объему, %</w:t>
            </w:r>
          </w:p>
        </w:tc>
      </w:tr>
      <w:tr w:rsidR="00055668" w:rsidRPr="007D183B" w:rsidTr="00947768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  <w:r w:rsidRPr="007D183B">
              <w:t>9</w:t>
            </w:r>
            <w:r w:rsidR="004D75B5">
              <w:t>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 xml:space="preserve">Коэффициент </w:t>
            </w:r>
            <w:r w:rsidR="00AC1BD8">
              <w:br/>
            </w:r>
            <w:r w:rsidRPr="007D183B">
              <w:t>насыщения пор водой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 xml:space="preserve">Отношение </w:t>
            </w:r>
            <w:proofErr w:type="spellStart"/>
            <w:r w:rsidRPr="007D183B">
              <w:t>водоп</w:t>
            </w:r>
            <w:r w:rsidRPr="007D183B">
              <w:t>о</w:t>
            </w:r>
            <w:r w:rsidRPr="007D183B">
              <w:t>глощения</w:t>
            </w:r>
            <w:proofErr w:type="spellEnd"/>
            <w:r w:rsidRPr="007D183B">
              <w:t xml:space="preserve"> по объему к пористости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AC1BD8" w:rsidP="00F8725F">
            <w:pPr>
              <w:pStyle w:val="aff8"/>
            </w:pPr>
            <w:r w:rsidRPr="00F8725F">
              <w:rPr>
                <w:position w:val="-36"/>
              </w:rPr>
              <w:object w:dxaOrig="1160" w:dyaOrig="840">
                <v:shape id="_x0000_i1155" type="#_x0000_t75" style="width:55.5pt;height:39pt" o:ole="" filled="t">
                  <v:fill color2="black"/>
                  <v:imagedata r:id="rId263" o:title=""/>
                </v:shape>
                <o:OLEObject Type="Embed" ProgID="Equation.DSMT4" ShapeID="_x0000_i1155" DrawAspect="Content" ObjectID="_1546937993" r:id="rId264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AC1BD8">
            <w:pPr>
              <w:pStyle w:val="aff8"/>
            </w:pPr>
            <w:proofErr w:type="spellStart"/>
            <w:r w:rsidRPr="007D183B">
              <w:t>безра</w:t>
            </w:r>
            <w:r w:rsidRPr="007D183B">
              <w:t>з</w:t>
            </w:r>
            <w:r w:rsidRPr="007D183B">
              <w:t>мер</w:t>
            </w:r>
            <w:proofErr w:type="spellEnd"/>
            <w:r w:rsidR="007264A1">
              <w:t>.</w:t>
            </w:r>
            <w:r w:rsidRPr="007D183B">
              <w:t xml:space="preserve"> в</w:t>
            </w:r>
            <w:r w:rsidRPr="007D183B">
              <w:t>е</w:t>
            </w:r>
            <w:r w:rsidRPr="007D183B">
              <w:t>личина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BD8" w:rsidRDefault="00DC7335" w:rsidP="00C50B53">
            <w:pPr>
              <w:pStyle w:val="aff8"/>
              <w:jc w:val="left"/>
            </w:pPr>
            <w:r w:rsidRPr="00C86482">
              <w:rPr>
                <w:position w:val="-12"/>
              </w:rPr>
              <w:object w:dxaOrig="420" w:dyaOrig="400">
                <v:shape id="_x0000_i1156" type="#_x0000_t75" style="width:19.5pt;height:18pt" o:ole="">
                  <v:imagedata r:id="rId265" o:title=""/>
                </v:shape>
                <o:OLEObject Type="Embed" ProgID="Equation.DSMT4" ShapeID="_x0000_i1156" DrawAspect="Content" ObjectID="_1546937994" r:id="rId266"/>
              </w:object>
            </w:r>
            <w:r w:rsidR="00AC1BD8" w:rsidRPr="007D183B">
              <w:t xml:space="preserve"> косвенно характеризует м</w:t>
            </w:r>
            <w:r w:rsidR="00AC1BD8" w:rsidRPr="007D183B">
              <w:t>о</w:t>
            </w:r>
            <w:r w:rsidR="00AC1BD8" w:rsidRPr="007D183B">
              <w:t>розостойкость материала</w:t>
            </w:r>
            <w:r w:rsidR="00AC1BD8">
              <w:t>.</w:t>
            </w:r>
          </w:p>
          <w:p w:rsidR="00055668" w:rsidRPr="007D183B" w:rsidRDefault="007264A1" w:rsidP="00C50B53">
            <w:pPr>
              <w:pStyle w:val="aff8"/>
              <w:jc w:val="left"/>
            </w:pPr>
            <w:r w:rsidRPr="00C86482">
              <w:rPr>
                <w:position w:val="-12"/>
              </w:rPr>
              <w:object w:dxaOrig="420" w:dyaOrig="400">
                <v:shape id="_x0000_i1157" type="#_x0000_t75" style="width:17.25pt;height:15.75pt" o:ole="">
                  <v:imagedata r:id="rId265" o:title=""/>
                </v:shape>
                <o:OLEObject Type="Embed" ProgID="Equation.DSMT4" ShapeID="_x0000_i1157" DrawAspect="Content" ObjectID="_1546937995" r:id="rId267"/>
              </w:object>
            </w:r>
            <w:r w:rsidR="00055668" w:rsidRPr="007D183B">
              <w:rPr>
                <w:vertAlign w:val="subscript"/>
              </w:rPr>
              <w:t xml:space="preserve"> </w:t>
            </w:r>
            <w:r w:rsidR="00055668" w:rsidRPr="007D183B">
              <w:t>= 0...1;</w:t>
            </w:r>
          </w:p>
          <w:p w:rsidR="00055668" w:rsidRPr="007D183B" w:rsidRDefault="007264A1" w:rsidP="00C50B53">
            <w:pPr>
              <w:pStyle w:val="aff8"/>
              <w:jc w:val="left"/>
            </w:pPr>
            <w:r w:rsidRPr="00C86482">
              <w:rPr>
                <w:position w:val="-12"/>
              </w:rPr>
              <w:object w:dxaOrig="420" w:dyaOrig="400">
                <v:shape id="_x0000_i1158" type="#_x0000_t75" style="width:17.25pt;height:15.75pt" o:ole="">
                  <v:imagedata r:id="rId265" o:title=""/>
                </v:shape>
                <o:OLEObject Type="Embed" ProgID="Equation.DSMT4" ShapeID="_x0000_i1158" DrawAspect="Content" ObjectID="_1546937996" r:id="rId268"/>
              </w:object>
            </w:r>
            <w:r w:rsidR="00055668" w:rsidRPr="007D183B">
              <w:rPr>
                <w:vertAlign w:val="subscript"/>
              </w:rPr>
              <w:t xml:space="preserve"> </w:t>
            </w:r>
            <w:r w:rsidR="00055668" w:rsidRPr="007D183B">
              <w:t>= 0 – поры отсутствуют или все поры замкнутые;</w:t>
            </w:r>
          </w:p>
          <w:p w:rsidR="00055668" w:rsidRPr="007D183B" w:rsidRDefault="007264A1" w:rsidP="00AC1BD8">
            <w:pPr>
              <w:pStyle w:val="aff8"/>
              <w:jc w:val="left"/>
            </w:pPr>
            <w:r w:rsidRPr="00C86482">
              <w:rPr>
                <w:position w:val="-12"/>
              </w:rPr>
              <w:object w:dxaOrig="420" w:dyaOrig="400">
                <v:shape id="_x0000_i1159" type="#_x0000_t75" style="width:17.25pt;height:15.75pt" o:ole="">
                  <v:imagedata r:id="rId265" o:title=""/>
                </v:shape>
                <o:OLEObject Type="Embed" ProgID="Equation.DSMT4" ShapeID="_x0000_i1159" DrawAspect="Content" ObjectID="_1546937997" r:id="rId269"/>
              </w:object>
            </w:r>
            <w:r w:rsidR="00055668" w:rsidRPr="007D183B">
              <w:rPr>
                <w:vertAlign w:val="subscript"/>
              </w:rPr>
              <w:t xml:space="preserve"> </w:t>
            </w:r>
            <w:r w:rsidR="00055668" w:rsidRPr="007D183B">
              <w:t>= 1</w:t>
            </w:r>
            <w:r w:rsidR="00891B66">
              <w:t xml:space="preserve"> – </w:t>
            </w:r>
            <w:r w:rsidR="00055668" w:rsidRPr="007D183B">
              <w:t>все поры открытые, с</w:t>
            </w:r>
            <w:r w:rsidR="00055668" w:rsidRPr="007D183B">
              <w:t>о</w:t>
            </w:r>
            <w:r>
              <w:t>общающиеся</w:t>
            </w:r>
          </w:p>
        </w:tc>
      </w:tr>
      <w:tr w:rsidR="00055668" w:rsidRPr="007D183B" w:rsidTr="00947768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  <w:r w:rsidRPr="007D183B">
              <w:lastRenderedPageBreak/>
              <w:t>10</w:t>
            </w:r>
            <w:r w:rsidR="004D75B5">
              <w:t>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Водостойкость</w:t>
            </w:r>
            <w:r w:rsidR="004D75B5">
              <w:t>,</w:t>
            </w:r>
            <w:r w:rsidR="00D778B6" w:rsidRPr="007D183B">
              <w:t xml:space="preserve"> или коэффициент размягчения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Способность мат</w:t>
            </w:r>
            <w:r w:rsidRPr="007D183B">
              <w:t>е</w:t>
            </w:r>
            <w:r w:rsidRPr="007D183B">
              <w:t xml:space="preserve">риала сохранять прочность в </w:t>
            </w:r>
            <w:proofErr w:type="spellStart"/>
            <w:r w:rsidRPr="007D183B">
              <w:t>водон</w:t>
            </w:r>
            <w:r w:rsidRPr="007D183B">
              <w:t>а</w:t>
            </w:r>
            <w:r w:rsidRPr="007D183B">
              <w:t>сыщенном</w:t>
            </w:r>
            <w:proofErr w:type="spellEnd"/>
            <w:r w:rsidR="00891B66">
              <w:t xml:space="preserve"> </w:t>
            </w:r>
            <w:r w:rsidRPr="007D183B">
              <w:t>состо</w:t>
            </w:r>
            <w:r w:rsidRPr="007D183B">
              <w:t>я</w:t>
            </w:r>
            <w:r w:rsidRPr="007D183B">
              <w:t>нии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13291E" w:rsidP="00F8725F">
            <w:pPr>
              <w:pStyle w:val="aff8"/>
            </w:pPr>
            <w:r w:rsidRPr="00F8725F">
              <w:rPr>
                <w:position w:val="-40"/>
              </w:rPr>
              <w:object w:dxaOrig="1359" w:dyaOrig="880">
                <v:shape id="_x0000_i1160" type="#_x0000_t75" style="width:61.5pt;height:39.75pt" o:ole="" filled="t">
                  <v:fill color2="black"/>
                  <v:imagedata r:id="rId270" o:title=""/>
                </v:shape>
                <o:OLEObject Type="Embed" ProgID="Equation.DSMT4" ShapeID="_x0000_i1160" DrawAspect="Content" ObjectID="_1546937998" r:id="rId271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AC1BD8">
            <w:pPr>
              <w:pStyle w:val="aff8"/>
            </w:pPr>
            <w:proofErr w:type="spellStart"/>
            <w:r w:rsidRPr="007D183B">
              <w:t>безра</w:t>
            </w:r>
            <w:r w:rsidRPr="007D183B">
              <w:t>з</w:t>
            </w:r>
            <w:r w:rsidRPr="007D183B">
              <w:t>мер</w:t>
            </w:r>
            <w:proofErr w:type="spellEnd"/>
            <w:r w:rsidR="00AC1BD8">
              <w:t>.</w:t>
            </w:r>
          </w:p>
          <w:p w:rsidR="00055668" w:rsidRPr="007D183B" w:rsidRDefault="00055668" w:rsidP="00AC1BD8">
            <w:pPr>
              <w:pStyle w:val="aff8"/>
            </w:pPr>
            <w:r w:rsidRPr="007D183B">
              <w:t>велич</w:t>
            </w:r>
            <w:r w:rsidRPr="007D183B">
              <w:t>и</w:t>
            </w:r>
            <w:r w:rsidRPr="007D183B">
              <w:t>на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AC1BD8">
              <w:rPr>
                <w:i/>
              </w:rPr>
              <w:t>К</w:t>
            </w:r>
            <w:proofErr w:type="spellStart"/>
            <w:r w:rsidRPr="00AC1BD8">
              <w:rPr>
                <w:position w:val="-4"/>
                <w:sz w:val="32"/>
                <w:szCs w:val="32"/>
                <w:vertAlign w:val="subscript"/>
              </w:rPr>
              <w:t>р</w:t>
            </w:r>
            <w:proofErr w:type="spellEnd"/>
            <w:r w:rsidR="00891B66">
              <w:t xml:space="preserve"> – </w:t>
            </w:r>
            <w:r w:rsidRPr="007D183B">
              <w:t>коэффициент</w:t>
            </w:r>
            <w:r w:rsidR="00891B66">
              <w:t xml:space="preserve"> </w:t>
            </w:r>
            <w:r w:rsidRPr="007D183B">
              <w:t>размягчения;</w:t>
            </w:r>
          </w:p>
          <w:p w:rsidR="00055668" w:rsidRPr="007D183B" w:rsidRDefault="00055668" w:rsidP="00C50B53">
            <w:pPr>
              <w:pStyle w:val="aff8"/>
              <w:jc w:val="left"/>
            </w:pPr>
            <w:proofErr w:type="gramStart"/>
            <w:r w:rsidRPr="00AC1BD8">
              <w:rPr>
                <w:i/>
              </w:rPr>
              <w:t>R</w:t>
            </w:r>
            <w:proofErr w:type="gramEnd"/>
            <w:r w:rsidR="00D778B6" w:rsidRPr="00AC1BD8">
              <w:rPr>
                <w:position w:val="-4"/>
                <w:sz w:val="32"/>
                <w:szCs w:val="32"/>
                <w:vertAlign w:val="subscript"/>
              </w:rPr>
              <w:t>нас</w:t>
            </w:r>
            <w:r w:rsidR="00AC1BD8">
              <w:rPr>
                <w:position w:val="-4"/>
                <w:sz w:val="32"/>
                <w:szCs w:val="32"/>
                <w:vertAlign w:val="subscript"/>
              </w:rPr>
              <w:t>.</w:t>
            </w:r>
            <w:r w:rsidR="00D778B6" w:rsidRPr="007D183B">
              <w:t xml:space="preserve"> </w:t>
            </w:r>
            <w:r w:rsidRPr="007D183B">
              <w:t xml:space="preserve">и </w:t>
            </w:r>
            <w:r w:rsidRPr="003A6D8E">
              <w:rPr>
                <w:i/>
              </w:rPr>
              <w:t>R</w:t>
            </w:r>
            <w:r w:rsidR="00D778B6" w:rsidRPr="00AC1BD8">
              <w:rPr>
                <w:position w:val="-4"/>
                <w:sz w:val="32"/>
                <w:szCs w:val="32"/>
                <w:vertAlign w:val="subscript"/>
              </w:rPr>
              <w:t>сух</w:t>
            </w:r>
            <w:r w:rsidR="00AC1BD8">
              <w:rPr>
                <w:position w:val="-4"/>
                <w:sz w:val="32"/>
                <w:szCs w:val="32"/>
                <w:vertAlign w:val="subscript"/>
              </w:rPr>
              <w:t>.</w:t>
            </w:r>
            <w:r w:rsidR="00891B66" w:rsidRPr="00AC1BD8">
              <w:rPr>
                <w:position w:val="-4"/>
                <w:sz w:val="32"/>
                <w:szCs w:val="32"/>
                <w:vertAlign w:val="subscript"/>
              </w:rPr>
              <w:t xml:space="preserve"> </w:t>
            </w:r>
            <w:r w:rsidR="00891B66" w:rsidRPr="00AC1BD8">
              <w:t>–</w:t>
            </w:r>
            <w:r w:rsidR="003A6D8E">
              <w:t xml:space="preserve"> </w:t>
            </w:r>
            <w:r w:rsidRPr="007D183B">
              <w:t>пределы прочн</w:t>
            </w:r>
            <w:r w:rsidRPr="007D183B">
              <w:t>о</w:t>
            </w:r>
            <w:r w:rsidRPr="007D183B">
              <w:t xml:space="preserve">сти материала в сухом и </w:t>
            </w:r>
            <w:proofErr w:type="spellStart"/>
            <w:r w:rsidRPr="007D183B">
              <w:t>вод</w:t>
            </w:r>
            <w:r w:rsidRPr="007D183B">
              <w:t>о</w:t>
            </w:r>
            <w:r w:rsidRPr="007D183B">
              <w:t>насыщенном</w:t>
            </w:r>
            <w:proofErr w:type="spellEnd"/>
            <w:r w:rsidRPr="007D183B">
              <w:t xml:space="preserve"> состоянии, МПа;</w:t>
            </w:r>
          </w:p>
          <w:p w:rsidR="00055668" w:rsidRPr="007D183B" w:rsidRDefault="00055668" w:rsidP="00C50B53">
            <w:pPr>
              <w:pStyle w:val="aff8"/>
              <w:jc w:val="left"/>
            </w:pPr>
            <w:r w:rsidRPr="00AC1BD8">
              <w:rPr>
                <w:i/>
              </w:rPr>
              <w:t>К</w:t>
            </w:r>
            <w:proofErr w:type="spellStart"/>
            <w:r w:rsidRPr="00AC1BD8">
              <w:rPr>
                <w:position w:val="-4"/>
                <w:sz w:val="32"/>
                <w:szCs w:val="32"/>
                <w:vertAlign w:val="subscript"/>
              </w:rPr>
              <w:t>р</w:t>
            </w:r>
            <w:proofErr w:type="spellEnd"/>
            <w:r w:rsidRPr="007D183B">
              <w:rPr>
                <w:vertAlign w:val="subscript"/>
              </w:rPr>
              <w:t xml:space="preserve"> </w:t>
            </w:r>
            <w:r w:rsidRPr="007D183B">
              <w:t>= 0...1.</w:t>
            </w:r>
          </w:p>
          <w:p w:rsidR="00055668" w:rsidRPr="007D183B" w:rsidRDefault="00055668" w:rsidP="00C50B53">
            <w:pPr>
              <w:pStyle w:val="aff8"/>
              <w:jc w:val="left"/>
            </w:pPr>
            <w:r w:rsidRPr="007D183B">
              <w:t xml:space="preserve">При </w:t>
            </w:r>
            <w:r w:rsidRPr="00AC1BD8">
              <w:rPr>
                <w:i/>
              </w:rPr>
              <w:t>К</w:t>
            </w:r>
            <w:proofErr w:type="spellStart"/>
            <w:r w:rsidRPr="00AC1BD8">
              <w:rPr>
                <w:position w:val="-4"/>
                <w:sz w:val="32"/>
                <w:szCs w:val="32"/>
                <w:vertAlign w:val="subscript"/>
              </w:rPr>
              <w:t>р</w:t>
            </w:r>
            <w:proofErr w:type="spellEnd"/>
            <w:r w:rsidRPr="007D183B">
              <w:t xml:space="preserve">, </w:t>
            </w:r>
            <w:proofErr w:type="gramStart"/>
            <w:r w:rsidRPr="007D183B">
              <w:t>равном</w:t>
            </w:r>
            <w:proofErr w:type="gramEnd"/>
            <w:r w:rsidRPr="007D183B">
              <w:t xml:space="preserve"> 0,8 и более</w:t>
            </w:r>
            <w:r w:rsidR="00AC1BD8">
              <w:t>,</w:t>
            </w:r>
            <w:r w:rsidRPr="007D183B">
              <w:t xml:space="preserve"> м</w:t>
            </w:r>
            <w:r w:rsidRPr="007D183B">
              <w:t>а</w:t>
            </w:r>
            <w:r w:rsidRPr="007D183B">
              <w:t>териал считается водостойким</w:t>
            </w:r>
          </w:p>
        </w:tc>
      </w:tr>
      <w:tr w:rsidR="00055668" w:rsidRPr="007D183B" w:rsidTr="00947768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  <w:r w:rsidRPr="007D183B">
              <w:t>11</w:t>
            </w:r>
            <w:r w:rsidR="004D75B5">
              <w:t>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Водопроница</w:t>
            </w:r>
            <w:r w:rsidRPr="007D183B">
              <w:t>е</w:t>
            </w:r>
            <w:r w:rsidRPr="007D183B">
              <w:t>мость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F8725F">
            <w:pPr>
              <w:pStyle w:val="aff8"/>
              <w:jc w:val="left"/>
            </w:pPr>
            <w:r w:rsidRPr="007D183B">
              <w:t>Способность мат</w:t>
            </w:r>
            <w:r w:rsidRPr="007D183B">
              <w:t>е</w:t>
            </w:r>
            <w:r w:rsidRPr="007D183B">
              <w:t>риала пропускать воду под давлением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AC1BD8" w:rsidP="00F8725F">
            <w:pPr>
              <w:pStyle w:val="aff8"/>
            </w:pPr>
            <w:r w:rsidRPr="00F8725F">
              <w:rPr>
                <w:position w:val="-38"/>
              </w:rPr>
              <w:object w:dxaOrig="2220" w:dyaOrig="840">
                <v:shape id="_x0000_i1161" type="#_x0000_t75" style="width:105pt;height:39.75pt" o:ole="">
                  <v:imagedata r:id="rId272" o:title=""/>
                </v:shape>
                <o:OLEObject Type="Embed" ProgID="Equation.DSMT4" ShapeID="_x0000_i1161" DrawAspect="Content" ObjectID="_1546937999" r:id="rId273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AC1BD8">
            <w:pPr>
              <w:pStyle w:val="aff8"/>
            </w:pPr>
            <w:proofErr w:type="gramStart"/>
            <w:r w:rsidRPr="007D183B">
              <w:t>м/с</w:t>
            </w:r>
            <w:proofErr w:type="gramEnd"/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DC7335">
              <w:rPr>
                <w:i/>
              </w:rPr>
              <w:t>К</w:t>
            </w:r>
            <w:proofErr w:type="spellStart"/>
            <w:r w:rsidRPr="00AC1BD8">
              <w:rPr>
                <w:position w:val="-4"/>
                <w:sz w:val="32"/>
                <w:szCs w:val="32"/>
                <w:vertAlign w:val="subscript"/>
              </w:rPr>
              <w:t>ф</w:t>
            </w:r>
            <w:proofErr w:type="spellEnd"/>
            <w:r w:rsidR="00891B66">
              <w:rPr>
                <w:vertAlign w:val="subscript"/>
              </w:rPr>
              <w:t xml:space="preserve"> </w:t>
            </w:r>
            <w:r w:rsidR="00891B66" w:rsidRPr="00DC7335">
              <w:t>–</w:t>
            </w:r>
            <w:r w:rsidR="00891B66">
              <w:rPr>
                <w:vertAlign w:val="subscript"/>
              </w:rPr>
              <w:t xml:space="preserve"> </w:t>
            </w:r>
            <w:r w:rsidRPr="007D183B">
              <w:t>коэффициент фильтрации;</w:t>
            </w:r>
          </w:p>
          <w:p w:rsidR="00055668" w:rsidRPr="007D183B" w:rsidRDefault="00055668" w:rsidP="00C50B53">
            <w:pPr>
              <w:pStyle w:val="aff8"/>
              <w:jc w:val="left"/>
              <w:rPr>
                <w:rFonts w:ascii="Symbol" w:hAnsi="Symbol"/>
              </w:rPr>
            </w:pPr>
            <w:proofErr w:type="gramStart"/>
            <w:r w:rsidRPr="00DC7335">
              <w:rPr>
                <w:i/>
              </w:rPr>
              <w:t>V</w:t>
            </w:r>
            <w:proofErr w:type="gramEnd"/>
            <w:r w:rsidR="00AC1BD8">
              <w:rPr>
                <w:position w:val="-4"/>
                <w:sz w:val="32"/>
                <w:szCs w:val="32"/>
                <w:vertAlign w:val="subscript"/>
              </w:rPr>
              <w:t>в</w:t>
            </w:r>
            <w:r w:rsidR="00891B66">
              <w:t xml:space="preserve"> – </w:t>
            </w:r>
            <w:r w:rsidRPr="007D183B">
              <w:t>объем воды, м</w:t>
            </w:r>
            <w:r w:rsidRPr="007D183B">
              <w:rPr>
                <w:vertAlign w:val="superscript"/>
              </w:rPr>
              <w:t>3</w:t>
            </w:r>
            <w:r w:rsidRPr="007D183B">
              <w:t xml:space="preserve">; </w:t>
            </w:r>
          </w:p>
          <w:p w:rsidR="00055668" w:rsidRPr="007D183B" w:rsidRDefault="00055668" w:rsidP="00C50B53">
            <w:pPr>
              <w:pStyle w:val="aff8"/>
              <w:jc w:val="left"/>
            </w:pPr>
            <w:r w:rsidRPr="007D183B">
              <w:rPr>
                <w:rFonts w:ascii="Symbol" w:hAnsi="Symbol"/>
              </w:rPr>
              <w:t></w:t>
            </w:r>
            <w:r w:rsidR="00891B66">
              <w:t xml:space="preserve"> – </w:t>
            </w:r>
            <w:r w:rsidRPr="007D183B">
              <w:t xml:space="preserve">время, </w:t>
            </w:r>
            <w:proofErr w:type="gramStart"/>
            <w:r w:rsidRPr="007D183B">
              <w:t>с</w:t>
            </w:r>
            <w:proofErr w:type="gramEnd"/>
            <w:r w:rsidRPr="007D183B">
              <w:t>;</w:t>
            </w:r>
          </w:p>
          <w:p w:rsidR="00055668" w:rsidRPr="007D183B" w:rsidRDefault="00055668" w:rsidP="00C50B53">
            <w:pPr>
              <w:pStyle w:val="aff8"/>
              <w:jc w:val="left"/>
            </w:pPr>
            <w:r w:rsidRPr="00DC7335">
              <w:rPr>
                <w:i/>
              </w:rPr>
              <w:t>S</w:t>
            </w:r>
            <w:r w:rsidR="00891B66">
              <w:t xml:space="preserve"> – </w:t>
            </w:r>
            <w:r w:rsidRPr="007D183B">
              <w:t>площадь, м</w:t>
            </w:r>
            <w:proofErr w:type="gramStart"/>
            <w:r w:rsidRPr="007D183B">
              <w:rPr>
                <w:vertAlign w:val="superscript"/>
              </w:rPr>
              <w:t>2</w:t>
            </w:r>
            <w:proofErr w:type="gramEnd"/>
            <w:r w:rsidRPr="007D183B">
              <w:t>;</w:t>
            </w:r>
          </w:p>
          <w:p w:rsidR="00055668" w:rsidRPr="007D183B" w:rsidRDefault="00055668" w:rsidP="00C50B53">
            <w:pPr>
              <w:pStyle w:val="aff8"/>
              <w:jc w:val="left"/>
            </w:pPr>
            <w:r w:rsidRPr="00DC7335">
              <w:rPr>
                <w:i/>
              </w:rPr>
              <w:t>а</w:t>
            </w:r>
            <w:r w:rsidR="00891B66">
              <w:t xml:space="preserve"> – </w:t>
            </w:r>
            <w:r w:rsidRPr="007D183B">
              <w:t xml:space="preserve">толщина слоя материала, </w:t>
            </w:r>
            <w:proofErr w:type="gramStart"/>
            <w:r w:rsidRPr="007D183B">
              <w:t>м</w:t>
            </w:r>
            <w:proofErr w:type="gramEnd"/>
            <w:r w:rsidRPr="007D183B">
              <w:t>;</w:t>
            </w:r>
          </w:p>
          <w:p w:rsidR="00055668" w:rsidRPr="007D183B" w:rsidRDefault="00055668" w:rsidP="00AC1BD8">
            <w:pPr>
              <w:pStyle w:val="aff8"/>
              <w:jc w:val="left"/>
            </w:pPr>
            <w:r w:rsidRPr="007D183B">
              <w:t>(</w:t>
            </w:r>
            <w:r w:rsidRPr="00AC1BD8">
              <w:rPr>
                <w:i/>
              </w:rPr>
              <w:t>Р</w:t>
            </w:r>
            <w:r w:rsidRPr="00AC1BD8">
              <w:rPr>
                <w:position w:val="-4"/>
                <w:sz w:val="32"/>
                <w:szCs w:val="32"/>
                <w:vertAlign w:val="subscript"/>
              </w:rPr>
              <w:t>1</w:t>
            </w:r>
            <w:r w:rsidR="00891B66" w:rsidRPr="00AC1BD8">
              <w:t xml:space="preserve"> – </w:t>
            </w:r>
            <w:r w:rsidRPr="00AC1BD8">
              <w:rPr>
                <w:i/>
              </w:rPr>
              <w:t>Р</w:t>
            </w:r>
            <w:r w:rsidRPr="00AC1BD8">
              <w:rPr>
                <w:position w:val="-4"/>
                <w:sz w:val="32"/>
                <w:szCs w:val="32"/>
                <w:vertAlign w:val="subscript"/>
              </w:rPr>
              <w:t>2</w:t>
            </w:r>
            <w:r w:rsidRPr="007D183B">
              <w:t>)</w:t>
            </w:r>
            <w:r w:rsidR="00891B66">
              <w:t xml:space="preserve"> – </w:t>
            </w:r>
            <w:r w:rsidRPr="007D183B">
              <w:t>давление, м</w:t>
            </w:r>
            <w:r w:rsidR="00AC1BD8">
              <w:t>м</w:t>
            </w:r>
            <w:r w:rsidRPr="007D183B">
              <w:t xml:space="preserve"> вод</w:t>
            </w:r>
            <w:proofErr w:type="gramStart"/>
            <w:r w:rsidR="00AC1BD8">
              <w:t>.</w:t>
            </w:r>
            <w:proofErr w:type="gramEnd"/>
            <w:r w:rsidR="00891B66">
              <w:t xml:space="preserve"> </w:t>
            </w:r>
            <w:proofErr w:type="gramStart"/>
            <w:r w:rsidR="00AC1BD8">
              <w:t>с</w:t>
            </w:r>
            <w:proofErr w:type="gramEnd"/>
            <w:r w:rsidRPr="007D183B">
              <w:t>т</w:t>
            </w:r>
            <w:r w:rsidR="00AC1BD8">
              <w:t>.</w:t>
            </w:r>
          </w:p>
        </w:tc>
      </w:tr>
      <w:tr w:rsidR="00055668" w:rsidRPr="007D183B" w:rsidTr="00947768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</w:pPr>
            <w:r w:rsidRPr="007D183B">
              <w:t>1</w:t>
            </w:r>
            <w:r w:rsidR="004D75B5">
              <w:t>2.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proofErr w:type="spellStart"/>
            <w:proofErr w:type="gramStart"/>
            <w:r w:rsidRPr="007D183B">
              <w:t>Водонепрони-цаемость</w:t>
            </w:r>
            <w:proofErr w:type="spellEnd"/>
            <w:proofErr w:type="gramEnd"/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Способность мат</w:t>
            </w:r>
            <w:r w:rsidRPr="007D183B">
              <w:t>е</w:t>
            </w:r>
            <w:r w:rsidRPr="007D183B">
              <w:t>риала</w:t>
            </w:r>
            <w:r w:rsidR="00891B66">
              <w:t xml:space="preserve"> </w:t>
            </w:r>
            <w:r w:rsidRPr="007D183B">
              <w:t>не пропускать воду под давлением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  <w:r w:rsidRPr="00F8725F">
              <w:rPr>
                <w:i/>
              </w:rPr>
              <w:t>W</w:t>
            </w:r>
            <w:r w:rsidRPr="007D183B">
              <w:t>2, ...</w:t>
            </w:r>
            <w:r w:rsidR="00F8725F">
              <w:t>,</w:t>
            </w:r>
            <w:r w:rsidRPr="007D183B">
              <w:t xml:space="preserve"> </w:t>
            </w:r>
            <w:r w:rsidRPr="00F8725F">
              <w:rPr>
                <w:i/>
              </w:rPr>
              <w:t>W</w:t>
            </w:r>
            <w:r w:rsidRPr="007D183B"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AC1BD8">
            <w:pPr>
              <w:pStyle w:val="aff8"/>
            </w:pPr>
            <w:r w:rsidRPr="007D183B">
              <w:t>кгс/см</w:t>
            </w:r>
            <w:proofErr w:type="gramStart"/>
            <w:r w:rsidRPr="007D183B">
              <w:rPr>
                <w:vertAlign w:val="superscript"/>
              </w:rPr>
              <w:t>2</w:t>
            </w:r>
            <w:proofErr w:type="gramEnd"/>
            <w:r w:rsidRPr="007D183B">
              <w:t>,</w:t>
            </w:r>
          </w:p>
          <w:p w:rsidR="00055668" w:rsidRPr="007D183B" w:rsidRDefault="00055668" w:rsidP="00AC1BD8">
            <w:pPr>
              <w:pStyle w:val="aff8"/>
            </w:pPr>
            <w:proofErr w:type="spellStart"/>
            <w:proofErr w:type="gramStart"/>
            <w:r w:rsidRPr="007D183B">
              <w:t>атм</w:t>
            </w:r>
            <w:proofErr w:type="spellEnd"/>
            <w:proofErr w:type="gramEnd"/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7D183B" w:rsidRDefault="00F75A59" w:rsidP="00C50B53">
            <w:pPr>
              <w:pStyle w:val="aff8"/>
              <w:jc w:val="left"/>
            </w:pPr>
            <w:r w:rsidRPr="00AC1BD8">
              <w:rPr>
                <w:i/>
              </w:rPr>
              <w:t>W</w:t>
            </w:r>
            <w:r w:rsidRPr="007D183B">
              <w:t xml:space="preserve">2, </w:t>
            </w:r>
            <w:r w:rsidR="00055668" w:rsidRPr="00AC1BD8">
              <w:rPr>
                <w:i/>
              </w:rPr>
              <w:t>W</w:t>
            </w:r>
            <w:r w:rsidR="00055668" w:rsidRPr="007D183B">
              <w:t>4</w:t>
            </w:r>
            <w:r w:rsidR="00891B66">
              <w:rPr>
                <w:vertAlign w:val="subscript"/>
              </w:rPr>
              <w:t xml:space="preserve"> </w:t>
            </w:r>
            <w:r w:rsidRPr="007D183B">
              <w:t>и т.д.</w:t>
            </w:r>
            <w:r w:rsidR="00891B66">
              <w:t xml:space="preserve"> – </w:t>
            </w:r>
            <w:r w:rsidR="00055668" w:rsidRPr="007D183B">
              <w:t>марки материала по водонепроницаемости;</w:t>
            </w:r>
          </w:p>
          <w:p w:rsidR="00055668" w:rsidRPr="007D183B" w:rsidRDefault="00055668" w:rsidP="00C50B53">
            <w:pPr>
              <w:pStyle w:val="aff8"/>
              <w:jc w:val="left"/>
            </w:pPr>
            <w:r w:rsidRPr="007D183B">
              <w:t>2,</w:t>
            </w:r>
            <w:r w:rsidR="00AC1BD8">
              <w:t xml:space="preserve"> </w:t>
            </w:r>
            <w:r w:rsidRPr="007D183B">
              <w:t>...</w:t>
            </w:r>
            <w:r w:rsidR="00AC1BD8">
              <w:t xml:space="preserve">, </w:t>
            </w:r>
            <w:r w:rsidRPr="007D183B">
              <w:t>12</w:t>
            </w:r>
            <w:r w:rsidR="00891B66">
              <w:t xml:space="preserve"> – </w:t>
            </w:r>
            <w:r w:rsidRPr="007D183B">
              <w:t>величина одност</w:t>
            </w:r>
            <w:r w:rsidRPr="007D183B">
              <w:t>о</w:t>
            </w:r>
            <w:r w:rsidRPr="007D183B">
              <w:t>роннего гидростатического да</w:t>
            </w:r>
            <w:r w:rsidRPr="007D183B">
              <w:t>в</w:t>
            </w:r>
            <w:r w:rsidRPr="007D183B">
              <w:t>ления, которое выдерживает образец бетона</w:t>
            </w:r>
          </w:p>
        </w:tc>
      </w:tr>
      <w:tr w:rsidR="00055668" w:rsidRPr="007D183B" w:rsidTr="00947768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</w:pPr>
            <w:r w:rsidRPr="007D183B">
              <w:t>1</w:t>
            </w:r>
            <w:r w:rsidR="004D75B5">
              <w:t>3.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proofErr w:type="spellStart"/>
            <w:r w:rsidRPr="007D183B">
              <w:t>Паро</w:t>
            </w:r>
            <w:proofErr w:type="spellEnd"/>
            <w:r w:rsidRPr="007D183B">
              <w:t>- и газопр</w:t>
            </w:r>
            <w:r w:rsidRPr="007D183B">
              <w:t>о</w:t>
            </w:r>
            <w:r w:rsidRPr="007D183B">
              <w:t>ницаемость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AC1BD8">
            <w:pPr>
              <w:pStyle w:val="aff8"/>
              <w:jc w:val="left"/>
            </w:pPr>
            <w:r w:rsidRPr="007D183B">
              <w:t>Способность мат</w:t>
            </w:r>
            <w:r w:rsidRPr="007D183B">
              <w:t>е</w:t>
            </w:r>
            <w:r w:rsidRPr="007D183B">
              <w:t>риала пропускать через свою толщу водяной пар или</w:t>
            </w:r>
            <w:r w:rsidR="00AC1BD8">
              <w:t xml:space="preserve"> </w:t>
            </w:r>
            <w:r w:rsidRPr="007D183B">
              <w:t>газ (например, воздух)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F8725F" w:rsidP="00F8725F">
            <w:pPr>
              <w:pStyle w:val="aff8"/>
            </w:pPr>
            <w:r w:rsidRPr="00F8725F">
              <w:rPr>
                <w:position w:val="-34"/>
              </w:rPr>
              <w:object w:dxaOrig="1740" w:dyaOrig="800">
                <v:shape id="_x0000_i1162" type="#_x0000_t75" style="width:87.75pt;height:39.75pt" o:ole="">
                  <v:imagedata r:id="rId274" o:title=""/>
                </v:shape>
                <o:OLEObject Type="Embed" ProgID="Equation.DSMT4" ShapeID="_x0000_i1162" DrawAspect="Content" ObjectID="_1546938000" r:id="rId275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55668" w:rsidRPr="00947768" w:rsidRDefault="00055668" w:rsidP="00947768">
            <w:pPr>
              <w:pStyle w:val="aff8"/>
              <w:rPr>
                <w:spacing w:val="-4"/>
                <w:sz w:val="26"/>
                <w:szCs w:val="26"/>
              </w:rPr>
            </w:pPr>
            <w:proofErr w:type="gramStart"/>
            <w:r w:rsidRPr="00947768">
              <w:rPr>
                <w:spacing w:val="-4"/>
                <w:sz w:val="26"/>
                <w:szCs w:val="26"/>
              </w:rPr>
              <w:t>кг</w:t>
            </w:r>
            <w:proofErr w:type="gramEnd"/>
            <w:r w:rsidRPr="00947768">
              <w:rPr>
                <w:spacing w:val="-4"/>
                <w:sz w:val="26"/>
                <w:szCs w:val="26"/>
              </w:rPr>
              <w:t>/(м</w:t>
            </w:r>
            <w:r w:rsidR="00947768" w:rsidRPr="00947768">
              <w:rPr>
                <w:spacing w:val="-4"/>
                <w:sz w:val="26"/>
                <w:szCs w:val="26"/>
              </w:rPr>
              <w:t>·</w:t>
            </w:r>
            <w:r w:rsidRPr="00947768">
              <w:rPr>
                <w:spacing w:val="-4"/>
                <w:sz w:val="26"/>
                <w:szCs w:val="26"/>
              </w:rPr>
              <w:t>с</w:t>
            </w:r>
            <w:r w:rsidR="00947768" w:rsidRPr="00947768">
              <w:rPr>
                <w:spacing w:val="-4"/>
                <w:sz w:val="26"/>
                <w:szCs w:val="26"/>
              </w:rPr>
              <w:t>·</w:t>
            </w:r>
            <w:r w:rsidRPr="00947768">
              <w:rPr>
                <w:spacing w:val="-4"/>
                <w:sz w:val="26"/>
                <w:szCs w:val="26"/>
              </w:rPr>
              <w:t>Па)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DC7335">
              <w:rPr>
                <w:i/>
              </w:rPr>
              <w:t>К</w:t>
            </w:r>
            <w:proofErr w:type="spellStart"/>
            <w:r w:rsidR="00AC1BD8">
              <w:rPr>
                <w:position w:val="-4"/>
                <w:sz w:val="32"/>
                <w:szCs w:val="32"/>
                <w:vertAlign w:val="subscript"/>
              </w:rPr>
              <w:t>п</w:t>
            </w:r>
            <w:proofErr w:type="spellEnd"/>
            <w:r w:rsidR="00891B66">
              <w:rPr>
                <w:vertAlign w:val="subscript"/>
              </w:rPr>
              <w:t xml:space="preserve"> </w:t>
            </w:r>
            <w:r w:rsidR="00891B66" w:rsidRPr="00DC7335">
              <w:t>–</w:t>
            </w:r>
            <w:r w:rsidR="00891B66">
              <w:rPr>
                <w:vertAlign w:val="subscript"/>
              </w:rPr>
              <w:t xml:space="preserve"> </w:t>
            </w:r>
            <w:r w:rsidRPr="007D183B">
              <w:t xml:space="preserve">коэффициент </w:t>
            </w:r>
            <w:proofErr w:type="spellStart"/>
            <w:r w:rsidRPr="007D183B">
              <w:t>паропрон</w:t>
            </w:r>
            <w:r w:rsidRPr="007D183B">
              <w:t>и</w:t>
            </w:r>
            <w:r w:rsidRPr="007D183B">
              <w:t>цаемости</w:t>
            </w:r>
            <w:proofErr w:type="spellEnd"/>
            <w:r w:rsidRPr="007D183B">
              <w:t xml:space="preserve">; </w:t>
            </w:r>
          </w:p>
          <w:p w:rsidR="00055668" w:rsidRPr="007D183B" w:rsidRDefault="00055668" w:rsidP="00C50B53">
            <w:pPr>
              <w:pStyle w:val="aff8"/>
              <w:jc w:val="left"/>
            </w:pPr>
            <w:r w:rsidRPr="00AC1BD8">
              <w:rPr>
                <w:i/>
              </w:rPr>
              <w:t>а</w:t>
            </w:r>
            <w:r w:rsidR="00891B66">
              <w:t xml:space="preserve"> – </w:t>
            </w:r>
            <w:r w:rsidRPr="007D183B">
              <w:t>толщина слоя</w:t>
            </w:r>
            <w:r w:rsidR="00AC1BD8">
              <w:t xml:space="preserve"> материала</w:t>
            </w:r>
            <w:r w:rsidRPr="007D183B">
              <w:t xml:space="preserve">, </w:t>
            </w:r>
            <w:proofErr w:type="gramStart"/>
            <w:r w:rsidRPr="007D183B">
              <w:t>м</w:t>
            </w:r>
            <w:proofErr w:type="gramEnd"/>
            <w:r w:rsidRPr="007D183B">
              <w:t>;</w:t>
            </w:r>
          </w:p>
          <w:p w:rsidR="00055668" w:rsidRPr="007D183B" w:rsidRDefault="00055668" w:rsidP="00C50B53">
            <w:pPr>
              <w:pStyle w:val="aff8"/>
              <w:jc w:val="left"/>
              <w:rPr>
                <w:rFonts w:ascii="Symbol" w:hAnsi="Symbol"/>
              </w:rPr>
            </w:pPr>
            <w:r w:rsidRPr="00AC1BD8">
              <w:rPr>
                <w:i/>
              </w:rPr>
              <w:t>V</w:t>
            </w:r>
            <w:r w:rsidR="00891B66">
              <w:t xml:space="preserve"> – </w:t>
            </w:r>
            <w:r w:rsidRPr="007D183B">
              <w:t>объем пара, м</w:t>
            </w:r>
            <w:r w:rsidRPr="007D183B">
              <w:rPr>
                <w:vertAlign w:val="superscript"/>
              </w:rPr>
              <w:t>3</w:t>
            </w:r>
            <w:r w:rsidRPr="007D183B">
              <w:t xml:space="preserve">; </w:t>
            </w:r>
          </w:p>
          <w:p w:rsidR="00055668" w:rsidRPr="007D183B" w:rsidRDefault="00055668" w:rsidP="00C50B53">
            <w:pPr>
              <w:pStyle w:val="aff8"/>
              <w:jc w:val="left"/>
              <w:rPr>
                <w:rFonts w:ascii="Symbol" w:hAnsi="Symbol"/>
              </w:rPr>
            </w:pPr>
            <w:r w:rsidRPr="007D183B">
              <w:rPr>
                <w:rFonts w:ascii="Symbol" w:hAnsi="Symbol"/>
              </w:rPr>
              <w:t></w:t>
            </w:r>
            <w:r w:rsidR="00891B66">
              <w:t xml:space="preserve"> – </w:t>
            </w:r>
            <w:r w:rsidRPr="007D183B">
              <w:t xml:space="preserve">плотность пара, </w:t>
            </w:r>
            <w:proofErr w:type="gramStart"/>
            <w:r w:rsidRPr="007D183B">
              <w:t>кг</w:t>
            </w:r>
            <w:proofErr w:type="gramEnd"/>
            <w:r w:rsidRPr="007D183B">
              <w:t>/м</w:t>
            </w:r>
            <w:r w:rsidRPr="007D183B">
              <w:rPr>
                <w:vertAlign w:val="superscript"/>
              </w:rPr>
              <w:t>3</w:t>
            </w:r>
            <w:r w:rsidRPr="007D183B">
              <w:t>;</w:t>
            </w:r>
          </w:p>
          <w:p w:rsidR="00055668" w:rsidRPr="007D183B" w:rsidRDefault="00055668" w:rsidP="00C50B53">
            <w:pPr>
              <w:pStyle w:val="aff8"/>
              <w:jc w:val="left"/>
            </w:pPr>
            <w:r w:rsidRPr="007D183B">
              <w:rPr>
                <w:rFonts w:ascii="Symbol" w:hAnsi="Symbol"/>
              </w:rPr>
              <w:lastRenderedPageBreak/>
              <w:t></w:t>
            </w:r>
            <w:r w:rsidR="00891B66">
              <w:t xml:space="preserve"> – </w:t>
            </w:r>
            <w:r w:rsidRPr="007D183B">
              <w:t xml:space="preserve">время, </w:t>
            </w:r>
            <w:proofErr w:type="gramStart"/>
            <w:r w:rsidRPr="007D183B">
              <w:t>с</w:t>
            </w:r>
            <w:proofErr w:type="gramEnd"/>
            <w:r w:rsidRPr="007D183B">
              <w:t>;</w:t>
            </w:r>
          </w:p>
          <w:p w:rsidR="00055668" w:rsidRPr="007D183B" w:rsidRDefault="00055668" w:rsidP="00C50B53">
            <w:pPr>
              <w:pStyle w:val="aff8"/>
              <w:jc w:val="left"/>
              <w:rPr>
                <w:rFonts w:ascii="Symbol" w:hAnsi="Symbol"/>
              </w:rPr>
            </w:pPr>
            <w:r w:rsidRPr="00AC1BD8">
              <w:rPr>
                <w:i/>
              </w:rPr>
              <w:t>S</w:t>
            </w:r>
            <w:r w:rsidR="00891B66">
              <w:t xml:space="preserve"> – </w:t>
            </w:r>
            <w:r w:rsidRPr="007D183B">
              <w:t>площадь, м</w:t>
            </w:r>
            <w:proofErr w:type="gramStart"/>
            <w:r w:rsidRPr="007D183B">
              <w:rPr>
                <w:vertAlign w:val="superscript"/>
              </w:rPr>
              <w:t>2</w:t>
            </w:r>
            <w:proofErr w:type="gramEnd"/>
            <w:r w:rsidRPr="007D183B">
              <w:t>;</w:t>
            </w:r>
          </w:p>
          <w:p w:rsidR="00055668" w:rsidRPr="007D183B" w:rsidRDefault="00055668" w:rsidP="00C50B53">
            <w:pPr>
              <w:pStyle w:val="aff8"/>
              <w:jc w:val="left"/>
            </w:pPr>
            <w:r w:rsidRPr="007D183B">
              <w:rPr>
                <w:rFonts w:ascii="Symbol" w:hAnsi="Symbol"/>
              </w:rPr>
              <w:t></w:t>
            </w:r>
            <w:proofErr w:type="spellStart"/>
            <w:proofErr w:type="gramStart"/>
            <w:r w:rsidRPr="00AC1BD8">
              <w:rPr>
                <w:i/>
              </w:rPr>
              <w:t>р</w:t>
            </w:r>
            <w:proofErr w:type="spellEnd"/>
            <w:proofErr w:type="gramEnd"/>
            <w:r w:rsidR="00AC1BD8">
              <w:t xml:space="preserve"> </w:t>
            </w:r>
            <w:r w:rsidRPr="007D183B">
              <w:t>– разность давлений, Па</w:t>
            </w:r>
          </w:p>
        </w:tc>
      </w:tr>
      <w:tr w:rsidR="00055668" w:rsidRPr="007D183B" w:rsidTr="00947768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</w:pPr>
            <w:r w:rsidRPr="007D183B">
              <w:lastRenderedPageBreak/>
              <w:t>1</w:t>
            </w:r>
            <w:r w:rsidR="004D75B5">
              <w:t>4.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Морозостойкость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F8725F" w:rsidP="00C50B53">
            <w:pPr>
              <w:pStyle w:val="aff8"/>
              <w:jc w:val="left"/>
            </w:pPr>
            <w:r>
              <w:t>С</w:t>
            </w:r>
            <w:r w:rsidR="00055668" w:rsidRPr="007D183B">
              <w:t>войство материала в насыщенном в</w:t>
            </w:r>
            <w:r w:rsidR="00055668" w:rsidRPr="007D183B">
              <w:t>о</w:t>
            </w:r>
            <w:r w:rsidR="00055668" w:rsidRPr="007D183B">
              <w:t>дой состоянии не разрушаться под действием мног</w:t>
            </w:r>
            <w:r w:rsidR="00055668" w:rsidRPr="007D183B">
              <w:t>о</w:t>
            </w:r>
            <w:r w:rsidR="00055668" w:rsidRPr="007D183B">
              <w:t>кратного попер</w:t>
            </w:r>
            <w:r w:rsidR="00055668" w:rsidRPr="007D183B">
              <w:t>е</w:t>
            </w:r>
            <w:r w:rsidR="00055668" w:rsidRPr="007D183B">
              <w:t>менного замораж</w:t>
            </w:r>
            <w:r w:rsidR="00055668" w:rsidRPr="007D183B">
              <w:t>и</w:t>
            </w:r>
            <w:r w:rsidR="00055668" w:rsidRPr="007D183B">
              <w:t>вания и оттаивания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947768">
            <w:pPr>
              <w:pStyle w:val="aff8"/>
            </w:pPr>
            <w:r w:rsidRPr="00AC1BD8">
              <w:t>F</w:t>
            </w:r>
            <w:r w:rsidRPr="007D183B">
              <w:t xml:space="preserve">50, </w:t>
            </w:r>
            <w:r w:rsidRPr="00AC1BD8">
              <w:t>F</w:t>
            </w:r>
            <w:r w:rsidRPr="007D183B">
              <w:t>100 и т.д.</w:t>
            </w:r>
          </w:p>
          <w:p w:rsidR="00F75A59" w:rsidRDefault="00F75A59" w:rsidP="00947768">
            <w:pPr>
              <w:pStyle w:val="aff8"/>
            </w:pPr>
          </w:p>
          <w:p w:rsidR="00947768" w:rsidRDefault="00F8725F" w:rsidP="00947768">
            <w:pPr>
              <w:pStyle w:val="aff8"/>
            </w:pPr>
            <w:r w:rsidRPr="00F8725F">
              <w:rPr>
                <w:position w:val="-36"/>
              </w:rPr>
              <w:object w:dxaOrig="1400" w:dyaOrig="820">
                <v:shape id="_x0000_i1163" type="#_x0000_t75" style="width:72.75pt;height:43.5pt" o:ole="" filled="t">
                  <v:fill color2="black"/>
                  <v:imagedata r:id="rId276" o:title=""/>
                </v:shape>
                <o:OLEObject Type="Embed" ProgID="Equation.DSMT4" ShapeID="_x0000_i1163" DrawAspect="Content" ObjectID="_1546938001" r:id="rId277"/>
              </w:object>
            </w:r>
          </w:p>
          <w:p w:rsidR="00947768" w:rsidRDefault="00947768" w:rsidP="00947768">
            <w:pPr>
              <w:pStyle w:val="aff8"/>
              <w:jc w:val="left"/>
            </w:pPr>
          </w:p>
          <w:p w:rsidR="00F75A59" w:rsidRPr="007D183B" w:rsidRDefault="00F75A59" w:rsidP="00947768">
            <w:pPr>
              <w:pStyle w:val="aff8"/>
              <w:jc w:val="lef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AC1BD8">
            <w:pPr>
              <w:pStyle w:val="aff8"/>
            </w:pPr>
            <w:r w:rsidRPr="007D183B">
              <w:t>циклы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7335" w:rsidRDefault="00DC7335" w:rsidP="00C50B53">
            <w:pPr>
              <w:pStyle w:val="aff8"/>
              <w:jc w:val="left"/>
            </w:pPr>
            <w:r w:rsidRPr="00F22F98">
              <w:rPr>
                <w:i/>
              </w:rPr>
              <w:t>R</w:t>
            </w:r>
            <w:r w:rsidRPr="00AC1BD8">
              <w:rPr>
                <w:position w:val="-4"/>
                <w:sz w:val="32"/>
                <w:szCs w:val="32"/>
                <w:vertAlign w:val="subscript"/>
              </w:rPr>
              <w:t>нас</w:t>
            </w:r>
            <w:r w:rsidR="00F22F98">
              <w:rPr>
                <w:position w:val="-4"/>
                <w:sz w:val="32"/>
                <w:szCs w:val="32"/>
                <w:vertAlign w:val="subscript"/>
              </w:rPr>
              <w:t>.</w:t>
            </w:r>
            <w:r w:rsidRPr="007D183B">
              <w:t xml:space="preserve">, </w:t>
            </w:r>
            <w:r w:rsidRPr="00F22F98">
              <w:rPr>
                <w:i/>
              </w:rPr>
              <w:t>R</w:t>
            </w:r>
            <w:r w:rsidRPr="00185AEB">
              <w:rPr>
                <w:i/>
                <w:position w:val="-4"/>
                <w:sz w:val="32"/>
                <w:szCs w:val="32"/>
                <w:vertAlign w:val="subscript"/>
              </w:rPr>
              <w:t>F</w:t>
            </w:r>
            <w:r w:rsidRPr="007D183B">
              <w:t xml:space="preserve"> – предел прочности при сжатии материала соотве</w:t>
            </w:r>
            <w:r w:rsidRPr="007D183B">
              <w:t>т</w:t>
            </w:r>
            <w:r w:rsidRPr="007D183B">
              <w:t>ственно в насыщенном водой состоянии и после испытания на морозостойкость, МПа (кгс/см</w:t>
            </w:r>
            <w:proofErr w:type="gramStart"/>
            <w:r w:rsidRPr="007D183B">
              <w:rPr>
                <w:vertAlign w:val="superscript"/>
              </w:rPr>
              <w:t>2</w:t>
            </w:r>
            <w:proofErr w:type="gramEnd"/>
            <w:r w:rsidRPr="007D183B">
              <w:t>).</w:t>
            </w:r>
          </w:p>
          <w:p w:rsidR="00055668" w:rsidRPr="007D183B" w:rsidRDefault="00055668" w:rsidP="00C50B53">
            <w:pPr>
              <w:pStyle w:val="aff8"/>
              <w:jc w:val="left"/>
            </w:pPr>
            <w:r w:rsidRPr="007D183B">
              <w:t>F50,</w:t>
            </w:r>
            <w:r w:rsidR="00891B66">
              <w:t xml:space="preserve"> </w:t>
            </w:r>
            <w:r w:rsidRPr="007D183B">
              <w:t>F100</w:t>
            </w:r>
            <w:r w:rsidR="00891B66">
              <w:t xml:space="preserve"> – </w:t>
            </w:r>
            <w:r w:rsidRPr="007D183B">
              <w:t>марки материала по морозостойкости</w:t>
            </w:r>
            <w:r w:rsidR="00947768">
              <w:t>.</w:t>
            </w:r>
          </w:p>
          <w:p w:rsidR="00055668" w:rsidRPr="007D183B" w:rsidRDefault="00947768" w:rsidP="00C50B53">
            <w:pPr>
              <w:pStyle w:val="aff8"/>
              <w:jc w:val="left"/>
            </w:pPr>
            <w:r>
              <w:t>Один</w:t>
            </w:r>
            <w:r w:rsidR="00055668" w:rsidRPr="007D183B">
              <w:t xml:space="preserve"> цикл: </w:t>
            </w:r>
            <w:r>
              <w:t>одно</w:t>
            </w:r>
            <w:r w:rsidR="00055668" w:rsidRPr="007D183B">
              <w:t xml:space="preserve"> заморажив</w:t>
            </w:r>
            <w:r w:rsidR="00055668" w:rsidRPr="007D183B">
              <w:t>а</w:t>
            </w:r>
            <w:r w:rsidR="00055668" w:rsidRPr="007D183B">
              <w:t xml:space="preserve">ние </w:t>
            </w:r>
            <w:proofErr w:type="gramStart"/>
            <w:r w:rsidR="00055668" w:rsidRPr="007D183B">
              <w:t>при</w:t>
            </w:r>
            <w:proofErr w:type="gramEnd"/>
            <w:r w:rsidR="00055668" w:rsidRPr="007D183B">
              <w:t xml:space="preserve"> минус 15...20</w:t>
            </w:r>
            <w:r>
              <w:t xml:space="preserve"> </w:t>
            </w:r>
            <w:proofErr w:type="spellStart"/>
            <w:r w:rsidR="00055668" w:rsidRPr="007D183B">
              <w:rPr>
                <w:vertAlign w:val="superscript"/>
              </w:rPr>
              <w:t>о</w:t>
            </w:r>
            <w:r w:rsidR="00055668" w:rsidRPr="007D183B">
              <w:t>С</w:t>
            </w:r>
            <w:proofErr w:type="spellEnd"/>
            <w:r w:rsidR="00055668" w:rsidRPr="007D183B">
              <w:t xml:space="preserve"> + </w:t>
            </w:r>
            <w:r>
              <w:t>одно</w:t>
            </w:r>
            <w:r w:rsidR="00055668" w:rsidRPr="007D183B">
              <w:t xml:space="preserve"> оттаивание в воде комнатной температуры.</w:t>
            </w:r>
          </w:p>
          <w:p w:rsidR="00F75A59" w:rsidRPr="007D183B" w:rsidRDefault="00055668" w:rsidP="00947768">
            <w:pPr>
              <w:pStyle w:val="aff8"/>
              <w:jc w:val="left"/>
            </w:pPr>
            <w:r w:rsidRPr="007D183B">
              <w:t>Материал выдержал испытания, если потеря прочности</w:t>
            </w:r>
            <w:r w:rsidR="00947768">
              <w:t xml:space="preserve"> </w:t>
            </w:r>
            <w:r w:rsidR="00947768">
              <w:br/>
              <w:t>Δ</w:t>
            </w:r>
            <w:r w:rsidRPr="00947768">
              <w:rPr>
                <w:i/>
              </w:rPr>
              <w:t>R</w:t>
            </w:r>
            <w:r w:rsidRPr="007D183B">
              <w:t xml:space="preserve"> </w:t>
            </w:r>
            <w:r w:rsidRPr="007D183B">
              <w:rPr>
                <w:position w:val="-1"/>
              </w:rPr>
              <w:object w:dxaOrig="200" w:dyaOrig="239">
                <v:shape id="_x0000_i1164" type="#_x0000_t75" style="width:9pt;height:12pt" o:ole="" filled="t">
                  <v:fill color2="black"/>
                  <v:imagedata r:id="rId278" o:title=""/>
                </v:shape>
                <o:OLEObject Type="Embed" ProgID="Equation.2" ShapeID="_x0000_i1164" DrawAspect="Content" ObjectID="_1546938002" r:id="rId279"/>
              </w:object>
            </w:r>
            <w:r w:rsidRPr="007D183B">
              <w:t xml:space="preserve"> 5</w:t>
            </w:r>
            <w:r w:rsidR="00947768">
              <w:t>–</w:t>
            </w:r>
            <w:r w:rsidRPr="007D183B">
              <w:t>25</w:t>
            </w:r>
            <w:r w:rsidR="00352DDB">
              <w:t> %</w:t>
            </w:r>
            <w:r w:rsidRPr="007D183B">
              <w:t xml:space="preserve"> (для разных </w:t>
            </w:r>
            <w:r w:rsidR="00947768">
              <w:br/>
            </w:r>
            <w:r w:rsidRPr="007D183B">
              <w:t xml:space="preserve">материалов), </w:t>
            </w:r>
            <w:r w:rsidR="00947768">
              <w:t>Δ</w:t>
            </w:r>
            <w:r w:rsidRPr="00947768">
              <w:rPr>
                <w:i/>
              </w:rPr>
              <w:t>m</w:t>
            </w:r>
            <w:r w:rsidRPr="007D183B">
              <w:t xml:space="preserve"> </w:t>
            </w:r>
            <w:r w:rsidRPr="007D183B">
              <w:rPr>
                <w:position w:val="-1"/>
              </w:rPr>
              <w:object w:dxaOrig="200" w:dyaOrig="239">
                <v:shape id="_x0000_i1165" type="#_x0000_t75" style="width:9pt;height:12pt" o:ole="" filled="t">
                  <v:fill color2="black"/>
                  <v:imagedata r:id="rId278" o:title=""/>
                </v:shape>
                <o:OLEObject Type="Embed" ProgID="Equation.2" ShapeID="_x0000_i1165" DrawAspect="Content" ObjectID="_1546938003" r:id="rId280"/>
              </w:object>
            </w:r>
            <w:r w:rsidRPr="007D183B">
              <w:t xml:space="preserve"> 5</w:t>
            </w:r>
            <w:r w:rsidR="00352DDB">
              <w:t> %</w:t>
            </w:r>
            <w:r w:rsidRPr="007D183B">
              <w:t>.</w:t>
            </w:r>
          </w:p>
        </w:tc>
      </w:tr>
      <w:tr w:rsidR="00055668" w:rsidRPr="007D183B" w:rsidTr="00DC7335">
        <w:trPr>
          <w:trHeight w:val="1895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</w:pPr>
            <w:r w:rsidRPr="007D183B">
              <w:t>1</w:t>
            </w:r>
            <w:r w:rsidR="004D75B5">
              <w:t>5.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Теплопрово</w:t>
            </w:r>
            <w:r w:rsidRPr="007D183B">
              <w:t>д</w:t>
            </w:r>
            <w:r w:rsidRPr="007D183B">
              <w:t>ность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DC7335">
            <w:pPr>
              <w:pStyle w:val="aff8"/>
              <w:jc w:val="left"/>
            </w:pPr>
            <w:r w:rsidRPr="007D183B">
              <w:t>Свойство материала передавать тепло через свою толщу от</w:t>
            </w:r>
            <w:r w:rsidR="00DC7335">
              <w:t> </w:t>
            </w:r>
            <w:r w:rsidRPr="007D183B">
              <w:t>одной поверхн</w:t>
            </w:r>
            <w:r w:rsidRPr="007D183B">
              <w:t>о</w:t>
            </w:r>
            <w:r w:rsidRPr="007D183B">
              <w:t>сти к другой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F8725F" w:rsidP="00947768">
            <w:pPr>
              <w:pStyle w:val="aff8"/>
            </w:pPr>
            <w:r w:rsidRPr="00F8725F">
              <w:rPr>
                <w:position w:val="-28"/>
              </w:rPr>
              <w:object w:dxaOrig="1480" w:dyaOrig="740">
                <v:shape id="_x0000_i1166" type="#_x0000_t75" style="width:74.25pt;height:36pt" o:ole="" filled="t">
                  <v:fill color2="black"/>
                  <v:imagedata r:id="rId281" o:title=""/>
                </v:shape>
                <o:OLEObject Type="Embed" ProgID="Equation.DSMT4" ShapeID="_x0000_i1166" DrawAspect="Content" ObjectID="_1546938004" r:id="rId282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947768" w:rsidRDefault="00055668" w:rsidP="00947768">
            <w:pPr>
              <w:pStyle w:val="aff8"/>
              <w:rPr>
                <w:sz w:val="26"/>
                <w:szCs w:val="26"/>
              </w:rPr>
            </w:pPr>
            <w:proofErr w:type="spellStart"/>
            <w:proofErr w:type="gramStart"/>
            <w:r w:rsidRPr="00947768">
              <w:rPr>
                <w:sz w:val="26"/>
                <w:szCs w:val="26"/>
              </w:rPr>
              <w:t>B</w:t>
            </w:r>
            <w:proofErr w:type="gramEnd"/>
            <w:r w:rsidRPr="00947768">
              <w:rPr>
                <w:sz w:val="26"/>
                <w:szCs w:val="26"/>
              </w:rPr>
              <w:t>т</w:t>
            </w:r>
            <w:proofErr w:type="spellEnd"/>
            <w:r w:rsidRPr="00947768">
              <w:rPr>
                <w:sz w:val="26"/>
                <w:szCs w:val="26"/>
              </w:rPr>
              <w:t>/(м</w:t>
            </w:r>
            <w:r w:rsidR="00947768" w:rsidRPr="00947768">
              <w:rPr>
                <w:sz w:val="26"/>
                <w:szCs w:val="26"/>
              </w:rPr>
              <w:t>·</w:t>
            </w:r>
            <w:proofErr w:type="spellStart"/>
            <w:r w:rsidR="00947768" w:rsidRPr="00947768">
              <w:rPr>
                <w:sz w:val="26"/>
                <w:szCs w:val="26"/>
                <w:vertAlign w:val="superscript"/>
              </w:rPr>
              <w:t>о</w:t>
            </w:r>
            <w:r w:rsidRPr="00947768">
              <w:rPr>
                <w:sz w:val="26"/>
                <w:szCs w:val="26"/>
              </w:rPr>
              <w:t>С</w:t>
            </w:r>
            <w:proofErr w:type="spellEnd"/>
            <w:r w:rsidRPr="00947768">
              <w:rPr>
                <w:sz w:val="26"/>
                <w:szCs w:val="26"/>
              </w:rPr>
              <w:t>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947768">
              <w:rPr>
                <w:i/>
              </w:rPr>
              <w:t>Q</w:t>
            </w:r>
            <w:r w:rsidR="00891B66">
              <w:t xml:space="preserve"> – </w:t>
            </w:r>
            <w:r w:rsidRPr="007D183B">
              <w:t xml:space="preserve">количества тепла, </w:t>
            </w:r>
            <w:proofErr w:type="gramStart"/>
            <w:r w:rsidRPr="007D183B">
              <w:t>Дж</w:t>
            </w:r>
            <w:proofErr w:type="gramEnd"/>
            <w:r w:rsidRPr="007D183B">
              <w:t>;</w:t>
            </w:r>
          </w:p>
          <w:p w:rsidR="00055668" w:rsidRPr="007D183B" w:rsidRDefault="00F75A59" w:rsidP="00C50B53">
            <w:pPr>
              <w:pStyle w:val="aff8"/>
              <w:jc w:val="left"/>
              <w:rPr>
                <w:rFonts w:ascii="Symbol" w:hAnsi="Symbol"/>
              </w:rPr>
            </w:pPr>
            <w:r w:rsidRPr="007D183B">
              <w:t>δ</w:t>
            </w:r>
            <w:r w:rsidR="00891B66">
              <w:t xml:space="preserve"> – </w:t>
            </w:r>
            <w:r w:rsidR="00055668" w:rsidRPr="007D183B">
              <w:t xml:space="preserve">толщина слоя, </w:t>
            </w:r>
            <w:proofErr w:type="gramStart"/>
            <w:r w:rsidR="00055668" w:rsidRPr="007D183B">
              <w:t>м</w:t>
            </w:r>
            <w:proofErr w:type="gramEnd"/>
            <w:r w:rsidR="00055668" w:rsidRPr="007D183B">
              <w:t>;</w:t>
            </w:r>
          </w:p>
          <w:p w:rsidR="00055668" w:rsidRPr="007D183B" w:rsidRDefault="00055668" w:rsidP="00C50B53">
            <w:pPr>
              <w:pStyle w:val="aff8"/>
              <w:jc w:val="left"/>
            </w:pPr>
            <w:r w:rsidRPr="007D183B">
              <w:rPr>
                <w:rFonts w:ascii="Symbol" w:hAnsi="Symbol"/>
              </w:rPr>
              <w:t></w:t>
            </w:r>
            <w:r w:rsidR="00891B66">
              <w:t xml:space="preserve"> – </w:t>
            </w:r>
            <w:r w:rsidRPr="007D183B">
              <w:t xml:space="preserve">время, </w:t>
            </w:r>
            <w:proofErr w:type="gramStart"/>
            <w:r w:rsidRPr="007D183B">
              <w:t>с</w:t>
            </w:r>
            <w:proofErr w:type="gramEnd"/>
            <w:r w:rsidRPr="007D183B">
              <w:t>;</w:t>
            </w:r>
          </w:p>
          <w:p w:rsidR="00055668" w:rsidRPr="007D183B" w:rsidRDefault="00055668" w:rsidP="00C50B53">
            <w:pPr>
              <w:pStyle w:val="aff8"/>
              <w:jc w:val="left"/>
              <w:rPr>
                <w:rFonts w:ascii="Symbol" w:hAnsi="Symbol"/>
              </w:rPr>
            </w:pPr>
            <w:r w:rsidRPr="00947768">
              <w:rPr>
                <w:i/>
              </w:rPr>
              <w:t>S</w:t>
            </w:r>
            <w:r w:rsidR="00891B66">
              <w:t xml:space="preserve"> – </w:t>
            </w:r>
            <w:r w:rsidRPr="007D183B">
              <w:t>площадь, м</w:t>
            </w:r>
            <w:proofErr w:type="gramStart"/>
            <w:r w:rsidRPr="007D183B">
              <w:rPr>
                <w:vertAlign w:val="superscript"/>
              </w:rPr>
              <w:t>2</w:t>
            </w:r>
            <w:proofErr w:type="gramEnd"/>
            <w:r w:rsidRPr="007D183B">
              <w:t>;</w:t>
            </w:r>
          </w:p>
          <w:p w:rsidR="00055668" w:rsidRPr="007D183B" w:rsidRDefault="00055668" w:rsidP="00947768">
            <w:pPr>
              <w:pStyle w:val="aff8"/>
              <w:jc w:val="left"/>
            </w:pPr>
            <w:r w:rsidRPr="007D183B">
              <w:rPr>
                <w:rFonts w:ascii="Symbol" w:hAnsi="Symbol"/>
              </w:rPr>
              <w:t></w:t>
            </w:r>
            <w:proofErr w:type="spellStart"/>
            <w:r w:rsidRPr="00947768">
              <w:rPr>
                <w:i/>
              </w:rPr>
              <w:t>t</w:t>
            </w:r>
            <w:proofErr w:type="spellEnd"/>
            <w:r w:rsidR="00891B66">
              <w:t xml:space="preserve"> – </w:t>
            </w:r>
            <w:r w:rsidRPr="007D183B">
              <w:t xml:space="preserve">разность температур, </w:t>
            </w:r>
            <w:proofErr w:type="spellStart"/>
            <w:r w:rsidR="00947768">
              <w:rPr>
                <w:vertAlign w:val="superscript"/>
              </w:rPr>
              <w:t>о</w:t>
            </w:r>
            <w:r w:rsidRPr="007D183B">
              <w:t>С</w:t>
            </w:r>
            <w:proofErr w:type="spellEnd"/>
          </w:p>
        </w:tc>
      </w:tr>
      <w:tr w:rsidR="00055668" w:rsidRPr="007D183B" w:rsidTr="00DC7335">
        <w:trPr>
          <w:trHeight w:val="1137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</w:pPr>
            <w:r w:rsidRPr="007D183B">
              <w:lastRenderedPageBreak/>
              <w:t>1</w:t>
            </w:r>
            <w:r w:rsidR="004D75B5">
              <w:t>6.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Теплоемкость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DC7335">
            <w:pPr>
              <w:pStyle w:val="aff8"/>
              <w:jc w:val="left"/>
            </w:pPr>
            <w:r w:rsidRPr="007D183B">
              <w:t>Свойство материала</w:t>
            </w:r>
            <w:r w:rsidR="00DC7335">
              <w:t xml:space="preserve"> </w:t>
            </w:r>
            <w:r w:rsidRPr="007D183B">
              <w:t>аккумулировать т</w:t>
            </w:r>
            <w:r w:rsidRPr="007D183B">
              <w:t>е</w:t>
            </w:r>
            <w:r w:rsidRPr="007D183B">
              <w:t>пло</w:t>
            </w:r>
            <w:r w:rsidR="00DC7335">
              <w:t xml:space="preserve"> </w:t>
            </w:r>
            <w:r w:rsidRPr="007D183B">
              <w:t>при нагревании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F8725F" w:rsidP="00F8725F">
            <w:pPr>
              <w:pStyle w:val="aff8"/>
            </w:pPr>
            <w:r w:rsidRPr="00F8725F">
              <w:rPr>
                <w:position w:val="-28"/>
              </w:rPr>
              <w:object w:dxaOrig="1280" w:dyaOrig="740">
                <v:shape id="_x0000_i1167" type="#_x0000_t75" style="width:64.5pt;height:37.5pt" o:ole="">
                  <v:imagedata r:id="rId283" o:title=""/>
                </v:shape>
                <o:OLEObject Type="Embed" ProgID="Equation.DSMT4" ShapeID="_x0000_i1167" DrawAspect="Content" ObjectID="_1546938005" r:id="rId284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55668" w:rsidRPr="00947768" w:rsidRDefault="00055668" w:rsidP="00947768">
            <w:pPr>
              <w:pStyle w:val="aff8"/>
              <w:rPr>
                <w:spacing w:val="-4"/>
                <w:sz w:val="26"/>
                <w:szCs w:val="26"/>
              </w:rPr>
            </w:pPr>
            <w:r w:rsidRPr="00947768">
              <w:rPr>
                <w:spacing w:val="-4"/>
                <w:sz w:val="26"/>
                <w:szCs w:val="26"/>
              </w:rPr>
              <w:t>кДж/(</w:t>
            </w:r>
            <w:proofErr w:type="gramStart"/>
            <w:r w:rsidRPr="00947768">
              <w:rPr>
                <w:spacing w:val="-4"/>
                <w:sz w:val="26"/>
                <w:szCs w:val="26"/>
              </w:rPr>
              <w:t>кг</w:t>
            </w:r>
            <w:proofErr w:type="gramEnd"/>
            <w:r w:rsidR="00947768" w:rsidRPr="00947768">
              <w:rPr>
                <w:spacing w:val="-4"/>
                <w:sz w:val="26"/>
                <w:szCs w:val="26"/>
              </w:rPr>
              <w:t>·</w:t>
            </w:r>
            <w:proofErr w:type="spellStart"/>
            <w:r w:rsidR="00947768" w:rsidRPr="00947768">
              <w:rPr>
                <w:spacing w:val="-4"/>
                <w:sz w:val="26"/>
                <w:szCs w:val="26"/>
                <w:vertAlign w:val="superscript"/>
              </w:rPr>
              <w:t>о</w:t>
            </w:r>
            <w:r w:rsidRPr="00947768">
              <w:rPr>
                <w:spacing w:val="-4"/>
                <w:sz w:val="26"/>
                <w:szCs w:val="26"/>
              </w:rPr>
              <w:t>С</w:t>
            </w:r>
            <w:proofErr w:type="spellEnd"/>
            <w:r w:rsidRPr="00947768">
              <w:rPr>
                <w:spacing w:val="-4"/>
                <w:sz w:val="26"/>
                <w:szCs w:val="26"/>
              </w:rPr>
              <w:t>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947768">
            <w:pPr>
              <w:pStyle w:val="aff8"/>
              <w:jc w:val="left"/>
            </w:pPr>
            <w:proofErr w:type="spellStart"/>
            <w:r w:rsidRPr="00947768">
              <w:rPr>
                <w:i/>
              </w:rPr>
              <w:t>m</w:t>
            </w:r>
            <w:proofErr w:type="spellEnd"/>
            <w:r w:rsidR="00891B66">
              <w:t xml:space="preserve"> – </w:t>
            </w:r>
            <w:r w:rsidRPr="007D183B">
              <w:t xml:space="preserve">масса материала, </w:t>
            </w:r>
            <w:proofErr w:type="gramStart"/>
            <w:r w:rsidRPr="007D183B">
              <w:t>кг</w:t>
            </w:r>
            <w:proofErr w:type="gramEnd"/>
          </w:p>
        </w:tc>
      </w:tr>
      <w:tr w:rsidR="00055668" w:rsidRPr="007D183B" w:rsidTr="00F22F98">
        <w:trPr>
          <w:trHeight w:val="183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</w:pPr>
            <w:r w:rsidRPr="007D183B">
              <w:t>1</w:t>
            </w:r>
            <w:r w:rsidR="004D75B5">
              <w:t>7.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Огнеупорность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  <w:jc w:val="left"/>
            </w:pPr>
            <w:r w:rsidRPr="007D183B">
              <w:t>Способность мат</w:t>
            </w:r>
            <w:r w:rsidRPr="007D183B">
              <w:t>е</w:t>
            </w:r>
            <w:r w:rsidRPr="007D183B">
              <w:t>риала выдерживать действие высоких температур (свыше 1</w:t>
            </w:r>
            <w:r w:rsidR="004D75B5">
              <w:t xml:space="preserve"> </w:t>
            </w:r>
            <w:r w:rsidRPr="007D183B">
              <w:t xml:space="preserve">580 </w:t>
            </w:r>
            <w:proofErr w:type="spellStart"/>
            <w:r w:rsidR="004D75B5">
              <w:rPr>
                <w:vertAlign w:val="superscript"/>
              </w:rPr>
              <w:t>о</w:t>
            </w:r>
            <w:r w:rsidRPr="007D183B">
              <w:t>С</w:t>
            </w:r>
            <w:proofErr w:type="spellEnd"/>
            <w:r w:rsidRPr="007D183B"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947768" w:rsidP="00947768">
            <w:pPr>
              <w:pStyle w:val="aff8"/>
            </w:pPr>
            <w:proofErr w:type="spellStart"/>
            <w:r>
              <w:rPr>
                <w:vertAlign w:val="superscript"/>
              </w:rPr>
              <w:t>о</w:t>
            </w:r>
            <w:r w:rsidR="00055668" w:rsidRPr="007D183B">
              <w:t>С</w:t>
            </w:r>
            <w:proofErr w:type="spellEnd"/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Материалы, выдерживающие</w:t>
            </w:r>
            <w:r w:rsidR="00F22F98">
              <w:t>:</w:t>
            </w:r>
          </w:p>
          <w:p w:rsidR="00055668" w:rsidRPr="00947768" w:rsidRDefault="00055668" w:rsidP="00C50B53">
            <w:pPr>
              <w:pStyle w:val="aff8"/>
              <w:jc w:val="left"/>
              <w:rPr>
                <w:spacing w:val="-4"/>
              </w:rPr>
            </w:pPr>
            <w:proofErr w:type="spellStart"/>
            <w:proofErr w:type="gramStart"/>
            <w:r w:rsidRPr="00947768">
              <w:rPr>
                <w:i/>
                <w:spacing w:val="-4"/>
              </w:rPr>
              <w:t>t</w:t>
            </w:r>
            <w:proofErr w:type="spellEnd"/>
            <w:r w:rsidR="00947768" w:rsidRPr="00947768">
              <w:rPr>
                <w:spacing w:val="-4"/>
              </w:rPr>
              <w:t xml:space="preserve"> </w:t>
            </w:r>
            <w:r w:rsidRPr="00947768">
              <w:rPr>
                <w:spacing w:val="-4"/>
              </w:rPr>
              <w:t xml:space="preserve">&gt; 1580 </w:t>
            </w:r>
            <w:proofErr w:type="spellStart"/>
            <w:r w:rsidR="00947768" w:rsidRPr="00947768">
              <w:rPr>
                <w:spacing w:val="-4"/>
                <w:vertAlign w:val="superscript"/>
              </w:rPr>
              <w:t>о</w:t>
            </w:r>
            <w:r w:rsidRPr="00947768">
              <w:rPr>
                <w:spacing w:val="-4"/>
              </w:rPr>
              <w:t>С</w:t>
            </w:r>
            <w:proofErr w:type="spellEnd"/>
            <w:r w:rsidRPr="00947768">
              <w:rPr>
                <w:spacing w:val="-4"/>
              </w:rPr>
              <w:t xml:space="preserve"> – огнеупорные,</w:t>
            </w:r>
            <w:proofErr w:type="gramEnd"/>
          </w:p>
          <w:p w:rsidR="00055668" w:rsidRPr="00947768" w:rsidRDefault="00947768" w:rsidP="00C50B53">
            <w:pPr>
              <w:pStyle w:val="aff8"/>
              <w:jc w:val="left"/>
              <w:rPr>
                <w:spacing w:val="-4"/>
              </w:rPr>
            </w:pPr>
            <w:proofErr w:type="spellStart"/>
            <w:proofErr w:type="gramStart"/>
            <w:r w:rsidRPr="00947768">
              <w:rPr>
                <w:i/>
                <w:spacing w:val="-4"/>
              </w:rPr>
              <w:t>t</w:t>
            </w:r>
            <w:proofErr w:type="spellEnd"/>
            <w:r w:rsidRPr="00947768">
              <w:rPr>
                <w:spacing w:val="-4"/>
              </w:rPr>
              <w:t xml:space="preserve"> &gt; </w:t>
            </w:r>
            <w:r w:rsidR="00055668" w:rsidRPr="00947768">
              <w:rPr>
                <w:spacing w:val="-4"/>
              </w:rPr>
              <w:t>1</w:t>
            </w:r>
            <w:r w:rsidRPr="00947768">
              <w:rPr>
                <w:spacing w:val="-4"/>
              </w:rPr>
              <w:t xml:space="preserve"> </w:t>
            </w:r>
            <w:r w:rsidR="00055668" w:rsidRPr="00947768">
              <w:rPr>
                <w:spacing w:val="-4"/>
              </w:rPr>
              <w:t>350</w:t>
            </w:r>
            <w:r w:rsidRPr="00947768">
              <w:rPr>
                <w:spacing w:val="-4"/>
              </w:rPr>
              <w:t>–</w:t>
            </w:r>
            <w:r w:rsidR="00055668" w:rsidRPr="00947768">
              <w:rPr>
                <w:spacing w:val="-4"/>
              </w:rPr>
              <w:t>1</w:t>
            </w:r>
            <w:r w:rsidRPr="00947768">
              <w:rPr>
                <w:spacing w:val="-4"/>
              </w:rPr>
              <w:t xml:space="preserve"> </w:t>
            </w:r>
            <w:r w:rsidR="00055668" w:rsidRPr="00947768">
              <w:rPr>
                <w:spacing w:val="-4"/>
              </w:rPr>
              <w:t>580</w:t>
            </w:r>
            <w:r w:rsidRPr="00947768">
              <w:rPr>
                <w:spacing w:val="-4"/>
              </w:rPr>
              <w:t xml:space="preserve"> </w:t>
            </w:r>
            <w:proofErr w:type="spellStart"/>
            <w:r w:rsidRPr="00947768">
              <w:rPr>
                <w:spacing w:val="-4"/>
                <w:vertAlign w:val="superscript"/>
              </w:rPr>
              <w:t>о</w:t>
            </w:r>
            <w:r w:rsidR="00055668" w:rsidRPr="00947768">
              <w:rPr>
                <w:spacing w:val="-4"/>
              </w:rPr>
              <w:t>С</w:t>
            </w:r>
            <w:proofErr w:type="spellEnd"/>
            <w:r w:rsidR="00055668" w:rsidRPr="00947768">
              <w:rPr>
                <w:spacing w:val="-4"/>
              </w:rPr>
              <w:t xml:space="preserve"> – тугоплавкие,</w:t>
            </w:r>
            <w:proofErr w:type="gramEnd"/>
          </w:p>
          <w:p w:rsidR="00055668" w:rsidRPr="007D183B" w:rsidRDefault="00947768" w:rsidP="00947768">
            <w:pPr>
              <w:pStyle w:val="aff8"/>
              <w:jc w:val="left"/>
            </w:pPr>
            <w:proofErr w:type="spellStart"/>
            <w:proofErr w:type="gramStart"/>
            <w:r w:rsidRPr="00947768">
              <w:rPr>
                <w:i/>
                <w:spacing w:val="-4"/>
              </w:rPr>
              <w:t>t</w:t>
            </w:r>
            <w:proofErr w:type="spellEnd"/>
            <w:r w:rsidRPr="00947768">
              <w:rPr>
                <w:spacing w:val="-4"/>
              </w:rPr>
              <w:t xml:space="preserve"> &gt; </w:t>
            </w:r>
            <w:r w:rsidR="00055668" w:rsidRPr="00947768">
              <w:rPr>
                <w:spacing w:val="-4"/>
              </w:rPr>
              <w:t>менее 1</w:t>
            </w:r>
            <w:r w:rsidRPr="00947768">
              <w:rPr>
                <w:spacing w:val="-4"/>
              </w:rPr>
              <w:t> </w:t>
            </w:r>
            <w:r w:rsidR="00055668" w:rsidRPr="00947768">
              <w:rPr>
                <w:spacing w:val="-4"/>
              </w:rPr>
              <w:t>350</w:t>
            </w:r>
            <w:r w:rsidRPr="00947768">
              <w:rPr>
                <w:spacing w:val="-4"/>
              </w:rPr>
              <w:t xml:space="preserve"> </w:t>
            </w:r>
            <w:proofErr w:type="spellStart"/>
            <w:r w:rsidRPr="00947768">
              <w:rPr>
                <w:spacing w:val="-4"/>
                <w:vertAlign w:val="superscript"/>
              </w:rPr>
              <w:t>о</w:t>
            </w:r>
            <w:r w:rsidR="00055668" w:rsidRPr="00947768">
              <w:rPr>
                <w:spacing w:val="-4"/>
              </w:rPr>
              <w:t>С</w:t>
            </w:r>
            <w:proofErr w:type="spellEnd"/>
            <w:r w:rsidR="00055668" w:rsidRPr="00947768">
              <w:rPr>
                <w:spacing w:val="-4"/>
              </w:rPr>
              <w:t xml:space="preserve"> – легкоплавкие</w:t>
            </w:r>
            <w:proofErr w:type="gramEnd"/>
          </w:p>
        </w:tc>
      </w:tr>
      <w:tr w:rsidR="00055668" w:rsidRPr="007D183B" w:rsidTr="00F22F98">
        <w:trPr>
          <w:trHeight w:val="2128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</w:pPr>
            <w:r w:rsidRPr="007D183B">
              <w:t>1</w:t>
            </w:r>
            <w:r w:rsidR="004D75B5">
              <w:t>8.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5C0788" w:rsidRDefault="00055668" w:rsidP="00C50B53">
            <w:pPr>
              <w:pStyle w:val="aff8"/>
              <w:jc w:val="left"/>
            </w:pPr>
            <w:r w:rsidRPr="005C0788">
              <w:t>Огнестойкость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5C0788" w:rsidRDefault="00055668" w:rsidP="00C50B53">
            <w:pPr>
              <w:pStyle w:val="aff8"/>
              <w:jc w:val="left"/>
            </w:pPr>
            <w:r w:rsidRPr="005C0788">
              <w:t>Свойство материала сопротивляться де</w:t>
            </w:r>
            <w:r w:rsidRPr="005C0788">
              <w:t>й</w:t>
            </w:r>
            <w:r w:rsidRPr="005C0788">
              <w:t>ствию огня в усл</w:t>
            </w:r>
            <w:r w:rsidRPr="005C0788">
              <w:t>о</w:t>
            </w:r>
            <w:r w:rsidRPr="005C0788">
              <w:t>виях пожара в теч</w:t>
            </w:r>
            <w:r w:rsidRPr="005C0788">
              <w:t>е</w:t>
            </w:r>
            <w:r w:rsidRPr="005C0788">
              <w:t>ние определенного времени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F8725F" w:rsidRDefault="00055668" w:rsidP="002232C0">
            <w:pPr>
              <w:pStyle w:val="aff8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947768">
            <w:pPr>
              <w:pStyle w:val="aff8"/>
            </w:pPr>
            <w:r w:rsidRPr="007D183B">
              <w:t>единицы</w:t>
            </w:r>
          </w:p>
          <w:p w:rsidR="00055668" w:rsidRPr="007D183B" w:rsidRDefault="00055668" w:rsidP="00947768">
            <w:pPr>
              <w:pStyle w:val="aff8"/>
            </w:pPr>
            <w:r w:rsidRPr="007D183B">
              <w:t>времени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По степени огнестойкости:</w:t>
            </w:r>
          </w:p>
          <w:p w:rsidR="00055668" w:rsidRPr="007D183B" w:rsidRDefault="00947768" w:rsidP="00C50B53">
            <w:pPr>
              <w:pStyle w:val="aff8"/>
              <w:jc w:val="left"/>
            </w:pPr>
            <w:proofErr w:type="gramStart"/>
            <w:r>
              <w:t>–</w:t>
            </w:r>
            <w:r w:rsidR="00055668" w:rsidRPr="007D183B">
              <w:t xml:space="preserve"> несгораемые,</w:t>
            </w:r>
            <w:proofErr w:type="gramEnd"/>
          </w:p>
          <w:p w:rsidR="00055668" w:rsidRPr="007D183B" w:rsidRDefault="00947768" w:rsidP="00C50B53">
            <w:pPr>
              <w:pStyle w:val="aff8"/>
              <w:jc w:val="left"/>
            </w:pPr>
            <w:r>
              <w:t>–</w:t>
            </w:r>
            <w:r w:rsidR="00055668" w:rsidRPr="007D183B">
              <w:t xml:space="preserve"> </w:t>
            </w:r>
            <w:proofErr w:type="spellStart"/>
            <w:r w:rsidR="00055668" w:rsidRPr="007D183B">
              <w:t>трудносгораемые</w:t>
            </w:r>
            <w:proofErr w:type="spellEnd"/>
            <w:r w:rsidR="00055668" w:rsidRPr="007D183B">
              <w:t>,</w:t>
            </w:r>
          </w:p>
          <w:p w:rsidR="00055668" w:rsidRPr="007D183B" w:rsidRDefault="00947768" w:rsidP="00C50B53">
            <w:pPr>
              <w:pStyle w:val="aff8"/>
              <w:jc w:val="left"/>
            </w:pPr>
            <w:proofErr w:type="gramStart"/>
            <w:r>
              <w:t>–</w:t>
            </w:r>
            <w:r w:rsidR="00055668" w:rsidRPr="007D183B">
              <w:t xml:space="preserve"> сгораемые</w:t>
            </w:r>
            <w:proofErr w:type="gramEnd"/>
          </w:p>
        </w:tc>
      </w:tr>
      <w:tr w:rsidR="00055668" w:rsidRPr="007D183B" w:rsidTr="00F22F98">
        <w:trPr>
          <w:trHeight w:val="2385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</w:pPr>
            <w:r w:rsidRPr="007D183B">
              <w:t>1</w:t>
            </w:r>
            <w:r w:rsidR="004D75B5">
              <w:t>9.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Тепловое расш</w:t>
            </w:r>
            <w:r w:rsidRPr="007D183B">
              <w:t>и</w:t>
            </w:r>
            <w:r w:rsidRPr="007D183B">
              <w:t>рение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Свойство материала деформироваться при изменении те</w:t>
            </w:r>
            <w:r w:rsidRPr="007D183B">
              <w:t>м</w:t>
            </w:r>
            <w:r w:rsidRPr="007D183B">
              <w:t>пературы: расш</w:t>
            </w:r>
            <w:r w:rsidRPr="007D183B">
              <w:t>и</w:t>
            </w:r>
            <w:r w:rsidRPr="007D183B">
              <w:t>ряться при нагрев</w:t>
            </w:r>
            <w:r w:rsidRPr="007D183B">
              <w:t>а</w:t>
            </w:r>
            <w:r w:rsidRPr="007D183B">
              <w:t>нии, сжиматься при охлаждении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947768">
            <w:pPr>
              <w:pStyle w:val="aff8"/>
            </w:pPr>
            <w:r w:rsidRPr="007D183B">
              <w:t>1/</w:t>
            </w:r>
            <w:proofErr w:type="spellStart"/>
            <w:r w:rsidRPr="007D183B">
              <w:rPr>
                <w:vertAlign w:val="superscript"/>
              </w:rPr>
              <w:t>о</w:t>
            </w:r>
            <w:r w:rsidRPr="007D183B">
              <w:t>С</w:t>
            </w:r>
            <w:proofErr w:type="spellEnd"/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ТКЛР (ТКОР) – температурный коэффициент линейного (об</w:t>
            </w:r>
            <w:r w:rsidRPr="007D183B">
              <w:t>ъ</w:t>
            </w:r>
            <w:r w:rsidRPr="007D183B">
              <w:t>емного) расширения</w:t>
            </w:r>
          </w:p>
        </w:tc>
      </w:tr>
      <w:tr w:rsidR="00055668" w:rsidRPr="007D183B" w:rsidTr="00947768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4D75B5" w:rsidP="002232C0">
            <w:pPr>
              <w:pStyle w:val="aff8"/>
            </w:pPr>
            <w:r>
              <w:lastRenderedPageBreak/>
              <w:t>20.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Прочность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Способность мат</w:t>
            </w:r>
            <w:r w:rsidRPr="007D183B">
              <w:t>е</w:t>
            </w:r>
            <w:r w:rsidRPr="007D183B">
              <w:t>риала сопротивлят</w:t>
            </w:r>
            <w:r w:rsidRPr="007D183B">
              <w:t>ь</w:t>
            </w:r>
            <w:r w:rsidRPr="007D183B">
              <w:t>ся разрушению под действием внутре</w:t>
            </w:r>
            <w:r w:rsidRPr="007D183B">
              <w:t>н</w:t>
            </w:r>
            <w:r w:rsidRPr="007D183B">
              <w:t>них напряжений, вызванных внешн</w:t>
            </w:r>
            <w:r w:rsidRPr="007D183B">
              <w:t>и</w:t>
            </w:r>
            <w:r w:rsidRPr="007D183B">
              <w:t>ми воздействиями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947768" w:rsidP="00947768">
            <w:pPr>
              <w:pStyle w:val="aff8"/>
            </w:pPr>
            <w:r w:rsidRPr="0013291E">
              <w:rPr>
                <w:position w:val="-40"/>
              </w:rPr>
              <w:object w:dxaOrig="1480" w:dyaOrig="920">
                <v:shape id="_x0000_i1168" type="#_x0000_t75" style="width:73.5pt;height:44.25pt" o:ole="" filled="t">
                  <v:fill color2="black"/>
                  <v:imagedata r:id="rId285" o:title=""/>
                </v:shape>
                <o:OLEObject Type="Embed" ProgID="Equation.DSMT4" ShapeID="_x0000_i1168" DrawAspect="Content" ObjectID="_1546938006" r:id="rId286"/>
              </w:object>
            </w:r>
            <w:r w:rsidR="00F22F98">
              <w:t>;</w:t>
            </w:r>
          </w:p>
          <w:p w:rsidR="00055668" w:rsidRPr="007D183B" w:rsidRDefault="00947768" w:rsidP="00947768">
            <w:pPr>
              <w:pStyle w:val="aff8"/>
            </w:pPr>
            <w:r w:rsidRPr="0013291E">
              <w:rPr>
                <w:position w:val="-32"/>
                <w:highlight w:val="yellow"/>
              </w:rPr>
              <w:object w:dxaOrig="1860" w:dyaOrig="840">
                <v:shape id="_x0000_i1169" type="#_x0000_t75" style="width:89.25pt;height:39pt" o:ole="" filled="t">
                  <v:fill color2="black"/>
                  <v:imagedata r:id="rId287" o:title=""/>
                </v:shape>
                <o:OLEObject Type="Embed" ProgID="Equation.DSMT4" ShapeID="_x0000_i1169" DrawAspect="Content" ObjectID="_1546938007" r:id="rId288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  <w:r w:rsidRPr="007D183B">
              <w:t>кН/см</w:t>
            </w:r>
            <w:proofErr w:type="gramStart"/>
            <w:r w:rsidRPr="007D183B">
              <w:rPr>
                <w:vertAlign w:val="superscript"/>
              </w:rPr>
              <w:t>2</w:t>
            </w:r>
            <w:proofErr w:type="gramEnd"/>
            <w:r w:rsidRPr="007D183B">
              <w:t>,</w:t>
            </w:r>
          </w:p>
          <w:p w:rsidR="00055668" w:rsidRPr="007D183B" w:rsidRDefault="00055668" w:rsidP="002232C0">
            <w:pPr>
              <w:pStyle w:val="aff8"/>
            </w:pPr>
            <w:r w:rsidRPr="007D183B">
              <w:t>кгс/см</w:t>
            </w:r>
            <w:proofErr w:type="gramStart"/>
            <w:r w:rsidRPr="007D183B">
              <w:rPr>
                <w:vertAlign w:val="superscript"/>
              </w:rPr>
              <w:t>2</w:t>
            </w:r>
            <w:proofErr w:type="gramEnd"/>
            <w:r w:rsidRPr="007D183B">
              <w:t>,</w:t>
            </w:r>
          </w:p>
          <w:p w:rsidR="00055668" w:rsidRPr="007D183B" w:rsidRDefault="00055668" w:rsidP="002232C0">
            <w:pPr>
              <w:pStyle w:val="aff8"/>
            </w:pPr>
            <w:r w:rsidRPr="007D183B">
              <w:t>МПа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28" w:type="dxa"/>
            </w:tcMar>
          </w:tcPr>
          <w:p w:rsidR="00055668" w:rsidRPr="00947768" w:rsidRDefault="00055668" w:rsidP="00C50B53">
            <w:pPr>
              <w:pStyle w:val="aff8"/>
              <w:jc w:val="left"/>
              <w:rPr>
                <w:spacing w:val="-4"/>
              </w:rPr>
            </w:pPr>
            <w:proofErr w:type="gramStart"/>
            <w:r w:rsidRPr="00947768">
              <w:rPr>
                <w:i/>
                <w:spacing w:val="-4"/>
              </w:rPr>
              <w:t>R</w:t>
            </w:r>
            <w:proofErr w:type="spellStart"/>
            <w:proofErr w:type="gramEnd"/>
            <w:r w:rsidRPr="00947768">
              <w:rPr>
                <w:spacing w:val="-4"/>
                <w:position w:val="-4"/>
                <w:sz w:val="32"/>
                <w:szCs w:val="32"/>
                <w:vertAlign w:val="subscript"/>
              </w:rPr>
              <w:t>сж</w:t>
            </w:r>
            <w:proofErr w:type="spellEnd"/>
            <w:r w:rsidR="00947768" w:rsidRPr="00947768">
              <w:rPr>
                <w:spacing w:val="-4"/>
                <w:position w:val="-4"/>
                <w:sz w:val="32"/>
                <w:szCs w:val="32"/>
                <w:vertAlign w:val="subscript"/>
              </w:rPr>
              <w:t>.</w:t>
            </w:r>
            <w:r w:rsidR="00891B66" w:rsidRPr="00947768">
              <w:rPr>
                <w:spacing w:val="-4"/>
                <w:vertAlign w:val="subscript"/>
              </w:rPr>
              <w:t xml:space="preserve"> </w:t>
            </w:r>
            <w:r w:rsidR="00891B66" w:rsidRPr="00947768">
              <w:rPr>
                <w:spacing w:val="-4"/>
              </w:rPr>
              <w:t xml:space="preserve">– </w:t>
            </w:r>
            <w:r w:rsidRPr="00947768">
              <w:rPr>
                <w:spacing w:val="-4"/>
              </w:rPr>
              <w:t>предел прочности при сж</w:t>
            </w:r>
            <w:r w:rsidRPr="00947768">
              <w:rPr>
                <w:spacing w:val="-4"/>
              </w:rPr>
              <w:t>а</w:t>
            </w:r>
            <w:r w:rsidRPr="00947768">
              <w:rPr>
                <w:spacing w:val="-4"/>
              </w:rPr>
              <w:t xml:space="preserve">тии; </w:t>
            </w:r>
          </w:p>
          <w:p w:rsidR="00055668" w:rsidRPr="00947768" w:rsidRDefault="00F75A59" w:rsidP="00C50B53">
            <w:pPr>
              <w:pStyle w:val="aff8"/>
              <w:jc w:val="left"/>
              <w:rPr>
                <w:spacing w:val="-4"/>
              </w:rPr>
            </w:pPr>
            <w:r w:rsidRPr="00947768">
              <w:rPr>
                <w:i/>
                <w:spacing w:val="-4"/>
              </w:rPr>
              <w:t>F</w:t>
            </w:r>
            <w:proofErr w:type="spellStart"/>
            <w:r w:rsidRPr="00947768">
              <w:rPr>
                <w:spacing w:val="-4"/>
                <w:position w:val="-4"/>
                <w:sz w:val="32"/>
                <w:szCs w:val="32"/>
                <w:vertAlign w:val="subscript"/>
              </w:rPr>
              <w:t>p</w:t>
            </w:r>
            <w:proofErr w:type="spellEnd"/>
            <w:r w:rsidR="00891B66" w:rsidRPr="00947768">
              <w:rPr>
                <w:spacing w:val="-4"/>
              </w:rPr>
              <w:t xml:space="preserve"> – </w:t>
            </w:r>
            <w:r w:rsidR="00055668" w:rsidRPr="00947768">
              <w:rPr>
                <w:spacing w:val="-4"/>
              </w:rPr>
              <w:t>разрушающее усилие, кН;</w:t>
            </w:r>
          </w:p>
          <w:p w:rsidR="00055668" w:rsidRPr="00947768" w:rsidRDefault="00F75A59" w:rsidP="00C50B53">
            <w:pPr>
              <w:pStyle w:val="aff8"/>
              <w:jc w:val="left"/>
              <w:rPr>
                <w:spacing w:val="-4"/>
              </w:rPr>
            </w:pPr>
            <w:r w:rsidRPr="00947768">
              <w:rPr>
                <w:i/>
                <w:spacing w:val="-4"/>
              </w:rPr>
              <w:t>S</w:t>
            </w:r>
            <w:r w:rsidRPr="00947768">
              <w:rPr>
                <w:spacing w:val="-4"/>
                <w:position w:val="-4"/>
                <w:sz w:val="32"/>
                <w:szCs w:val="32"/>
                <w:vertAlign w:val="subscript"/>
              </w:rPr>
              <w:t>обр</w:t>
            </w:r>
            <w:r w:rsidR="00947768" w:rsidRPr="00947768">
              <w:rPr>
                <w:spacing w:val="-4"/>
                <w:position w:val="-4"/>
                <w:sz w:val="32"/>
                <w:szCs w:val="32"/>
                <w:vertAlign w:val="subscript"/>
              </w:rPr>
              <w:t>.</w:t>
            </w:r>
            <w:r w:rsidR="00891B66" w:rsidRPr="00947768">
              <w:rPr>
                <w:spacing w:val="-4"/>
              </w:rPr>
              <w:t xml:space="preserve"> – </w:t>
            </w:r>
            <w:r w:rsidR="00055668" w:rsidRPr="00947768">
              <w:rPr>
                <w:spacing w:val="-4"/>
              </w:rPr>
              <w:t>площадь поперечного сеч</w:t>
            </w:r>
            <w:r w:rsidR="00055668" w:rsidRPr="00947768">
              <w:rPr>
                <w:spacing w:val="-4"/>
              </w:rPr>
              <w:t>е</w:t>
            </w:r>
            <w:r w:rsidR="00055668" w:rsidRPr="00947768">
              <w:rPr>
                <w:spacing w:val="-4"/>
              </w:rPr>
              <w:t>ния стандартного образца, см</w:t>
            </w:r>
            <w:proofErr w:type="gramStart"/>
            <w:r w:rsidR="00055668" w:rsidRPr="00947768">
              <w:rPr>
                <w:spacing w:val="-4"/>
                <w:vertAlign w:val="superscript"/>
              </w:rPr>
              <w:t>2</w:t>
            </w:r>
            <w:proofErr w:type="gramEnd"/>
            <w:r w:rsidR="00055668" w:rsidRPr="00947768">
              <w:rPr>
                <w:spacing w:val="-4"/>
              </w:rPr>
              <w:t>;</w:t>
            </w:r>
          </w:p>
          <w:p w:rsidR="00055668" w:rsidRPr="00947768" w:rsidRDefault="00055668" w:rsidP="00C50B53">
            <w:pPr>
              <w:pStyle w:val="aff8"/>
              <w:jc w:val="left"/>
              <w:rPr>
                <w:spacing w:val="-4"/>
              </w:rPr>
            </w:pPr>
            <w:proofErr w:type="gramStart"/>
            <w:r w:rsidRPr="00947768">
              <w:rPr>
                <w:i/>
                <w:spacing w:val="-4"/>
              </w:rPr>
              <w:t>R</w:t>
            </w:r>
            <w:proofErr w:type="spellStart"/>
            <w:proofErr w:type="gramEnd"/>
            <w:r w:rsidRPr="00947768">
              <w:rPr>
                <w:spacing w:val="-4"/>
                <w:position w:val="-4"/>
                <w:sz w:val="32"/>
                <w:szCs w:val="32"/>
                <w:vertAlign w:val="subscript"/>
              </w:rPr>
              <w:t>изг</w:t>
            </w:r>
            <w:proofErr w:type="spellEnd"/>
            <w:r w:rsidR="00947768" w:rsidRPr="00947768">
              <w:rPr>
                <w:spacing w:val="-4"/>
                <w:position w:val="-4"/>
                <w:sz w:val="32"/>
                <w:szCs w:val="32"/>
                <w:vertAlign w:val="subscript"/>
              </w:rPr>
              <w:t>.</w:t>
            </w:r>
            <w:r w:rsidR="00891B66" w:rsidRPr="00947768">
              <w:rPr>
                <w:spacing w:val="-4"/>
              </w:rPr>
              <w:t xml:space="preserve"> – </w:t>
            </w:r>
            <w:r w:rsidRPr="00947768">
              <w:rPr>
                <w:spacing w:val="-4"/>
              </w:rPr>
              <w:t>предел прочности при и</w:t>
            </w:r>
            <w:r w:rsidRPr="00947768">
              <w:rPr>
                <w:spacing w:val="-4"/>
              </w:rPr>
              <w:t>з</w:t>
            </w:r>
            <w:r w:rsidRPr="00947768">
              <w:rPr>
                <w:spacing w:val="-4"/>
              </w:rPr>
              <w:t>гибе;</w:t>
            </w:r>
          </w:p>
          <w:p w:rsidR="007247CA" w:rsidRPr="00947768" w:rsidRDefault="007247CA" w:rsidP="00C50B53">
            <w:pPr>
              <w:pStyle w:val="aff8"/>
              <w:jc w:val="left"/>
              <w:rPr>
                <w:spacing w:val="-4"/>
              </w:rPr>
            </w:pPr>
            <w:r w:rsidRPr="00947768">
              <w:rPr>
                <w:i/>
                <w:spacing w:val="-4"/>
              </w:rPr>
              <w:t>F</w:t>
            </w:r>
            <w:proofErr w:type="spellStart"/>
            <w:r w:rsidRPr="00947768">
              <w:rPr>
                <w:spacing w:val="-4"/>
                <w:position w:val="-4"/>
                <w:sz w:val="32"/>
                <w:szCs w:val="32"/>
                <w:vertAlign w:val="subscript"/>
              </w:rPr>
              <w:t>p</w:t>
            </w:r>
            <w:proofErr w:type="spellEnd"/>
            <w:r w:rsidRPr="00947768">
              <w:rPr>
                <w:spacing w:val="-4"/>
              </w:rPr>
              <w:t xml:space="preserve"> – разрушающая нагрузка, Н (кгс);</w:t>
            </w:r>
          </w:p>
          <w:p w:rsidR="00055668" w:rsidRPr="00947768" w:rsidRDefault="00055668" w:rsidP="00C50B53">
            <w:pPr>
              <w:pStyle w:val="aff8"/>
              <w:jc w:val="left"/>
              <w:rPr>
                <w:spacing w:val="-4"/>
              </w:rPr>
            </w:pPr>
            <w:proofErr w:type="spellStart"/>
            <w:r w:rsidRPr="00947768">
              <w:rPr>
                <w:i/>
                <w:spacing w:val="-4"/>
              </w:rPr>
              <w:t>l</w:t>
            </w:r>
            <w:proofErr w:type="spellEnd"/>
            <w:r w:rsidR="00891B66" w:rsidRPr="00947768">
              <w:rPr>
                <w:spacing w:val="-4"/>
              </w:rPr>
              <w:t xml:space="preserve"> – </w:t>
            </w:r>
            <w:r w:rsidRPr="00947768">
              <w:rPr>
                <w:spacing w:val="-4"/>
              </w:rPr>
              <w:t xml:space="preserve">расстояние между опорами, </w:t>
            </w:r>
            <w:proofErr w:type="gramStart"/>
            <w:r w:rsidRPr="00947768">
              <w:rPr>
                <w:spacing w:val="-4"/>
              </w:rPr>
              <w:t>см</w:t>
            </w:r>
            <w:proofErr w:type="gramEnd"/>
            <w:r w:rsidRPr="00947768">
              <w:rPr>
                <w:spacing w:val="-4"/>
              </w:rPr>
              <w:t>;</w:t>
            </w:r>
          </w:p>
          <w:p w:rsidR="00055668" w:rsidRPr="007D183B" w:rsidRDefault="00055668" w:rsidP="00C50B53">
            <w:pPr>
              <w:pStyle w:val="aff8"/>
              <w:jc w:val="left"/>
            </w:pPr>
            <w:proofErr w:type="spellStart"/>
            <w:r w:rsidRPr="00947768">
              <w:rPr>
                <w:i/>
                <w:spacing w:val="-4"/>
              </w:rPr>
              <w:t>b</w:t>
            </w:r>
            <w:proofErr w:type="spellEnd"/>
            <w:r w:rsidRPr="00947768">
              <w:rPr>
                <w:spacing w:val="-4"/>
              </w:rPr>
              <w:t xml:space="preserve"> и </w:t>
            </w:r>
            <w:proofErr w:type="spellStart"/>
            <w:r w:rsidRPr="00947768">
              <w:rPr>
                <w:i/>
                <w:spacing w:val="-4"/>
              </w:rPr>
              <w:t>h</w:t>
            </w:r>
            <w:proofErr w:type="spellEnd"/>
            <w:r w:rsidR="00891B66" w:rsidRPr="00947768">
              <w:rPr>
                <w:spacing w:val="-4"/>
              </w:rPr>
              <w:t xml:space="preserve"> – </w:t>
            </w:r>
            <w:r w:rsidRPr="00947768">
              <w:rPr>
                <w:spacing w:val="-4"/>
              </w:rPr>
              <w:t xml:space="preserve">размеры </w:t>
            </w:r>
            <w:r w:rsidR="00947768" w:rsidRPr="00947768">
              <w:rPr>
                <w:spacing w:val="-4"/>
              </w:rPr>
              <w:t>поперечного с</w:t>
            </w:r>
            <w:r w:rsidR="00947768" w:rsidRPr="00947768">
              <w:rPr>
                <w:spacing w:val="-4"/>
              </w:rPr>
              <w:t>е</w:t>
            </w:r>
            <w:r w:rsidR="00947768" w:rsidRPr="00947768">
              <w:rPr>
                <w:spacing w:val="-4"/>
              </w:rPr>
              <w:t xml:space="preserve">чения образца, </w:t>
            </w:r>
            <w:proofErr w:type="gramStart"/>
            <w:r w:rsidR="00947768" w:rsidRPr="00947768">
              <w:rPr>
                <w:spacing w:val="-4"/>
              </w:rPr>
              <w:t>см</w:t>
            </w:r>
            <w:proofErr w:type="gramEnd"/>
          </w:p>
        </w:tc>
      </w:tr>
      <w:tr w:rsidR="00055668" w:rsidRPr="007D183B" w:rsidTr="00493620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</w:pPr>
            <w:r w:rsidRPr="007D183B">
              <w:t>2</w:t>
            </w:r>
            <w:r w:rsidR="004D75B5">
              <w:t>1.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Упругость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Свойство материала самопроизвольно восстанавливать первоначальную форму и размеры после прекращения действия внешних сил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F22F98" w:rsidP="00493620">
            <w:pPr>
              <w:pStyle w:val="aff8"/>
            </w:pPr>
            <w:r w:rsidRPr="00F22F98">
              <w:rPr>
                <w:position w:val="-70"/>
              </w:rPr>
              <w:object w:dxaOrig="1020" w:dyaOrig="1560">
                <v:shape id="_x0000_i1170" type="#_x0000_t75" style="width:51pt;height:78.75pt" o:ole="">
                  <v:imagedata r:id="rId289" o:title=""/>
                </v:shape>
                <o:OLEObject Type="Embed" ProgID="Equation.DSMT4" ShapeID="_x0000_i1170" DrawAspect="Content" ObjectID="_1546938008" r:id="rId290"/>
              </w:object>
            </w:r>
            <w:r w:rsidR="00055668" w:rsidRPr="007D183B">
              <w:rPr>
                <w:position w:val="-6"/>
              </w:rPr>
              <w:object w:dxaOrig="180" w:dyaOrig="339">
                <v:shape id="_x0000_i1171" type="#_x0000_t75" style="width:9pt;height:17.25pt" o:ole="" filled="t">
                  <v:fill color2="black"/>
                  <v:imagedata r:id="rId291" o:title=""/>
                </v:shape>
                <o:OLEObject Type="Embed" ProgID="Equation.2" ShapeID="_x0000_i1171" DrawAspect="Content" ObjectID="_1546938009" r:id="rId292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493620">
            <w:pPr>
              <w:pStyle w:val="aff8"/>
            </w:pPr>
            <w:r w:rsidRPr="007D183B">
              <w:t>% или</w:t>
            </w:r>
          </w:p>
          <w:p w:rsidR="00055668" w:rsidRPr="007D183B" w:rsidRDefault="00055668" w:rsidP="00493620">
            <w:pPr>
              <w:pStyle w:val="aff8"/>
            </w:pPr>
            <w:proofErr w:type="spellStart"/>
            <w:r w:rsidRPr="007D183B">
              <w:t>безра</w:t>
            </w:r>
            <w:r w:rsidRPr="007D183B">
              <w:t>з</w:t>
            </w:r>
            <w:r w:rsidRPr="007D183B">
              <w:t>мер</w:t>
            </w:r>
            <w:proofErr w:type="spellEnd"/>
            <w:r w:rsidR="00493620">
              <w:t>.</w:t>
            </w:r>
            <w:r w:rsidRPr="007D183B">
              <w:t xml:space="preserve"> в</w:t>
            </w:r>
            <w:r w:rsidRPr="007D183B">
              <w:t>е</w:t>
            </w:r>
            <w:r w:rsidRPr="007D183B">
              <w:t>личина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28" w:type="dxa"/>
            </w:tcMar>
          </w:tcPr>
          <w:p w:rsidR="00055668" w:rsidRPr="00493620" w:rsidRDefault="00493620" w:rsidP="00C50B53">
            <w:pPr>
              <w:pStyle w:val="aff8"/>
              <w:jc w:val="left"/>
              <w:rPr>
                <w:spacing w:val="-4"/>
              </w:rPr>
            </w:pPr>
            <w:r w:rsidRPr="00C86482">
              <w:rPr>
                <w:position w:val="-6"/>
              </w:rPr>
              <w:object w:dxaOrig="200" w:dyaOrig="260">
                <v:shape id="_x0000_i1172" type="#_x0000_t75" style="width:9.75pt;height:13.5pt" o:ole="">
                  <v:imagedata r:id="rId293" o:title=""/>
                </v:shape>
                <o:OLEObject Type="Embed" ProgID="Equation.DSMT4" ShapeID="_x0000_i1172" DrawAspect="Content" ObjectID="_1546938010" r:id="rId294"/>
              </w:object>
            </w:r>
            <w:r w:rsidR="00891B66">
              <w:t xml:space="preserve"> </w:t>
            </w:r>
            <w:r w:rsidR="00891B66" w:rsidRPr="00493620">
              <w:rPr>
                <w:spacing w:val="-4"/>
              </w:rPr>
              <w:t xml:space="preserve">– </w:t>
            </w:r>
            <w:r w:rsidR="00055668" w:rsidRPr="00493620">
              <w:rPr>
                <w:spacing w:val="-4"/>
              </w:rPr>
              <w:t>относительная деформация;</w:t>
            </w:r>
          </w:p>
          <w:p w:rsidR="00055668" w:rsidRPr="00493620" w:rsidRDefault="00055668" w:rsidP="00C50B53">
            <w:pPr>
              <w:pStyle w:val="aff8"/>
              <w:jc w:val="left"/>
              <w:rPr>
                <w:rFonts w:ascii="Symbol" w:hAnsi="Symbol"/>
                <w:spacing w:val="-4"/>
              </w:rPr>
            </w:pPr>
            <w:proofErr w:type="spellStart"/>
            <w:r w:rsidRPr="00493620">
              <w:rPr>
                <w:i/>
                <w:spacing w:val="-4"/>
              </w:rPr>
              <w:t>l</w:t>
            </w:r>
            <w:proofErr w:type="spellEnd"/>
            <w:r w:rsidR="00891B66" w:rsidRPr="00493620">
              <w:rPr>
                <w:spacing w:val="-4"/>
              </w:rPr>
              <w:t xml:space="preserve"> – </w:t>
            </w:r>
            <w:r w:rsidRPr="00493620">
              <w:rPr>
                <w:spacing w:val="-4"/>
              </w:rPr>
              <w:t>первоначальный линейный размер</w:t>
            </w:r>
            <w:r w:rsidR="00891B66" w:rsidRPr="00493620">
              <w:rPr>
                <w:spacing w:val="-4"/>
              </w:rPr>
              <w:t xml:space="preserve"> </w:t>
            </w:r>
            <w:r w:rsidRPr="00493620">
              <w:rPr>
                <w:spacing w:val="-4"/>
              </w:rPr>
              <w:t>образца;</w:t>
            </w:r>
          </w:p>
          <w:p w:rsidR="00055668" w:rsidRPr="00493620" w:rsidRDefault="00055668" w:rsidP="00C50B53">
            <w:pPr>
              <w:pStyle w:val="aff8"/>
              <w:jc w:val="left"/>
              <w:rPr>
                <w:rFonts w:ascii="Symbol" w:hAnsi="Symbol"/>
                <w:spacing w:val="-4"/>
              </w:rPr>
            </w:pPr>
            <w:r w:rsidRPr="00493620">
              <w:rPr>
                <w:rFonts w:ascii="Symbol" w:hAnsi="Symbol"/>
                <w:spacing w:val="-4"/>
              </w:rPr>
              <w:t></w:t>
            </w:r>
            <w:proofErr w:type="spellStart"/>
            <w:r w:rsidRPr="00493620">
              <w:rPr>
                <w:i/>
                <w:spacing w:val="-4"/>
              </w:rPr>
              <w:t>l</w:t>
            </w:r>
            <w:proofErr w:type="spellEnd"/>
            <w:r w:rsidR="00891B66" w:rsidRPr="00493620">
              <w:rPr>
                <w:spacing w:val="-4"/>
              </w:rPr>
              <w:t xml:space="preserve"> – </w:t>
            </w:r>
            <w:r w:rsidRPr="00493620">
              <w:rPr>
                <w:spacing w:val="-4"/>
              </w:rPr>
              <w:t>абсолютная деформация;</w:t>
            </w:r>
          </w:p>
          <w:p w:rsidR="00055668" w:rsidRPr="00493620" w:rsidRDefault="00055668" w:rsidP="00C50B53">
            <w:pPr>
              <w:pStyle w:val="aff8"/>
              <w:jc w:val="left"/>
              <w:rPr>
                <w:spacing w:val="-4"/>
              </w:rPr>
            </w:pPr>
            <w:r w:rsidRPr="00493620">
              <w:rPr>
                <w:rFonts w:ascii="Symbol" w:hAnsi="Symbol"/>
                <w:spacing w:val="-4"/>
              </w:rPr>
              <w:t></w:t>
            </w:r>
            <w:r w:rsidR="00891B66" w:rsidRPr="00493620">
              <w:rPr>
                <w:spacing w:val="-4"/>
              </w:rPr>
              <w:t xml:space="preserve"> – </w:t>
            </w:r>
            <w:r w:rsidRPr="00493620">
              <w:rPr>
                <w:spacing w:val="-4"/>
              </w:rPr>
              <w:t>одноосное напряжение, МПа;</w:t>
            </w:r>
          </w:p>
          <w:p w:rsidR="00055668" w:rsidRPr="00493620" w:rsidRDefault="00055668" w:rsidP="00C50B53">
            <w:pPr>
              <w:pStyle w:val="aff8"/>
              <w:jc w:val="left"/>
              <w:rPr>
                <w:spacing w:val="-4"/>
              </w:rPr>
            </w:pPr>
            <w:r w:rsidRPr="00493620">
              <w:rPr>
                <w:i/>
                <w:spacing w:val="-4"/>
              </w:rPr>
              <w:t>Е</w:t>
            </w:r>
            <w:r w:rsidR="00891B66" w:rsidRPr="00493620">
              <w:rPr>
                <w:spacing w:val="-4"/>
              </w:rPr>
              <w:t xml:space="preserve"> – </w:t>
            </w:r>
            <w:r w:rsidRPr="00493620">
              <w:rPr>
                <w:spacing w:val="-4"/>
              </w:rPr>
              <w:t xml:space="preserve">модуль упругости (модуль Юнга), МПа. </w:t>
            </w:r>
          </w:p>
          <w:p w:rsidR="00055668" w:rsidRPr="007D183B" w:rsidRDefault="00055668" w:rsidP="00C50B53">
            <w:pPr>
              <w:pStyle w:val="aff8"/>
              <w:jc w:val="left"/>
            </w:pPr>
            <w:r w:rsidRPr="00493620">
              <w:rPr>
                <w:spacing w:val="-4"/>
              </w:rPr>
              <w:t>Упругая деформация – обрати</w:t>
            </w:r>
            <w:r w:rsidR="00493620" w:rsidRPr="00493620">
              <w:rPr>
                <w:spacing w:val="-4"/>
              </w:rPr>
              <w:t>мая</w:t>
            </w:r>
          </w:p>
        </w:tc>
      </w:tr>
      <w:tr w:rsidR="00055668" w:rsidRPr="007D183B" w:rsidTr="00493620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</w:pPr>
            <w:r w:rsidRPr="007D183B">
              <w:t>2</w:t>
            </w:r>
            <w:r w:rsidR="004D75B5">
              <w:t>2.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Пластичность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Свойство материала изменять форму</w:t>
            </w:r>
            <w:r w:rsidR="00891B66">
              <w:t xml:space="preserve"> </w:t>
            </w:r>
            <w:r w:rsidRPr="007D183B">
              <w:t>и размеры под дейс</w:t>
            </w:r>
            <w:r w:rsidRPr="007D183B">
              <w:t>т</w:t>
            </w:r>
            <w:r w:rsidRPr="007D183B">
              <w:t xml:space="preserve">вием внешних сил, </w:t>
            </w:r>
            <w:r w:rsidRPr="007D183B">
              <w:lastRenderedPageBreak/>
              <w:t>не разрушаясь, и с</w:t>
            </w:r>
            <w:r w:rsidRPr="007D183B">
              <w:t>о</w:t>
            </w:r>
            <w:r w:rsidRPr="007D183B">
              <w:t>хранять эти измен</w:t>
            </w:r>
            <w:r w:rsidRPr="007D183B">
              <w:t>е</w:t>
            </w:r>
            <w:r w:rsidRPr="007D183B">
              <w:t>ния после снятия н</w:t>
            </w:r>
            <w:r w:rsidRPr="007D183B">
              <w:t>а</w:t>
            </w:r>
            <w:r w:rsidRPr="007D183B">
              <w:t>грузки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493620">
            <w:pPr>
              <w:pStyle w:val="aff8"/>
              <w:jc w:val="left"/>
            </w:pPr>
            <w:r w:rsidRPr="007D183B">
              <w:t>Пластическая, остаточная д</w:t>
            </w:r>
            <w:r w:rsidRPr="007D183B">
              <w:t>е</w:t>
            </w:r>
            <w:r w:rsidRPr="007D183B">
              <w:t>формация – необратимая</w:t>
            </w:r>
          </w:p>
        </w:tc>
      </w:tr>
      <w:tr w:rsidR="00055668" w:rsidRPr="007D183B" w:rsidTr="00947768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</w:pPr>
            <w:r w:rsidRPr="007D183B">
              <w:lastRenderedPageBreak/>
              <w:t>2</w:t>
            </w:r>
            <w:r w:rsidR="004D75B5">
              <w:t>3.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Хрупкость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  <w:jc w:val="left"/>
            </w:pPr>
            <w:r w:rsidRPr="007D183B">
              <w:t>Свойство материала под действием н</w:t>
            </w:r>
            <w:r w:rsidRPr="007D183B">
              <w:t>а</w:t>
            </w:r>
            <w:r w:rsidRPr="007D183B">
              <w:t>грузки разрушаться без заметной пл</w:t>
            </w:r>
            <w:r w:rsidRPr="007D183B">
              <w:t>а</w:t>
            </w:r>
            <w:r w:rsidRPr="007D183B">
              <w:t>стической деформ</w:t>
            </w:r>
            <w:r w:rsidRPr="007D183B">
              <w:t>а</w:t>
            </w:r>
            <w:r w:rsidRPr="007D183B">
              <w:t>ции (</w:t>
            </w:r>
            <w:r w:rsidR="004D75B5">
              <w:t>«</w:t>
            </w:r>
            <w:r w:rsidRPr="007D183B">
              <w:t>внезапное</w:t>
            </w:r>
            <w:r w:rsidR="004D75B5">
              <w:t>»</w:t>
            </w:r>
            <w:r w:rsidRPr="007D183B">
              <w:t xml:space="preserve"> разрушение)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2232C0">
            <w:pPr>
              <w:pStyle w:val="aff8"/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Для хрупких материалов</w:t>
            </w:r>
          </w:p>
          <w:p w:rsidR="00055668" w:rsidRPr="007D183B" w:rsidRDefault="00055668" w:rsidP="00C50B53">
            <w:pPr>
              <w:pStyle w:val="aff8"/>
              <w:jc w:val="left"/>
            </w:pPr>
            <w:r w:rsidRPr="00493620">
              <w:rPr>
                <w:i/>
              </w:rPr>
              <w:t>R</w:t>
            </w:r>
            <w:proofErr w:type="spellStart"/>
            <w:r w:rsidRPr="00493620">
              <w:rPr>
                <w:spacing w:val="-4"/>
                <w:position w:val="-4"/>
                <w:sz w:val="32"/>
                <w:szCs w:val="32"/>
                <w:vertAlign w:val="subscript"/>
              </w:rPr>
              <w:t>c</w:t>
            </w:r>
            <w:proofErr w:type="gramStart"/>
            <w:r w:rsidRPr="00493620">
              <w:rPr>
                <w:spacing w:val="-4"/>
                <w:position w:val="-4"/>
                <w:sz w:val="32"/>
                <w:szCs w:val="32"/>
                <w:vertAlign w:val="subscript"/>
              </w:rPr>
              <w:t>ж</w:t>
            </w:r>
            <w:proofErr w:type="spellEnd"/>
            <w:proofErr w:type="gramEnd"/>
            <w:r w:rsidR="00493620" w:rsidRPr="00493620">
              <w:rPr>
                <w:spacing w:val="-4"/>
                <w:position w:val="-4"/>
                <w:sz w:val="32"/>
                <w:szCs w:val="32"/>
                <w:vertAlign w:val="subscript"/>
              </w:rPr>
              <w:t>.</w:t>
            </w:r>
            <w:r w:rsidRPr="007D183B">
              <w:t>/</w:t>
            </w:r>
            <w:r w:rsidRPr="00493620">
              <w:rPr>
                <w:i/>
              </w:rPr>
              <w:t>R</w:t>
            </w:r>
            <w:proofErr w:type="spellStart"/>
            <w:r w:rsidRPr="00493620">
              <w:rPr>
                <w:spacing w:val="-4"/>
                <w:position w:val="-4"/>
                <w:sz w:val="32"/>
                <w:szCs w:val="32"/>
                <w:vertAlign w:val="subscript"/>
              </w:rPr>
              <w:t>p</w:t>
            </w:r>
            <w:r w:rsidR="007247CA" w:rsidRPr="00493620">
              <w:rPr>
                <w:spacing w:val="-4"/>
                <w:position w:val="-4"/>
                <w:sz w:val="32"/>
                <w:szCs w:val="32"/>
                <w:vertAlign w:val="subscript"/>
              </w:rPr>
              <w:t>аст</w:t>
            </w:r>
            <w:proofErr w:type="spellEnd"/>
            <w:r w:rsidR="00493620" w:rsidRPr="00493620">
              <w:rPr>
                <w:spacing w:val="-4"/>
                <w:position w:val="-4"/>
                <w:sz w:val="32"/>
                <w:szCs w:val="32"/>
                <w:vertAlign w:val="subscript"/>
              </w:rPr>
              <w:t>.</w:t>
            </w:r>
            <w:r w:rsidRPr="007D183B">
              <w:t xml:space="preserve"> = 10...15 и более,</w:t>
            </w:r>
          </w:p>
          <w:p w:rsidR="00055668" w:rsidRPr="007D183B" w:rsidRDefault="00055668" w:rsidP="00C50B53">
            <w:pPr>
              <w:pStyle w:val="aff8"/>
              <w:jc w:val="left"/>
            </w:pPr>
            <w:proofErr w:type="gramStart"/>
            <w:r w:rsidRPr="00493620">
              <w:rPr>
                <w:i/>
              </w:rPr>
              <w:t>R</w:t>
            </w:r>
            <w:proofErr w:type="spellStart"/>
            <w:r w:rsidRPr="00493620">
              <w:rPr>
                <w:spacing w:val="-4"/>
                <w:position w:val="-4"/>
                <w:sz w:val="32"/>
                <w:szCs w:val="32"/>
                <w:vertAlign w:val="subscript"/>
              </w:rPr>
              <w:t>p</w:t>
            </w:r>
            <w:proofErr w:type="gramEnd"/>
            <w:r w:rsidR="007247CA" w:rsidRPr="00493620">
              <w:rPr>
                <w:spacing w:val="-4"/>
                <w:position w:val="-4"/>
                <w:sz w:val="32"/>
                <w:szCs w:val="32"/>
                <w:vertAlign w:val="subscript"/>
              </w:rPr>
              <w:t>аст</w:t>
            </w:r>
            <w:proofErr w:type="spellEnd"/>
            <w:r w:rsidR="00493620">
              <w:rPr>
                <w:spacing w:val="-4"/>
                <w:position w:val="-4"/>
                <w:sz w:val="32"/>
                <w:szCs w:val="32"/>
                <w:vertAlign w:val="subscript"/>
              </w:rPr>
              <w:t>.</w:t>
            </w:r>
            <w:r w:rsidR="00891B66" w:rsidRPr="00493620">
              <w:rPr>
                <w:spacing w:val="-4"/>
                <w:position w:val="-4"/>
                <w:sz w:val="32"/>
                <w:szCs w:val="32"/>
                <w:vertAlign w:val="subscript"/>
              </w:rPr>
              <w:t xml:space="preserve"> </w:t>
            </w:r>
            <w:r w:rsidR="00891B66">
              <w:t xml:space="preserve">– </w:t>
            </w:r>
            <w:r w:rsidRPr="007D183B">
              <w:t>предел прочности при растяжении</w:t>
            </w:r>
          </w:p>
        </w:tc>
      </w:tr>
      <w:tr w:rsidR="00055668" w:rsidRPr="007D183B" w:rsidTr="00493620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</w:pPr>
            <w:r w:rsidRPr="007D183B">
              <w:t>2</w:t>
            </w:r>
            <w:r w:rsidR="004D75B5">
              <w:t>4.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Удельная про</w:t>
            </w:r>
            <w:r w:rsidRPr="007D183B">
              <w:t>ч</w:t>
            </w:r>
            <w:r w:rsidRPr="007D183B">
              <w:t>ность (коэфф</w:t>
            </w:r>
            <w:r w:rsidRPr="007D183B">
              <w:t>и</w:t>
            </w:r>
            <w:r w:rsidRPr="007D183B">
              <w:t>циент констру</w:t>
            </w:r>
            <w:r w:rsidRPr="007D183B">
              <w:t>к</w:t>
            </w:r>
            <w:r w:rsidRPr="007D183B">
              <w:t>тивного качества)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Отношение прочн</w:t>
            </w:r>
            <w:r w:rsidRPr="007D183B">
              <w:t>о</w:t>
            </w:r>
            <w:r w:rsidRPr="007D183B">
              <w:t>сти материала к его относительной плотности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F22F98" w:rsidP="00493620">
            <w:pPr>
              <w:pStyle w:val="aff8"/>
            </w:pPr>
            <w:r w:rsidRPr="0013291E">
              <w:rPr>
                <w:position w:val="-28"/>
              </w:rPr>
              <w:object w:dxaOrig="2260" w:dyaOrig="760">
                <v:shape id="_x0000_i1173" type="#_x0000_t75" style="width:114.75pt;height:36pt" o:ole="" filled="t">
                  <v:fill color2="black"/>
                  <v:imagedata r:id="rId295" o:title=""/>
                </v:shape>
                <o:OLEObject Type="Embed" ProgID="Equation.DSMT4" ShapeID="_x0000_i1173" DrawAspect="Content" ObjectID="_1546938011" r:id="rId296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493620">
            <w:pPr>
              <w:pStyle w:val="aff8"/>
            </w:pPr>
            <w:r w:rsidRPr="007D183B">
              <w:t>МПа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620" w:rsidRDefault="00493620" w:rsidP="00C50B53">
            <w:pPr>
              <w:pStyle w:val="aff8"/>
              <w:jc w:val="left"/>
            </w:pPr>
            <w:r w:rsidRPr="007D183B">
              <w:t>Является характеристикой прочностной эффективности материала.</w:t>
            </w:r>
            <w:r>
              <w:t xml:space="preserve"> Например:</w:t>
            </w:r>
          </w:p>
          <w:p w:rsidR="00493620" w:rsidRDefault="00493620" w:rsidP="00C50B53">
            <w:pPr>
              <w:pStyle w:val="aff8"/>
              <w:jc w:val="left"/>
            </w:pPr>
            <w:r>
              <w:t>– с</w:t>
            </w:r>
            <w:r w:rsidR="00055668" w:rsidRPr="007D183B">
              <w:t>таль:</w:t>
            </w:r>
            <w:r w:rsidR="00055668" w:rsidRPr="00493620">
              <w:t xml:space="preserve"> </w:t>
            </w:r>
          </w:p>
          <w:p w:rsidR="00055668" w:rsidRPr="007D183B" w:rsidRDefault="00493620" w:rsidP="00493620">
            <w:pPr>
              <w:pStyle w:val="aff8"/>
            </w:pPr>
            <w:r w:rsidRPr="00493620">
              <w:rPr>
                <w:position w:val="-34"/>
              </w:rPr>
              <w:object w:dxaOrig="2180" w:dyaOrig="800">
                <v:shape id="_x0000_i1174" type="#_x0000_t75" style="width:102pt;height:36.75pt" o:ole="">
                  <v:imagedata r:id="rId297" o:title=""/>
                </v:shape>
                <o:OLEObject Type="Embed" ProgID="Equation.DSMT4" ShapeID="_x0000_i1174" DrawAspect="Content" ObjectID="_1546938012" r:id="rId298"/>
              </w:object>
            </w:r>
            <w:r w:rsidR="00055668" w:rsidRPr="00493620">
              <w:t>МПа;</w:t>
            </w:r>
          </w:p>
          <w:p w:rsidR="00493620" w:rsidRDefault="00493620" w:rsidP="00493620">
            <w:pPr>
              <w:pStyle w:val="aff8"/>
              <w:jc w:val="left"/>
            </w:pPr>
            <w:r>
              <w:t>– с</w:t>
            </w:r>
            <w:r w:rsidR="00055668" w:rsidRPr="007D183B">
              <w:t xml:space="preserve">теклопластик: </w:t>
            </w:r>
          </w:p>
          <w:p w:rsidR="00055668" w:rsidRPr="007D183B" w:rsidRDefault="00493620" w:rsidP="00493620">
            <w:pPr>
              <w:pStyle w:val="aff8"/>
            </w:pPr>
            <w:r w:rsidRPr="00493620">
              <w:rPr>
                <w:position w:val="-28"/>
              </w:rPr>
              <w:object w:dxaOrig="2079" w:dyaOrig="740">
                <v:shape id="_x0000_i1175" type="#_x0000_t75" style="width:97.5pt;height:34.5pt" o:ole="">
                  <v:imagedata r:id="rId299" o:title=""/>
                </v:shape>
                <o:OLEObject Type="Embed" ProgID="Equation.DSMT4" ShapeID="_x0000_i1175" DrawAspect="Content" ObjectID="_1546938013" r:id="rId300"/>
              </w:object>
            </w:r>
            <w:r>
              <w:t>МПа</w:t>
            </w:r>
          </w:p>
        </w:tc>
      </w:tr>
      <w:tr w:rsidR="00055668" w:rsidRPr="007D183B" w:rsidTr="00493620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</w:pPr>
            <w:r w:rsidRPr="007D183B">
              <w:t>2</w:t>
            </w:r>
            <w:r w:rsidR="004D75B5">
              <w:t>5.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proofErr w:type="spellStart"/>
            <w:r w:rsidRPr="007D183B">
              <w:t>Истираемость</w:t>
            </w:r>
            <w:proofErr w:type="spellEnd"/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Способность мат</w:t>
            </w:r>
            <w:r w:rsidRPr="007D183B">
              <w:t>е</w:t>
            </w:r>
            <w:r w:rsidRPr="007D183B">
              <w:t>риала сопротивлят</w:t>
            </w:r>
            <w:r w:rsidRPr="007D183B">
              <w:t>ь</w:t>
            </w:r>
            <w:r w:rsidRPr="007D183B">
              <w:t>ся истирающим во</w:t>
            </w:r>
            <w:r w:rsidRPr="007D183B">
              <w:t>з</w:t>
            </w:r>
            <w:r w:rsidRPr="007D183B">
              <w:t>действиям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13291E" w:rsidP="00493620">
            <w:pPr>
              <w:pStyle w:val="aff8"/>
            </w:pPr>
            <w:r w:rsidRPr="0013291E">
              <w:rPr>
                <w:position w:val="-28"/>
              </w:rPr>
              <w:object w:dxaOrig="1579" w:dyaOrig="740">
                <v:shape id="_x0000_i1176" type="#_x0000_t75" style="width:80.25pt;height:36pt" o:ole="" filled="t">
                  <v:fill color2="black"/>
                  <v:imagedata r:id="rId301" o:title=""/>
                </v:shape>
                <o:OLEObject Type="Embed" ProgID="Equation.DSMT4" ShapeID="_x0000_i1176" DrawAspect="Content" ObjectID="_1546938014" r:id="rId302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493620">
            <w:pPr>
              <w:pStyle w:val="aff8"/>
            </w:pPr>
            <w:r w:rsidRPr="007D183B">
              <w:t>г/ см</w:t>
            </w:r>
            <w:proofErr w:type="gramStart"/>
            <w:r w:rsidRPr="007D183B">
              <w:rPr>
                <w:vertAlign w:val="superscript"/>
              </w:rPr>
              <w:t>2</w:t>
            </w:r>
            <w:proofErr w:type="gramEnd"/>
            <w:r w:rsidRPr="007D183B">
              <w:rPr>
                <w:vertAlign w:val="superscript"/>
              </w:rPr>
              <w:t>;</w:t>
            </w:r>
          </w:p>
          <w:p w:rsidR="00055668" w:rsidRPr="007D183B" w:rsidRDefault="00055668" w:rsidP="00493620">
            <w:pPr>
              <w:pStyle w:val="aff8"/>
            </w:pPr>
            <w:r w:rsidRPr="007D183B">
              <w:t>кг/ м</w:t>
            </w:r>
            <w:proofErr w:type="gramStart"/>
            <w:r w:rsidRPr="007D183B">
              <w:rPr>
                <w:vertAlign w:val="superscript"/>
              </w:rPr>
              <w:t>2</w:t>
            </w:r>
            <w:proofErr w:type="gramEnd"/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493620" w:rsidRDefault="00055668" w:rsidP="00493620">
            <w:pPr>
              <w:pStyle w:val="aff8"/>
              <w:jc w:val="left"/>
              <w:rPr>
                <w:spacing w:val="-4"/>
              </w:rPr>
            </w:pPr>
            <w:proofErr w:type="spellStart"/>
            <w:r w:rsidRPr="00493620">
              <w:rPr>
                <w:i/>
                <w:spacing w:val="-4"/>
              </w:rPr>
              <w:t>m</w:t>
            </w:r>
            <w:proofErr w:type="spellEnd"/>
            <w:r w:rsidRPr="00493620">
              <w:rPr>
                <w:spacing w:val="-4"/>
                <w:position w:val="-4"/>
                <w:sz w:val="32"/>
                <w:szCs w:val="32"/>
                <w:vertAlign w:val="subscript"/>
              </w:rPr>
              <w:t>1</w:t>
            </w:r>
            <w:r w:rsidR="00891B66" w:rsidRPr="00493620">
              <w:rPr>
                <w:spacing w:val="-4"/>
              </w:rPr>
              <w:t xml:space="preserve"> </w:t>
            </w:r>
            <w:r w:rsidR="00493620" w:rsidRPr="00493620">
              <w:rPr>
                <w:spacing w:val="-4"/>
              </w:rPr>
              <w:t xml:space="preserve">и </w:t>
            </w:r>
            <w:proofErr w:type="spellStart"/>
            <w:r w:rsidR="00493620" w:rsidRPr="00493620">
              <w:rPr>
                <w:i/>
                <w:spacing w:val="-4"/>
              </w:rPr>
              <w:t>m</w:t>
            </w:r>
            <w:proofErr w:type="spellEnd"/>
            <w:r w:rsidR="00493620" w:rsidRPr="00493620">
              <w:rPr>
                <w:spacing w:val="-4"/>
                <w:position w:val="-4"/>
                <w:sz w:val="32"/>
                <w:szCs w:val="32"/>
                <w:vertAlign w:val="subscript"/>
              </w:rPr>
              <w:t>2</w:t>
            </w:r>
            <w:r w:rsidR="00493620" w:rsidRPr="00493620">
              <w:rPr>
                <w:spacing w:val="-4"/>
              </w:rPr>
              <w:t xml:space="preserve"> </w:t>
            </w:r>
            <w:r w:rsidR="00891B66" w:rsidRPr="00493620">
              <w:rPr>
                <w:spacing w:val="-4"/>
              </w:rPr>
              <w:t xml:space="preserve">– </w:t>
            </w:r>
            <w:r w:rsidRPr="00493620">
              <w:rPr>
                <w:spacing w:val="-4"/>
              </w:rPr>
              <w:t>масс</w:t>
            </w:r>
            <w:r w:rsidR="00493620" w:rsidRPr="00493620">
              <w:rPr>
                <w:spacing w:val="-4"/>
              </w:rPr>
              <w:t>ы</w:t>
            </w:r>
            <w:r w:rsidRPr="00493620">
              <w:rPr>
                <w:spacing w:val="-4"/>
              </w:rPr>
              <w:t xml:space="preserve"> образца до </w:t>
            </w:r>
            <w:r w:rsidR="00493620" w:rsidRPr="00493620">
              <w:rPr>
                <w:spacing w:val="-4"/>
              </w:rPr>
              <w:t xml:space="preserve">и </w:t>
            </w:r>
            <w:r w:rsidRPr="00493620">
              <w:rPr>
                <w:spacing w:val="-4"/>
              </w:rPr>
              <w:t>п</w:t>
            </w:r>
            <w:r w:rsidRPr="00493620">
              <w:rPr>
                <w:spacing w:val="-4"/>
              </w:rPr>
              <w:t>о</w:t>
            </w:r>
            <w:r w:rsidRPr="00493620">
              <w:rPr>
                <w:spacing w:val="-4"/>
              </w:rPr>
              <w:t>сле истирания</w:t>
            </w:r>
            <w:r w:rsidR="00493620" w:rsidRPr="00493620">
              <w:rPr>
                <w:spacing w:val="-4"/>
              </w:rPr>
              <w:t xml:space="preserve"> соответственно</w:t>
            </w:r>
            <w:r w:rsidRPr="00493620">
              <w:rPr>
                <w:spacing w:val="-4"/>
              </w:rPr>
              <w:t xml:space="preserve">, </w:t>
            </w:r>
            <w:proofErr w:type="gramStart"/>
            <w:r w:rsidRPr="00493620">
              <w:rPr>
                <w:spacing w:val="-4"/>
              </w:rPr>
              <w:t>г</w:t>
            </w:r>
            <w:proofErr w:type="gramEnd"/>
            <w:r w:rsidRPr="00493620">
              <w:rPr>
                <w:spacing w:val="-4"/>
              </w:rPr>
              <w:t>;</w:t>
            </w:r>
          </w:p>
          <w:p w:rsidR="00055668" w:rsidRPr="007D183B" w:rsidRDefault="00CB565F" w:rsidP="00C50B53">
            <w:pPr>
              <w:pStyle w:val="aff8"/>
              <w:jc w:val="left"/>
            </w:pPr>
            <w:r w:rsidRPr="00493620">
              <w:rPr>
                <w:i/>
              </w:rPr>
              <w:t>S</w:t>
            </w:r>
            <w:r w:rsidR="00891B66">
              <w:t xml:space="preserve"> – </w:t>
            </w:r>
            <w:r w:rsidR="00055668" w:rsidRPr="007D183B">
              <w:t>площадь образца, см</w:t>
            </w:r>
            <w:proofErr w:type="gramStart"/>
            <w:r w:rsidR="00055668" w:rsidRPr="007D183B">
              <w:rPr>
                <w:vertAlign w:val="superscript"/>
              </w:rPr>
              <w:t>2</w:t>
            </w:r>
            <w:proofErr w:type="gramEnd"/>
          </w:p>
        </w:tc>
      </w:tr>
      <w:tr w:rsidR="00055668" w:rsidRPr="007D183B" w:rsidTr="00493620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</w:pPr>
            <w:r w:rsidRPr="007D183B">
              <w:lastRenderedPageBreak/>
              <w:t>2</w:t>
            </w:r>
            <w:r w:rsidR="004D75B5">
              <w:t>6.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Твердость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93620">
            <w:pPr>
              <w:pStyle w:val="aff8"/>
              <w:jc w:val="left"/>
            </w:pPr>
            <w:r w:rsidRPr="007D183B">
              <w:t>Способность мат</w:t>
            </w:r>
            <w:r w:rsidRPr="007D183B">
              <w:t>е</w:t>
            </w:r>
            <w:r w:rsidRPr="007D183B">
              <w:t>риала сопротивлят</w:t>
            </w:r>
            <w:r w:rsidRPr="007D183B">
              <w:t>ь</w:t>
            </w:r>
            <w:r w:rsidRPr="007D183B">
              <w:t>ся проникновению в</w:t>
            </w:r>
            <w:r w:rsidR="00493620">
              <w:t> </w:t>
            </w:r>
            <w:r w:rsidRPr="007D183B">
              <w:t>него другого</w:t>
            </w:r>
            <w:r w:rsidR="004D75B5">
              <w:t>,</w:t>
            </w:r>
            <w:r w:rsidRPr="007D183B">
              <w:t xml:space="preserve"> б</w:t>
            </w:r>
            <w:r w:rsidRPr="007D183B">
              <w:t>о</w:t>
            </w:r>
            <w:r w:rsidRPr="007D183B">
              <w:t>лее твердого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493620" w:rsidP="00493620">
            <w:pPr>
              <w:pStyle w:val="aff8"/>
            </w:pPr>
            <w:r w:rsidRPr="0013291E">
              <w:rPr>
                <w:position w:val="-28"/>
              </w:rPr>
              <w:object w:dxaOrig="1060" w:dyaOrig="740">
                <v:shape id="_x0000_i1177" type="#_x0000_t75" style="width:55.5pt;height:36pt" o:ole="" filled="t">
                  <v:fill color2="black"/>
                  <v:imagedata r:id="rId303" o:title=""/>
                </v:shape>
                <o:OLEObject Type="Embed" ProgID="Equation.DSMT4" ShapeID="_x0000_i1177" DrawAspect="Content" ObjectID="_1546938015" r:id="rId304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493620">
            <w:pPr>
              <w:pStyle w:val="aff8"/>
            </w:pPr>
            <w:r w:rsidRPr="007D183B">
              <w:t>МПа,</w:t>
            </w:r>
          </w:p>
          <w:p w:rsidR="00055668" w:rsidRPr="007D183B" w:rsidRDefault="00055668" w:rsidP="00493620">
            <w:pPr>
              <w:pStyle w:val="aff8"/>
            </w:pPr>
            <w:r w:rsidRPr="007D183B">
              <w:t>кгс/мм</w:t>
            </w:r>
            <w:proofErr w:type="gramStart"/>
            <w:r w:rsidRPr="007D183B">
              <w:rPr>
                <w:vertAlign w:val="superscript"/>
              </w:rPr>
              <w:t>2</w:t>
            </w:r>
            <w:proofErr w:type="gramEnd"/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proofErr w:type="gramStart"/>
            <w:r w:rsidRPr="00493620">
              <w:rPr>
                <w:i/>
              </w:rPr>
              <w:t>Р</w:t>
            </w:r>
            <w:proofErr w:type="gramEnd"/>
            <w:r w:rsidR="00891B66">
              <w:t xml:space="preserve"> – </w:t>
            </w:r>
            <w:r w:rsidRPr="007D183B">
              <w:t>нагрузка, кН, кгс;</w:t>
            </w:r>
          </w:p>
          <w:p w:rsidR="00055668" w:rsidRPr="007D183B" w:rsidRDefault="00055668" w:rsidP="00C50B53">
            <w:pPr>
              <w:pStyle w:val="aff8"/>
              <w:jc w:val="left"/>
            </w:pPr>
            <w:r w:rsidRPr="00493620">
              <w:rPr>
                <w:i/>
              </w:rPr>
              <w:t>F</w:t>
            </w:r>
            <w:r w:rsidR="00891B66">
              <w:t xml:space="preserve"> – </w:t>
            </w:r>
            <w:r w:rsidRPr="007D183B">
              <w:t>площадь отпечатка, мм</w:t>
            </w:r>
            <w:proofErr w:type="gramStart"/>
            <w:r w:rsidRPr="007D183B">
              <w:rPr>
                <w:vertAlign w:val="superscript"/>
              </w:rPr>
              <w:t>2</w:t>
            </w:r>
            <w:proofErr w:type="gramEnd"/>
            <w:r w:rsidR="00493620" w:rsidRPr="00493620">
              <w:t>.</w:t>
            </w:r>
          </w:p>
          <w:p w:rsidR="00055668" w:rsidRPr="007D183B" w:rsidRDefault="00055668" w:rsidP="00C50B53">
            <w:pPr>
              <w:pStyle w:val="aff8"/>
              <w:jc w:val="left"/>
            </w:pPr>
            <w:r w:rsidRPr="007D183B">
              <w:t>Твердость каменных матери</w:t>
            </w:r>
            <w:r w:rsidRPr="007D183B">
              <w:t>а</w:t>
            </w:r>
            <w:r w:rsidRPr="007D183B">
              <w:t>лов оцен</w:t>
            </w:r>
            <w:r w:rsidR="00F30367" w:rsidRPr="007D183B">
              <w:t>ивают по шкале тве</w:t>
            </w:r>
            <w:r w:rsidR="00F30367" w:rsidRPr="007D183B">
              <w:t>р</w:t>
            </w:r>
            <w:r w:rsidR="00F30367" w:rsidRPr="007D183B">
              <w:t xml:space="preserve">дости </w:t>
            </w:r>
            <w:proofErr w:type="spellStart"/>
            <w:r w:rsidR="00F30367" w:rsidRPr="007D183B">
              <w:t>Мооса</w:t>
            </w:r>
            <w:proofErr w:type="spellEnd"/>
            <w:r w:rsidR="00F30367" w:rsidRPr="007D183B">
              <w:t xml:space="preserve"> </w:t>
            </w:r>
            <w:r w:rsidRPr="007D183B">
              <w:t xml:space="preserve">в баллах от 1 </w:t>
            </w:r>
            <w:r w:rsidR="00B65218">
              <w:br/>
            </w:r>
            <w:r w:rsidRPr="007D183B">
              <w:t xml:space="preserve">до 10: самый мягкий – тальк </w:t>
            </w:r>
            <w:r w:rsidR="00493620">
              <w:t>(1), самый твердый – алмаз (10)</w:t>
            </w:r>
          </w:p>
        </w:tc>
      </w:tr>
      <w:tr w:rsidR="00055668" w:rsidRPr="007D183B" w:rsidTr="00493620">
        <w:trPr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4D75B5">
            <w:pPr>
              <w:pStyle w:val="aff8"/>
            </w:pPr>
            <w:r w:rsidRPr="007D183B">
              <w:t>2</w:t>
            </w:r>
            <w:r w:rsidR="004D75B5">
              <w:t>7.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Износ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68" w:rsidRPr="007D183B" w:rsidRDefault="00055668" w:rsidP="00C50B53">
            <w:pPr>
              <w:pStyle w:val="aff8"/>
              <w:jc w:val="left"/>
            </w:pPr>
            <w:r w:rsidRPr="007D183B">
              <w:t>Способность мат</w:t>
            </w:r>
            <w:r w:rsidRPr="007D183B">
              <w:t>е</w:t>
            </w:r>
            <w:r w:rsidRPr="007D183B">
              <w:t>риала сопротивлят</w:t>
            </w:r>
            <w:r w:rsidRPr="007D183B">
              <w:t>ь</w:t>
            </w:r>
            <w:r w:rsidRPr="007D183B">
              <w:t>ся одновременному воздействию ист</w:t>
            </w:r>
            <w:r w:rsidRPr="007D183B">
              <w:t>и</w:t>
            </w:r>
            <w:r w:rsidRPr="007D183B">
              <w:t>рания и удара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13291E" w:rsidP="00493620">
            <w:pPr>
              <w:pStyle w:val="aff8"/>
            </w:pPr>
            <w:r w:rsidRPr="0013291E">
              <w:rPr>
                <w:position w:val="-36"/>
              </w:rPr>
              <w:object w:dxaOrig="2420" w:dyaOrig="820">
                <v:shape id="_x0000_i1178" type="#_x0000_t75" style="width:123pt;height:41.25pt" o:ole="" filled="t">
                  <v:fill color2="black"/>
                  <v:imagedata r:id="rId305" o:title=""/>
                </v:shape>
                <o:OLEObject Type="Embed" ProgID="Equation.DSMT4" ShapeID="_x0000_i1178" DrawAspect="Content" ObjectID="_1546938016" r:id="rId306"/>
              </w:obje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5668" w:rsidRPr="007D183B" w:rsidRDefault="00055668" w:rsidP="00493620">
            <w:pPr>
              <w:pStyle w:val="aff8"/>
            </w:pPr>
            <w:r w:rsidRPr="007D183B">
              <w:t>%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5668" w:rsidRPr="007D183B" w:rsidRDefault="00493620" w:rsidP="00493620">
            <w:pPr>
              <w:pStyle w:val="aff8"/>
              <w:jc w:val="left"/>
            </w:pPr>
            <w:proofErr w:type="spellStart"/>
            <w:r w:rsidRPr="00493620">
              <w:rPr>
                <w:i/>
              </w:rPr>
              <w:t>m</w:t>
            </w:r>
            <w:proofErr w:type="spellEnd"/>
            <w:r w:rsidRPr="00493620">
              <w:rPr>
                <w:position w:val="-4"/>
                <w:sz w:val="32"/>
                <w:szCs w:val="32"/>
                <w:vertAlign w:val="subscript"/>
              </w:rPr>
              <w:t>1</w:t>
            </w:r>
            <w:r w:rsidR="00055668" w:rsidRPr="007D183B">
              <w:t xml:space="preserve"> и </w:t>
            </w:r>
            <w:proofErr w:type="spellStart"/>
            <w:r w:rsidRPr="00493620">
              <w:rPr>
                <w:i/>
              </w:rPr>
              <w:t>m</w:t>
            </w:r>
            <w:proofErr w:type="spellEnd"/>
            <w:r w:rsidRPr="00493620">
              <w:rPr>
                <w:position w:val="-4"/>
                <w:sz w:val="32"/>
                <w:szCs w:val="32"/>
                <w:vertAlign w:val="subscript"/>
              </w:rPr>
              <w:t>2</w:t>
            </w:r>
            <w:r>
              <w:rPr>
                <w:position w:val="-4"/>
                <w:sz w:val="32"/>
                <w:szCs w:val="32"/>
                <w:vertAlign w:val="subscript"/>
              </w:rPr>
              <w:t xml:space="preserve"> </w:t>
            </w:r>
            <w:r>
              <w:t>–</w:t>
            </w:r>
            <w:r w:rsidR="00055668" w:rsidRPr="007D183B">
              <w:t xml:space="preserve"> массы образца соо</w:t>
            </w:r>
            <w:r w:rsidR="00055668" w:rsidRPr="007D183B">
              <w:t>т</w:t>
            </w:r>
            <w:r w:rsidR="00055668" w:rsidRPr="007D183B">
              <w:t>ветственно до и после испыт</w:t>
            </w:r>
            <w:r w:rsidR="00055668" w:rsidRPr="007D183B">
              <w:t>а</w:t>
            </w:r>
            <w:r w:rsidR="00055668" w:rsidRPr="007D183B">
              <w:t xml:space="preserve">ния, </w:t>
            </w:r>
            <w:proofErr w:type="gramStart"/>
            <w:r w:rsidR="00055668" w:rsidRPr="007D183B">
              <w:t>г</w:t>
            </w:r>
            <w:proofErr w:type="gramEnd"/>
          </w:p>
        </w:tc>
      </w:tr>
    </w:tbl>
    <w:p w:rsidR="00055668" w:rsidRPr="007D183B" w:rsidRDefault="00055668" w:rsidP="007D183B">
      <w:pPr>
        <w:widowControl/>
        <w:suppressAutoHyphens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30"/>
          <w:szCs w:val="24"/>
        </w:rPr>
        <w:sectPr w:rsidR="00055668" w:rsidRPr="007D183B" w:rsidSect="00B65218">
          <w:headerReference w:type="default" r:id="rId307"/>
          <w:footerReference w:type="default" r:id="rId308"/>
          <w:footerReference w:type="first" r:id="rId309"/>
          <w:pgSz w:w="16838" w:h="11906" w:orient="landscape" w:code="9"/>
          <w:pgMar w:top="1134" w:right="1134" w:bottom="1134" w:left="1531" w:header="0" w:footer="1134" w:gutter="0"/>
          <w:cols w:space="720"/>
          <w:docGrid w:linePitch="600" w:charSpace="36864"/>
        </w:sectPr>
      </w:pPr>
    </w:p>
    <w:p w:rsidR="00A2401B" w:rsidRPr="00A2401B" w:rsidRDefault="00A2401B" w:rsidP="00A2401B">
      <w:pPr>
        <w:tabs>
          <w:tab w:val="left" w:pos="567"/>
          <w:tab w:val="left" w:pos="720"/>
          <w:tab w:val="left" w:pos="4860"/>
          <w:tab w:val="left" w:pos="8820"/>
          <w:tab w:val="left" w:pos="9639"/>
        </w:tabs>
        <w:spacing w:after="0" w:line="264" w:lineRule="auto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A2401B">
        <w:rPr>
          <w:rFonts w:ascii="Times New Roman" w:hAnsi="Times New Roman" w:cs="Times New Roman"/>
          <w:i/>
          <w:sz w:val="30"/>
          <w:szCs w:val="30"/>
        </w:rPr>
        <w:lastRenderedPageBreak/>
        <w:t>Учебное издание</w:t>
      </w:r>
    </w:p>
    <w:p w:rsidR="00A2401B" w:rsidRPr="00A2401B" w:rsidRDefault="00A2401B" w:rsidP="00A2401B">
      <w:pPr>
        <w:tabs>
          <w:tab w:val="left" w:pos="567"/>
          <w:tab w:val="left" w:pos="720"/>
          <w:tab w:val="left" w:pos="4860"/>
          <w:tab w:val="left" w:pos="8820"/>
          <w:tab w:val="left" w:pos="9639"/>
        </w:tabs>
        <w:spacing w:after="0" w:line="264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2401B" w:rsidRPr="00A2401B" w:rsidRDefault="00A2401B" w:rsidP="00A2401B">
      <w:pPr>
        <w:tabs>
          <w:tab w:val="left" w:pos="567"/>
          <w:tab w:val="left" w:pos="720"/>
          <w:tab w:val="left" w:pos="4860"/>
          <w:tab w:val="left" w:pos="8820"/>
          <w:tab w:val="left" w:pos="9639"/>
        </w:tabs>
        <w:spacing w:after="0" w:line="264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2401B" w:rsidRPr="00A2401B" w:rsidRDefault="00A2401B" w:rsidP="00A2401B">
      <w:pPr>
        <w:tabs>
          <w:tab w:val="left" w:pos="567"/>
          <w:tab w:val="left" w:pos="720"/>
          <w:tab w:val="left" w:pos="4860"/>
          <w:tab w:val="left" w:pos="8820"/>
          <w:tab w:val="left" w:pos="9639"/>
        </w:tabs>
        <w:spacing w:after="0" w:line="264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2401B" w:rsidRPr="00A2401B" w:rsidRDefault="00A2401B" w:rsidP="00A2401B">
      <w:pPr>
        <w:tabs>
          <w:tab w:val="left" w:pos="567"/>
          <w:tab w:val="left" w:pos="720"/>
          <w:tab w:val="left" w:pos="4860"/>
          <w:tab w:val="left" w:pos="8820"/>
          <w:tab w:val="left" w:pos="9639"/>
        </w:tabs>
        <w:spacing w:after="0" w:line="264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Ларина</w:t>
      </w:r>
      <w:r w:rsidRPr="00A2401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Татьяна Вячеславовна</w:t>
      </w:r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sz w:val="30"/>
        </w:rPr>
      </w:pPr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sz w:val="30"/>
        </w:rPr>
      </w:pPr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sz w:val="30"/>
        </w:rPr>
      </w:pPr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2401B" w:rsidRPr="00A2401B" w:rsidRDefault="00A2401B" w:rsidP="00A2401B">
      <w:pPr>
        <w:pStyle w:val="affe"/>
        <w:rPr>
          <w:rFonts w:eastAsia="Times New Roman"/>
          <w:sz w:val="32"/>
          <w:szCs w:val="32"/>
        </w:rPr>
      </w:pPr>
      <w:r w:rsidRPr="00A2401B">
        <w:rPr>
          <w:sz w:val="32"/>
          <w:szCs w:val="32"/>
        </w:rPr>
        <w:t xml:space="preserve">МАТЕРИАЛОВЕДЕНИЕ. </w:t>
      </w:r>
      <w:r w:rsidRPr="00A2401B">
        <w:rPr>
          <w:sz w:val="32"/>
          <w:szCs w:val="32"/>
        </w:rPr>
        <w:br/>
        <w:t>ТЕХНОЛОГИЯ КОНСТРУКЦИОННЫХ МАТЕРИАЛОВ</w:t>
      </w:r>
    </w:p>
    <w:p w:rsidR="00A2401B" w:rsidRPr="00A2401B" w:rsidRDefault="00A2401B" w:rsidP="00A2401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:rsidR="00A2401B" w:rsidRPr="00A2401B" w:rsidRDefault="00A2401B" w:rsidP="00A2401B">
      <w:pPr>
        <w:pStyle w:val="Standard"/>
        <w:shd w:val="clear" w:color="auto" w:fill="FFFFFF"/>
        <w:suppressAutoHyphens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A2401B">
        <w:rPr>
          <w:rFonts w:ascii="Times New Roman" w:eastAsia="Times New Roman" w:hAnsi="Times New Roman" w:cs="Times New Roman"/>
          <w:bCs/>
          <w:sz w:val="32"/>
          <w:szCs w:val="32"/>
        </w:rPr>
        <w:t>СТРОИТЕЛЬНЫЕ МАТЕРИАЛЫ</w:t>
      </w:r>
    </w:p>
    <w:p w:rsidR="00A2401B" w:rsidRPr="00A2401B" w:rsidRDefault="00A2401B" w:rsidP="00A2401B">
      <w:pPr>
        <w:tabs>
          <w:tab w:val="left" w:pos="567"/>
          <w:tab w:val="left" w:pos="720"/>
          <w:tab w:val="left" w:pos="4860"/>
          <w:tab w:val="left" w:pos="8820"/>
          <w:tab w:val="left" w:pos="9639"/>
        </w:tabs>
        <w:spacing w:after="0" w:line="264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2401B" w:rsidRPr="00A2401B" w:rsidRDefault="00A2401B" w:rsidP="00A2401B">
      <w:pPr>
        <w:tabs>
          <w:tab w:val="left" w:pos="567"/>
          <w:tab w:val="left" w:pos="720"/>
          <w:tab w:val="left" w:pos="4860"/>
          <w:tab w:val="left" w:pos="8820"/>
          <w:tab w:val="left" w:pos="9639"/>
        </w:tabs>
        <w:spacing w:after="0" w:line="264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2401B" w:rsidRPr="00A2401B" w:rsidRDefault="00A2401B" w:rsidP="00A2401B">
      <w:pPr>
        <w:tabs>
          <w:tab w:val="left" w:pos="567"/>
          <w:tab w:val="left" w:pos="720"/>
          <w:tab w:val="left" w:pos="4860"/>
          <w:tab w:val="left" w:pos="8820"/>
          <w:tab w:val="left" w:pos="9639"/>
        </w:tabs>
        <w:spacing w:after="0" w:line="264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2401B" w:rsidRPr="00A2401B" w:rsidRDefault="00A2401B" w:rsidP="00A2401B">
      <w:pPr>
        <w:tabs>
          <w:tab w:val="left" w:pos="567"/>
          <w:tab w:val="left" w:pos="720"/>
          <w:tab w:val="left" w:pos="4860"/>
          <w:tab w:val="left" w:pos="8820"/>
          <w:tab w:val="left" w:pos="9639"/>
        </w:tabs>
        <w:spacing w:after="0" w:line="264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2401B" w:rsidRPr="00A2401B" w:rsidRDefault="00A2401B" w:rsidP="00A2401B">
      <w:pPr>
        <w:tabs>
          <w:tab w:val="left" w:pos="567"/>
          <w:tab w:val="left" w:pos="720"/>
          <w:tab w:val="left" w:pos="4860"/>
          <w:tab w:val="left" w:pos="8820"/>
          <w:tab w:val="left" w:pos="9639"/>
        </w:tabs>
        <w:spacing w:after="0" w:line="264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2401B" w:rsidRPr="00A2401B" w:rsidRDefault="00A2401B" w:rsidP="00A2401B">
      <w:pPr>
        <w:tabs>
          <w:tab w:val="left" w:pos="567"/>
          <w:tab w:val="left" w:pos="720"/>
          <w:tab w:val="left" w:pos="4860"/>
          <w:tab w:val="left" w:pos="8820"/>
          <w:tab w:val="left" w:pos="9639"/>
        </w:tabs>
        <w:spacing w:after="0" w:line="264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kern w:val="30"/>
          <w:sz w:val="30"/>
          <w:szCs w:val="30"/>
        </w:rPr>
      </w:pPr>
      <w:r w:rsidRPr="00A2401B">
        <w:rPr>
          <w:rFonts w:ascii="Times New Roman" w:hAnsi="Times New Roman" w:cs="Times New Roman"/>
          <w:sz w:val="30"/>
          <w:szCs w:val="30"/>
        </w:rPr>
        <w:t xml:space="preserve">Редактор </w:t>
      </w:r>
      <w:r w:rsidRPr="00A2401B">
        <w:rPr>
          <w:rFonts w:ascii="Times New Roman" w:hAnsi="Times New Roman" w:cs="Times New Roman"/>
          <w:i/>
          <w:kern w:val="30"/>
          <w:sz w:val="30"/>
          <w:szCs w:val="30"/>
        </w:rPr>
        <w:t>Е. М. Федяев</w:t>
      </w:r>
      <w:r>
        <w:rPr>
          <w:rFonts w:ascii="Times New Roman" w:hAnsi="Times New Roman" w:cs="Times New Roman"/>
          <w:i/>
          <w:kern w:val="30"/>
          <w:sz w:val="30"/>
          <w:szCs w:val="30"/>
        </w:rPr>
        <w:t>а</w:t>
      </w:r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i/>
          <w:sz w:val="30"/>
          <w:szCs w:val="30"/>
        </w:rPr>
      </w:pPr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2401B">
        <w:rPr>
          <w:rFonts w:ascii="Times New Roman" w:hAnsi="Times New Roman" w:cs="Times New Roman"/>
          <w:sz w:val="26"/>
          <w:szCs w:val="26"/>
        </w:rPr>
        <w:t>Изд. лиц. ЛР № 020461 от 04.03.1997.</w:t>
      </w:r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2401B">
        <w:rPr>
          <w:rFonts w:ascii="Times New Roman" w:hAnsi="Times New Roman" w:cs="Times New Roman"/>
          <w:sz w:val="26"/>
          <w:szCs w:val="26"/>
        </w:rPr>
        <w:t xml:space="preserve">Подписано в печать </w:t>
      </w:r>
      <w:r w:rsidR="00185AEB">
        <w:rPr>
          <w:rFonts w:ascii="Times New Roman" w:hAnsi="Times New Roman" w:cs="Times New Roman"/>
          <w:sz w:val="26"/>
          <w:szCs w:val="26"/>
        </w:rPr>
        <w:t>12.01.</w:t>
      </w:r>
      <w:r w:rsidRPr="00567F62">
        <w:rPr>
          <w:rFonts w:ascii="Times New Roman" w:hAnsi="Times New Roman" w:cs="Times New Roman"/>
          <w:sz w:val="26"/>
          <w:szCs w:val="26"/>
        </w:rPr>
        <w:t>201</w:t>
      </w:r>
      <w:r w:rsidR="00185AEB">
        <w:rPr>
          <w:rFonts w:ascii="Times New Roman" w:hAnsi="Times New Roman" w:cs="Times New Roman"/>
          <w:sz w:val="26"/>
          <w:szCs w:val="26"/>
        </w:rPr>
        <w:t>7</w:t>
      </w:r>
      <w:r w:rsidRPr="00A2401B">
        <w:rPr>
          <w:rFonts w:ascii="Times New Roman" w:hAnsi="Times New Roman" w:cs="Times New Roman"/>
          <w:sz w:val="26"/>
          <w:szCs w:val="26"/>
        </w:rPr>
        <w:t xml:space="preserve">. Формат 60 </w:t>
      </w:r>
      <w:r w:rsidRPr="00A2401B">
        <w:rPr>
          <w:rFonts w:ascii="Times New Roman" w:hAnsi="Times New Roman" w:cs="Times New Roman"/>
          <w:sz w:val="26"/>
          <w:szCs w:val="26"/>
        </w:rPr>
        <w:sym w:font="Symbol" w:char="F0B4"/>
      </w:r>
      <w:r w:rsidRPr="00A2401B">
        <w:rPr>
          <w:rFonts w:ascii="Times New Roman" w:hAnsi="Times New Roman" w:cs="Times New Roman"/>
          <w:sz w:val="26"/>
          <w:szCs w:val="26"/>
        </w:rPr>
        <w:t xml:space="preserve"> 84 1/16</w:t>
      </w:r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A2401B">
        <w:rPr>
          <w:rFonts w:ascii="Times New Roman" w:hAnsi="Times New Roman" w:cs="Times New Roman"/>
          <w:sz w:val="26"/>
          <w:szCs w:val="26"/>
        </w:rPr>
        <w:t>Усл</w:t>
      </w:r>
      <w:proofErr w:type="spellEnd"/>
      <w:r w:rsidRPr="00A2401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2401B">
        <w:rPr>
          <w:rFonts w:ascii="Times New Roman" w:hAnsi="Times New Roman" w:cs="Times New Roman"/>
          <w:sz w:val="26"/>
          <w:szCs w:val="26"/>
        </w:rPr>
        <w:t>печ</w:t>
      </w:r>
      <w:proofErr w:type="spellEnd"/>
      <w:r w:rsidRPr="00A2401B">
        <w:rPr>
          <w:rFonts w:ascii="Times New Roman" w:hAnsi="Times New Roman" w:cs="Times New Roman"/>
          <w:sz w:val="26"/>
          <w:szCs w:val="26"/>
        </w:rPr>
        <w:t xml:space="preserve">. л. </w:t>
      </w:r>
      <w:r w:rsidR="00567F62">
        <w:rPr>
          <w:rFonts w:ascii="Times New Roman" w:hAnsi="Times New Roman" w:cs="Times New Roman"/>
          <w:sz w:val="26"/>
          <w:szCs w:val="26"/>
        </w:rPr>
        <w:t>4,5</w:t>
      </w:r>
      <w:r w:rsidRPr="00A2401B">
        <w:rPr>
          <w:rFonts w:ascii="Times New Roman" w:hAnsi="Times New Roman" w:cs="Times New Roman"/>
          <w:sz w:val="26"/>
          <w:szCs w:val="26"/>
        </w:rPr>
        <w:t xml:space="preserve">. Тираж </w:t>
      </w:r>
      <w:r w:rsidR="00185AEB">
        <w:rPr>
          <w:rFonts w:ascii="Times New Roman" w:hAnsi="Times New Roman" w:cs="Times New Roman"/>
          <w:sz w:val="26"/>
          <w:szCs w:val="26"/>
        </w:rPr>
        <w:t>90</w:t>
      </w:r>
      <w:r w:rsidRPr="00A2401B">
        <w:rPr>
          <w:rFonts w:ascii="Times New Roman" w:hAnsi="Times New Roman" w:cs="Times New Roman"/>
          <w:sz w:val="26"/>
          <w:szCs w:val="26"/>
        </w:rPr>
        <w:t xml:space="preserve"> экз. Заказ</w:t>
      </w:r>
      <w:proofErr w:type="gramStart"/>
      <w:r w:rsidRPr="00A2401B">
        <w:rPr>
          <w:rFonts w:ascii="Times New Roman" w:hAnsi="Times New Roman" w:cs="Times New Roman"/>
          <w:sz w:val="26"/>
          <w:szCs w:val="26"/>
        </w:rPr>
        <w:t xml:space="preserve">     .</w:t>
      </w:r>
      <w:proofErr w:type="gramEnd"/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2401B">
        <w:rPr>
          <w:rFonts w:ascii="Times New Roman" w:hAnsi="Times New Roman" w:cs="Times New Roman"/>
          <w:sz w:val="26"/>
          <w:szCs w:val="26"/>
        </w:rPr>
        <w:t>Гигиеническое заключение</w:t>
      </w:r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2401B">
        <w:rPr>
          <w:rFonts w:ascii="Times New Roman" w:hAnsi="Times New Roman" w:cs="Times New Roman"/>
          <w:sz w:val="26"/>
          <w:szCs w:val="26"/>
        </w:rPr>
        <w:t>№ 54.НК.05.953.П.000147.12.02. от 10.12.2002.</w:t>
      </w:r>
    </w:p>
    <w:p w:rsidR="00A2401B" w:rsidRPr="00A2401B" w:rsidRDefault="00A2401B" w:rsidP="00A2401B">
      <w:pPr>
        <w:spacing w:before="120" w:after="0" w:line="264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2401B">
        <w:rPr>
          <w:rFonts w:ascii="Times New Roman" w:hAnsi="Times New Roman" w:cs="Times New Roman"/>
          <w:sz w:val="26"/>
          <w:szCs w:val="26"/>
        </w:rPr>
        <w:t xml:space="preserve">Редакционно-издательский отдел </w:t>
      </w:r>
      <w:proofErr w:type="spellStart"/>
      <w:r w:rsidRPr="00A2401B">
        <w:rPr>
          <w:rFonts w:ascii="Times New Roman" w:hAnsi="Times New Roman" w:cs="Times New Roman"/>
          <w:sz w:val="26"/>
          <w:szCs w:val="26"/>
        </w:rPr>
        <w:t>СГУГиТ</w:t>
      </w:r>
      <w:proofErr w:type="spellEnd"/>
    </w:p>
    <w:p w:rsidR="00A2401B" w:rsidRPr="00A2401B" w:rsidRDefault="00A2401B" w:rsidP="00A2401B">
      <w:pPr>
        <w:spacing w:after="0" w:line="264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2401B">
        <w:rPr>
          <w:rFonts w:ascii="Times New Roman" w:hAnsi="Times New Roman" w:cs="Times New Roman"/>
          <w:sz w:val="26"/>
          <w:szCs w:val="26"/>
        </w:rPr>
        <w:t xml:space="preserve">630108, Новосибирск, ул. </w:t>
      </w:r>
      <w:proofErr w:type="spellStart"/>
      <w:r w:rsidRPr="00A2401B">
        <w:rPr>
          <w:rFonts w:ascii="Times New Roman" w:hAnsi="Times New Roman" w:cs="Times New Roman"/>
          <w:sz w:val="26"/>
          <w:szCs w:val="26"/>
        </w:rPr>
        <w:t>Плахотного</w:t>
      </w:r>
      <w:proofErr w:type="spellEnd"/>
      <w:r w:rsidRPr="00A2401B">
        <w:rPr>
          <w:rFonts w:ascii="Times New Roman" w:hAnsi="Times New Roman" w:cs="Times New Roman"/>
          <w:sz w:val="26"/>
          <w:szCs w:val="26"/>
        </w:rPr>
        <w:t>, 10.</w:t>
      </w:r>
    </w:p>
    <w:p w:rsidR="00A2401B" w:rsidRPr="00A2401B" w:rsidRDefault="00A2401B" w:rsidP="00A2401B">
      <w:pPr>
        <w:spacing w:before="120" w:after="0" w:line="264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2401B">
        <w:rPr>
          <w:rFonts w:ascii="Times New Roman" w:hAnsi="Times New Roman" w:cs="Times New Roman"/>
          <w:sz w:val="26"/>
          <w:szCs w:val="26"/>
        </w:rPr>
        <w:t xml:space="preserve">Отпечатано в </w:t>
      </w:r>
      <w:proofErr w:type="spellStart"/>
      <w:r w:rsidRPr="00A2401B">
        <w:rPr>
          <w:rFonts w:ascii="Times New Roman" w:hAnsi="Times New Roman" w:cs="Times New Roman"/>
          <w:sz w:val="26"/>
          <w:szCs w:val="26"/>
        </w:rPr>
        <w:t>картопечатной</w:t>
      </w:r>
      <w:proofErr w:type="spellEnd"/>
      <w:r w:rsidRPr="00A2401B">
        <w:rPr>
          <w:rFonts w:ascii="Times New Roman" w:hAnsi="Times New Roman" w:cs="Times New Roman"/>
          <w:sz w:val="26"/>
          <w:szCs w:val="26"/>
        </w:rPr>
        <w:t xml:space="preserve"> лаборатории </w:t>
      </w:r>
      <w:proofErr w:type="spellStart"/>
      <w:r w:rsidRPr="00A2401B">
        <w:rPr>
          <w:rFonts w:ascii="Times New Roman" w:hAnsi="Times New Roman" w:cs="Times New Roman"/>
          <w:sz w:val="26"/>
          <w:szCs w:val="26"/>
        </w:rPr>
        <w:t>СГУГиТ</w:t>
      </w:r>
      <w:proofErr w:type="spellEnd"/>
    </w:p>
    <w:p w:rsidR="00055668" w:rsidRPr="00A2401B" w:rsidRDefault="00A2401B" w:rsidP="00A2401B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64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sz w:val="30"/>
          <w:szCs w:val="28"/>
        </w:rPr>
      </w:pPr>
      <w:r w:rsidRPr="00A2401B">
        <w:rPr>
          <w:rFonts w:ascii="Times New Roman" w:hAnsi="Times New Roman" w:cs="Times New Roman"/>
          <w:sz w:val="26"/>
          <w:szCs w:val="26"/>
        </w:rPr>
        <w:t xml:space="preserve">630108, Новосибирск, ул. </w:t>
      </w:r>
      <w:proofErr w:type="spellStart"/>
      <w:r w:rsidRPr="00A2401B">
        <w:rPr>
          <w:rFonts w:ascii="Times New Roman" w:hAnsi="Times New Roman" w:cs="Times New Roman"/>
          <w:sz w:val="26"/>
          <w:szCs w:val="26"/>
        </w:rPr>
        <w:t>Плахотного</w:t>
      </w:r>
      <w:proofErr w:type="spellEnd"/>
      <w:r w:rsidRPr="00A2401B">
        <w:rPr>
          <w:rFonts w:ascii="Times New Roman" w:hAnsi="Times New Roman" w:cs="Times New Roman"/>
          <w:sz w:val="26"/>
          <w:szCs w:val="26"/>
        </w:rPr>
        <w:t>, 8.</w:t>
      </w:r>
    </w:p>
    <w:sectPr w:rsidR="00055668" w:rsidRPr="00A2401B" w:rsidSect="001C49BB">
      <w:footerReference w:type="default" r:id="rId310"/>
      <w:pgSz w:w="11906" w:h="16838" w:code="9"/>
      <w:pgMar w:top="1134" w:right="1134" w:bottom="1531" w:left="1134" w:header="0" w:footer="1134" w:gutter="0"/>
      <w:cols w:space="720"/>
      <w:titlePg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853" w:rsidRDefault="002A4853" w:rsidP="0099089E">
      <w:pPr>
        <w:spacing w:after="0" w:line="240" w:lineRule="auto"/>
      </w:pPr>
      <w:r>
        <w:separator/>
      </w:r>
    </w:p>
  </w:endnote>
  <w:endnote w:type="continuationSeparator" w:id="0">
    <w:p w:rsidR="002A4853" w:rsidRDefault="002A4853" w:rsidP="00990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MyslC">
    <w:altName w:val="Courier New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ingLiU_HKSCS">
    <w:panose1 w:val="02020500000000000000"/>
    <w:charset w:val="88"/>
    <w:family w:val="roman"/>
    <w:pitch w:val="variable"/>
    <w:sig w:usb0="80000003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eiryo">
    <w:panose1 w:val="020B0604030504040204"/>
    <w:charset w:val="80"/>
    <w:family w:val="swiss"/>
    <w:pitch w:val="variable"/>
    <w:sig w:usb0="E00002FF" w:usb1="6AC7FFFF" w:usb2="00000012" w:usb3="00000000" w:csb0="00020009" w:csb1="00000000"/>
  </w:font>
  <w:font w:name="TimesNewRoman">
    <w:altName w:val="MS Mincho"/>
    <w:charset w:val="8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85938"/>
      <w:docPartObj>
        <w:docPartGallery w:val="Page Numbers (Bottom of Page)"/>
        <w:docPartUnique/>
      </w:docPartObj>
    </w:sdtPr>
    <w:sdtEndPr>
      <w:rPr>
        <w:sz w:val="26"/>
        <w:szCs w:val="26"/>
      </w:rPr>
    </w:sdtEndPr>
    <w:sdtContent>
      <w:p w:rsidR="00351B68" w:rsidRPr="00592757" w:rsidRDefault="00873DA6" w:rsidP="00592757">
        <w:pPr>
          <w:pStyle w:val="af2"/>
          <w:jc w:val="center"/>
          <w:rPr>
            <w:sz w:val="26"/>
            <w:szCs w:val="26"/>
          </w:rPr>
        </w:pPr>
        <w:r w:rsidRPr="00592757">
          <w:rPr>
            <w:sz w:val="26"/>
            <w:szCs w:val="26"/>
          </w:rPr>
          <w:fldChar w:fldCharType="begin"/>
        </w:r>
        <w:r w:rsidR="00351B68" w:rsidRPr="00592757">
          <w:rPr>
            <w:sz w:val="26"/>
            <w:szCs w:val="26"/>
          </w:rPr>
          <w:instrText xml:space="preserve"> PAGE   \* MERGEFORMAT </w:instrText>
        </w:r>
        <w:r w:rsidRPr="00592757">
          <w:rPr>
            <w:sz w:val="26"/>
            <w:szCs w:val="26"/>
          </w:rPr>
          <w:fldChar w:fldCharType="separate"/>
        </w:r>
        <w:r w:rsidR="00094A16">
          <w:rPr>
            <w:noProof/>
            <w:sz w:val="26"/>
            <w:szCs w:val="26"/>
          </w:rPr>
          <w:t>2</w:t>
        </w:r>
        <w:r w:rsidRPr="00592757">
          <w:rPr>
            <w:sz w:val="26"/>
            <w:szCs w:val="26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68" w:rsidRPr="00592757" w:rsidRDefault="00351B68" w:rsidP="00592757">
    <w:pPr>
      <w:pStyle w:val="af2"/>
      <w:jc w:val="center"/>
      <w:rPr>
        <w:sz w:val="26"/>
        <w:szCs w:val="2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04993"/>
      <w:docPartObj>
        <w:docPartGallery w:val="Page Numbers (Bottom of Page)"/>
        <w:docPartUnique/>
      </w:docPartObj>
    </w:sdtPr>
    <w:sdtEndPr>
      <w:rPr>
        <w:sz w:val="26"/>
        <w:szCs w:val="26"/>
      </w:rPr>
    </w:sdtEndPr>
    <w:sdtContent>
      <w:p w:rsidR="00351B68" w:rsidRPr="00592757" w:rsidRDefault="00873DA6" w:rsidP="00592757">
        <w:pPr>
          <w:pStyle w:val="af2"/>
          <w:jc w:val="center"/>
          <w:rPr>
            <w:sz w:val="26"/>
            <w:szCs w:val="26"/>
          </w:rPr>
        </w:pPr>
        <w:r w:rsidRPr="00592757">
          <w:rPr>
            <w:sz w:val="26"/>
            <w:szCs w:val="26"/>
          </w:rPr>
          <w:fldChar w:fldCharType="begin"/>
        </w:r>
        <w:r w:rsidR="00351B68" w:rsidRPr="00592757">
          <w:rPr>
            <w:sz w:val="26"/>
            <w:szCs w:val="26"/>
          </w:rPr>
          <w:instrText xml:space="preserve"> PAGE   \* MERGEFORMAT </w:instrText>
        </w:r>
        <w:r w:rsidRPr="00592757">
          <w:rPr>
            <w:sz w:val="26"/>
            <w:szCs w:val="26"/>
          </w:rPr>
          <w:fldChar w:fldCharType="separate"/>
        </w:r>
        <w:r w:rsidR="00845B20">
          <w:rPr>
            <w:noProof/>
            <w:sz w:val="26"/>
            <w:szCs w:val="26"/>
          </w:rPr>
          <w:t>5</w:t>
        </w:r>
        <w:r w:rsidRPr="00592757">
          <w:rPr>
            <w:sz w:val="26"/>
            <w:szCs w:val="26"/>
          </w:rPr>
          <w:fldChar w:fldCharType="end"/>
        </w:r>
      </w:p>
    </w:sdtContent>
  </w:sdt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85939"/>
      <w:docPartObj>
        <w:docPartGallery w:val="Page Numbers (Bottom of Page)"/>
        <w:docPartUnique/>
      </w:docPartObj>
    </w:sdtPr>
    <w:sdtEndPr>
      <w:rPr>
        <w:sz w:val="26"/>
        <w:szCs w:val="26"/>
      </w:rPr>
    </w:sdtEndPr>
    <w:sdtContent>
      <w:p w:rsidR="00351B68" w:rsidRPr="00592757" w:rsidRDefault="00873DA6" w:rsidP="00592757">
        <w:pPr>
          <w:pStyle w:val="af2"/>
          <w:jc w:val="center"/>
          <w:rPr>
            <w:sz w:val="26"/>
            <w:szCs w:val="26"/>
          </w:rPr>
        </w:pPr>
        <w:r w:rsidRPr="00592757">
          <w:rPr>
            <w:sz w:val="26"/>
            <w:szCs w:val="26"/>
          </w:rPr>
          <w:fldChar w:fldCharType="begin"/>
        </w:r>
        <w:r w:rsidR="00351B68" w:rsidRPr="00592757">
          <w:rPr>
            <w:sz w:val="26"/>
            <w:szCs w:val="26"/>
          </w:rPr>
          <w:instrText xml:space="preserve"> PAGE   \* MERGEFORMAT </w:instrText>
        </w:r>
        <w:r w:rsidRPr="00592757">
          <w:rPr>
            <w:sz w:val="26"/>
            <w:szCs w:val="26"/>
          </w:rPr>
          <w:fldChar w:fldCharType="separate"/>
        </w:r>
        <w:r w:rsidR="00B02725">
          <w:rPr>
            <w:noProof/>
            <w:sz w:val="26"/>
            <w:szCs w:val="26"/>
          </w:rPr>
          <w:t>50</w:t>
        </w:r>
        <w:r w:rsidRPr="00592757">
          <w:rPr>
            <w:sz w:val="26"/>
            <w:szCs w:val="26"/>
          </w:rPr>
          <w:fldChar w:fldCharType="end"/>
        </w:r>
      </w:p>
    </w:sdtContent>
  </w:sdt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04994"/>
      <w:docPartObj>
        <w:docPartGallery w:val="Page Numbers (Bottom of Page)"/>
        <w:docPartUnique/>
      </w:docPartObj>
    </w:sdtPr>
    <w:sdtEndPr>
      <w:rPr>
        <w:sz w:val="26"/>
        <w:szCs w:val="26"/>
      </w:rPr>
    </w:sdtEndPr>
    <w:sdtContent>
      <w:p w:rsidR="00351B68" w:rsidRPr="00592757" w:rsidRDefault="00873DA6" w:rsidP="00592757">
        <w:pPr>
          <w:pStyle w:val="af2"/>
          <w:jc w:val="center"/>
          <w:rPr>
            <w:sz w:val="26"/>
            <w:szCs w:val="26"/>
          </w:rPr>
        </w:pPr>
        <w:r w:rsidRPr="00592757">
          <w:rPr>
            <w:sz w:val="26"/>
            <w:szCs w:val="26"/>
          </w:rPr>
          <w:fldChar w:fldCharType="begin"/>
        </w:r>
        <w:r w:rsidR="00351B68" w:rsidRPr="00592757">
          <w:rPr>
            <w:sz w:val="26"/>
            <w:szCs w:val="26"/>
          </w:rPr>
          <w:instrText xml:space="preserve"> PAGE   \* MERGEFORMAT </w:instrText>
        </w:r>
        <w:r w:rsidRPr="00592757">
          <w:rPr>
            <w:sz w:val="26"/>
            <w:szCs w:val="26"/>
          </w:rPr>
          <w:fldChar w:fldCharType="separate"/>
        </w:r>
        <w:r w:rsidR="00845B20">
          <w:rPr>
            <w:noProof/>
            <w:sz w:val="26"/>
            <w:szCs w:val="26"/>
          </w:rPr>
          <w:t>69</w:t>
        </w:r>
        <w:r w:rsidRPr="00592757">
          <w:rPr>
            <w:sz w:val="26"/>
            <w:szCs w:val="26"/>
          </w:rPr>
          <w:fldChar w:fldCharType="end"/>
        </w:r>
      </w:p>
    </w:sdtContent>
  </w:sdt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68" w:rsidRPr="00592757" w:rsidRDefault="00351B68" w:rsidP="00592757">
    <w:pPr>
      <w:pStyle w:val="af2"/>
      <w:jc w:val="center"/>
      <w:rPr>
        <w:sz w:val="26"/>
        <w:szCs w:val="26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68" w:rsidRPr="00592757" w:rsidRDefault="00351B68" w:rsidP="00592757">
    <w:pPr>
      <w:pStyle w:val="af2"/>
      <w:jc w:val="center"/>
      <w:rPr>
        <w:sz w:val="26"/>
        <w:szCs w:val="26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68" w:rsidRPr="00592757" w:rsidRDefault="00351B68" w:rsidP="00592757">
    <w:pPr>
      <w:pStyle w:val="af2"/>
      <w:jc w:val="center"/>
      <w:rPr>
        <w:sz w:val="26"/>
        <w:szCs w:val="2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853" w:rsidRDefault="002A4853" w:rsidP="0099089E">
      <w:pPr>
        <w:spacing w:after="0" w:line="240" w:lineRule="auto"/>
      </w:pPr>
      <w:r>
        <w:separator/>
      </w:r>
    </w:p>
  </w:footnote>
  <w:footnote w:type="continuationSeparator" w:id="0">
    <w:p w:rsidR="002A4853" w:rsidRDefault="002A4853" w:rsidP="00990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68" w:rsidRDefault="00873DA6">
    <w:pPr>
      <w:pStyle w:val="af5"/>
    </w:pPr>
    <w:r w:rsidRPr="00873DA6">
      <w:rPr>
        <w:noProof/>
        <w:sz w:val="26"/>
        <w:szCs w:val="26"/>
        <w:lang w:eastAsia="ru-RU"/>
      </w:rPr>
      <w:pict>
        <v:rect id="_x0000_s8197" style="position:absolute;margin-left:50.15pt;margin-top:232.5pt;width:22.85pt;height:25.95pt;z-index:251663360;mso-position-horizontal-relative:left-margin-area;mso-position-vertical-relative:margin;mso-width-relative:left-margin-area;v-text-anchor:middle" o:allowincell="f" stroked="f">
          <v:textbox style="layout-flow:vertical;mso-next-textbox:#_x0000_s8197" inset="0,0,0,0">
            <w:txbxContent>
              <w:p w:rsidR="00351B68" w:rsidRPr="00A2401B" w:rsidRDefault="00873DA6" w:rsidP="00A2401B">
                <w:pPr>
                  <w:pBdr>
                    <w:bottom w:val="single" w:sz="4" w:space="1" w:color="auto"/>
                  </w:pBd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6"/>
                    <w:szCs w:val="26"/>
                  </w:rPr>
                </w:pPr>
                <w:r w:rsidRPr="00A2401B">
                  <w:rPr>
                    <w:rFonts w:ascii="Times New Roman" w:hAnsi="Times New Roman" w:cs="Times New Roman"/>
                    <w:sz w:val="26"/>
                    <w:szCs w:val="26"/>
                  </w:rPr>
                  <w:fldChar w:fldCharType="begin"/>
                </w:r>
                <w:r w:rsidR="00351B68" w:rsidRPr="00A2401B">
                  <w:rPr>
                    <w:rFonts w:ascii="Times New Roman" w:hAnsi="Times New Roman" w:cs="Times New Roman"/>
                    <w:sz w:val="26"/>
                    <w:szCs w:val="26"/>
                  </w:rPr>
                  <w:instrText xml:space="preserve"> PAGE   \* MERGEFORMAT </w:instrText>
                </w:r>
                <w:r w:rsidRPr="00A2401B">
                  <w:rPr>
                    <w:rFonts w:ascii="Times New Roman" w:hAnsi="Times New Roman" w:cs="Times New Roman"/>
                    <w:sz w:val="26"/>
                    <w:szCs w:val="26"/>
                  </w:rPr>
                  <w:fldChar w:fldCharType="separate"/>
                </w:r>
                <w:r w:rsidR="00B02725">
                  <w:rPr>
                    <w:rFonts w:ascii="Times New Roman" w:hAnsi="Times New Roman" w:cs="Times New Roman"/>
                    <w:noProof/>
                    <w:sz w:val="26"/>
                    <w:szCs w:val="26"/>
                  </w:rPr>
                  <w:t>77</w:t>
                </w:r>
                <w:r w:rsidRPr="00A2401B">
                  <w:rPr>
                    <w:rFonts w:ascii="Times New Roman" w:hAnsi="Times New Roman" w:cs="Times New Roman"/>
                    <w:sz w:val="26"/>
                    <w:szCs w:val="26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 w:val="0"/>
        <w:color w:val="000000"/>
        <w:sz w:val="28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hint="default"/>
        <w:color w:val="000000"/>
        <w:sz w:val="28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color w:val="000000"/>
        <w:kern w:val="1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950" w:hanging="870"/>
      </w:pPr>
      <w:rPr>
        <w:rFonts w:hint="default"/>
        <w:color w:val="000000"/>
        <w:sz w:val="28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">
    <w:nsid w:val="00000003"/>
    <w:multiLevelType w:val="multilevel"/>
    <w:tmpl w:val="48123F66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24DEBACA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 w:hint="default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6">
    <w:nsid w:val="00000007"/>
    <w:multiLevelType w:val="singleLevel"/>
    <w:tmpl w:val="D6BA5C5C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7">
    <w:nsid w:val="00000008"/>
    <w:multiLevelType w:val="singleLevel"/>
    <w:tmpl w:val="7BF61A2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 w:val="0"/>
        <w:bCs w:val="0"/>
        <w:color w:val="000000"/>
        <w:spacing w:val="1"/>
        <w:sz w:val="30"/>
        <w:szCs w:val="30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kern w:val="1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Times New Roman"/>
        <w:sz w:val="28"/>
        <w:szCs w:val="28"/>
      </w:rPr>
    </w:lvl>
  </w:abstractNum>
  <w:abstractNum w:abstractNumId="10">
    <w:nsid w:val="0000000B"/>
    <w:multiLevelType w:val="singleLevel"/>
    <w:tmpl w:val="83360D4C"/>
    <w:name w:val="WW8Num11"/>
    <w:lvl w:ilvl="0">
      <w:start w:val="3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pacing w:val="1"/>
        <w:sz w:val="30"/>
        <w:szCs w:val="30"/>
      </w:r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b w:val="0"/>
        <w:bCs w:val="0"/>
        <w:spacing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2">
    <w:nsid w:val="0000000D"/>
    <w:multiLevelType w:val="multilevel"/>
    <w:tmpl w:val="0000000D"/>
    <w:name w:val="WW8Num13"/>
    <w:lvl w:ilvl="0">
      <w:start w:val="2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Symbol" w:eastAsia="Times New Roman" w:hAnsi="Symbol" w:cs="Symbol"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0" w:firstLine="0"/>
      </w:pPr>
      <w:rPr>
        <w:rFonts w:ascii="Courier New" w:eastAsia="Times New Roman" w:hAnsi="Courier New" w:cs="Courier New" w:hint="default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eastAsia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4">
    <w:nsid w:val="0000000F"/>
    <w:multiLevelType w:val="multilevel"/>
    <w:tmpl w:val="0000000F"/>
    <w:name w:val="WW8Num15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5">
    <w:nsid w:val="00000010"/>
    <w:multiLevelType w:val="multilevel"/>
    <w:tmpl w:val="A086D5BE"/>
    <w:name w:val="WW8Num16"/>
    <w:lvl w:ilvl="0">
      <w:start w:val="1"/>
      <w:numFmt w:val="decimal"/>
      <w:lvlText w:val="%1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b w:val="0"/>
        <w:spacing w:val="0"/>
        <w:sz w:val="30"/>
        <w:szCs w:val="3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6">
    <w:nsid w:val="00000011"/>
    <w:multiLevelType w:val="multilevel"/>
    <w:tmpl w:val="ED88F7CC"/>
    <w:name w:val="WW8Num17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eastAsia="Times New Roman" w:hAnsi="Times New Roman" w:cs="Times New Roman"/>
        <w:bCs/>
        <w:sz w:val="30"/>
        <w:szCs w:val="3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7">
    <w:nsid w:val="00000012"/>
    <w:multiLevelType w:val="multilevel"/>
    <w:tmpl w:val="6D363A06"/>
    <w:name w:val="WW8Num18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eastAsia="Times New Roman" w:hAnsi="Times New Roman" w:cs="Times New Roman"/>
        <w:kern w:val="1"/>
        <w:sz w:val="30"/>
        <w:szCs w:val="3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8">
    <w:nsid w:val="00000013"/>
    <w:multiLevelType w:val="multilevel"/>
    <w:tmpl w:val="6C48839A"/>
    <w:name w:val="WW8Num19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spacing w:val="-2"/>
        <w:w w:val="99"/>
        <w:sz w:val="30"/>
        <w:szCs w:val="3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9">
    <w:nsid w:val="00000014"/>
    <w:multiLevelType w:val="multilevel"/>
    <w:tmpl w:val="380C89C0"/>
    <w:name w:val="WW8Num20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spacing w:val="1"/>
        <w:sz w:val="30"/>
        <w:szCs w:val="3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sz w:val="28"/>
        <w:szCs w:val="28"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20">
    <w:nsid w:val="00000015"/>
    <w:multiLevelType w:val="multilevel"/>
    <w:tmpl w:val="00000015"/>
    <w:name w:val="WW8Num21"/>
    <w:lvl w:ilvl="0">
      <w:start w:val="6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eastAsia="Times New Roman" w:hAnsi="Times New Roman" w:cs="Times New Roman"/>
        <w:bCs/>
        <w:sz w:val="28"/>
        <w:szCs w:val="28"/>
      </w:rPr>
    </w:lvl>
    <w:lvl w:ilvl="1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2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3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4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5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6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7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8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</w:abstractNum>
  <w:abstractNum w:abstractNumId="21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22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Cs/>
        <w:sz w:val="28"/>
        <w:szCs w:val="28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3">
    <w:nsid w:val="0964670B"/>
    <w:multiLevelType w:val="hybridMultilevel"/>
    <w:tmpl w:val="1360AA26"/>
    <w:lvl w:ilvl="0" w:tplc="0040E9F2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i w:val="0"/>
        <w:color w:val="auto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1BF40923"/>
    <w:multiLevelType w:val="multilevel"/>
    <w:tmpl w:val="B6A2FAB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5">
    <w:nsid w:val="452A1BAB"/>
    <w:multiLevelType w:val="hybridMultilevel"/>
    <w:tmpl w:val="077A3326"/>
    <w:lvl w:ilvl="0" w:tplc="B6D492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4"/>
  </w:num>
  <w:num w:numId="25">
    <w:abstractNumId w:val="25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301"/>
  <w:defaultTabStop w:val="709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19458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D724F8"/>
    <w:rsid w:val="00037912"/>
    <w:rsid w:val="00055668"/>
    <w:rsid w:val="000752DB"/>
    <w:rsid w:val="00075D4F"/>
    <w:rsid w:val="0008302B"/>
    <w:rsid w:val="00084E70"/>
    <w:rsid w:val="00093DD1"/>
    <w:rsid w:val="00094A16"/>
    <w:rsid w:val="000B462E"/>
    <w:rsid w:val="000E1644"/>
    <w:rsid w:val="000E75E7"/>
    <w:rsid w:val="0013291E"/>
    <w:rsid w:val="001365D9"/>
    <w:rsid w:val="00143966"/>
    <w:rsid w:val="00185AEB"/>
    <w:rsid w:val="00187D11"/>
    <w:rsid w:val="001C3BDC"/>
    <w:rsid w:val="001C49BB"/>
    <w:rsid w:val="001D01E7"/>
    <w:rsid w:val="002232C0"/>
    <w:rsid w:val="00234C50"/>
    <w:rsid w:val="0025277A"/>
    <w:rsid w:val="00256647"/>
    <w:rsid w:val="002A12C2"/>
    <w:rsid w:val="002A4853"/>
    <w:rsid w:val="002A4C6A"/>
    <w:rsid w:val="002B38C5"/>
    <w:rsid w:val="002D16C1"/>
    <w:rsid w:val="00312B68"/>
    <w:rsid w:val="00351B68"/>
    <w:rsid w:val="00352DDB"/>
    <w:rsid w:val="00384EC1"/>
    <w:rsid w:val="003A6D8E"/>
    <w:rsid w:val="003B28DA"/>
    <w:rsid w:val="003D3D40"/>
    <w:rsid w:val="003F3D1C"/>
    <w:rsid w:val="0040540D"/>
    <w:rsid w:val="004220AA"/>
    <w:rsid w:val="004443D8"/>
    <w:rsid w:val="004473FE"/>
    <w:rsid w:val="0048169A"/>
    <w:rsid w:val="004845D5"/>
    <w:rsid w:val="00486453"/>
    <w:rsid w:val="00493620"/>
    <w:rsid w:val="004D75B5"/>
    <w:rsid w:val="0051012B"/>
    <w:rsid w:val="00512377"/>
    <w:rsid w:val="00513F40"/>
    <w:rsid w:val="00537AC2"/>
    <w:rsid w:val="005440FF"/>
    <w:rsid w:val="0054433A"/>
    <w:rsid w:val="00553D0F"/>
    <w:rsid w:val="00567F62"/>
    <w:rsid w:val="00592757"/>
    <w:rsid w:val="005C0788"/>
    <w:rsid w:val="006132ED"/>
    <w:rsid w:val="006322BE"/>
    <w:rsid w:val="006507AF"/>
    <w:rsid w:val="00707B77"/>
    <w:rsid w:val="00714E02"/>
    <w:rsid w:val="007247CA"/>
    <w:rsid w:val="007264A1"/>
    <w:rsid w:val="00740053"/>
    <w:rsid w:val="00754F83"/>
    <w:rsid w:val="007A2FCD"/>
    <w:rsid w:val="007D183B"/>
    <w:rsid w:val="007E70D9"/>
    <w:rsid w:val="00845B20"/>
    <w:rsid w:val="00851E13"/>
    <w:rsid w:val="00857C1E"/>
    <w:rsid w:val="00873DA6"/>
    <w:rsid w:val="0087518C"/>
    <w:rsid w:val="00891B66"/>
    <w:rsid w:val="008A2A59"/>
    <w:rsid w:val="008B64C0"/>
    <w:rsid w:val="008C4B46"/>
    <w:rsid w:val="008E1150"/>
    <w:rsid w:val="008E2ABF"/>
    <w:rsid w:val="009030E7"/>
    <w:rsid w:val="00912BD3"/>
    <w:rsid w:val="00947768"/>
    <w:rsid w:val="009674F1"/>
    <w:rsid w:val="00974B40"/>
    <w:rsid w:val="0099089E"/>
    <w:rsid w:val="009B4A2B"/>
    <w:rsid w:val="009C711D"/>
    <w:rsid w:val="00A15675"/>
    <w:rsid w:val="00A2401B"/>
    <w:rsid w:val="00A344D1"/>
    <w:rsid w:val="00A346BF"/>
    <w:rsid w:val="00A64F27"/>
    <w:rsid w:val="00A65A4F"/>
    <w:rsid w:val="00AA391D"/>
    <w:rsid w:val="00AA521C"/>
    <w:rsid w:val="00AB0DCF"/>
    <w:rsid w:val="00AC1BD8"/>
    <w:rsid w:val="00AD6978"/>
    <w:rsid w:val="00AE1C44"/>
    <w:rsid w:val="00AF0D22"/>
    <w:rsid w:val="00B02725"/>
    <w:rsid w:val="00B45993"/>
    <w:rsid w:val="00B57AA6"/>
    <w:rsid w:val="00B65218"/>
    <w:rsid w:val="00B965EE"/>
    <w:rsid w:val="00BE6878"/>
    <w:rsid w:val="00C22722"/>
    <w:rsid w:val="00C2496C"/>
    <w:rsid w:val="00C24A0B"/>
    <w:rsid w:val="00C321C9"/>
    <w:rsid w:val="00C50B53"/>
    <w:rsid w:val="00C74963"/>
    <w:rsid w:val="00C9123D"/>
    <w:rsid w:val="00CA6837"/>
    <w:rsid w:val="00CB565F"/>
    <w:rsid w:val="00CC0E8F"/>
    <w:rsid w:val="00CD7059"/>
    <w:rsid w:val="00D33CCB"/>
    <w:rsid w:val="00D34A92"/>
    <w:rsid w:val="00D40CA5"/>
    <w:rsid w:val="00D558E8"/>
    <w:rsid w:val="00D724F8"/>
    <w:rsid w:val="00D764C7"/>
    <w:rsid w:val="00D778B6"/>
    <w:rsid w:val="00D93CF7"/>
    <w:rsid w:val="00DC6C0E"/>
    <w:rsid w:val="00DC7335"/>
    <w:rsid w:val="00DE237A"/>
    <w:rsid w:val="00E020E1"/>
    <w:rsid w:val="00E03D12"/>
    <w:rsid w:val="00E31097"/>
    <w:rsid w:val="00E37A6D"/>
    <w:rsid w:val="00E67707"/>
    <w:rsid w:val="00ED5C2E"/>
    <w:rsid w:val="00ED5DB8"/>
    <w:rsid w:val="00ED5F72"/>
    <w:rsid w:val="00ED61A7"/>
    <w:rsid w:val="00EE1310"/>
    <w:rsid w:val="00EE64BF"/>
    <w:rsid w:val="00F121E1"/>
    <w:rsid w:val="00F22F98"/>
    <w:rsid w:val="00F30367"/>
    <w:rsid w:val="00F45BD6"/>
    <w:rsid w:val="00F52E17"/>
    <w:rsid w:val="00F70920"/>
    <w:rsid w:val="00F75A59"/>
    <w:rsid w:val="00F8725F"/>
    <w:rsid w:val="00F93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4C0"/>
    <w:pPr>
      <w:widowControl w:val="0"/>
      <w:suppressAutoHyphens/>
      <w:spacing w:after="200" w:line="276" w:lineRule="auto"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paragraph" w:styleId="1">
    <w:name w:val="heading 1"/>
    <w:aliases w:val="Заголовок 1_1,Заголовок 1 Знак Знак,Заголовок 11 Знак,Заголовок 12,Заголовок 1 Знак Знак2,Заголовок нужный,Head 1 Знак,Head 1,Head 1 Знак Знак,Заголовок 1 Знак1,Заголовок 1 Знак3,Заголовок 1 Знак2 Знак,Заголовок 1 Знак1 Знак Знак"/>
    <w:basedOn w:val="a"/>
    <w:next w:val="a"/>
    <w:uiPriority w:val="9"/>
    <w:qFormat/>
    <w:rsid w:val="004473FE"/>
    <w:pPr>
      <w:keepNext/>
      <w:pageBreakBefore/>
      <w:autoSpaceDE w:val="0"/>
      <w:autoSpaceDN w:val="0"/>
      <w:adjustRightInd w:val="0"/>
      <w:spacing w:before="240" w:after="240" w:line="240" w:lineRule="auto"/>
      <w:jc w:val="center"/>
      <w:textAlignment w:val="auto"/>
      <w:outlineLvl w:val="0"/>
    </w:pPr>
    <w:rPr>
      <w:rFonts w:ascii="MyslC" w:eastAsiaTheme="majorEastAsia" w:hAnsi="MyslC" w:cstheme="majorBidi"/>
      <w:b/>
      <w:kern w:val="0"/>
      <w:sz w:val="26"/>
      <w:szCs w:val="24"/>
      <w:lang w:eastAsia="ru-RU"/>
    </w:rPr>
  </w:style>
  <w:style w:type="paragraph" w:styleId="2">
    <w:name w:val="heading 2"/>
    <w:aliases w:val="Заголовок 2 Знак Знак Знак,Заголовок 21,Заголовок 2 Знак Знак1,Заголовок 2 Знак Знак Знак Знак Знак Знак,Заголовок 2 Знак Знак Знак Знак Знак"/>
    <w:basedOn w:val="a"/>
    <w:next w:val="a"/>
    <w:unhideWhenUsed/>
    <w:qFormat/>
    <w:rsid w:val="004473FE"/>
    <w:pPr>
      <w:keepNext/>
      <w:keepLines/>
      <w:widowControl/>
      <w:suppressAutoHyphens w:val="0"/>
      <w:spacing w:before="200" w:after="0" w:line="240" w:lineRule="auto"/>
      <w:jc w:val="center"/>
      <w:textAlignment w:val="auto"/>
      <w:outlineLvl w:val="1"/>
    </w:pPr>
    <w:rPr>
      <w:rFonts w:ascii="Cambria" w:eastAsiaTheme="majorEastAsia" w:hAnsi="Cambria" w:cstheme="majorBidi"/>
      <w:b/>
      <w:bCs/>
      <w:color w:val="4F81BD"/>
      <w:kern w:val="0"/>
      <w:sz w:val="26"/>
      <w:szCs w:val="2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473FE"/>
    <w:pPr>
      <w:keepNext/>
      <w:numPr>
        <w:ilvl w:val="2"/>
        <w:numId w:val="24"/>
      </w:numPr>
      <w:autoSpaceDE w:val="0"/>
      <w:autoSpaceDN w:val="0"/>
      <w:adjustRightInd w:val="0"/>
      <w:spacing w:before="120" w:after="120" w:line="240" w:lineRule="auto"/>
      <w:jc w:val="center"/>
      <w:textAlignment w:val="auto"/>
      <w:outlineLvl w:val="2"/>
    </w:pPr>
    <w:rPr>
      <w:rFonts w:ascii="Cambria" w:eastAsia="Times New Roman" w:hAnsi="Cambria"/>
      <w:b/>
      <w:bCs/>
      <w:color w:val="4F81BD"/>
      <w:kern w:val="0"/>
      <w:sz w:val="20"/>
      <w:szCs w:val="20"/>
      <w:lang w:eastAsia="ru-RU"/>
    </w:rPr>
  </w:style>
  <w:style w:type="paragraph" w:styleId="4">
    <w:name w:val="heading 4"/>
    <w:basedOn w:val="Standard"/>
    <w:next w:val="Textbody"/>
    <w:qFormat/>
    <w:rsid w:val="002D16C1"/>
    <w:pPr>
      <w:keepNext/>
      <w:keepLines/>
      <w:numPr>
        <w:ilvl w:val="3"/>
        <w:numId w:val="24"/>
      </w:numPr>
      <w:spacing w:before="200" w:after="0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5">
    <w:name w:val="heading 5"/>
    <w:basedOn w:val="Standard"/>
    <w:next w:val="Textbody"/>
    <w:qFormat/>
    <w:rsid w:val="002D16C1"/>
    <w:pPr>
      <w:keepNext/>
      <w:keepLines/>
      <w:numPr>
        <w:ilvl w:val="4"/>
        <w:numId w:val="24"/>
      </w:numPr>
      <w:spacing w:before="200" w:after="0"/>
      <w:outlineLvl w:val="4"/>
    </w:pPr>
    <w:rPr>
      <w:rFonts w:ascii="Cambria" w:hAnsi="Cambria" w:cs="Cambria"/>
      <w:color w:val="243F60"/>
    </w:rPr>
  </w:style>
  <w:style w:type="paragraph" w:styleId="6">
    <w:name w:val="heading 6"/>
    <w:basedOn w:val="Standard"/>
    <w:next w:val="Textbody"/>
    <w:qFormat/>
    <w:rsid w:val="002D16C1"/>
    <w:pPr>
      <w:keepNext/>
      <w:keepLines/>
      <w:numPr>
        <w:ilvl w:val="5"/>
        <w:numId w:val="24"/>
      </w:numPr>
      <w:spacing w:before="200" w:after="0" w:line="240" w:lineRule="auto"/>
      <w:outlineLvl w:val="5"/>
    </w:pPr>
    <w:rPr>
      <w:rFonts w:ascii="Cambria" w:hAnsi="Cambria" w:cs="Cambria"/>
      <w:i/>
      <w:iCs/>
      <w:color w:val="243F60"/>
      <w:spacing w:val="22"/>
      <w:sz w:val="24"/>
      <w:szCs w:val="24"/>
    </w:rPr>
  </w:style>
  <w:style w:type="paragraph" w:styleId="7">
    <w:name w:val="heading 7"/>
    <w:basedOn w:val="Standard"/>
    <w:next w:val="Textbody"/>
    <w:qFormat/>
    <w:rsid w:val="002D16C1"/>
    <w:pPr>
      <w:keepNext/>
      <w:keepLines/>
      <w:numPr>
        <w:ilvl w:val="6"/>
        <w:numId w:val="24"/>
      </w:numPr>
      <w:spacing w:before="200" w:after="0" w:line="240" w:lineRule="auto"/>
      <w:outlineLvl w:val="6"/>
    </w:pPr>
    <w:rPr>
      <w:rFonts w:ascii="Cambria" w:hAnsi="Cambria" w:cs="Cambria"/>
      <w:i/>
      <w:iCs/>
      <w:color w:val="404040"/>
      <w:spacing w:val="22"/>
      <w:sz w:val="24"/>
      <w:szCs w:val="24"/>
    </w:rPr>
  </w:style>
  <w:style w:type="paragraph" w:styleId="8">
    <w:name w:val="heading 8"/>
    <w:basedOn w:val="Standard"/>
    <w:next w:val="Textbody"/>
    <w:qFormat/>
    <w:rsid w:val="002D16C1"/>
    <w:pPr>
      <w:keepNext/>
      <w:keepLines/>
      <w:numPr>
        <w:ilvl w:val="7"/>
        <w:numId w:val="24"/>
      </w:numPr>
      <w:spacing w:before="200" w:after="0" w:line="240" w:lineRule="auto"/>
      <w:outlineLvl w:val="7"/>
    </w:pPr>
    <w:rPr>
      <w:rFonts w:ascii="Cambria" w:hAnsi="Cambria" w:cs="Cambria"/>
      <w:color w:val="404040"/>
      <w:spacing w:val="22"/>
      <w:sz w:val="20"/>
      <w:szCs w:val="20"/>
    </w:rPr>
  </w:style>
  <w:style w:type="paragraph" w:styleId="9">
    <w:name w:val="heading 9"/>
    <w:basedOn w:val="Standard"/>
    <w:next w:val="Textbody"/>
    <w:qFormat/>
    <w:rsid w:val="002D16C1"/>
    <w:pPr>
      <w:keepNext/>
      <w:keepLines/>
      <w:numPr>
        <w:ilvl w:val="8"/>
        <w:numId w:val="24"/>
      </w:numPr>
      <w:spacing w:before="200" w:after="0" w:line="240" w:lineRule="auto"/>
      <w:outlineLvl w:val="8"/>
    </w:pPr>
    <w:rPr>
      <w:rFonts w:ascii="Cambria" w:hAnsi="Cambria" w:cs="Cambria"/>
      <w:i/>
      <w:iCs/>
      <w:color w:val="404040"/>
      <w:spacing w:val="2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D16C1"/>
    <w:rPr>
      <w:rFonts w:hint="default"/>
      <w:b w:val="0"/>
      <w:color w:val="000000"/>
      <w:sz w:val="28"/>
      <w:szCs w:val="20"/>
    </w:rPr>
  </w:style>
  <w:style w:type="character" w:customStyle="1" w:styleId="WW8Num1z1">
    <w:name w:val="WW8Num1z1"/>
    <w:rsid w:val="002D16C1"/>
    <w:rPr>
      <w:rFonts w:hint="default"/>
      <w:color w:val="000000"/>
      <w:sz w:val="28"/>
      <w:szCs w:val="20"/>
    </w:rPr>
  </w:style>
  <w:style w:type="character" w:customStyle="1" w:styleId="WW8Num1z2">
    <w:name w:val="WW8Num1z2"/>
    <w:rsid w:val="002D16C1"/>
    <w:rPr>
      <w:rFonts w:hint="default"/>
    </w:rPr>
  </w:style>
  <w:style w:type="character" w:customStyle="1" w:styleId="WW8Num1z3">
    <w:name w:val="WW8Num1z3"/>
    <w:rsid w:val="002D16C1"/>
  </w:style>
  <w:style w:type="character" w:customStyle="1" w:styleId="WW8Num1z4">
    <w:name w:val="WW8Num1z4"/>
    <w:rsid w:val="002D16C1"/>
  </w:style>
  <w:style w:type="character" w:customStyle="1" w:styleId="WW8Num1z5">
    <w:name w:val="WW8Num1z5"/>
    <w:rsid w:val="002D16C1"/>
  </w:style>
  <w:style w:type="character" w:customStyle="1" w:styleId="WW8Num1z6">
    <w:name w:val="WW8Num1z6"/>
    <w:rsid w:val="002D16C1"/>
  </w:style>
  <w:style w:type="character" w:customStyle="1" w:styleId="WW8Num1z7">
    <w:name w:val="WW8Num1z7"/>
    <w:rsid w:val="002D16C1"/>
  </w:style>
  <w:style w:type="character" w:customStyle="1" w:styleId="WW8Num1z8">
    <w:name w:val="WW8Num1z8"/>
    <w:rsid w:val="002D16C1"/>
  </w:style>
  <w:style w:type="character" w:customStyle="1" w:styleId="WW8Num2z0">
    <w:name w:val="WW8Num2z0"/>
    <w:rsid w:val="002D16C1"/>
    <w:rPr>
      <w:rFonts w:ascii="Times New Roman" w:eastAsia="Times New Roman" w:hAnsi="Times New Roman" w:cs="Times New Roman"/>
      <w:color w:val="000000"/>
      <w:kern w:val="1"/>
      <w:sz w:val="28"/>
      <w:szCs w:val="28"/>
    </w:rPr>
  </w:style>
  <w:style w:type="character" w:customStyle="1" w:styleId="WW8Num2z1">
    <w:name w:val="WW8Num2z1"/>
    <w:rsid w:val="002D16C1"/>
    <w:rPr>
      <w:rFonts w:hint="default"/>
      <w:color w:val="000000"/>
      <w:sz w:val="28"/>
      <w:szCs w:val="20"/>
    </w:rPr>
  </w:style>
  <w:style w:type="character" w:customStyle="1" w:styleId="WW8Num2z2">
    <w:name w:val="WW8Num2z2"/>
    <w:rsid w:val="002D16C1"/>
    <w:rPr>
      <w:rFonts w:hint="default"/>
    </w:rPr>
  </w:style>
  <w:style w:type="character" w:customStyle="1" w:styleId="WW8Num3z0">
    <w:name w:val="WW8Num3z0"/>
    <w:rsid w:val="002D16C1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rsid w:val="002D16C1"/>
  </w:style>
  <w:style w:type="character" w:customStyle="1" w:styleId="WW8Num3z2">
    <w:name w:val="WW8Num3z2"/>
    <w:rsid w:val="002D16C1"/>
  </w:style>
  <w:style w:type="character" w:customStyle="1" w:styleId="WW8Num3z3">
    <w:name w:val="WW8Num3z3"/>
    <w:rsid w:val="002D16C1"/>
  </w:style>
  <w:style w:type="character" w:customStyle="1" w:styleId="WW8Num3z4">
    <w:name w:val="WW8Num3z4"/>
    <w:rsid w:val="002D16C1"/>
  </w:style>
  <w:style w:type="character" w:customStyle="1" w:styleId="WW8Num3z5">
    <w:name w:val="WW8Num3z5"/>
    <w:rsid w:val="002D16C1"/>
  </w:style>
  <w:style w:type="character" w:customStyle="1" w:styleId="WW8Num3z6">
    <w:name w:val="WW8Num3z6"/>
    <w:rsid w:val="002D16C1"/>
  </w:style>
  <w:style w:type="character" w:customStyle="1" w:styleId="WW8Num3z7">
    <w:name w:val="WW8Num3z7"/>
    <w:rsid w:val="002D16C1"/>
  </w:style>
  <w:style w:type="character" w:customStyle="1" w:styleId="WW8Num3z8">
    <w:name w:val="WW8Num3z8"/>
    <w:rsid w:val="002D16C1"/>
  </w:style>
  <w:style w:type="character" w:customStyle="1" w:styleId="WW8Num4z0">
    <w:name w:val="WW8Num4z0"/>
    <w:rsid w:val="002D16C1"/>
  </w:style>
  <w:style w:type="character" w:customStyle="1" w:styleId="WW8Num5z0">
    <w:name w:val="WW8Num5z0"/>
    <w:rsid w:val="002D16C1"/>
    <w:rPr>
      <w:rFonts w:ascii="Symbol" w:eastAsia="Times New Roman" w:hAnsi="Symbol" w:cs="Symbol" w:hint="default"/>
      <w:color w:val="000000"/>
      <w:sz w:val="28"/>
      <w:szCs w:val="28"/>
    </w:rPr>
  </w:style>
  <w:style w:type="character" w:customStyle="1" w:styleId="WW8Num5z1">
    <w:name w:val="WW8Num5z1"/>
    <w:rsid w:val="002D16C1"/>
    <w:rPr>
      <w:rFonts w:ascii="Courier New" w:hAnsi="Courier New" w:cs="Courier New" w:hint="default"/>
    </w:rPr>
  </w:style>
  <w:style w:type="character" w:customStyle="1" w:styleId="WW8Num5z2">
    <w:name w:val="WW8Num5z2"/>
    <w:rsid w:val="002D16C1"/>
    <w:rPr>
      <w:rFonts w:ascii="Wingdings" w:hAnsi="Wingdings" w:cs="Wingdings" w:hint="default"/>
    </w:rPr>
  </w:style>
  <w:style w:type="character" w:customStyle="1" w:styleId="WW8Num5z3">
    <w:name w:val="WW8Num5z3"/>
    <w:rsid w:val="002D16C1"/>
  </w:style>
  <w:style w:type="character" w:customStyle="1" w:styleId="WW8Num5z4">
    <w:name w:val="WW8Num5z4"/>
    <w:rsid w:val="002D16C1"/>
  </w:style>
  <w:style w:type="character" w:customStyle="1" w:styleId="WW8Num5z5">
    <w:name w:val="WW8Num5z5"/>
    <w:rsid w:val="002D16C1"/>
  </w:style>
  <w:style w:type="character" w:customStyle="1" w:styleId="WW8Num5z6">
    <w:name w:val="WW8Num5z6"/>
    <w:rsid w:val="002D16C1"/>
  </w:style>
  <w:style w:type="character" w:customStyle="1" w:styleId="WW8Num5z7">
    <w:name w:val="WW8Num5z7"/>
    <w:rsid w:val="002D16C1"/>
  </w:style>
  <w:style w:type="character" w:customStyle="1" w:styleId="WW8Num5z8">
    <w:name w:val="WW8Num5z8"/>
    <w:rsid w:val="002D16C1"/>
  </w:style>
  <w:style w:type="character" w:customStyle="1" w:styleId="WW8Num6z0">
    <w:name w:val="WW8Num6z0"/>
    <w:rsid w:val="002D16C1"/>
    <w:rPr>
      <w:rFonts w:ascii="Times New Roman" w:eastAsia="Calibri" w:hAnsi="Times New Roman" w:cs="Times New Roman"/>
      <w:sz w:val="28"/>
      <w:szCs w:val="28"/>
    </w:rPr>
  </w:style>
  <w:style w:type="character" w:customStyle="1" w:styleId="WW8Num6z1">
    <w:name w:val="WW8Num6z1"/>
    <w:rsid w:val="002D16C1"/>
    <w:rPr>
      <w:rFonts w:cs="Times New Roman"/>
    </w:rPr>
  </w:style>
  <w:style w:type="character" w:customStyle="1" w:styleId="WW8Num6z2">
    <w:name w:val="WW8Num6z2"/>
    <w:rsid w:val="002D16C1"/>
  </w:style>
  <w:style w:type="character" w:customStyle="1" w:styleId="WW8Num6z3">
    <w:name w:val="WW8Num6z3"/>
    <w:rsid w:val="002D16C1"/>
  </w:style>
  <w:style w:type="character" w:customStyle="1" w:styleId="WW8Num6z4">
    <w:name w:val="WW8Num6z4"/>
    <w:rsid w:val="002D16C1"/>
  </w:style>
  <w:style w:type="character" w:customStyle="1" w:styleId="WW8Num6z5">
    <w:name w:val="WW8Num6z5"/>
    <w:rsid w:val="002D16C1"/>
  </w:style>
  <w:style w:type="character" w:customStyle="1" w:styleId="WW8Num6z6">
    <w:name w:val="WW8Num6z6"/>
    <w:rsid w:val="002D16C1"/>
  </w:style>
  <w:style w:type="character" w:customStyle="1" w:styleId="WW8Num6z7">
    <w:name w:val="WW8Num6z7"/>
    <w:rsid w:val="002D16C1"/>
  </w:style>
  <w:style w:type="character" w:customStyle="1" w:styleId="WW8Num6z8">
    <w:name w:val="WW8Num6z8"/>
    <w:rsid w:val="002D16C1"/>
  </w:style>
  <w:style w:type="character" w:customStyle="1" w:styleId="WW8Num7z0">
    <w:name w:val="WW8Num7z0"/>
    <w:rsid w:val="002D16C1"/>
    <w:rPr>
      <w:rFonts w:ascii="Symbol" w:hAnsi="Symbol" w:cs="Symbol" w:hint="default"/>
    </w:rPr>
  </w:style>
  <w:style w:type="character" w:customStyle="1" w:styleId="WW8Num8z0">
    <w:name w:val="WW8Num8z0"/>
    <w:rsid w:val="002D16C1"/>
    <w:rPr>
      <w:rFonts w:ascii="Times New Roman" w:eastAsia="Calibri" w:hAnsi="Times New Roman" w:cs="Times New Roman"/>
      <w:b w:val="0"/>
      <w:bCs w:val="0"/>
      <w:color w:val="000000"/>
      <w:spacing w:val="1"/>
      <w:sz w:val="28"/>
      <w:szCs w:val="28"/>
    </w:rPr>
  </w:style>
  <w:style w:type="character" w:customStyle="1" w:styleId="WW8Num9z0">
    <w:name w:val="WW8Num9z0"/>
    <w:rsid w:val="002D16C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9z1">
    <w:name w:val="WW8Num9z1"/>
    <w:rsid w:val="002D16C1"/>
    <w:rPr>
      <w:rFonts w:ascii="Times New Roman" w:eastAsia="Times New Roman" w:hAnsi="Times New Roman" w:cs="Times New Roman"/>
      <w:kern w:val="1"/>
      <w:sz w:val="28"/>
      <w:szCs w:val="28"/>
    </w:rPr>
  </w:style>
  <w:style w:type="character" w:customStyle="1" w:styleId="WW8Num9z2">
    <w:name w:val="WW8Num9z2"/>
    <w:rsid w:val="002D16C1"/>
  </w:style>
  <w:style w:type="character" w:customStyle="1" w:styleId="WW8Num9z3">
    <w:name w:val="WW8Num9z3"/>
    <w:rsid w:val="002D16C1"/>
  </w:style>
  <w:style w:type="character" w:customStyle="1" w:styleId="WW8Num9z4">
    <w:name w:val="WW8Num9z4"/>
    <w:rsid w:val="002D16C1"/>
  </w:style>
  <w:style w:type="character" w:customStyle="1" w:styleId="WW8Num9z5">
    <w:name w:val="WW8Num9z5"/>
    <w:rsid w:val="002D16C1"/>
  </w:style>
  <w:style w:type="character" w:customStyle="1" w:styleId="WW8Num9z6">
    <w:name w:val="WW8Num9z6"/>
    <w:rsid w:val="002D16C1"/>
  </w:style>
  <w:style w:type="character" w:customStyle="1" w:styleId="WW8Num9z7">
    <w:name w:val="WW8Num9z7"/>
    <w:rsid w:val="002D16C1"/>
  </w:style>
  <w:style w:type="character" w:customStyle="1" w:styleId="WW8Num9z8">
    <w:name w:val="WW8Num9z8"/>
    <w:rsid w:val="002D16C1"/>
  </w:style>
  <w:style w:type="character" w:customStyle="1" w:styleId="WW8Num10z0">
    <w:name w:val="WW8Num10z0"/>
    <w:rsid w:val="002D16C1"/>
    <w:rPr>
      <w:rFonts w:ascii="Times New Roman" w:hAnsi="Times New Roman" w:cs="Times New Roman"/>
      <w:sz w:val="28"/>
      <w:szCs w:val="28"/>
    </w:rPr>
  </w:style>
  <w:style w:type="character" w:customStyle="1" w:styleId="WW8Num11z0">
    <w:name w:val="WW8Num11z0"/>
    <w:rsid w:val="002D16C1"/>
    <w:rPr>
      <w:rFonts w:ascii="Times New Roman" w:eastAsia="Times New Roman" w:hAnsi="Times New Roman" w:cs="Times New Roman"/>
      <w:b w:val="0"/>
      <w:bCs w:val="0"/>
      <w:color w:val="000000"/>
      <w:spacing w:val="1"/>
      <w:sz w:val="28"/>
      <w:szCs w:val="28"/>
    </w:rPr>
  </w:style>
  <w:style w:type="character" w:customStyle="1" w:styleId="WW8Num12z0">
    <w:name w:val="WW8Num12z0"/>
    <w:rsid w:val="002D16C1"/>
    <w:rPr>
      <w:rFonts w:ascii="Times New Roman" w:hAnsi="Times New Roman" w:cs="Times New Roman"/>
      <w:b w:val="0"/>
      <w:bCs w:val="0"/>
      <w:spacing w:val="0"/>
      <w:sz w:val="28"/>
      <w:szCs w:val="28"/>
    </w:rPr>
  </w:style>
  <w:style w:type="character" w:customStyle="1" w:styleId="WW8Num12z1">
    <w:name w:val="WW8Num12z1"/>
    <w:rsid w:val="002D16C1"/>
  </w:style>
  <w:style w:type="character" w:customStyle="1" w:styleId="WW8Num12z2">
    <w:name w:val="WW8Num12z2"/>
    <w:rsid w:val="002D16C1"/>
  </w:style>
  <w:style w:type="character" w:customStyle="1" w:styleId="WW8Num12z3">
    <w:name w:val="WW8Num12z3"/>
    <w:rsid w:val="002D16C1"/>
  </w:style>
  <w:style w:type="character" w:customStyle="1" w:styleId="WW8Num12z4">
    <w:name w:val="WW8Num12z4"/>
    <w:rsid w:val="002D16C1"/>
  </w:style>
  <w:style w:type="character" w:customStyle="1" w:styleId="WW8Num12z5">
    <w:name w:val="WW8Num12z5"/>
    <w:rsid w:val="002D16C1"/>
  </w:style>
  <w:style w:type="character" w:customStyle="1" w:styleId="WW8Num12z6">
    <w:name w:val="WW8Num12z6"/>
    <w:rsid w:val="002D16C1"/>
  </w:style>
  <w:style w:type="character" w:customStyle="1" w:styleId="WW8Num12z7">
    <w:name w:val="WW8Num12z7"/>
    <w:rsid w:val="002D16C1"/>
  </w:style>
  <w:style w:type="character" w:customStyle="1" w:styleId="WW8Num12z8">
    <w:name w:val="WW8Num12z8"/>
    <w:rsid w:val="002D16C1"/>
  </w:style>
  <w:style w:type="character" w:customStyle="1" w:styleId="WW8Num13z0">
    <w:name w:val="WW8Num13z0"/>
    <w:rsid w:val="002D16C1"/>
    <w:rPr>
      <w:rFonts w:ascii="Symbol" w:eastAsia="Times New Roman" w:hAnsi="Symbol" w:cs="Symbol" w:hint="default"/>
      <w:sz w:val="28"/>
      <w:szCs w:val="28"/>
    </w:rPr>
  </w:style>
  <w:style w:type="character" w:customStyle="1" w:styleId="WW8Num13z1">
    <w:name w:val="WW8Num13z1"/>
    <w:rsid w:val="002D16C1"/>
    <w:rPr>
      <w:rFonts w:ascii="Courier New" w:eastAsia="Times New Roman" w:hAnsi="Courier New" w:cs="Courier New" w:hint="default"/>
      <w:b/>
      <w:bCs/>
      <w:sz w:val="28"/>
      <w:szCs w:val="28"/>
    </w:rPr>
  </w:style>
  <w:style w:type="character" w:customStyle="1" w:styleId="WW8Num13z2">
    <w:name w:val="WW8Num13z2"/>
    <w:rsid w:val="002D16C1"/>
    <w:rPr>
      <w:rFonts w:ascii="Wingdings" w:hAnsi="Wingdings" w:cs="Wingdings" w:hint="default"/>
    </w:rPr>
  </w:style>
  <w:style w:type="character" w:customStyle="1" w:styleId="WW8Num13z3">
    <w:name w:val="WW8Num13z3"/>
    <w:rsid w:val="002D16C1"/>
  </w:style>
  <w:style w:type="character" w:customStyle="1" w:styleId="WW8Num13z4">
    <w:name w:val="WW8Num13z4"/>
    <w:rsid w:val="002D16C1"/>
  </w:style>
  <w:style w:type="character" w:customStyle="1" w:styleId="WW8Num13z5">
    <w:name w:val="WW8Num13z5"/>
    <w:rsid w:val="002D16C1"/>
  </w:style>
  <w:style w:type="character" w:customStyle="1" w:styleId="WW8Num13z6">
    <w:name w:val="WW8Num13z6"/>
    <w:rsid w:val="002D16C1"/>
  </w:style>
  <w:style w:type="character" w:customStyle="1" w:styleId="WW8Num13z7">
    <w:name w:val="WW8Num13z7"/>
    <w:rsid w:val="002D16C1"/>
  </w:style>
  <w:style w:type="character" w:customStyle="1" w:styleId="WW8Num13z8">
    <w:name w:val="WW8Num13z8"/>
    <w:rsid w:val="002D16C1"/>
  </w:style>
  <w:style w:type="character" w:customStyle="1" w:styleId="WW8Num14z0">
    <w:name w:val="WW8Num14z0"/>
    <w:rsid w:val="002D16C1"/>
    <w:rPr>
      <w:rFonts w:eastAsia="Times New Roman"/>
      <w:sz w:val="28"/>
      <w:szCs w:val="28"/>
    </w:rPr>
  </w:style>
  <w:style w:type="character" w:customStyle="1" w:styleId="WW8Num14z2">
    <w:name w:val="WW8Num14z2"/>
    <w:rsid w:val="002D16C1"/>
  </w:style>
  <w:style w:type="character" w:customStyle="1" w:styleId="WW8Num14z3">
    <w:name w:val="WW8Num14z3"/>
    <w:rsid w:val="002D16C1"/>
  </w:style>
  <w:style w:type="character" w:customStyle="1" w:styleId="WW8Num14z4">
    <w:name w:val="WW8Num14z4"/>
    <w:rsid w:val="002D16C1"/>
  </w:style>
  <w:style w:type="character" w:customStyle="1" w:styleId="WW8Num14z5">
    <w:name w:val="WW8Num14z5"/>
    <w:rsid w:val="002D16C1"/>
  </w:style>
  <w:style w:type="character" w:customStyle="1" w:styleId="WW8Num14z6">
    <w:name w:val="WW8Num14z6"/>
    <w:rsid w:val="002D16C1"/>
  </w:style>
  <w:style w:type="character" w:customStyle="1" w:styleId="WW8Num14z7">
    <w:name w:val="WW8Num14z7"/>
    <w:rsid w:val="002D16C1"/>
  </w:style>
  <w:style w:type="character" w:customStyle="1" w:styleId="WW8Num14z8">
    <w:name w:val="WW8Num14z8"/>
    <w:rsid w:val="002D16C1"/>
  </w:style>
  <w:style w:type="character" w:customStyle="1" w:styleId="WW8Num15z0">
    <w:name w:val="WW8Num15z0"/>
    <w:rsid w:val="002D16C1"/>
    <w:rPr>
      <w:rFonts w:ascii="Times New Roman" w:hAnsi="Times New Roman" w:cs="Times New Roman"/>
      <w:sz w:val="28"/>
      <w:szCs w:val="28"/>
    </w:rPr>
  </w:style>
  <w:style w:type="character" w:customStyle="1" w:styleId="WW8Num15z1">
    <w:name w:val="WW8Num15z1"/>
    <w:rsid w:val="002D16C1"/>
  </w:style>
  <w:style w:type="character" w:customStyle="1" w:styleId="WW8Num15z2">
    <w:name w:val="WW8Num15z2"/>
    <w:rsid w:val="002D16C1"/>
  </w:style>
  <w:style w:type="character" w:customStyle="1" w:styleId="WW8Num15z3">
    <w:name w:val="WW8Num15z3"/>
    <w:rsid w:val="002D16C1"/>
  </w:style>
  <w:style w:type="character" w:customStyle="1" w:styleId="WW8Num15z4">
    <w:name w:val="WW8Num15z4"/>
    <w:rsid w:val="002D16C1"/>
  </w:style>
  <w:style w:type="character" w:customStyle="1" w:styleId="WW8Num15z5">
    <w:name w:val="WW8Num15z5"/>
    <w:rsid w:val="002D16C1"/>
  </w:style>
  <w:style w:type="character" w:customStyle="1" w:styleId="WW8Num15z6">
    <w:name w:val="WW8Num15z6"/>
    <w:rsid w:val="002D16C1"/>
  </w:style>
  <w:style w:type="character" w:customStyle="1" w:styleId="WW8Num15z7">
    <w:name w:val="WW8Num15z7"/>
    <w:rsid w:val="002D16C1"/>
  </w:style>
  <w:style w:type="character" w:customStyle="1" w:styleId="WW8Num15z8">
    <w:name w:val="WW8Num15z8"/>
    <w:rsid w:val="002D16C1"/>
  </w:style>
  <w:style w:type="character" w:customStyle="1" w:styleId="WW8Num16z0">
    <w:name w:val="WW8Num16z0"/>
    <w:rsid w:val="002D16C1"/>
    <w:rPr>
      <w:rFonts w:ascii="Times New Roman" w:hAnsi="Times New Roman" w:cs="Times New Roman"/>
      <w:b w:val="0"/>
      <w:spacing w:val="0"/>
      <w:sz w:val="28"/>
      <w:szCs w:val="28"/>
    </w:rPr>
  </w:style>
  <w:style w:type="character" w:customStyle="1" w:styleId="WW8Num16z1">
    <w:name w:val="WW8Num16z1"/>
    <w:rsid w:val="002D16C1"/>
  </w:style>
  <w:style w:type="character" w:customStyle="1" w:styleId="WW8Num16z2">
    <w:name w:val="WW8Num16z2"/>
    <w:rsid w:val="002D16C1"/>
  </w:style>
  <w:style w:type="character" w:customStyle="1" w:styleId="WW8Num16z3">
    <w:name w:val="WW8Num16z3"/>
    <w:rsid w:val="002D16C1"/>
  </w:style>
  <w:style w:type="character" w:customStyle="1" w:styleId="WW8Num16z4">
    <w:name w:val="WW8Num16z4"/>
    <w:rsid w:val="002D16C1"/>
  </w:style>
  <w:style w:type="character" w:customStyle="1" w:styleId="WW8Num16z5">
    <w:name w:val="WW8Num16z5"/>
    <w:rsid w:val="002D16C1"/>
  </w:style>
  <w:style w:type="character" w:customStyle="1" w:styleId="WW8Num16z6">
    <w:name w:val="WW8Num16z6"/>
    <w:rsid w:val="002D16C1"/>
  </w:style>
  <w:style w:type="character" w:customStyle="1" w:styleId="WW8Num16z7">
    <w:name w:val="WW8Num16z7"/>
    <w:rsid w:val="002D16C1"/>
  </w:style>
  <w:style w:type="character" w:customStyle="1" w:styleId="WW8Num16z8">
    <w:name w:val="WW8Num16z8"/>
    <w:rsid w:val="002D16C1"/>
  </w:style>
  <w:style w:type="character" w:customStyle="1" w:styleId="WW8Num17z0">
    <w:name w:val="WW8Num17z0"/>
    <w:rsid w:val="002D16C1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WW8Num17z1">
    <w:name w:val="WW8Num17z1"/>
    <w:rsid w:val="002D16C1"/>
  </w:style>
  <w:style w:type="character" w:customStyle="1" w:styleId="WW8Num17z2">
    <w:name w:val="WW8Num17z2"/>
    <w:rsid w:val="002D16C1"/>
  </w:style>
  <w:style w:type="character" w:customStyle="1" w:styleId="WW8Num17z3">
    <w:name w:val="WW8Num17z3"/>
    <w:rsid w:val="002D16C1"/>
  </w:style>
  <w:style w:type="character" w:customStyle="1" w:styleId="WW8Num17z4">
    <w:name w:val="WW8Num17z4"/>
    <w:rsid w:val="002D16C1"/>
  </w:style>
  <w:style w:type="character" w:customStyle="1" w:styleId="WW8Num17z5">
    <w:name w:val="WW8Num17z5"/>
    <w:rsid w:val="002D16C1"/>
  </w:style>
  <w:style w:type="character" w:customStyle="1" w:styleId="WW8Num17z6">
    <w:name w:val="WW8Num17z6"/>
    <w:rsid w:val="002D16C1"/>
  </w:style>
  <w:style w:type="character" w:customStyle="1" w:styleId="WW8Num17z7">
    <w:name w:val="WW8Num17z7"/>
    <w:rsid w:val="002D16C1"/>
  </w:style>
  <w:style w:type="character" w:customStyle="1" w:styleId="WW8Num17z8">
    <w:name w:val="WW8Num17z8"/>
    <w:rsid w:val="002D16C1"/>
  </w:style>
  <w:style w:type="character" w:customStyle="1" w:styleId="WW8Num18z0">
    <w:name w:val="WW8Num18z0"/>
    <w:rsid w:val="002D16C1"/>
    <w:rPr>
      <w:rFonts w:ascii="Times New Roman" w:eastAsia="Times New Roman" w:hAnsi="Times New Roman" w:cs="Times New Roman"/>
      <w:kern w:val="1"/>
      <w:sz w:val="28"/>
      <w:szCs w:val="28"/>
    </w:rPr>
  </w:style>
  <w:style w:type="character" w:customStyle="1" w:styleId="WW8Num18z1">
    <w:name w:val="WW8Num18z1"/>
    <w:rsid w:val="002D16C1"/>
  </w:style>
  <w:style w:type="character" w:customStyle="1" w:styleId="WW8Num18z2">
    <w:name w:val="WW8Num18z2"/>
    <w:rsid w:val="002D16C1"/>
  </w:style>
  <w:style w:type="character" w:customStyle="1" w:styleId="WW8Num18z3">
    <w:name w:val="WW8Num18z3"/>
    <w:rsid w:val="002D16C1"/>
  </w:style>
  <w:style w:type="character" w:customStyle="1" w:styleId="WW8Num18z4">
    <w:name w:val="WW8Num18z4"/>
    <w:rsid w:val="002D16C1"/>
  </w:style>
  <w:style w:type="character" w:customStyle="1" w:styleId="WW8Num18z5">
    <w:name w:val="WW8Num18z5"/>
    <w:rsid w:val="002D16C1"/>
  </w:style>
  <w:style w:type="character" w:customStyle="1" w:styleId="WW8Num18z6">
    <w:name w:val="WW8Num18z6"/>
    <w:rsid w:val="002D16C1"/>
  </w:style>
  <w:style w:type="character" w:customStyle="1" w:styleId="WW8Num18z7">
    <w:name w:val="WW8Num18z7"/>
    <w:rsid w:val="002D16C1"/>
  </w:style>
  <w:style w:type="character" w:customStyle="1" w:styleId="WW8Num18z8">
    <w:name w:val="WW8Num18z8"/>
    <w:rsid w:val="002D16C1"/>
  </w:style>
  <w:style w:type="character" w:customStyle="1" w:styleId="WW8Num19z0">
    <w:name w:val="WW8Num19z0"/>
    <w:rsid w:val="002D16C1"/>
    <w:rPr>
      <w:rFonts w:ascii="Times New Roman" w:eastAsia="Times New Roman" w:hAnsi="Times New Roman" w:cs="Times New Roman"/>
      <w:b w:val="0"/>
      <w:bCs w:val="0"/>
      <w:spacing w:val="-2"/>
      <w:w w:val="99"/>
      <w:sz w:val="20"/>
      <w:szCs w:val="20"/>
    </w:rPr>
  </w:style>
  <w:style w:type="character" w:customStyle="1" w:styleId="WW8Num19z1">
    <w:name w:val="WW8Num19z1"/>
    <w:rsid w:val="002D16C1"/>
  </w:style>
  <w:style w:type="character" w:customStyle="1" w:styleId="WW8Num19z2">
    <w:name w:val="WW8Num19z2"/>
    <w:rsid w:val="002D16C1"/>
  </w:style>
  <w:style w:type="character" w:customStyle="1" w:styleId="WW8Num19z3">
    <w:name w:val="WW8Num19z3"/>
    <w:rsid w:val="002D16C1"/>
  </w:style>
  <w:style w:type="character" w:customStyle="1" w:styleId="WW8Num19z4">
    <w:name w:val="WW8Num19z4"/>
    <w:rsid w:val="002D16C1"/>
  </w:style>
  <w:style w:type="character" w:customStyle="1" w:styleId="WW8Num19z5">
    <w:name w:val="WW8Num19z5"/>
    <w:rsid w:val="002D16C1"/>
  </w:style>
  <w:style w:type="character" w:customStyle="1" w:styleId="WW8Num19z6">
    <w:name w:val="WW8Num19z6"/>
    <w:rsid w:val="002D16C1"/>
  </w:style>
  <w:style w:type="character" w:customStyle="1" w:styleId="WW8Num19z7">
    <w:name w:val="WW8Num19z7"/>
    <w:rsid w:val="002D16C1"/>
  </w:style>
  <w:style w:type="character" w:customStyle="1" w:styleId="WW8Num19z8">
    <w:name w:val="WW8Num19z8"/>
    <w:rsid w:val="002D16C1"/>
  </w:style>
  <w:style w:type="character" w:customStyle="1" w:styleId="WW8Num20z0">
    <w:name w:val="WW8Num20z0"/>
    <w:rsid w:val="002D16C1"/>
    <w:rPr>
      <w:rFonts w:ascii="Times New Roman" w:eastAsia="Times New Roman" w:hAnsi="Times New Roman" w:cs="Times New Roman"/>
      <w:b w:val="0"/>
      <w:bCs w:val="0"/>
      <w:spacing w:val="1"/>
      <w:sz w:val="28"/>
      <w:szCs w:val="28"/>
    </w:rPr>
  </w:style>
  <w:style w:type="character" w:customStyle="1" w:styleId="WW8Num20z1">
    <w:name w:val="WW8Num20z1"/>
    <w:rsid w:val="002D16C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WW8Num20z2">
    <w:name w:val="WW8Num20z2"/>
    <w:rsid w:val="002D16C1"/>
  </w:style>
  <w:style w:type="character" w:customStyle="1" w:styleId="WW8Num20z3">
    <w:name w:val="WW8Num20z3"/>
    <w:rsid w:val="002D16C1"/>
  </w:style>
  <w:style w:type="character" w:customStyle="1" w:styleId="WW8Num20z4">
    <w:name w:val="WW8Num20z4"/>
    <w:rsid w:val="002D16C1"/>
  </w:style>
  <w:style w:type="character" w:customStyle="1" w:styleId="WW8Num20z5">
    <w:name w:val="WW8Num20z5"/>
    <w:rsid w:val="002D16C1"/>
  </w:style>
  <w:style w:type="character" w:customStyle="1" w:styleId="WW8Num20z6">
    <w:name w:val="WW8Num20z6"/>
    <w:rsid w:val="002D16C1"/>
  </w:style>
  <w:style w:type="character" w:customStyle="1" w:styleId="WW8Num20z7">
    <w:name w:val="WW8Num20z7"/>
    <w:rsid w:val="002D16C1"/>
  </w:style>
  <w:style w:type="character" w:customStyle="1" w:styleId="WW8Num20z8">
    <w:name w:val="WW8Num20z8"/>
    <w:rsid w:val="002D16C1"/>
  </w:style>
  <w:style w:type="character" w:customStyle="1" w:styleId="WW8Num21z0">
    <w:name w:val="WW8Num21z0"/>
    <w:rsid w:val="002D16C1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WW8Num21z1">
    <w:name w:val="WW8Num21z1"/>
    <w:rsid w:val="002D16C1"/>
  </w:style>
  <w:style w:type="character" w:customStyle="1" w:styleId="WW8Num22z0">
    <w:name w:val="WW8Num22z0"/>
    <w:rsid w:val="002D16C1"/>
  </w:style>
  <w:style w:type="character" w:customStyle="1" w:styleId="WW8Num22z1">
    <w:name w:val="WW8Num22z1"/>
    <w:rsid w:val="002D16C1"/>
  </w:style>
  <w:style w:type="character" w:customStyle="1" w:styleId="WW8Num22z2">
    <w:name w:val="WW8Num22z2"/>
    <w:rsid w:val="002D16C1"/>
  </w:style>
  <w:style w:type="character" w:customStyle="1" w:styleId="WW8Num22z3">
    <w:name w:val="WW8Num22z3"/>
    <w:rsid w:val="002D16C1"/>
  </w:style>
  <w:style w:type="character" w:customStyle="1" w:styleId="WW8Num22z4">
    <w:name w:val="WW8Num22z4"/>
    <w:rsid w:val="002D16C1"/>
  </w:style>
  <w:style w:type="character" w:customStyle="1" w:styleId="WW8Num22z5">
    <w:name w:val="WW8Num22z5"/>
    <w:rsid w:val="002D16C1"/>
  </w:style>
  <w:style w:type="character" w:customStyle="1" w:styleId="WW8Num22z6">
    <w:name w:val="WW8Num22z6"/>
    <w:rsid w:val="002D16C1"/>
  </w:style>
  <w:style w:type="character" w:customStyle="1" w:styleId="WW8Num22z7">
    <w:name w:val="WW8Num22z7"/>
    <w:rsid w:val="002D16C1"/>
  </w:style>
  <w:style w:type="character" w:customStyle="1" w:styleId="WW8Num22z8">
    <w:name w:val="WW8Num22z8"/>
    <w:rsid w:val="002D16C1"/>
  </w:style>
  <w:style w:type="character" w:customStyle="1" w:styleId="WW8Num23z0">
    <w:name w:val="WW8Num23z0"/>
    <w:rsid w:val="002D16C1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WW8Num23z1">
    <w:name w:val="WW8Num23z1"/>
    <w:rsid w:val="002D16C1"/>
  </w:style>
  <w:style w:type="character" w:customStyle="1" w:styleId="WW8Num23z2">
    <w:name w:val="WW8Num23z2"/>
    <w:rsid w:val="002D16C1"/>
  </w:style>
  <w:style w:type="character" w:customStyle="1" w:styleId="WW8Num23z3">
    <w:name w:val="WW8Num23z3"/>
    <w:rsid w:val="002D16C1"/>
  </w:style>
  <w:style w:type="character" w:customStyle="1" w:styleId="WW8Num23z4">
    <w:name w:val="WW8Num23z4"/>
    <w:rsid w:val="002D16C1"/>
  </w:style>
  <w:style w:type="character" w:customStyle="1" w:styleId="WW8Num23z5">
    <w:name w:val="WW8Num23z5"/>
    <w:rsid w:val="002D16C1"/>
  </w:style>
  <w:style w:type="character" w:customStyle="1" w:styleId="WW8Num23z6">
    <w:name w:val="WW8Num23z6"/>
    <w:rsid w:val="002D16C1"/>
  </w:style>
  <w:style w:type="character" w:customStyle="1" w:styleId="WW8Num23z7">
    <w:name w:val="WW8Num23z7"/>
    <w:rsid w:val="002D16C1"/>
  </w:style>
  <w:style w:type="character" w:customStyle="1" w:styleId="WW8Num23z8">
    <w:name w:val="WW8Num23z8"/>
    <w:rsid w:val="002D16C1"/>
  </w:style>
  <w:style w:type="character" w:customStyle="1" w:styleId="40">
    <w:name w:val="Основной шрифт абзаца4"/>
    <w:rsid w:val="002D16C1"/>
  </w:style>
  <w:style w:type="character" w:customStyle="1" w:styleId="WW8Num24z0">
    <w:name w:val="WW8Num24z0"/>
    <w:rsid w:val="002D16C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24z1">
    <w:name w:val="WW8Num24z1"/>
    <w:rsid w:val="002D16C1"/>
  </w:style>
  <w:style w:type="character" w:customStyle="1" w:styleId="WW8Num24z2">
    <w:name w:val="WW8Num24z2"/>
    <w:rsid w:val="002D16C1"/>
  </w:style>
  <w:style w:type="character" w:customStyle="1" w:styleId="WW8Num24z3">
    <w:name w:val="WW8Num24z3"/>
    <w:rsid w:val="002D16C1"/>
  </w:style>
  <w:style w:type="character" w:customStyle="1" w:styleId="WW8Num24z4">
    <w:name w:val="WW8Num24z4"/>
    <w:rsid w:val="002D16C1"/>
  </w:style>
  <w:style w:type="character" w:customStyle="1" w:styleId="WW8Num24z5">
    <w:name w:val="WW8Num24z5"/>
    <w:rsid w:val="002D16C1"/>
  </w:style>
  <w:style w:type="character" w:customStyle="1" w:styleId="WW8Num24z6">
    <w:name w:val="WW8Num24z6"/>
    <w:rsid w:val="002D16C1"/>
  </w:style>
  <w:style w:type="character" w:customStyle="1" w:styleId="WW8Num24z7">
    <w:name w:val="WW8Num24z7"/>
    <w:rsid w:val="002D16C1"/>
  </w:style>
  <w:style w:type="character" w:customStyle="1" w:styleId="WW8Num24z8">
    <w:name w:val="WW8Num24z8"/>
    <w:rsid w:val="002D16C1"/>
  </w:style>
  <w:style w:type="character" w:customStyle="1" w:styleId="WW8Num25z0">
    <w:name w:val="WW8Num25z0"/>
    <w:rsid w:val="002D16C1"/>
    <w:rPr>
      <w:rFonts w:ascii="Times New Roman" w:eastAsia="Times New Roman" w:hAnsi="Times New Roman" w:cs="Times New Roman"/>
      <w:color w:val="000000"/>
      <w:kern w:val="1"/>
      <w:sz w:val="28"/>
      <w:szCs w:val="28"/>
    </w:rPr>
  </w:style>
  <w:style w:type="character" w:customStyle="1" w:styleId="WW8Num25z1">
    <w:name w:val="WW8Num25z1"/>
    <w:rsid w:val="002D16C1"/>
  </w:style>
  <w:style w:type="character" w:customStyle="1" w:styleId="WW8Num26z0">
    <w:name w:val="WW8Num26z0"/>
    <w:rsid w:val="002D16C1"/>
    <w:rPr>
      <w:b/>
    </w:rPr>
  </w:style>
  <w:style w:type="character" w:customStyle="1" w:styleId="WW8Num26z1">
    <w:name w:val="WW8Num26z1"/>
    <w:rsid w:val="002D16C1"/>
  </w:style>
  <w:style w:type="character" w:customStyle="1" w:styleId="WW8Num26z2">
    <w:name w:val="WW8Num26z2"/>
    <w:rsid w:val="002D16C1"/>
  </w:style>
  <w:style w:type="character" w:customStyle="1" w:styleId="WW8Num26z3">
    <w:name w:val="WW8Num26z3"/>
    <w:rsid w:val="002D16C1"/>
  </w:style>
  <w:style w:type="character" w:customStyle="1" w:styleId="WW8Num26z4">
    <w:name w:val="WW8Num26z4"/>
    <w:rsid w:val="002D16C1"/>
  </w:style>
  <w:style w:type="character" w:customStyle="1" w:styleId="WW8Num26z5">
    <w:name w:val="WW8Num26z5"/>
    <w:rsid w:val="002D16C1"/>
  </w:style>
  <w:style w:type="character" w:customStyle="1" w:styleId="WW8Num26z6">
    <w:name w:val="WW8Num26z6"/>
    <w:rsid w:val="002D16C1"/>
  </w:style>
  <w:style w:type="character" w:customStyle="1" w:styleId="WW8Num26z7">
    <w:name w:val="WW8Num26z7"/>
    <w:rsid w:val="002D16C1"/>
  </w:style>
  <w:style w:type="character" w:customStyle="1" w:styleId="WW8Num26z8">
    <w:name w:val="WW8Num26z8"/>
    <w:rsid w:val="002D16C1"/>
  </w:style>
  <w:style w:type="character" w:customStyle="1" w:styleId="WW8Num27z0">
    <w:name w:val="WW8Num27z0"/>
    <w:rsid w:val="002D16C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position w:val="0"/>
      <w:sz w:val="24"/>
      <w:szCs w:val="24"/>
      <w:u w:val="none"/>
      <w:vertAlign w:val="baseline"/>
      <w:lang w:val="ru-RU"/>
    </w:rPr>
  </w:style>
  <w:style w:type="character" w:customStyle="1" w:styleId="WW8Num27z1">
    <w:name w:val="WW8Num27z1"/>
    <w:rsid w:val="002D16C1"/>
  </w:style>
  <w:style w:type="character" w:customStyle="1" w:styleId="WW8Num27z2">
    <w:name w:val="WW8Num27z2"/>
    <w:rsid w:val="002D16C1"/>
  </w:style>
  <w:style w:type="character" w:customStyle="1" w:styleId="WW8Num27z3">
    <w:name w:val="WW8Num27z3"/>
    <w:rsid w:val="002D16C1"/>
  </w:style>
  <w:style w:type="character" w:customStyle="1" w:styleId="WW8Num27z4">
    <w:name w:val="WW8Num27z4"/>
    <w:rsid w:val="002D16C1"/>
  </w:style>
  <w:style w:type="character" w:customStyle="1" w:styleId="WW8Num27z5">
    <w:name w:val="WW8Num27z5"/>
    <w:rsid w:val="002D16C1"/>
  </w:style>
  <w:style w:type="character" w:customStyle="1" w:styleId="WW8Num27z6">
    <w:name w:val="WW8Num27z6"/>
    <w:rsid w:val="002D16C1"/>
  </w:style>
  <w:style w:type="character" w:customStyle="1" w:styleId="WW8Num27z7">
    <w:name w:val="WW8Num27z7"/>
    <w:rsid w:val="002D16C1"/>
  </w:style>
  <w:style w:type="character" w:customStyle="1" w:styleId="WW8Num27z8">
    <w:name w:val="WW8Num27z8"/>
    <w:rsid w:val="002D16C1"/>
  </w:style>
  <w:style w:type="character" w:customStyle="1" w:styleId="31">
    <w:name w:val="Основной шрифт абзаца3"/>
    <w:rsid w:val="002D16C1"/>
  </w:style>
  <w:style w:type="character" w:customStyle="1" w:styleId="WW8Num7z1">
    <w:name w:val="WW8Num7z1"/>
    <w:rsid w:val="002D16C1"/>
    <w:rPr>
      <w:rFonts w:ascii="Courier New" w:hAnsi="Courier New" w:cs="Courier New" w:hint="default"/>
    </w:rPr>
  </w:style>
  <w:style w:type="character" w:customStyle="1" w:styleId="WW8Num7z2">
    <w:name w:val="WW8Num7z2"/>
    <w:rsid w:val="002D16C1"/>
    <w:rPr>
      <w:rFonts w:ascii="Wingdings" w:hAnsi="Wingdings" w:cs="Wingdings" w:hint="default"/>
    </w:rPr>
  </w:style>
  <w:style w:type="character" w:customStyle="1" w:styleId="WW8Num7z3">
    <w:name w:val="WW8Num7z3"/>
    <w:rsid w:val="002D16C1"/>
  </w:style>
  <w:style w:type="character" w:customStyle="1" w:styleId="WW8Num7z4">
    <w:name w:val="WW8Num7z4"/>
    <w:rsid w:val="002D16C1"/>
  </w:style>
  <w:style w:type="character" w:customStyle="1" w:styleId="WW8Num7z5">
    <w:name w:val="WW8Num7z5"/>
    <w:rsid w:val="002D16C1"/>
  </w:style>
  <w:style w:type="character" w:customStyle="1" w:styleId="WW8Num7z6">
    <w:name w:val="WW8Num7z6"/>
    <w:rsid w:val="002D16C1"/>
  </w:style>
  <w:style w:type="character" w:customStyle="1" w:styleId="WW8Num7z7">
    <w:name w:val="WW8Num7z7"/>
    <w:rsid w:val="002D16C1"/>
  </w:style>
  <w:style w:type="character" w:customStyle="1" w:styleId="WW8Num7z8">
    <w:name w:val="WW8Num7z8"/>
    <w:rsid w:val="002D16C1"/>
  </w:style>
  <w:style w:type="character" w:customStyle="1" w:styleId="WW8Num8z1">
    <w:name w:val="WW8Num8z1"/>
    <w:rsid w:val="002D16C1"/>
  </w:style>
  <w:style w:type="character" w:customStyle="1" w:styleId="WW8Num8z2">
    <w:name w:val="WW8Num8z2"/>
    <w:rsid w:val="002D16C1"/>
  </w:style>
  <w:style w:type="character" w:customStyle="1" w:styleId="WW8Num8z3">
    <w:name w:val="WW8Num8z3"/>
    <w:rsid w:val="002D16C1"/>
  </w:style>
  <w:style w:type="character" w:customStyle="1" w:styleId="WW8Num8z4">
    <w:name w:val="WW8Num8z4"/>
    <w:rsid w:val="002D16C1"/>
  </w:style>
  <w:style w:type="character" w:customStyle="1" w:styleId="WW8Num8z5">
    <w:name w:val="WW8Num8z5"/>
    <w:rsid w:val="002D16C1"/>
  </w:style>
  <w:style w:type="character" w:customStyle="1" w:styleId="WW8Num8z6">
    <w:name w:val="WW8Num8z6"/>
    <w:rsid w:val="002D16C1"/>
  </w:style>
  <w:style w:type="character" w:customStyle="1" w:styleId="WW8Num8z7">
    <w:name w:val="WW8Num8z7"/>
    <w:rsid w:val="002D16C1"/>
  </w:style>
  <w:style w:type="character" w:customStyle="1" w:styleId="WW8Num8z8">
    <w:name w:val="WW8Num8z8"/>
    <w:rsid w:val="002D16C1"/>
  </w:style>
  <w:style w:type="character" w:customStyle="1" w:styleId="WW8Num10z1">
    <w:name w:val="WW8Num10z1"/>
    <w:rsid w:val="002D16C1"/>
  </w:style>
  <w:style w:type="character" w:customStyle="1" w:styleId="WW8Num10z2">
    <w:name w:val="WW8Num10z2"/>
    <w:rsid w:val="002D16C1"/>
  </w:style>
  <w:style w:type="character" w:customStyle="1" w:styleId="WW8Num10z3">
    <w:name w:val="WW8Num10z3"/>
    <w:rsid w:val="002D16C1"/>
  </w:style>
  <w:style w:type="character" w:customStyle="1" w:styleId="WW8Num10z4">
    <w:name w:val="WW8Num10z4"/>
    <w:rsid w:val="002D16C1"/>
  </w:style>
  <w:style w:type="character" w:customStyle="1" w:styleId="WW8Num10z5">
    <w:name w:val="WW8Num10z5"/>
    <w:rsid w:val="002D16C1"/>
  </w:style>
  <w:style w:type="character" w:customStyle="1" w:styleId="WW8Num10z6">
    <w:name w:val="WW8Num10z6"/>
    <w:rsid w:val="002D16C1"/>
  </w:style>
  <w:style w:type="character" w:customStyle="1" w:styleId="WW8Num10z7">
    <w:name w:val="WW8Num10z7"/>
    <w:rsid w:val="002D16C1"/>
  </w:style>
  <w:style w:type="character" w:customStyle="1" w:styleId="WW8Num10z8">
    <w:name w:val="WW8Num10z8"/>
    <w:rsid w:val="002D16C1"/>
  </w:style>
  <w:style w:type="character" w:customStyle="1" w:styleId="WW8Num14z1">
    <w:name w:val="WW8Num14z1"/>
    <w:rsid w:val="002D16C1"/>
  </w:style>
  <w:style w:type="character" w:customStyle="1" w:styleId="WW8Num21z2">
    <w:name w:val="WW8Num21z2"/>
    <w:rsid w:val="002D16C1"/>
  </w:style>
  <w:style w:type="character" w:customStyle="1" w:styleId="WW8Num21z3">
    <w:name w:val="WW8Num21z3"/>
    <w:rsid w:val="002D16C1"/>
  </w:style>
  <w:style w:type="character" w:customStyle="1" w:styleId="WW8Num21z4">
    <w:name w:val="WW8Num21z4"/>
    <w:rsid w:val="002D16C1"/>
  </w:style>
  <w:style w:type="character" w:customStyle="1" w:styleId="WW8Num21z5">
    <w:name w:val="WW8Num21z5"/>
    <w:rsid w:val="002D16C1"/>
  </w:style>
  <w:style w:type="character" w:customStyle="1" w:styleId="WW8Num21z6">
    <w:name w:val="WW8Num21z6"/>
    <w:rsid w:val="002D16C1"/>
  </w:style>
  <w:style w:type="character" w:customStyle="1" w:styleId="WW8Num21z7">
    <w:name w:val="WW8Num21z7"/>
    <w:rsid w:val="002D16C1"/>
  </w:style>
  <w:style w:type="character" w:customStyle="1" w:styleId="WW8Num21z8">
    <w:name w:val="WW8Num21z8"/>
    <w:rsid w:val="002D16C1"/>
  </w:style>
  <w:style w:type="character" w:customStyle="1" w:styleId="WW8Num25z2">
    <w:name w:val="WW8Num25z2"/>
    <w:rsid w:val="002D16C1"/>
  </w:style>
  <w:style w:type="character" w:customStyle="1" w:styleId="WW8Num25z3">
    <w:name w:val="WW8Num25z3"/>
    <w:rsid w:val="002D16C1"/>
  </w:style>
  <w:style w:type="character" w:customStyle="1" w:styleId="WW8Num25z4">
    <w:name w:val="WW8Num25z4"/>
    <w:rsid w:val="002D16C1"/>
  </w:style>
  <w:style w:type="character" w:customStyle="1" w:styleId="WW8Num25z5">
    <w:name w:val="WW8Num25z5"/>
    <w:rsid w:val="002D16C1"/>
  </w:style>
  <w:style w:type="character" w:customStyle="1" w:styleId="WW8Num25z6">
    <w:name w:val="WW8Num25z6"/>
    <w:rsid w:val="002D16C1"/>
  </w:style>
  <w:style w:type="character" w:customStyle="1" w:styleId="WW8Num25z7">
    <w:name w:val="WW8Num25z7"/>
    <w:rsid w:val="002D16C1"/>
  </w:style>
  <w:style w:type="character" w:customStyle="1" w:styleId="WW8Num25z8">
    <w:name w:val="WW8Num25z8"/>
    <w:rsid w:val="002D16C1"/>
  </w:style>
  <w:style w:type="character" w:customStyle="1" w:styleId="WW8Num28z0">
    <w:name w:val="WW8Num28z0"/>
    <w:rsid w:val="002D16C1"/>
    <w:rPr>
      <w:rFonts w:ascii="Times New Roman" w:hAnsi="Times New Roman" w:cs="Times New Roman"/>
      <w:b w:val="0"/>
      <w:bCs w:val="0"/>
      <w:spacing w:val="1"/>
      <w:sz w:val="28"/>
      <w:szCs w:val="28"/>
    </w:rPr>
  </w:style>
  <w:style w:type="character" w:customStyle="1" w:styleId="WW8Num28z1">
    <w:name w:val="WW8Num28z1"/>
    <w:rsid w:val="002D16C1"/>
  </w:style>
  <w:style w:type="character" w:customStyle="1" w:styleId="WW8Num28z2">
    <w:name w:val="WW8Num28z2"/>
    <w:rsid w:val="002D16C1"/>
  </w:style>
  <w:style w:type="character" w:customStyle="1" w:styleId="WW8Num28z3">
    <w:name w:val="WW8Num28z3"/>
    <w:rsid w:val="002D16C1"/>
  </w:style>
  <w:style w:type="character" w:customStyle="1" w:styleId="WW8Num28z4">
    <w:name w:val="WW8Num28z4"/>
    <w:rsid w:val="002D16C1"/>
  </w:style>
  <w:style w:type="character" w:customStyle="1" w:styleId="WW8Num28z5">
    <w:name w:val="WW8Num28z5"/>
    <w:rsid w:val="002D16C1"/>
  </w:style>
  <w:style w:type="character" w:customStyle="1" w:styleId="WW8Num28z6">
    <w:name w:val="WW8Num28z6"/>
    <w:rsid w:val="002D16C1"/>
  </w:style>
  <w:style w:type="character" w:customStyle="1" w:styleId="WW8Num28z7">
    <w:name w:val="WW8Num28z7"/>
    <w:rsid w:val="002D16C1"/>
  </w:style>
  <w:style w:type="character" w:customStyle="1" w:styleId="WW8Num28z8">
    <w:name w:val="WW8Num28z8"/>
    <w:rsid w:val="002D16C1"/>
  </w:style>
  <w:style w:type="character" w:customStyle="1" w:styleId="WW8Num29z0">
    <w:name w:val="WW8Num29z0"/>
    <w:rsid w:val="002D16C1"/>
  </w:style>
  <w:style w:type="character" w:customStyle="1" w:styleId="WW8Num29z1">
    <w:name w:val="WW8Num29z1"/>
    <w:rsid w:val="002D16C1"/>
  </w:style>
  <w:style w:type="character" w:customStyle="1" w:styleId="WW8Num29z2">
    <w:name w:val="WW8Num29z2"/>
    <w:rsid w:val="002D16C1"/>
  </w:style>
  <w:style w:type="character" w:customStyle="1" w:styleId="WW8Num29z3">
    <w:name w:val="WW8Num29z3"/>
    <w:rsid w:val="002D16C1"/>
  </w:style>
  <w:style w:type="character" w:customStyle="1" w:styleId="WW8Num29z4">
    <w:name w:val="WW8Num29z4"/>
    <w:rsid w:val="002D16C1"/>
  </w:style>
  <w:style w:type="character" w:customStyle="1" w:styleId="WW8Num29z5">
    <w:name w:val="WW8Num29z5"/>
    <w:rsid w:val="002D16C1"/>
  </w:style>
  <w:style w:type="character" w:customStyle="1" w:styleId="WW8Num29z6">
    <w:name w:val="WW8Num29z6"/>
    <w:rsid w:val="002D16C1"/>
  </w:style>
  <w:style w:type="character" w:customStyle="1" w:styleId="WW8Num29z7">
    <w:name w:val="WW8Num29z7"/>
    <w:rsid w:val="002D16C1"/>
  </w:style>
  <w:style w:type="character" w:customStyle="1" w:styleId="WW8Num29z8">
    <w:name w:val="WW8Num29z8"/>
    <w:rsid w:val="002D16C1"/>
  </w:style>
  <w:style w:type="character" w:customStyle="1" w:styleId="20">
    <w:name w:val="Основной шрифт абзаца2"/>
    <w:rsid w:val="002D16C1"/>
  </w:style>
  <w:style w:type="character" w:customStyle="1" w:styleId="WW8Num4z1">
    <w:name w:val="WW8Num4z1"/>
    <w:rsid w:val="002D16C1"/>
  </w:style>
  <w:style w:type="character" w:customStyle="1" w:styleId="WW8Num4z2">
    <w:name w:val="WW8Num4z2"/>
    <w:rsid w:val="002D16C1"/>
  </w:style>
  <w:style w:type="character" w:customStyle="1" w:styleId="WW8Num4z3">
    <w:name w:val="WW8Num4z3"/>
    <w:rsid w:val="002D16C1"/>
  </w:style>
  <w:style w:type="character" w:customStyle="1" w:styleId="WW8Num4z4">
    <w:name w:val="WW8Num4z4"/>
    <w:rsid w:val="002D16C1"/>
  </w:style>
  <w:style w:type="character" w:customStyle="1" w:styleId="WW8Num4z5">
    <w:name w:val="WW8Num4z5"/>
    <w:rsid w:val="002D16C1"/>
  </w:style>
  <w:style w:type="character" w:customStyle="1" w:styleId="WW8Num4z6">
    <w:name w:val="WW8Num4z6"/>
    <w:rsid w:val="002D16C1"/>
  </w:style>
  <w:style w:type="character" w:customStyle="1" w:styleId="WW8Num4z7">
    <w:name w:val="WW8Num4z7"/>
    <w:rsid w:val="002D16C1"/>
  </w:style>
  <w:style w:type="character" w:customStyle="1" w:styleId="WW8Num4z8">
    <w:name w:val="WW8Num4z8"/>
    <w:rsid w:val="002D16C1"/>
  </w:style>
  <w:style w:type="character" w:customStyle="1" w:styleId="WW8Num11z1">
    <w:name w:val="WW8Num11z1"/>
    <w:rsid w:val="002D16C1"/>
  </w:style>
  <w:style w:type="character" w:customStyle="1" w:styleId="WW8Num11z2">
    <w:name w:val="WW8Num11z2"/>
    <w:rsid w:val="002D16C1"/>
  </w:style>
  <w:style w:type="character" w:customStyle="1" w:styleId="WW8Num11z3">
    <w:name w:val="WW8Num11z3"/>
    <w:rsid w:val="002D16C1"/>
  </w:style>
  <w:style w:type="character" w:customStyle="1" w:styleId="WW8Num11z4">
    <w:name w:val="WW8Num11z4"/>
    <w:rsid w:val="002D16C1"/>
  </w:style>
  <w:style w:type="character" w:customStyle="1" w:styleId="WW8Num11z5">
    <w:name w:val="WW8Num11z5"/>
    <w:rsid w:val="002D16C1"/>
  </w:style>
  <w:style w:type="character" w:customStyle="1" w:styleId="WW8Num11z6">
    <w:name w:val="WW8Num11z6"/>
    <w:rsid w:val="002D16C1"/>
  </w:style>
  <w:style w:type="character" w:customStyle="1" w:styleId="WW8Num11z7">
    <w:name w:val="WW8Num11z7"/>
    <w:rsid w:val="002D16C1"/>
  </w:style>
  <w:style w:type="character" w:customStyle="1" w:styleId="WW8Num11z8">
    <w:name w:val="WW8Num11z8"/>
    <w:rsid w:val="002D16C1"/>
  </w:style>
  <w:style w:type="character" w:customStyle="1" w:styleId="WW8Num30z0">
    <w:name w:val="WW8Num30z0"/>
    <w:rsid w:val="002D16C1"/>
    <w:rPr>
      <w:rFonts w:cs="Times New Roman"/>
      <w:b w:val="0"/>
      <w:bCs w:val="0"/>
      <w:spacing w:val="2"/>
      <w:w w:val="99"/>
      <w:sz w:val="28"/>
      <w:szCs w:val="28"/>
    </w:rPr>
  </w:style>
  <w:style w:type="character" w:customStyle="1" w:styleId="WW8Num30z1">
    <w:name w:val="WW8Num30z1"/>
    <w:rsid w:val="002D16C1"/>
    <w:rPr>
      <w:rFonts w:ascii="MingLiU_HKSCS" w:hAnsi="MingLiU_HKSCS" w:cs="MingLiU_HKSCS"/>
      <w:b w:val="0"/>
      <w:bCs w:val="0"/>
      <w:w w:val="47"/>
      <w:sz w:val="22"/>
      <w:szCs w:val="22"/>
    </w:rPr>
  </w:style>
  <w:style w:type="character" w:customStyle="1" w:styleId="WW8Num30z2">
    <w:name w:val="WW8Num30z2"/>
    <w:rsid w:val="002D16C1"/>
  </w:style>
  <w:style w:type="character" w:customStyle="1" w:styleId="WW8Num30z3">
    <w:name w:val="WW8Num30z3"/>
    <w:rsid w:val="002D16C1"/>
  </w:style>
  <w:style w:type="character" w:customStyle="1" w:styleId="WW8Num30z4">
    <w:name w:val="WW8Num30z4"/>
    <w:rsid w:val="002D16C1"/>
  </w:style>
  <w:style w:type="character" w:customStyle="1" w:styleId="WW8Num30z5">
    <w:name w:val="WW8Num30z5"/>
    <w:rsid w:val="002D16C1"/>
  </w:style>
  <w:style w:type="character" w:customStyle="1" w:styleId="WW8Num30z6">
    <w:name w:val="WW8Num30z6"/>
    <w:rsid w:val="002D16C1"/>
  </w:style>
  <w:style w:type="character" w:customStyle="1" w:styleId="WW8Num30z7">
    <w:name w:val="WW8Num30z7"/>
    <w:rsid w:val="002D16C1"/>
  </w:style>
  <w:style w:type="character" w:customStyle="1" w:styleId="WW8Num30z8">
    <w:name w:val="WW8Num30z8"/>
    <w:rsid w:val="002D16C1"/>
  </w:style>
  <w:style w:type="character" w:customStyle="1" w:styleId="WW8Num31z0">
    <w:name w:val="WW8Num31z0"/>
    <w:rsid w:val="002D16C1"/>
  </w:style>
  <w:style w:type="character" w:customStyle="1" w:styleId="WW8Num31z1">
    <w:name w:val="WW8Num31z1"/>
    <w:rsid w:val="002D16C1"/>
  </w:style>
  <w:style w:type="character" w:customStyle="1" w:styleId="WW8Num31z2">
    <w:name w:val="WW8Num31z2"/>
    <w:rsid w:val="002D16C1"/>
  </w:style>
  <w:style w:type="character" w:customStyle="1" w:styleId="WW8Num31z3">
    <w:name w:val="WW8Num31z3"/>
    <w:rsid w:val="002D16C1"/>
  </w:style>
  <w:style w:type="character" w:customStyle="1" w:styleId="WW8Num31z4">
    <w:name w:val="WW8Num31z4"/>
    <w:rsid w:val="002D16C1"/>
  </w:style>
  <w:style w:type="character" w:customStyle="1" w:styleId="WW8Num31z5">
    <w:name w:val="WW8Num31z5"/>
    <w:rsid w:val="002D16C1"/>
  </w:style>
  <w:style w:type="character" w:customStyle="1" w:styleId="WW8Num31z6">
    <w:name w:val="WW8Num31z6"/>
    <w:rsid w:val="002D16C1"/>
  </w:style>
  <w:style w:type="character" w:customStyle="1" w:styleId="WW8Num31z7">
    <w:name w:val="WW8Num31z7"/>
    <w:rsid w:val="002D16C1"/>
  </w:style>
  <w:style w:type="character" w:customStyle="1" w:styleId="WW8Num31z8">
    <w:name w:val="WW8Num31z8"/>
    <w:rsid w:val="002D16C1"/>
  </w:style>
  <w:style w:type="character" w:customStyle="1" w:styleId="WW8Num32z0">
    <w:name w:val="WW8Num32z0"/>
    <w:rsid w:val="002D16C1"/>
  </w:style>
  <w:style w:type="character" w:customStyle="1" w:styleId="WW8Num32z1">
    <w:name w:val="WW8Num32z1"/>
    <w:rsid w:val="002D16C1"/>
  </w:style>
  <w:style w:type="character" w:customStyle="1" w:styleId="WW8Num32z2">
    <w:name w:val="WW8Num32z2"/>
    <w:rsid w:val="002D16C1"/>
  </w:style>
  <w:style w:type="character" w:customStyle="1" w:styleId="WW8Num32z3">
    <w:name w:val="WW8Num32z3"/>
    <w:rsid w:val="002D16C1"/>
  </w:style>
  <w:style w:type="character" w:customStyle="1" w:styleId="WW8Num32z4">
    <w:name w:val="WW8Num32z4"/>
    <w:rsid w:val="002D16C1"/>
  </w:style>
  <w:style w:type="character" w:customStyle="1" w:styleId="WW8Num32z5">
    <w:name w:val="WW8Num32z5"/>
    <w:rsid w:val="002D16C1"/>
  </w:style>
  <w:style w:type="character" w:customStyle="1" w:styleId="WW8Num32z6">
    <w:name w:val="WW8Num32z6"/>
    <w:rsid w:val="002D16C1"/>
  </w:style>
  <w:style w:type="character" w:customStyle="1" w:styleId="WW8Num32z7">
    <w:name w:val="WW8Num32z7"/>
    <w:rsid w:val="002D16C1"/>
  </w:style>
  <w:style w:type="character" w:customStyle="1" w:styleId="WW8Num32z8">
    <w:name w:val="WW8Num32z8"/>
    <w:rsid w:val="002D16C1"/>
  </w:style>
  <w:style w:type="character" w:customStyle="1" w:styleId="WW8Num33z0">
    <w:name w:val="WW8Num33z0"/>
    <w:rsid w:val="002D16C1"/>
  </w:style>
  <w:style w:type="character" w:customStyle="1" w:styleId="WW8Num33z1">
    <w:name w:val="WW8Num33z1"/>
    <w:rsid w:val="002D16C1"/>
    <w:rPr>
      <w:i w:val="0"/>
    </w:rPr>
  </w:style>
  <w:style w:type="character" w:customStyle="1" w:styleId="WW8Num33z2">
    <w:name w:val="WW8Num33z2"/>
    <w:rsid w:val="002D16C1"/>
  </w:style>
  <w:style w:type="character" w:customStyle="1" w:styleId="WW8Num33z3">
    <w:name w:val="WW8Num33z3"/>
    <w:rsid w:val="002D16C1"/>
  </w:style>
  <w:style w:type="character" w:customStyle="1" w:styleId="WW8Num33z4">
    <w:name w:val="WW8Num33z4"/>
    <w:rsid w:val="002D16C1"/>
  </w:style>
  <w:style w:type="character" w:customStyle="1" w:styleId="WW8Num33z5">
    <w:name w:val="WW8Num33z5"/>
    <w:rsid w:val="002D16C1"/>
  </w:style>
  <w:style w:type="character" w:customStyle="1" w:styleId="WW8Num33z6">
    <w:name w:val="WW8Num33z6"/>
    <w:rsid w:val="002D16C1"/>
  </w:style>
  <w:style w:type="character" w:customStyle="1" w:styleId="WW8Num33z7">
    <w:name w:val="WW8Num33z7"/>
    <w:rsid w:val="002D16C1"/>
  </w:style>
  <w:style w:type="character" w:customStyle="1" w:styleId="WW8Num33z8">
    <w:name w:val="WW8Num33z8"/>
    <w:rsid w:val="002D16C1"/>
  </w:style>
  <w:style w:type="character" w:customStyle="1" w:styleId="WW8Num34z0">
    <w:name w:val="WW8Num34z0"/>
    <w:rsid w:val="002D16C1"/>
    <w:rPr>
      <w:rFonts w:cs="Times New Roman"/>
      <w:b w:val="0"/>
      <w:bCs w:val="0"/>
      <w:spacing w:val="1"/>
      <w:sz w:val="28"/>
      <w:szCs w:val="28"/>
    </w:rPr>
  </w:style>
  <w:style w:type="character" w:customStyle="1" w:styleId="WW8Num34z1">
    <w:name w:val="WW8Num34z1"/>
    <w:rsid w:val="002D16C1"/>
  </w:style>
  <w:style w:type="character" w:customStyle="1" w:styleId="WW8Num34z2">
    <w:name w:val="WW8Num34z2"/>
    <w:rsid w:val="002D16C1"/>
  </w:style>
  <w:style w:type="character" w:customStyle="1" w:styleId="WW8Num34z3">
    <w:name w:val="WW8Num34z3"/>
    <w:rsid w:val="002D16C1"/>
  </w:style>
  <w:style w:type="character" w:customStyle="1" w:styleId="WW8Num34z4">
    <w:name w:val="WW8Num34z4"/>
    <w:rsid w:val="002D16C1"/>
  </w:style>
  <w:style w:type="character" w:customStyle="1" w:styleId="WW8Num34z5">
    <w:name w:val="WW8Num34z5"/>
    <w:rsid w:val="002D16C1"/>
  </w:style>
  <w:style w:type="character" w:customStyle="1" w:styleId="WW8Num34z6">
    <w:name w:val="WW8Num34z6"/>
    <w:rsid w:val="002D16C1"/>
  </w:style>
  <w:style w:type="character" w:customStyle="1" w:styleId="WW8Num34z7">
    <w:name w:val="WW8Num34z7"/>
    <w:rsid w:val="002D16C1"/>
  </w:style>
  <w:style w:type="character" w:customStyle="1" w:styleId="WW8Num34z8">
    <w:name w:val="WW8Num34z8"/>
    <w:rsid w:val="002D16C1"/>
  </w:style>
  <w:style w:type="character" w:customStyle="1" w:styleId="WW8Num35z0">
    <w:name w:val="WW8Num35z0"/>
    <w:rsid w:val="002D16C1"/>
  </w:style>
  <w:style w:type="character" w:customStyle="1" w:styleId="WW8Num35z1">
    <w:name w:val="WW8Num35z1"/>
    <w:rsid w:val="002D16C1"/>
  </w:style>
  <w:style w:type="character" w:customStyle="1" w:styleId="WW8Num35z2">
    <w:name w:val="WW8Num35z2"/>
    <w:rsid w:val="002D16C1"/>
  </w:style>
  <w:style w:type="character" w:customStyle="1" w:styleId="WW8Num35z3">
    <w:name w:val="WW8Num35z3"/>
    <w:rsid w:val="002D16C1"/>
  </w:style>
  <w:style w:type="character" w:customStyle="1" w:styleId="WW8Num35z4">
    <w:name w:val="WW8Num35z4"/>
    <w:rsid w:val="002D16C1"/>
  </w:style>
  <w:style w:type="character" w:customStyle="1" w:styleId="WW8Num35z5">
    <w:name w:val="WW8Num35z5"/>
    <w:rsid w:val="002D16C1"/>
  </w:style>
  <w:style w:type="character" w:customStyle="1" w:styleId="WW8Num35z6">
    <w:name w:val="WW8Num35z6"/>
    <w:rsid w:val="002D16C1"/>
  </w:style>
  <w:style w:type="character" w:customStyle="1" w:styleId="WW8Num35z7">
    <w:name w:val="WW8Num35z7"/>
    <w:rsid w:val="002D16C1"/>
  </w:style>
  <w:style w:type="character" w:customStyle="1" w:styleId="WW8Num35z8">
    <w:name w:val="WW8Num35z8"/>
    <w:rsid w:val="002D16C1"/>
  </w:style>
  <w:style w:type="character" w:customStyle="1" w:styleId="WW8Num36z0">
    <w:name w:val="WW8Num36z0"/>
    <w:rsid w:val="002D16C1"/>
    <w:rPr>
      <w:rFonts w:hint="default"/>
      <w:b w:val="0"/>
      <w:bCs w:val="0"/>
      <w:spacing w:val="1"/>
      <w:sz w:val="28"/>
      <w:szCs w:val="28"/>
    </w:rPr>
  </w:style>
  <w:style w:type="character" w:customStyle="1" w:styleId="WW8Num36z1">
    <w:name w:val="WW8Num36z1"/>
    <w:rsid w:val="002D16C1"/>
    <w:rPr>
      <w:rFonts w:hint="default"/>
    </w:rPr>
  </w:style>
  <w:style w:type="character" w:customStyle="1" w:styleId="WW8Num37z0">
    <w:name w:val="WW8Num37z0"/>
    <w:rsid w:val="002D16C1"/>
    <w:rPr>
      <w:rFonts w:ascii="Symbol" w:hAnsi="Symbol" w:cs="Symbol" w:hint="default"/>
    </w:rPr>
  </w:style>
  <w:style w:type="character" w:customStyle="1" w:styleId="WW8Num37z1">
    <w:name w:val="WW8Num37z1"/>
    <w:rsid w:val="002D16C1"/>
    <w:rPr>
      <w:rFonts w:ascii="Courier New" w:hAnsi="Courier New" w:cs="Courier New" w:hint="default"/>
    </w:rPr>
  </w:style>
  <w:style w:type="character" w:customStyle="1" w:styleId="WW8Num37z2">
    <w:name w:val="WW8Num37z2"/>
    <w:rsid w:val="002D16C1"/>
    <w:rPr>
      <w:rFonts w:ascii="Wingdings" w:hAnsi="Wingdings" w:cs="Wingdings" w:hint="default"/>
    </w:rPr>
  </w:style>
  <w:style w:type="character" w:customStyle="1" w:styleId="WW8Num38z0">
    <w:name w:val="WW8Num38z0"/>
    <w:rsid w:val="002D16C1"/>
    <w:rPr>
      <w:rFonts w:ascii="Times New Roman" w:hAnsi="Times New Roman" w:cs="Times New Roman"/>
      <w:sz w:val="28"/>
      <w:szCs w:val="28"/>
    </w:rPr>
  </w:style>
  <w:style w:type="character" w:customStyle="1" w:styleId="WW8Num38z1">
    <w:name w:val="WW8Num38z1"/>
    <w:rsid w:val="002D16C1"/>
    <w:rPr>
      <w:sz w:val="28"/>
      <w:szCs w:val="28"/>
    </w:rPr>
  </w:style>
  <w:style w:type="character" w:customStyle="1" w:styleId="WW8Num38z2">
    <w:name w:val="WW8Num38z2"/>
    <w:rsid w:val="002D16C1"/>
  </w:style>
  <w:style w:type="character" w:customStyle="1" w:styleId="WW8Num38z3">
    <w:name w:val="WW8Num38z3"/>
    <w:rsid w:val="002D16C1"/>
  </w:style>
  <w:style w:type="character" w:customStyle="1" w:styleId="WW8Num38z4">
    <w:name w:val="WW8Num38z4"/>
    <w:rsid w:val="002D16C1"/>
  </w:style>
  <w:style w:type="character" w:customStyle="1" w:styleId="WW8Num38z5">
    <w:name w:val="WW8Num38z5"/>
    <w:rsid w:val="002D16C1"/>
  </w:style>
  <w:style w:type="character" w:customStyle="1" w:styleId="WW8Num38z6">
    <w:name w:val="WW8Num38z6"/>
    <w:rsid w:val="002D16C1"/>
  </w:style>
  <w:style w:type="character" w:customStyle="1" w:styleId="WW8Num38z7">
    <w:name w:val="WW8Num38z7"/>
    <w:rsid w:val="002D16C1"/>
  </w:style>
  <w:style w:type="character" w:customStyle="1" w:styleId="WW8Num38z8">
    <w:name w:val="WW8Num38z8"/>
    <w:rsid w:val="002D16C1"/>
  </w:style>
  <w:style w:type="character" w:customStyle="1" w:styleId="WW8Num39z0">
    <w:name w:val="WW8Num39z0"/>
    <w:rsid w:val="002D16C1"/>
  </w:style>
  <w:style w:type="character" w:customStyle="1" w:styleId="WW8Num39z1">
    <w:name w:val="WW8Num39z1"/>
    <w:rsid w:val="002D16C1"/>
  </w:style>
  <w:style w:type="character" w:customStyle="1" w:styleId="WW8Num39z2">
    <w:name w:val="WW8Num39z2"/>
    <w:rsid w:val="002D16C1"/>
  </w:style>
  <w:style w:type="character" w:customStyle="1" w:styleId="WW8Num39z3">
    <w:name w:val="WW8Num39z3"/>
    <w:rsid w:val="002D16C1"/>
  </w:style>
  <w:style w:type="character" w:customStyle="1" w:styleId="WW8Num39z4">
    <w:name w:val="WW8Num39z4"/>
    <w:rsid w:val="002D16C1"/>
  </w:style>
  <w:style w:type="character" w:customStyle="1" w:styleId="WW8Num39z5">
    <w:name w:val="WW8Num39z5"/>
    <w:rsid w:val="002D16C1"/>
  </w:style>
  <w:style w:type="character" w:customStyle="1" w:styleId="WW8Num39z6">
    <w:name w:val="WW8Num39z6"/>
    <w:rsid w:val="002D16C1"/>
  </w:style>
  <w:style w:type="character" w:customStyle="1" w:styleId="WW8Num39z7">
    <w:name w:val="WW8Num39z7"/>
    <w:rsid w:val="002D16C1"/>
  </w:style>
  <w:style w:type="character" w:customStyle="1" w:styleId="WW8Num39z8">
    <w:name w:val="WW8Num39z8"/>
    <w:rsid w:val="002D16C1"/>
  </w:style>
  <w:style w:type="character" w:customStyle="1" w:styleId="WW8Num40z0">
    <w:name w:val="WW8Num40z0"/>
    <w:rsid w:val="002D16C1"/>
  </w:style>
  <w:style w:type="character" w:customStyle="1" w:styleId="WW8Num40z1">
    <w:name w:val="WW8Num40z1"/>
    <w:rsid w:val="002D16C1"/>
  </w:style>
  <w:style w:type="character" w:customStyle="1" w:styleId="WW8Num40z2">
    <w:name w:val="WW8Num40z2"/>
    <w:rsid w:val="002D16C1"/>
  </w:style>
  <w:style w:type="character" w:customStyle="1" w:styleId="WW8Num40z3">
    <w:name w:val="WW8Num40z3"/>
    <w:rsid w:val="002D16C1"/>
  </w:style>
  <w:style w:type="character" w:customStyle="1" w:styleId="WW8Num40z4">
    <w:name w:val="WW8Num40z4"/>
    <w:rsid w:val="002D16C1"/>
  </w:style>
  <w:style w:type="character" w:customStyle="1" w:styleId="WW8Num40z5">
    <w:name w:val="WW8Num40z5"/>
    <w:rsid w:val="002D16C1"/>
  </w:style>
  <w:style w:type="character" w:customStyle="1" w:styleId="WW8Num40z6">
    <w:name w:val="WW8Num40z6"/>
    <w:rsid w:val="002D16C1"/>
  </w:style>
  <w:style w:type="character" w:customStyle="1" w:styleId="WW8Num40z7">
    <w:name w:val="WW8Num40z7"/>
    <w:rsid w:val="002D16C1"/>
  </w:style>
  <w:style w:type="character" w:customStyle="1" w:styleId="WW8Num40z8">
    <w:name w:val="WW8Num40z8"/>
    <w:rsid w:val="002D16C1"/>
  </w:style>
  <w:style w:type="character" w:customStyle="1" w:styleId="WW8Num41z0">
    <w:name w:val="WW8Num41z0"/>
    <w:rsid w:val="002D16C1"/>
  </w:style>
  <w:style w:type="character" w:customStyle="1" w:styleId="WW8Num41z1">
    <w:name w:val="WW8Num41z1"/>
    <w:rsid w:val="002D16C1"/>
  </w:style>
  <w:style w:type="character" w:customStyle="1" w:styleId="WW8Num41z2">
    <w:name w:val="WW8Num41z2"/>
    <w:rsid w:val="002D16C1"/>
  </w:style>
  <w:style w:type="character" w:customStyle="1" w:styleId="WW8Num41z3">
    <w:name w:val="WW8Num41z3"/>
    <w:rsid w:val="002D16C1"/>
  </w:style>
  <w:style w:type="character" w:customStyle="1" w:styleId="WW8Num41z4">
    <w:name w:val="WW8Num41z4"/>
    <w:rsid w:val="002D16C1"/>
  </w:style>
  <w:style w:type="character" w:customStyle="1" w:styleId="WW8Num41z5">
    <w:name w:val="WW8Num41z5"/>
    <w:rsid w:val="002D16C1"/>
  </w:style>
  <w:style w:type="character" w:customStyle="1" w:styleId="WW8Num41z6">
    <w:name w:val="WW8Num41z6"/>
    <w:rsid w:val="002D16C1"/>
  </w:style>
  <w:style w:type="character" w:customStyle="1" w:styleId="WW8Num41z7">
    <w:name w:val="WW8Num41z7"/>
    <w:rsid w:val="002D16C1"/>
  </w:style>
  <w:style w:type="character" w:customStyle="1" w:styleId="WW8Num41z8">
    <w:name w:val="WW8Num41z8"/>
    <w:rsid w:val="002D16C1"/>
  </w:style>
  <w:style w:type="character" w:customStyle="1" w:styleId="WW8Num42z0">
    <w:name w:val="WW8Num42z0"/>
    <w:rsid w:val="002D16C1"/>
    <w:rPr>
      <w:rFonts w:ascii="Times New Roman" w:hAnsi="Times New Roman" w:cs="Times New Roman"/>
      <w:sz w:val="28"/>
      <w:szCs w:val="28"/>
    </w:rPr>
  </w:style>
  <w:style w:type="character" w:customStyle="1" w:styleId="WW8Num42z1">
    <w:name w:val="WW8Num42z1"/>
    <w:rsid w:val="002D16C1"/>
  </w:style>
  <w:style w:type="character" w:customStyle="1" w:styleId="WW8Num42z2">
    <w:name w:val="WW8Num42z2"/>
    <w:rsid w:val="002D16C1"/>
  </w:style>
  <w:style w:type="character" w:customStyle="1" w:styleId="WW8Num42z3">
    <w:name w:val="WW8Num42z3"/>
    <w:rsid w:val="002D16C1"/>
  </w:style>
  <w:style w:type="character" w:customStyle="1" w:styleId="WW8Num42z4">
    <w:name w:val="WW8Num42z4"/>
    <w:rsid w:val="002D16C1"/>
  </w:style>
  <w:style w:type="character" w:customStyle="1" w:styleId="WW8Num42z5">
    <w:name w:val="WW8Num42z5"/>
    <w:rsid w:val="002D16C1"/>
  </w:style>
  <w:style w:type="character" w:customStyle="1" w:styleId="WW8Num42z6">
    <w:name w:val="WW8Num42z6"/>
    <w:rsid w:val="002D16C1"/>
  </w:style>
  <w:style w:type="character" w:customStyle="1" w:styleId="WW8Num42z7">
    <w:name w:val="WW8Num42z7"/>
    <w:rsid w:val="002D16C1"/>
  </w:style>
  <w:style w:type="character" w:customStyle="1" w:styleId="WW8Num42z8">
    <w:name w:val="WW8Num42z8"/>
    <w:rsid w:val="002D16C1"/>
  </w:style>
  <w:style w:type="character" w:customStyle="1" w:styleId="WW8Num43z0">
    <w:name w:val="WW8Num43z0"/>
    <w:rsid w:val="002D16C1"/>
  </w:style>
  <w:style w:type="character" w:customStyle="1" w:styleId="WW8Num43z1">
    <w:name w:val="WW8Num43z1"/>
    <w:rsid w:val="002D16C1"/>
  </w:style>
  <w:style w:type="character" w:customStyle="1" w:styleId="WW8Num43z2">
    <w:name w:val="WW8Num43z2"/>
    <w:rsid w:val="002D16C1"/>
  </w:style>
  <w:style w:type="character" w:customStyle="1" w:styleId="WW8Num43z3">
    <w:name w:val="WW8Num43z3"/>
    <w:rsid w:val="002D16C1"/>
  </w:style>
  <w:style w:type="character" w:customStyle="1" w:styleId="WW8Num43z4">
    <w:name w:val="WW8Num43z4"/>
    <w:rsid w:val="002D16C1"/>
  </w:style>
  <w:style w:type="character" w:customStyle="1" w:styleId="WW8Num43z5">
    <w:name w:val="WW8Num43z5"/>
    <w:rsid w:val="002D16C1"/>
  </w:style>
  <w:style w:type="character" w:customStyle="1" w:styleId="WW8Num43z6">
    <w:name w:val="WW8Num43z6"/>
    <w:rsid w:val="002D16C1"/>
  </w:style>
  <w:style w:type="character" w:customStyle="1" w:styleId="WW8Num43z7">
    <w:name w:val="WW8Num43z7"/>
    <w:rsid w:val="002D16C1"/>
  </w:style>
  <w:style w:type="character" w:customStyle="1" w:styleId="WW8Num43z8">
    <w:name w:val="WW8Num43z8"/>
    <w:rsid w:val="002D16C1"/>
  </w:style>
  <w:style w:type="character" w:customStyle="1" w:styleId="WW8Num44z0">
    <w:name w:val="WW8Num44z0"/>
    <w:rsid w:val="002D16C1"/>
    <w:rPr>
      <w:rFonts w:ascii="Symbol" w:hAnsi="Symbol" w:cs="Symbol" w:hint="default"/>
      <w:sz w:val="28"/>
      <w:szCs w:val="28"/>
    </w:rPr>
  </w:style>
  <w:style w:type="character" w:customStyle="1" w:styleId="WW8Num44z1">
    <w:name w:val="WW8Num44z1"/>
    <w:rsid w:val="002D16C1"/>
    <w:rPr>
      <w:rFonts w:ascii="Courier New" w:hAnsi="Courier New" w:cs="Courier New" w:hint="default"/>
    </w:rPr>
  </w:style>
  <w:style w:type="character" w:customStyle="1" w:styleId="WW8Num44z2">
    <w:name w:val="WW8Num44z2"/>
    <w:rsid w:val="002D16C1"/>
    <w:rPr>
      <w:rFonts w:ascii="Wingdings" w:hAnsi="Wingdings" w:cs="Wingdings" w:hint="default"/>
    </w:rPr>
  </w:style>
  <w:style w:type="character" w:customStyle="1" w:styleId="WW8Num45z0">
    <w:name w:val="WW8Num45z0"/>
    <w:rsid w:val="002D16C1"/>
    <w:rPr>
      <w:rFonts w:ascii="Symbol" w:hAnsi="Symbol" w:cs="Symbol"/>
    </w:rPr>
  </w:style>
  <w:style w:type="character" w:customStyle="1" w:styleId="WW8Num45z1">
    <w:name w:val="WW8Num45z1"/>
    <w:rsid w:val="002D16C1"/>
  </w:style>
  <w:style w:type="character" w:customStyle="1" w:styleId="WW8Num45z2">
    <w:name w:val="WW8Num45z2"/>
    <w:rsid w:val="002D16C1"/>
  </w:style>
  <w:style w:type="character" w:customStyle="1" w:styleId="WW8Num45z3">
    <w:name w:val="WW8Num45z3"/>
    <w:rsid w:val="002D16C1"/>
  </w:style>
  <w:style w:type="character" w:customStyle="1" w:styleId="WW8Num45z4">
    <w:name w:val="WW8Num45z4"/>
    <w:rsid w:val="002D16C1"/>
  </w:style>
  <w:style w:type="character" w:customStyle="1" w:styleId="WW8Num45z5">
    <w:name w:val="WW8Num45z5"/>
    <w:rsid w:val="002D16C1"/>
  </w:style>
  <w:style w:type="character" w:customStyle="1" w:styleId="WW8Num45z6">
    <w:name w:val="WW8Num45z6"/>
    <w:rsid w:val="002D16C1"/>
  </w:style>
  <w:style w:type="character" w:customStyle="1" w:styleId="WW8Num45z7">
    <w:name w:val="WW8Num45z7"/>
    <w:rsid w:val="002D16C1"/>
  </w:style>
  <w:style w:type="character" w:customStyle="1" w:styleId="WW8Num45z8">
    <w:name w:val="WW8Num45z8"/>
    <w:rsid w:val="002D16C1"/>
  </w:style>
  <w:style w:type="character" w:customStyle="1" w:styleId="WW8Num46z0">
    <w:name w:val="WW8Num46z0"/>
    <w:rsid w:val="002D16C1"/>
    <w:rPr>
      <w:rFonts w:ascii="Wingdings" w:hAnsi="Wingdings" w:cs="Wingdings"/>
    </w:rPr>
  </w:style>
  <w:style w:type="character" w:customStyle="1" w:styleId="WW8Num46z1">
    <w:name w:val="WW8Num46z1"/>
    <w:rsid w:val="002D16C1"/>
    <w:rPr>
      <w:rFonts w:ascii="Courier New" w:hAnsi="Courier New" w:cs="Courier New"/>
    </w:rPr>
  </w:style>
  <w:style w:type="character" w:customStyle="1" w:styleId="WW8Num46z3">
    <w:name w:val="WW8Num46z3"/>
    <w:rsid w:val="002D16C1"/>
    <w:rPr>
      <w:rFonts w:ascii="Symbol" w:hAnsi="Symbol" w:cs="Symbol"/>
    </w:rPr>
  </w:style>
  <w:style w:type="character" w:customStyle="1" w:styleId="WW8Num47z0">
    <w:name w:val="WW8Num47z0"/>
    <w:rsid w:val="002D16C1"/>
  </w:style>
  <w:style w:type="character" w:customStyle="1" w:styleId="WW8Num47z1">
    <w:name w:val="WW8Num47z1"/>
    <w:rsid w:val="002D16C1"/>
  </w:style>
  <w:style w:type="character" w:customStyle="1" w:styleId="WW8Num47z2">
    <w:name w:val="WW8Num47z2"/>
    <w:rsid w:val="002D16C1"/>
  </w:style>
  <w:style w:type="character" w:customStyle="1" w:styleId="WW8Num47z3">
    <w:name w:val="WW8Num47z3"/>
    <w:rsid w:val="002D16C1"/>
  </w:style>
  <w:style w:type="character" w:customStyle="1" w:styleId="WW8Num47z4">
    <w:name w:val="WW8Num47z4"/>
    <w:rsid w:val="002D16C1"/>
  </w:style>
  <w:style w:type="character" w:customStyle="1" w:styleId="WW8Num47z5">
    <w:name w:val="WW8Num47z5"/>
    <w:rsid w:val="002D16C1"/>
  </w:style>
  <w:style w:type="character" w:customStyle="1" w:styleId="WW8Num47z6">
    <w:name w:val="WW8Num47z6"/>
    <w:rsid w:val="002D16C1"/>
  </w:style>
  <w:style w:type="character" w:customStyle="1" w:styleId="WW8Num47z7">
    <w:name w:val="WW8Num47z7"/>
    <w:rsid w:val="002D16C1"/>
  </w:style>
  <w:style w:type="character" w:customStyle="1" w:styleId="WW8Num47z8">
    <w:name w:val="WW8Num47z8"/>
    <w:rsid w:val="002D16C1"/>
  </w:style>
  <w:style w:type="character" w:customStyle="1" w:styleId="WW8Num48z0">
    <w:name w:val="WW8Num48z0"/>
    <w:rsid w:val="002D16C1"/>
  </w:style>
  <w:style w:type="character" w:customStyle="1" w:styleId="WW8Num48z1">
    <w:name w:val="WW8Num48z1"/>
    <w:rsid w:val="002D16C1"/>
  </w:style>
  <w:style w:type="character" w:customStyle="1" w:styleId="WW8Num48z2">
    <w:name w:val="WW8Num48z2"/>
    <w:rsid w:val="002D16C1"/>
  </w:style>
  <w:style w:type="character" w:customStyle="1" w:styleId="WW8Num48z3">
    <w:name w:val="WW8Num48z3"/>
    <w:rsid w:val="002D16C1"/>
  </w:style>
  <w:style w:type="character" w:customStyle="1" w:styleId="WW8Num48z4">
    <w:name w:val="WW8Num48z4"/>
    <w:rsid w:val="002D16C1"/>
  </w:style>
  <w:style w:type="character" w:customStyle="1" w:styleId="WW8Num48z5">
    <w:name w:val="WW8Num48z5"/>
    <w:rsid w:val="002D16C1"/>
  </w:style>
  <w:style w:type="character" w:customStyle="1" w:styleId="WW8Num48z6">
    <w:name w:val="WW8Num48z6"/>
    <w:rsid w:val="002D16C1"/>
  </w:style>
  <w:style w:type="character" w:customStyle="1" w:styleId="WW8Num48z7">
    <w:name w:val="WW8Num48z7"/>
    <w:rsid w:val="002D16C1"/>
  </w:style>
  <w:style w:type="character" w:customStyle="1" w:styleId="WW8Num48z8">
    <w:name w:val="WW8Num48z8"/>
    <w:rsid w:val="002D16C1"/>
  </w:style>
  <w:style w:type="character" w:customStyle="1" w:styleId="WW8Num49z0">
    <w:name w:val="WW8Num49z0"/>
    <w:rsid w:val="002D16C1"/>
  </w:style>
  <w:style w:type="character" w:customStyle="1" w:styleId="WW8Num49z1">
    <w:name w:val="WW8Num49z1"/>
    <w:rsid w:val="002D16C1"/>
  </w:style>
  <w:style w:type="character" w:customStyle="1" w:styleId="WW8Num49z2">
    <w:name w:val="WW8Num49z2"/>
    <w:rsid w:val="002D16C1"/>
  </w:style>
  <w:style w:type="character" w:customStyle="1" w:styleId="WW8Num49z3">
    <w:name w:val="WW8Num49z3"/>
    <w:rsid w:val="002D16C1"/>
  </w:style>
  <w:style w:type="character" w:customStyle="1" w:styleId="WW8Num49z4">
    <w:name w:val="WW8Num49z4"/>
    <w:rsid w:val="002D16C1"/>
  </w:style>
  <w:style w:type="character" w:customStyle="1" w:styleId="WW8Num49z5">
    <w:name w:val="WW8Num49z5"/>
    <w:rsid w:val="002D16C1"/>
  </w:style>
  <w:style w:type="character" w:customStyle="1" w:styleId="WW8Num49z6">
    <w:name w:val="WW8Num49z6"/>
    <w:rsid w:val="002D16C1"/>
  </w:style>
  <w:style w:type="character" w:customStyle="1" w:styleId="WW8Num49z7">
    <w:name w:val="WW8Num49z7"/>
    <w:rsid w:val="002D16C1"/>
  </w:style>
  <w:style w:type="character" w:customStyle="1" w:styleId="WW8Num49z8">
    <w:name w:val="WW8Num49z8"/>
    <w:rsid w:val="002D16C1"/>
  </w:style>
  <w:style w:type="character" w:customStyle="1" w:styleId="WW8Num50z0">
    <w:name w:val="WW8Num50z0"/>
    <w:rsid w:val="002D16C1"/>
  </w:style>
  <w:style w:type="character" w:customStyle="1" w:styleId="WW8Num50z1">
    <w:name w:val="WW8Num50z1"/>
    <w:rsid w:val="002D16C1"/>
  </w:style>
  <w:style w:type="character" w:customStyle="1" w:styleId="WW8Num50z2">
    <w:name w:val="WW8Num50z2"/>
    <w:rsid w:val="002D16C1"/>
  </w:style>
  <w:style w:type="character" w:customStyle="1" w:styleId="WW8Num50z3">
    <w:name w:val="WW8Num50z3"/>
    <w:rsid w:val="002D16C1"/>
  </w:style>
  <w:style w:type="character" w:customStyle="1" w:styleId="WW8Num50z4">
    <w:name w:val="WW8Num50z4"/>
    <w:rsid w:val="002D16C1"/>
  </w:style>
  <w:style w:type="character" w:customStyle="1" w:styleId="WW8Num50z5">
    <w:name w:val="WW8Num50z5"/>
    <w:rsid w:val="002D16C1"/>
  </w:style>
  <w:style w:type="character" w:customStyle="1" w:styleId="WW8Num50z6">
    <w:name w:val="WW8Num50z6"/>
    <w:rsid w:val="002D16C1"/>
  </w:style>
  <w:style w:type="character" w:customStyle="1" w:styleId="WW8Num50z7">
    <w:name w:val="WW8Num50z7"/>
    <w:rsid w:val="002D16C1"/>
  </w:style>
  <w:style w:type="character" w:customStyle="1" w:styleId="WW8Num50z8">
    <w:name w:val="WW8Num50z8"/>
    <w:rsid w:val="002D16C1"/>
  </w:style>
  <w:style w:type="character" w:customStyle="1" w:styleId="WW8Num51z0">
    <w:name w:val="WW8Num51z0"/>
    <w:rsid w:val="002D16C1"/>
    <w:rPr>
      <w:rFonts w:hint="default"/>
    </w:rPr>
  </w:style>
  <w:style w:type="character" w:customStyle="1" w:styleId="WW8Num51z1">
    <w:name w:val="WW8Num51z1"/>
    <w:rsid w:val="002D16C1"/>
  </w:style>
  <w:style w:type="character" w:customStyle="1" w:styleId="WW8Num51z2">
    <w:name w:val="WW8Num51z2"/>
    <w:rsid w:val="002D16C1"/>
  </w:style>
  <w:style w:type="character" w:customStyle="1" w:styleId="WW8Num51z3">
    <w:name w:val="WW8Num51z3"/>
    <w:rsid w:val="002D16C1"/>
  </w:style>
  <w:style w:type="character" w:customStyle="1" w:styleId="WW8Num51z4">
    <w:name w:val="WW8Num51z4"/>
    <w:rsid w:val="002D16C1"/>
  </w:style>
  <w:style w:type="character" w:customStyle="1" w:styleId="WW8Num51z5">
    <w:name w:val="WW8Num51z5"/>
    <w:rsid w:val="002D16C1"/>
  </w:style>
  <w:style w:type="character" w:customStyle="1" w:styleId="WW8Num51z6">
    <w:name w:val="WW8Num51z6"/>
    <w:rsid w:val="002D16C1"/>
  </w:style>
  <w:style w:type="character" w:customStyle="1" w:styleId="WW8Num51z7">
    <w:name w:val="WW8Num51z7"/>
    <w:rsid w:val="002D16C1"/>
  </w:style>
  <w:style w:type="character" w:customStyle="1" w:styleId="WW8Num51z8">
    <w:name w:val="WW8Num51z8"/>
    <w:rsid w:val="002D16C1"/>
  </w:style>
  <w:style w:type="character" w:customStyle="1" w:styleId="WW8Num52z0">
    <w:name w:val="WW8Num52z0"/>
    <w:rsid w:val="002D16C1"/>
    <w:rPr>
      <w:rFonts w:ascii="Times New Roman" w:hAnsi="Times New Roman" w:cs="Times New Roman"/>
      <w:sz w:val="28"/>
      <w:szCs w:val="28"/>
    </w:rPr>
  </w:style>
  <w:style w:type="character" w:customStyle="1" w:styleId="WW8Num52z1">
    <w:name w:val="WW8Num52z1"/>
    <w:rsid w:val="002D16C1"/>
  </w:style>
  <w:style w:type="character" w:customStyle="1" w:styleId="WW8Num52z2">
    <w:name w:val="WW8Num52z2"/>
    <w:rsid w:val="002D16C1"/>
  </w:style>
  <w:style w:type="character" w:customStyle="1" w:styleId="WW8Num52z3">
    <w:name w:val="WW8Num52z3"/>
    <w:rsid w:val="002D16C1"/>
  </w:style>
  <w:style w:type="character" w:customStyle="1" w:styleId="WW8Num52z4">
    <w:name w:val="WW8Num52z4"/>
    <w:rsid w:val="002D16C1"/>
  </w:style>
  <w:style w:type="character" w:customStyle="1" w:styleId="WW8Num52z5">
    <w:name w:val="WW8Num52z5"/>
    <w:rsid w:val="002D16C1"/>
  </w:style>
  <w:style w:type="character" w:customStyle="1" w:styleId="WW8Num52z6">
    <w:name w:val="WW8Num52z6"/>
    <w:rsid w:val="002D16C1"/>
  </w:style>
  <w:style w:type="character" w:customStyle="1" w:styleId="WW8Num52z7">
    <w:name w:val="WW8Num52z7"/>
    <w:rsid w:val="002D16C1"/>
  </w:style>
  <w:style w:type="character" w:customStyle="1" w:styleId="WW8Num52z8">
    <w:name w:val="WW8Num52z8"/>
    <w:rsid w:val="002D16C1"/>
  </w:style>
  <w:style w:type="character" w:customStyle="1" w:styleId="WW8Num53z0">
    <w:name w:val="WW8Num53z0"/>
    <w:rsid w:val="002D16C1"/>
  </w:style>
  <w:style w:type="character" w:customStyle="1" w:styleId="WW8Num53z1">
    <w:name w:val="WW8Num53z1"/>
    <w:rsid w:val="002D16C1"/>
  </w:style>
  <w:style w:type="character" w:customStyle="1" w:styleId="WW8Num53z2">
    <w:name w:val="WW8Num53z2"/>
    <w:rsid w:val="002D16C1"/>
  </w:style>
  <w:style w:type="character" w:customStyle="1" w:styleId="WW8Num53z3">
    <w:name w:val="WW8Num53z3"/>
    <w:rsid w:val="002D16C1"/>
  </w:style>
  <w:style w:type="character" w:customStyle="1" w:styleId="WW8Num53z4">
    <w:name w:val="WW8Num53z4"/>
    <w:rsid w:val="002D16C1"/>
  </w:style>
  <w:style w:type="character" w:customStyle="1" w:styleId="WW8Num53z5">
    <w:name w:val="WW8Num53z5"/>
    <w:rsid w:val="002D16C1"/>
  </w:style>
  <w:style w:type="character" w:customStyle="1" w:styleId="WW8Num53z6">
    <w:name w:val="WW8Num53z6"/>
    <w:rsid w:val="002D16C1"/>
  </w:style>
  <w:style w:type="character" w:customStyle="1" w:styleId="WW8Num53z7">
    <w:name w:val="WW8Num53z7"/>
    <w:rsid w:val="002D16C1"/>
  </w:style>
  <w:style w:type="character" w:customStyle="1" w:styleId="WW8Num53z8">
    <w:name w:val="WW8Num53z8"/>
    <w:rsid w:val="002D16C1"/>
  </w:style>
  <w:style w:type="character" w:customStyle="1" w:styleId="WW8Num54z0">
    <w:name w:val="WW8Num54z0"/>
    <w:rsid w:val="002D16C1"/>
  </w:style>
  <w:style w:type="character" w:customStyle="1" w:styleId="WW8Num54z1">
    <w:name w:val="WW8Num54z1"/>
    <w:rsid w:val="002D16C1"/>
  </w:style>
  <w:style w:type="character" w:customStyle="1" w:styleId="WW8Num54z2">
    <w:name w:val="WW8Num54z2"/>
    <w:rsid w:val="002D16C1"/>
  </w:style>
  <w:style w:type="character" w:customStyle="1" w:styleId="WW8Num54z3">
    <w:name w:val="WW8Num54z3"/>
    <w:rsid w:val="002D16C1"/>
  </w:style>
  <w:style w:type="character" w:customStyle="1" w:styleId="WW8Num54z4">
    <w:name w:val="WW8Num54z4"/>
    <w:rsid w:val="002D16C1"/>
  </w:style>
  <w:style w:type="character" w:customStyle="1" w:styleId="WW8Num54z5">
    <w:name w:val="WW8Num54z5"/>
    <w:rsid w:val="002D16C1"/>
  </w:style>
  <w:style w:type="character" w:customStyle="1" w:styleId="WW8Num54z6">
    <w:name w:val="WW8Num54z6"/>
    <w:rsid w:val="002D16C1"/>
  </w:style>
  <w:style w:type="character" w:customStyle="1" w:styleId="WW8Num54z7">
    <w:name w:val="WW8Num54z7"/>
    <w:rsid w:val="002D16C1"/>
  </w:style>
  <w:style w:type="character" w:customStyle="1" w:styleId="WW8Num54z8">
    <w:name w:val="WW8Num54z8"/>
    <w:rsid w:val="002D16C1"/>
  </w:style>
  <w:style w:type="character" w:customStyle="1" w:styleId="WW8Num55z0">
    <w:name w:val="WW8Num55z0"/>
    <w:rsid w:val="002D16C1"/>
  </w:style>
  <w:style w:type="character" w:customStyle="1" w:styleId="WW8Num55z1">
    <w:name w:val="WW8Num55z1"/>
    <w:rsid w:val="002D16C1"/>
  </w:style>
  <w:style w:type="character" w:customStyle="1" w:styleId="WW8Num55z2">
    <w:name w:val="WW8Num55z2"/>
    <w:rsid w:val="002D16C1"/>
  </w:style>
  <w:style w:type="character" w:customStyle="1" w:styleId="WW8Num55z3">
    <w:name w:val="WW8Num55z3"/>
    <w:rsid w:val="002D16C1"/>
  </w:style>
  <w:style w:type="character" w:customStyle="1" w:styleId="WW8Num55z4">
    <w:name w:val="WW8Num55z4"/>
    <w:rsid w:val="002D16C1"/>
  </w:style>
  <w:style w:type="character" w:customStyle="1" w:styleId="WW8Num55z5">
    <w:name w:val="WW8Num55z5"/>
    <w:rsid w:val="002D16C1"/>
  </w:style>
  <w:style w:type="character" w:customStyle="1" w:styleId="WW8Num55z6">
    <w:name w:val="WW8Num55z6"/>
    <w:rsid w:val="002D16C1"/>
  </w:style>
  <w:style w:type="character" w:customStyle="1" w:styleId="WW8Num55z7">
    <w:name w:val="WW8Num55z7"/>
    <w:rsid w:val="002D16C1"/>
  </w:style>
  <w:style w:type="character" w:customStyle="1" w:styleId="WW8Num55z8">
    <w:name w:val="WW8Num55z8"/>
    <w:rsid w:val="002D16C1"/>
  </w:style>
  <w:style w:type="character" w:customStyle="1" w:styleId="WW8Num56z0">
    <w:name w:val="WW8Num56z0"/>
    <w:rsid w:val="002D16C1"/>
  </w:style>
  <w:style w:type="character" w:customStyle="1" w:styleId="WW8Num56z1">
    <w:name w:val="WW8Num56z1"/>
    <w:rsid w:val="002D16C1"/>
  </w:style>
  <w:style w:type="character" w:customStyle="1" w:styleId="WW8Num56z2">
    <w:name w:val="WW8Num56z2"/>
    <w:rsid w:val="002D16C1"/>
  </w:style>
  <w:style w:type="character" w:customStyle="1" w:styleId="WW8Num56z3">
    <w:name w:val="WW8Num56z3"/>
    <w:rsid w:val="002D16C1"/>
  </w:style>
  <w:style w:type="character" w:customStyle="1" w:styleId="WW8Num56z4">
    <w:name w:val="WW8Num56z4"/>
    <w:rsid w:val="002D16C1"/>
  </w:style>
  <w:style w:type="character" w:customStyle="1" w:styleId="WW8Num56z5">
    <w:name w:val="WW8Num56z5"/>
    <w:rsid w:val="002D16C1"/>
  </w:style>
  <w:style w:type="character" w:customStyle="1" w:styleId="WW8Num56z6">
    <w:name w:val="WW8Num56z6"/>
    <w:rsid w:val="002D16C1"/>
  </w:style>
  <w:style w:type="character" w:customStyle="1" w:styleId="WW8Num56z7">
    <w:name w:val="WW8Num56z7"/>
    <w:rsid w:val="002D16C1"/>
  </w:style>
  <w:style w:type="character" w:customStyle="1" w:styleId="WW8Num56z8">
    <w:name w:val="WW8Num56z8"/>
    <w:rsid w:val="002D16C1"/>
  </w:style>
  <w:style w:type="character" w:customStyle="1" w:styleId="WW8Num57z0">
    <w:name w:val="WW8Num57z0"/>
    <w:rsid w:val="002D16C1"/>
  </w:style>
  <w:style w:type="character" w:customStyle="1" w:styleId="WW8Num57z1">
    <w:name w:val="WW8Num57z1"/>
    <w:rsid w:val="002D16C1"/>
  </w:style>
  <w:style w:type="character" w:customStyle="1" w:styleId="WW8Num57z2">
    <w:name w:val="WW8Num57z2"/>
    <w:rsid w:val="002D16C1"/>
  </w:style>
  <w:style w:type="character" w:customStyle="1" w:styleId="WW8Num57z3">
    <w:name w:val="WW8Num57z3"/>
    <w:rsid w:val="002D16C1"/>
  </w:style>
  <w:style w:type="character" w:customStyle="1" w:styleId="WW8Num57z4">
    <w:name w:val="WW8Num57z4"/>
    <w:rsid w:val="002D16C1"/>
  </w:style>
  <w:style w:type="character" w:customStyle="1" w:styleId="WW8Num57z5">
    <w:name w:val="WW8Num57z5"/>
    <w:rsid w:val="002D16C1"/>
  </w:style>
  <w:style w:type="character" w:customStyle="1" w:styleId="WW8Num57z6">
    <w:name w:val="WW8Num57z6"/>
    <w:rsid w:val="002D16C1"/>
  </w:style>
  <w:style w:type="character" w:customStyle="1" w:styleId="WW8Num57z7">
    <w:name w:val="WW8Num57z7"/>
    <w:rsid w:val="002D16C1"/>
  </w:style>
  <w:style w:type="character" w:customStyle="1" w:styleId="WW8Num57z8">
    <w:name w:val="WW8Num57z8"/>
    <w:rsid w:val="002D16C1"/>
  </w:style>
  <w:style w:type="character" w:customStyle="1" w:styleId="WW8Num58z0">
    <w:name w:val="WW8Num58z0"/>
    <w:rsid w:val="002D16C1"/>
    <w:rPr>
      <w:rFonts w:ascii="Times New Roman" w:eastAsia="Times New Roman" w:hAnsi="Times New Roman" w:cs="Times New Roman" w:hint="default"/>
      <w:kern w:val="1"/>
      <w:sz w:val="28"/>
      <w:szCs w:val="28"/>
    </w:rPr>
  </w:style>
  <w:style w:type="character" w:customStyle="1" w:styleId="WW8Num58z1">
    <w:name w:val="WW8Num58z1"/>
    <w:rsid w:val="002D16C1"/>
  </w:style>
  <w:style w:type="character" w:customStyle="1" w:styleId="WW8Num58z2">
    <w:name w:val="WW8Num58z2"/>
    <w:rsid w:val="002D16C1"/>
  </w:style>
  <w:style w:type="character" w:customStyle="1" w:styleId="WW8Num58z3">
    <w:name w:val="WW8Num58z3"/>
    <w:rsid w:val="002D16C1"/>
  </w:style>
  <w:style w:type="character" w:customStyle="1" w:styleId="WW8Num58z4">
    <w:name w:val="WW8Num58z4"/>
    <w:rsid w:val="002D16C1"/>
  </w:style>
  <w:style w:type="character" w:customStyle="1" w:styleId="WW8Num58z5">
    <w:name w:val="WW8Num58z5"/>
    <w:rsid w:val="002D16C1"/>
  </w:style>
  <w:style w:type="character" w:customStyle="1" w:styleId="WW8Num58z6">
    <w:name w:val="WW8Num58z6"/>
    <w:rsid w:val="002D16C1"/>
  </w:style>
  <w:style w:type="character" w:customStyle="1" w:styleId="WW8Num58z7">
    <w:name w:val="WW8Num58z7"/>
    <w:rsid w:val="002D16C1"/>
  </w:style>
  <w:style w:type="character" w:customStyle="1" w:styleId="WW8Num58z8">
    <w:name w:val="WW8Num58z8"/>
    <w:rsid w:val="002D16C1"/>
  </w:style>
  <w:style w:type="character" w:customStyle="1" w:styleId="WW8Num59z0">
    <w:name w:val="WW8Num59z0"/>
    <w:rsid w:val="002D16C1"/>
    <w:rPr>
      <w:sz w:val="28"/>
      <w:szCs w:val="28"/>
    </w:rPr>
  </w:style>
  <w:style w:type="character" w:customStyle="1" w:styleId="WW8Num59z1">
    <w:name w:val="WW8Num59z1"/>
    <w:rsid w:val="002D16C1"/>
    <w:rPr>
      <w:sz w:val="28"/>
      <w:szCs w:val="28"/>
    </w:rPr>
  </w:style>
  <w:style w:type="character" w:customStyle="1" w:styleId="WW8Num59z2">
    <w:name w:val="WW8Num59z2"/>
    <w:rsid w:val="002D16C1"/>
  </w:style>
  <w:style w:type="character" w:customStyle="1" w:styleId="WW8Num59z3">
    <w:name w:val="WW8Num59z3"/>
    <w:rsid w:val="002D16C1"/>
  </w:style>
  <w:style w:type="character" w:customStyle="1" w:styleId="WW8Num59z4">
    <w:name w:val="WW8Num59z4"/>
    <w:rsid w:val="002D16C1"/>
  </w:style>
  <w:style w:type="character" w:customStyle="1" w:styleId="WW8Num59z5">
    <w:name w:val="WW8Num59z5"/>
    <w:rsid w:val="002D16C1"/>
  </w:style>
  <w:style w:type="character" w:customStyle="1" w:styleId="WW8Num59z6">
    <w:name w:val="WW8Num59z6"/>
    <w:rsid w:val="002D16C1"/>
  </w:style>
  <w:style w:type="character" w:customStyle="1" w:styleId="WW8Num59z7">
    <w:name w:val="WW8Num59z7"/>
    <w:rsid w:val="002D16C1"/>
  </w:style>
  <w:style w:type="character" w:customStyle="1" w:styleId="WW8Num59z8">
    <w:name w:val="WW8Num59z8"/>
    <w:rsid w:val="002D16C1"/>
  </w:style>
  <w:style w:type="character" w:customStyle="1" w:styleId="WW8NumSt28z0">
    <w:name w:val="WW8NumSt28z0"/>
    <w:rsid w:val="002D16C1"/>
    <w:rPr>
      <w:rFonts w:ascii="Times New Roman" w:hAnsi="Times New Roman" w:cs="Times New Roman" w:hint="default"/>
      <w:sz w:val="28"/>
      <w:szCs w:val="28"/>
    </w:rPr>
  </w:style>
  <w:style w:type="character" w:customStyle="1" w:styleId="WW8NumSt28z1">
    <w:name w:val="WW8NumSt28z1"/>
    <w:rsid w:val="002D16C1"/>
    <w:rPr>
      <w:rFonts w:ascii="Times New Roman" w:hAnsi="Times New Roman" w:cs="Times New Roman" w:hint="default"/>
      <w:i w:val="0"/>
    </w:rPr>
  </w:style>
  <w:style w:type="character" w:customStyle="1" w:styleId="WW8NumSt30z0">
    <w:name w:val="WW8NumSt30z0"/>
    <w:rsid w:val="002D16C1"/>
    <w:rPr>
      <w:rFonts w:ascii="Times New Roman" w:hAnsi="Times New Roman" w:cs="Times New Roman"/>
      <w:b w:val="0"/>
      <w:sz w:val="28"/>
      <w:szCs w:val="28"/>
    </w:rPr>
  </w:style>
  <w:style w:type="character" w:customStyle="1" w:styleId="WW8NumSt46z1">
    <w:name w:val="WW8NumSt46z1"/>
    <w:rsid w:val="002D16C1"/>
    <w:rPr>
      <w:sz w:val="28"/>
      <w:szCs w:val="28"/>
    </w:rPr>
  </w:style>
  <w:style w:type="character" w:customStyle="1" w:styleId="WW8NumSt46z3">
    <w:name w:val="WW8NumSt46z3"/>
    <w:rsid w:val="002D16C1"/>
    <w:rPr>
      <w:rFonts w:ascii="Times New Roman" w:hAnsi="Times New Roman" w:cs="Times New Roman" w:hint="default"/>
    </w:rPr>
  </w:style>
  <w:style w:type="character" w:customStyle="1" w:styleId="WW8NumSt46z4">
    <w:name w:val="WW8NumSt46z4"/>
    <w:rsid w:val="002D16C1"/>
    <w:rPr>
      <w:sz w:val="22"/>
      <w:szCs w:val="22"/>
    </w:rPr>
  </w:style>
  <w:style w:type="character" w:customStyle="1" w:styleId="10">
    <w:name w:val="Основной шрифт абзаца1"/>
    <w:rsid w:val="002D16C1"/>
  </w:style>
  <w:style w:type="character" w:customStyle="1" w:styleId="11">
    <w:name w:val="Заголовок 1 Знак"/>
    <w:rsid w:val="002D16C1"/>
    <w:rPr>
      <w:rFonts w:ascii="Times New Roman" w:hAnsi="Times New Roman" w:cs="Times New Roman"/>
      <w:sz w:val="32"/>
      <w:szCs w:val="32"/>
    </w:rPr>
  </w:style>
  <w:style w:type="character" w:customStyle="1" w:styleId="a3">
    <w:name w:val="Основной текст Знак"/>
    <w:rsid w:val="002D16C1"/>
    <w:rPr>
      <w:rFonts w:ascii="Times New Roman" w:hAnsi="Times New Roman" w:cs="Times New Roman"/>
      <w:sz w:val="28"/>
      <w:szCs w:val="28"/>
    </w:rPr>
  </w:style>
  <w:style w:type="character" w:customStyle="1" w:styleId="a4">
    <w:name w:val="Текст выноски Знак"/>
    <w:rsid w:val="002D16C1"/>
    <w:rPr>
      <w:rFonts w:ascii="Tahoma" w:hAnsi="Tahoma" w:cs="Tahoma"/>
      <w:sz w:val="16"/>
      <w:szCs w:val="16"/>
    </w:rPr>
  </w:style>
  <w:style w:type="character" w:customStyle="1" w:styleId="21">
    <w:name w:val="Заголовок 2 Знак"/>
    <w:rsid w:val="002D16C1"/>
    <w:rPr>
      <w:rFonts w:ascii="Cambria" w:hAnsi="Cambria" w:cs="F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rsid w:val="002D16C1"/>
    <w:rPr>
      <w:rFonts w:ascii="Cambria" w:hAnsi="Cambria" w:cs="F"/>
      <w:b/>
      <w:bCs/>
      <w:color w:val="4F81BD"/>
    </w:rPr>
  </w:style>
  <w:style w:type="character" w:customStyle="1" w:styleId="41">
    <w:name w:val="Заголовок 4 Знак"/>
    <w:rsid w:val="002D16C1"/>
    <w:rPr>
      <w:rFonts w:ascii="Cambria" w:hAnsi="Cambria" w:cs="F"/>
      <w:b/>
      <w:bCs/>
      <w:i/>
      <w:iCs/>
      <w:color w:val="4F81BD"/>
    </w:rPr>
  </w:style>
  <w:style w:type="character" w:customStyle="1" w:styleId="50">
    <w:name w:val="Заголовок 5 Знак"/>
    <w:rsid w:val="002D16C1"/>
    <w:rPr>
      <w:rFonts w:ascii="Cambria" w:hAnsi="Cambria" w:cs="F"/>
      <w:color w:val="243F60"/>
    </w:rPr>
  </w:style>
  <w:style w:type="character" w:customStyle="1" w:styleId="a5">
    <w:name w:val="Основной текст с отступом Знак"/>
    <w:basedOn w:val="10"/>
    <w:rsid w:val="002D16C1"/>
  </w:style>
  <w:style w:type="character" w:customStyle="1" w:styleId="22">
    <w:name w:val="Основной текст с отступом 2 Знак"/>
    <w:basedOn w:val="10"/>
    <w:rsid w:val="002D16C1"/>
  </w:style>
  <w:style w:type="character" w:customStyle="1" w:styleId="32">
    <w:name w:val="Основной текст с отступом 3 Знак"/>
    <w:rsid w:val="002D16C1"/>
    <w:rPr>
      <w:sz w:val="16"/>
      <w:szCs w:val="16"/>
    </w:rPr>
  </w:style>
  <w:style w:type="character" w:customStyle="1" w:styleId="60">
    <w:name w:val="Заголовок 6 Знак"/>
    <w:rsid w:val="002D16C1"/>
    <w:rPr>
      <w:rFonts w:ascii="Cambria" w:hAnsi="Cambria" w:cs="F"/>
      <w:i/>
      <w:iCs/>
      <w:color w:val="243F60"/>
      <w:spacing w:val="22"/>
      <w:sz w:val="24"/>
      <w:szCs w:val="24"/>
    </w:rPr>
  </w:style>
  <w:style w:type="character" w:customStyle="1" w:styleId="70">
    <w:name w:val="Заголовок 7 Знак"/>
    <w:rsid w:val="002D16C1"/>
    <w:rPr>
      <w:rFonts w:ascii="Cambria" w:hAnsi="Cambria" w:cs="F"/>
      <w:i/>
      <w:iCs/>
      <w:color w:val="404040"/>
      <w:spacing w:val="22"/>
      <w:sz w:val="24"/>
      <w:szCs w:val="24"/>
    </w:rPr>
  </w:style>
  <w:style w:type="character" w:customStyle="1" w:styleId="80">
    <w:name w:val="Заголовок 8 Знак"/>
    <w:rsid w:val="002D16C1"/>
    <w:rPr>
      <w:rFonts w:ascii="Cambria" w:hAnsi="Cambria" w:cs="F"/>
      <w:color w:val="404040"/>
      <w:spacing w:val="22"/>
      <w:sz w:val="20"/>
      <w:szCs w:val="20"/>
    </w:rPr>
  </w:style>
  <w:style w:type="character" w:customStyle="1" w:styleId="90">
    <w:name w:val="Заголовок 9 Знак"/>
    <w:rsid w:val="002D16C1"/>
    <w:rPr>
      <w:rFonts w:ascii="Cambria" w:hAnsi="Cambria" w:cs="F"/>
      <w:i/>
      <w:iCs/>
      <w:color w:val="404040"/>
      <w:spacing w:val="22"/>
      <w:sz w:val="20"/>
      <w:szCs w:val="20"/>
    </w:rPr>
  </w:style>
  <w:style w:type="character" w:customStyle="1" w:styleId="a6">
    <w:name w:val="Нижний колонтитул Знак"/>
    <w:uiPriority w:val="99"/>
    <w:rsid w:val="002D16C1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7">
    <w:name w:val="page number"/>
    <w:basedOn w:val="10"/>
    <w:rsid w:val="002D16C1"/>
  </w:style>
  <w:style w:type="character" w:customStyle="1" w:styleId="a8">
    <w:name w:val="Верхний колонтитул Знак"/>
    <w:rsid w:val="002D16C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3">
    <w:name w:val="Основной текст 2 Знак"/>
    <w:rsid w:val="002D16C1"/>
    <w:rPr>
      <w:rFonts w:ascii="Times New Roman" w:hAnsi="Times New Roman" w:cs="Times New Roman"/>
      <w:spacing w:val="22"/>
      <w:sz w:val="24"/>
      <w:szCs w:val="24"/>
    </w:rPr>
  </w:style>
  <w:style w:type="character" w:customStyle="1" w:styleId="a9">
    <w:name w:val="Текст Знак"/>
    <w:rsid w:val="002D16C1"/>
    <w:rPr>
      <w:rFonts w:ascii="Courier New" w:eastAsia="Times New Roman" w:hAnsi="Courier New" w:cs="Times New Roman"/>
      <w:sz w:val="20"/>
      <w:szCs w:val="20"/>
    </w:rPr>
  </w:style>
  <w:style w:type="character" w:customStyle="1" w:styleId="aa">
    <w:name w:val="Название Знак"/>
    <w:rsid w:val="002D16C1"/>
    <w:rPr>
      <w:rFonts w:ascii="Arial" w:eastAsia="Times New Roman" w:hAnsi="Arial" w:cs="Times New Roman"/>
      <w:b/>
      <w:spacing w:val="30"/>
      <w:kern w:val="1"/>
      <w:sz w:val="32"/>
      <w:szCs w:val="20"/>
    </w:rPr>
  </w:style>
  <w:style w:type="character" w:customStyle="1" w:styleId="FontStyle326">
    <w:name w:val="Font Style326"/>
    <w:rsid w:val="002D16C1"/>
    <w:rPr>
      <w:rFonts w:ascii="Times New Roman" w:hAnsi="Times New Roman" w:cs="Times New Roman"/>
      <w:sz w:val="22"/>
      <w:szCs w:val="22"/>
    </w:rPr>
  </w:style>
  <w:style w:type="character" w:customStyle="1" w:styleId="FontStyle310">
    <w:name w:val="Font Style310"/>
    <w:rsid w:val="002D16C1"/>
    <w:rPr>
      <w:rFonts w:ascii="Times New Roman" w:hAnsi="Times New Roman" w:cs="Times New Roman"/>
      <w:b/>
      <w:bCs/>
      <w:sz w:val="22"/>
      <w:szCs w:val="22"/>
    </w:rPr>
  </w:style>
  <w:style w:type="character" w:customStyle="1" w:styleId="ListLabel1">
    <w:name w:val="ListLabel 1"/>
    <w:rsid w:val="002D16C1"/>
    <w:rPr>
      <w:rFonts w:cs="Times New Roman"/>
      <w:b w:val="0"/>
      <w:bCs w:val="0"/>
      <w:sz w:val="28"/>
      <w:szCs w:val="28"/>
    </w:rPr>
  </w:style>
  <w:style w:type="character" w:customStyle="1" w:styleId="ListLabel2">
    <w:name w:val="ListLabel 2"/>
    <w:rsid w:val="002D16C1"/>
    <w:rPr>
      <w:rFonts w:cs="Times New Roman"/>
      <w:b w:val="0"/>
      <w:bCs w:val="0"/>
      <w:spacing w:val="1"/>
      <w:sz w:val="28"/>
      <w:szCs w:val="28"/>
    </w:rPr>
  </w:style>
  <w:style w:type="character" w:customStyle="1" w:styleId="ListLabel3">
    <w:name w:val="ListLabel 3"/>
    <w:rsid w:val="002D16C1"/>
    <w:rPr>
      <w:rFonts w:cs="Times New Roman"/>
      <w:b w:val="0"/>
      <w:bCs w:val="0"/>
      <w:spacing w:val="-2"/>
      <w:w w:val="99"/>
      <w:sz w:val="20"/>
      <w:szCs w:val="20"/>
    </w:rPr>
  </w:style>
  <w:style w:type="character" w:customStyle="1" w:styleId="ListLabel4">
    <w:name w:val="ListLabel 4"/>
    <w:rsid w:val="002D16C1"/>
    <w:rPr>
      <w:i w:val="0"/>
    </w:rPr>
  </w:style>
  <w:style w:type="character" w:customStyle="1" w:styleId="ListLabel5">
    <w:name w:val="ListLabel 5"/>
    <w:rsid w:val="002D16C1"/>
    <w:rPr>
      <w:rFonts w:cs="Courier New"/>
    </w:rPr>
  </w:style>
  <w:style w:type="character" w:customStyle="1" w:styleId="ListLabel6">
    <w:name w:val="ListLabel 6"/>
    <w:rsid w:val="002D16C1"/>
    <w:rPr>
      <w:rFonts w:cs="Times New Roman"/>
      <w:b w:val="0"/>
      <w:bCs w:val="0"/>
      <w:spacing w:val="2"/>
      <w:w w:val="99"/>
      <w:sz w:val="28"/>
      <w:szCs w:val="28"/>
    </w:rPr>
  </w:style>
  <w:style w:type="character" w:customStyle="1" w:styleId="ListLabel7">
    <w:name w:val="ListLabel 7"/>
    <w:rsid w:val="002D16C1"/>
    <w:rPr>
      <w:rFonts w:cs="MingLiU_HKSCS"/>
      <w:b w:val="0"/>
      <w:bCs w:val="0"/>
      <w:w w:val="47"/>
      <w:sz w:val="22"/>
      <w:szCs w:val="22"/>
    </w:rPr>
  </w:style>
  <w:style w:type="character" w:customStyle="1" w:styleId="Internetlink">
    <w:name w:val="Internet link"/>
    <w:rsid w:val="002D16C1"/>
    <w:rPr>
      <w:color w:val="000080"/>
      <w:u w:val="single"/>
    </w:rPr>
  </w:style>
  <w:style w:type="character" w:customStyle="1" w:styleId="NumberingSymbols">
    <w:name w:val="Numbering Symbols"/>
    <w:rsid w:val="002D16C1"/>
  </w:style>
  <w:style w:type="character" w:customStyle="1" w:styleId="12">
    <w:name w:val="Основной текст Знак1"/>
    <w:rsid w:val="002D16C1"/>
    <w:rPr>
      <w:kern w:val="1"/>
      <w:sz w:val="22"/>
      <w:szCs w:val="22"/>
    </w:rPr>
  </w:style>
  <w:style w:type="character" w:customStyle="1" w:styleId="ab">
    <w:name w:val="Основной текст_"/>
    <w:rsid w:val="002D16C1"/>
    <w:rPr>
      <w:rFonts w:ascii="Times New Roman" w:eastAsia="Times New Roman" w:hAnsi="Times New Roman" w:cs="Times New Roman"/>
      <w:spacing w:val="2"/>
      <w:shd w:val="clear" w:color="auto" w:fill="FFFFFF"/>
    </w:rPr>
  </w:style>
  <w:style w:type="character" w:customStyle="1" w:styleId="24">
    <w:name w:val="Основной текст2"/>
    <w:rsid w:val="002D16C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position w:val="0"/>
      <w:sz w:val="24"/>
      <w:szCs w:val="24"/>
      <w:u w:val="single"/>
      <w:vertAlign w:val="baseline"/>
      <w:lang w:val="ru-RU"/>
    </w:rPr>
  </w:style>
  <w:style w:type="character" w:customStyle="1" w:styleId="13">
    <w:name w:val="Заголовок №1_"/>
    <w:rsid w:val="002D16C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sz w:val="33"/>
      <w:szCs w:val="33"/>
      <w:u w:val="none"/>
    </w:rPr>
  </w:style>
  <w:style w:type="character" w:customStyle="1" w:styleId="14">
    <w:name w:val="Заголовок №1"/>
    <w:rsid w:val="002D16C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position w:val="0"/>
      <w:sz w:val="33"/>
      <w:szCs w:val="33"/>
      <w:u w:val="none"/>
      <w:vertAlign w:val="baseline"/>
      <w:lang w:val="ru-RU"/>
    </w:rPr>
  </w:style>
  <w:style w:type="character" w:customStyle="1" w:styleId="33">
    <w:name w:val="Основной текст (3)_"/>
    <w:rsid w:val="002D16C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sz w:val="29"/>
      <w:szCs w:val="29"/>
      <w:u w:val="none"/>
    </w:rPr>
  </w:style>
  <w:style w:type="character" w:customStyle="1" w:styleId="34">
    <w:name w:val="Основной текст (3)"/>
    <w:rsid w:val="002D16C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position w:val="0"/>
      <w:sz w:val="29"/>
      <w:szCs w:val="29"/>
      <w:u w:val="none"/>
      <w:vertAlign w:val="baseline"/>
      <w:lang w:val="ru-RU"/>
    </w:rPr>
  </w:style>
  <w:style w:type="character" w:customStyle="1" w:styleId="42">
    <w:name w:val="Заголовок №4_"/>
    <w:rsid w:val="002D16C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sz w:val="33"/>
      <w:szCs w:val="33"/>
      <w:u w:val="none"/>
    </w:rPr>
  </w:style>
  <w:style w:type="character" w:customStyle="1" w:styleId="43">
    <w:name w:val="Заголовок №4"/>
    <w:rsid w:val="002D16C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position w:val="0"/>
      <w:sz w:val="33"/>
      <w:szCs w:val="33"/>
      <w:u w:val="none"/>
      <w:vertAlign w:val="baseline"/>
      <w:lang w:val="ru-RU"/>
    </w:rPr>
  </w:style>
  <w:style w:type="character" w:customStyle="1" w:styleId="51">
    <w:name w:val="Заголовок №5_"/>
    <w:rsid w:val="002D16C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5"/>
      <w:sz w:val="32"/>
      <w:szCs w:val="32"/>
      <w:u w:val="none"/>
    </w:rPr>
  </w:style>
  <w:style w:type="character" w:customStyle="1" w:styleId="52">
    <w:name w:val="Заголовок №5"/>
    <w:rsid w:val="002D16C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5"/>
      <w:w w:val="100"/>
      <w:position w:val="0"/>
      <w:sz w:val="32"/>
      <w:szCs w:val="32"/>
      <w:u w:val="none"/>
      <w:vertAlign w:val="baseline"/>
      <w:lang w:val="ru-RU"/>
    </w:rPr>
  </w:style>
  <w:style w:type="character" w:customStyle="1" w:styleId="0pt">
    <w:name w:val="Основной текст + Интервал 0 pt"/>
    <w:rsid w:val="002D16C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24"/>
      <w:szCs w:val="24"/>
      <w:u w:val="none"/>
      <w:shd w:val="clear" w:color="auto" w:fill="FFFFFF"/>
      <w:vertAlign w:val="baseline"/>
      <w:lang w:val="ru-RU"/>
    </w:rPr>
  </w:style>
  <w:style w:type="character" w:customStyle="1" w:styleId="FontStyle309">
    <w:name w:val="Font Style309"/>
    <w:rsid w:val="002D16C1"/>
    <w:rPr>
      <w:rFonts w:ascii="Times New Roman" w:hAnsi="Times New Roman" w:cs="Times New Roman"/>
      <w:sz w:val="28"/>
      <w:szCs w:val="28"/>
    </w:rPr>
  </w:style>
  <w:style w:type="character" w:customStyle="1" w:styleId="FontStyle331">
    <w:name w:val="Font Style331"/>
    <w:rsid w:val="002D16C1"/>
    <w:rPr>
      <w:rFonts w:ascii="Times New Roman" w:hAnsi="Times New Roman" w:cs="Times New Roman"/>
      <w:sz w:val="28"/>
      <w:szCs w:val="28"/>
    </w:rPr>
  </w:style>
  <w:style w:type="character" w:customStyle="1" w:styleId="15">
    <w:name w:val="Основной текст с отступом Знак1"/>
    <w:rsid w:val="002D16C1"/>
    <w:rPr>
      <w:kern w:val="1"/>
      <w:sz w:val="22"/>
      <w:szCs w:val="22"/>
    </w:rPr>
  </w:style>
  <w:style w:type="character" w:customStyle="1" w:styleId="apple-converted-space">
    <w:name w:val="apple-converted-space"/>
    <w:rsid w:val="002D16C1"/>
  </w:style>
  <w:style w:type="character" w:customStyle="1" w:styleId="CharStyle467">
    <w:name w:val="CharStyle467"/>
    <w:rsid w:val="002D16C1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pacing w:val="10"/>
      <w:sz w:val="16"/>
      <w:szCs w:val="16"/>
    </w:rPr>
  </w:style>
  <w:style w:type="character" w:customStyle="1" w:styleId="CharStyle10">
    <w:name w:val="CharStyle10"/>
    <w:rsid w:val="002D16C1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pacing w:val="10"/>
      <w:sz w:val="18"/>
      <w:szCs w:val="18"/>
    </w:rPr>
  </w:style>
  <w:style w:type="character" w:customStyle="1" w:styleId="ft17">
    <w:name w:val="ft17"/>
    <w:rsid w:val="002D16C1"/>
  </w:style>
  <w:style w:type="character" w:customStyle="1" w:styleId="ft15">
    <w:name w:val="ft15"/>
    <w:rsid w:val="002D16C1"/>
  </w:style>
  <w:style w:type="character" w:customStyle="1" w:styleId="ft13">
    <w:name w:val="ft13"/>
    <w:rsid w:val="002D16C1"/>
  </w:style>
  <w:style w:type="character" w:customStyle="1" w:styleId="ft12">
    <w:name w:val="ft12"/>
    <w:rsid w:val="002D16C1"/>
  </w:style>
  <w:style w:type="character" w:customStyle="1" w:styleId="ft8">
    <w:name w:val="ft8"/>
    <w:rsid w:val="002D16C1"/>
  </w:style>
  <w:style w:type="character" w:customStyle="1" w:styleId="ft109">
    <w:name w:val="ft109"/>
    <w:rsid w:val="002D16C1"/>
  </w:style>
  <w:style w:type="character" w:customStyle="1" w:styleId="ft18">
    <w:name w:val="ft18"/>
    <w:rsid w:val="002D16C1"/>
  </w:style>
  <w:style w:type="character" w:styleId="ac">
    <w:name w:val="Strong"/>
    <w:qFormat/>
    <w:rsid w:val="002D16C1"/>
    <w:rPr>
      <w:b/>
      <w:bCs/>
    </w:rPr>
  </w:style>
  <w:style w:type="character" w:styleId="ad">
    <w:name w:val="Hyperlink"/>
    <w:rsid w:val="002D16C1"/>
    <w:rPr>
      <w:color w:val="000080"/>
      <w:u w:val="single"/>
    </w:rPr>
  </w:style>
  <w:style w:type="character" w:styleId="ae">
    <w:name w:val="Emphasis"/>
    <w:qFormat/>
    <w:rsid w:val="002D16C1"/>
    <w:rPr>
      <w:i/>
      <w:iCs/>
    </w:rPr>
  </w:style>
  <w:style w:type="character" w:customStyle="1" w:styleId="210">
    <w:name w:val="Основной текст 2 Знак1"/>
    <w:rsid w:val="002D16C1"/>
    <w:rPr>
      <w:rFonts w:ascii="Calibri" w:eastAsia="SimSun" w:hAnsi="Calibri" w:cs="F"/>
      <w:kern w:val="1"/>
      <w:sz w:val="22"/>
      <w:szCs w:val="22"/>
    </w:rPr>
  </w:style>
  <w:style w:type="character" w:styleId="HTML">
    <w:name w:val="HTML Cite"/>
    <w:rsid w:val="002D16C1"/>
    <w:rPr>
      <w:i/>
      <w:iCs/>
    </w:rPr>
  </w:style>
  <w:style w:type="paragraph" w:customStyle="1" w:styleId="af">
    <w:name w:val="Заголовок"/>
    <w:basedOn w:val="a"/>
    <w:next w:val="af0"/>
    <w:rsid w:val="002D16C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f0">
    <w:name w:val="Body Text"/>
    <w:basedOn w:val="a"/>
    <w:rsid w:val="002D16C1"/>
    <w:pPr>
      <w:spacing w:after="120"/>
    </w:pPr>
  </w:style>
  <w:style w:type="paragraph" w:styleId="af1">
    <w:name w:val="List"/>
    <w:basedOn w:val="Textbody"/>
    <w:rsid w:val="002D16C1"/>
    <w:rPr>
      <w:rFonts w:cs="Arial"/>
    </w:rPr>
  </w:style>
  <w:style w:type="paragraph" w:customStyle="1" w:styleId="44">
    <w:name w:val="Название4"/>
    <w:basedOn w:val="a"/>
    <w:rsid w:val="002D16C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45">
    <w:name w:val="Указатель4"/>
    <w:basedOn w:val="a"/>
    <w:rsid w:val="002D16C1"/>
    <w:pPr>
      <w:suppressLineNumbers/>
    </w:pPr>
    <w:rPr>
      <w:rFonts w:cs="Arial"/>
    </w:rPr>
  </w:style>
  <w:style w:type="paragraph" w:customStyle="1" w:styleId="Standard">
    <w:name w:val="Standard"/>
    <w:rsid w:val="002D16C1"/>
    <w:pPr>
      <w:suppressAutoHyphens/>
      <w:spacing w:after="200" w:line="276" w:lineRule="auto"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paragraph" w:customStyle="1" w:styleId="Textbody">
    <w:name w:val="Text body"/>
    <w:basedOn w:val="Standard"/>
    <w:rsid w:val="002D16C1"/>
    <w:pPr>
      <w:widowControl w:val="0"/>
      <w:spacing w:after="0" w:line="240" w:lineRule="auto"/>
      <w:ind w:left="118"/>
    </w:pPr>
    <w:rPr>
      <w:rFonts w:ascii="Times New Roman" w:hAnsi="Times New Roman" w:cs="Times New Roman"/>
      <w:sz w:val="28"/>
      <w:szCs w:val="28"/>
    </w:rPr>
  </w:style>
  <w:style w:type="paragraph" w:customStyle="1" w:styleId="35">
    <w:name w:val="Название3"/>
    <w:basedOn w:val="a"/>
    <w:rsid w:val="002D16C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6">
    <w:name w:val="Указатель3"/>
    <w:basedOn w:val="a"/>
    <w:rsid w:val="002D16C1"/>
    <w:pPr>
      <w:suppressLineNumbers/>
    </w:pPr>
    <w:rPr>
      <w:rFonts w:cs="Arial"/>
    </w:rPr>
  </w:style>
  <w:style w:type="paragraph" w:customStyle="1" w:styleId="25">
    <w:name w:val="Название2"/>
    <w:basedOn w:val="a"/>
    <w:rsid w:val="002D16C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6">
    <w:name w:val="Указатель2"/>
    <w:basedOn w:val="a"/>
    <w:rsid w:val="002D16C1"/>
    <w:pPr>
      <w:suppressLineNumbers/>
    </w:pPr>
    <w:rPr>
      <w:rFonts w:cs="Arial"/>
    </w:rPr>
  </w:style>
  <w:style w:type="paragraph" w:customStyle="1" w:styleId="16">
    <w:name w:val="Название1"/>
    <w:basedOn w:val="a"/>
    <w:rsid w:val="002D16C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7">
    <w:name w:val="Указатель1"/>
    <w:basedOn w:val="a"/>
    <w:rsid w:val="002D16C1"/>
    <w:pPr>
      <w:suppressLineNumbers/>
    </w:pPr>
    <w:rPr>
      <w:rFonts w:cs="Arial"/>
    </w:rPr>
  </w:style>
  <w:style w:type="paragraph" w:customStyle="1" w:styleId="Heading">
    <w:name w:val="Heading"/>
    <w:basedOn w:val="Standard"/>
    <w:next w:val="Textbody"/>
    <w:rsid w:val="002D16C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8">
    <w:name w:val="Название объекта1"/>
    <w:basedOn w:val="Standard"/>
    <w:rsid w:val="002D16C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2D16C1"/>
    <w:pPr>
      <w:suppressLineNumbers/>
    </w:pPr>
    <w:rPr>
      <w:rFonts w:cs="Arial"/>
    </w:rPr>
  </w:style>
  <w:style w:type="paragraph" w:styleId="af2">
    <w:name w:val="List Paragraph"/>
    <w:basedOn w:val="Standard"/>
    <w:qFormat/>
    <w:rsid w:val="002D16C1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Standard"/>
    <w:rsid w:val="002D16C1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f3">
    <w:name w:val="Balloon Text"/>
    <w:basedOn w:val="Standard"/>
    <w:rsid w:val="002D16C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bodyindent">
    <w:name w:val="Text body indent"/>
    <w:basedOn w:val="Standard"/>
    <w:rsid w:val="002D16C1"/>
    <w:pPr>
      <w:spacing w:after="120"/>
      <w:ind w:left="283"/>
    </w:pPr>
  </w:style>
  <w:style w:type="paragraph" w:customStyle="1" w:styleId="211">
    <w:name w:val="Основной текст с отступом 21"/>
    <w:basedOn w:val="Standard"/>
    <w:rsid w:val="002D16C1"/>
    <w:pPr>
      <w:spacing w:after="120" w:line="480" w:lineRule="auto"/>
      <w:ind w:left="283"/>
    </w:pPr>
  </w:style>
  <w:style w:type="paragraph" w:customStyle="1" w:styleId="310">
    <w:name w:val="Основной текст с отступом 31"/>
    <w:basedOn w:val="Standard"/>
    <w:rsid w:val="002D16C1"/>
    <w:pPr>
      <w:spacing w:after="120"/>
      <w:ind w:left="283"/>
    </w:pPr>
    <w:rPr>
      <w:sz w:val="16"/>
      <w:szCs w:val="16"/>
    </w:rPr>
  </w:style>
  <w:style w:type="paragraph" w:customStyle="1" w:styleId="FR2">
    <w:name w:val="FR2"/>
    <w:rsid w:val="002D16C1"/>
    <w:pPr>
      <w:suppressAutoHyphens/>
      <w:spacing w:before="100"/>
      <w:ind w:right="200"/>
      <w:jc w:val="center"/>
      <w:textAlignment w:val="baseline"/>
    </w:pPr>
    <w:rPr>
      <w:b/>
      <w:bCs/>
      <w:kern w:val="1"/>
      <w:sz w:val="12"/>
      <w:lang w:eastAsia="ar-SA"/>
    </w:rPr>
  </w:style>
  <w:style w:type="paragraph" w:customStyle="1" w:styleId="FR1">
    <w:name w:val="FR1"/>
    <w:rsid w:val="002D16C1"/>
    <w:pPr>
      <w:suppressAutoHyphens/>
      <w:spacing w:before="100"/>
      <w:textAlignment w:val="baseline"/>
    </w:pPr>
    <w:rPr>
      <w:rFonts w:ascii="Arial" w:hAnsi="Arial" w:cs="Arial"/>
      <w:b/>
      <w:bCs/>
      <w:kern w:val="1"/>
      <w:sz w:val="18"/>
      <w:lang w:val="en-US" w:eastAsia="ar-SA"/>
    </w:rPr>
  </w:style>
  <w:style w:type="paragraph" w:customStyle="1" w:styleId="Contents1">
    <w:name w:val="Contents 1"/>
    <w:basedOn w:val="Standard"/>
    <w:rsid w:val="002D16C1"/>
    <w:pPr>
      <w:spacing w:after="0" w:line="240" w:lineRule="auto"/>
      <w:ind w:firstLine="54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4">
    <w:name w:val="footer"/>
    <w:basedOn w:val="Standard"/>
    <w:uiPriority w:val="99"/>
    <w:rsid w:val="002D16C1"/>
    <w:pPr>
      <w:suppressLineNumber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f5">
    <w:name w:val="header"/>
    <w:basedOn w:val="Standard"/>
    <w:rsid w:val="002D16C1"/>
    <w:pPr>
      <w:suppressLineNumber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212">
    <w:name w:val="Основной текст 21"/>
    <w:basedOn w:val="Standard"/>
    <w:rsid w:val="002D16C1"/>
    <w:pPr>
      <w:spacing w:after="120" w:line="480" w:lineRule="auto"/>
      <w:ind w:left="357" w:hanging="357"/>
    </w:pPr>
    <w:rPr>
      <w:rFonts w:ascii="Times New Roman" w:hAnsi="Times New Roman" w:cs="Times New Roman"/>
      <w:spacing w:val="22"/>
      <w:sz w:val="24"/>
      <w:szCs w:val="24"/>
    </w:rPr>
  </w:style>
  <w:style w:type="paragraph" w:customStyle="1" w:styleId="19">
    <w:name w:val="Текст1"/>
    <w:basedOn w:val="Standard"/>
    <w:rsid w:val="002D16C1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0"/>
      <w:szCs w:val="20"/>
    </w:rPr>
  </w:style>
  <w:style w:type="paragraph" w:styleId="af6">
    <w:name w:val="Title"/>
    <w:basedOn w:val="Standard"/>
    <w:next w:val="af7"/>
    <w:qFormat/>
    <w:rsid w:val="002D16C1"/>
    <w:pPr>
      <w:spacing w:before="240" w:after="60" w:line="240" w:lineRule="auto"/>
      <w:jc w:val="center"/>
    </w:pPr>
    <w:rPr>
      <w:rFonts w:ascii="Arial" w:eastAsia="Times New Roman" w:hAnsi="Arial" w:cs="Times New Roman"/>
      <w:b/>
      <w:bCs/>
      <w:spacing w:val="30"/>
      <w:sz w:val="32"/>
      <w:szCs w:val="20"/>
    </w:rPr>
  </w:style>
  <w:style w:type="paragraph" w:styleId="af7">
    <w:name w:val="Subtitle"/>
    <w:basedOn w:val="Heading"/>
    <w:next w:val="Textbody"/>
    <w:qFormat/>
    <w:rsid w:val="002D16C1"/>
    <w:pPr>
      <w:jc w:val="center"/>
    </w:pPr>
    <w:rPr>
      <w:i/>
      <w:iCs/>
    </w:rPr>
  </w:style>
  <w:style w:type="paragraph" w:customStyle="1" w:styleId="Style31">
    <w:name w:val="Style31"/>
    <w:basedOn w:val="Standard"/>
    <w:rsid w:val="002D16C1"/>
    <w:pPr>
      <w:widowControl w:val="0"/>
      <w:spacing w:after="0" w:line="240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Standard"/>
    <w:rsid w:val="002D16C1"/>
    <w:pPr>
      <w:widowControl w:val="0"/>
      <w:spacing w:after="0" w:line="243" w:lineRule="exact"/>
      <w:ind w:firstLine="46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Standard"/>
    <w:rsid w:val="002D16C1"/>
    <w:pPr>
      <w:suppressLineNumbers/>
    </w:pPr>
  </w:style>
  <w:style w:type="paragraph" w:customStyle="1" w:styleId="TableHeading">
    <w:name w:val="Table Heading"/>
    <w:basedOn w:val="TableContents"/>
    <w:rsid w:val="002D16C1"/>
    <w:pPr>
      <w:jc w:val="center"/>
    </w:pPr>
    <w:rPr>
      <w:b/>
      <w:bCs/>
    </w:rPr>
  </w:style>
  <w:style w:type="paragraph" w:customStyle="1" w:styleId="61">
    <w:name w:val="Основной текст6"/>
    <w:basedOn w:val="a"/>
    <w:rsid w:val="002D16C1"/>
    <w:pPr>
      <w:shd w:val="clear" w:color="auto" w:fill="FFFFFF"/>
      <w:suppressAutoHyphens w:val="0"/>
      <w:spacing w:after="1260" w:line="326" w:lineRule="exact"/>
      <w:ind w:hanging="400"/>
      <w:jc w:val="center"/>
      <w:textAlignment w:val="auto"/>
    </w:pPr>
    <w:rPr>
      <w:rFonts w:ascii="Times New Roman" w:eastAsia="Times New Roman" w:hAnsi="Times New Roman" w:cs="Times New Roman"/>
      <w:spacing w:val="2"/>
      <w:sz w:val="20"/>
      <w:szCs w:val="20"/>
    </w:rPr>
  </w:style>
  <w:style w:type="paragraph" w:customStyle="1" w:styleId="Style173">
    <w:name w:val="Style173"/>
    <w:basedOn w:val="a"/>
    <w:rsid w:val="002D16C1"/>
    <w:pPr>
      <w:suppressAutoHyphens w:val="0"/>
      <w:autoSpaceDE w:val="0"/>
      <w:spacing w:after="0" w:line="323" w:lineRule="exact"/>
      <w:ind w:firstLine="484"/>
      <w:jc w:val="both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8">
    <w:name w:val="Style178"/>
    <w:basedOn w:val="a"/>
    <w:rsid w:val="002D16C1"/>
    <w:pPr>
      <w:suppressAutoHyphens w:val="0"/>
      <w:autoSpaceDE w:val="0"/>
      <w:spacing w:after="0" w:line="307" w:lineRule="exact"/>
      <w:ind w:firstLine="498"/>
      <w:jc w:val="both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Body Text Indent"/>
    <w:basedOn w:val="a"/>
    <w:rsid w:val="002D16C1"/>
    <w:pPr>
      <w:spacing w:after="120"/>
      <w:ind w:left="283"/>
    </w:pPr>
  </w:style>
  <w:style w:type="paragraph" w:customStyle="1" w:styleId="Style117">
    <w:name w:val="Style117"/>
    <w:basedOn w:val="a"/>
    <w:rsid w:val="002D16C1"/>
    <w:pPr>
      <w:widowControl/>
      <w:suppressAutoHyphens w:val="0"/>
      <w:spacing w:after="0" w:line="209" w:lineRule="exact"/>
      <w:jc w:val="both"/>
      <w:textAlignment w:val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9">
    <w:name w:val="Содержимое врезки"/>
    <w:basedOn w:val="af0"/>
    <w:rsid w:val="002D16C1"/>
    <w:pPr>
      <w:spacing w:line="240" w:lineRule="auto"/>
      <w:textAlignment w:val="auto"/>
    </w:pPr>
    <w:rPr>
      <w:rFonts w:ascii="Times New Roman" w:eastAsia="Andale Sans UI" w:hAnsi="Times New Roman" w:cs="Times New Roman"/>
      <w:sz w:val="24"/>
      <w:szCs w:val="24"/>
    </w:rPr>
  </w:style>
  <w:style w:type="paragraph" w:customStyle="1" w:styleId="Style105">
    <w:name w:val="Style105"/>
    <w:basedOn w:val="a"/>
    <w:rsid w:val="002D16C1"/>
    <w:pPr>
      <w:widowControl/>
      <w:suppressAutoHyphens w:val="0"/>
      <w:spacing w:after="0" w:line="178" w:lineRule="exact"/>
      <w:jc w:val="both"/>
      <w:textAlignment w:val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2D16C1"/>
    <w:pPr>
      <w:widowControl/>
      <w:suppressAutoHyphens w:val="0"/>
      <w:spacing w:after="0" w:line="211" w:lineRule="exact"/>
      <w:ind w:firstLine="317"/>
      <w:jc w:val="both"/>
      <w:textAlignment w:val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a">
    <w:name w:val="Содержимое таблицы"/>
    <w:basedOn w:val="a"/>
    <w:rsid w:val="002D16C1"/>
    <w:pPr>
      <w:suppressLineNumbers/>
    </w:pPr>
  </w:style>
  <w:style w:type="paragraph" w:customStyle="1" w:styleId="afb">
    <w:name w:val="Заголовок таблицы"/>
    <w:basedOn w:val="afa"/>
    <w:rsid w:val="002D16C1"/>
    <w:pPr>
      <w:jc w:val="center"/>
    </w:pPr>
    <w:rPr>
      <w:b/>
      <w:bCs/>
    </w:rPr>
  </w:style>
  <w:style w:type="paragraph" w:customStyle="1" w:styleId="p130">
    <w:name w:val="p130"/>
    <w:basedOn w:val="a"/>
    <w:rsid w:val="002D16C1"/>
    <w:pPr>
      <w:widowControl/>
      <w:suppressAutoHyphens w:val="0"/>
      <w:spacing w:before="280" w:after="280" w:line="240" w:lineRule="auto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8">
    <w:name w:val="p18"/>
    <w:basedOn w:val="a"/>
    <w:rsid w:val="002D16C1"/>
    <w:pPr>
      <w:widowControl/>
      <w:suppressAutoHyphens w:val="0"/>
      <w:spacing w:before="280" w:after="280" w:line="240" w:lineRule="auto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1">
    <w:name w:val="p71"/>
    <w:basedOn w:val="a"/>
    <w:rsid w:val="002D16C1"/>
    <w:pPr>
      <w:widowControl/>
      <w:suppressAutoHyphens w:val="0"/>
      <w:spacing w:before="280" w:after="280" w:line="240" w:lineRule="auto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1">
    <w:name w:val="p101"/>
    <w:basedOn w:val="a"/>
    <w:rsid w:val="002D16C1"/>
    <w:pPr>
      <w:widowControl/>
      <w:suppressAutoHyphens w:val="0"/>
      <w:spacing w:before="280" w:after="280" w:line="240" w:lineRule="auto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9">
    <w:name w:val="p29"/>
    <w:basedOn w:val="a"/>
    <w:rsid w:val="002D16C1"/>
    <w:pPr>
      <w:widowControl/>
      <w:suppressAutoHyphens w:val="0"/>
      <w:spacing w:before="280" w:after="280" w:line="240" w:lineRule="auto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6">
    <w:name w:val="p26"/>
    <w:basedOn w:val="a"/>
    <w:rsid w:val="002D16C1"/>
    <w:pPr>
      <w:widowControl/>
      <w:suppressAutoHyphens w:val="0"/>
      <w:spacing w:before="280" w:after="280" w:line="240" w:lineRule="auto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1">
    <w:name w:val="p131"/>
    <w:basedOn w:val="a"/>
    <w:rsid w:val="002D16C1"/>
    <w:pPr>
      <w:widowControl/>
      <w:suppressAutoHyphens w:val="0"/>
      <w:spacing w:before="280" w:after="280" w:line="240" w:lineRule="auto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2">
    <w:name w:val="p132"/>
    <w:basedOn w:val="a"/>
    <w:rsid w:val="002D16C1"/>
    <w:pPr>
      <w:widowControl/>
      <w:suppressAutoHyphens w:val="0"/>
      <w:spacing w:before="280" w:after="280" w:line="240" w:lineRule="auto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8">
    <w:name w:val="p98"/>
    <w:basedOn w:val="a"/>
    <w:rsid w:val="002D16C1"/>
    <w:pPr>
      <w:widowControl/>
      <w:suppressAutoHyphens w:val="0"/>
      <w:spacing w:before="280" w:after="280" w:line="240" w:lineRule="auto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9">
    <w:name w:val="p99"/>
    <w:basedOn w:val="a"/>
    <w:rsid w:val="002D16C1"/>
    <w:pPr>
      <w:widowControl/>
      <w:suppressAutoHyphens w:val="0"/>
      <w:spacing w:before="280" w:after="280" w:line="240" w:lineRule="auto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0">
    <w:name w:val="Основной текст 22"/>
    <w:basedOn w:val="a"/>
    <w:rsid w:val="002D16C1"/>
    <w:pPr>
      <w:spacing w:after="120" w:line="480" w:lineRule="auto"/>
    </w:pPr>
    <w:rPr>
      <w:rFonts w:cs="Times New Roman"/>
    </w:rPr>
  </w:style>
  <w:style w:type="paragraph" w:styleId="afc">
    <w:name w:val="Normal (Web)"/>
    <w:basedOn w:val="a"/>
    <w:rsid w:val="002D16C1"/>
    <w:pPr>
      <w:widowControl/>
      <w:suppressAutoHyphens w:val="0"/>
      <w:spacing w:before="280" w:after="280" w:line="240" w:lineRule="auto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D16C1"/>
    <w:pPr>
      <w:suppressAutoHyphens/>
      <w:autoSpaceDE w:val="0"/>
    </w:pPr>
    <w:rPr>
      <w:rFonts w:ascii="Cambria Math" w:hAnsi="Cambria Math" w:cs="Cambria Math"/>
      <w:color w:val="000000"/>
      <w:sz w:val="24"/>
      <w:szCs w:val="24"/>
      <w:lang w:eastAsia="ar-SA"/>
    </w:rPr>
  </w:style>
  <w:style w:type="paragraph" w:customStyle="1" w:styleId="afd">
    <w:name w:val="####_формула центр"/>
    <w:basedOn w:val="a"/>
    <w:rsid w:val="004473FE"/>
    <w:pPr>
      <w:tabs>
        <w:tab w:val="left" w:pos="9072"/>
      </w:tabs>
      <w:suppressAutoHyphens w:val="0"/>
      <w:spacing w:before="240" w:after="24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customStyle="1" w:styleId="afe">
    <w:name w:val="###_рисунок"/>
    <w:basedOn w:val="a"/>
    <w:rsid w:val="004473FE"/>
    <w:pPr>
      <w:keepNext/>
      <w:suppressAutoHyphens w:val="0"/>
      <w:spacing w:before="240" w:after="24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16"/>
      <w:szCs w:val="24"/>
      <w:lang w:eastAsia="ru-RU"/>
    </w:rPr>
  </w:style>
  <w:style w:type="paragraph" w:customStyle="1" w:styleId="aff">
    <w:name w:val="###_рисунок_текст"/>
    <w:basedOn w:val="aff0"/>
    <w:rsid w:val="004473FE"/>
    <w:pPr>
      <w:widowControl/>
      <w:tabs>
        <w:tab w:val="num" w:pos="1440"/>
      </w:tabs>
      <w:spacing w:after="360" w:line="240" w:lineRule="auto"/>
      <w:jc w:val="center"/>
      <w:textAlignment w:val="auto"/>
    </w:pPr>
    <w:rPr>
      <w:rFonts w:ascii="Times New Roman" w:eastAsia="Times New Roman" w:hAnsi="Times New Roman" w:cs="Times New Roman"/>
      <w:bCs/>
      <w:kern w:val="0"/>
      <w:sz w:val="26"/>
      <w:szCs w:val="24"/>
      <w:lang w:eastAsia="ru-RU"/>
    </w:rPr>
  </w:style>
  <w:style w:type="paragraph" w:styleId="aff0">
    <w:name w:val="table of figures"/>
    <w:basedOn w:val="a"/>
    <w:next w:val="a"/>
    <w:uiPriority w:val="99"/>
    <w:semiHidden/>
    <w:unhideWhenUsed/>
    <w:rsid w:val="004473FE"/>
    <w:pPr>
      <w:spacing w:after="0"/>
    </w:pPr>
  </w:style>
  <w:style w:type="paragraph" w:customStyle="1" w:styleId="1a">
    <w:name w:val="Заголовок_1"/>
    <w:basedOn w:val="a"/>
    <w:qFormat/>
    <w:rsid w:val="004473FE"/>
    <w:pPr>
      <w:widowControl/>
      <w:suppressAutoHyphens w:val="0"/>
      <w:spacing w:after="240" w:line="288" w:lineRule="auto"/>
      <w:jc w:val="center"/>
      <w:textAlignment w:val="auto"/>
    </w:pPr>
    <w:rPr>
      <w:rFonts w:ascii="Arial" w:eastAsia="Calibri" w:hAnsi="Arial" w:cs="Times New Roman"/>
      <w:b/>
      <w:caps/>
      <w:kern w:val="0"/>
      <w:sz w:val="30"/>
      <w:szCs w:val="28"/>
      <w:lang w:eastAsia="en-US"/>
    </w:rPr>
  </w:style>
  <w:style w:type="paragraph" w:customStyle="1" w:styleId="27">
    <w:name w:val="Заголовок_2"/>
    <w:basedOn w:val="a"/>
    <w:qFormat/>
    <w:rsid w:val="004473FE"/>
    <w:pPr>
      <w:widowControl/>
      <w:suppressAutoHyphens w:val="0"/>
      <w:spacing w:before="480" w:after="240" w:line="288" w:lineRule="auto"/>
      <w:jc w:val="center"/>
      <w:textAlignment w:val="auto"/>
    </w:pPr>
    <w:rPr>
      <w:rFonts w:ascii="Arial" w:eastAsia="Calibri" w:hAnsi="Arial" w:cs="Times New Roman"/>
      <w:b/>
      <w:kern w:val="0"/>
      <w:sz w:val="30"/>
      <w:szCs w:val="28"/>
      <w:lang w:eastAsia="en-US"/>
    </w:rPr>
  </w:style>
  <w:style w:type="paragraph" w:customStyle="1" w:styleId="37">
    <w:name w:val="Заголовок_3"/>
    <w:basedOn w:val="a"/>
    <w:qFormat/>
    <w:rsid w:val="004473FE"/>
    <w:pPr>
      <w:widowControl/>
      <w:suppressAutoHyphens w:val="0"/>
      <w:spacing w:before="480" w:after="240" w:line="288" w:lineRule="auto"/>
      <w:jc w:val="center"/>
      <w:textAlignment w:val="auto"/>
    </w:pPr>
    <w:rPr>
      <w:rFonts w:ascii="Arial" w:eastAsia="Calibri" w:hAnsi="Arial" w:cs="Times New Roman"/>
      <w:b/>
      <w:i/>
      <w:kern w:val="0"/>
      <w:sz w:val="30"/>
      <w:szCs w:val="28"/>
      <w:lang w:eastAsia="en-US"/>
    </w:rPr>
  </w:style>
  <w:style w:type="paragraph" w:customStyle="1" w:styleId="46">
    <w:name w:val="Заголовок_4"/>
    <w:basedOn w:val="a"/>
    <w:qFormat/>
    <w:rsid w:val="004473FE"/>
    <w:pPr>
      <w:widowControl/>
      <w:suppressAutoHyphens w:val="0"/>
      <w:spacing w:before="360" w:after="240" w:line="288" w:lineRule="auto"/>
      <w:jc w:val="center"/>
      <w:textAlignment w:val="auto"/>
    </w:pPr>
    <w:rPr>
      <w:rFonts w:ascii="Arial" w:eastAsia="Calibri" w:hAnsi="Arial" w:cs="Times New Roman"/>
      <w:i/>
      <w:noProof/>
      <w:kern w:val="0"/>
      <w:sz w:val="30"/>
      <w:szCs w:val="28"/>
      <w:lang w:eastAsia="en-US"/>
    </w:rPr>
  </w:style>
  <w:style w:type="paragraph" w:customStyle="1" w:styleId="ISBN">
    <w:name w:val="оборот_ISBN"/>
    <w:basedOn w:val="a"/>
    <w:qFormat/>
    <w:rsid w:val="004473FE"/>
    <w:pPr>
      <w:widowControl/>
      <w:suppressAutoHyphens w:val="0"/>
      <w:spacing w:after="0" w:line="264" w:lineRule="auto"/>
      <w:ind w:firstLine="1134"/>
      <w:jc w:val="both"/>
      <w:textAlignment w:val="auto"/>
    </w:pPr>
    <w:rPr>
      <w:rFonts w:ascii="Times New Roman" w:eastAsia="Calibri" w:hAnsi="Times New Roman" w:cs="Times New Roman"/>
      <w:snapToGrid w:val="0"/>
      <w:kern w:val="0"/>
      <w:sz w:val="28"/>
      <w:szCs w:val="28"/>
      <w:lang w:eastAsia="en-US"/>
    </w:rPr>
  </w:style>
  <w:style w:type="paragraph" w:customStyle="1" w:styleId="aff1">
    <w:name w:val="оборот_аннотация"/>
    <w:basedOn w:val="a"/>
    <w:qFormat/>
    <w:rsid w:val="004473FE"/>
    <w:pPr>
      <w:widowControl/>
      <w:suppressAutoHyphens w:val="0"/>
      <w:spacing w:after="0" w:line="264" w:lineRule="auto"/>
      <w:ind w:left="567" w:firstLine="567"/>
      <w:jc w:val="both"/>
      <w:textAlignment w:val="auto"/>
    </w:pPr>
    <w:rPr>
      <w:rFonts w:ascii="Times New Roman" w:eastAsia="Calibri" w:hAnsi="Times New Roman" w:cs="Times New Roman"/>
      <w:kern w:val="0"/>
      <w:sz w:val="26"/>
      <w:szCs w:val="26"/>
      <w:lang w:eastAsia="en-US"/>
    </w:rPr>
  </w:style>
  <w:style w:type="paragraph" w:customStyle="1" w:styleId="aff2">
    <w:name w:val="оборот_бибполоска"/>
    <w:basedOn w:val="a"/>
    <w:qFormat/>
    <w:rsid w:val="004473FE"/>
    <w:pPr>
      <w:widowControl/>
      <w:tabs>
        <w:tab w:val="left" w:pos="1134"/>
      </w:tabs>
      <w:suppressAutoHyphens w:val="0"/>
      <w:spacing w:after="0" w:line="264" w:lineRule="auto"/>
      <w:ind w:left="567" w:hanging="567"/>
      <w:jc w:val="both"/>
      <w:textAlignment w:val="auto"/>
    </w:pPr>
    <w:rPr>
      <w:rFonts w:ascii="Times New Roman" w:eastAsia="Calibri" w:hAnsi="Times New Roman" w:cs="Times New Roman"/>
      <w:kern w:val="0"/>
      <w:sz w:val="30"/>
      <w:szCs w:val="30"/>
      <w:lang w:eastAsia="en-US"/>
    </w:rPr>
  </w:style>
  <w:style w:type="paragraph" w:customStyle="1" w:styleId="aff3">
    <w:name w:val="оборот_рецезенты"/>
    <w:basedOn w:val="a"/>
    <w:qFormat/>
    <w:rsid w:val="004473FE"/>
    <w:pPr>
      <w:widowControl/>
      <w:suppressAutoHyphens w:val="0"/>
      <w:spacing w:before="120" w:after="0" w:line="264" w:lineRule="auto"/>
      <w:ind w:firstLine="2143"/>
      <w:jc w:val="both"/>
      <w:textAlignment w:val="auto"/>
    </w:pPr>
    <w:rPr>
      <w:rFonts w:ascii="Times New Roman" w:eastAsia="Calibri" w:hAnsi="Times New Roman" w:cs="Times New Roman"/>
      <w:kern w:val="0"/>
      <w:sz w:val="28"/>
      <w:szCs w:val="28"/>
      <w:lang w:eastAsia="en-US"/>
    </w:rPr>
  </w:style>
  <w:style w:type="paragraph" w:customStyle="1" w:styleId="aff4">
    <w:name w:val="рисунок"/>
    <w:basedOn w:val="a"/>
    <w:qFormat/>
    <w:rsid w:val="004473FE"/>
    <w:pPr>
      <w:widowControl/>
      <w:suppressAutoHyphens w:val="0"/>
      <w:spacing w:after="0" w:line="288" w:lineRule="auto"/>
      <w:jc w:val="center"/>
      <w:textAlignment w:val="auto"/>
    </w:pPr>
    <w:rPr>
      <w:rFonts w:ascii="Times New Roman" w:eastAsia="Calibri" w:hAnsi="Times New Roman" w:cs="Times New Roman"/>
      <w:kern w:val="0"/>
      <w:sz w:val="30"/>
      <w:szCs w:val="28"/>
      <w:lang w:eastAsia="en-US"/>
    </w:rPr>
  </w:style>
  <w:style w:type="paragraph" w:customStyle="1" w:styleId="aff5">
    <w:name w:val="рисунок_подпись"/>
    <w:basedOn w:val="a"/>
    <w:qFormat/>
    <w:rsid w:val="004473FE"/>
    <w:pPr>
      <w:widowControl/>
      <w:suppressAutoHyphens w:val="0"/>
      <w:spacing w:before="240" w:after="0" w:line="288" w:lineRule="auto"/>
      <w:jc w:val="center"/>
      <w:textAlignment w:val="auto"/>
    </w:pPr>
    <w:rPr>
      <w:rFonts w:ascii="Times New Roman" w:eastAsia="Calibri" w:hAnsi="Times New Roman" w:cs="Times New Roman"/>
      <w:kern w:val="0"/>
      <w:sz w:val="30"/>
      <w:szCs w:val="28"/>
      <w:lang w:eastAsia="en-US"/>
    </w:rPr>
  </w:style>
  <w:style w:type="paragraph" w:customStyle="1" w:styleId="aff6">
    <w:name w:val="рисунок_экспликация"/>
    <w:basedOn w:val="aff5"/>
    <w:qFormat/>
    <w:rsid w:val="00A15675"/>
    <w:pPr>
      <w:spacing w:before="0"/>
      <w:ind w:left="567" w:firstLine="567"/>
      <w:jc w:val="both"/>
    </w:pPr>
    <w:rPr>
      <w:sz w:val="26"/>
    </w:rPr>
  </w:style>
  <w:style w:type="paragraph" w:customStyle="1" w:styleId="aff7">
    <w:name w:val="Таблица_номер"/>
    <w:basedOn w:val="aff4"/>
    <w:qFormat/>
    <w:rsid w:val="004473FE"/>
    <w:pPr>
      <w:jc w:val="right"/>
    </w:pPr>
    <w:rPr>
      <w:i/>
    </w:rPr>
  </w:style>
  <w:style w:type="paragraph" w:customStyle="1" w:styleId="aff8">
    <w:name w:val="таблица_текст"/>
    <w:basedOn w:val="a"/>
    <w:qFormat/>
    <w:rsid w:val="004473FE"/>
    <w:pPr>
      <w:widowControl/>
      <w:suppressAutoHyphens w:val="0"/>
      <w:spacing w:after="0" w:line="240" w:lineRule="auto"/>
      <w:jc w:val="center"/>
      <w:textAlignment w:val="auto"/>
    </w:pPr>
    <w:rPr>
      <w:rFonts w:ascii="Times New Roman" w:eastAsia="Calibri" w:hAnsi="Times New Roman" w:cs="Times New Roman"/>
      <w:kern w:val="0"/>
      <w:sz w:val="28"/>
      <w:szCs w:val="28"/>
      <w:lang w:eastAsia="ru-RU"/>
    </w:rPr>
  </w:style>
  <w:style w:type="paragraph" w:customStyle="1" w:styleId="aff9">
    <w:name w:val="таблица_текст_боковик"/>
    <w:basedOn w:val="a"/>
    <w:qFormat/>
    <w:rsid w:val="004473FE"/>
    <w:pPr>
      <w:widowControl/>
      <w:suppressAutoHyphens w:val="0"/>
      <w:spacing w:after="0" w:line="240" w:lineRule="auto"/>
      <w:textAlignment w:val="auto"/>
    </w:pPr>
    <w:rPr>
      <w:rFonts w:ascii="Times New Roman" w:eastAsia="Calibri" w:hAnsi="Times New Roman" w:cs="Times New Roman"/>
      <w:kern w:val="0"/>
      <w:sz w:val="28"/>
      <w:szCs w:val="28"/>
      <w:lang w:eastAsia="ru-RU"/>
    </w:rPr>
  </w:style>
  <w:style w:type="paragraph" w:customStyle="1" w:styleId="affa">
    <w:name w:val="таблица_тема"/>
    <w:basedOn w:val="a"/>
    <w:qFormat/>
    <w:rsid w:val="004473FE"/>
    <w:pPr>
      <w:widowControl/>
      <w:suppressAutoHyphens w:val="0"/>
      <w:spacing w:before="60" w:after="180" w:line="288" w:lineRule="auto"/>
      <w:jc w:val="center"/>
      <w:textAlignment w:val="auto"/>
    </w:pPr>
    <w:rPr>
      <w:rFonts w:ascii="Times New Roman" w:eastAsia="Calibri" w:hAnsi="Times New Roman" w:cs="Times New Roman"/>
      <w:kern w:val="0"/>
      <w:sz w:val="30"/>
      <w:szCs w:val="28"/>
      <w:lang w:eastAsia="ru-RU"/>
    </w:rPr>
  </w:style>
  <w:style w:type="paragraph" w:customStyle="1" w:styleId="affb">
    <w:name w:val="титул_автор"/>
    <w:basedOn w:val="a"/>
    <w:qFormat/>
    <w:rsid w:val="004473FE"/>
    <w:pPr>
      <w:widowControl/>
      <w:suppressAutoHyphens w:val="0"/>
      <w:spacing w:after="0" w:line="264" w:lineRule="auto"/>
      <w:jc w:val="center"/>
      <w:textAlignment w:val="auto"/>
    </w:pPr>
    <w:rPr>
      <w:rFonts w:ascii="Times New Roman" w:eastAsia="Calibri" w:hAnsi="Times New Roman" w:cs="Times New Roman"/>
      <w:kern w:val="0"/>
      <w:sz w:val="36"/>
      <w:szCs w:val="36"/>
      <w:lang w:eastAsia="ru-RU"/>
    </w:rPr>
  </w:style>
  <w:style w:type="paragraph" w:customStyle="1" w:styleId="affc">
    <w:name w:val="титул_жанр"/>
    <w:basedOn w:val="a"/>
    <w:qFormat/>
    <w:rsid w:val="004473FE"/>
    <w:pPr>
      <w:widowControl/>
      <w:suppressAutoHyphens w:val="0"/>
      <w:spacing w:after="0" w:line="264" w:lineRule="auto"/>
      <w:jc w:val="center"/>
      <w:textAlignment w:val="auto"/>
    </w:pPr>
    <w:rPr>
      <w:rFonts w:ascii="Times New Roman" w:eastAsia="Calibri" w:hAnsi="Times New Roman" w:cs="Times New Roman"/>
      <w:kern w:val="0"/>
      <w:sz w:val="28"/>
      <w:szCs w:val="28"/>
      <w:lang w:eastAsia="ru-RU"/>
    </w:rPr>
  </w:style>
  <w:style w:type="paragraph" w:customStyle="1" w:styleId="affd">
    <w:name w:val="титул_логотип"/>
    <w:basedOn w:val="a"/>
    <w:qFormat/>
    <w:rsid w:val="004473FE"/>
    <w:pPr>
      <w:widowControl/>
      <w:suppressAutoHyphens w:val="0"/>
      <w:spacing w:after="0" w:line="264" w:lineRule="auto"/>
      <w:jc w:val="center"/>
      <w:textAlignment w:val="auto"/>
    </w:pPr>
    <w:rPr>
      <w:rFonts w:ascii="Times New Roman" w:eastAsia="Calibri" w:hAnsi="Times New Roman" w:cs="Times New Roman"/>
      <w:kern w:val="0"/>
      <w:sz w:val="30"/>
      <w:szCs w:val="30"/>
      <w:lang w:eastAsia="ru-RU"/>
    </w:rPr>
  </w:style>
  <w:style w:type="paragraph" w:customStyle="1" w:styleId="affe">
    <w:name w:val="титул_название"/>
    <w:basedOn w:val="a"/>
    <w:qFormat/>
    <w:rsid w:val="004473FE"/>
    <w:pPr>
      <w:widowControl/>
      <w:suppressAutoHyphens w:val="0"/>
      <w:spacing w:after="0" w:line="264" w:lineRule="auto"/>
      <w:jc w:val="center"/>
      <w:textAlignment w:val="auto"/>
    </w:pPr>
    <w:rPr>
      <w:rFonts w:ascii="Times New Roman" w:eastAsia="Calibri" w:hAnsi="Times New Roman" w:cs="Times New Roman"/>
      <w:b/>
      <w:kern w:val="0"/>
      <w:sz w:val="48"/>
      <w:szCs w:val="48"/>
      <w:lang w:eastAsia="ru-RU"/>
    </w:rPr>
  </w:style>
  <w:style w:type="paragraph" w:customStyle="1" w:styleId="1b">
    <w:name w:val="титул_шапка1"/>
    <w:basedOn w:val="a"/>
    <w:qFormat/>
    <w:rsid w:val="004473FE"/>
    <w:pPr>
      <w:widowControl/>
      <w:suppressAutoHyphens w:val="0"/>
      <w:spacing w:after="0" w:line="264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8"/>
      <w:szCs w:val="28"/>
      <w:lang w:eastAsia="ru-RU"/>
    </w:rPr>
  </w:style>
  <w:style w:type="paragraph" w:customStyle="1" w:styleId="28">
    <w:name w:val="титул_шапка2"/>
    <w:basedOn w:val="a"/>
    <w:qFormat/>
    <w:rsid w:val="004473FE"/>
    <w:pPr>
      <w:widowControl/>
      <w:suppressAutoHyphens w:val="0"/>
      <w:spacing w:before="240" w:after="0" w:line="264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6"/>
      <w:szCs w:val="26"/>
      <w:lang w:eastAsia="ru-RU"/>
    </w:rPr>
  </w:style>
  <w:style w:type="paragraph" w:customStyle="1" w:styleId="afff">
    <w:name w:val="формула"/>
    <w:basedOn w:val="af2"/>
    <w:qFormat/>
    <w:rsid w:val="001365D9"/>
    <w:pPr>
      <w:suppressAutoHyphens w:val="0"/>
      <w:spacing w:before="240" w:after="240" w:line="288" w:lineRule="auto"/>
      <w:jc w:val="right"/>
      <w:textAlignment w:val="auto"/>
    </w:pPr>
    <w:rPr>
      <w:rFonts w:eastAsiaTheme="minorHAnsi"/>
      <w:kern w:val="0"/>
      <w:sz w:val="30"/>
      <w:szCs w:val="3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99" Type="http://schemas.openxmlformats.org/officeDocument/2006/relationships/image" Target="media/image137.wmf"/><Relationship Id="rId303" Type="http://schemas.openxmlformats.org/officeDocument/2006/relationships/image" Target="media/image139.wmf"/><Relationship Id="rId21" Type="http://schemas.openxmlformats.org/officeDocument/2006/relationships/oleObject" Target="embeddings/oleObject5.bin"/><Relationship Id="rId42" Type="http://schemas.openxmlformats.org/officeDocument/2006/relationships/image" Target="media/image16.wmf"/><Relationship Id="rId63" Type="http://schemas.openxmlformats.org/officeDocument/2006/relationships/oleObject" Target="embeddings/oleObject25.bin"/><Relationship Id="rId84" Type="http://schemas.openxmlformats.org/officeDocument/2006/relationships/image" Target="media/image37.wmf"/><Relationship Id="rId138" Type="http://schemas.openxmlformats.org/officeDocument/2006/relationships/image" Target="media/image62.wmf"/><Relationship Id="rId159" Type="http://schemas.openxmlformats.org/officeDocument/2006/relationships/oleObject" Target="embeddings/oleObject76.bin"/><Relationship Id="rId170" Type="http://schemas.openxmlformats.org/officeDocument/2006/relationships/oleObject" Target="embeddings/oleObject81.bin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1.bin"/><Relationship Id="rId226" Type="http://schemas.openxmlformats.org/officeDocument/2006/relationships/oleObject" Target="embeddings/oleObject112.bin"/><Relationship Id="rId247" Type="http://schemas.openxmlformats.org/officeDocument/2006/relationships/image" Target="media/image113.wmf"/><Relationship Id="rId107" Type="http://schemas.openxmlformats.org/officeDocument/2006/relationships/image" Target="media/image48.wmf"/><Relationship Id="rId268" Type="http://schemas.openxmlformats.org/officeDocument/2006/relationships/oleObject" Target="embeddings/oleObject134.bin"/><Relationship Id="rId289" Type="http://schemas.openxmlformats.org/officeDocument/2006/relationships/image" Target="media/image132.wmf"/><Relationship Id="rId11" Type="http://schemas.openxmlformats.org/officeDocument/2006/relationships/footer" Target="footer4.xml"/><Relationship Id="rId32" Type="http://schemas.openxmlformats.org/officeDocument/2006/relationships/image" Target="media/image11.wmf"/><Relationship Id="rId53" Type="http://schemas.openxmlformats.org/officeDocument/2006/relationships/oleObject" Target="embeddings/oleObject20.bin"/><Relationship Id="rId74" Type="http://schemas.openxmlformats.org/officeDocument/2006/relationships/oleObject" Target="embeddings/oleObject31.bin"/><Relationship Id="rId128" Type="http://schemas.openxmlformats.org/officeDocument/2006/relationships/image" Target="media/image57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image" Target="media/image42.wmf"/><Relationship Id="rId160" Type="http://schemas.openxmlformats.org/officeDocument/2006/relationships/image" Target="media/image73.wmf"/><Relationship Id="rId181" Type="http://schemas.openxmlformats.org/officeDocument/2006/relationships/oleObject" Target="embeddings/oleObject87.bin"/><Relationship Id="rId216" Type="http://schemas.openxmlformats.org/officeDocument/2006/relationships/oleObject" Target="embeddings/oleObject106.bin"/><Relationship Id="rId237" Type="http://schemas.openxmlformats.org/officeDocument/2006/relationships/image" Target="media/image108.wmf"/><Relationship Id="rId258" Type="http://schemas.openxmlformats.org/officeDocument/2006/relationships/oleObject" Target="embeddings/oleObject128.bin"/><Relationship Id="rId279" Type="http://schemas.openxmlformats.org/officeDocument/2006/relationships/oleObject" Target="embeddings/oleObject140.bin"/><Relationship Id="rId22" Type="http://schemas.openxmlformats.org/officeDocument/2006/relationships/image" Target="media/image6.wmf"/><Relationship Id="rId43" Type="http://schemas.openxmlformats.org/officeDocument/2006/relationships/oleObject" Target="embeddings/oleObject16.bin"/><Relationship Id="rId64" Type="http://schemas.openxmlformats.org/officeDocument/2006/relationships/image" Target="media/image28.wmf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46.bin"/><Relationship Id="rId304" Type="http://schemas.openxmlformats.org/officeDocument/2006/relationships/oleObject" Target="embeddings/oleObject153.bin"/><Relationship Id="rId85" Type="http://schemas.openxmlformats.org/officeDocument/2006/relationships/oleObject" Target="embeddings/oleObject37.bin"/><Relationship Id="rId150" Type="http://schemas.openxmlformats.org/officeDocument/2006/relationships/image" Target="media/image68.wmf"/><Relationship Id="rId171" Type="http://schemas.openxmlformats.org/officeDocument/2006/relationships/image" Target="media/image79.wmf"/><Relationship Id="rId192" Type="http://schemas.openxmlformats.org/officeDocument/2006/relationships/image" Target="media/image88.wmf"/><Relationship Id="rId206" Type="http://schemas.openxmlformats.org/officeDocument/2006/relationships/image" Target="media/image94.wmf"/><Relationship Id="rId227" Type="http://schemas.openxmlformats.org/officeDocument/2006/relationships/image" Target="media/image103.wmf"/><Relationship Id="rId248" Type="http://schemas.openxmlformats.org/officeDocument/2006/relationships/oleObject" Target="embeddings/oleObject123.bin"/><Relationship Id="rId269" Type="http://schemas.openxmlformats.org/officeDocument/2006/relationships/oleObject" Target="embeddings/oleObject135.bin"/><Relationship Id="rId12" Type="http://schemas.openxmlformats.org/officeDocument/2006/relationships/image" Target="media/image1.wmf"/><Relationship Id="rId33" Type="http://schemas.openxmlformats.org/officeDocument/2006/relationships/oleObject" Target="embeddings/oleObject11.bin"/><Relationship Id="rId108" Type="http://schemas.openxmlformats.org/officeDocument/2006/relationships/oleObject" Target="embeddings/oleObject49.bin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41.bin"/><Relationship Id="rId54" Type="http://schemas.openxmlformats.org/officeDocument/2006/relationships/image" Target="media/image23.wmf"/><Relationship Id="rId75" Type="http://schemas.openxmlformats.org/officeDocument/2006/relationships/image" Target="media/image33.wmf"/><Relationship Id="rId96" Type="http://schemas.openxmlformats.org/officeDocument/2006/relationships/oleObject" Target="embeddings/oleObject43.bin"/><Relationship Id="rId140" Type="http://schemas.openxmlformats.org/officeDocument/2006/relationships/image" Target="media/image63.wmf"/><Relationship Id="rId161" Type="http://schemas.openxmlformats.org/officeDocument/2006/relationships/oleObject" Target="embeddings/oleObject77.bin"/><Relationship Id="rId182" Type="http://schemas.openxmlformats.org/officeDocument/2006/relationships/image" Target="media/image84.wmf"/><Relationship Id="rId217" Type="http://schemas.openxmlformats.org/officeDocument/2006/relationships/oleObject" Target="embeddings/oleObject107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8.bin"/><Relationship Id="rId259" Type="http://schemas.openxmlformats.org/officeDocument/2006/relationships/image" Target="media/image119.wmf"/><Relationship Id="rId23" Type="http://schemas.openxmlformats.org/officeDocument/2006/relationships/oleObject" Target="embeddings/oleObject6.bin"/><Relationship Id="rId119" Type="http://schemas.openxmlformats.org/officeDocument/2006/relationships/image" Target="media/image53.wmf"/><Relationship Id="rId270" Type="http://schemas.openxmlformats.org/officeDocument/2006/relationships/image" Target="media/image123.wmf"/><Relationship Id="rId291" Type="http://schemas.openxmlformats.org/officeDocument/2006/relationships/image" Target="media/image133.wmf"/><Relationship Id="rId305" Type="http://schemas.openxmlformats.org/officeDocument/2006/relationships/image" Target="media/image140.wmf"/><Relationship Id="rId44" Type="http://schemas.openxmlformats.org/officeDocument/2006/relationships/image" Target="media/image17.wmf"/><Relationship Id="rId65" Type="http://schemas.openxmlformats.org/officeDocument/2006/relationships/oleObject" Target="embeddings/oleObject26.bin"/><Relationship Id="rId86" Type="http://schemas.openxmlformats.org/officeDocument/2006/relationships/image" Target="media/image38.wmf"/><Relationship Id="rId130" Type="http://schemas.openxmlformats.org/officeDocument/2006/relationships/image" Target="media/image58.wmf"/><Relationship Id="rId151" Type="http://schemas.openxmlformats.org/officeDocument/2006/relationships/oleObject" Target="embeddings/oleObject72.bin"/><Relationship Id="rId172" Type="http://schemas.openxmlformats.org/officeDocument/2006/relationships/oleObject" Target="embeddings/oleObject82.bin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2.bin"/><Relationship Id="rId228" Type="http://schemas.openxmlformats.org/officeDocument/2006/relationships/oleObject" Target="embeddings/oleObject113.bin"/><Relationship Id="rId249" Type="http://schemas.openxmlformats.org/officeDocument/2006/relationships/image" Target="media/image114.wmf"/><Relationship Id="rId13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29.bin"/><Relationship Id="rId281" Type="http://schemas.openxmlformats.org/officeDocument/2006/relationships/image" Target="media/image128.wmf"/><Relationship Id="rId34" Type="http://schemas.openxmlformats.org/officeDocument/2006/relationships/image" Target="media/image12.wmf"/><Relationship Id="rId55" Type="http://schemas.openxmlformats.org/officeDocument/2006/relationships/oleObject" Target="embeddings/oleObject21.bin"/><Relationship Id="rId76" Type="http://schemas.openxmlformats.org/officeDocument/2006/relationships/oleObject" Target="embeddings/oleObject32.bin"/><Relationship Id="rId97" Type="http://schemas.openxmlformats.org/officeDocument/2006/relationships/image" Target="media/image43.wmf"/><Relationship Id="rId120" Type="http://schemas.openxmlformats.org/officeDocument/2006/relationships/oleObject" Target="embeddings/oleObject56.bin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62" Type="http://schemas.openxmlformats.org/officeDocument/2006/relationships/image" Target="media/image74.wmf"/><Relationship Id="rId183" Type="http://schemas.openxmlformats.org/officeDocument/2006/relationships/oleObject" Target="embeddings/oleObject88.bin"/><Relationship Id="rId218" Type="http://schemas.openxmlformats.org/officeDocument/2006/relationships/image" Target="media/image100.wmf"/><Relationship Id="rId239" Type="http://schemas.openxmlformats.org/officeDocument/2006/relationships/image" Target="media/image109.wmf"/><Relationship Id="rId250" Type="http://schemas.openxmlformats.org/officeDocument/2006/relationships/oleObject" Target="embeddings/oleObject124.bin"/><Relationship Id="rId271" Type="http://schemas.openxmlformats.org/officeDocument/2006/relationships/oleObject" Target="embeddings/oleObject136.bin"/><Relationship Id="rId292" Type="http://schemas.openxmlformats.org/officeDocument/2006/relationships/oleObject" Target="embeddings/oleObject147.bin"/><Relationship Id="rId306" Type="http://schemas.openxmlformats.org/officeDocument/2006/relationships/oleObject" Target="embeddings/oleObject154.bin"/><Relationship Id="rId24" Type="http://schemas.openxmlformats.org/officeDocument/2006/relationships/image" Target="media/image7.wmf"/><Relationship Id="rId40" Type="http://schemas.openxmlformats.org/officeDocument/2006/relationships/image" Target="media/image15.wmf"/><Relationship Id="rId45" Type="http://schemas.openxmlformats.org/officeDocument/2006/relationships/oleObject" Target="embeddings/oleObject17.bin"/><Relationship Id="rId66" Type="http://schemas.openxmlformats.org/officeDocument/2006/relationships/image" Target="media/image29.wmf"/><Relationship Id="rId87" Type="http://schemas.openxmlformats.org/officeDocument/2006/relationships/oleObject" Target="embeddings/oleObject38.bin"/><Relationship Id="rId110" Type="http://schemas.openxmlformats.org/officeDocument/2006/relationships/oleObject" Target="embeddings/oleObject51.bin"/><Relationship Id="rId115" Type="http://schemas.openxmlformats.org/officeDocument/2006/relationships/image" Target="media/image51.wmf"/><Relationship Id="rId131" Type="http://schemas.openxmlformats.org/officeDocument/2006/relationships/oleObject" Target="embeddings/oleObject62.bin"/><Relationship Id="rId136" Type="http://schemas.openxmlformats.org/officeDocument/2006/relationships/image" Target="media/image61.wmf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5.bin"/><Relationship Id="rId301" Type="http://schemas.openxmlformats.org/officeDocument/2006/relationships/image" Target="media/image138.wmf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5.bin"/><Relationship Id="rId152" Type="http://schemas.openxmlformats.org/officeDocument/2006/relationships/image" Target="media/image69.wmf"/><Relationship Id="rId173" Type="http://schemas.openxmlformats.org/officeDocument/2006/relationships/image" Target="media/image80.wmf"/><Relationship Id="rId194" Type="http://schemas.openxmlformats.org/officeDocument/2006/relationships/image" Target="media/image89.wmf"/><Relationship Id="rId199" Type="http://schemas.openxmlformats.org/officeDocument/2006/relationships/image" Target="media/image91.wmf"/><Relationship Id="rId203" Type="http://schemas.openxmlformats.org/officeDocument/2006/relationships/oleObject" Target="embeddings/oleObject100.bin"/><Relationship Id="rId208" Type="http://schemas.openxmlformats.org/officeDocument/2006/relationships/image" Target="media/image95.jpeg"/><Relationship Id="rId229" Type="http://schemas.openxmlformats.org/officeDocument/2006/relationships/image" Target="media/image104.wmf"/><Relationship Id="rId19" Type="http://schemas.openxmlformats.org/officeDocument/2006/relationships/oleObject" Target="embeddings/oleObject4.bin"/><Relationship Id="rId224" Type="http://schemas.openxmlformats.org/officeDocument/2006/relationships/footer" Target="footer5.xml"/><Relationship Id="rId240" Type="http://schemas.openxmlformats.org/officeDocument/2006/relationships/oleObject" Target="embeddings/oleObject119.bin"/><Relationship Id="rId245" Type="http://schemas.openxmlformats.org/officeDocument/2006/relationships/image" Target="media/image112.wmf"/><Relationship Id="rId261" Type="http://schemas.openxmlformats.org/officeDocument/2006/relationships/image" Target="media/image120.wmf"/><Relationship Id="rId266" Type="http://schemas.openxmlformats.org/officeDocument/2006/relationships/oleObject" Target="embeddings/oleObject132.bin"/><Relationship Id="rId287" Type="http://schemas.openxmlformats.org/officeDocument/2006/relationships/image" Target="media/image131.wmf"/><Relationship Id="rId14" Type="http://schemas.openxmlformats.org/officeDocument/2006/relationships/image" Target="media/image2.wmf"/><Relationship Id="rId30" Type="http://schemas.openxmlformats.org/officeDocument/2006/relationships/image" Target="media/image10.wmf"/><Relationship Id="rId35" Type="http://schemas.openxmlformats.org/officeDocument/2006/relationships/oleObject" Target="embeddings/oleObject12.bin"/><Relationship Id="rId56" Type="http://schemas.openxmlformats.org/officeDocument/2006/relationships/image" Target="media/image24.wmf"/><Relationship Id="rId77" Type="http://schemas.openxmlformats.org/officeDocument/2006/relationships/image" Target="media/image34.wmf"/><Relationship Id="rId100" Type="http://schemas.openxmlformats.org/officeDocument/2006/relationships/oleObject" Target="embeddings/oleObject45.bin"/><Relationship Id="rId105" Type="http://schemas.openxmlformats.org/officeDocument/2006/relationships/image" Target="media/image47.wmf"/><Relationship Id="rId126" Type="http://schemas.openxmlformats.org/officeDocument/2006/relationships/image" Target="media/image56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77.png"/><Relationship Id="rId282" Type="http://schemas.openxmlformats.org/officeDocument/2006/relationships/oleObject" Target="embeddings/oleObject142.bin"/><Relationship Id="rId312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image" Target="media/image21.png"/><Relationship Id="rId72" Type="http://schemas.openxmlformats.org/officeDocument/2006/relationships/oleObject" Target="embeddings/oleObject30.bin"/><Relationship Id="rId93" Type="http://schemas.openxmlformats.org/officeDocument/2006/relationships/image" Target="media/image41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54.wmf"/><Relationship Id="rId142" Type="http://schemas.openxmlformats.org/officeDocument/2006/relationships/image" Target="media/image64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85.wmf"/><Relationship Id="rId189" Type="http://schemas.openxmlformats.org/officeDocument/2006/relationships/oleObject" Target="embeddings/oleObject92.bin"/><Relationship Id="rId219" Type="http://schemas.openxmlformats.org/officeDocument/2006/relationships/oleObject" Target="embeddings/oleObject108.bin"/><Relationship Id="rId3" Type="http://schemas.openxmlformats.org/officeDocument/2006/relationships/styles" Target="styles.xml"/><Relationship Id="rId214" Type="http://schemas.openxmlformats.org/officeDocument/2006/relationships/oleObject" Target="embeddings/oleObject105.bin"/><Relationship Id="rId230" Type="http://schemas.openxmlformats.org/officeDocument/2006/relationships/oleObject" Target="embeddings/oleObject114.bin"/><Relationship Id="rId235" Type="http://schemas.openxmlformats.org/officeDocument/2006/relationships/image" Target="media/image107.wmf"/><Relationship Id="rId251" Type="http://schemas.openxmlformats.org/officeDocument/2006/relationships/image" Target="media/image115.wmf"/><Relationship Id="rId256" Type="http://schemas.openxmlformats.org/officeDocument/2006/relationships/oleObject" Target="embeddings/oleObject127.bin"/><Relationship Id="rId277" Type="http://schemas.openxmlformats.org/officeDocument/2006/relationships/oleObject" Target="embeddings/oleObject139.bin"/><Relationship Id="rId298" Type="http://schemas.openxmlformats.org/officeDocument/2006/relationships/oleObject" Target="embeddings/oleObject150.bin"/><Relationship Id="rId25" Type="http://schemas.openxmlformats.org/officeDocument/2006/relationships/oleObject" Target="embeddings/oleObject7.bin"/><Relationship Id="rId46" Type="http://schemas.openxmlformats.org/officeDocument/2006/relationships/image" Target="media/image18.wmf"/><Relationship Id="rId67" Type="http://schemas.openxmlformats.org/officeDocument/2006/relationships/oleObject" Target="embeddings/oleObject27.bin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5.bin"/><Relationship Id="rId158" Type="http://schemas.openxmlformats.org/officeDocument/2006/relationships/image" Target="media/image72.wmf"/><Relationship Id="rId272" Type="http://schemas.openxmlformats.org/officeDocument/2006/relationships/image" Target="media/image124.wmf"/><Relationship Id="rId293" Type="http://schemas.openxmlformats.org/officeDocument/2006/relationships/image" Target="media/image134.wmf"/><Relationship Id="rId302" Type="http://schemas.openxmlformats.org/officeDocument/2006/relationships/oleObject" Target="embeddings/oleObject152.bin"/><Relationship Id="rId307" Type="http://schemas.openxmlformats.org/officeDocument/2006/relationships/header" Target="header1.xml"/><Relationship Id="rId20" Type="http://schemas.openxmlformats.org/officeDocument/2006/relationships/image" Target="media/image5.wmf"/><Relationship Id="rId41" Type="http://schemas.openxmlformats.org/officeDocument/2006/relationships/oleObject" Target="embeddings/oleObject15.bin"/><Relationship Id="rId62" Type="http://schemas.openxmlformats.org/officeDocument/2006/relationships/image" Target="media/image27.wmf"/><Relationship Id="rId83" Type="http://schemas.openxmlformats.org/officeDocument/2006/relationships/oleObject" Target="embeddings/oleObject36.bin"/><Relationship Id="rId88" Type="http://schemas.openxmlformats.org/officeDocument/2006/relationships/image" Target="media/image39.wmf"/><Relationship Id="rId111" Type="http://schemas.openxmlformats.org/officeDocument/2006/relationships/image" Target="media/image49.wmf"/><Relationship Id="rId132" Type="http://schemas.openxmlformats.org/officeDocument/2006/relationships/image" Target="media/image59.wmf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3.bin"/><Relationship Id="rId179" Type="http://schemas.openxmlformats.org/officeDocument/2006/relationships/image" Target="media/image83.wmf"/><Relationship Id="rId195" Type="http://schemas.openxmlformats.org/officeDocument/2006/relationships/oleObject" Target="embeddings/oleObject95.bin"/><Relationship Id="rId209" Type="http://schemas.openxmlformats.org/officeDocument/2006/relationships/image" Target="media/image96.wmf"/><Relationship Id="rId190" Type="http://schemas.openxmlformats.org/officeDocument/2006/relationships/image" Target="media/image87.wmf"/><Relationship Id="rId204" Type="http://schemas.openxmlformats.org/officeDocument/2006/relationships/image" Target="media/image93.wmf"/><Relationship Id="rId220" Type="http://schemas.openxmlformats.org/officeDocument/2006/relationships/oleObject" Target="embeddings/oleObject109.bin"/><Relationship Id="rId225" Type="http://schemas.openxmlformats.org/officeDocument/2006/relationships/image" Target="media/image102.wmf"/><Relationship Id="rId241" Type="http://schemas.openxmlformats.org/officeDocument/2006/relationships/image" Target="media/image110.wmf"/><Relationship Id="rId246" Type="http://schemas.openxmlformats.org/officeDocument/2006/relationships/oleObject" Target="embeddings/oleObject122.bin"/><Relationship Id="rId267" Type="http://schemas.openxmlformats.org/officeDocument/2006/relationships/oleObject" Target="embeddings/oleObject133.bin"/><Relationship Id="rId288" Type="http://schemas.openxmlformats.org/officeDocument/2006/relationships/oleObject" Target="embeddings/oleObject145.bin"/><Relationship Id="rId15" Type="http://schemas.openxmlformats.org/officeDocument/2006/relationships/oleObject" Target="embeddings/oleObject2.bin"/><Relationship Id="rId36" Type="http://schemas.openxmlformats.org/officeDocument/2006/relationships/image" Target="media/image13.wmf"/><Relationship Id="rId57" Type="http://schemas.openxmlformats.org/officeDocument/2006/relationships/oleObject" Target="embeddings/oleObject22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60.bin"/><Relationship Id="rId262" Type="http://schemas.openxmlformats.org/officeDocument/2006/relationships/oleObject" Target="embeddings/oleObject130.bin"/><Relationship Id="rId283" Type="http://schemas.openxmlformats.org/officeDocument/2006/relationships/image" Target="media/image129.wmf"/><Relationship Id="rId10" Type="http://schemas.openxmlformats.org/officeDocument/2006/relationships/footer" Target="footer3.xml"/><Relationship Id="rId31" Type="http://schemas.openxmlformats.org/officeDocument/2006/relationships/oleObject" Target="embeddings/oleObject10.bin"/><Relationship Id="rId52" Type="http://schemas.openxmlformats.org/officeDocument/2006/relationships/image" Target="media/image22.wmf"/><Relationship Id="rId73" Type="http://schemas.openxmlformats.org/officeDocument/2006/relationships/image" Target="media/image32.wmf"/><Relationship Id="rId78" Type="http://schemas.openxmlformats.org/officeDocument/2006/relationships/oleObject" Target="embeddings/oleObject33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8.bin"/><Relationship Id="rId148" Type="http://schemas.openxmlformats.org/officeDocument/2006/relationships/image" Target="media/image67.wmf"/><Relationship Id="rId164" Type="http://schemas.openxmlformats.org/officeDocument/2006/relationships/image" Target="media/image75.wmf"/><Relationship Id="rId169" Type="http://schemas.openxmlformats.org/officeDocument/2006/relationships/image" Target="media/image78.wmf"/><Relationship Id="rId185" Type="http://schemas.openxmlformats.org/officeDocument/2006/relationships/oleObject" Target="embeddings/oleObject89.bin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80" Type="http://schemas.openxmlformats.org/officeDocument/2006/relationships/oleObject" Target="embeddings/oleObject86.bin"/><Relationship Id="rId210" Type="http://schemas.openxmlformats.org/officeDocument/2006/relationships/oleObject" Target="embeddings/oleObject103.bin"/><Relationship Id="rId215" Type="http://schemas.openxmlformats.org/officeDocument/2006/relationships/image" Target="media/image99.wmf"/><Relationship Id="rId236" Type="http://schemas.openxmlformats.org/officeDocument/2006/relationships/oleObject" Target="embeddings/oleObject117.bin"/><Relationship Id="rId257" Type="http://schemas.openxmlformats.org/officeDocument/2006/relationships/image" Target="media/image118.wmf"/><Relationship Id="rId278" Type="http://schemas.openxmlformats.org/officeDocument/2006/relationships/image" Target="media/image127.wmf"/><Relationship Id="rId26" Type="http://schemas.openxmlformats.org/officeDocument/2006/relationships/image" Target="media/image8.wmf"/><Relationship Id="rId231" Type="http://schemas.openxmlformats.org/officeDocument/2006/relationships/image" Target="media/image105.wmf"/><Relationship Id="rId252" Type="http://schemas.openxmlformats.org/officeDocument/2006/relationships/oleObject" Target="embeddings/oleObject125.bin"/><Relationship Id="rId273" Type="http://schemas.openxmlformats.org/officeDocument/2006/relationships/oleObject" Target="embeddings/oleObject137.bin"/><Relationship Id="rId294" Type="http://schemas.openxmlformats.org/officeDocument/2006/relationships/oleObject" Target="embeddings/oleObject148.bin"/><Relationship Id="rId308" Type="http://schemas.openxmlformats.org/officeDocument/2006/relationships/footer" Target="footer6.xml"/><Relationship Id="rId47" Type="http://schemas.openxmlformats.org/officeDocument/2006/relationships/oleObject" Target="embeddings/oleObject18.bin"/><Relationship Id="rId68" Type="http://schemas.openxmlformats.org/officeDocument/2006/relationships/oleObject" Target="embeddings/oleObject28.bin"/><Relationship Id="rId89" Type="http://schemas.openxmlformats.org/officeDocument/2006/relationships/oleObject" Target="embeddings/oleObject39.bin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3.bin"/><Relationship Id="rId154" Type="http://schemas.openxmlformats.org/officeDocument/2006/relationships/image" Target="media/image70.wmf"/><Relationship Id="rId175" Type="http://schemas.openxmlformats.org/officeDocument/2006/relationships/image" Target="media/image81.wmf"/><Relationship Id="rId196" Type="http://schemas.openxmlformats.org/officeDocument/2006/relationships/image" Target="media/image90.wmf"/><Relationship Id="rId200" Type="http://schemas.openxmlformats.org/officeDocument/2006/relationships/oleObject" Target="embeddings/oleObject98.bin"/><Relationship Id="rId16" Type="http://schemas.openxmlformats.org/officeDocument/2006/relationships/image" Target="media/image3.wmf"/><Relationship Id="rId221" Type="http://schemas.openxmlformats.org/officeDocument/2006/relationships/oleObject" Target="embeddings/oleObject110.bin"/><Relationship Id="rId242" Type="http://schemas.openxmlformats.org/officeDocument/2006/relationships/oleObject" Target="embeddings/oleObject120.bin"/><Relationship Id="rId263" Type="http://schemas.openxmlformats.org/officeDocument/2006/relationships/image" Target="media/image121.wmf"/><Relationship Id="rId284" Type="http://schemas.openxmlformats.org/officeDocument/2006/relationships/oleObject" Target="embeddings/oleObject143.bin"/><Relationship Id="rId37" Type="http://schemas.openxmlformats.org/officeDocument/2006/relationships/oleObject" Target="embeddings/oleObject13.bin"/><Relationship Id="rId58" Type="http://schemas.openxmlformats.org/officeDocument/2006/relationships/image" Target="media/image25.wmf"/><Relationship Id="rId79" Type="http://schemas.openxmlformats.org/officeDocument/2006/relationships/image" Target="media/image35.wmf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8.bin"/><Relationship Id="rId144" Type="http://schemas.openxmlformats.org/officeDocument/2006/relationships/image" Target="media/image65.wmf"/><Relationship Id="rId90" Type="http://schemas.openxmlformats.org/officeDocument/2006/relationships/image" Target="media/image40.wmf"/><Relationship Id="rId165" Type="http://schemas.openxmlformats.org/officeDocument/2006/relationships/oleObject" Target="embeddings/oleObject79.bin"/><Relationship Id="rId186" Type="http://schemas.openxmlformats.org/officeDocument/2006/relationships/oleObject" Target="embeddings/oleObject90.bin"/><Relationship Id="rId211" Type="http://schemas.openxmlformats.org/officeDocument/2006/relationships/image" Target="media/image97.wmf"/><Relationship Id="rId232" Type="http://schemas.openxmlformats.org/officeDocument/2006/relationships/oleObject" Target="embeddings/oleObject115.bin"/><Relationship Id="rId253" Type="http://schemas.openxmlformats.org/officeDocument/2006/relationships/image" Target="media/image116.wmf"/><Relationship Id="rId274" Type="http://schemas.openxmlformats.org/officeDocument/2006/relationships/image" Target="media/image125.wmf"/><Relationship Id="rId295" Type="http://schemas.openxmlformats.org/officeDocument/2006/relationships/image" Target="media/image135.wmf"/><Relationship Id="rId309" Type="http://schemas.openxmlformats.org/officeDocument/2006/relationships/footer" Target="footer7.xml"/><Relationship Id="rId27" Type="http://schemas.openxmlformats.org/officeDocument/2006/relationships/oleObject" Target="embeddings/oleObject8.bin"/><Relationship Id="rId48" Type="http://schemas.openxmlformats.org/officeDocument/2006/relationships/image" Target="media/image19.wmf"/><Relationship Id="rId69" Type="http://schemas.openxmlformats.org/officeDocument/2006/relationships/image" Target="media/image30.wmf"/><Relationship Id="rId113" Type="http://schemas.openxmlformats.org/officeDocument/2006/relationships/image" Target="media/image50.wmf"/><Relationship Id="rId134" Type="http://schemas.openxmlformats.org/officeDocument/2006/relationships/image" Target="media/image60.wmf"/><Relationship Id="rId80" Type="http://schemas.openxmlformats.org/officeDocument/2006/relationships/oleObject" Target="embeddings/oleObject34.bin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4.bin"/><Relationship Id="rId197" Type="http://schemas.openxmlformats.org/officeDocument/2006/relationships/oleObject" Target="embeddings/oleObject96.bin"/><Relationship Id="rId201" Type="http://schemas.openxmlformats.org/officeDocument/2006/relationships/oleObject" Target="embeddings/oleObject99.bin"/><Relationship Id="rId222" Type="http://schemas.openxmlformats.org/officeDocument/2006/relationships/image" Target="media/image101.wmf"/><Relationship Id="rId243" Type="http://schemas.openxmlformats.org/officeDocument/2006/relationships/image" Target="media/image111.wmf"/><Relationship Id="rId264" Type="http://schemas.openxmlformats.org/officeDocument/2006/relationships/oleObject" Target="embeddings/oleObject131.bin"/><Relationship Id="rId285" Type="http://schemas.openxmlformats.org/officeDocument/2006/relationships/image" Target="media/image130.wmf"/><Relationship Id="rId17" Type="http://schemas.openxmlformats.org/officeDocument/2006/relationships/oleObject" Target="embeddings/oleObject3.bin"/><Relationship Id="rId38" Type="http://schemas.openxmlformats.org/officeDocument/2006/relationships/image" Target="media/image14.wmf"/><Relationship Id="rId59" Type="http://schemas.openxmlformats.org/officeDocument/2006/relationships/oleObject" Target="embeddings/oleObject23.bin"/><Relationship Id="rId103" Type="http://schemas.openxmlformats.org/officeDocument/2006/relationships/image" Target="media/image46.wmf"/><Relationship Id="rId124" Type="http://schemas.openxmlformats.org/officeDocument/2006/relationships/image" Target="media/image55.wmf"/><Relationship Id="rId310" Type="http://schemas.openxmlformats.org/officeDocument/2006/relationships/footer" Target="footer8.xml"/><Relationship Id="rId70" Type="http://schemas.openxmlformats.org/officeDocument/2006/relationships/oleObject" Target="embeddings/oleObject29.bin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76.wmf"/><Relationship Id="rId187" Type="http://schemas.openxmlformats.org/officeDocument/2006/relationships/oleObject" Target="embeddings/oleObject91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06.wmf"/><Relationship Id="rId254" Type="http://schemas.openxmlformats.org/officeDocument/2006/relationships/oleObject" Target="embeddings/oleObject126.bin"/><Relationship Id="rId28" Type="http://schemas.openxmlformats.org/officeDocument/2006/relationships/image" Target="media/image9.wmf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3.bin"/><Relationship Id="rId275" Type="http://schemas.openxmlformats.org/officeDocument/2006/relationships/oleObject" Target="embeddings/oleObject138.bin"/><Relationship Id="rId296" Type="http://schemas.openxmlformats.org/officeDocument/2006/relationships/oleObject" Target="embeddings/oleObject149.bin"/><Relationship Id="rId300" Type="http://schemas.openxmlformats.org/officeDocument/2006/relationships/oleObject" Target="embeddings/oleObject151.bin"/><Relationship Id="rId60" Type="http://schemas.openxmlformats.org/officeDocument/2006/relationships/image" Target="media/image26.wmf"/><Relationship Id="rId81" Type="http://schemas.openxmlformats.org/officeDocument/2006/relationships/image" Target="media/image36.wmf"/><Relationship Id="rId135" Type="http://schemas.openxmlformats.org/officeDocument/2006/relationships/oleObject" Target="embeddings/oleObject64.bin"/><Relationship Id="rId156" Type="http://schemas.openxmlformats.org/officeDocument/2006/relationships/image" Target="media/image71.wmf"/><Relationship Id="rId177" Type="http://schemas.openxmlformats.org/officeDocument/2006/relationships/image" Target="media/image82.wmf"/><Relationship Id="rId198" Type="http://schemas.openxmlformats.org/officeDocument/2006/relationships/oleObject" Target="embeddings/oleObject97.bin"/><Relationship Id="rId202" Type="http://schemas.openxmlformats.org/officeDocument/2006/relationships/image" Target="media/image92.wmf"/><Relationship Id="rId223" Type="http://schemas.openxmlformats.org/officeDocument/2006/relationships/oleObject" Target="embeddings/oleObject111.bin"/><Relationship Id="rId244" Type="http://schemas.openxmlformats.org/officeDocument/2006/relationships/oleObject" Target="embeddings/oleObject121.bin"/><Relationship Id="rId18" Type="http://schemas.openxmlformats.org/officeDocument/2006/relationships/image" Target="media/image4.wmf"/><Relationship Id="rId39" Type="http://schemas.openxmlformats.org/officeDocument/2006/relationships/oleObject" Target="embeddings/oleObject14.bin"/><Relationship Id="rId265" Type="http://schemas.openxmlformats.org/officeDocument/2006/relationships/image" Target="media/image122.wmf"/><Relationship Id="rId286" Type="http://schemas.openxmlformats.org/officeDocument/2006/relationships/oleObject" Target="embeddings/oleObject144.bin"/><Relationship Id="rId50" Type="http://schemas.openxmlformats.org/officeDocument/2006/relationships/image" Target="media/image20.png"/><Relationship Id="rId104" Type="http://schemas.openxmlformats.org/officeDocument/2006/relationships/oleObject" Target="embeddings/oleObject47.bin"/><Relationship Id="rId125" Type="http://schemas.openxmlformats.org/officeDocument/2006/relationships/oleObject" Target="embeddings/oleObject59.bin"/><Relationship Id="rId146" Type="http://schemas.openxmlformats.org/officeDocument/2006/relationships/image" Target="media/image66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86.wmf"/><Relationship Id="rId311" Type="http://schemas.openxmlformats.org/officeDocument/2006/relationships/fontTable" Target="fontTable.xml"/><Relationship Id="rId71" Type="http://schemas.openxmlformats.org/officeDocument/2006/relationships/image" Target="media/image31.wmf"/><Relationship Id="rId92" Type="http://schemas.openxmlformats.org/officeDocument/2006/relationships/oleObject" Target="embeddings/oleObject41.bin"/><Relationship Id="rId213" Type="http://schemas.openxmlformats.org/officeDocument/2006/relationships/image" Target="media/image98.wmf"/><Relationship Id="rId234" Type="http://schemas.openxmlformats.org/officeDocument/2006/relationships/oleObject" Target="embeddings/oleObject116.bin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55" Type="http://schemas.openxmlformats.org/officeDocument/2006/relationships/image" Target="media/image117.wmf"/><Relationship Id="rId276" Type="http://schemas.openxmlformats.org/officeDocument/2006/relationships/image" Target="media/image126.wmf"/><Relationship Id="rId297" Type="http://schemas.openxmlformats.org/officeDocument/2006/relationships/image" Target="media/image13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7F207-00AD-4DDE-BBE5-3A9FFB43B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78</Pages>
  <Words>17243</Words>
  <Characters>98289</Characters>
  <Application>Microsoft Office Word</Application>
  <DocSecurity>0</DocSecurity>
  <Lines>819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11</cp:revision>
  <cp:lastPrinted>2017-01-12T08:16:00Z</cp:lastPrinted>
  <dcterms:created xsi:type="dcterms:W3CDTF">2016-12-28T08:08:00Z</dcterms:created>
  <dcterms:modified xsi:type="dcterms:W3CDTF">2017-01-26T05:06:00Z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