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7ED5" w:rsidRPr="00927ED5" w:rsidRDefault="00927ED5" w:rsidP="00927ED5">
      <w:pPr>
        <w:shd w:val="clear" w:color="auto" w:fill="1874CD"/>
        <w:spacing w:beforeAutospacing="1" w:after="30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FFFFFF"/>
          <w:kern w:val="36"/>
          <w:sz w:val="28"/>
          <w:szCs w:val="28"/>
          <w:lang w:eastAsia="ru-RU"/>
        </w:rPr>
      </w:pPr>
      <w:r w:rsidRPr="00927ED5">
        <w:rPr>
          <w:rFonts w:ascii="Times New Roman" w:eastAsia="Times New Roman" w:hAnsi="Times New Roman" w:cs="Times New Roman"/>
          <w:b/>
          <w:bCs/>
          <w:color w:val="FFFFFF"/>
          <w:kern w:val="36"/>
          <w:sz w:val="28"/>
          <w:szCs w:val="28"/>
          <w:lang w:eastAsia="ru-RU"/>
        </w:rPr>
        <w:t>1. Цель работы</w:t>
      </w:r>
    </w:p>
    <w:p w:rsidR="00927ED5" w:rsidRPr="00927ED5" w:rsidRDefault="00927ED5" w:rsidP="00927ED5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7E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Изучение инструментов электронных таблиц, предназначенных для решения задач широкого спектра.</w:t>
      </w:r>
    </w:p>
    <w:p w:rsidR="00927ED5" w:rsidRPr="00FF6BA3" w:rsidRDefault="00927ED5" w:rsidP="00927ED5">
      <w:pPr>
        <w:pStyle w:val="1"/>
        <w:shd w:val="clear" w:color="auto" w:fill="1874CD"/>
        <w:spacing w:after="300" w:afterAutospacing="0"/>
        <w:jc w:val="both"/>
        <w:rPr>
          <w:color w:val="FFFFFF"/>
          <w:sz w:val="28"/>
          <w:szCs w:val="28"/>
        </w:rPr>
      </w:pPr>
      <w:r w:rsidRPr="00FF6BA3">
        <w:rPr>
          <w:color w:val="FFFFFF"/>
          <w:sz w:val="28"/>
          <w:szCs w:val="28"/>
        </w:rPr>
        <w:t>2. Теоретические положения</w:t>
      </w:r>
    </w:p>
    <w:p w:rsidR="00927ED5" w:rsidRPr="00FF6BA3" w:rsidRDefault="00927ED5" w:rsidP="00927ED5">
      <w:pPr>
        <w:pStyle w:val="2"/>
        <w:pBdr>
          <w:bottom w:val="single" w:sz="6" w:space="8" w:color="999999"/>
        </w:pBd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BA3">
        <w:rPr>
          <w:rFonts w:ascii="Times New Roman" w:hAnsi="Times New Roman" w:cs="Times New Roman"/>
          <w:color w:val="000000"/>
          <w:sz w:val="28"/>
          <w:szCs w:val="28"/>
        </w:rPr>
        <w:t>2.1. Основные определения</w:t>
      </w:r>
    </w:p>
    <w:p w:rsidR="00927ED5" w:rsidRPr="00FF6BA3" w:rsidRDefault="00927ED5" w:rsidP="00927ED5">
      <w:pPr>
        <w:pStyle w:val="otstup"/>
        <w:shd w:val="clear" w:color="auto" w:fill="FFFFFF"/>
        <w:ind w:left="150" w:right="150" w:firstLine="567"/>
        <w:jc w:val="both"/>
        <w:rPr>
          <w:color w:val="000000"/>
          <w:sz w:val="28"/>
          <w:szCs w:val="28"/>
        </w:rPr>
      </w:pPr>
      <w:r w:rsidRPr="00FF6BA3">
        <w:rPr>
          <w:color w:val="000000"/>
          <w:sz w:val="28"/>
          <w:szCs w:val="28"/>
        </w:rPr>
        <w:t>Основной возможностью электронных таблиц является процесс математического моделирования в любой предметной области.</w:t>
      </w:r>
    </w:p>
    <w:p w:rsidR="00927ED5" w:rsidRPr="00FF6BA3" w:rsidRDefault="00927ED5" w:rsidP="00927ED5">
      <w:pPr>
        <w:pStyle w:val="otstup"/>
        <w:shd w:val="clear" w:color="auto" w:fill="F8F8FF"/>
        <w:ind w:left="150" w:right="150" w:firstLine="567"/>
        <w:jc w:val="both"/>
        <w:rPr>
          <w:color w:val="000000"/>
          <w:sz w:val="28"/>
          <w:szCs w:val="28"/>
        </w:rPr>
      </w:pPr>
      <w:r w:rsidRPr="00FF6BA3">
        <w:rPr>
          <w:rStyle w:val="a3"/>
          <w:color w:val="990000"/>
          <w:sz w:val="28"/>
          <w:szCs w:val="28"/>
        </w:rPr>
        <w:t>Математическое моделирование</w:t>
      </w:r>
      <w:r w:rsidRPr="00FF6BA3">
        <w:rPr>
          <w:color w:val="000000"/>
          <w:sz w:val="28"/>
          <w:szCs w:val="28"/>
        </w:rPr>
        <w:t> – это описание на языке формул основных зависимостей, подлежащих изучению и исследованию в проблемной области.</w:t>
      </w:r>
    </w:p>
    <w:p w:rsidR="00927ED5" w:rsidRPr="00FF6BA3" w:rsidRDefault="00927ED5" w:rsidP="00927ED5">
      <w:pPr>
        <w:pStyle w:val="otstup"/>
        <w:shd w:val="clear" w:color="auto" w:fill="FFFFFF"/>
        <w:ind w:left="150" w:right="150" w:firstLine="567"/>
        <w:jc w:val="both"/>
        <w:rPr>
          <w:color w:val="000000"/>
          <w:sz w:val="28"/>
          <w:szCs w:val="28"/>
        </w:rPr>
      </w:pPr>
      <w:r w:rsidRPr="00FF6BA3">
        <w:rPr>
          <w:color w:val="000000"/>
          <w:sz w:val="28"/>
          <w:szCs w:val="28"/>
        </w:rPr>
        <w:t>Электронные таблицы содержат широкий спектр функций различного прикладного аспекта, и позволяют пользователю самостоятельно создавать зависимости путем ввода в ячейки таблиц переменных, значений, констант и прочее. Любая вводимая пользователем в ячейки электронной таблицы зависимость должна начинаться со знака равно (см. рисунок 1):</w:t>
      </w:r>
    </w:p>
    <w:p w:rsidR="00927ED5" w:rsidRPr="00FF6BA3" w:rsidRDefault="00927ED5" w:rsidP="00927ED5">
      <w:pPr>
        <w:pStyle w:val="otstup"/>
        <w:ind w:left="150" w:right="150" w:firstLine="567"/>
        <w:jc w:val="both"/>
        <w:rPr>
          <w:color w:val="000000"/>
          <w:sz w:val="28"/>
          <w:szCs w:val="28"/>
        </w:rPr>
      </w:pPr>
      <w:r w:rsidRPr="00FF6BA3">
        <w:rPr>
          <w:noProof/>
          <w:sz w:val="28"/>
          <w:szCs w:val="28"/>
        </w:rPr>
        <w:drawing>
          <wp:inline distT="0" distB="0" distL="0" distR="0" wp14:anchorId="65125C04" wp14:editId="7EC16B1E">
            <wp:extent cx="4362450" cy="1752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36245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7ED5" w:rsidRPr="00FF6BA3" w:rsidRDefault="00927ED5" w:rsidP="00927ED5">
      <w:pPr>
        <w:pStyle w:val="otstup"/>
        <w:ind w:left="150" w:right="150" w:firstLine="567"/>
        <w:jc w:val="both"/>
        <w:rPr>
          <w:color w:val="000000"/>
          <w:sz w:val="28"/>
          <w:szCs w:val="28"/>
        </w:rPr>
      </w:pPr>
      <w:r w:rsidRPr="00FF6BA3">
        <w:rPr>
          <w:color w:val="000000"/>
          <w:sz w:val="28"/>
          <w:szCs w:val="28"/>
        </w:rPr>
        <w:t>Достаточно часто в качестве экономических инструментов электронных таблиц могут выступать инструменты математического программирования.</w:t>
      </w:r>
    </w:p>
    <w:p w:rsidR="00927ED5" w:rsidRPr="00FF6BA3" w:rsidRDefault="00927ED5" w:rsidP="00927ED5">
      <w:pPr>
        <w:pStyle w:val="otstup"/>
        <w:shd w:val="clear" w:color="auto" w:fill="F8F8FF"/>
        <w:ind w:left="150" w:right="150" w:firstLine="567"/>
        <w:jc w:val="both"/>
        <w:rPr>
          <w:color w:val="000000"/>
          <w:sz w:val="28"/>
          <w:szCs w:val="28"/>
        </w:rPr>
      </w:pPr>
      <w:r w:rsidRPr="00FF6BA3">
        <w:rPr>
          <w:rStyle w:val="a3"/>
          <w:rFonts w:eastAsiaTheme="majorEastAsia"/>
          <w:color w:val="990000"/>
          <w:sz w:val="28"/>
          <w:szCs w:val="28"/>
        </w:rPr>
        <w:t>Математическое программирование</w:t>
      </w:r>
      <w:r w:rsidRPr="00FF6BA3">
        <w:rPr>
          <w:color w:val="000000"/>
          <w:sz w:val="28"/>
          <w:szCs w:val="28"/>
        </w:rPr>
        <w:t> – это прикладная отрасль математики, которая является теоретической основой решения задач оптимального планирования.</w:t>
      </w:r>
    </w:p>
    <w:p w:rsidR="00927ED5" w:rsidRPr="00FF6BA3" w:rsidRDefault="00927ED5" w:rsidP="00927ED5">
      <w:pPr>
        <w:pStyle w:val="otstup"/>
        <w:ind w:left="150" w:right="150" w:firstLine="567"/>
        <w:jc w:val="both"/>
        <w:rPr>
          <w:color w:val="000000"/>
          <w:sz w:val="28"/>
          <w:szCs w:val="28"/>
        </w:rPr>
      </w:pPr>
      <w:r w:rsidRPr="00FF6BA3">
        <w:rPr>
          <w:color w:val="000000"/>
          <w:sz w:val="28"/>
          <w:szCs w:val="28"/>
        </w:rPr>
        <w:t>Наиболее разработанным и широко применяемым разделом математического программирования является линейное программирование, целью которого служит отыскание оптимума (максимума или минимума) заданной линейной функции при наличии ограничений в виде линейных уравнений или линейных неравенств.</w:t>
      </w:r>
    </w:p>
    <w:p w:rsidR="00927ED5" w:rsidRPr="00FF6BA3" w:rsidRDefault="00927ED5" w:rsidP="00927ED5">
      <w:pPr>
        <w:pStyle w:val="otstup"/>
        <w:ind w:left="150" w:right="150" w:firstLine="567"/>
        <w:jc w:val="both"/>
        <w:rPr>
          <w:color w:val="000000"/>
          <w:sz w:val="28"/>
          <w:szCs w:val="28"/>
        </w:rPr>
      </w:pPr>
      <w:r w:rsidRPr="00FF6BA3">
        <w:rPr>
          <w:color w:val="000000"/>
          <w:sz w:val="28"/>
          <w:szCs w:val="28"/>
        </w:rPr>
        <w:lastRenderedPageBreak/>
        <w:t>Для решения задач экономики математическими методами выражают экономическое содержание задачи через определенные математические зависимости, т.е. составляют так называемую экономико-математическую модель задачи.</w:t>
      </w:r>
    </w:p>
    <w:p w:rsidR="00DD5AE3" w:rsidRPr="00FF6BA3" w:rsidRDefault="00DD5AE3" w:rsidP="00927ED5">
      <w:pPr>
        <w:pStyle w:val="otstup"/>
        <w:ind w:left="150" w:right="150" w:firstLine="567"/>
        <w:jc w:val="both"/>
        <w:rPr>
          <w:color w:val="000000"/>
          <w:sz w:val="28"/>
          <w:szCs w:val="28"/>
        </w:rPr>
      </w:pPr>
    </w:p>
    <w:p w:rsidR="00DD5AE3" w:rsidRPr="00FF6BA3" w:rsidRDefault="00DD5AE3" w:rsidP="00927ED5">
      <w:pPr>
        <w:pStyle w:val="otstup"/>
        <w:ind w:left="150" w:right="150" w:firstLine="567"/>
        <w:jc w:val="both"/>
        <w:rPr>
          <w:color w:val="000000"/>
          <w:sz w:val="28"/>
          <w:szCs w:val="28"/>
        </w:rPr>
      </w:pPr>
    </w:p>
    <w:p w:rsidR="00DD5AE3" w:rsidRPr="00FF6BA3" w:rsidRDefault="00DD5AE3" w:rsidP="00927ED5">
      <w:pPr>
        <w:pStyle w:val="otstup"/>
        <w:ind w:left="150" w:right="150" w:firstLine="567"/>
        <w:jc w:val="both"/>
        <w:rPr>
          <w:color w:val="000000"/>
          <w:sz w:val="28"/>
          <w:szCs w:val="28"/>
        </w:rPr>
      </w:pPr>
    </w:p>
    <w:p w:rsidR="00DD5AE3" w:rsidRPr="00FF6BA3" w:rsidRDefault="00DD5AE3" w:rsidP="00DD5AE3">
      <w:pPr>
        <w:pStyle w:val="1"/>
        <w:shd w:val="clear" w:color="auto" w:fill="1874CD"/>
        <w:spacing w:after="300" w:afterAutospacing="0"/>
        <w:jc w:val="both"/>
        <w:rPr>
          <w:color w:val="FFFFFF"/>
          <w:sz w:val="28"/>
          <w:szCs w:val="28"/>
        </w:rPr>
      </w:pPr>
      <w:r w:rsidRPr="00FF6BA3">
        <w:rPr>
          <w:color w:val="FFFFFF"/>
          <w:sz w:val="28"/>
          <w:szCs w:val="28"/>
        </w:rPr>
        <w:t>2. Теоретические положения</w:t>
      </w:r>
    </w:p>
    <w:p w:rsidR="00DD5AE3" w:rsidRPr="00FF6BA3" w:rsidRDefault="00DD5AE3" w:rsidP="00DD5AE3">
      <w:pPr>
        <w:pStyle w:val="2"/>
        <w:pBdr>
          <w:bottom w:val="single" w:sz="6" w:space="8" w:color="999999"/>
        </w:pBd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BA3">
        <w:rPr>
          <w:rFonts w:ascii="Times New Roman" w:hAnsi="Times New Roman" w:cs="Times New Roman"/>
          <w:color w:val="000000"/>
          <w:sz w:val="28"/>
          <w:szCs w:val="28"/>
        </w:rPr>
        <w:t>2.2. Задача об оптимальном использовании ресурсов</w:t>
      </w:r>
    </w:p>
    <w:p w:rsidR="00DD5AE3" w:rsidRPr="00FF6BA3" w:rsidRDefault="00DD5AE3" w:rsidP="00DD5AE3">
      <w:pPr>
        <w:pStyle w:val="otstup"/>
        <w:shd w:val="clear" w:color="auto" w:fill="FFFFFF"/>
        <w:ind w:left="150" w:right="150" w:firstLine="567"/>
        <w:jc w:val="both"/>
        <w:rPr>
          <w:color w:val="000000"/>
          <w:sz w:val="28"/>
          <w:szCs w:val="28"/>
        </w:rPr>
      </w:pPr>
      <w:r w:rsidRPr="00FF6BA3">
        <w:rPr>
          <w:color w:val="000000"/>
          <w:sz w:val="28"/>
          <w:szCs w:val="28"/>
        </w:rPr>
        <w:t>Постановка задачи. Предположим, что предприятие выпускает </w:t>
      </w:r>
      <w:r w:rsidRPr="00FF6BA3">
        <w:rPr>
          <w:rStyle w:val="form"/>
          <w:i/>
          <w:iCs/>
          <w:color w:val="000000"/>
          <w:sz w:val="28"/>
          <w:szCs w:val="28"/>
        </w:rPr>
        <w:t>n</w:t>
      </w:r>
      <w:r w:rsidRPr="00FF6BA3">
        <w:rPr>
          <w:color w:val="000000"/>
          <w:sz w:val="28"/>
          <w:szCs w:val="28"/>
        </w:rPr>
        <w:t> различных изделий. Для их производства требуется </w:t>
      </w:r>
      <w:r w:rsidRPr="00FF6BA3">
        <w:rPr>
          <w:rStyle w:val="form"/>
          <w:i/>
          <w:iCs/>
          <w:color w:val="000000"/>
          <w:sz w:val="28"/>
          <w:szCs w:val="28"/>
        </w:rPr>
        <w:t>m</w:t>
      </w:r>
      <w:r w:rsidRPr="00FF6BA3">
        <w:rPr>
          <w:color w:val="000000"/>
          <w:sz w:val="28"/>
          <w:szCs w:val="28"/>
        </w:rPr>
        <w:t xml:space="preserve"> различных видов ресурсов (разных видов сырья, </w:t>
      </w:r>
      <w:proofErr w:type="spellStart"/>
      <w:r w:rsidRPr="00FF6BA3">
        <w:rPr>
          <w:color w:val="000000"/>
          <w:sz w:val="28"/>
          <w:szCs w:val="28"/>
        </w:rPr>
        <w:t>вспомогате</w:t>
      </w:r>
      <w:proofErr w:type="spellEnd"/>
      <w:r w:rsidRPr="00FF6BA3">
        <w:rPr>
          <w:color w:val="000000"/>
          <w:sz w:val="28"/>
          <w:szCs w:val="28"/>
        </w:rPr>
        <w:t xml:space="preserve"> </w:t>
      </w:r>
      <w:proofErr w:type="spellStart"/>
      <w:r w:rsidRPr="00FF6BA3">
        <w:rPr>
          <w:color w:val="000000"/>
          <w:sz w:val="28"/>
          <w:szCs w:val="28"/>
        </w:rPr>
        <w:t>льных</w:t>
      </w:r>
      <w:proofErr w:type="spellEnd"/>
      <w:r w:rsidRPr="00FF6BA3">
        <w:rPr>
          <w:color w:val="000000"/>
          <w:sz w:val="28"/>
          <w:szCs w:val="28"/>
        </w:rPr>
        <w:t xml:space="preserve"> материалов, запасов машинного времени, людских ресурсов и т.д.) Эти ресурсы ограничены и составляют в планируемый период соответственно </w:t>
      </w:r>
      <w:r w:rsidRPr="00FF6BA3">
        <w:rPr>
          <w:rStyle w:val="form"/>
          <w:i/>
          <w:iCs/>
          <w:color w:val="000000"/>
          <w:sz w:val="28"/>
          <w:szCs w:val="28"/>
        </w:rPr>
        <w:t>b</w:t>
      </w:r>
      <w:r w:rsidRPr="00FF6BA3">
        <w:rPr>
          <w:color w:val="000000"/>
          <w:sz w:val="28"/>
          <w:szCs w:val="28"/>
          <w:vertAlign w:val="subscript"/>
        </w:rPr>
        <w:t>1</w:t>
      </w:r>
      <w:r w:rsidRPr="00FF6BA3">
        <w:rPr>
          <w:color w:val="000000"/>
          <w:sz w:val="28"/>
          <w:szCs w:val="28"/>
        </w:rPr>
        <w:t>, </w:t>
      </w:r>
      <w:r w:rsidRPr="00FF6BA3">
        <w:rPr>
          <w:rStyle w:val="form"/>
          <w:i/>
          <w:iCs/>
          <w:color w:val="000000"/>
          <w:sz w:val="28"/>
          <w:szCs w:val="28"/>
        </w:rPr>
        <w:t>b</w:t>
      </w:r>
      <w:r w:rsidRPr="00FF6BA3">
        <w:rPr>
          <w:color w:val="000000"/>
          <w:sz w:val="28"/>
          <w:szCs w:val="28"/>
          <w:vertAlign w:val="subscript"/>
        </w:rPr>
        <w:t>2</w:t>
      </w:r>
      <w:r w:rsidRPr="00FF6BA3">
        <w:rPr>
          <w:color w:val="000000"/>
          <w:sz w:val="28"/>
          <w:szCs w:val="28"/>
        </w:rPr>
        <w:t>, ..., </w:t>
      </w:r>
      <w:proofErr w:type="spellStart"/>
      <w:r w:rsidRPr="00FF6BA3">
        <w:rPr>
          <w:rStyle w:val="form"/>
          <w:i/>
          <w:iCs/>
          <w:color w:val="000000"/>
          <w:sz w:val="28"/>
          <w:szCs w:val="28"/>
        </w:rPr>
        <w:t>b</w:t>
      </w:r>
      <w:r w:rsidRPr="00FF6BA3">
        <w:rPr>
          <w:rStyle w:val="form"/>
          <w:i/>
          <w:iCs/>
          <w:color w:val="000000"/>
          <w:sz w:val="28"/>
          <w:szCs w:val="28"/>
          <w:vertAlign w:val="subscript"/>
        </w:rPr>
        <w:t>m</w:t>
      </w:r>
      <w:proofErr w:type="spellEnd"/>
      <w:r w:rsidRPr="00FF6BA3">
        <w:rPr>
          <w:color w:val="000000"/>
          <w:sz w:val="28"/>
          <w:szCs w:val="28"/>
        </w:rPr>
        <w:t> условных единиц.</w:t>
      </w:r>
    </w:p>
    <w:p w:rsidR="00DD5AE3" w:rsidRPr="00FF6BA3" w:rsidRDefault="00DD5AE3" w:rsidP="00DD5AE3">
      <w:pPr>
        <w:pStyle w:val="otstup"/>
        <w:shd w:val="clear" w:color="auto" w:fill="FFFFFF"/>
        <w:ind w:left="150" w:right="150" w:firstLine="567"/>
        <w:jc w:val="both"/>
        <w:rPr>
          <w:color w:val="000000"/>
          <w:sz w:val="28"/>
          <w:szCs w:val="28"/>
        </w:rPr>
      </w:pPr>
      <w:r w:rsidRPr="00FF6BA3">
        <w:rPr>
          <w:color w:val="000000"/>
          <w:sz w:val="28"/>
          <w:szCs w:val="28"/>
        </w:rPr>
        <w:t>Известны также технологические коэффициенты </w:t>
      </w:r>
      <w:proofErr w:type="spellStart"/>
      <w:r w:rsidRPr="00FF6BA3">
        <w:rPr>
          <w:rStyle w:val="form"/>
          <w:i/>
          <w:iCs/>
          <w:color w:val="000000"/>
          <w:sz w:val="28"/>
          <w:szCs w:val="28"/>
        </w:rPr>
        <w:t>a</w:t>
      </w:r>
      <w:r w:rsidRPr="00FF6BA3">
        <w:rPr>
          <w:rStyle w:val="form"/>
          <w:i/>
          <w:iCs/>
          <w:color w:val="000000"/>
          <w:sz w:val="28"/>
          <w:szCs w:val="28"/>
          <w:vertAlign w:val="subscript"/>
        </w:rPr>
        <w:t>ij</w:t>
      </w:r>
      <w:proofErr w:type="spellEnd"/>
      <w:r w:rsidRPr="00FF6BA3">
        <w:rPr>
          <w:color w:val="000000"/>
          <w:sz w:val="28"/>
          <w:szCs w:val="28"/>
        </w:rPr>
        <w:t>, которые показывают, сколько единиц </w:t>
      </w:r>
      <w:r w:rsidRPr="00FF6BA3">
        <w:rPr>
          <w:rStyle w:val="form"/>
          <w:i/>
          <w:iCs/>
          <w:color w:val="000000"/>
          <w:sz w:val="28"/>
          <w:szCs w:val="28"/>
        </w:rPr>
        <w:t>i</w:t>
      </w:r>
      <w:r w:rsidRPr="00FF6BA3">
        <w:rPr>
          <w:color w:val="000000"/>
          <w:sz w:val="28"/>
          <w:szCs w:val="28"/>
        </w:rPr>
        <w:t>-</w:t>
      </w:r>
      <w:proofErr w:type="spellStart"/>
      <w:r w:rsidRPr="00FF6BA3">
        <w:rPr>
          <w:color w:val="000000"/>
          <w:sz w:val="28"/>
          <w:szCs w:val="28"/>
        </w:rPr>
        <w:t>го</w:t>
      </w:r>
      <w:proofErr w:type="spellEnd"/>
      <w:r w:rsidRPr="00FF6BA3">
        <w:rPr>
          <w:color w:val="000000"/>
          <w:sz w:val="28"/>
          <w:szCs w:val="28"/>
        </w:rPr>
        <w:t xml:space="preserve"> ресурса требуется для производства единицы </w:t>
      </w:r>
      <w:r w:rsidRPr="00FF6BA3">
        <w:rPr>
          <w:rStyle w:val="form"/>
          <w:i/>
          <w:iCs/>
          <w:color w:val="000000"/>
          <w:sz w:val="28"/>
          <w:szCs w:val="28"/>
        </w:rPr>
        <w:t>j</w:t>
      </w:r>
      <w:r w:rsidRPr="00FF6BA3">
        <w:rPr>
          <w:color w:val="000000"/>
          <w:sz w:val="28"/>
          <w:szCs w:val="28"/>
        </w:rPr>
        <w:t>-</w:t>
      </w:r>
      <w:proofErr w:type="spellStart"/>
      <w:r w:rsidRPr="00FF6BA3">
        <w:rPr>
          <w:color w:val="000000"/>
          <w:sz w:val="28"/>
          <w:szCs w:val="28"/>
        </w:rPr>
        <w:t>го</w:t>
      </w:r>
      <w:proofErr w:type="spellEnd"/>
      <w:r w:rsidRPr="00FF6BA3">
        <w:rPr>
          <w:color w:val="000000"/>
          <w:sz w:val="28"/>
          <w:szCs w:val="28"/>
        </w:rPr>
        <w:t xml:space="preserve"> вида изделия (</w:t>
      </w:r>
      <w:r w:rsidRPr="00FF6BA3">
        <w:rPr>
          <w:rStyle w:val="form"/>
          <w:i/>
          <w:iCs/>
          <w:color w:val="000000"/>
          <w:sz w:val="28"/>
          <w:szCs w:val="28"/>
        </w:rPr>
        <w:t>i</w:t>
      </w:r>
      <w:r w:rsidRPr="00FF6BA3">
        <w:rPr>
          <w:color w:val="000000"/>
          <w:sz w:val="28"/>
          <w:szCs w:val="28"/>
        </w:rPr>
        <w:t>=1, 2, ..., </w:t>
      </w:r>
      <w:r w:rsidRPr="00FF6BA3">
        <w:rPr>
          <w:rStyle w:val="form"/>
          <w:i/>
          <w:iCs/>
          <w:color w:val="000000"/>
          <w:sz w:val="28"/>
          <w:szCs w:val="28"/>
        </w:rPr>
        <w:t>m</w:t>
      </w:r>
      <w:r w:rsidRPr="00FF6BA3">
        <w:rPr>
          <w:color w:val="000000"/>
          <w:sz w:val="28"/>
          <w:szCs w:val="28"/>
        </w:rPr>
        <w:t>; </w:t>
      </w:r>
      <w:r w:rsidRPr="00FF6BA3">
        <w:rPr>
          <w:rStyle w:val="form"/>
          <w:i/>
          <w:iCs/>
          <w:color w:val="000000"/>
          <w:sz w:val="28"/>
          <w:szCs w:val="28"/>
        </w:rPr>
        <w:t>j</w:t>
      </w:r>
      <w:r w:rsidRPr="00FF6BA3">
        <w:rPr>
          <w:color w:val="000000"/>
          <w:sz w:val="28"/>
          <w:szCs w:val="28"/>
        </w:rPr>
        <w:t>=1, 2, ..., </w:t>
      </w:r>
      <w:r w:rsidRPr="00FF6BA3">
        <w:rPr>
          <w:rStyle w:val="form"/>
          <w:i/>
          <w:iCs/>
          <w:color w:val="000000"/>
          <w:sz w:val="28"/>
          <w:szCs w:val="28"/>
        </w:rPr>
        <w:t>n</w:t>
      </w:r>
      <w:r w:rsidRPr="00FF6BA3">
        <w:rPr>
          <w:color w:val="000000"/>
          <w:sz w:val="28"/>
          <w:szCs w:val="28"/>
        </w:rPr>
        <w:t>). Пусть прибыль, получаемая предприятием при реализации единицы изделия </w:t>
      </w:r>
      <w:r w:rsidRPr="00FF6BA3">
        <w:rPr>
          <w:rStyle w:val="form"/>
          <w:i/>
          <w:iCs/>
          <w:color w:val="000000"/>
          <w:sz w:val="28"/>
          <w:szCs w:val="28"/>
        </w:rPr>
        <w:t>j</w:t>
      </w:r>
      <w:r w:rsidRPr="00FF6BA3">
        <w:rPr>
          <w:color w:val="000000"/>
          <w:sz w:val="28"/>
          <w:szCs w:val="28"/>
        </w:rPr>
        <w:t>-</w:t>
      </w:r>
      <w:proofErr w:type="spellStart"/>
      <w:r w:rsidRPr="00FF6BA3">
        <w:rPr>
          <w:color w:val="000000"/>
          <w:sz w:val="28"/>
          <w:szCs w:val="28"/>
        </w:rPr>
        <w:t>го</w:t>
      </w:r>
      <w:proofErr w:type="spellEnd"/>
      <w:r w:rsidRPr="00FF6BA3">
        <w:rPr>
          <w:color w:val="000000"/>
          <w:sz w:val="28"/>
          <w:szCs w:val="28"/>
        </w:rPr>
        <w:t xml:space="preserve"> вида, равна </w:t>
      </w:r>
      <w:proofErr w:type="spellStart"/>
      <w:r w:rsidRPr="00FF6BA3">
        <w:rPr>
          <w:rStyle w:val="form"/>
          <w:i/>
          <w:iCs/>
          <w:color w:val="000000"/>
          <w:sz w:val="28"/>
          <w:szCs w:val="28"/>
        </w:rPr>
        <w:t>с</w:t>
      </w:r>
      <w:r w:rsidRPr="00FF6BA3">
        <w:rPr>
          <w:rStyle w:val="form"/>
          <w:i/>
          <w:iCs/>
          <w:color w:val="000000"/>
          <w:sz w:val="28"/>
          <w:szCs w:val="28"/>
          <w:vertAlign w:val="subscript"/>
        </w:rPr>
        <w:t>j</w:t>
      </w:r>
      <w:proofErr w:type="spellEnd"/>
      <w:r w:rsidRPr="00FF6BA3">
        <w:rPr>
          <w:color w:val="000000"/>
          <w:sz w:val="28"/>
          <w:szCs w:val="28"/>
        </w:rPr>
        <w:t> (</w:t>
      </w:r>
      <w:r w:rsidRPr="00FF6BA3">
        <w:rPr>
          <w:rStyle w:val="form"/>
          <w:i/>
          <w:iCs/>
          <w:color w:val="000000"/>
          <w:sz w:val="28"/>
          <w:szCs w:val="28"/>
        </w:rPr>
        <w:t>j</w:t>
      </w:r>
      <w:r w:rsidRPr="00FF6BA3">
        <w:rPr>
          <w:color w:val="000000"/>
          <w:sz w:val="28"/>
          <w:szCs w:val="28"/>
        </w:rPr>
        <w:t>=1, 2, ..., </w:t>
      </w:r>
      <w:r w:rsidRPr="00FF6BA3">
        <w:rPr>
          <w:rStyle w:val="form"/>
          <w:i/>
          <w:iCs/>
          <w:color w:val="000000"/>
          <w:sz w:val="28"/>
          <w:szCs w:val="28"/>
        </w:rPr>
        <w:t>n</w:t>
      </w:r>
      <w:r w:rsidRPr="00FF6BA3">
        <w:rPr>
          <w:color w:val="000000"/>
          <w:sz w:val="28"/>
          <w:szCs w:val="28"/>
        </w:rPr>
        <w:t>). В планируемый период все показатели </w:t>
      </w:r>
      <w:proofErr w:type="spellStart"/>
      <w:r w:rsidRPr="00FF6BA3">
        <w:rPr>
          <w:rStyle w:val="form"/>
          <w:i/>
          <w:iCs/>
          <w:color w:val="000000"/>
          <w:sz w:val="28"/>
          <w:szCs w:val="28"/>
        </w:rPr>
        <w:t>a</w:t>
      </w:r>
      <w:r w:rsidRPr="00FF6BA3">
        <w:rPr>
          <w:rStyle w:val="form"/>
          <w:i/>
          <w:iCs/>
          <w:color w:val="000000"/>
          <w:sz w:val="28"/>
          <w:szCs w:val="28"/>
          <w:vertAlign w:val="subscript"/>
        </w:rPr>
        <w:t>ij</w:t>
      </w:r>
      <w:proofErr w:type="spellEnd"/>
      <w:r w:rsidRPr="00FF6BA3">
        <w:rPr>
          <w:color w:val="000000"/>
          <w:sz w:val="28"/>
          <w:szCs w:val="28"/>
        </w:rPr>
        <w:t>, </w:t>
      </w:r>
      <w:proofErr w:type="spellStart"/>
      <w:r w:rsidRPr="00FF6BA3">
        <w:rPr>
          <w:rStyle w:val="form"/>
          <w:i/>
          <w:iCs/>
          <w:color w:val="000000"/>
          <w:sz w:val="28"/>
          <w:szCs w:val="28"/>
        </w:rPr>
        <w:t>с</w:t>
      </w:r>
      <w:r w:rsidRPr="00FF6BA3">
        <w:rPr>
          <w:rStyle w:val="form"/>
          <w:i/>
          <w:iCs/>
          <w:color w:val="000000"/>
          <w:sz w:val="28"/>
          <w:szCs w:val="28"/>
          <w:vertAlign w:val="subscript"/>
        </w:rPr>
        <w:t>j</w:t>
      </w:r>
      <w:proofErr w:type="spellEnd"/>
      <w:r w:rsidRPr="00FF6BA3">
        <w:rPr>
          <w:color w:val="000000"/>
          <w:sz w:val="28"/>
          <w:szCs w:val="28"/>
        </w:rPr>
        <w:t>, и </w:t>
      </w:r>
      <w:proofErr w:type="spellStart"/>
      <w:r w:rsidRPr="00FF6BA3">
        <w:rPr>
          <w:rStyle w:val="form"/>
          <w:i/>
          <w:iCs/>
          <w:color w:val="000000"/>
          <w:sz w:val="28"/>
          <w:szCs w:val="28"/>
        </w:rPr>
        <w:t>b</w:t>
      </w:r>
      <w:r w:rsidRPr="00FF6BA3">
        <w:rPr>
          <w:rStyle w:val="form"/>
          <w:i/>
          <w:iCs/>
          <w:color w:val="000000"/>
          <w:sz w:val="28"/>
          <w:szCs w:val="28"/>
          <w:vertAlign w:val="subscript"/>
        </w:rPr>
        <w:t>i</w:t>
      </w:r>
      <w:proofErr w:type="spellEnd"/>
      <w:r w:rsidRPr="00FF6BA3">
        <w:rPr>
          <w:color w:val="000000"/>
          <w:sz w:val="28"/>
          <w:szCs w:val="28"/>
        </w:rPr>
        <w:t> предполагаются постоянными.</w:t>
      </w:r>
    </w:p>
    <w:p w:rsidR="00DD5AE3" w:rsidRPr="00FF6BA3" w:rsidRDefault="00DD5AE3" w:rsidP="00DD5AE3">
      <w:pPr>
        <w:pStyle w:val="otstup"/>
        <w:shd w:val="clear" w:color="auto" w:fill="FFFFFF"/>
        <w:ind w:left="150" w:right="150" w:firstLine="567"/>
        <w:jc w:val="both"/>
        <w:rPr>
          <w:color w:val="000000"/>
          <w:sz w:val="28"/>
          <w:szCs w:val="28"/>
        </w:rPr>
      </w:pPr>
      <w:r w:rsidRPr="00FF6BA3">
        <w:rPr>
          <w:color w:val="000000"/>
          <w:sz w:val="28"/>
          <w:szCs w:val="28"/>
        </w:rPr>
        <w:t>Требуется составить такой план выпуска продукции, при котором прибыль предприятия от реализации ее была бы наибольшей.</w:t>
      </w:r>
    </w:p>
    <w:p w:rsidR="00DD5AE3" w:rsidRPr="00FF6BA3" w:rsidRDefault="00DD5AE3" w:rsidP="00DD5AE3">
      <w:pPr>
        <w:pStyle w:val="otstup"/>
        <w:shd w:val="clear" w:color="auto" w:fill="FFFFFF"/>
        <w:ind w:left="150" w:right="150" w:firstLine="567"/>
        <w:jc w:val="both"/>
        <w:rPr>
          <w:color w:val="000000"/>
          <w:sz w:val="28"/>
          <w:szCs w:val="28"/>
        </w:rPr>
      </w:pPr>
      <w:r w:rsidRPr="00FF6BA3">
        <w:rPr>
          <w:color w:val="000000"/>
          <w:sz w:val="28"/>
          <w:szCs w:val="28"/>
        </w:rPr>
        <w:t>Математическая формулировка задачи выглядит следующим образом.</w:t>
      </w:r>
    </w:p>
    <w:p w:rsidR="00DD5AE3" w:rsidRPr="00FF6BA3" w:rsidRDefault="00DD5AE3" w:rsidP="00DD5AE3">
      <w:pPr>
        <w:pStyle w:val="otstup"/>
        <w:shd w:val="clear" w:color="auto" w:fill="FFFFFF"/>
        <w:ind w:left="150" w:right="150" w:firstLine="567"/>
        <w:jc w:val="both"/>
        <w:rPr>
          <w:color w:val="000000"/>
          <w:sz w:val="28"/>
          <w:szCs w:val="28"/>
        </w:rPr>
      </w:pPr>
      <w:r w:rsidRPr="00FF6BA3">
        <w:rPr>
          <w:color w:val="000000"/>
          <w:sz w:val="28"/>
          <w:szCs w:val="28"/>
        </w:rPr>
        <w:t>Требуется найти такие неотрицательные значения </w:t>
      </w:r>
      <w:r w:rsidRPr="00FF6BA3">
        <w:rPr>
          <w:rStyle w:val="form"/>
          <w:i/>
          <w:iCs/>
          <w:color w:val="000000"/>
          <w:sz w:val="28"/>
          <w:szCs w:val="28"/>
        </w:rPr>
        <w:t>x</w:t>
      </w:r>
      <w:r w:rsidRPr="00FF6BA3">
        <w:rPr>
          <w:color w:val="000000"/>
          <w:sz w:val="28"/>
          <w:szCs w:val="28"/>
          <w:vertAlign w:val="subscript"/>
        </w:rPr>
        <w:t>1</w:t>
      </w:r>
      <w:r w:rsidRPr="00FF6BA3">
        <w:rPr>
          <w:color w:val="000000"/>
          <w:sz w:val="28"/>
          <w:szCs w:val="28"/>
        </w:rPr>
        <w:t>, </w:t>
      </w:r>
      <w:r w:rsidRPr="00FF6BA3">
        <w:rPr>
          <w:rStyle w:val="form"/>
          <w:i/>
          <w:iCs/>
          <w:color w:val="000000"/>
          <w:sz w:val="28"/>
          <w:szCs w:val="28"/>
        </w:rPr>
        <w:t>x</w:t>
      </w:r>
      <w:r w:rsidRPr="00FF6BA3">
        <w:rPr>
          <w:color w:val="000000"/>
          <w:sz w:val="28"/>
          <w:szCs w:val="28"/>
          <w:vertAlign w:val="subscript"/>
        </w:rPr>
        <w:t>2</w:t>
      </w:r>
      <w:r w:rsidRPr="00FF6BA3">
        <w:rPr>
          <w:color w:val="000000"/>
          <w:sz w:val="28"/>
          <w:szCs w:val="28"/>
        </w:rPr>
        <w:t>, ... </w:t>
      </w:r>
      <w:proofErr w:type="spellStart"/>
      <w:r w:rsidRPr="00FF6BA3">
        <w:rPr>
          <w:rStyle w:val="form"/>
          <w:i/>
          <w:iCs/>
          <w:color w:val="000000"/>
          <w:sz w:val="28"/>
          <w:szCs w:val="28"/>
        </w:rPr>
        <w:t>x</w:t>
      </w:r>
      <w:r w:rsidRPr="00FF6BA3">
        <w:rPr>
          <w:rStyle w:val="form"/>
          <w:i/>
          <w:iCs/>
          <w:color w:val="000000"/>
          <w:sz w:val="28"/>
          <w:szCs w:val="28"/>
          <w:vertAlign w:val="subscript"/>
        </w:rPr>
        <w:t>n</w:t>
      </w:r>
      <w:proofErr w:type="spellEnd"/>
      <w:r w:rsidRPr="00FF6BA3">
        <w:rPr>
          <w:color w:val="000000"/>
          <w:sz w:val="28"/>
          <w:szCs w:val="28"/>
        </w:rPr>
        <w:t> (</w:t>
      </w:r>
      <w:proofErr w:type="spellStart"/>
      <w:r w:rsidRPr="00FF6BA3">
        <w:rPr>
          <w:rStyle w:val="form"/>
          <w:i/>
          <w:iCs/>
          <w:color w:val="000000"/>
          <w:sz w:val="28"/>
          <w:szCs w:val="28"/>
        </w:rPr>
        <w:t>x</w:t>
      </w:r>
      <w:r w:rsidRPr="00FF6BA3">
        <w:rPr>
          <w:rStyle w:val="form"/>
          <w:i/>
          <w:iCs/>
          <w:color w:val="000000"/>
          <w:sz w:val="28"/>
          <w:szCs w:val="28"/>
          <w:vertAlign w:val="subscript"/>
        </w:rPr>
        <w:t>j</w:t>
      </w:r>
      <w:proofErr w:type="spellEnd"/>
      <w:r w:rsidRPr="00FF6BA3">
        <w:rPr>
          <w:color w:val="000000"/>
          <w:sz w:val="28"/>
          <w:szCs w:val="28"/>
        </w:rPr>
        <w:t> – количество единиц изделия </w:t>
      </w:r>
      <w:r w:rsidRPr="00FF6BA3">
        <w:rPr>
          <w:rStyle w:val="form"/>
          <w:i/>
          <w:iCs/>
          <w:color w:val="000000"/>
          <w:sz w:val="28"/>
          <w:szCs w:val="28"/>
        </w:rPr>
        <w:t>j</w:t>
      </w:r>
      <w:r w:rsidRPr="00FF6BA3">
        <w:rPr>
          <w:color w:val="000000"/>
          <w:sz w:val="28"/>
          <w:szCs w:val="28"/>
        </w:rPr>
        <w:t>-</w:t>
      </w:r>
      <w:proofErr w:type="spellStart"/>
      <w:r w:rsidRPr="00FF6BA3">
        <w:rPr>
          <w:color w:val="000000"/>
          <w:sz w:val="28"/>
          <w:szCs w:val="28"/>
        </w:rPr>
        <w:t>го</w:t>
      </w:r>
      <w:proofErr w:type="spellEnd"/>
      <w:r w:rsidRPr="00FF6BA3">
        <w:rPr>
          <w:color w:val="000000"/>
          <w:sz w:val="28"/>
          <w:szCs w:val="28"/>
        </w:rPr>
        <w:t xml:space="preserve"> вида), которые удовлетворяли бы системе ограничений:</w:t>
      </w:r>
    </w:p>
    <w:p w:rsidR="00DD5AE3" w:rsidRPr="00FF6BA3" w:rsidRDefault="00DD5AE3">
      <w:pPr>
        <w:rPr>
          <w:rFonts w:ascii="Times New Roman" w:hAnsi="Times New Roman" w:cs="Times New Roman"/>
          <w:sz w:val="28"/>
          <w:szCs w:val="28"/>
        </w:rPr>
      </w:pPr>
    </w:p>
    <w:p w:rsidR="0055217F" w:rsidRPr="00FF6BA3" w:rsidRDefault="00DD5AE3">
      <w:pPr>
        <w:rPr>
          <w:rFonts w:ascii="Times New Roman" w:hAnsi="Times New Roman" w:cs="Times New Roman"/>
          <w:sz w:val="28"/>
          <w:szCs w:val="28"/>
        </w:rPr>
      </w:pPr>
      <w:r w:rsidRPr="00FF6BA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D43FB88" wp14:editId="7340D413">
            <wp:extent cx="3981450" cy="10858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5AE3" w:rsidRPr="00FF6BA3" w:rsidRDefault="00DD5AE3" w:rsidP="00DD5AE3">
      <w:pPr>
        <w:pStyle w:val="a4"/>
        <w:ind w:left="150" w:right="150"/>
        <w:jc w:val="both"/>
        <w:rPr>
          <w:color w:val="000000"/>
          <w:sz w:val="28"/>
          <w:szCs w:val="28"/>
        </w:rPr>
      </w:pPr>
      <w:r w:rsidRPr="00FF6BA3">
        <w:rPr>
          <w:color w:val="000000"/>
          <w:sz w:val="28"/>
          <w:szCs w:val="28"/>
        </w:rPr>
        <w:t>и при которых прибыль от реализации всей продукции </w:t>
      </w:r>
      <w:r w:rsidRPr="00FF6BA3">
        <w:rPr>
          <w:rStyle w:val="form"/>
          <w:rFonts w:eastAsiaTheme="majorEastAsia"/>
          <w:i/>
          <w:iCs/>
          <w:color w:val="000000"/>
          <w:sz w:val="28"/>
          <w:szCs w:val="28"/>
        </w:rPr>
        <w:t>F</w:t>
      </w:r>
      <w:r w:rsidRPr="00FF6BA3">
        <w:rPr>
          <w:color w:val="000000"/>
          <w:sz w:val="28"/>
          <w:szCs w:val="28"/>
        </w:rPr>
        <w:t>=</w:t>
      </w:r>
      <w:r w:rsidRPr="00FF6BA3">
        <w:rPr>
          <w:rStyle w:val="form"/>
          <w:rFonts w:eastAsiaTheme="majorEastAsia"/>
          <w:i/>
          <w:iCs/>
          <w:color w:val="000000"/>
          <w:sz w:val="28"/>
          <w:szCs w:val="28"/>
        </w:rPr>
        <w:t>c</w:t>
      </w:r>
      <w:r w:rsidRPr="00FF6BA3">
        <w:rPr>
          <w:color w:val="000000"/>
          <w:sz w:val="28"/>
          <w:szCs w:val="28"/>
          <w:vertAlign w:val="subscript"/>
        </w:rPr>
        <w:t>1</w:t>
      </w:r>
      <w:r w:rsidRPr="00FF6BA3">
        <w:rPr>
          <w:rStyle w:val="form"/>
          <w:rFonts w:eastAsiaTheme="majorEastAsia"/>
          <w:i/>
          <w:iCs/>
          <w:color w:val="000000"/>
          <w:sz w:val="28"/>
          <w:szCs w:val="28"/>
        </w:rPr>
        <w:t>x</w:t>
      </w:r>
      <w:r w:rsidRPr="00FF6BA3">
        <w:rPr>
          <w:color w:val="000000"/>
          <w:sz w:val="28"/>
          <w:szCs w:val="28"/>
          <w:vertAlign w:val="subscript"/>
        </w:rPr>
        <w:t>1</w:t>
      </w:r>
      <w:r w:rsidRPr="00FF6BA3">
        <w:rPr>
          <w:color w:val="000000"/>
          <w:sz w:val="28"/>
          <w:szCs w:val="28"/>
        </w:rPr>
        <w:t>+</w:t>
      </w:r>
      <w:r w:rsidRPr="00FF6BA3">
        <w:rPr>
          <w:rStyle w:val="form"/>
          <w:rFonts w:eastAsiaTheme="majorEastAsia"/>
          <w:i/>
          <w:iCs/>
          <w:color w:val="000000"/>
          <w:sz w:val="28"/>
          <w:szCs w:val="28"/>
        </w:rPr>
        <w:t>c</w:t>
      </w:r>
      <w:r w:rsidRPr="00FF6BA3">
        <w:rPr>
          <w:color w:val="000000"/>
          <w:sz w:val="28"/>
          <w:szCs w:val="28"/>
          <w:vertAlign w:val="subscript"/>
        </w:rPr>
        <w:t>2</w:t>
      </w:r>
      <w:r w:rsidRPr="00FF6BA3">
        <w:rPr>
          <w:rStyle w:val="form"/>
          <w:rFonts w:eastAsiaTheme="majorEastAsia"/>
          <w:i/>
          <w:iCs/>
          <w:color w:val="000000"/>
          <w:sz w:val="28"/>
          <w:szCs w:val="28"/>
        </w:rPr>
        <w:t>x</w:t>
      </w:r>
      <w:r w:rsidRPr="00FF6BA3">
        <w:rPr>
          <w:color w:val="000000"/>
          <w:sz w:val="28"/>
          <w:szCs w:val="28"/>
          <w:vertAlign w:val="subscript"/>
        </w:rPr>
        <w:t>2</w:t>
      </w:r>
      <w:r w:rsidRPr="00FF6BA3">
        <w:rPr>
          <w:color w:val="000000"/>
          <w:sz w:val="28"/>
          <w:szCs w:val="28"/>
        </w:rPr>
        <w:t>+...+</w:t>
      </w:r>
      <w:proofErr w:type="spellStart"/>
      <w:r w:rsidRPr="00FF6BA3">
        <w:rPr>
          <w:rStyle w:val="form"/>
          <w:rFonts w:eastAsiaTheme="majorEastAsia"/>
          <w:i/>
          <w:iCs/>
          <w:color w:val="000000"/>
          <w:sz w:val="28"/>
          <w:szCs w:val="28"/>
        </w:rPr>
        <w:t>c</w:t>
      </w:r>
      <w:r w:rsidRPr="00FF6BA3">
        <w:rPr>
          <w:rStyle w:val="form"/>
          <w:rFonts w:eastAsiaTheme="majorEastAsia"/>
          <w:i/>
          <w:iCs/>
          <w:color w:val="000000"/>
          <w:sz w:val="28"/>
          <w:szCs w:val="28"/>
          <w:vertAlign w:val="subscript"/>
        </w:rPr>
        <w:t>n</w:t>
      </w:r>
      <w:r w:rsidRPr="00FF6BA3">
        <w:rPr>
          <w:rStyle w:val="form"/>
          <w:rFonts w:eastAsiaTheme="majorEastAsia"/>
          <w:i/>
          <w:iCs/>
          <w:color w:val="000000"/>
          <w:sz w:val="28"/>
          <w:szCs w:val="28"/>
        </w:rPr>
        <w:t>x</w:t>
      </w:r>
      <w:r w:rsidRPr="00FF6BA3">
        <w:rPr>
          <w:rStyle w:val="form"/>
          <w:rFonts w:eastAsiaTheme="majorEastAsia"/>
          <w:i/>
          <w:iCs/>
          <w:color w:val="000000"/>
          <w:sz w:val="28"/>
          <w:szCs w:val="28"/>
          <w:vertAlign w:val="subscript"/>
        </w:rPr>
        <w:t>n</w:t>
      </w:r>
      <w:proofErr w:type="spellEnd"/>
      <w:r w:rsidRPr="00FF6BA3">
        <w:rPr>
          <w:color w:val="000000"/>
          <w:sz w:val="28"/>
          <w:szCs w:val="28"/>
        </w:rPr>
        <w:t> была бы максимальной. Функция </w:t>
      </w:r>
      <w:r w:rsidRPr="00FF6BA3">
        <w:rPr>
          <w:rStyle w:val="form"/>
          <w:rFonts w:eastAsiaTheme="majorEastAsia"/>
          <w:i/>
          <w:iCs/>
          <w:color w:val="000000"/>
          <w:sz w:val="28"/>
          <w:szCs w:val="28"/>
        </w:rPr>
        <w:t>F</w:t>
      </w:r>
      <w:r w:rsidRPr="00FF6BA3">
        <w:rPr>
          <w:color w:val="000000"/>
          <w:sz w:val="28"/>
          <w:szCs w:val="28"/>
        </w:rPr>
        <w:t xml:space="preserve"> выражает конечную цель оптимального </w:t>
      </w:r>
      <w:r w:rsidRPr="00FF6BA3">
        <w:rPr>
          <w:color w:val="000000"/>
          <w:sz w:val="28"/>
          <w:szCs w:val="28"/>
        </w:rPr>
        <w:lastRenderedPageBreak/>
        <w:t>планирования, в данном случае – получение наибольшей прибыли, поэтому эту функцию называют целевой.</w:t>
      </w:r>
    </w:p>
    <w:p w:rsidR="00DD5AE3" w:rsidRPr="00FF6BA3" w:rsidRDefault="00DD5AE3" w:rsidP="00DD5AE3">
      <w:pPr>
        <w:pStyle w:val="otstup"/>
        <w:ind w:left="150" w:right="150" w:firstLine="567"/>
        <w:jc w:val="both"/>
        <w:rPr>
          <w:color w:val="000000"/>
          <w:sz w:val="28"/>
          <w:szCs w:val="28"/>
        </w:rPr>
      </w:pPr>
      <w:r w:rsidRPr="00FF6BA3">
        <w:rPr>
          <w:color w:val="000000"/>
          <w:sz w:val="28"/>
          <w:szCs w:val="28"/>
        </w:rPr>
        <w:t>Пример 1. Компания производит телевизоры, стерео и акустические системы. Прибыль от производства одного телевизора – 75 условных единиц (у.е.), стереосистемы – 50 у.е., акустической системы – 35 у.е. На складе имеется 450 шт. шасси, 250 кинескопов, 800 громкоговорителей, 450 источников питания, 600 радиодеталей. Для производства одной единицы продукции требуется некоторое количество деталей (см. таблицу 1).</w:t>
      </w:r>
    </w:p>
    <w:p w:rsidR="00DD5AE3" w:rsidRPr="00DD5AE3" w:rsidRDefault="00DD5AE3" w:rsidP="00DD5A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214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36"/>
        <w:gridCol w:w="1438"/>
        <w:gridCol w:w="2429"/>
        <w:gridCol w:w="2811"/>
      </w:tblGrid>
      <w:tr w:rsidR="00DD5AE3" w:rsidRPr="00DD5AE3" w:rsidTr="00DD5AE3">
        <w:trPr>
          <w:tblCellSpacing w:w="15" w:type="dxa"/>
        </w:trPr>
        <w:tc>
          <w:tcPr>
            <w:tcW w:w="91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DD5AE3" w:rsidRPr="00DD5AE3" w:rsidRDefault="00DD5AE3" w:rsidP="00DD5AE3">
            <w:pPr>
              <w:spacing w:before="100" w:beforeAutospacing="1" w:after="150" w:line="288" w:lineRule="atLeast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DD5AE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Таблица 1 – Перечень и количество деталей для производства одной единицы продукции</w:t>
            </w:r>
          </w:p>
        </w:tc>
      </w:tr>
      <w:tr w:rsidR="00DD5AE3" w:rsidRPr="00DD5AE3" w:rsidTr="00DD5AE3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DD5AE3" w:rsidRPr="00DD5AE3" w:rsidRDefault="00DD5AE3" w:rsidP="00DD5AE3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8"/>
                <w:szCs w:val="28"/>
                <w:lang w:eastAsia="ru-RU"/>
              </w:rPr>
            </w:pPr>
            <w:r w:rsidRPr="00DD5AE3">
              <w:rPr>
                <w:rFonts w:ascii="Times New Roman" w:eastAsia="Times New Roman" w:hAnsi="Times New Roman" w:cs="Times New Roman"/>
                <w:b/>
                <w:bCs/>
                <w:color w:val="981917"/>
                <w:sz w:val="28"/>
                <w:szCs w:val="28"/>
                <w:lang w:eastAsia="ru-RU"/>
              </w:rPr>
              <w:t>Название детали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DD5AE3" w:rsidRPr="00DD5AE3" w:rsidRDefault="00DD5AE3" w:rsidP="00DD5AE3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8"/>
                <w:szCs w:val="28"/>
                <w:lang w:eastAsia="ru-RU"/>
              </w:rPr>
            </w:pPr>
            <w:r w:rsidRPr="00DD5AE3">
              <w:rPr>
                <w:rFonts w:ascii="Times New Roman" w:eastAsia="Times New Roman" w:hAnsi="Times New Roman" w:cs="Times New Roman"/>
                <w:b/>
                <w:bCs/>
                <w:color w:val="981917"/>
                <w:sz w:val="28"/>
                <w:szCs w:val="28"/>
                <w:lang w:eastAsia="ru-RU"/>
              </w:rPr>
              <w:t>Телевизор</w:t>
            </w:r>
          </w:p>
        </w:tc>
        <w:tc>
          <w:tcPr>
            <w:tcW w:w="2290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DD5AE3" w:rsidRPr="00DD5AE3" w:rsidRDefault="00DD5AE3" w:rsidP="00DD5AE3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8"/>
                <w:szCs w:val="28"/>
                <w:lang w:eastAsia="ru-RU"/>
              </w:rPr>
            </w:pPr>
            <w:r w:rsidRPr="00DD5AE3">
              <w:rPr>
                <w:rFonts w:ascii="Times New Roman" w:eastAsia="Times New Roman" w:hAnsi="Times New Roman" w:cs="Times New Roman"/>
                <w:b/>
                <w:bCs/>
                <w:color w:val="981917"/>
                <w:sz w:val="28"/>
                <w:szCs w:val="28"/>
                <w:lang w:eastAsia="ru-RU"/>
              </w:rPr>
              <w:t>Стерео система</w:t>
            </w:r>
          </w:p>
        </w:tc>
        <w:tc>
          <w:tcPr>
            <w:tcW w:w="2640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DD5AE3" w:rsidRPr="00DD5AE3" w:rsidRDefault="00DD5AE3" w:rsidP="00DD5AE3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8"/>
                <w:szCs w:val="28"/>
                <w:lang w:eastAsia="ru-RU"/>
              </w:rPr>
            </w:pPr>
            <w:r w:rsidRPr="00DD5AE3">
              <w:rPr>
                <w:rFonts w:ascii="Times New Roman" w:eastAsia="Times New Roman" w:hAnsi="Times New Roman" w:cs="Times New Roman"/>
                <w:b/>
                <w:bCs/>
                <w:color w:val="981917"/>
                <w:sz w:val="28"/>
                <w:szCs w:val="28"/>
                <w:lang w:eastAsia="ru-RU"/>
              </w:rPr>
              <w:t>Акустическая система</w:t>
            </w:r>
          </w:p>
        </w:tc>
      </w:tr>
      <w:tr w:rsidR="00DD5AE3" w:rsidRPr="00DD5AE3" w:rsidTr="00DD5AE3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D5AE3" w:rsidRPr="00DD5AE3" w:rsidRDefault="00DD5AE3" w:rsidP="00DD5AE3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5A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Шасси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D5AE3" w:rsidRPr="00DD5AE3" w:rsidRDefault="00DD5AE3" w:rsidP="00DD5AE3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5A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9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D5AE3" w:rsidRPr="00DD5AE3" w:rsidRDefault="00DD5AE3" w:rsidP="00DD5AE3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5A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4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D5AE3" w:rsidRPr="00DD5AE3" w:rsidRDefault="00DD5AE3" w:rsidP="00DD5AE3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5A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DD5AE3" w:rsidRPr="00DD5AE3" w:rsidTr="00DD5AE3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D5AE3" w:rsidRPr="00DD5AE3" w:rsidRDefault="00DD5AE3" w:rsidP="00DD5AE3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5A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Кинескоп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D5AE3" w:rsidRPr="00DD5AE3" w:rsidRDefault="00DD5AE3" w:rsidP="00DD5AE3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5A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9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D5AE3" w:rsidRPr="00DD5AE3" w:rsidRDefault="00DD5AE3" w:rsidP="00DD5AE3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5A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64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D5AE3" w:rsidRPr="00DD5AE3" w:rsidRDefault="00DD5AE3" w:rsidP="00DD5AE3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5A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DD5AE3" w:rsidRPr="00DD5AE3" w:rsidTr="00DD5AE3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D5AE3" w:rsidRPr="00DD5AE3" w:rsidRDefault="00DD5AE3" w:rsidP="00DD5AE3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5A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Громкоговоритель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D5AE3" w:rsidRPr="00DD5AE3" w:rsidRDefault="00DD5AE3" w:rsidP="00DD5AE3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5A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9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D5AE3" w:rsidRPr="00DD5AE3" w:rsidRDefault="00DD5AE3" w:rsidP="00DD5AE3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5A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64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D5AE3" w:rsidRPr="00DD5AE3" w:rsidRDefault="00DD5AE3" w:rsidP="00DD5AE3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5A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DD5AE3" w:rsidRPr="00DD5AE3" w:rsidTr="00DD5AE3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D5AE3" w:rsidRPr="00DD5AE3" w:rsidRDefault="00DD5AE3" w:rsidP="00DD5AE3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5A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Источник питания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D5AE3" w:rsidRPr="00DD5AE3" w:rsidRDefault="00DD5AE3" w:rsidP="00DD5AE3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5A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9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D5AE3" w:rsidRPr="00DD5AE3" w:rsidRDefault="00DD5AE3" w:rsidP="00DD5AE3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5A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4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D5AE3" w:rsidRPr="00DD5AE3" w:rsidRDefault="00DD5AE3" w:rsidP="00DD5AE3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5A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DD5AE3" w:rsidRPr="00DD5AE3" w:rsidTr="00DD5AE3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D5AE3" w:rsidRPr="00DD5AE3" w:rsidRDefault="00DD5AE3" w:rsidP="00DD5AE3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5A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Радиодетали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D5AE3" w:rsidRPr="00DD5AE3" w:rsidRDefault="00DD5AE3" w:rsidP="00DD5AE3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5A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9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D5AE3" w:rsidRPr="00DD5AE3" w:rsidRDefault="00DD5AE3" w:rsidP="00DD5AE3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5A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4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D5AE3" w:rsidRPr="00DD5AE3" w:rsidRDefault="00DD5AE3" w:rsidP="00DD5AE3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5A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</w:tbl>
    <w:p w:rsidR="00DD5AE3" w:rsidRPr="00DD5AE3" w:rsidRDefault="00DD5AE3" w:rsidP="00DD5AE3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5A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Определить план выпуска продукции при котором прибыль предприятия будет максимальна.</w:t>
      </w:r>
    </w:p>
    <w:p w:rsidR="00DD5AE3" w:rsidRPr="00DD5AE3" w:rsidRDefault="00DD5AE3" w:rsidP="00DD5AE3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5A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Экономико-математическая модель задачи выглядит так:</w:t>
      </w:r>
    </w:p>
    <w:p w:rsidR="00DD5AE3" w:rsidRPr="00FF6BA3" w:rsidRDefault="00DD5AE3" w:rsidP="00DD5AE3">
      <w:pPr>
        <w:pStyle w:val="otstup"/>
        <w:ind w:left="150" w:right="150" w:firstLine="567"/>
        <w:jc w:val="both"/>
        <w:rPr>
          <w:noProof/>
          <w:sz w:val="28"/>
          <w:szCs w:val="28"/>
        </w:rPr>
      </w:pPr>
      <w:r w:rsidRPr="00FF6BA3">
        <w:rPr>
          <w:noProof/>
          <w:sz w:val="28"/>
          <w:szCs w:val="28"/>
        </w:rPr>
        <w:drawing>
          <wp:inline distT="0" distB="0" distL="0" distR="0" wp14:anchorId="7A220D07" wp14:editId="234F6624">
            <wp:extent cx="5940425" cy="160147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601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F6BA3">
        <w:rPr>
          <w:color w:val="000000"/>
          <w:sz w:val="28"/>
          <w:szCs w:val="28"/>
          <w:shd w:val="clear" w:color="auto" w:fill="FFFFFF"/>
        </w:rPr>
        <w:t xml:space="preserve">Для решения задачи с помощью электронной таблицы </w:t>
      </w:r>
      <w:proofErr w:type="spellStart"/>
      <w:r w:rsidRPr="00FF6BA3">
        <w:rPr>
          <w:color w:val="000000"/>
          <w:sz w:val="28"/>
          <w:szCs w:val="28"/>
          <w:shd w:val="clear" w:color="auto" w:fill="FFFFFF"/>
        </w:rPr>
        <w:t>Excel</w:t>
      </w:r>
      <w:proofErr w:type="spellEnd"/>
      <w:r w:rsidRPr="00FF6BA3">
        <w:rPr>
          <w:color w:val="000000"/>
          <w:sz w:val="28"/>
          <w:szCs w:val="28"/>
          <w:shd w:val="clear" w:color="auto" w:fill="FFFFFF"/>
        </w:rPr>
        <w:t xml:space="preserve"> введем на рабочий </w:t>
      </w:r>
      <w:r w:rsidRPr="00FF6BA3">
        <w:rPr>
          <w:color w:val="000000"/>
          <w:sz w:val="28"/>
          <w:szCs w:val="28"/>
          <w:shd w:val="clear" w:color="auto" w:fill="FFFFFF"/>
        </w:rPr>
        <w:lastRenderedPageBreak/>
        <w:t>лист входные данные (см. рисунок 2).</w:t>
      </w:r>
      <w:r w:rsidRPr="00FF6BA3">
        <w:rPr>
          <w:noProof/>
          <w:sz w:val="28"/>
          <w:szCs w:val="28"/>
        </w:rPr>
        <w:t xml:space="preserve"> </w:t>
      </w:r>
      <w:r w:rsidRPr="00FF6BA3">
        <w:rPr>
          <w:noProof/>
          <w:sz w:val="28"/>
          <w:szCs w:val="28"/>
        </w:rPr>
        <w:drawing>
          <wp:inline distT="0" distB="0" distL="0" distR="0" wp14:anchorId="1A13AEC9" wp14:editId="2930D163">
            <wp:extent cx="4953000" cy="27051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5AE3" w:rsidRPr="00FF6BA3" w:rsidRDefault="00DD5AE3" w:rsidP="00DD5AE3">
      <w:pPr>
        <w:pStyle w:val="otstup"/>
        <w:ind w:left="150" w:right="150" w:firstLine="567"/>
        <w:jc w:val="both"/>
        <w:rPr>
          <w:color w:val="000000"/>
          <w:sz w:val="28"/>
          <w:szCs w:val="28"/>
        </w:rPr>
      </w:pPr>
      <w:r w:rsidRPr="00FF6BA3">
        <w:rPr>
          <w:color w:val="000000"/>
          <w:sz w:val="28"/>
          <w:szCs w:val="28"/>
        </w:rPr>
        <w:t>Причем в некоторых ячейках содержатся формулы, представленные в таблице 2:</w:t>
      </w:r>
    </w:p>
    <w:tbl>
      <w:tblPr>
        <w:tblW w:w="949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3"/>
        <w:gridCol w:w="7515"/>
      </w:tblGrid>
      <w:tr w:rsidR="00DD5AE3" w:rsidRPr="00DD5AE3" w:rsidTr="00DD5AE3">
        <w:trPr>
          <w:tblCellSpacing w:w="15" w:type="dxa"/>
        </w:trPr>
        <w:tc>
          <w:tcPr>
            <w:tcW w:w="94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DD5AE3" w:rsidRPr="00DD5AE3" w:rsidRDefault="00DD5AE3" w:rsidP="00DD5AE3">
            <w:pPr>
              <w:spacing w:before="100" w:beforeAutospacing="1" w:after="150" w:line="288" w:lineRule="atLeast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DD5AE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Таблица 2 – Перечень формул в ячейках электронной таблицы (для задачи об оптимальном использовании ресурсов)</w:t>
            </w:r>
          </w:p>
        </w:tc>
      </w:tr>
      <w:tr w:rsidR="00DD5AE3" w:rsidRPr="00DD5AE3" w:rsidTr="00DD5AE3">
        <w:trPr>
          <w:tblCellSpacing w:w="15" w:type="dxa"/>
        </w:trPr>
        <w:tc>
          <w:tcPr>
            <w:tcW w:w="1938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DD5AE3" w:rsidRPr="00DD5AE3" w:rsidRDefault="00DD5AE3" w:rsidP="00DD5AE3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8"/>
                <w:szCs w:val="28"/>
                <w:lang w:eastAsia="ru-RU"/>
              </w:rPr>
            </w:pPr>
            <w:r w:rsidRPr="00DD5AE3">
              <w:rPr>
                <w:rFonts w:ascii="Times New Roman" w:eastAsia="Times New Roman" w:hAnsi="Times New Roman" w:cs="Times New Roman"/>
                <w:b/>
                <w:bCs/>
                <w:color w:val="981917"/>
                <w:sz w:val="28"/>
                <w:szCs w:val="28"/>
                <w:lang w:eastAsia="ru-RU"/>
              </w:rPr>
              <w:t>Ячейка</w:t>
            </w:r>
          </w:p>
        </w:tc>
        <w:tc>
          <w:tcPr>
            <w:tcW w:w="7470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DD5AE3" w:rsidRPr="00DD5AE3" w:rsidRDefault="00DD5AE3" w:rsidP="00DD5AE3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8"/>
                <w:szCs w:val="28"/>
                <w:lang w:eastAsia="ru-RU"/>
              </w:rPr>
            </w:pPr>
            <w:r w:rsidRPr="00DD5AE3">
              <w:rPr>
                <w:rFonts w:ascii="Times New Roman" w:eastAsia="Times New Roman" w:hAnsi="Times New Roman" w:cs="Times New Roman"/>
                <w:b/>
                <w:bCs/>
                <w:color w:val="981917"/>
                <w:sz w:val="28"/>
                <w:szCs w:val="28"/>
                <w:lang w:eastAsia="ru-RU"/>
              </w:rPr>
              <w:t>Формула</w:t>
            </w:r>
          </w:p>
        </w:tc>
      </w:tr>
      <w:tr w:rsidR="00DD5AE3" w:rsidRPr="00DD5AE3" w:rsidTr="00DD5AE3">
        <w:trPr>
          <w:tblCellSpacing w:w="15" w:type="dxa"/>
        </w:trPr>
        <w:tc>
          <w:tcPr>
            <w:tcW w:w="1938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D5AE3" w:rsidRPr="00DD5AE3" w:rsidRDefault="00DD5AE3" w:rsidP="00DD5AE3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5A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D10</w:t>
            </w:r>
          </w:p>
        </w:tc>
        <w:tc>
          <w:tcPr>
            <w:tcW w:w="747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D5AE3" w:rsidRPr="00DD5AE3" w:rsidRDefault="00DD5AE3" w:rsidP="00DD5AE3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5A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75*D2</w:t>
            </w:r>
          </w:p>
        </w:tc>
      </w:tr>
      <w:tr w:rsidR="00DD5AE3" w:rsidRPr="00DD5AE3" w:rsidTr="00DD5AE3">
        <w:trPr>
          <w:tblCellSpacing w:w="15" w:type="dxa"/>
        </w:trPr>
        <w:tc>
          <w:tcPr>
            <w:tcW w:w="1938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D5AE3" w:rsidRPr="00DD5AE3" w:rsidRDefault="00DD5AE3" w:rsidP="00DD5AE3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5A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E10</w:t>
            </w:r>
          </w:p>
        </w:tc>
        <w:tc>
          <w:tcPr>
            <w:tcW w:w="747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D5AE3" w:rsidRPr="00DD5AE3" w:rsidRDefault="00DD5AE3" w:rsidP="00DD5AE3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5A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50*E2</w:t>
            </w:r>
          </w:p>
        </w:tc>
      </w:tr>
      <w:tr w:rsidR="00DD5AE3" w:rsidRPr="00DD5AE3" w:rsidTr="00DD5AE3">
        <w:trPr>
          <w:tblCellSpacing w:w="15" w:type="dxa"/>
        </w:trPr>
        <w:tc>
          <w:tcPr>
            <w:tcW w:w="1938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D5AE3" w:rsidRPr="00DD5AE3" w:rsidRDefault="00DD5AE3" w:rsidP="00DD5AE3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5A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F10</w:t>
            </w:r>
          </w:p>
        </w:tc>
        <w:tc>
          <w:tcPr>
            <w:tcW w:w="747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D5AE3" w:rsidRPr="00DD5AE3" w:rsidRDefault="00DD5AE3" w:rsidP="00DD5AE3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5A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35*F2</w:t>
            </w:r>
          </w:p>
        </w:tc>
      </w:tr>
      <w:tr w:rsidR="00DD5AE3" w:rsidRPr="00DD5AE3" w:rsidTr="00DD5AE3">
        <w:trPr>
          <w:tblCellSpacing w:w="15" w:type="dxa"/>
        </w:trPr>
        <w:tc>
          <w:tcPr>
            <w:tcW w:w="1938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D5AE3" w:rsidRPr="00DD5AE3" w:rsidRDefault="00DD5AE3" w:rsidP="00DD5AE3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5A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D11</w:t>
            </w:r>
          </w:p>
        </w:tc>
        <w:tc>
          <w:tcPr>
            <w:tcW w:w="747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D5AE3" w:rsidRPr="00DD5AE3" w:rsidRDefault="00DD5AE3" w:rsidP="00DD5AE3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5A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D10+E10+F10</w:t>
            </w:r>
          </w:p>
        </w:tc>
      </w:tr>
      <w:tr w:rsidR="00DD5AE3" w:rsidRPr="00DD5AE3" w:rsidTr="00DD5AE3">
        <w:trPr>
          <w:tblCellSpacing w:w="15" w:type="dxa"/>
        </w:trPr>
        <w:tc>
          <w:tcPr>
            <w:tcW w:w="1938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D5AE3" w:rsidRPr="00DD5AE3" w:rsidRDefault="00DD5AE3" w:rsidP="00DD5AE3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5A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С4</w:t>
            </w:r>
          </w:p>
        </w:tc>
        <w:tc>
          <w:tcPr>
            <w:tcW w:w="747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D5AE3" w:rsidRPr="00DD5AE3" w:rsidRDefault="00DD5AE3" w:rsidP="00DD5AE3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5A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D$2*D4+E$2*E4+F$2*F4</w:t>
            </w:r>
          </w:p>
        </w:tc>
      </w:tr>
      <w:tr w:rsidR="00DD5AE3" w:rsidRPr="00DD5AE3" w:rsidTr="00DD5AE3">
        <w:trPr>
          <w:tblCellSpacing w:w="15" w:type="dxa"/>
        </w:trPr>
        <w:tc>
          <w:tcPr>
            <w:tcW w:w="1938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D5AE3" w:rsidRPr="00DD5AE3" w:rsidRDefault="00DD5AE3" w:rsidP="00DD5AE3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5A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С5</w:t>
            </w:r>
          </w:p>
        </w:tc>
        <w:tc>
          <w:tcPr>
            <w:tcW w:w="747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D5AE3" w:rsidRPr="00DD5AE3" w:rsidRDefault="00DD5AE3" w:rsidP="00DD5AE3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5A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D$2*D5+E$2*E5+F$2*F5</w:t>
            </w:r>
          </w:p>
        </w:tc>
      </w:tr>
      <w:tr w:rsidR="00DD5AE3" w:rsidRPr="00DD5AE3" w:rsidTr="00DD5AE3">
        <w:trPr>
          <w:tblCellSpacing w:w="15" w:type="dxa"/>
        </w:trPr>
        <w:tc>
          <w:tcPr>
            <w:tcW w:w="1938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D5AE3" w:rsidRPr="00DD5AE3" w:rsidRDefault="00DD5AE3" w:rsidP="00DD5AE3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5A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C6</w:t>
            </w:r>
          </w:p>
        </w:tc>
        <w:tc>
          <w:tcPr>
            <w:tcW w:w="747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D5AE3" w:rsidRPr="00DD5AE3" w:rsidRDefault="00DD5AE3" w:rsidP="00DD5AE3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5A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D$2*D6+E$2*E6+F$2*F6</w:t>
            </w:r>
          </w:p>
        </w:tc>
      </w:tr>
      <w:tr w:rsidR="00DD5AE3" w:rsidRPr="00DD5AE3" w:rsidTr="00DD5AE3">
        <w:trPr>
          <w:tblCellSpacing w:w="15" w:type="dxa"/>
        </w:trPr>
        <w:tc>
          <w:tcPr>
            <w:tcW w:w="1938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D5AE3" w:rsidRPr="00DD5AE3" w:rsidRDefault="00DD5AE3" w:rsidP="00DD5AE3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5A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C7</w:t>
            </w:r>
          </w:p>
        </w:tc>
        <w:tc>
          <w:tcPr>
            <w:tcW w:w="747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D5AE3" w:rsidRPr="00DD5AE3" w:rsidRDefault="00DD5AE3" w:rsidP="00DD5AE3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5A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D$2*D7+E$2*E7+F$2*F7</w:t>
            </w:r>
          </w:p>
        </w:tc>
      </w:tr>
      <w:tr w:rsidR="00DD5AE3" w:rsidRPr="00DD5AE3" w:rsidTr="00DD5AE3">
        <w:trPr>
          <w:tblCellSpacing w:w="15" w:type="dxa"/>
        </w:trPr>
        <w:tc>
          <w:tcPr>
            <w:tcW w:w="1938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D5AE3" w:rsidRPr="00DD5AE3" w:rsidRDefault="00DD5AE3" w:rsidP="00DD5AE3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5A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C8</w:t>
            </w:r>
          </w:p>
        </w:tc>
        <w:tc>
          <w:tcPr>
            <w:tcW w:w="7470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DD5AE3" w:rsidRPr="00DD5AE3" w:rsidRDefault="00DD5AE3" w:rsidP="00DD5AE3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5AE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D$2*D8+E$2*E8+F$2*F8</w:t>
            </w:r>
          </w:p>
        </w:tc>
      </w:tr>
    </w:tbl>
    <w:p w:rsidR="00DD5AE3" w:rsidRPr="00FF6BA3" w:rsidRDefault="00DD5AE3">
      <w:pPr>
        <w:rPr>
          <w:rFonts w:ascii="Times New Roman" w:hAnsi="Times New Roman" w:cs="Times New Roman"/>
          <w:sz w:val="28"/>
          <w:szCs w:val="28"/>
        </w:rPr>
      </w:pPr>
    </w:p>
    <w:p w:rsidR="00DD5AE3" w:rsidRPr="00DD5AE3" w:rsidRDefault="00DD5AE3" w:rsidP="00DD5AE3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5A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 задачи производится с помощью пункта меню Сервис/ Поиск решения. При этом в диалоговом окне вводятся следующие значения:</w:t>
      </w:r>
    </w:p>
    <w:p w:rsidR="00DD5AE3" w:rsidRPr="00DD5AE3" w:rsidRDefault="00DD5AE3" w:rsidP="00DD5AE3">
      <w:pPr>
        <w:numPr>
          <w:ilvl w:val="0"/>
          <w:numId w:val="1"/>
        </w:numPr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5A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Целевая ячейка – D11.</w:t>
      </w:r>
    </w:p>
    <w:p w:rsidR="00DD5AE3" w:rsidRPr="00DD5AE3" w:rsidRDefault="00DD5AE3" w:rsidP="00DD5AE3">
      <w:pPr>
        <w:numPr>
          <w:ilvl w:val="0"/>
          <w:numId w:val="1"/>
        </w:numPr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5A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Максимальное значение.</w:t>
      </w:r>
    </w:p>
    <w:p w:rsidR="00DD5AE3" w:rsidRPr="00DD5AE3" w:rsidRDefault="00DD5AE3" w:rsidP="00DD5AE3">
      <w:pPr>
        <w:numPr>
          <w:ilvl w:val="0"/>
          <w:numId w:val="1"/>
        </w:numPr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5A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Изменяя ячейки D2:F2.</w:t>
      </w:r>
    </w:p>
    <w:p w:rsidR="00DD5AE3" w:rsidRPr="00DD5AE3" w:rsidRDefault="00DD5AE3" w:rsidP="00DD5AE3">
      <w:pPr>
        <w:numPr>
          <w:ilvl w:val="0"/>
          <w:numId w:val="1"/>
        </w:numPr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5A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Добавить ограничения:</w:t>
      </w:r>
    </w:p>
    <w:p w:rsidR="00DD5AE3" w:rsidRPr="00DD5AE3" w:rsidRDefault="00DD5AE3" w:rsidP="00DD5AE3">
      <w:pPr>
        <w:numPr>
          <w:ilvl w:val="1"/>
          <w:numId w:val="1"/>
        </w:numPr>
        <w:spacing w:before="100" w:beforeAutospacing="1" w:after="100" w:afterAutospacing="1" w:line="240" w:lineRule="auto"/>
        <w:ind w:left="87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5A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ссылка на ячейки C4:C8</w:t>
      </w:r>
    </w:p>
    <w:p w:rsidR="00DD5AE3" w:rsidRPr="00DD5AE3" w:rsidRDefault="00DD5AE3" w:rsidP="00DD5AE3">
      <w:pPr>
        <w:numPr>
          <w:ilvl w:val="1"/>
          <w:numId w:val="1"/>
        </w:numPr>
        <w:spacing w:before="100" w:beforeAutospacing="1" w:after="100" w:afterAutospacing="1" w:line="240" w:lineRule="auto"/>
        <w:ind w:left="87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5A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ограничение &lt;=B4:B8.</w:t>
      </w:r>
    </w:p>
    <w:p w:rsidR="00DD5AE3" w:rsidRPr="00DD5AE3" w:rsidRDefault="00DD5AE3" w:rsidP="00DD5AE3">
      <w:pPr>
        <w:numPr>
          <w:ilvl w:val="0"/>
          <w:numId w:val="1"/>
        </w:numPr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5A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Добавить ограничения</w:t>
      </w:r>
    </w:p>
    <w:p w:rsidR="00DD5AE3" w:rsidRPr="00DD5AE3" w:rsidRDefault="00DD5AE3" w:rsidP="00DD5AE3">
      <w:pPr>
        <w:numPr>
          <w:ilvl w:val="1"/>
          <w:numId w:val="1"/>
        </w:numPr>
        <w:spacing w:before="100" w:beforeAutospacing="1" w:after="100" w:afterAutospacing="1" w:line="240" w:lineRule="auto"/>
        <w:ind w:left="87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5A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ссылка на ячейки D2:F2</w:t>
      </w:r>
    </w:p>
    <w:p w:rsidR="00DD5AE3" w:rsidRPr="00DD5AE3" w:rsidRDefault="00DD5AE3" w:rsidP="00DD5AE3">
      <w:pPr>
        <w:numPr>
          <w:ilvl w:val="1"/>
          <w:numId w:val="1"/>
        </w:numPr>
        <w:spacing w:before="100" w:beforeAutospacing="1" w:after="100" w:afterAutospacing="1" w:line="240" w:lineRule="auto"/>
        <w:ind w:left="87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DD5A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ограничение &gt;</w:t>
      </w:r>
      <w:proofErr w:type="gramEnd"/>
      <w:r w:rsidRPr="00DD5A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=0.</w:t>
      </w:r>
    </w:p>
    <w:p w:rsidR="00DD5AE3" w:rsidRPr="00DD5AE3" w:rsidRDefault="00DD5AE3" w:rsidP="00DD5AE3">
      <w:pPr>
        <w:numPr>
          <w:ilvl w:val="0"/>
          <w:numId w:val="1"/>
        </w:numPr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5A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Выполнить.</w:t>
      </w:r>
    </w:p>
    <w:p w:rsidR="00DD5AE3" w:rsidRPr="00DD5AE3" w:rsidRDefault="00DD5AE3" w:rsidP="00DD5AE3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5A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 поиска решения необходимо сохранить найденное решение, которое будет иметь вид: количество телевизоров – 200, стереосистем – 200, аудиосистем – 0; полученная прибыль 25000 условных единиц.</w:t>
      </w:r>
    </w:p>
    <w:p w:rsidR="00FF6BA3" w:rsidRPr="00FF6BA3" w:rsidRDefault="00FF6BA3">
      <w:pPr>
        <w:rPr>
          <w:rFonts w:ascii="Times New Roman" w:hAnsi="Times New Roman" w:cs="Times New Roman"/>
          <w:sz w:val="28"/>
          <w:szCs w:val="28"/>
        </w:rPr>
      </w:pPr>
      <w:r w:rsidRPr="00FF6BA3">
        <w:rPr>
          <w:rFonts w:ascii="Times New Roman" w:hAnsi="Times New Roman" w:cs="Times New Roman"/>
          <w:sz w:val="28"/>
          <w:szCs w:val="28"/>
        </w:rPr>
        <w:br w:type="page"/>
      </w:r>
    </w:p>
    <w:p w:rsidR="00FF6BA3" w:rsidRPr="00FF6BA3" w:rsidRDefault="00FF6BA3" w:rsidP="00FF6BA3">
      <w:pPr>
        <w:pStyle w:val="1"/>
        <w:shd w:val="clear" w:color="auto" w:fill="1874CD"/>
        <w:spacing w:after="300" w:afterAutospacing="0"/>
        <w:jc w:val="both"/>
        <w:rPr>
          <w:color w:val="FFFFFF"/>
          <w:sz w:val="28"/>
          <w:szCs w:val="28"/>
        </w:rPr>
      </w:pPr>
      <w:r w:rsidRPr="00FF6BA3">
        <w:rPr>
          <w:color w:val="FFFFFF"/>
          <w:sz w:val="28"/>
          <w:szCs w:val="28"/>
        </w:rPr>
        <w:lastRenderedPageBreak/>
        <w:t>2. Теоретические положения</w:t>
      </w:r>
    </w:p>
    <w:p w:rsidR="00FF6BA3" w:rsidRPr="00FF6BA3" w:rsidRDefault="00FF6BA3" w:rsidP="00FF6BA3">
      <w:pPr>
        <w:pStyle w:val="2"/>
        <w:pBdr>
          <w:bottom w:val="single" w:sz="6" w:space="8" w:color="999999"/>
        </w:pBd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6BA3">
        <w:rPr>
          <w:rFonts w:ascii="Times New Roman" w:hAnsi="Times New Roman" w:cs="Times New Roman"/>
          <w:color w:val="000000"/>
          <w:sz w:val="28"/>
          <w:szCs w:val="28"/>
        </w:rPr>
        <w:t>2.3. Задача о смесях</w:t>
      </w:r>
    </w:p>
    <w:p w:rsidR="00FF6BA3" w:rsidRPr="00FF6BA3" w:rsidRDefault="00FF6BA3" w:rsidP="00FF6BA3">
      <w:pPr>
        <w:pStyle w:val="otstup"/>
        <w:shd w:val="clear" w:color="auto" w:fill="FFFFFF"/>
        <w:ind w:left="150" w:right="150" w:firstLine="567"/>
        <w:jc w:val="both"/>
        <w:rPr>
          <w:color w:val="000000"/>
          <w:sz w:val="28"/>
          <w:szCs w:val="28"/>
        </w:rPr>
      </w:pPr>
      <w:r w:rsidRPr="00FF6BA3">
        <w:rPr>
          <w:color w:val="000000"/>
          <w:sz w:val="28"/>
          <w:szCs w:val="28"/>
        </w:rPr>
        <w:t>К группе задач о смесях относятся задачи по отысканию наиболее дешевого набора из отпущенных исходных материалов, обеспечивающего получение смеси с заданными свойствами.</w:t>
      </w:r>
    </w:p>
    <w:p w:rsidR="00FF6BA3" w:rsidRPr="00FF6BA3" w:rsidRDefault="00FF6BA3" w:rsidP="00FF6BA3">
      <w:pPr>
        <w:pStyle w:val="otstup"/>
        <w:shd w:val="clear" w:color="auto" w:fill="FFFFFF"/>
        <w:ind w:left="150" w:right="150" w:firstLine="567"/>
        <w:jc w:val="both"/>
        <w:rPr>
          <w:color w:val="000000"/>
          <w:sz w:val="28"/>
          <w:szCs w:val="28"/>
        </w:rPr>
      </w:pPr>
      <w:r w:rsidRPr="00FF6BA3">
        <w:rPr>
          <w:color w:val="000000"/>
          <w:sz w:val="28"/>
          <w:szCs w:val="28"/>
        </w:rPr>
        <w:t>Постановка задачи. Имеется </w:t>
      </w:r>
      <w:r w:rsidRPr="00FF6BA3">
        <w:rPr>
          <w:rStyle w:val="form"/>
          <w:i/>
          <w:iCs/>
          <w:color w:val="000000"/>
          <w:sz w:val="28"/>
          <w:szCs w:val="28"/>
        </w:rPr>
        <w:t>m</w:t>
      </w:r>
      <w:r w:rsidRPr="00FF6BA3">
        <w:rPr>
          <w:color w:val="000000"/>
          <w:sz w:val="28"/>
          <w:szCs w:val="28"/>
        </w:rPr>
        <w:t> видов материалов. Стоимость единицы материала </w:t>
      </w:r>
      <w:r w:rsidRPr="00FF6BA3">
        <w:rPr>
          <w:rStyle w:val="form"/>
          <w:i/>
          <w:iCs/>
          <w:color w:val="000000"/>
          <w:sz w:val="28"/>
          <w:szCs w:val="28"/>
        </w:rPr>
        <w:t>i</w:t>
      </w:r>
      <w:r w:rsidRPr="00FF6BA3">
        <w:rPr>
          <w:color w:val="000000"/>
          <w:sz w:val="28"/>
          <w:szCs w:val="28"/>
        </w:rPr>
        <w:t>-</w:t>
      </w:r>
      <w:proofErr w:type="spellStart"/>
      <w:r w:rsidRPr="00FF6BA3">
        <w:rPr>
          <w:color w:val="000000"/>
          <w:sz w:val="28"/>
          <w:szCs w:val="28"/>
        </w:rPr>
        <w:t>го</w:t>
      </w:r>
      <w:proofErr w:type="spellEnd"/>
      <w:r w:rsidRPr="00FF6BA3">
        <w:rPr>
          <w:color w:val="000000"/>
          <w:sz w:val="28"/>
          <w:szCs w:val="28"/>
        </w:rPr>
        <w:t xml:space="preserve"> вида </w:t>
      </w:r>
      <w:proofErr w:type="spellStart"/>
      <w:r w:rsidRPr="00FF6BA3">
        <w:rPr>
          <w:rStyle w:val="form"/>
          <w:i/>
          <w:iCs/>
          <w:color w:val="000000"/>
          <w:sz w:val="28"/>
          <w:szCs w:val="28"/>
        </w:rPr>
        <w:t>c</w:t>
      </w:r>
      <w:r w:rsidRPr="00FF6BA3">
        <w:rPr>
          <w:rStyle w:val="form"/>
          <w:i/>
          <w:iCs/>
          <w:color w:val="000000"/>
          <w:sz w:val="28"/>
          <w:szCs w:val="28"/>
          <w:vertAlign w:val="subscript"/>
        </w:rPr>
        <w:t>i</w:t>
      </w:r>
      <w:proofErr w:type="spellEnd"/>
      <w:r w:rsidRPr="00FF6BA3">
        <w:rPr>
          <w:color w:val="000000"/>
          <w:sz w:val="28"/>
          <w:szCs w:val="28"/>
        </w:rPr>
        <w:t>. Каждый вид материалов состоит из не более чем </w:t>
      </w:r>
      <w:r w:rsidRPr="00FF6BA3">
        <w:rPr>
          <w:rStyle w:val="form"/>
          <w:i/>
          <w:iCs/>
          <w:color w:val="000000"/>
          <w:sz w:val="28"/>
          <w:szCs w:val="28"/>
        </w:rPr>
        <w:t>n</w:t>
      </w:r>
      <w:r w:rsidRPr="00FF6BA3">
        <w:rPr>
          <w:color w:val="000000"/>
          <w:sz w:val="28"/>
          <w:szCs w:val="28"/>
        </w:rPr>
        <w:t> компонент. Количество </w:t>
      </w:r>
      <w:r w:rsidRPr="00FF6BA3">
        <w:rPr>
          <w:rStyle w:val="form"/>
          <w:i/>
          <w:iCs/>
          <w:color w:val="000000"/>
          <w:sz w:val="28"/>
          <w:szCs w:val="28"/>
        </w:rPr>
        <w:t>j</w:t>
      </w:r>
      <w:r w:rsidRPr="00FF6BA3">
        <w:rPr>
          <w:color w:val="000000"/>
          <w:sz w:val="28"/>
          <w:szCs w:val="28"/>
        </w:rPr>
        <w:t>-</w:t>
      </w:r>
      <w:proofErr w:type="spellStart"/>
      <w:r w:rsidRPr="00FF6BA3">
        <w:rPr>
          <w:color w:val="000000"/>
          <w:sz w:val="28"/>
          <w:szCs w:val="28"/>
        </w:rPr>
        <w:t>го</w:t>
      </w:r>
      <w:proofErr w:type="spellEnd"/>
      <w:r w:rsidRPr="00FF6BA3">
        <w:rPr>
          <w:color w:val="000000"/>
          <w:sz w:val="28"/>
          <w:szCs w:val="28"/>
        </w:rPr>
        <w:t xml:space="preserve"> компонента в единице </w:t>
      </w:r>
      <w:r w:rsidRPr="00FF6BA3">
        <w:rPr>
          <w:rStyle w:val="form"/>
          <w:i/>
          <w:iCs/>
          <w:color w:val="000000"/>
          <w:sz w:val="28"/>
          <w:szCs w:val="28"/>
        </w:rPr>
        <w:t>i</w:t>
      </w:r>
      <w:r w:rsidRPr="00FF6BA3">
        <w:rPr>
          <w:color w:val="000000"/>
          <w:sz w:val="28"/>
          <w:szCs w:val="28"/>
        </w:rPr>
        <w:t>-</w:t>
      </w:r>
      <w:proofErr w:type="spellStart"/>
      <w:r w:rsidRPr="00FF6BA3">
        <w:rPr>
          <w:color w:val="000000"/>
          <w:sz w:val="28"/>
          <w:szCs w:val="28"/>
        </w:rPr>
        <w:t>го</w:t>
      </w:r>
      <w:proofErr w:type="spellEnd"/>
      <w:r w:rsidRPr="00FF6BA3">
        <w:rPr>
          <w:color w:val="000000"/>
          <w:sz w:val="28"/>
          <w:szCs w:val="28"/>
        </w:rPr>
        <w:t xml:space="preserve"> материала соответственно </w:t>
      </w:r>
      <w:proofErr w:type="spellStart"/>
      <w:r w:rsidRPr="00FF6BA3">
        <w:rPr>
          <w:rStyle w:val="form"/>
          <w:i/>
          <w:iCs/>
          <w:color w:val="000000"/>
          <w:sz w:val="28"/>
          <w:szCs w:val="28"/>
        </w:rPr>
        <w:t>a</w:t>
      </w:r>
      <w:r w:rsidRPr="00FF6BA3">
        <w:rPr>
          <w:rStyle w:val="form"/>
          <w:i/>
          <w:iCs/>
          <w:color w:val="000000"/>
          <w:sz w:val="28"/>
          <w:szCs w:val="28"/>
          <w:vertAlign w:val="subscript"/>
        </w:rPr>
        <w:t>ij</w:t>
      </w:r>
      <w:proofErr w:type="spellEnd"/>
      <w:r w:rsidRPr="00FF6BA3">
        <w:rPr>
          <w:color w:val="000000"/>
          <w:sz w:val="28"/>
          <w:szCs w:val="28"/>
        </w:rPr>
        <w:t>. Необходимо составить смесь, имеющую заданные свойства, т.е. количество </w:t>
      </w:r>
      <w:r w:rsidRPr="00FF6BA3">
        <w:rPr>
          <w:rStyle w:val="form"/>
          <w:i/>
          <w:iCs/>
          <w:color w:val="000000"/>
          <w:sz w:val="28"/>
          <w:szCs w:val="28"/>
        </w:rPr>
        <w:t>j</w:t>
      </w:r>
      <w:r w:rsidRPr="00FF6BA3">
        <w:rPr>
          <w:color w:val="000000"/>
          <w:sz w:val="28"/>
          <w:szCs w:val="28"/>
        </w:rPr>
        <w:t>-</w:t>
      </w:r>
      <w:proofErr w:type="spellStart"/>
      <w:r w:rsidRPr="00FF6BA3">
        <w:rPr>
          <w:color w:val="000000"/>
          <w:sz w:val="28"/>
          <w:szCs w:val="28"/>
        </w:rPr>
        <w:t>го</w:t>
      </w:r>
      <w:proofErr w:type="spellEnd"/>
      <w:r w:rsidRPr="00FF6BA3">
        <w:rPr>
          <w:color w:val="000000"/>
          <w:sz w:val="28"/>
          <w:szCs w:val="28"/>
        </w:rPr>
        <w:t xml:space="preserve"> компонента в </w:t>
      </w:r>
      <w:proofErr w:type="gramStart"/>
      <w:r w:rsidRPr="00FF6BA3">
        <w:rPr>
          <w:color w:val="000000"/>
          <w:sz w:val="28"/>
          <w:szCs w:val="28"/>
        </w:rPr>
        <w:t>смеси  не</w:t>
      </w:r>
      <w:proofErr w:type="gramEnd"/>
      <w:r w:rsidRPr="00FF6BA3">
        <w:rPr>
          <w:color w:val="000000"/>
          <w:sz w:val="28"/>
          <w:szCs w:val="28"/>
        </w:rPr>
        <w:t xml:space="preserve"> менее </w:t>
      </w:r>
      <w:proofErr w:type="spellStart"/>
      <w:r w:rsidRPr="00FF6BA3">
        <w:rPr>
          <w:rStyle w:val="form"/>
          <w:i/>
          <w:iCs/>
          <w:color w:val="000000"/>
          <w:sz w:val="28"/>
          <w:szCs w:val="28"/>
        </w:rPr>
        <w:t>b</w:t>
      </w:r>
      <w:r w:rsidRPr="00FF6BA3">
        <w:rPr>
          <w:rStyle w:val="form"/>
          <w:i/>
          <w:iCs/>
          <w:color w:val="000000"/>
          <w:sz w:val="28"/>
          <w:szCs w:val="28"/>
          <w:vertAlign w:val="subscript"/>
        </w:rPr>
        <w:t>j</w:t>
      </w:r>
      <w:proofErr w:type="spellEnd"/>
      <w:r w:rsidRPr="00FF6BA3">
        <w:rPr>
          <w:color w:val="000000"/>
          <w:sz w:val="28"/>
          <w:szCs w:val="28"/>
        </w:rPr>
        <w:t>. Затраты на приобретение материалов для смеси должны быть минимальны.</w:t>
      </w:r>
    </w:p>
    <w:p w:rsidR="00FF6BA3" w:rsidRPr="00FF6BA3" w:rsidRDefault="00FF6BA3" w:rsidP="00FF6BA3">
      <w:pPr>
        <w:pStyle w:val="otstup"/>
        <w:shd w:val="clear" w:color="auto" w:fill="FFFFFF"/>
        <w:ind w:left="150" w:right="150" w:firstLine="567"/>
        <w:jc w:val="both"/>
        <w:rPr>
          <w:color w:val="000000"/>
          <w:sz w:val="28"/>
          <w:szCs w:val="28"/>
        </w:rPr>
      </w:pPr>
      <w:r w:rsidRPr="00FF6BA3">
        <w:rPr>
          <w:color w:val="000000"/>
          <w:sz w:val="28"/>
          <w:szCs w:val="28"/>
        </w:rPr>
        <w:t>Математическая формулировка задачи выглядит следующим образом.</w:t>
      </w:r>
    </w:p>
    <w:p w:rsidR="00FF6BA3" w:rsidRPr="00FF6BA3" w:rsidRDefault="00FF6BA3" w:rsidP="00FF6BA3">
      <w:pPr>
        <w:pStyle w:val="otstup"/>
        <w:shd w:val="clear" w:color="auto" w:fill="FFFFFF"/>
        <w:ind w:left="150" w:right="150" w:firstLine="567"/>
        <w:jc w:val="both"/>
        <w:rPr>
          <w:color w:val="000000"/>
          <w:sz w:val="28"/>
          <w:szCs w:val="28"/>
        </w:rPr>
      </w:pPr>
      <w:r w:rsidRPr="00FF6BA3">
        <w:rPr>
          <w:color w:val="000000"/>
          <w:sz w:val="28"/>
          <w:szCs w:val="28"/>
        </w:rPr>
        <w:t>Требуется найти такие неотрицательные значения </w:t>
      </w:r>
      <w:r w:rsidRPr="00FF6BA3">
        <w:rPr>
          <w:rStyle w:val="form"/>
          <w:i/>
          <w:iCs/>
          <w:color w:val="000000"/>
          <w:sz w:val="28"/>
          <w:szCs w:val="28"/>
        </w:rPr>
        <w:t>x</w:t>
      </w:r>
      <w:r w:rsidRPr="00FF6BA3">
        <w:rPr>
          <w:color w:val="000000"/>
          <w:sz w:val="28"/>
          <w:szCs w:val="28"/>
          <w:vertAlign w:val="subscript"/>
        </w:rPr>
        <w:t>1</w:t>
      </w:r>
      <w:r w:rsidRPr="00FF6BA3">
        <w:rPr>
          <w:color w:val="000000"/>
          <w:sz w:val="28"/>
          <w:szCs w:val="28"/>
        </w:rPr>
        <w:t>, </w:t>
      </w:r>
      <w:r w:rsidRPr="00FF6BA3">
        <w:rPr>
          <w:rStyle w:val="form"/>
          <w:i/>
          <w:iCs/>
          <w:color w:val="000000"/>
          <w:sz w:val="28"/>
          <w:szCs w:val="28"/>
        </w:rPr>
        <w:t>x</w:t>
      </w:r>
      <w:r w:rsidRPr="00FF6BA3">
        <w:rPr>
          <w:color w:val="000000"/>
          <w:sz w:val="28"/>
          <w:szCs w:val="28"/>
          <w:vertAlign w:val="subscript"/>
        </w:rPr>
        <w:t>2</w:t>
      </w:r>
      <w:r w:rsidRPr="00FF6BA3">
        <w:rPr>
          <w:color w:val="000000"/>
          <w:sz w:val="28"/>
          <w:szCs w:val="28"/>
        </w:rPr>
        <w:t>, ... </w:t>
      </w:r>
      <w:proofErr w:type="spellStart"/>
      <w:r w:rsidRPr="00FF6BA3">
        <w:rPr>
          <w:rStyle w:val="form"/>
          <w:i/>
          <w:iCs/>
          <w:color w:val="000000"/>
          <w:sz w:val="28"/>
          <w:szCs w:val="28"/>
        </w:rPr>
        <w:t>x</w:t>
      </w:r>
      <w:r w:rsidRPr="00FF6BA3">
        <w:rPr>
          <w:rStyle w:val="form"/>
          <w:i/>
          <w:iCs/>
          <w:color w:val="000000"/>
          <w:sz w:val="28"/>
          <w:szCs w:val="28"/>
          <w:vertAlign w:val="subscript"/>
        </w:rPr>
        <w:t>m</w:t>
      </w:r>
      <w:proofErr w:type="spellEnd"/>
      <w:r w:rsidRPr="00FF6BA3">
        <w:rPr>
          <w:color w:val="000000"/>
          <w:sz w:val="28"/>
          <w:szCs w:val="28"/>
        </w:rPr>
        <w:t> (</w:t>
      </w:r>
      <w:proofErr w:type="spellStart"/>
      <w:r w:rsidRPr="00FF6BA3">
        <w:rPr>
          <w:rStyle w:val="form"/>
          <w:i/>
          <w:iCs/>
          <w:color w:val="000000"/>
          <w:sz w:val="28"/>
          <w:szCs w:val="28"/>
        </w:rPr>
        <w:t>x</w:t>
      </w:r>
      <w:r w:rsidRPr="00FF6BA3">
        <w:rPr>
          <w:rStyle w:val="form"/>
          <w:i/>
          <w:iCs/>
          <w:color w:val="000000"/>
          <w:sz w:val="28"/>
          <w:szCs w:val="28"/>
          <w:vertAlign w:val="subscript"/>
        </w:rPr>
        <w:t>i</w:t>
      </w:r>
      <w:proofErr w:type="spellEnd"/>
      <w:r w:rsidRPr="00FF6BA3">
        <w:rPr>
          <w:color w:val="000000"/>
          <w:sz w:val="28"/>
          <w:szCs w:val="28"/>
        </w:rPr>
        <w:t> – количество материала </w:t>
      </w:r>
      <w:r w:rsidRPr="00FF6BA3">
        <w:rPr>
          <w:rStyle w:val="form"/>
          <w:i/>
          <w:iCs/>
          <w:color w:val="000000"/>
          <w:sz w:val="28"/>
          <w:szCs w:val="28"/>
        </w:rPr>
        <w:t>i</w:t>
      </w:r>
      <w:r w:rsidRPr="00FF6BA3">
        <w:rPr>
          <w:color w:val="000000"/>
          <w:sz w:val="28"/>
          <w:szCs w:val="28"/>
        </w:rPr>
        <w:t>-</w:t>
      </w:r>
      <w:proofErr w:type="spellStart"/>
      <w:r w:rsidRPr="00FF6BA3">
        <w:rPr>
          <w:color w:val="000000"/>
          <w:sz w:val="28"/>
          <w:szCs w:val="28"/>
        </w:rPr>
        <w:t>го</w:t>
      </w:r>
      <w:proofErr w:type="spellEnd"/>
      <w:r w:rsidRPr="00FF6BA3">
        <w:rPr>
          <w:color w:val="000000"/>
          <w:sz w:val="28"/>
          <w:szCs w:val="28"/>
        </w:rPr>
        <w:t xml:space="preserve"> вида в смеси), которые удовлетворяли бы системе ограничений</w:t>
      </w:r>
    </w:p>
    <w:p w:rsidR="00FF6BA3" w:rsidRPr="00FF6BA3" w:rsidRDefault="00FF6BA3" w:rsidP="00FF6BA3">
      <w:pPr>
        <w:pStyle w:val="a4"/>
        <w:ind w:left="150" w:right="150"/>
        <w:jc w:val="both"/>
        <w:rPr>
          <w:color w:val="000000"/>
          <w:sz w:val="28"/>
          <w:szCs w:val="28"/>
        </w:rPr>
      </w:pPr>
      <w:r w:rsidRPr="00FF6BA3">
        <w:rPr>
          <w:noProof/>
          <w:sz w:val="28"/>
          <w:szCs w:val="28"/>
        </w:rPr>
        <w:drawing>
          <wp:inline distT="0" distB="0" distL="0" distR="0" wp14:anchorId="697CFBB7" wp14:editId="58B63A21">
            <wp:extent cx="3990975" cy="106680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6BA3" w:rsidRPr="00FF6BA3" w:rsidRDefault="00FF6BA3" w:rsidP="00FF6BA3">
      <w:pPr>
        <w:pStyle w:val="a4"/>
        <w:ind w:left="150" w:right="150"/>
        <w:jc w:val="both"/>
        <w:rPr>
          <w:color w:val="000000"/>
          <w:sz w:val="28"/>
          <w:szCs w:val="28"/>
        </w:rPr>
      </w:pPr>
      <w:r w:rsidRPr="00FF6BA3">
        <w:rPr>
          <w:color w:val="000000"/>
          <w:sz w:val="28"/>
          <w:szCs w:val="28"/>
        </w:rPr>
        <w:t>и при которых стоимость смеси </w:t>
      </w:r>
      <w:r w:rsidRPr="00FF6BA3">
        <w:rPr>
          <w:i/>
          <w:iCs/>
          <w:color w:val="000000"/>
          <w:sz w:val="28"/>
          <w:szCs w:val="28"/>
        </w:rPr>
        <w:t>F</w:t>
      </w:r>
      <w:r w:rsidRPr="00FF6BA3">
        <w:rPr>
          <w:color w:val="000000"/>
          <w:sz w:val="28"/>
          <w:szCs w:val="28"/>
        </w:rPr>
        <w:t>=</w:t>
      </w:r>
      <w:r w:rsidRPr="00FF6BA3">
        <w:rPr>
          <w:i/>
          <w:iCs/>
          <w:color w:val="000000"/>
          <w:sz w:val="28"/>
          <w:szCs w:val="28"/>
        </w:rPr>
        <w:t>c</w:t>
      </w:r>
      <w:r w:rsidRPr="00FF6BA3">
        <w:rPr>
          <w:color w:val="000000"/>
          <w:sz w:val="28"/>
          <w:szCs w:val="28"/>
          <w:vertAlign w:val="subscript"/>
        </w:rPr>
        <w:t>1</w:t>
      </w:r>
      <w:r w:rsidRPr="00FF6BA3">
        <w:rPr>
          <w:i/>
          <w:iCs/>
          <w:color w:val="000000"/>
          <w:sz w:val="28"/>
          <w:szCs w:val="28"/>
        </w:rPr>
        <w:t>x</w:t>
      </w:r>
      <w:r w:rsidRPr="00FF6BA3">
        <w:rPr>
          <w:color w:val="000000"/>
          <w:sz w:val="28"/>
          <w:szCs w:val="28"/>
          <w:vertAlign w:val="subscript"/>
        </w:rPr>
        <w:t>1</w:t>
      </w:r>
      <w:r w:rsidRPr="00FF6BA3">
        <w:rPr>
          <w:color w:val="000000"/>
          <w:sz w:val="28"/>
          <w:szCs w:val="28"/>
        </w:rPr>
        <w:t>+</w:t>
      </w:r>
      <w:r w:rsidRPr="00FF6BA3">
        <w:rPr>
          <w:i/>
          <w:iCs/>
          <w:color w:val="000000"/>
          <w:sz w:val="28"/>
          <w:szCs w:val="28"/>
        </w:rPr>
        <w:t>c</w:t>
      </w:r>
      <w:r w:rsidRPr="00FF6BA3">
        <w:rPr>
          <w:color w:val="000000"/>
          <w:sz w:val="28"/>
          <w:szCs w:val="28"/>
          <w:vertAlign w:val="subscript"/>
        </w:rPr>
        <w:t>2</w:t>
      </w:r>
      <w:r w:rsidRPr="00FF6BA3">
        <w:rPr>
          <w:i/>
          <w:iCs/>
          <w:color w:val="000000"/>
          <w:sz w:val="28"/>
          <w:szCs w:val="28"/>
        </w:rPr>
        <w:t>x</w:t>
      </w:r>
      <w:r w:rsidRPr="00FF6BA3">
        <w:rPr>
          <w:color w:val="000000"/>
          <w:sz w:val="28"/>
          <w:szCs w:val="28"/>
          <w:vertAlign w:val="subscript"/>
        </w:rPr>
        <w:t>2</w:t>
      </w:r>
      <w:r w:rsidRPr="00FF6BA3">
        <w:rPr>
          <w:color w:val="000000"/>
          <w:sz w:val="28"/>
          <w:szCs w:val="28"/>
        </w:rPr>
        <w:t>+...+</w:t>
      </w:r>
      <w:proofErr w:type="spellStart"/>
      <w:proofErr w:type="gramStart"/>
      <w:r w:rsidRPr="00FF6BA3">
        <w:rPr>
          <w:i/>
          <w:iCs/>
          <w:color w:val="000000"/>
          <w:sz w:val="28"/>
          <w:szCs w:val="28"/>
        </w:rPr>
        <w:t>c</w:t>
      </w:r>
      <w:r w:rsidRPr="00FF6BA3">
        <w:rPr>
          <w:i/>
          <w:iCs/>
          <w:color w:val="000000"/>
          <w:sz w:val="28"/>
          <w:szCs w:val="28"/>
          <w:vertAlign w:val="subscript"/>
        </w:rPr>
        <w:t>m</w:t>
      </w:r>
      <w:r w:rsidRPr="00FF6BA3">
        <w:rPr>
          <w:i/>
          <w:iCs/>
          <w:color w:val="000000"/>
          <w:sz w:val="28"/>
          <w:szCs w:val="28"/>
        </w:rPr>
        <w:t>x</w:t>
      </w:r>
      <w:r w:rsidRPr="00FF6BA3">
        <w:rPr>
          <w:i/>
          <w:iCs/>
          <w:color w:val="000000"/>
          <w:sz w:val="28"/>
          <w:szCs w:val="28"/>
          <w:vertAlign w:val="subscript"/>
        </w:rPr>
        <w:t>m</w:t>
      </w:r>
      <w:proofErr w:type="spellEnd"/>
      <w:r w:rsidRPr="00FF6BA3">
        <w:rPr>
          <w:color w:val="000000"/>
          <w:sz w:val="28"/>
          <w:szCs w:val="28"/>
        </w:rPr>
        <w:t>  была</w:t>
      </w:r>
      <w:proofErr w:type="gramEnd"/>
      <w:r w:rsidRPr="00FF6BA3">
        <w:rPr>
          <w:color w:val="000000"/>
          <w:sz w:val="28"/>
          <w:szCs w:val="28"/>
        </w:rPr>
        <w:t xml:space="preserve"> бы минимальной.</w:t>
      </w:r>
    </w:p>
    <w:p w:rsidR="00FF6BA3" w:rsidRPr="00FF6BA3" w:rsidRDefault="00FF6BA3" w:rsidP="00FF6BA3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6B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Пример 2. На свиноферме производится откорм свиней. Известно, что каждая свинья должна ежедневно получать не менее 6 единиц жиров, 8 ед. белков, 12 ед. углеводов. Для откорма свиней можно закупить три вида кормов: картофель, жмых и комбикорм. Содержание каждого вещества в различных видах корма и стоимость единицы каждого корма приведены в таблице 3.</w:t>
      </w:r>
    </w:p>
    <w:tbl>
      <w:tblPr>
        <w:tblW w:w="949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00"/>
        <w:gridCol w:w="847"/>
        <w:gridCol w:w="854"/>
        <w:gridCol w:w="2344"/>
        <w:gridCol w:w="3853"/>
      </w:tblGrid>
      <w:tr w:rsidR="00FF6BA3" w:rsidRPr="00FF6BA3" w:rsidTr="00FF6BA3">
        <w:trPr>
          <w:trHeight w:val="438"/>
          <w:tblCellSpacing w:w="15" w:type="dxa"/>
        </w:trPr>
        <w:tc>
          <w:tcPr>
            <w:tcW w:w="94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FF6BA3" w:rsidRPr="00FF6BA3" w:rsidRDefault="00FF6BA3" w:rsidP="00FF6BA3">
            <w:pPr>
              <w:spacing w:before="100" w:beforeAutospacing="1" w:after="150" w:line="288" w:lineRule="atLeast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FF6BA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Таблица 3 – Содержание каждого вещества в различных видах корма и стоимость единицы каждого корма</w:t>
            </w:r>
          </w:p>
        </w:tc>
      </w:tr>
      <w:tr w:rsidR="00FF6BA3" w:rsidRPr="00FF6BA3" w:rsidTr="00FF6BA3">
        <w:trPr>
          <w:tblCellSpacing w:w="15" w:type="dxa"/>
        </w:trPr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FF6BA3" w:rsidRPr="00FF6BA3" w:rsidRDefault="00FF6BA3" w:rsidP="00FF6BA3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8"/>
                <w:szCs w:val="28"/>
                <w:lang w:eastAsia="ru-RU"/>
              </w:rPr>
            </w:pPr>
            <w:r w:rsidRPr="00FF6BA3">
              <w:rPr>
                <w:rFonts w:ascii="Times New Roman" w:eastAsia="Times New Roman" w:hAnsi="Times New Roman" w:cs="Times New Roman"/>
                <w:b/>
                <w:bCs/>
                <w:color w:val="981917"/>
                <w:sz w:val="28"/>
                <w:szCs w:val="28"/>
                <w:lang w:eastAsia="ru-RU"/>
              </w:rPr>
              <w:t>Вид корма</w:t>
            </w:r>
          </w:p>
        </w:tc>
        <w:tc>
          <w:tcPr>
            <w:tcW w:w="4087" w:type="dxa"/>
            <w:gridSpan w:val="3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FF6BA3" w:rsidRPr="00FF6BA3" w:rsidRDefault="00FF6BA3" w:rsidP="00FF6BA3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8"/>
                <w:szCs w:val="28"/>
                <w:lang w:eastAsia="ru-RU"/>
              </w:rPr>
            </w:pPr>
            <w:r w:rsidRPr="00FF6BA3">
              <w:rPr>
                <w:rFonts w:ascii="Times New Roman" w:eastAsia="Times New Roman" w:hAnsi="Times New Roman" w:cs="Times New Roman"/>
                <w:b/>
                <w:bCs/>
                <w:color w:val="981917"/>
                <w:sz w:val="28"/>
                <w:szCs w:val="28"/>
                <w:lang w:eastAsia="ru-RU"/>
              </w:rPr>
              <w:t>Вещества</w:t>
            </w:r>
          </w:p>
        </w:tc>
        <w:tc>
          <w:tcPr>
            <w:tcW w:w="3538" w:type="dxa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FF6BA3" w:rsidRPr="00FF6BA3" w:rsidRDefault="00FF6BA3" w:rsidP="00FF6BA3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8"/>
                <w:szCs w:val="28"/>
                <w:lang w:eastAsia="ru-RU"/>
              </w:rPr>
            </w:pPr>
            <w:r w:rsidRPr="00FF6BA3">
              <w:rPr>
                <w:rFonts w:ascii="Times New Roman" w:eastAsia="Times New Roman" w:hAnsi="Times New Roman" w:cs="Times New Roman"/>
                <w:b/>
                <w:bCs/>
                <w:color w:val="981917"/>
                <w:sz w:val="28"/>
                <w:szCs w:val="28"/>
                <w:lang w:eastAsia="ru-RU"/>
              </w:rPr>
              <w:t>Стоимость единицы корма</w:t>
            </w:r>
          </w:p>
        </w:tc>
      </w:tr>
      <w:tr w:rsidR="00FF6BA3" w:rsidRPr="00FF6BA3" w:rsidTr="00FF6BA3">
        <w:trPr>
          <w:tblCellSpacing w:w="1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FF6BA3" w:rsidRPr="00FF6BA3" w:rsidRDefault="00FF6BA3" w:rsidP="00FF6BA3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color w:val="981917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FF6BA3" w:rsidRPr="00FF6BA3" w:rsidRDefault="00FF6BA3" w:rsidP="00FF6BA3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8"/>
                <w:szCs w:val="28"/>
                <w:lang w:eastAsia="ru-RU"/>
              </w:rPr>
            </w:pPr>
            <w:r w:rsidRPr="00FF6BA3">
              <w:rPr>
                <w:rFonts w:ascii="Times New Roman" w:eastAsia="Times New Roman" w:hAnsi="Times New Roman" w:cs="Times New Roman"/>
                <w:b/>
                <w:bCs/>
                <w:color w:val="981917"/>
                <w:sz w:val="28"/>
                <w:szCs w:val="28"/>
                <w:lang w:eastAsia="ru-RU"/>
              </w:rPr>
              <w:t>жиры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FF6BA3" w:rsidRPr="00FF6BA3" w:rsidRDefault="00FF6BA3" w:rsidP="00FF6BA3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8"/>
                <w:szCs w:val="28"/>
                <w:lang w:eastAsia="ru-RU"/>
              </w:rPr>
            </w:pPr>
            <w:r w:rsidRPr="00FF6BA3">
              <w:rPr>
                <w:rFonts w:ascii="Times New Roman" w:eastAsia="Times New Roman" w:hAnsi="Times New Roman" w:cs="Times New Roman"/>
                <w:b/>
                <w:bCs/>
                <w:color w:val="981917"/>
                <w:sz w:val="28"/>
                <w:szCs w:val="28"/>
                <w:lang w:eastAsia="ru-RU"/>
              </w:rPr>
              <w:t>белки</w:t>
            </w:r>
          </w:p>
        </w:tc>
        <w:tc>
          <w:tcPr>
            <w:tcW w:w="2086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FF6BA3" w:rsidRPr="00FF6BA3" w:rsidRDefault="00FF6BA3" w:rsidP="00FF6BA3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8"/>
                <w:szCs w:val="28"/>
                <w:lang w:eastAsia="ru-RU"/>
              </w:rPr>
            </w:pPr>
            <w:r w:rsidRPr="00FF6BA3">
              <w:rPr>
                <w:rFonts w:ascii="Times New Roman" w:eastAsia="Times New Roman" w:hAnsi="Times New Roman" w:cs="Times New Roman"/>
                <w:b/>
                <w:bCs/>
                <w:color w:val="981917"/>
                <w:sz w:val="28"/>
                <w:szCs w:val="28"/>
                <w:lang w:eastAsia="ru-RU"/>
              </w:rPr>
              <w:t>углеводы</w:t>
            </w:r>
          </w:p>
        </w:tc>
        <w:tc>
          <w:tcPr>
            <w:tcW w:w="3538" w:type="dxa"/>
            <w:vMerge/>
            <w:shd w:val="clear" w:color="auto" w:fill="FAEBD7"/>
            <w:vAlign w:val="center"/>
            <w:hideMark/>
          </w:tcPr>
          <w:p w:rsidR="00FF6BA3" w:rsidRPr="00FF6BA3" w:rsidRDefault="00FF6BA3" w:rsidP="00FF6BA3">
            <w:pPr>
              <w:spacing w:before="100" w:beforeAutospacing="1" w:after="150" w:line="288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color w:val="981917"/>
                <w:sz w:val="28"/>
                <w:szCs w:val="28"/>
                <w:lang w:eastAsia="ru-RU"/>
              </w:rPr>
            </w:pPr>
          </w:p>
        </w:tc>
      </w:tr>
      <w:tr w:rsidR="00FF6BA3" w:rsidRPr="00FF6BA3" w:rsidTr="00FF6BA3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FF6BA3" w:rsidRPr="00FF6BA3" w:rsidRDefault="00FF6BA3" w:rsidP="00FF6BA3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6B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жмых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FF6BA3" w:rsidRPr="00FF6BA3" w:rsidRDefault="00FF6BA3" w:rsidP="00FF6BA3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6B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FF6BA3" w:rsidRPr="00FF6BA3" w:rsidRDefault="00FF6BA3" w:rsidP="00FF6BA3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6B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86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FF6BA3" w:rsidRPr="00FF6BA3" w:rsidRDefault="00FF6BA3" w:rsidP="00FF6BA3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6B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538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FF6BA3" w:rsidRPr="00FF6BA3" w:rsidRDefault="00FF6BA3" w:rsidP="00FF6BA3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6B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FF6BA3" w:rsidRPr="00FF6BA3" w:rsidTr="00FF6BA3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FF6BA3" w:rsidRPr="00FF6BA3" w:rsidRDefault="00FF6BA3" w:rsidP="00FF6BA3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6B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комбикорм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FF6BA3" w:rsidRPr="00FF6BA3" w:rsidRDefault="00FF6BA3" w:rsidP="00FF6BA3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6B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FF6BA3" w:rsidRPr="00FF6BA3" w:rsidRDefault="00FF6BA3" w:rsidP="00FF6BA3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6B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086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FF6BA3" w:rsidRPr="00FF6BA3" w:rsidRDefault="00FF6BA3" w:rsidP="00FF6BA3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6B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38" w:type="dxa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FF6BA3" w:rsidRPr="00FF6BA3" w:rsidRDefault="00FF6BA3" w:rsidP="00FF6BA3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6B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FF6BA3" w:rsidRPr="00FF6BA3" w:rsidTr="00FF6BA3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FF6BA3" w:rsidRPr="00FF6BA3" w:rsidRDefault="00FF6BA3" w:rsidP="00FF6BA3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6B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картофель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FF6BA3" w:rsidRPr="00FF6BA3" w:rsidRDefault="00FF6BA3" w:rsidP="00FF6BA3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6B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FF6BA3" w:rsidRPr="00FF6BA3" w:rsidRDefault="00FF6BA3" w:rsidP="00FF6BA3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6B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1.5</w:t>
            </w:r>
          </w:p>
        </w:tc>
        <w:tc>
          <w:tcPr>
            <w:tcW w:w="2086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FF6BA3" w:rsidRPr="00FF6BA3" w:rsidRDefault="00FF6BA3" w:rsidP="00FF6BA3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6B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38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FF6BA3" w:rsidRPr="00FF6BA3" w:rsidRDefault="00FF6BA3" w:rsidP="00FF6BA3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6B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2.5</w:t>
            </w:r>
          </w:p>
        </w:tc>
      </w:tr>
    </w:tbl>
    <w:p w:rsidR="00FF6BA3" w:rsidRPr="00FF6BA3" w:rsidRDefault="00FF6BA3" w:rsidP="00FF6BA3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6B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Требуется обеспечить наиболее дешевый рацион откорма.</w:t>
      </w:r>
    </w:p>
    <w:p w:rsidR="00FF6BA3" w:rsidRPr="00FF6BA3" w:rsidRDefault="00FF6BA3" w:rsidP="00FF6BA3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6B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Экономико-математическая   модель задачи:</w:t>
      </w:r>
    </w:p>
    <w:p w:rsidR="00FF6BA3" w:rsidRPr="00FF6BA3" w:rsidRDefault="00FF6BA3" w:rsidP="00FF6BA3">
      <w:pPr>
        <w:pStyle w:val="otstup"/>
        <w:ind w:left="150" w:right="150" w:firstLine="567"/>
        <w:jc w:val="both"/>
        <w:rPr>
          <w:noProof/>
          <w:sz w:val="28"/>
          <w:szCs w:val="28"/>
        </w:rPr>
      </w:pPr>
      <w:r w:rsidRPr="00FF6BA3">
        <w:rPr>
          <w:noProof/>
          <w:sz w:val="28"/>
          <w:szCs w:val="28"/>
        </w:rPr>
        <w:drawing>
          <wp:inline distT="0" distB="0" distL="0" distR="0" wp14:anchorId="47AF5AF2" wp14:editId="5B849DB9">
            <wp:extent cx="5940425" cy="1402715"/>
            <wp:effectExtent l="0" t="0" r="3175" b="698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402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F6BA3">
        <w:rPr>
          <w:color w:val="000000"/>
          <w:sz w:val="28"/>
          <w:szCs w:val="28"/>
          <w:shd w:val="clear" w:color="auto" w:fill="FFFFFF"/>
        </w:rPr>
        <w:t xml:space="preserve">Для решения задачи введем на рабочий лист </w:t>
      </w:r>
      <w:proofErr w:type="spellStart"/>
      <w:r w:rsidRPr="00FF6BA3">
        <w:rPr>
          <w:color w:val="000000"/>
          <w:sz w:val="28"/>
          <w:szCs w:val="28"/>
          <w:shd w:val="clear" w:color="auto" w:fill="FFFFFF"/>
        </w:rPr>
        <w:t>Excel</w:t>
      </w:r>
      <w:proofErr w:type="spellEnd"/>
      <w:r w:rsidRPr="00FF6BA3">
        <w:rPr>
          <w:color w:val="000000"/>
          <w:sz w:val="28"/>
          <w:szCs w:val="28"/>
          <w:shd w:val="clear" w:color="auto" w:fill="FFFFFF"/>
        </w:rPr>
        <w:t xml:space="preserve"> следующий данные (см. рисунок 3).</w:t>
      </w:r>
      <w:r w:rsidRPr="00FF6BA3">
        <w:rPr>
          <w:noProof/>
          <w:sz w:val="28"/>
          <w:szCs w:val="28"/>
        </w:rPr>
        <w:t xml:space="preserve"> </w:t>
      </w:r>
      <w:r w:rsidRPr="00FF6BA3">
        <w:rPr>
          <w:noProof/>
          <w:sz w:val="28"/>
          <w:szCs w:val="28"/>
        </w:rPr>
        <w:drawing>
          <wp:inline distT="0" distB="0" distL="0" distR="0" wp14:anchorId="259F379D" wp14:editId="4251EBC8">
            <wp:extent cx="4772025" cy="220980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6BA3" w:rsidRPr="00FF6BA3" w:rsidRDefault="00FF6BA3" w:rsidP="00FF6BA3">
      <w:pPr>
        <w:pStyle w:val="otstup"/>
        <w:ind w:left="150" w:right="150" w:firstLine="567"/>
        <w:jc w:val="both"/>
        <w:rPr>
          <w:color w:val="000000"/>
          <w:sz w:val="28"/>
          <w:szCs w:val="28"/>
        </w:rPr>
      </w:pPr>
      <w:r w:rsidRPr="00FF6BA3">
        <w:rPr>
          <w:color w:val="000000"/>
          <w:sz w:val="28"/>
          <w:szCs w:val="28"/>
        </w:rPr>
        <w:t>Причем в некоторых ячейках содержатся формулы (см. таблицу 4).</w:t>
      </w:r>
    </w:p>
    <w:tbl>
      <w:tblPr>
        <w:tblW w:w="10800" w:type="dxa"/>
        <w:tblCellSpacing w:w="15" w:type="dxa"/>
        <w:tblInd w:w="-85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45"/>
        <w:gridCol w:w="8855"/>
      </w:tblGrid>
      <w:tr w:rsidR="00FF6BA3" w:rsidRPr="00FF6BA3" w:rsidTr="00FF6BA3">
        <w:trPr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FF6BA3" w:rsidRPr="00FF6BA3" w:rsidRDefault="00FF6BA3" w:rsidP="00FF6BA3">
            <w:pPr>
              <w:spacing w:before="100" w:beforeAutospacing="1" w:after="150" w:line="288" w:lineRule="atLeast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FF6BA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Таблица 4 – Перечень формул в ячейках электронной таблицы (для задачи о смесях)</w:t>
            </w:r>
          </w:p>
        </w:tc>
      </w:tr>
      <w:tr w:rsidR="00FF6BA3" w:rsidRPr="00FF6BA3" w:rsidTr="00FF6BA3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FF6BA3" w:rsidRPr="00FF6BA3" w:rsidRDefault="00FF6BA3" w:rsidP="00FF6BA3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8"/>
                <w:szCs w:val="28"/>
                <w:lang w:eastAsia="ru-RU"/>
              </w:rPr>
            </w:pPr>
            <w:r w:rsidRPr="00FF6BA3">
              <w:rPr>
                <w:rFonts w:ascii="Times New Roman" w:eastAsia="Times New Roman" w:hAnsi="Times New Roman" w:cs="Times New Roman"/>
                <w:b/>
                <w:bCs/>
                <w:color w:val="981917"/>
                <w:sz w:val="28"/>
                <w:szCs w:val="28"/>
                <w:lang w:eastAsia="ru-RU"/>
              </w:rPr>
              <w:t>Ячейка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FF6BA3" w:rsidRPr="00FF6BA3" w:rsidRDefault="00FF6BA3" w:rsidP="00FF6BA3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8"/>
                <w:szCs w:val="28"/>
                <w:lang w:eastAsia="ru-RU"/>
              </w:rPr>
            </w:pPr>
            <w:r w:rsidRPr="00FF6BA3">
              <w:rPr>
                <w:rFonts w:ascii="Times New Roman" w:eastAsia="Times New Roman" w:hAnsi="Times New Roman" w:cs="Times New Roman"/>
                <w:b/>
                <w:bCs/>
                <w:color w:val="981917"/>
                <w:sz w:val="28"/>
                <w:szCs w:val="28"/>
                <w:lang w:eastAsia="ru-RU"/>
              </w:rPr>
              <w:t>Формула</w:t>
            </w:r>
          </w:p>
        </w:tc>
      </w:tr>
      <w:tr w:rsidR="00FF6BA3" w:rsidRPr="00FF6BA3" w:rsidTr="00FF6BA3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FF6BA3" w:rsidRPr="00FF6BA3" w:rsidRDefault="00FF6BA3" w:rsidP="00FF6BA3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6B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F6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FF6BA3" w:rsidRPr="00FF6BA3" w:rsidRDefault="00FF6BA3" w:rsidP="00FF6BA3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6B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=СУММПРОИЗВ(B3:B5;F3:F5)</w:t>
            </w:r>
          </w:p>
        </w:tc>
      </w:tr>
      <w:tr w:rsidR="00FF6BA3" w:rsidRPr="00FF6BA3" w:rsidTr="00FF6BA3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FF6BA3" w:rsidRPr="00FF6BA3" w:rsidRDefault="00FF6BA3" w:rsidP="00FF6BA3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6B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C7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FF6BA3" w:rsidRPr="00FF6BA3" w:rsidRDefault="00FF6BA3" w:rsidP="00FF6BA3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6B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=СУММПРОИЗВ(C3:C5;$F$3:$F$5)</w:t>
            </w:r>
          </w:p>
        </w:tc>
      </w:tr>
      <w:tr w:rsidR="00FF6BA3" w:rsidRPr="00FF6BA3" w:rsidTr="00FF6BA3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FF6BA3" w:rsidRPr="00FF6BA3" w:rsidRDefault="00FF6BA3" w:rsidP="00FF6BA3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6B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D7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FF6BA3" w:rsidRPr="00FF6BA3" w:rsidRDefault="00FF6BA3" w:rsidP="00FF6BA3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6B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=СУММПРОИЗВ(D3:D5;$F$3:$F$5)</w:t>
            </w:r>
          </w:p>
        </w:tc>
      </w:tr>
      <w:tr w:rsidR="00FF6BA3" w:rsidRPr="00FF6BA3" w:rsidTr="00FF6BA3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FF6BA3" w:rsidRPr="00FF6BA3" w:rsidRDefault="00FF6BA3" w:rsidP="00FF6BA3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6B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E7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FF6BA3" w:rsidRPr="00FF6BA3" w:rsidRDefault="00FF6BA3" w:rsidP="00FF6BA3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6B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=СУММПРОИЗВ(E3:E5;$F$3:$F$5)</w:t>
            </w:r>
          </w:p>
        </w:tc>
      </w:tr>
    </w:tbl>
    <w:p w:rsidR="00FF6BA3" w:rsidRPr="00FF6BA3" w:rsidRDefault="00FF6BA3" w:rsidP="00FF6BA3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6B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 задачи производится с помощью пункта меню Сервис/Поиск решения. При этом в диалоговом окне вводятся следующие значения:</w:t>
      </w:r>
    </w:p>
    <w:p w:rsidR="00FF6BA3" w:rsidRPr="00FF6BA3" w:rsidRDefault="00FF6BA3" w:rsidP="00FF6BA3">
      <w:pPr>
        <w:numPr>
          <w:ilvl w:val="0"/>
          <w:numId w:val="2"/>
        </w:numPr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6B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Целевая ячейка – F6.</w:t>
      </w:r>
    </w:p>
    <w:p w:rsidR="00FF6BA3" w:rsidRPr="00FF6BA3" w:rsidRDefault="00FF6BA3" w:rsidP="00FF6BA3">
      <w:pPr>
        <w:numPr>
          <w:ilvl w:val="0"/>
          <w:numId w:val="2"/>
        </w:numPr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6B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Минимальное значение.</w:t>
      </w:r>
    </w:p>
    <w:p w:rsidR="00FF6BA3" w:rsidRPr="00FF6BA3" w:rsidRDefault="00FF6BA3" w:rsidP="00FF6BA3">
      <w:pPr>
        <w:numPr>
          <w:ilvl w:val="0"/>
          <w:numId w:val="2"/>
        </w:numPr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6B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Изменяя ячейки F3:F5.</w:t>
      </w:r>
    </w:p>
    <w:p w:rsidR="00FF6BA3" w:rsidRPr="00FF6BA3" w:rsidRDefault="00FF6BA3" w:rsidP="00FF6BA3">
      <w:pPr>
        <w:numPr>
          <w:ilvl w:val="0"/>
          <w:numId w:val="2"/>
        </w:numPr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6B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Добавить ограничения:</w:t>
      </w:r>
    </w:p>
    <w:p w:rsidR="00FF6BA3" w:rsidRPr="00FF6BA3" w:rsidRDefault="00FF6BA3" w:rsidP="00FF6BA3">
      <w:pPr>
        <w:numPr>
          <w:ilvl w:val="1"/>
          <w:numId w:val="2"/>
        </w:numPr>
        <w:spacing w:before="100" w:beforeAutospacing="1" w:after="100" w:afterAutospacing="1" w:line="240" w:lineRule="auto"/>
        <w:ind w:left="87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6B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ссылка на ячейки C7:E7</w:t>
      </w:r>
    </w:p>
    <w:p w:rsidR="00FF6BA3" w:rsidRPr="00FF6BA3" w:rsidRDefault="00FF6BA3" w:rsidP="00FF6BA3">
      <w:pPr>
        <w:numPr>
          <w:ilvl w:val="1"/>
          <w:numId w:val="2"/>
        </w:numPr>
        <w:spacing w:before="100" w:beforeAutospacing="1" w:after="100" w:afterAutospacing="1" w:line="240" w:lineRule="auto"/>
        <w:ind w:left="87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FF6B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ограничение &gt;</w:t>
      </w:r>
      <w:proofErr w:type="gramEnd"/>
      <w:r w:rsidRPr="00FF6B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=C6:E6.</w:t>
      </w:r>
    </w:p>
    <w:p w:rsidR="00FF6BA3" w:rsidRPr="00FF6BA3" w:rsidRDefault="00FF6BA3" w:rsidP="00FF6BA3">
      <w:pPr>
        <w:numPr>
          <w:ilvl w:val="0"/>
          <w:numId w:val="2"/>
        </w:numPr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6B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Добавить ограничения</w:t>
      </w:r>
    </w:p>
    <w:p w:rsidR="00FF6BA3" w:rsidRPr="00FF6BA3" w:rsidRDefault="00FF6BA3" w:rsidP="00FF6BA3">
      <w:pPr>
        <w:numPr>
          <w:ilvl w:val="1"/>
          <w:numId w:val="2"/>
        </w:numPr>
        <w:spacing w:before="100" w:beforeAutospacing="1" w:after="100" w:afterAutospacing="1" w:line="240" w:lineRule="auto"/>
        <w:ind w:left="87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6B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ссылка на ячейки F3:F5</w:t>
      </w:r>
    </w:p>
    <w:p w:rsidR="00FF6BA3" w:rsidRPr="00FF6BA3" w:rsidRDefault="00FF6BA3" w:rsidP="00FF6BA3">
      <w:pPr>
        <w:numPr>
          <w:ilvl w:val="1"/>
          <w:numId w:val="2"/>
        </w:numPr>
        <w:spacing w:before="100" w:beforeAutospacing="1" w:after="100" w:afterAutospacing="1" w:line="240" w:lineRule="auto"/>
        <w:ind w:left="87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FF6B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ограничение &gt;</w:t>
      </w:r>
      <w:proofErr w:type="gramEnd"/>
      <w:r w:rsidRPr="00FF6B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=0.</w:t>
      </w:r>
    </w:p>
    <w:p w:rsidR="00FF6BA3" w:rsidRPr="00FF6BA3" w:rsidRDefault="00FF6BA3" w:rsidP="00FF6BA3">
      <w:pPr>
        <w:numPr>
          <w:ilvl w:val="0"/>
          <w:numId w:val="2"/>
        </w:numPr>
        <w:spacing w:before="100" w:beforeAutospacing="1" w:after="100" w:afterAutospacing="1" w:line="240" w:lineRule="auto"/>
        <w:ind w:left="150" w:righ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6B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Выполнить.</w:t>
      </w:r>
    </w:p>
    <w:p w:rsidR="00FF6BA3" w:rsidRPr="00FF6BA3" w:rsidRDefault="00FF6BA3" w:rsidP="00FF6BA3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6B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 поиска решения необходимо сохранить найденное решение, которое будет иметь вид: жмых использовать не стоит, картофель – 0,88 единицы, комбикорм – 3,33 ед.; при этом затраты на одну свинью составят 12,22 условных единиц в сутки.</w:t>
      </w:r>
    </w:p>
    <w:p w:rsidR="00FF6BA3" w:rsidRDefault="00FF6BA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FF6BA3" w:rsidRDefault="00FF6BA3" w:rsidP="00FF6BA3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lastRenderedPageBreak/>
        <w:t>2. Теоретические положения</w:t>
      </w:r>
    </w:p>
    <w:p w:rsidR="00FF6BA3" w:rsidRDefault="00FF6BA3" w:rsidP="00FF6BA3">
      <w:pPr>
        <w:pStyle w:val="2"/>
        <w:pBdr>
          <w:bottom w:val="single" w:sz="6" w:space="8" w:color="999999"/>
        </w:pBdr>
        <w:shd w:val="clear" w:color="auto" w:fill="FFFFFF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2.4. Транспортная задача</w:t>
      </w:r>
    </w:p>
    <w:p w:rsidR="00FF6BA3" w:rsidRDefault="00FF6BA3" w:rsidP="00FF6BA3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Простейшими транспортными задачами являются задачи о перевозках некоторого однородного груза из пунктов отправления (от поставщиков) в пункты потребления (к потребителям) при обеспечении минимальных затрат на перевозки.</w:t>
      </w:r>
    </w:p>
    <w:p w:rsidR="00FF6BA3" w:rsidRDefault="00FF6BA3" w:rsidP="00FF6BA3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Постановка задачи. На </w:t>
      </w: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Fonts w:ascii="Arial" w:hAnsi="Arial" w:cs="Arial"/>
          <w:color w:val="000000"/>
          <w:sz w:val="21"/>
          <w:szCs w:val="21"/>
        </w:rPr>
        <w:t> предприятиях производится некоторый продукт, причем мощность </w:t>
      </w:r>
      <w:r>
        <w:rPr>
          <w:rStyle w:val="form"/>
          <w:i/>
          <w:iCs/>
          <w:color w:val="000000"/>
          <w:sz w:val="26"/>
          <w:szCs w:val="26"/>
        </w:rPr>
        <w:t>i</w:t>
      </w:r>
      <w:r>
        <w:rPr>
          <w:rFonts w:ascii="Arial" w:hAnsi="Arial" w:cs="Arial"/>
          <w:color w:val="000000"/>
          <w:sz w:val="21"/>
          <w:szCs w:val="21"/>
        </w:rPr>
        <w:t>-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го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поставщика в планируемый период (т.е. количество производимого продукта)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M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i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 Продукт необходимо поставить </w:t>
      </w:r>
      <w:r>
        <w:rPr>
          <w:rStyle w:val="form"/>
          <w:i/>
          <w:iCs/>
          <w:color w:val="000000"/>
          <w:sz w:val="26"/>
          <w:szCs w:val="26"/>
        </w:rPr>
        <w:t>l</w:t>
      </w:r>
      <w:r>
        <w:rPr>
          <w:rFonts w:ascii="Arial" w:hAnsi="Arial" w:cs="Arial"/>
          <w:color w:val="000000"/>
          <w:sz w:val="21"/>
          <w:szCs w:val="21"/>
        </w:rPr>
        <w:t> потребителям, причем мощность </w:t>
      </w:r>
      <w:r>
        <w:rPr>
          <w:rStyle w:val="form"/>
          <w:i/>
          <w:iCs/>
          <w:color w:val="000000"/>
          <w:sz w:val="26"/>
          <w:szCs w:val="26"/>
        </w:rPr>
        <w:t>j</w:t>
      </w:r>
      <w:r>
        <w:rPr>
          <w:rFonts w:ascii="Arial" w:hAnsi="Arial" w:cs="Arial"/>
          <w:color w:val="000000"/>
          <w:sz w:val="21"/>
          <w:szCs w:val="21"/>
        </w:rPr>
        <w:t>-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го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потребителя в планируемый период (требуемое количество продукта)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j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 Показатель </w:t>
      </w:r>
      <w:proofErr w:type="spellStart"/>
      <w:proofErr w:type="gramStart"/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ij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 отражает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затраты на перевозку единицы груза от </w:t>
      </w:r>
      <w:r>
        <w:rPr>
          <w:rStyle w:val="form"/>
          <w:i/>
          <w:iCs/>
          <w:color w:val="000000"/>
          <w:sz w:val="26"/>
          <w:szCs w:val="26"/>
        </w:rPr>
        <w:t>i</w:t>
      </w:r>
      <w:r>
        <w:rPr>
          <w:rFonts w:ascii="Arial" w:hAnsi="Arial" w:cs="Arial"/>
          <w:color w:val="000000"/>
          <w:sz w:val="21"/>
          <w:szCs w:val="21"/>
        </w:rPr>
        <w:t>-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го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поставщика к </w:t>
      </w:r>
      <w:r>
        <w:rPr>
          <w:rStyle w:val="form"/>
          <w:i/>
          <w:iCs/>
          <w:color w:val="000000"/>
          <w:sz w:val="26"/>
          <w:szCs w:val="26"/>
        </w:rPr>
        <w:t>j</w:t>
      </w:r>
      <w:r>
        <w:rPr>
          <w:rFonts w:ascii="Arial" w:hAnsi="Arial" w:cs="Arial"/>
          <w:color w:val="000000"/>
          <w:sz w:val="21"/>
          <w:szCs w:val="21"/>
        </w:rPr>
        <w:t>-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му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потребителю. Необходимо найти такое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распределение  потребителей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и поставщиков при котором общие затраты  на перевозки были бы минимальны.</w:t>
      </w:r>
    </w:p>
    <w:p w:rsidR="00FF6BA3" w:rsidRDefault="00FF6BA3" w:rsidP="00FF6BA3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Различают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закрытую  и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открытую модели. Модель называется закрытой если </w:t>
      </w:r>
    </w:p>
    <w:p w:rsidR="00FF6BA3" w:rsidRPr="00FF6BA3" w:rsidRDefault="00FF6BA3" w:rsidP="00FF6BA3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noProof/>
        </w:rPr>
        <w:drawing>
          <wp:inline distT="0" distB="0" distL="0" distR="0" wp14:anchorId="61BD62FA" wp14:editId="3C4F1E6D">
            <wp:extent cx="781050" cy="523875"/>
            <wp:effectExtent l="0" t="0" r="0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F6BA3">
        <w:rPr>
          <w:rFonts w:ascii="Arial" w:hAnsi="Arial" w:cs="Arial"/>
          <w:color w:val="000000"/>
          <w:sz w:val="21"/>
          <w:szCs w:val="21"/>
        </w:rPr>
        <w:t>в противном случае модель – открытая.</w:t>
      </w:r>
    </w:p>
    <w:p w:rsidR="00FF6BA3" w:rsidRPr="00FF6BA3" w:rsidRDefault="00FF6BA3" w:rsidP="00FF6BA3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F6BA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Математическая формулировка задачи для закрытой модели выглядит следующим образом.</w:t>
      </w:r>
    </w:p>
    <w:p w:rsidR="00FF6BA3" w:rsidRPr="00FF6BA3" w:rsidRDefault="00FF6BA3" w:rsidP="00FF6BA3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F6BA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Требуется найти такие неотрицательные значения </w:t>
      </w:r>
      <w:r w:rsidRPr="00FF6BA3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x</w:t>
      </w:r>
      <w:r w:rsidRPr="00FF6BA3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11</w:t>
      </w:r>
      <w:r w:rsidRPr="00FF6BA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 </w:t>
      </w:r>
      <w:r w:rsidRPr="00FF6BA3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x</w:t>
      </w:r>
      <w:r w:rsidRPr="00FF6BA3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12</w:t>
      </w:r>
      <w:r w:rsidRPr="00FF6BA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... </w:t>
      </w:r>
      <w:proofErr w:type="spellStart"/>
      <w:r w:rsidRPr="00FF6BA3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x</w:t>
      </w:r>
      <w:r w:rsidRPr="00FF6BA3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kl</w:t>
      </w:r>
      <w:proofErr w:type="spellEnd"/>
      <w:r w:rsidRPr="00FF6BA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(</w:t>
      </w:r>
      <w:proofErr w:type="spellStart"/>
      <w:r w:rsidRPr="00FF6BA3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x</w:t>
      </w:r>
      <w:r w:rsidRPr="00FF6BA3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ij</w:t>
      </w:r>
      <w:proofErr w:type="spellEnd"/>
      <w:r w:rsidRPr="00FF6BA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– количество единиц продукта поставляемого </w:t>
      </w:r>
      <w:proofErr w:type="gramStart"/>
      <w:r w:rsidRPr="00FF6BA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  </w:t>
      </w:r>
      <w:r w:rsidRPr="00FF6BA3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proofErr w:type="gramEnd"/>
      <w:r w:rsidRPr="00FF6BA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</w:t>
      </w:r>
      <w:proofErr w:type="spellStart"/>
      <w:r w:rsidRPr="00FF6BA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го</w:t>
      </w:r>
      <w:proofErr w:type="spellEnd"/>
      <w:r w:rsidRPr="00FF6BA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поставщика к </w:t>
      </w:r>
      <w:r w:rsidRPr="00FF6BA3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j</w:t>
      </w:r>
      <w:r w:rsidRPr="00FF6BA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</w:t>
      </w:r>
      <w:proofErr w:type="spellStart"/>
      <w:r w:rsidRPr="00FF6BA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му</w:t>
      </w:r>
      <w:proofErr w:type="spellEnd"/>
      <w:r w:rsidRPr="00FF6BA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потребителю), которые удовлетворяли бы системе ограничений:</w:t>
      </w:r>
    </w:p>
    <w:p w:rsidR="00FF6BA3" w:rsidRDefault="00FF6BA3" w:rsidP="00FF6BA3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noProof/>
        </w:rPr>
        <w:drawing>
          <wp:inline distT="0" distB="0" distL="0" distR="0" wp14:anchorId="2D451034" wp14:editId="6A1F5EA2">
            <wp:extent cx="4029075" cy="2276475"/>
            <wp:effectExtent l="0" t="0" r="9525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6BA3" w:rsidRPr="00FF6BA3" w:rsidRDefault="00FF6BA3" w:rsidP="00FF6BA3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и при которых затраты на перевозку груза F=</w:t>
      </w:r>
      <w:r>
        <w:rPr>
          <w:rStyle w:val="form"/>
          <w:i/>
          <w:iCs/>
          <w:color w:val="000000"/>
          <w:sz w:val="26"/>
          <w:szCs w:val="26"/>
          <w:shd w:val="clear" w:color="auto" w:fill="FFFFFF"/>
        </w:rPr>
        <w:t>a</w:t>
      </w:r>
      <w:r>
        <w:rPr>
          <w:rFonts w:ascii="Arial" w:hAnsi="Arial" w:cs="Arial"/>
          <w:color w:val="000000"/>
          <w:shd w:val="clear" w:color="auto" w:fill="FFFFFF"/>
          <w:vertAlign w:val="subscript"/>
        </w:rPr>
        <w:t>11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 </w:t>
      </w:r>
      <w:r>
        <w:rPr>
          <w:rStyle w:val="form"/>
          <w:i/>
          <w:iCs/>
          <w:color w:val="000000"/>
          <w:sz w:val="26"/>
          <w:szCs w:val="26"/>
          <w:shd w:val="clear" w:color="auto" w:fill="FFFFFF"/>
        </w:rPr>
        <w:t>x</w:t>
      </w:r>
      <w:r>
        <w:rPr>
          <w:rFonts w:ascii="Arial" w:hAnsi="Arial" w:cs="Arial"/>
          <w:color w:val="000000"/>
          <w:shd w:val="clear" w:color="auto" w:fill="FFFFFF"/>
          <w:vertAlign w:val="subscript"/>
        </w:rPr>
        <w:t>11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 + </w:t>
      </w:r>
      <w:r>
        <w:rPr>
          <w:rStyle w:val="form"/>
          <w:i/>
          <w:iCs/>
          <w:color w:val="000000"/>
          <w:sz w:val="26"/>
          <w:szCs w:val="26"/>
          <w:shd w:val="clear" w:color="auto" w:fill="FFFFFF"/>
        </w:rPr>
        <w:t>a</w:t>
      </w:r>
      <w:r>
        <w:rPr>
          <w:rFonts w:ascii="Arial" w:hAnsi="Arial" w:cs="Arial"/>
          <w:color w:val="000000"/>
          <w:shd w:val="clear" w:color="auto" w:fill="FFFFFF"/>
          <w:vertAlign w:val="subscript"/>
        </w:rPr>
        <w:t>12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 </w:t>
      </w:r>
      <w:r>
        <w:rPr>
          <w:rStyle w:val="form"/>
          <w:i/>
          <w:iCs/>
          <w:color w:val="000000"/>
          <w:sz w:val="26"/>
          <w:szCs w:val="26"/>
          <w:shd w:val="clear" w:color="auto" w:fill="FFFFFF"/>
        </w:rPr>
        <w:t>x</w:t>
      </w:r>
      <w:r>
        <w:rPr>
          <w:rFonts w:ascii="Arial" w:hAnsi="Arial" w:cs="Arial"/>
          <w:color w:val="000000"/>
          <w:shd w:val="clear" w:color="auto" w:fill="FFFFFF"/>
          <w:vertAlign w:val="subscript"/>
        </w:rPr>
        <w:t>12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+...+</w:t>
      </w:r>
      <w:proofErr w:type="spellStart"/>
      <w:r>
        <w:rPr>
          <w:rStyle w:val="form"/>
          <w:i/>
          <w:iCs/>
          <w:color w:val="000000"/>
          <w:sz w:val="26"/>
          <w:szCs w:val="26"/>
          <w:shd w:val="clear" w:color="auto" w:fill="FFFFFF"/>
        </w:rPr>
        <w:t>a</w:t>
      </w:r>
      <w:r>
        <w:rPr>
          <w:rStyle w:val="form"/>
          <w:i/>
          <w:iCs/>
          <w:color w:val="000000"/>
          <w:sz w:val="26"/>
          <w:szCs w:val="26"/>
          <w:shd w:val="clear" w:color="auto" w:fill="FFFFFF"/>
          <w:vertAlign w:val="subscript"/>
        </w:rPr>
        <w:t>ij</w:t>
      </w:r>
      <w:r>
        <w:rPr>
          <w:rStyle w:val="form"/>
          <w:i/>
          <w:iCs/>
          <w:color w:val="000000"/>
          <w:sz w:val="26"/>
          <w:szCs w:val="26"/>
          <w:shd w:val="clear" w:color="auto" w:fill="FFFFFF"/>
        </w:rPr>
        <w:t>x</w:t>
      </w:r>
      <w:r>
        <w:rPr>
          <w:rStyle w:val="form"/>
          <w:i/>
          <w:iCs/>
          <w:color w:val="000000"/>
          <w:sz w:val="26"/>
          <w:szCs w:val="26"/>
          <w:shd w:val="clear" w:color="auto" w:fill="FFFFFF"/>
          <w:vertAlign w:val="subscript"/>
        </w:rPr>
        <w:t>ij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+...+</w:t>
      </w:r>
      <w:proofErr w:type="spellStart"/>
      <w:r>
        <w:rPr>
          <w:rStyle w:val="form"/>
          <w:i/>
          <w:iCs/>
          <w:color w:val="000000"/>
          <w:sz w:val="26"/>
          <w:szCs w:val="26"/>
          <w:shd w:val="clear" w:color="auto" w:fill="FFFFFF"/>
        </w:rPr>
        <w:t>a</w:t>
      </w:r>
      <w:r>
        <w:rPr>
          <w:rStyle w:val="form"/>
          <w:i/>
          <w:iCs/>
          <w:color w:val="000000"/>
          <w:sz w:val="26"/>
          <w:szCs w:val="26"/>
          <w:shd w:val="clear" w:color="auto" w:fill="FFFFFF"/>
          <w:vertAlign w:val="subscript"/>
        </w:rPr>
        <w:t>kl</w:t>
      </w:r>
      <w:r>
        <w:rPr>
          <w:rStyle w:val="form"/>
          <w:i/>
          <w:iCs/>
          <w:color w:val="000000"/>
          <w:sz w:val="26"/>
          <w:szCs w:val="26"/>
          <w:shd w:val="clear" w:color="auto" w:fill="FFFFFF"/>
        </w:rPr>
        <w:t>x</w:t>
      </w:r>
      <w:r>
        <w:rPr>
          <w:rStyle w:val="form"/>
          <w:i/>
          <w:iCs/>
          <w:color w:val="000000"/>
          <w:sz w:val="26"/>
          <w:szCs w:val="26"/>
          <w:shd w:val="clear" w:color="auto" w:fill="FFFFFF"/>
          <w:vertAlign w:val="subscript"/>
        </w:rPr>
        <w:t>kl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   были бы минимальны.</w:t>
      </w:r>
      <w:r w:rsidRPr="00FF6BA3">
        <w:rPr>
          <w:rFonts w:ascii="Arial" w:hAnsi="Arial" w:cs="Arial"/>
          <w:color w:val="000000"/>
          <w:sz w:val="21"/>
          <w:szCs w:val="21"/>
        </w:rPr>
        <w:t xml:space="preserve"> Пример 3. На четырех складах фирмы хранится сахар в мешках, причем на первом складе – 100 мешков, на втором – 125, на третьем – 75, на четвертом – 75. Фирма заключила договор на поставку пяти организациям: ООО Марс – 85 мешков, АО Рита – 65, ЗАО Град – 80, ТОО Форд – 75, ЧП Шпак – 70 мешков.</w:t>
      </w:r>
    </w:p>
    <w:p w:rsidR="00FF6BA3" w:rsidRPr="00FF6BA3" w:rsidRDefault="00FF6BA3" w:rsidP="00FF6BA3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F6BA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Затраты на перевозку из одного пункта в другой приведены в таблице 5.</w:t>
      </w:r>
    </w:p>
    <w:tbl>
      <w:tblPr>
        <w:tblW w:w="10800" w:type="dxa"/>
        <w:tblCellSpacing w:w="15" w:type="dxa"/>
        <w:tblInd w:w="-85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10"/>
        <w:gridCol w:w="2026"/>
        <w:gridCol w:w="1627"/>
        <w:gridCol w:w="1878"/>
        <w:gridCol w:w="2021"/>
        <w:gridCol w:w="1738"/>
      </w:tblGrid>
      <w:tr w:rsidR="00FF6BA3" w:rsidRPr="00FF6BA3" w:rsidTr="00FF6BA3">
        <w:trPr>
          <w:tblCellSpacing w:w="15" w:type="dxa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FF6BA3" w:rsidRPr="00FF6BA3" w:rsidRDefault="00FF6BA3" w:rsidP="00FF6BA3">
            <w:pPr>
              <w:spacing w:before="100" w:beforeAutospacing="1" w:after="150" w:line="288" w:lineRule="atLeast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</w:pPr>
            <w:r w:rsidRPr="00FF6BA3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lastRenderedPageBreak/>
              <w:t>Таблица 5 – Затраты на перевозку из одного пункта в другой</w:t>
            </w:r>
          </w:p>
        </w:tc>
      </w:tr>
      <w:tr w:rsidR="00FF6BA3" w:rsidRPr="00FF6BA3" w:rsidTr="00FF6BA3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FF6BA3" w:rsidRPr="00FF6BA3" w:rsidRDefault="00FF6BA3" w:rsidP="00FF6BA3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F6BA3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Склад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FF6BA3" w:rsidRPr="00FF6BA3" w:rsidRDefault="00FF6BA3" w:rsidP="00FF6BA3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F6BA3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ООО Марс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FF6BA3" w:rsidRPr="00FF6BA3" w:rsidRDefault="00FF6BA3" w:rsidP="00FF6BA3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F6BA3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АО Рита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FF6BA3" w:rsidRPr="00FF6BA3" w:rsidRDefault="00FF6BA3" w:rsidP="00FF6BA3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F6BA3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ЗАО Град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FF6BA3" w:rsidRPr="00FF6BA3" w:rsidRDefault="00FF6BA3" w:rsidP="00FF6BA3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F6BA3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ТОО Форд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FF6BA3" w:rsidRPr="00FF6BA3" w:rsidRDefault="00FF6BA3" w:rsidP="00FF6BA3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F6BA3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ЧП Шпак</w:t>
            </w:r>
          </w:p>
        </w:tc>
      </w:tr>
      <w:tr w:rsidR="00FF6BA3" w:rsidRPr="00FF6BA3" w:rsidTr="00FF6BA3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FF6BA3" w:rsidRPr="00FF6BA3" w:rsidRDefault="00FF6BA3" w:rsidP="00FF6BA3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F6BA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Склад 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FF6BA3" w:rsidRPr="00FF6BA3" w:rsidRDefault="00FF6BA3" w:rsidP="00FF6BA3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F6BA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FF6BA3" w:rsidRPr="00FF6BA3" w:rsidRDefault="00FF6BA3" w:rsidP="00FF6BA3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F6BA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FF6BA3" w:rsidRPr="00FF6BA3" w:rsidRDefault="00FF6BA3" w:rsidP="00FF6BA3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F6BA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FF6BA3" w:rsidRPr="00FF6BA3" w:rsidRDefault="00FF6BA3" w:rsidP="00FF6BA3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F6BA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FF6BA3" w:rsidRPr="00FF6BA3" w:rsidRDefault="00FF6BA3" w:rsidP="00FF6BA3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F6BA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FF6BA3" w:rsidRPr="00FF6BA3" w:rsidTr="00FF6BA3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FF6BA3" w:rsidRPr="00FF6BA3" w:rsidRDefault="00FF6BA3" w:rsidP="00FF6BA3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F6BA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Склад 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FF6BA3" w:rsidRPr="00FF6BA3" w:rsidRDefault="00FF6BA3" w:rsidP="00FF6BA3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F6BA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FF6BA3" w:rsidRPr="00FF6BA3" w:rsidRDefault="00FF6BA3" w:rsidP="00FF6BA3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F6BA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FF6BA3" w:rsidRPr="00FF6BA3" w:rsidRDefault="00FF6BA3" w:rsidP="00FF6BA3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F6BA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FF6BA3" w:rsidRPr="00FF6BA3" w:rsidRDefault="00FF6BA3" w:rsidP="00FF6BA3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F6BA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FF6BA3" w:rsidRPr="00FF6BA3" w:rsidRDefault="00FF6BA3" w:rsidP="00FF6BA3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F6BA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FF6BA3" w:rsidRPr="00FF6BA3" w:rsidTr="00FF6BA3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FF6BA3" w:rsidRPr="00FF6BA3" w:rsidRDefault="00FF6BA3" w:rsidP="00FF6BA3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F6BA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Склад 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FF6BA3" w:rsidRPr="00FF6BA3" w:rsidRDefault="00FF6BA3" w:rsidP="00FF6BA3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F6BA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FF6BA3" w:rsidRPr="00FF6BA3" w:rsidRDefault="00FF6BA3" w:rsidP="00FF6BA3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F6BA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FF6BA3" w:rsidRPr="00FF6BA3" w:rsidRDefault="00FF6BA3" w:rsidP="00FF6BA3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F6BA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FF6BA3" w:rsidRPr="00FF6BA3" w:rsidRDefault="00FF6BA3" w:rsidP="00FF6BA3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F6BA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FF6BA3" w:rsidRPr="00FF6BA3" w:rsidRDefault="00FF6BA3" w:rsidP="00FF6BA3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F6BA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FF6BA3" w:rsidRPr="00FF6BA3" w:rsidTr="00FF6BA3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FF6BA3" w:rsidRPr="00FF6BA3" w:rsidRDefault="00FF6BA3" w:rsidP="00FF6BA3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F6BA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Склад 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FF6BA3" w:rsidRPr="00FF6BA3" w:rsidRDefault="00FF6BA3" w:rsidP="00FF6BA3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F6BA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FF6BA3" w:rsidRPr="00FF6BA3" w:rsidRDefault="00FF6BA3" w:rsidP="00FF6BA3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F6BA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FF6BA3" w:rsidRPr="00FF6BA3" w:rsidRDefault="00FF6BA3" w:rsidP="00FF6BA3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F6BA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FF6BA3" w:rsidRPr="00FF6BA3" w:rsidRDefault="00FF6BA3" w:rsidP="00FF6BA3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F6BA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FF6BA3" w:rsidRPr="00FF6BA3" w:rsidRDefault="00FF6BA3" w:rsidP="00FF6BA3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F6BA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</w:tbl>
    <w:p w:rsidR="00FF6BA3" w:rsidRPr="00FF6BA3" w:rsidRDefault="00FF6BA3" w:rsidP="00FF6BA3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F6BA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Определить план доставки груза потребителям при котором затраты на перевозку будут минимальны.</w:t>
      </w:r>
    </w:p>
    <w:p w:rsidR="00FF6BA3" w:rsidRDefault="00FF6BA3" w:rsidP="00FF6BA3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F6BA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Экономико-математическая модель задачи</w:t>
      </w:r>
    </w:p>
    <w:p w:rsidR="00FF6BA3" w:rsidRDefault="00FF6BA3" w:rsidP="00FF6BA3">
      <w:pPr>
        <w:pStyle w:val="otstup"/>
        <w:ind w:left="150" w:right="150" w:firstLine="567"/>
        <w:jc w:val="both"/>
        <w:rPr>
          <w:noProof/>
        </w:rPr>
      </w:pPr>
      <w:r>
        <w:rPr>
          <w:noProof/>
        </w:rPr>
        <w:drawing>
          <wp:inline distT="0" distB="0" distL="0" distR="0" wp14:anchorId="72569562" wp14:editId="20AD7C9A">
            <wp:extent cx="6301105" cy="269875"/>
            <wp:effectExtent l="0" t="0" r="444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26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при ограничениях:</w:t>
      </w:r>
      <w:r w:rsidRPr="00FF6BA3">
        <w:rPr>
          <w:noProof/>
        </w:rPr>
        <w:t xml:space="preserve"> </w:t>
      </w:r>
      <w:r>
        <w:rPr>
          <w:noProof/>
        </w:rPr>
        <w:drawing>
          <wp:inline distT="0" distB="0" distL="0" distR="0" wp14:anchorId="351D29A6" wp14:editId="4BD56934">
            <wp:extent cx="4286250" cy="2105025"/>
            <wp:effectExtent l="0" t="0" r="0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6BA3" w:rsidRDefault="00FF6BA3" w:rsidP="00FF6BA3">
      <w:pPr>
        <w:pStyle w:val="otstup"/>
        <w:ind w:left="150" w:right="150" w:firstLine="567"/>
        <w:jc w:val="both"/>
        <w:rPr>
          <w:noProof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lastRenderedPageBreak/>
        <w:t xml:space="preserve">Для решения задачи введем на рабочий лист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Excel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следующий данные (см. рисунок 4).</w:t>
      </w:r>
      <w:r w:rsidRPr="00FF6BA3">
        <w:rPr>
          <w:noProof/>
        </w:rPr>
        <w:t xml:space="preserve"> </w:t>
      </w:r>
      <w:r>
        <w:rPr>
          <w:noProof/>
        </w:rPr>
        <w:drawing>
          <wp:inline distT="0" distB="0" distL="0" distR="0" wp14:anchorId="70383364" wp14:editId="423B8D00">
            <wp:extent cx="4914900" cy="35814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358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6BA3" w:rsidRPr="00FF6BA3" w:rsidRDefault="00FF6BA3" w:rsidP="00FF6BA3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 w:rsidRPr="00FF6BA3">
        <w:rPr>
          <w:rFonts w:ascii="Arial" w:hAnsi="Arial" w:cs="Arial"/>
          <w:color w:val="000000"/>
          <w:sz w:val="21"/>
          <w:szCs w:val="21"/>
        </w:rPr>
        <w:t>Причем в некоторых ячейках содержатся формулы (см. таблицу 6).</w:t>
      </w:r>
    </w:p>
    <w:tbl>
      <w:tblPr>
        <w:tblW w:w="10800" w:type="dxa"/>
        <w:tblCellSpacing w:w="15" w:type="dxa"/>
        <w:tblInd w:w="-70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21"/>
        <w:gridCol w:w="8479"/>
      </w:tblGrid>
      <w:tr w:rsidR="00FF6BA3" w:rsidRPr="00FF6BA3" w:rsidTr="00FF6BA3">
        <w:trPr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FF6BA3" w:rsidRPr="00FF6BA3" w:rsidRDefault="00FF6BA3" w:rsidP="00FF6BA3">
            <w:pPr>
              <w:spacing w:before="100" w:beforeAutospacing="1" w:after="150" w:line="288" w:lineRule="atLeast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</w:pPr>
            <w:r w:rsidRPr="00FF6BA3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Таблица 6 – Перечень формул в ячейках электронной таблицы (для транспортной задачи)</w:t>
            </w:r>
          </w:p>
        </w:tc>
      </w:tr>
      <w:tr w:rsidR="00FF6BA3" w:rsidRPr="00FF6BA3" w:rsidTr="00FF6BA3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FF6BA3" w:rsidRPr="00FF6BA3" w:rsidRDefault="00FF6BA3" w:rsidP="00FF6BA3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F6BA3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Ячейка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FF6BA3" w:rsidRPr="00FF6BA3" w:rsidRDefault="00FF6BA3" w:rsidP="00FF6BA3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FF6BA3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Формула</w:t>
            </w:r>
          </w:p>
        </w:tc>
      </w:tr>
      <w:tr w:rsidR="00FF6BA3" w:rsidRPr="00FF6BA3" w:rsidTr="00FF6BA3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FF6BA3" w:rsidRPr="00FF6BA3" w:rsidRDefault="00FF6BA3" w:rsidP="00FF6BA3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F6BA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B9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FF6BA3" w:rsidRPr="00FF6BA3" w:rsidRDefault="00FF6BA3" w:rsidP="00FF6BA3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F6BA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=СУММ(C9:G9)</w:t>
            </w:r>
          </w:p>
        </w:tc>
      </w:tr>
      <w:tr w:rsidR="00FF6BA3" w:rsidRPr="00FF6BA3" w:rsidTr="00FF6BA3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FF6BA3" w:rsidRPr="00FF6BA3" w:rsidRDefault="00FF6BA3" w:rsidP="00FF6BA3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F6BA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B10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FF6BA3" w:rsidRPr="00FF6BA3" w:rsidRDefault="00FF6BA3" w:rsidP="00FF6BA3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F6BA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=СУММ(C10:G10)</w:t>
            </w:r>
          </w:p>
        </w:tc>
      </w:tr>
      <w:tr w:rsidR="00FF6BA3" w:rsidRPr="00FF6BA3" w:rsidTr="00FF6BA3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FF6BA3" w:rsidRPr="00FF6BA3" w:rsidRDefault="00FF6BA3" w:rsidP="00FF6BA3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F6BA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B11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FF6BA3" w:rsidRPr="00FF6BA3" w:rsidRDefault="00FF6BA3" w:rsidP="00FF6BA3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F6BA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=СУММ(C11:G11)</w:t>
            </w:r>
          </w:p>
        </w:tc>
      </w:tr>
      <w:tr w:rsidR="00FF6BA3" w:rsidRPr="00FF6BA3" w:rsidTr="00FF6BA3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FF6BA3" w:rsidRPr="00FF6BA3" w:rsidRDefault="00FF6BA3" w:rsidP="00FF6BA3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F6BA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B12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FF6BA3" w:rsidRPr="00FF6BA3" w:rsidRDefault="00FF6BA3" w:rsidP="00FF6BA3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F6BA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=СУММ(C12:G12)</w:t>
            </w:r>
          </w:p>
        </w:tc>
      </w:tr>
      <w:tr w:rsidR="00FF6BA3" w:rsidRPr="00FF6BA3" w:rsidTr="00FF6BA3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FF6BA3" w:rsidRPr="00FF6BA3" w:rsidRDefault="00FF6BA3" w:rsidP="00FF6BA3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F6BA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A10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FF6BA3" w:rsidRPr="00FF6BA3" w:rsidRDefault="00FF6BA3" w:rsidP="00FF6BA3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F6BA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=СУММПРОИЗВ(C4:G7;C9:G12)</w:t>
            </w:r>
          </w:p>
        </w:tc>
      </w:tr>
      <w:tr w:rsidR="00FF6BA3" w:rsidRPr="00FF6BA3" w:rsidTr="00FF6BA3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FF6BA3" w:rsidRPr="00FF6BA3" w:rsidRDefault="00FF6BA3" w:rsidP="00FF6BA3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F6BA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C13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FF6BA3" w:rsidRPr="00FF6BA3" w:rsidRDefault="00FF6BA3" w:rsidP="00FF6BA3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F6BA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=СУММ(C9:C12)</w:t>
            </w:r>
          </w:p>
        </w:tc>
      </w:tr>
      <w:tr w:rsidR="00FF6BA3" w:rsidRPr="00FF6BA3" w:rsidTr="00FF6BA3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FF6BA3" w:rsidRPr="00FF6BA3" w:rsidRDefault="00FF6BA3" w:rsidP="00FF6BA3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F6BA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D13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FF6BA3" w:rsidRPr="00FF6BA3" w:rsidRDefault="00FF6BA3" w:rsidP="00FF6BA3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F6BA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=СУММ(D9:D12)</w:t>
            </w:r>
          </w:p>
        </w:tc>
      </w:tr>
      <w:tr w:rsidR="00FF6BA3" w:rsidRPr="00FF6BA3" w:rsidTr="00FF6BA3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FF6BA3" w:rsidRPr="00FF6BA3" w:rsidRDefault="00FF6BA3" w:rsidP="00FF6BA3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F6BA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E13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FF6BA3" w:rsidRPr="00FF6BA3" w:rsidRDefault="00FF6BA3" w:rsidP="00FF6BA3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F6BA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=СУММ(E9:E12)</w:t>
            </w:r>
          </w:p>
        </w:tc>
      </w:tr>
      <w:tr w:rsidR="00FF6BA3" w:rsidRPr="00FF6BA3" w:rsidTr="00FF6BA3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FF6BA3" w:rsidRPr="00FF6BA3" w:rsidRDefault="00FF6BA3" w:rsidP="00FF6BA3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F6BA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F13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FF6BA3" w:rsidRPr="00FF6BA3" w:rsidRDefault="00FF6BA3" w:rsidP="00FF6BA3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F6BA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=СУММ(F9:F12)</w:t>
            </w:r>
          </w:p>
        </w:tc>
      </w:tr>
      <w:tr w:rsidR="00FF6BA3" w:rsidRPr="00FF6BA3" w:rsidTr="00FF6BA3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FF6BA3" w:rsidRPr="00FF6BA3" w:rsidRDefault="00FF6BA3" w:rsidP="00FF6BA3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F6BA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G13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FF6BA3" w:rsidRPr="00FF6BA3" w:rsidRDefault="00FF6BA3" w:rsidP="00FF6BA3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F6BA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=СУММ(G9:G12)</w:t>
            </w:r>
          </w:p>
        </w:tc>
      </w:tr>
    </w:tbl>
    <w:p w:rsidR="00FF6BA3" w:rsidRPr="00FF6BA3" w:rsidRDefault="00FF6BA3" w:rsidP="00FF6BA3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F6BA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Решение задачи производится с помощью пункта меню Сервис/ Поиск решения. При этом в диалоговом окне вводятся следующие значения:</w:t>
      </w:r>
    </w:p>
    <w:p w:rsidR="00FF6BA3" w:rsidRPr="00FF6BA3" w:rsidRDefault="00FF6BA3" w:rsidP="00FF6BA3">
      <w:pPr>
        <w:numPr>
          <w:ilvl w:val="0"/>
          <w:numId w:val="3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F6BA3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Целевая ячейка – A10.</w:t>
      </w:r>
    </w:p>
    <w:p w:rsidR="00FF6BA3" w:rsidRPr="00FF6BA3" w:rsidRDefault="00FF6BA3" w:rsidP="00FF6BA3">
      <w:pPr>
        <w:numPr>
          <w:ilvl w:val="0"/>
          <w:numId w:val="3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F6BA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Минимальное значение.</w:t>
      </w:r>
    </w:p>
    <w:p w:rsidR="00FF6BA3" w:rsidRPr="00FF6BA3" w:rsidRDefault="00FF6BA3" w:rsidP="00FF6BA3">
      <w:pPr>
        <w:numPr>
          <w:ilvl w:val="0"/>
          <w:numId w:val="3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F6BA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Изменяя ячейки C9:G12.</w:t>
      </w:r>
    </w:p>
    <w:p w:rsidR="00FF6BA3" w:rsidRPr="00FF6BA3" w:rsidRDefault="00FF6BA3" w:rsidP="00FF6BA3">
      <w:pPr>
        <w:numPr>
          <w:ilvl w:val="0"/>
          <w:numId w:val="3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F6BA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Добавить ограничения:</w:t>
      </w:r>
    </w:p>
    <w:p w:rsidR="00FF6BA3" w:rsidRPr="00FF6BA3" w:rsidRDefault="00FF6BA3" w:rsidP="00FF6BA3">
      <w:pPr>
        <w:numPr>
          <w:ilvl w:val="1"/>
          <w:numId w:val="3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F6BA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ссылка на ячейки B9:B12</w:t>
      </w:r>
    </w:p>
    <w:p w:rsidR="00FF6BA3" w:rsidRPr="00FF6BA3" w:rsidRDefault="00FF6BA3" w:rsidP="00FF6BA3">
      <w:pPr>
        <w:numPr>
          <w:ilvl w:val="1"/>
          <w:numId w:val="3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F6BA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ограничение =B4:B7.</w:t>
      </w:r>
    </w:p>
    <w:p w:rsidR="00FF6BA3" w:rsidRPr="00FF6BA3" w:rsidRDefault="00FF6BA3" w:rsidP="00FF6BA3">
      <w:pPr>
        <w:numPr>
          <w:ilvl w:val="0"/>
          <w:numId w:val="3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F6BA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Добавить ограничения:</w:t>
      </w:r>
    </w:p>
    <w:p w:rsidR="00FF6BA3" w:rsidRPr="00FF6BA3" w:rsidRDefault="00FF6BA3" w:rsidP="00FF6BA3">
      <w:pPr>
        <w:numPr>
          <w:ilvl w:val="1"/>
          <w:numId w:val="3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F6BA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ссылка на ячейки C13:G13</w:t>
      </w:r>
    </w:p>
    <w:p w:rsidR="00FF6BA3" w:rsidRPr="00FF6BA3" w:rsidRDefault="00FF6BA3" w:rsidP="00FF6BA3">
      <w:pPr>
        <w:numPr>
          <w:ilvl w:val="1"/>
          <w:numId w:val="3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F6BA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ограничение =C2:G2.</w:t>
      </w:r>
    </w:p>
    <w:p w:rsidR="00FF6BA3" w:rsidRPr="00FF6BA3" w:rsidRDefault="00FF6BA3" w:rsidP="00FF6BA3">
      <w:pPr>
        <w:numPr>
          <w:ilvl w:val="0"/>
          <w:numId w:val="3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F6BA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Добавить ограничения</w:t>
      </w:r>
    </w:p>
    <w:p w:rsidR="00FF6BA3" w:rsidRPr="00FF6BA3" w:rsidRDefault="00FF6BA3" w:rsidP="00FF6BA3">
      <w:pPr>
        <w:numPr>
          <w:ilvl w:val="1"/>
          <w:numId w:val="3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F6BA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ссылка на ячейки C9:G12</w:t>
      </w:r>
    </w:p>
    <w:p w:rsidR="00FF6BA3" w:rsidRPr="00FF6BA3" w:rsidRDefault="00FF6BA3" w:rsidP="00FF6BA3">
      <w:pPr>
        <w:numPr>
          <w:ilvl w:val="1"/>
          <w:numId w:val="3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FF6BA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ограничение &gt;</w:t>
      </w:r>
      <w:proofErr w:type="gramEnd"/>
      <w:r w:rsidRPr="00FF6BA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=0.</w:t>
      </w:r>
    </w:p>
    <w:p w:rsidR="00FF6BA3" w:rsidRPr="00FF6BA3" w:rsidRDefault="00FF6BA3" w:rsidP="00FF6BA3">
      <w:pPr>
        <w:numPr>
          <w:ilvl w:val="0"/>
          <w:numId w:val="3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F6BA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Выполнить.</w:t>
      </w:r>
    </w:p>
    <w:p w:rsidR="0063030F" w:rsidRDefault="00FF6BA3" w:rsidP="00FF6BA3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F6BA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После поиска решения необходимо сохранить найденное решение, которое будет иметь вид: ООО Марс необходимо доставить 10 мешков со склада 1 и 75 мешков со склада 4; АО Рита – 65 мешков со склада 1; ЗАО Град – 80 со склада 2; ТОО Форд – 25 с первого склада и 50 с второго; ЧП Шпак – 45 со склада 2 и 25 со склада 4. При этом затраты на доставку составят 820 условных единиц.</w:t>
      </w:r>
    </w:p>
    <w:p w:rsidR="0063030F" w:rsidRDefault="0063030F">
      <w:pPr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br w:type="page"/>
      </w:r>
    </w:p>
    <w:p w:rsidR="0063030F" w:rsidRPr="0063030F" w:rsidRDefault="0063030F" w:rsidP="0063030F">
      <w:pPr>
        <w:shd w:val="clear" w:color="auto" w:fill="1874CD"/>
        <w:spacing w:beforeAutospacing="1" w:after="30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</w:pPr>
      <w:r w:rsidRPr="0063030F"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  <w:lastRenderedPageBreak/>
        <w:t>3. Задание на работу</w:t>
      </w:r>
    </w:p>
    <w:p w:rsidR="0063030F" w:rsidRPr="0063030F" w:rsidRDefault="0063030F" w:rsidP="0063030F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3030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Решить задачу при помощи модуля "Поиск решения" ("Решатель").</w:t>
      </w:r>
    </w:p>
    <w:p w:rsidR="0063030F" w:rsidRPr="0063030F" w:rsidRDefault="0063030F" w:rsidP="0063030F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3030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Фермер закупает удобрения двух видов. В единице массы удобрения первого вида содержится:</w:t>
      </w:r>
    </w:p>
    <w:p w:rsidR="0063030F" w:rsidRPr="0063030F" w:rsidRDefault="0063030F" w:rsidP="0063030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3030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A</w:t>
      </w:r>
      <w:r w:rsidRPr="0063030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условные единицы химического </w:t>
      </w:r>
      <w:proofErr w:type="gramStart"/>
      <w:r w:rsidRPr="0063030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вещества</w:t>
      </w:r>
      <w:proofErr w:type="gramEnd"/>
      <w:r w:rsidRPr="0063030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63030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</w:t>
      </w:r>
      <w:r w:rsidRPr="0063030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</w:t>
      </w:r>
    </w:p>
    <w:p w:rsidR="0063030F" w:rsidRPr="0063030F" w:rsidRDefault="0063030F" w:rsidP="0063030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3030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B</w:t>
      </w:r>
      <w:r w:rsidRPr="0063030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условные единицы химического вещества </w:t>
      </w:r>
      <w:r w:rsidRPr="0063030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b</w:t>
      </w:r>
      <w:r w:rsidRPr="0063030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</w:t>
      </w:r>
    </w:p>
    <w:p w:rsidR="0063030F" w:rsidRPr="0063030F" w:rsidRDefault="0063030F" w:rsidP="0063030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3030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C</w:t>
      </w:r>
      <w:r w:rsidRPr="0063030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условная единица химического вещества </w:t>
      </w:r>
      <w:r w:rsidRPr="0063030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с</w:t>
      </w:r>
      <w:r w:rsidRPr="0063030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63030F" w:rsidRPr="0063030F" w:rsidRDefault="0063030F" w:rsidP="0063030F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3030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единице массы удобрения второго вида содержится:</w:t>
      </w:r>
    </w:p>
    <w:p w:rsidR="0063030F" w:rsidRPr="0063030F" w:rsidRDefault="0063030F" w:rsidP="0063030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3030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1 условная единица химического </w:t>
      </w:r>
      <w:proofErr w:type="gramStart"/>
      <w:r w:rsidRPr="0063030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вещества</w:t>
      </w:r>
      <w:proofErr w:type="gramEnd"/>
      <w:r w:rsidRPr="0063030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63030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</w:t>
      </w:r>
      <w:r w:rsidRPr="0063030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</w:t>
      </w:r>
    </w:p>
    <w:p w:rsidR="0063030F" w:rsidRPr="0063030F" w:rsidRDefault="0063030F" w:rsidP="0063030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3030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 условная единица химического вещества </w:t>
      </w:r>
      <w:r w:rsidRPr="0063030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b</w:t>
      </w:r>
      <w:r w:rsidRPr="0063030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</w:t>
      </w:r>
    </w:p>
    <w:p w:rsidR="0063030F" w:rsidRPr="0063030F" w:rsidRDefault="0063030F" w:rsidP="0063030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3030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 условная единица химического вещества </w:t>
      </w:r>
      <w:r w:rsidRPr="0063030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с</w:t>
      </w:r>
      <w:r w:rsidRPr="0063030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63030F" w:rsidRPr="0063030F" w:rsidRDefault="0063030F" w:rsidP="0063030F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3030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 1 га почвы необходимо внести:</w:t>
      </w:r>
    </w:p>
    <w:p w:rsidR="0063030F" w:rsidRPr="0063030F" w:rsidRDefault="0063030F" w:rsidP="0063030F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3030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D</w:t>
      </w:r>
      <w:r w:rsidRPr="0063030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условных единиц химического </w:t>
      </w:r>
      <w:proofErr w:type="gramStart"/>
      <w:r w:rsidRPr="0063030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вещества</w:t>
      </w:r>
      <w:proofErr w:type="gramEnd"/>
      <w:r w:rsidRPr="0063030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63030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</w:t>
      </w:r>
      <w:r w:rsidRPr="0063030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</w:t>
      </w:r>
    </w:p>
    <w:p w:rsidR="0063030F" w:rsidRPr="0063030F" w:rsidRDefault="0063030F" w:rsidP="0063030F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3030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E</w:t>
      </w:r>
      <w:r w:rsidRPr="0063030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условных единиц химического вещества </w:t>
      </w:r>
      <w:r w:rsidRPr="0063030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b</w:t>
      </w:r>
      <w:r w:rsidRPr="0063030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</w:t>
      </w:r>
    </w:p>
    <w:p w:rsidR="0063030F" w:rsidRPr="0063030F" w:rsidRDefault="0063030F" w:rsidP="0063030F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3030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F</w:t>
      </w:r>
      <w:r w:rsidRPr="0063030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условных единиц химического вещества </w:t>
      </w:r>
      <w:r w:rsidRPr="0063030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с</w:t>
      </w:r>
      <w:r w:rsidRPr="0063030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63030F" w:rsidRPr="0063030F" w:rsidRDefault="0063030F" w:rsidP="0063030F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3030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Составить наиболее экономичный план закупки удобрений (в расчете на 1 га), если цены удобрений (на 1 ед. массы) таковы:</w:t>
      </w:r>
    </w:p>
    <w:p w:rsidR="0063030F" w:rsidRPr="0063030F" w:rsidRDefault="0063030F" w:rsidP="0063030F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3030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 вид – 3 денежные единицы;</w:t>
      </w:r>
    </w:p>
    <w:p w:rsidR="0063030F" w:rsidRPr="0063030F" w:rsidRDefault="0063030F" w:rsidP="0063030F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3030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 вид – 2 денежные единицы.</w:t>
      </w:r>
    </w:p>
    <w:p w:rsidR="0063030F" w:rsidRDefault="0063030F" w:rsidP="0063030F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4. Варианты</w:t>
      </w:r>
    </w:p>
    <w:p w:rsidR="0063030F" w:rsidRDefault="0063030F" w:rsidP="0063030F">
      <w:pPr>
        <w:pStyle w:val="a4"/>
        <w:shd w:val="clear" w:color="auto" w:fill="FFFFFF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tbl>
      <w:tblPr>
        <w:tblW w:w="10800" w:type="dxa"/>
        <w:tblCellSpacing w:w="15" w:type="dxa"/>
        <w:tblInd w:w="-85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2"/>
        <w:gridCol w:w="2107"/>
        <w:gridCol w:w="2106"/>
        <w:gridCol w:w="2106"/>
        <w:gridCol w:w="2359"/>
      </w:tblGrid>
      <w:tr w:rsidR="0063030F" w:rsidTr="0063030F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63030F" w:rsidRDefault="0063030F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Вариант 1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63030F" w:rsidRDefault="0063030F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Вариант 2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63030F" w:rsidRDefault="0063030F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Вариант 3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63030F" w:rsidRDefault="0063030F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Вариант 4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63030F" w:rsidRDefault="0063030F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Вариант 5</w:t>
            </w:r>
          </w:p>
        </w:tc>
      </w:tr>
      <w:tr w:rsidR="0063030F" w:rsidTr="0063030F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3030F" w:rsidRDefault="0063030F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А=3</w:t>
            </w:r>
            <w:r>
              <w:rPr>
                <w:sz w:val="18"/>
                <w:szCs w:val="18"/>
              </w:rPr>
              <w:br/>
              <w:t>В=2</w:t>
            </w:r>
            <w:r>
              <w:rPr>
                <w:sz w:val="18"/>
                <w:szCs w:val="18"/>
              </w:rPr>
              <w:br/>
              <w:t>С=1</w:t>
            </w:r>
            <w:r>
              <w:rPr>
                <w:sz w:val="18"/>
                <w:szCs w:val="18"/>
              </w:rPr>
              <w:br/>
              <w:t>D=9</w:t>
            </w:r>
            <w:r>
              <w:rPr>
                <w:sz w:val="18"/>
                <w:szCs w:val="18"/>
              </w:rPr>
              <w:br/>
              <w:t>E=8</w:t>
            </w:r>
            <w:r>
              <w:rPr>
                <w:sz w:val="18"/>
                <w:szCs w:val="18"/>
              </w:rPr>
              <w:br/>
              <w:t>F=6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3030F" w:rsidRDefault="0063030F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А=2</w:t>
            </w:r>
            <w:r>
              <w:rPr>
                <w:sz w:val="18"/>
                <w:szCs w:val="18"/>
              </w:rPr>
              <w:br/>
              <w:t>В=3</w:t>
            </w:r>
            <w:r>
              <w:rPr>
                <w:sz w:val="18"/>
                <w:szCs w:val="18"/>
              </w:rPr>
              <w:br/>
              <w:t>С=1</w:t>
            </w:r>
            <w:r>
              <w:rPr>
                <w:sz w:val="18"/>
                <w:szCs w:val="18"/>
              </w:rPr>
              <w:br/>
              <w:t>D=6</w:t>
            </w:r>
            <w:r>
              <w:rPr>
                <w:sz w:val="18"/>
                <w:szCs w:val="18"/>
              </w:rPr>
              <w:br/>
              <w:t>E=9</w:t>
            </w:r>
            <w:r>
              <w:rPr>
                <w:sz w:val="18"/>
                <w:szCs w:val="18"/>
              </w:rPr>
              <w:br/>
              <w:t>F=6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3030F" w:rsidRDefault="0063030F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А=1</w:t>
            </w:r>
            <w:r>
              <w:rPr>
                <w:sz w:val="18"/>
                <w:szCs w:val="18"/>
              </w:rPr>
              <w:br/>
              <w:t>В=2</w:t>
            </w:r>
            <w:r>
              <w:rPr>
                <w:sz w:val="18"/>
                <w:szCs w:val="18"/>
              </w:rPr>
              <w:br/>
              <w:t>С=3</w:t>
            </w:r>
            <w:r>
              <w:rPr>
                <w:sz w:val="18"/>
                <w:szCs w:val="18"/>
              </w:rPr>
              <w:br/>
              <w:t>D=8</w:t>
            </w:r>
            <w:r>
              <w:rPr>
                <w:sz w:val="18"/>
                <w:szCs w:val="18"/>
              </w:rPr>
              <w:br/>
              <w:t>E=9</w:t>
            </w:r>
            <w:r>
              <w:rPr>
                <w:sz w:val="18"/>
                <w:szCs w:val="18"/>
              </w:rPr>
              <w:br/>
              <w:t>F=6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3030F" w:rsidRDefault="0063030F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А=1</w:t>
            </w:r>
            <w:r>
              <w:rPr>
                <w:sz w:val="18"/>
                <w:szCs w:val="18"/>
              </w:rPr>
              <w:br/>
              <w:t>В=2</w:t>
            </w:r>
            <w:r>
              <w:rPr>
                <w:sz w:val="18"/>
                <w:szCs w:val="18"/>
              </w:rPr>
              <w:br/>
              <w:t>С=3</w:t>
            </w:r>
            <w:r>
              <w:rPr>
                <w:sz w:val="18"/>
                <w:szCs w:val="18"/>
              </w:rPr>
              <w:br/>
              <w:t>D=6</w:t>
            </w:r>
            <w:r>
              <w:rPr>
                <w:sz w:val="18"/>
                <w:szCs w:val="18"/>
              </w:rPr>
              <w:br/>
              <w:t>E=8</w:t>
            </w:r>
            <w:r>
              <w:rPr>
                <w:sz w:val="18"/>
                <w:szCs w:val="18"/>
              </w:rPr>
              <w:br/>
              <w:t>F=7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3030F" w:rsidRDefault="0063030F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А=3</w:t>
            </w:r>
            <w:r>
              <w:rPr>
                <w:sz w:val="18"/>
                <w:szCs w:val="18"/>
              </w:rPr>
              <w:br/>
              <w:t>В=1</w:t>
            </w:r>
            <w:r>
              <w:rPr>
                <w:sz w:val="18"/>
                <w:szCs w:val="18"/>
              </w:rPr>
              <w:br/>
              <w:t>С=2</w:t>
            </w:r>
            <w:r>
              <w:rPr>
                <w:sz w:val="18"/>
                <w:szCs w:val="18"/>
              </w:rPr>
              <w:br/>
              <w:t>D=7</w:t>
            </w:r>
            <w:r>
              <w:rPr>
                <w:sz w:val="18"/>
                <w:szCs w:val="18"/>
              </w:rPr>
              <w:br/>
              <w:t>E=8</w:t>
            </w:r>
            <w:r>
              <w:rPr>
                <w:sz w:val="18"/>
                <w:szCs w:val="18"/>
              </w:rPr>
              <w:br/>
              <w:t>F=6</w:t>
            </w:r>
          </w:p>
        </w:tc>
      </w:tr>
      <w:tr w:rsidR="0063030F" w:rsidTr="0063030F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63030F" w:rsidRDefault="0063030F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Вариант 6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63030F" w:rsidRDefault="0063030F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Вариант 7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63030F" w:rsidRDefault="0063030F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Вариант 8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63030F" w:rsidRDefault="0063030F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Вариант 9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63030F" w:rsidRDefault="0063030F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Вариант 10</w:t>
            </w:r>
          </w:p>
        </w:tc>
      </w:tr>
      <w:tr w:rsidR="0063030F" w:rsidTr="0063030F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3030F" w:rsidRDefault="0063030F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А=2</w:t>
            </w:r>
            <w:r>
              <w:rPr>
                <w:sz w:val="18"/>
                <w:szCs w:val="18"/>
              </w:rPr>
              <w:br/>
              <w:t>В=3</w:t>
            </w:r>
            <w:r>
              <w:rPr>
                <w:sz w:val="18"/>
                <w:szCs w:val="18"/>
              </w:rPr>
              <w:br/>
              <w:t>С=1</w:t>
            </w:r>
            <w:r>
              <w:rPr>
                <w:sz w:val="18"/>
                <w:szCs w:val="18"/>
              </w:rPr>
              <w:br/>
              <w:t>D=6</w:t>
            </w:r>
            <w:r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lastRenderedPageBreak/>
              <w:t>E=7</w:t>
            </w:r>
            <w:r>
              <w:rPr>
                <w:sz w:val="18"/>
                <w:szCs w:val="18"/>
              </w:rPr>
              <w:br/>
              <w:t>F=8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3030F" w:rsidRDefault="0063030F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А=3</w:t>
            </w:r>
            <w:r>
              <w:rPr>
                <w:sz w:val="18"/>
                <w:szCs w:val="18"/>
              </w:rPr>
              <w:br/>
              <w:t>В=2</w:t>
            </w:r>
            <w:r>
              <w:rPr>
                <w:sz w:val="18"/>
                <w:szCs w:val="18"/>
              </w:rPr>
              <w:br/>
              <w:t>С=1</w:t>
            </w:r>
            <w:r>
              <w:rPr>
                <w:sz w:val="18"/>
                <w:szCs w:val="18"/>
              </w:rPr>
              <w:br/>
              <w:t>D=8</w:t>
            </w:r>
            <w:r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lastRenderedPageBreak/>
              <w:t>E=7</w:t>
            </w:r>
            <w:r>
              <w:rPr>
                <w:sz w:val="18"/>
                <w:szCs w:val="18"/>
              </w:rPr>
              <w:br/>
              <w:t>F=5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3030F" w:rsidRDefault="0063030F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А=2</w:t>
            </w:r>
            <w:r>
              <w:rPr>
                <w:sz w:val="18"/>
                <w:szCs w:val="18"/>
              </w:rPr>
              <w:br/>
              <w:t>В=3</w:t>
            </w:r>
            <w:r>
              <w:rPr>
                <w:sz w:val="18"/>
                <w:szCs w:val="18"/>
              </w:rPr>
              <w:br/>
              <w:t>С=1</w:t>
            </w:r>
            <w:r>
              <w:rPr>
                <w:sz w:val="18"/>
                <w:szCs w:val="18"/>
              </w:rPr>
              <w:br/>
              <w:t>D=5</w:t>
            </w:r>
            <w:r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lastRenderedPageBreak/>
              <w:t>E=8</w:t>
            </w:r>
            <w:r>
              <w:rPr>
                <w:sz w:val="18"/>
                <w:szCs w:val="18"/>
              </w:rPr>
              <w:br/>
              <w:t>F=7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3030F" w:rsidRDefault="0063030F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А=1</w:t>
            </w:r>
            <w:r>
              <w:rPr>
                <w:sz w:val="18"/>
                <w:szCs w:val="18"/>
              </w:rPr>
              <w:br/>
              <w:t>В=3</w:t>
            </w:r>
            <w:r>
              <w:rPr>
                <w:sz w:val="18"/>
                <w:szCs w:val="18"/>
              </w:rPr>
              <w:br/>
              <w:t>С=2</w:t>
            </w:r>
            <w:r>
              <w:rPr>
                <w:sz w:val="18"/>
                <w:szCs w:val="18"/>
              </w:rPr>
              <w:br/>
              <w:t>D=4</w:t>
            </w:r>
            <w:r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lastRenderedPageBreak/>
              <w:t>E=5</w:t>
            </w:r>
            <w:r>
              <w:rPr>
                <w:sz w:val="18"/>
                <w:szCs w:val="18"/>
              </w:rPr>
              <w:br/>
              <w:t>F=7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63030F" w:rsidRDefault="0063030F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А=2</w:t>
            </w:r>
            <w:r>
              <w:rPr>
                <w:sz w:val="18"/>
                <w:szCs w:val="18"/>
              </w:rPr>
              <w:br/>
              <w:t>В=3</w:t>
            </w:r>
            <w:r>
              <w:rPr>
                <w:sz w:val="18"/>
                <w:szCs w:val="18"/>
              </w:rPr>
              <w:br/>
              <w:t>С=8</w:t>
            </w:r>
            <w:r>
              <w:rPr>
                <w:sz w:val="18"/>
                <w:szCs w:val="18"/>
              </w:rPr>
              <w:br/>
              <w:t>D=8</w:t>
            </w:r>
            <w:r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lastRenderedPageBreak/>
              <w:t>E=6</w:t>
            </w:r>
            <w:r>
              <w:rPr>
                <w:sz w:val="18"/>
                <w:szCs w:val="18"/>
              </w:rPr>
              <w:br/>
              <w:t>F=7</w:t>
            </w:r>
          </w:p>
        </w:tc>
      </w:tr>
    </w:tbl>
    <w:p w:rsidR="0063030F" w:rsidRPr="0063030F" w:rsidRDefault="0063030F" w:rsidP="0063030F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63030F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lastRenderedPageBreak/>
        <w:t>5. Оформление отчета по работе</w:t>
      </w:r>
    </w:p>
    <w:p w:rsidR="0063030F" w:rsidRPr="0063030F" w:rsidRDefault="0063030F" w:rsidP="0063030F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3030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Отчет должен содержать:</w:t>
      </w:r>
    </w:p>
    <w:p w:rsidR="0063030F" w:rsidRPr="0063030F" w:rsidRDefault="0063030F" w:rsidP="0063030F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3030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Название контрольной работы.</w:t>
      </w:r>
    </w:p>
    <w:p w:rsidR="0063030F" w:rsidRPr="0063030F" w:rsidRDefault="0063030F" w:rsidP="0063030F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3030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Цель контрольной работы.</w:t>
      </w:r>
    </w:p>
    <w:p w:rsidR="0063030F" w:rsidRPr="0063030F" w:rsidRDefault="0063030F" w:rsidP="0063030F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3030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Описание пунктов выполнения контрольной работы по заданию.</w:t>
      </w:r>
    </w:p>
    <w:p w:rsidR="0063030F" w:rsidRPr="0063030F" w:rsidRDefault="0063030F" w:rsidP="0063030F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3030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Вывод по работе.</w:t>
      </w:r>
    </w:p>
    <w:p w:rsidR="0063030F" w:rsidRPr="0063030F" w:rsidRDefault="0063030F" w:rsidP="0063030F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63030F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6. Контрольные вопросы</w:t>
      </w:r>
    </w:p>
    <w:p w:rsidR="0063030F" w:rsidRPr="0063030F" w:rsidRDefault="0063030F" w:rsidP="0063030F">
      <w:pPr>
        <w:numPr>
          <w:ilvl w:val="0"/>
          <w:numId w:val="9"/>
        </w:numPr>
        <w:shd w:val="clear" w:color="auto" w:fill="FFFFFF"/>
        <w:spacing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3030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Опишите постановку задачи об оптимальном использовании ресурсов.</w:t>
      </w:r>
    </w:p>
    <w:p w:rsidR="0063030F" w:rsidRPr="0063030F" w:rsidRDefault="0063030F" w:rsidP="0063030F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3030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Опишите постановку задачи о смесях.</w:t>
      </w:r>
    </w:p>
    <w:p w:rsidR="0063030F" w:rsidRPr="0063030F" w:rsidRDefault="0063030F" w:rsidP="0063030F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3030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Опишите постановку транспортной задачи.</w:t>
      </w:r>
    </w:p>
    <w:p w:rsidR="0063030F" w:rsidRPr="0063030F" w:rsidRDefault="0063030F" w:rsidP="0063030F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3030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Опишите назначение функции СУММПРОИЗВ.</w:t>
      </w:r>
    </w:p>
    <w:p w:rsidR="0063030F" w:rsidRPr="0063030F" w:rsidRDefault="0063030F" w:rsidP="0063030F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3030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Опишите ограничение типа искомых значений.</w:t>
      </w:r>
    </w:p>
    <w:p w:rsidR="0063030F" w:rsidRPr="0063030F" w:rsidRDefault="0063030F" w:rsidP="0063030F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3030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Опишите возможности табличных процессоров решения задач на поиск оптимальных значений.</w:t>
      </w:r>
    </w:p>
    <w:p w:rsidR="0063030F" w:rsidRPr="0063030F" w:rsidRDefault="0063030F" w:rsidP="0063030F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3030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Опишите возможности табличных процессоров решения класса экономических задач.</w:t>
      </w:r>
    </w:p>
    <w:p w:rsidR="0063030F" w:rsidRPr="0063030F" w:rsidRDefault="0063030F" w:rsidP="0063030F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3030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Что такое надстройка "Поиск решений" ("Решатель").</w:t>
      </w:r>
    </w:p>
    <w:p w:rsidR="0063030F" w:rsidRPr="0063030F" w:rsidRDefault="0063030F" w:rsidP="0063030F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3030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Каким образом в табличных процессорах решается класс экономических задач?</w:t>
      </w:r>
    </w:p>
    <w:p w:rsidR="0063030F" w:rsidRPr="0063030F" w:rsidRDefault="0063030F" w:rsidP="0063030F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3030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Как вводятся формулы в ячейки табличного процессора?</w:t>
      </w:r>
    </w:p>
    <w:p w:rsidR="00FF6BA3" w:rsidRPr="00FF6BA3" w:rsidRDefault="00FF6BA3" w:rsidP="00FF6BA3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0" w:name="_GoBack"/>
      <w:bookmarkEnd w:id="0"/>
    </w:p>
    <w:p w:rsidR="00FF6BA3" w:rsidRPr="00FF6BA3" w:rsidRDefault="00FF6BA3" w:rsidP="00FF6BA3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F6BA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</w:t>
      </w:r>
    </w:p>
    <w:p w:rsidR="00DD5AE3" w:rsidRPr="00FF6BA3" w:rsidRDefault="00DD5AE3">
      <w:pPr>
        <w:rPr>
          <w:rFonts w:ascii="Times New Roman" w:hAnsi="Times New Roman" w:cs="Times New Roman"/>
          <w:sz w:val="28"/>
          <w:szCs w:val="28"/>
        </w:rPr>
      </w:pPr>
    </w:p>
    <w:sectPr w:rsidR="00DD5AE3" w:rsidRPr="00FF6BA3" w:rsidSect="00FF6BA3">
      <w:pgSz w:w="11906" w:h="16838"/>
      <w:pgMar w:top="1134" w:right="282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5814B7"/>
    <w:multiLevelType w:val="multilevel"/>
    <w:tmpl w:val="A79A3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0040AA"/>
    <w:multiLevelType w:val="multilevel"/>
    <w:tmpl w:val="0D7ED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9C0D25"/>
    <w:multiLevelType w:val="multilevel"/>
    <w:tmpl w:val="F39C62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6020776"/>
    <w:multiLevelType w:val="multilevel"/>
    <w:tmpl w:val="F4DAE4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A195625"/>
    <w:multiLevelType w:val="multilevel"/>
    <w:tmpl w:val="21E25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C7B3EA2"/>
    <w:multiLevelType w:val="multilevel"/>
    <w:tmpl w:val="2BB888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3F574EE"/>
    <w:multiLevelType w:val="multilevel"/>
    <w:tmpl w:val="42CC0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6564AA5"/>
    <w:multiLevelType w:val="multilevel"/>
    <w:tmpl w:val="B01CB1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CDC76E3"/>
    <w:multiLevelType w:val="multilevel"/>
    <w:tmpl w:val="71064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7"/>
  </w:num>
  <w:num w:numId="3">
    <w:abstractNumId w:val="5"/>
  </w:num>
  <w:num w:numId="4">
    <w:abstractNumId w:val="0"/>
  </w:num>
  <w:num w:numId="5">
    <w:abstractNumId w:val="6"/>
  </w:num>
  <w:num w:numId="6">
    <w:abstractNumId w:val="8"/>
  </w:num>
  <w:num w:numId="7">
    <w:abstractNumId w:val="1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739"/>
    <w:rsid w:val="0055217F"/>
    <w:rsid w:val="0063030F"/>
    <w:rsid w:val="00927ED5"/>
    <w:rsid w:val="00DD5AE3"/>
    <w:rsid w:val="00ED2739"/>
    <w:rsid w:val="00FF6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49BE8"/>
  <w15:chartTrackingRefBased/>
  <w15:docId w15:val="{C3D3C429-8B4F-4E05-A894-5C76F0835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27ED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7ED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27ED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otstup">
    <w:name w:val="otstup"/>
    <w:basedOn w:val="a"/>
    <w:rsid w:val="00927E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927ED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3">
    <w:name w:val="Strong"/>
    <w:basedOn w:val="a0"/>
    <w:uiPriority w:val="22"/>
    <w:qFormat/>
    <w:rsid w:val="00927ED5"/>
    <w:rPr>
      <w:b/>
      <w:bCs/>
    </w:rPr>
  </w:style>
  <w:style w:type="character" w:customStyle="1" w:styleId="form">
    <w:name w:val="form"/>
    <w:basedOn w:val="a0"/>
    <w:rsid w:val="00DD5AE3"/>
  </w:style>
  <w:style w:type="paragraph" w:styleId="a4">
    <w:name w:val="Normal (Web)"/>
    <w:basedOn w:val="a"/>
    <w:uiPriority w:val="99"/>
    <w:semiHidden/>
    <w:unhideWhenUsed/>
    <w:rsid w:val="00DD5A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99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72990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54105000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33720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3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924573">
          <w:marLeft w:val="0"/>
          <w:marRight w:val="150"/>
          <w:marTop w:val="300"/>
          <w:marBottom w:val="300"/>
          <w:divBdr>
            <w:top w:val="single" w:sz="6" w:space="0" w:color="3366FF"/>
            <w:left w:val="none" w:sz="0" w:space="0" w:color="auto"/>
            <w:bottom w:val="single" w:sz="6" w:space="0" w:color="3366FF"/>
            <w:right w:val="none" w:sz="0" w:space="0" w:color="auto"/>
          </w:divBdr>
        </w:div>
      </w:divsChild>
    </w:div>
    <w:div w:id="52343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120578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141265258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  <w:divsChild>
            <w:div w:id="1071583982">
              <w:marLeft w:val="0"/>
              <w:marRight w:val="150"/>
              <w:marTop w:val="300"/>
              <w:marBottom w:val="300"/>
              <w:divBdr>
                <w:top w:val="single" w:sz="6" w:space="0" w:color="3366FF"/>
                <w:left w:val="none" w:sz="0" w:space="0" w:color="auto"/>
                <w:bottom w:val="single" w:sz="6" w:space="0" w:color="3366FF"/>
                <w:right w:val="none" w:sz="0" w:space="0" w:color="auto"/>
              </w:divBdr>
            </w:div>
          </w:divsChild>
        </w:div>
      </w:divsChild>
    </w:div>
    <w:div w:id="93578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555500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306087895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05054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956604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49546088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66586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3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12063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242258591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74025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8331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33433781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7859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725491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947271201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82990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763658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094670892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208545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569865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784007631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209697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14</Pages>
  <Words>1854</Words>
  <Characters>10573</Characters>
  <Application>Microsoft Office Word</Application>
  <DocSecurity>0</DocSecurity>
  <Lines>88</Lines>
  <Paragraphs>24</Paragraphs>
  <ScaleCrop>false</ScaleCrop>
  <Company>Reanimator Extreme Edition</Company>
  <LinksUpToDate>false</LinksUpToDate>
  <CharactersWithSpaces>12403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2022-05-17T12:27:00Z</dcterms:created>
  <dcterms:modified xsi:type="dcterms:W3CDTF">2022-05-17T12:37:00Z</dcterms:modified>
</cp:coreProperties>
</file>