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460" w:rsidRPr="006F6460" w:rsidRDefault="006F6460" w:rsidP="006F64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6460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>Допуском для аттестации является освоение теоретического материала и успешное выполнение четырех контрольных работ по темам: "Расчет цепи постоянного тока с несколькими источниками энергии", "Расчет цепи синусоидального тока", "Расчет магнитных цепей" и "Расчет электрических цепей с распределенными параметрами".</w:t>
      </w:r>
      <w:r w:rsidRPr="006F6460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6F6460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>Первая контрольная работа доступна сразу, а каждая из последующих – после успешной сдачи (зачета) предыдущей.</w:t>
      </w:r>
      <w:r w:rsidRPr="006F6460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6F6460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>Теоретический материал с примерами выполнения контрольных работ размещен в разделе "Методические материалы".</w:t>
      </w:r>
      <w:r w:rsidRPr="006F6460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6F6460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 xml:space="preserve">При выполнении контрольных работ необходимо соблюдать требования СТП </w:t>
      </w:r>
      <w:proofErr w:type="spellStart"/>
      <w:r w:rsidRPr="006F6460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>ОмГУПС</w:t>
      </w:r>
      <w:proofErr w:type="spellEnd"/>
      <w:r w:rsidRPr="006F6460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>.</w:t>
      </w:r>
      <w:r w:rsidRPr="006F6460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6F6460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>Каждая контрольная работа выполняется в виде отдельного файла с титульной страницей.</w:t>
      </w:r>
      <w:r w:rsidRPr="006F6460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</w:p>
    <w:p w:rsidR="006F6460" w:rsidRPr="006F6460" w:rsidRDefault="006F6460" w:rsidP="006F6460">
      <w:pPr>
        <w:shd w:val="clear" w:color="auto" w:fill="FFFFFF"/>
        <w:spacing w:before="120" w:after="12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F6460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</w:p>
    <w:p w:rsidR="006F6460" w:rsidRPr="006F6460" w:rsidRDefault="006F6460" w:rsidP="006F6460">
      <w:pPr>
        <w:shd w:val="clear" w:color="auto" w:fill="FFFFFF"/>
        <w:spacing w:before="120" w:after="12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F6460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Номер варианта V студенты выбирают по формуле:</w:t>
      </w:r>
    </w:p>
    <w:p w:rsidR="006F6460" w:rsidRPr="006F6460" w:rsidRDefault="006F6460" w:rsidP="006F6460">
      <w:pPr>
        <w:shd w:val="clear" w:color="auto" w:fill="FFFFFF"/>
        <w:spacing w:before="120" w:after="120" w:line="240" w:lineRule="auto"/>
        <w:jc w:val="center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F6460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V =MN- P,</w:t>
      </w:r>
    </w:p>
    <w:p w:rsidR="006F6460" w:rsidRPr="006F6460" w:rsidRDefault="006F6460" w:rsidP="006F6460">
      <w:pPr>
        <w:shd w:val="clear" w:color="auto" w:fill="FFFFFF"/>
        <w:spacing w:before="120" w:after="12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F6460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где MN – две последние цифры шифра студента;</w:t>
      </w:r>
    </w:p>
    <w:p w:rsidR="006F6460" w:rsidRPr="006F6460" w:rsidRDefault="006F6460" w:rsidP="006F6460">
      <w:pPr>
        <w:shd w:val="clear" w:color="auto" w:fill="FFFFFF"/>
        <w:spacing w:before="120" w:after="12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F6460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P – число (Р = 0 при MN = 0 ¸ 30; Р = 30 при MN = 31¸ 60; Р = 60 при</w:t>
      </w:r>
    </w:p>
    <w:p w:rsidR="006F6460" w:rsidRPr="006F6460" w:rsidRDefault="006F6460" w:rsidP="006F6460">
      <w:pPr>
        <w:shd w:val="clear" w:color="auto" w:fill="FFFFFF"/>
        <w:spacing w:before="120" w:after="12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F6460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MN = 61¸ 90; Р = 90 при MN = 91¸99). При MN = 0 номер варианта V = 30.</w:t>
      </w:r>
    </w:p>
    <w:p w:rsidR="006F6460" w:rsidRPr="006F6460" w:rsidRDefault="006F6460" w:rsidP="006F6460">
      <w:pPr>
        <w:shd w:val="clear" w:color="auto" w:fill="FFFFFF"/>
        <w:spacing w:before="120" w:after="12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F6460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Пример: шифр студента – 7588: MN = 88, Р = 60, V = 88 – 60 = 28.</w:t>
      </w:r>
    </w:p>
    <w:p w:rsidR="00033E2E" w:rsidRDefault="006F6460" w:rsidP="006F6460">
      <w:pPr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</w:pPr>
      <w:r w:rsidRPr="006F6460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>Просьба правильно подписывать файлы своих работ. Имя файла должно содержать ФИО студента, шифр, наименование дисциплины, номер контрольной работы.</w:t>
      </w:r>
    </w:p>
    <w:p w:rsidR="00C715FC" w:rsidRPr="00C715FC" w:rsidRDefault="00C715FC" w:rsidP="00C715FC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 w:rsidRPr="00C715FC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Контрольная работа 1. Расчет цепи постоянного тока с несколькими источниками энергии.</w:t>
      </w:r>
    </w:p>
    <w:p w:rsidR="00C715FC" w:rsidRPr="00C715FC" w:rsidRDefault="00C715FC" w:rsidP="00C715F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715FC">
        <w:rPr>
          <w:rFonts w:ascii="Segoe UI" w:eastAsia="Times New Roman" w:hAnsi="Segoe UI" w:cs="Segoe UI"/>
          <w:b/>
          <w:bCs/>
          <w:color w:val="212529"/>
          <w:sz w:val="23"/>
          <w:szCs w:val="23"/>
          <w:shd w:val="clear" w:color="auto" w:fill="CED4DA"/>
          <w:lang w:eastAsia="ru-RU"/>
        </w:rPr>
        <w:t>Надо сделать: Отправить ответ на задание для выполнения элемента</w:t>
      </w:r>
      <w:r w:rsidRPr="00C715F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</w:t>
      </w:r>
      <w:proofErr w:type="gramStart"/>
      <w:r w:rsidRPr="00C715FC">
        <w:rPr>
          <w:rFonts w:ascii="Segoe UI" w:eastAsia="Times New Roman" w:hAnsi="Segoe UI" w:cs="Segoe UI"/>
          <w:b/>
          <w:bCs/>
          <w:color w:val="212529"/>
          <w:sz w:val="23"/>
          <w:szCs w:val="23"/>
          <w:shd w:val="clear" w:color="auto" w:fill="CED4DA"/>
          <w:lang w:eastAsia="ru-RU"/>
        </w:rPr>
        <w:t>Надо</w:t>
      </w:r>
      <w:proofErr w:type="gramEnd"/>
      <w:r w:rsidRPr="00C715FC">
        <w:rPr>
          <w:rFonts w:ascii="Segoe UI" w:eastAsia="Times New Roman" w:hAnsi="Segoe UI" w:cs="Segoe UI"/>
          <w:b/>
          <w:bCs/>
          <w:color w:val="212529"/>
          <w:sz w:val="23"/>
          <w:szCs w:val="23"/>
          <w:shd w:val="clear" w:color="auto" w:fill="CED4DA"/>
          <w:lang w:eastAsia="ru-RU"/>
        </w:rPr>
        <w:t xml:space="preserve"> сделать: Получить оценку выше проходной для выполнения элемента</w:t>
      </w:r>
    </w:p>
    <w:p w:rsidR="00C715FC" w:rsidRPr="00C715FC" w:rsidRDefault="00C715FC" w:rsidP="00C715F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715F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Для схемы по своему варианту (учебное пособие "</w:t>
      </w:r>
      <w:hyperlink r:id="rId4" w:tooltip="Линейные электрические цепи постоянного и синусоидального тока" w:history="1">
        <w:r w:rsidRPr="00C715FC">
          <w:rPr>
            <w:rFonts w:ascii="Segoe UI" w:eastAsia="Times New Roman" w:hAnsi="Segoe UI" w:cs="Segoe UI"/>
            <w:color w:val="1E9CFA"/>
            <w:sz w:val="23"/>
            <w:szCs w:val="23"/>
            <w:u w:val="single"/>
            <w:lang w:eastAsia="ru-RU"/>
          </w:rPr>
          <w:t>Линейные электрические цепи постоянного и синусоидального тока</w:t>
        </w:r>
      </w:hyperlink>
      <w:r w:rsidRPr="00C715F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", с. 22), необходимо: </w:t>
      </w:r>
      <w:r w:rsidRPr="00C715F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1) определить все токи в схеме методом узловых потенциалов (МУП);</w:t>
      </w:r>
      <w:r w:rsidRPr="00C715F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2) определить все токи в схеме методом контурных токов (МКТ);</w:t>
      </w:r>
      <w:r w:rsidRPr="00C715F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3) сравнить результаты определения токов МУП и МКТ; </w:t>
      </w:r>
      <w:r w:rsidRPr="00C715F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4) составить баланс мощностей;</w:t>
      </w:r>
      <w:r w:rsidRPr="00C715F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5) составить систему уравнений по законам Кирхгофа для определения токов всех токов схемы своего варианта, подставить в уравнения значения </w:t>
      </w:r>
      <w:r w:rsidRPr="00C715F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  <w:t>токов, найденные по МУП, убедиться в том, что получаются тождества. </w:t>
      </w:r>
    </w:p>
    <w:p w:rsidR="00C715FC" w:rsidRDefault="00C715FC" w:rsidP="006F6460">
      <w:bookmarkStart w:id="0" w:name="_GoBack"/>
      <w:bookmarkEnd w:id="0"/>
    </w:p>
    <w:sectPr w:rsidR="00C71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CCD"/>
    <w:rsid w:val="00033E2E"/>
    <w:rsid w:val="006F6460"/>
    <w:rsid w:val="00751CCD"/>
    <w:rsid w:val="00C71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824CB"/>
  <w15:chartTrackingRefBased/>
  <w15:docId w15:val="{1CDD1315-D171-431C-A5A4-CD0CFAEBE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715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6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715F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badge">
    <w:name w:val="badge"/>
    <w:basedOn w:val="a0"/>
    <w:rsid w:val="00C715FC"/>
  </w:style>
  <w:style w:type="character" w:styleId="a4">
    <w:name w:val="Strong"/>
    <w:basedOn w:val="a0"/>
    <w:uiPriority w:val="22"/>
    <w:qFormat/>
    <w:rsid w:val="00C715FC"/>
    <w:rPr>
      <w:b/>
      <w:bCs/>
    </w:rPr>
  </w:style>
  <w:style w:type="character" w:customStyle="1" w:styleId="font-weight-normal">
    <w:name w:val="font-weight-normal"/>
    <w:basedOn w:val="a0"/>
    <w:rsid w:val="00C715FC"/>
  </w:style>
  <w:style w:type="character" w:styleId="a5">
    <w:name w:val="Hyperlink"/>
    <w:basedOn w:val="a0"/>
    <w:uiPriority w:val="99"/>
    <w:semiHidden/>
    <w:unhideWhenUsed/>
    <w:rsid w:val="00C715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5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5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EE2E6"/>
            <w:right w:val="none" w:sz="0" w:space="0" w:color="auto"/>
          </w:divBdr>
          <w:divsChild>
            <w:div w:id="9264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86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77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9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t.omgups.ru/mod/resource/view.php?id=572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308</Words>
  <Characters>1756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2023-02-28T07:43:00Z</dcterms:created>
  <dcterms:modified xsi:type="dcterms:W3CDTF">2023-02-28T07:45:00Z</dcterms:modified>
</cp:coreProperties>
</file>