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475" w:rsidRDefault="000A25B0">
      <w:r>
        <w:rPr>
          <w:rFonts w:ascii="Verdana" w:hAnsi="Verdana"/>
          <w:color w:val="217A94"/>
          <w:sz w:val="21"/>
          <w:szCs w:val="21"/>
          <w:shd w:val="clear" w:color="auto" w:fill="FFFFFF"/>
        </w:rPr>
        <w:t xml:space="preserve">Тематика работы должна соответствовать задачам дисциплины, отвечать требованиям научности, новизны и актуальности. Содержание должно быть структурировано, материал изложен в логической последовательности. Работа должна содержать достоверные материалы со ссылками на источники заимствования. К структурным элементам реферата относятся: титульный лист, оглавление, введение, основная часть, заключение, список литературы, нормативно-правовых актов и иных документов, приложения (при необходимости). Объем работы не должен превышать 10–15 страниц машинописного текста. Реферат оформляется на стандартных листах бумаги формата А4 в редакторе </w:t>
      </w:r>
      <w:proofErr w:type="spellStart"/>
      <w:r>
        <w:rPr>
          <w:rFonts w:ascii="Verdana" w:hAnsi="Verdana"/>
          <w:color w:val="217A94"/>
          <w:sz w:val="21"/>
          <w:szCs w:val="21"/>
          <w:shd w:val="clear" w:color="auto" w:fill="FFFFFF"/>
        </w:rPr>
        <w:t>Word</w:t>
      </w:r>
      <w:proofErr w:type="spellEnd"/>
      <w:r>
        <w:rPr>
          <w:rFonts w:ascii="Verdana" w:hAnsi="Verdana"/>
          <w:color w:val="217A94"/>
          <w:sz w:val="21"/>
          <w:szCs w:val="21"/>
          <w:shd w:val="clear" w:color="auto" w:fill="FFFFFF"/>
        </w:rPr>
        <w:t xml:space="preserve"> шрифтом </w:t>
      </w:r>
      <w:proofErr w:type="spellStart"/>
      <w:r>
        <w:rPr>
          <w:rFonts w:ascii="Verdana" w:hAnsi="Verdana"/>
          <w:color w:val="217A94"/>
          <w:sz w:val="21"/>
          <w:szCs w:val="21"/>
          <w:shd w:val="clear" w:color="auto" w:fill="FFFFFF"/>
        </w:rPr>
        <w:t>Times</w:t>
      </w:r>
      <w:proofErr w:type="spellEnd"/>
      <w:r>
        <w:rPr>
          <w:rFonts w:ascii="Verdana" w:hAnsi="Verdana"/>
          <w:color w:val="217A94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17A94"/>
          <w:sz w:val="21"/>
          <w:szCs w:val="21"/>
          <w:shd w:val="clear" w:color="auto" w:fill="FFFFFF"/>
        </w:rPr>
        <w:t>New</w:t>
      </w:r>
      <w:proofErr w:type="spellEnd"/>
      <w:r>
        <w:rPr>
          <w:rFonts w:ascii="Verdana" w:hAnsi="Verdana"/>
          <w:color w:val="217A94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17A94"/>
          <w:sz w:val="21"/>
          <w:szCs w:val="21"/>
          <w:shd w:val="clear" w:color="auto" w:fill="FFFFFF"/>
        </w:rPr>
        <w:t>Roman</w:t>
      </w:r>
      <w:proofErr w:type="spellEnd"/>
      <w:r>
        <w:rPr>
          <w:rFonts w:ascii="Verdana" w:hAnsi="Verdana"/>
          <w:color w:val="217A94"/>
          <w:sz w:val="21"/>
          <w:szCs w:val="21"/>
          <w:shd w:val="clear" w:color="auto" w:fill="FFFFFF"/>
        </w:rPr>
        <w:t>, 14 кегль, межстрочный интервал 1,5; поля: верхнее, нижнее, правое - 20 мм, левое - 30 мм; постраничная нумерация сносок, текст сноски – 10 кегль.</w:t>
      </w:r>
      <w:bookmarkStart w:id="0" w:name="_GoBack"/>
      <w:bookmarkEnd w:id="0"/>
    </w:p>
    <w:sectPr w:rsidR="000074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2A2"/>
    <w:rsid w:val="00007475"/>
    <w:rsid w:val="000A25B0"/>
    <w:rsid w:val="00B64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5AED37-F388-4EEE-BFD0-55B251929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2023-03-14T08:55:00Z</dcterms:created>
  <dcterms:modified xsi:type="dcterms:W3CDTF">2023-03-14T08:55:00Z</dcterms:modified>
</cp:coreProperties>
</file>