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1D6" w:rsidRDefault="000441D6">
      <w:pPr>
        <w:rPr>
          <w:b/>
          <w:sz w:val="28"/>
          <w:szCs w:val="28"/>
          <w:u w:val="single"/>
        </w:rPr>
      </w:pPr>
      <w:r>
        <w:rPr>
          <w:b/>
          <w:sz w:val="28"/>
          <w:szCs w:val="28"/>
          <w:u w:val="single"/>
        </w:rPr>
        <w:br w:type="page"/>
      </w:r>
    </w:p>
    <w:p w:rsidR="000441D6" w:rsidRDefault="000441D6" w:rsidP="00B95DDC">
      <w:pPr>
        <w:jc w:val="center"/>
        <w:rPr>
          <w:b/>
          <w:sz w:val="28"/>
          <w:szCs w:val="28"/>
          <w:u w:val="single"/>
        </w:rPr>
      </w:pPr>
    </w:p>
    <w:p w:rsidR="00415E14" w:rsidRDefault="00B95DDC" w:rsidP="00B95DDC">
      <w:pPr>
        <w:jc w:val="center"/>
        <w:rPr>
          <w:b/>
          <w:sz w:val="28"/>
          <w:szCs w:val="28"/>
          <w:u w:val="single"/>
        </w:rPr>
      </w:pPr>
      <w:r>
        <w:rPr>
          <w:b/>
          <w:sz w:val="28"/>
          <w:szCs w:val="28"/>
          <w:u w:val="single"/>
        </w:rPr>
        <w:t>Основы организации труда</w:t>
      </w:r>
    </w:p>
    <w:p w:rsidR="00284879" w:rsidRDefault="00454FA0" w:rsidP="00B95DDC">
      <w:pPr>
        <w:jc w:val="center"/>
        <w:rPr>
          <w:b/>
          <w:sz w:val="28"/>
          <w:szCs w:val="28"/>
          <w:u w:val="single"/>
        </w:rPr>
      </w:pPr>
      <w:r>
        <w:rPr>
          <w:b/>
          <w:sz w:val="28"/>
          <w:szCs w:val="28"/>
          <w:u w:val="single"/>
        </w:rPr>
        <w:t>Учебно-практическое пособие</w:t>
      </w:r>
    </w:p>
    <w:p w:rsidR="00964C8E" w:rsidRDefault="00964C8E" w:rsidP="00964C8E">
      <w:pPr>
        <w:ind w:left="-540" w:firstLine="540"/>
        <w:jc w:val="both"/>
        <w:rPr>
          <w:b/>
          <w:sz w:val="32"/>
          <w:szCs w:val="32"/>
        </w:rPr>
      </w:pPr>
      <w:r w:rsidRPr="00EE6DD8">
        <w:rPr>
          <w:b/>
          <w:sz w:val="32"/>
          <w:szCs w:val="32"/>
        </w:rPr>
        <w:t>1.1 Социально-экономические основы организации труда</w:t>
      </w:r>
      <w:bookmarkStart w:id="0" w:name="_GoBack"/>
      <w:bookmarkEnd w:id="0"/>
    </w:p>
    <w:p w:rsidR="00964C8E" w:rsidRDefault="00964C8E" w:rsidP="00964C8E">
      <w:pPr>
        <w:ind w:left="-540" w:firstLine="540"/>
        <w:jc w:val="both"/>
        <w:rPr>
          <w:b/>
          <w:sz w:val="32"/>
          <w:szCs w:val="32"/>
        </w:rPr>
      </w:pPr>
    </w:p>
    <w:p w:rsidR="00964C8E" w:rsidRPr="002D3DD7" w:rsidRDefault="00964C8E" w:rsidP="00964C8E">
      <w:pPr>
        <w:pStyle w:val="a4"/>
        <w:spacing w:before="113"/>
        <w:ind w:left="-540" w:right="20" w:firstLine="540"/>
        <w:jc w:val="both"/>
        <w:rPr>
          <w:color w:val="FF0000"/>
          <w:sz w:val="28"/>
          <w:szCs w:val="28"/>
        </w:rPr>
      </w:pPr>
      <w:r>
        <w:rPr>
          <w:rFonts w:ascii="Calibri" w:eastAsia="Calibri" w:hAnsi="Calibri"/>
          <w:lang w:eastAsia="en-US"/>
        </w:rPr>
        <w:t xml:space="preserve">       </w:t>
      </w:r>
      <w:r w:rsidRPr="00A33B3D">
        <w:rPr>
          <w:sz w:val="28"/>
          <w:szCs w:val="28"/>
        </w:rPr>
        <w:t>Началом создания науки об организации труда и управления можно считать конец XIX в., когда известный американский ра</w:t>
      </w:r>
      <w:r w:rsidRPr="00A33B3D">
        <w:rPr>
          <w:sz w:val="28"/>
          <w:szCs w:val="28"/>
        </w:rPr>
        <w:softHyphen/>
        <w:t>ционализатор</w:t>
      </w:r>
      <w:r w:rsidRPr="00A33B3D">
        <w:rPr>
          <w:rStyle w:val="a6"/>
          <w:sz w:val="28"/>
          <w:szCs w:val="28"/>
        </w:rPr>
        <w:t xml:space="preserve"> Ф.У. Тейлор</w:t>
      </w:r>
      <w:r w:rsidRPr="00A33B3D">
        <w:rPr>
          <w:sz w:val="28"/>
          <w:szCs w:val="28"/>
        </w:rPr>
        <w:t xml:space="preserve"> начал свои работы по изучению произ</w:t>
      </w:r>
      <w:r w:rsidRPr="00A33B3D">
        <w:rPr>
          <w:sz w:val="28"/>
          <w:szCs w:val="28"/>
        </w:rPr>
        <w:softHyphen/>
        <w:t>водственных процессов. Попытки использовать научные знания в изучении трудовых процессов предпринимались и раньше рядом ученых и научных учреждений. Например, в 60-х гг. XIX в. в Рос</w:t>
      </w:r>
      <w:r w:rsidRPr="00A33B3D">
        <w:rPr>
          <w:sz w:val="28"/>
          <w:szCs w:val="28"/>
        </w:rPr>
        <w:softHyphen/>
        <w:t>сии в стенах Московского ремесленного учебного заведения (ныне МГТУ) зародилась научная школа практической подготовки ин</w:t>
      </w:r>
      <w:r w:rsidRPr="00A33B3D">
        <w:rPr>
          <w:sz w:val="28"/>
          <w:szCs w:val="28"/>
        </w:rPr>
        <w:softHyphen/>
        <w:t>женеров. В основу «русского метода практического обучения меха</w:t>
      </w:r>
      <w:r w:rsidRPr="00A33B3D">
        <w:rPr>
          <w:sz w:val="28"/>
          <w:szCs w:val="28"/>
        </w:rPr>
        <w:softHyphen/>
        <w:t>ническому ремеслу» был положен метод</w:t>
      </w:r>
      <w:r w:rsidRPr="00A33B3D">
        <w:rPr>
          <w:rStyle w:val="a6"/>
          <w:sz w:val="28"/>
          <w:szCs w:val="28"/>
        </w:rPr>
        <w:t xml:space="preserve"> операционного</w:t>
      </w:r>
      <w:r w:rsidRPr="00A33B3D">
        <w:rPr>
          <w:sz w:val="28"/>
          <w:szCs w:val="28"/>
        </w:rPr>
        <w:t xml:space="preserve"> обучения в отличие от так называемого метода предметного обучения. Идея этой системы принадлежит вос</w:t>
      </w:r>
      <w:r>
        <w:rPr>
          <w:sz w:val="28"/>
          <w:szCs w:val="28"/>
        </w:rPr>
        <w:t xml:space="preserve">питаннику училища Д.К. </w:t>
      </w:r>
      <w:proofErr w:type="spellStart"/>
      <w:r>
        <w:rPr>
          <w:sz w:val="28"/>
          <w:szCs w:val="28"/>
        </w:rPr>
        <w:t>Советки</w:t>
      </w:r>
      <w:r w:rsidRPr="00A33B3D">
        <w:rPr>
          <w:sz w:val="28"/>
          <w:szCs w:val="28"/>
        </w:rPr>
        <w:t>ну</w:t>
      </w:r>
      <w:proofErr w:type="spellEnd"/>
      <w:r w:rsidRPr="00A33B3D">
        <w:rPr>
          <w:sz w:val="28"/>
          <w:szCs w:val="28"/>
        </w:rPr>
        <w:t xml:space="preserve">. Производственный процесс расчленялся на трудовые операции и приемы, составлялись специальные </w:t>
      </w:r>
      <w:proofErr w:type="gramStart"/>
      <w:r w:rsidRPr="00A33B3D">
        <w:rPr>
          <w:sz w:val="28"/>
          <w:szCs w:val="28"/>
        </w:rPr>
        <w:t>инструкции</w:t>
      </w:r>
      <w:proofErr w:type="gramEnd"/>
      <w:r w:rsidRPr="00A33B3D">
        <w:rPr>
          <w:sz w:val="28"/>
          <w:szCs w:val="28"/>
        </w:rPr>
        <w:t xml:space="preserve"> и производи</w:t>
      </w:r>
      <w:r w:rsidRPr="00A33B3D">
        <w:rPr>
          <w:sz w:val="28"/>
          <w:szCs w:val="28"/>
        </w:rPr>
        <w:softHyphen/>
        <w:t>лось обучение выполнению данной работы наиболее рациональ</w:t>
      </w:r>
      <w:r w:rsidRPr="00A33B3D">
        <w:rPr>
          <w:sz w:val="28"/>
          <w:szCs w:val="28"/>
        </w:rPr>
        <w:softHyphen/>
        <w:t xml:space="preserve">ными приемами. В результате время обучения сокращалось в 10— 20 раз. </w:t>
      </w:r>
    </w:p>
    <w:p w:rsidR="00964C8E" w:rsidRPr="005A7FEA" w:rsidRDefault="00964C8E" w:rsidP="00964C8E">
      <w:pPr>
        <w:pStyle w:val="710"/>
        <w:spacing w:before="188" w:line="240" w:lineRule="auto"/>
        <w:ind w:left="-540" w:firstLine="540"/>
        <w:rPr>
          <w:rFonts w:ascii="Arial Unicode MS" w:hAnsi="Arial Unicode MS" w:cs="Arial Unicode MS"/>
          <w:sz w:val="28"/>
          <w:szCs w:val="28"/>
        </w:rPr>
      </w:pPr>
      <w:r>
        <w:rPr>
          <w:sz w:val="28"/>
          <w:szCs w:val="28"/>
        </w:rPr>
        <w:t xml:space="preserve">     </w:t>
      </w:r>
      <w:r w:rsidRPr="005A7FEA">
        <w:rPr>
          <w:sz w:val="28"/>
          <w:szCs w:val="28"/>
        </w:rPr>
        <w:t>В конце XIX — начале XX в. экономика дореволюционной Рос</w:t>
      </w:r>
      <w:r w:rsidRPr="005A7FEA">
        <w:rPr>
          <w:sz w:val="28"/>
          <w:szCs w:val="28"/>
        </w:rPr>
        <w:softHyphen/>
        <w:t>сии значительно отставала от более развитых капиталистических стран, но русские промышленники следили за развитием работ по изучению организации труда и производства в США. Однако тех</w:t>
      </w:r>
      <w:r w:rsidRPr="005A7FEA">
        <w:rPr>
          <w:sz w:val="28"/>
          <w:szCs w:val="28"/>
        </w:rPr>
        <w:softHyphen/>
        <w:t>нические и организационные условия производства в царской России не создавали благоприятных предпосылок для внедрения передовых организационных идей.</w:t>
      </w:r>
    </w:p>
    <w:p w:rsidR="00964C8E" w:rsidRPr="005A7FEA" w:rsidRDefault="00964C8E" w:rsidP="00964C8E">
      <w:pPr>
        <w:pStyle w:val="81"/>
        <w:spacing w:line="240" w:lineRule="auto"/>
        <w:ind w:left="-540" w:firstLine="540"/>
        <w:rPr>
          <w:rFonts w:ascii="Arial Unicode MS" w:hAnsi="Arial Unicode MS" w:cs="Arial Unicode MS"/>
          <w:sz w:val="28"/>
          <w:szCs w:val="28"/>
        </w:rPr>
      </w:pPr>
      <w:r w:rsidRPr="005A7FEA">
        <w:rPr>
          <w:sz w:val="28"/>
          <w:szCs w:val="28"/>
        </w:rPr>
        <w:t>Одним из первых пропагандистов тейлоризма в России был преподаватель МВТУ адъюнкт В.Р. Поляков, изучавший эту систе</w:t>
      </w:r>
      <w:r w:rsidRPr="005A7FEA">
        <w:rPr>
          <w:sz w:val="28"/>
          <w:szCs w:val="28"/>
        </w:rPr>
        <w:softHyphen/>
        <w:t>му в США во время специальной командировки. В его отчете под</w:t>
      </w:r>
      <w:r w:rsidRPr="005A7FEA">
        <w:rPr>
          <w:sz w:val="28"/>
          <w:szCs w:val="28"/>
        </w:rPr>
        <w:softHyphen/>
        <w:t>робно рассмотрен метод Тейлора и, исходя из позиции представи</w:t>
      </w:r>
      <w:r w:rsidRPr="005A7FEA">
        <w:rPr>
          <w:sz w:val="28"/>
          <w:szCs w:val="28"/>
        </w:rPr>
        <w:softHyphen/>
        <w:t>теля промышленных кругов, рекомендовано внедрение этого мето</w:t>
      </w:r>
      <w:r w:rsidRPr="005A7FEA">
        <w:rPr>
          <w:sz w:val="28"/>
          <w:szCs w:val="28"/>
        </w:rPr>
        <w:softHyphen/>
        <w:t>да в русскую практику.</w:t>
      </w:r>
    </w:p>
    <w:p w:rsidR="00964C8E" w:rsidRDefault="00964C8E" w:rsidP="00964C8E">
      <w:pPr>
        <w:pStyle w:val="81"/>
        <w:spacing w:line="240" w:lineRule="auto"/>
        <w:ind w:left="-540" w:firstLine="540"/>
        <w:rPr>
          <w:sz w:val="28"/>
          <w:szCs w:val="28"/>
        </w:rPr>
      </w:pPr>
      <w:r w:rsidRPr="005A7FEA">
        <w:rPr>
          <w:sz w:val="28"/>
          <w:szCs w:val="28"/>
        </w:rPr>
        <w:t>Наука об организации труда и производства стала развиваться и получила широкое практическое применение в России после Вели</w:t>
      </w:r>
      <w:r w:rsidRPr="005A7FEA">
        <w:rPr>
          <w:sz w:val="28"/>
          <w:szCs w:val="28"/>
        </w:rPr>
        <w:softHyphen/>
        <w:t>кой Октябрьской социалистической революции. Сложность про</w:t>
      </w:r>
      <w:r w:rsidRPr="005A7FEA">
        <w:rPr>
          <w:sz w:val="28"/>
          <w:szCs w:val="28"/>
        </w:rPr>
        <w:softHyphen/>
        <w:t>блемы заключалась и в том, что старая система управления, и в част</w:t>
      </w:r>
      <w:r w:rsidRPr="005A7FEA">
        <w:rPr>
          <w:sz w:val="28"/>
          <w:szCs w:val="28"/>
        </w:rPr>
        <w:softHyphen/>
        <w:t xml:space="preserve">ности организация производства, не существовала, новая еще не была создана. </w:t>
      </w:r>
    </w:p>
    <w:p w:rsidR="00964C8E" w:rsidRDefault="00964C8E" w:rsidP="00964C8E">
      <w:pPr>
        <w:pStyle w:val="81"/>
        <w:spacing w:line="240" w:lineRule="auto"/>
        <w:ind w:left="-540" w:firstLine="540"/>
        <w:rPr>
          <w:sz w:val="28"/>
          <w:szCs w:val="28"/>
        </w:rPr>
      </w:pPr>
      <w:r w:rsidRPr="005A7FEA">
        <w:rPr>
          <w:sz w:val="28"/>
          <w:szCs w:val="28"/>
        </w:rPr>
        <w:t>Началом работы в области НОТ в нашей стране явилось изуче</w:t>
      </w:r>
      <w:r w:rsidRPr="005A7FEA">
        <w:rPr>
          <w:sz w:val="28"/>
          <w:szCs w:val="28"/>
        </w:rPr>
        <w:softHyphen/>
        <w:t xml:space="preserve">ние исследований Тейлора, </w:t>
      </w:r>
      <w:proofErr w:type="spellStart"/>
      <w:r w:rsidRPr="005A7FEA">
        <w:rPr>
          <w:sz w:val="28"/>
          <w:szCs w:val="28"/>
        </w:rPr>
        <w:t>Гилбрета</w:t>
      </w:r>
      <w:proofErr w:type="spellEnd"/>
      <w:r w:rsidRPr="005A7FEA">
        <w:rPr>
          <w:sz w:val="28"/>
          <w:szCs w:val="28"/>
        </w:rPr>
        <w:t xml:space="preserve">, </w:t>
      </w:r>
      <w:proofErr w:type="spellStart"/>
      <w:r w:rsidRPr="005A7FEA">
        <w:rPr>
          <w:sz w:val="28"/>
          <w:szCs w:val="28"/>
        </w:rPr>
        <w:t>Ганнта</w:t>
      </w:r>
      <w:proofErr w:type="spellEnd"/>
      <w:r w:rsidRPr="005A7FEA">
        <w:rPr>
          <w:sz w:val="28"/>
          <w:szCs w:val="28"/>
        </w:rPr>
        <w:t xml:space="preserve">, </w:t>
      </w:r>
      <w:proofErr w:type="spellStart"/>
      <w:r w:rsidRPr="005A7FEA">
        <w:rPr>
          <w:sz w:val="28"/>
          <w:szCs w:val="28"/>
        </w:rPr>
        <w:t>Файоля</w:t>
      </w:r>
      <w:proofErr w:type="spellEnd"/>
      <w:r w:rsidRPr="005A7FEA">
        <w:rPr>
          <w:sz w:val="28"/>
          <w:szCs w:val="28"/>
        </w:rPr>
        <w:t xml:space="preserve">, </w:t>
      </w:r>
      <w:proofErr w:type="spellStart"/>
      <w:r w:rsidRPr="005A7FEA">
        <w:rPr>
          <w:sz w:val="28"/>
          <w:szCs w:val="28"/>
        </w:rPr>
        <w:t>Эмерсона</w:t>
      </w:r>
      <w:proofErr w:type="spellEnd"/>
      <w:r w:rsidRPr="005A7FEA">
        <w:rPr>
          <w:sz w:val="28"/>
          <w:szCs w:val="28"/>
        </w:rPr>
        <w:t xml:space="preserve">, </w:t>
      </w:r>
      <w:proofErr w:type="spellStart"/>
      <w:r w:rsidRPr="005A7FEA">
        <w:rPr>
          <w:sz w:val="28"/>
          <w:szCs w:val="28"/>
        </w:rPr>
        <w:t>Кнеппеля</w:t>
      </w:r>
      <w:proofErr w:type="spellEnd"/>
      <w:r w:rsidRPr="005A7FEA">
        <w:rPr>
          <w:sz w:val="28"/>
          <w:szCs w:val="28"/>
        </w:rPr>
        <w:t>, опыта заводов Форда.</w:t>
      </w:r>
    </w:p>
    <w:p w:rsidR="00964C8E" w:rsidRPr="005A7FEA" w:rsidRDefault="00964C8E" w:rsidP="00964C8E">
      <w:pPr>
        <w:pStyle w:val="a4"/>
        <w:ind w:left="-540" w:firstLine="540"/>
        <w:jc w:val="both"/>
        <w:rPr>
          <w:rFonts w:ascii="Arial Unicode MS" w:hAnsi="Arial Unicode MS" w:cs="Arial Unicode MS"/>
          <w:sz w:val="28"/>
          <w:szCs w:val="28"/>
        </w:rPr>
      </w:pPr>
      <w:r>
        <w:rPr>
          <w:sz w:val="28"/>
          <w:szCs w:val="28"/>
        </w:rPr>
        <w:t xml:space="preserve">     </w:t>
      </w:r>
      <w:r w:rsidRPr="005A7FEA">
        <w:rPr>
          <w:sz w:val="28"/>
          <w:szCs w:val="28"/>
        </w:rPr>
        <w:t>24 августа 1921 г. был подписан декрет Совета Труда и Обороны об организации и задачах Центрального института труда (ЦИТ), ставшего ведущим научно-методическим центром страны в облас</w:t>
      </w:r>
      <w:r w:rsidRPr="005A7FEA">
        <w:rPr>
          <w:sz w:val="28"/>
          <w:szCs w:val="28"/>
        </w:rPr>
        <w:softHyphen/>
        <w:t>ти научной организации труда. Им руководил А.</w:t>
      </w:r>
      <w:r>
        <w:rPr>
          <w:sz w:val="28"/>
          <w:szCs w:val="28"/>
        </w:rPr>
        <w:t xml:space="preserve"> </w:t>
      </w:r>
      <w:r w:rsidRPr="005A7FEA">
        <w:rPr>
          <w:sz w:val="28"/>
          <w:szCs w:val="28"/>
        </w:rPr>
        <w:t xml:space="preserve">К. </w:t>
      </w:r>
      <w:proofErr w:type="spellStart"/>
      <w:r w:rsidRPr="005A7FEA">
        <w:rPr>
          <w:sz w:val="28"/>
          <w:szCs w:val="28"/>
        </w:rPr>
        <w:t>Гастев</w:t>
      </w:r>
      <w:proofErr w:type="spellEnd"/>
      <w:r w:rsidRPr="005A7FEA">
        <w:rPr>
          <w:sz w:val="28"/>
          <w:szCs w:val="28"/>
        </w:rPr>
        <w:t xml:space="preserve"> (1882— 1941) — один из пионеров создания советской школы научной ор</w:t>
      </w:r>
      <w:r w:rsidRPr="005A7FEA">
        <w:rPr>
          <w:sz w:val="28"/>
          <w:szCs w:val="28"/>
        </w:rPr>
        <w:softHyphen/>
        <w:t>ганизации труда. Основным направлением деятельности ЦИТ были проблемы рационализации приемов и методов труда, подго</w:t>
      </w:r>
      <w:r w:rsidRPr="005A7FEA">
        <w:rPr>
          <w:sz w:val="28"/>
          <w:szCs w:val="28"/>
        </w:rPr>
        <w:softHyphen/>
        <w:t xml:space="preserve">товки рабочих </w:t>
      </w:r>
      <w:r w:rsidRPr="005A7FEA">
        <w:rPr>
          <w:sz w:val="28"/>
          <w:szCs w:val="28"/>
        </w:rPr>
        <w:lastRenderedPageBreak/>
        <w:t>кадров. Основной метод ЦИТ базировался на обу</w:t>
      </w:r>
      <w:r w:rsidRPr="005A7FEA">
        <w:rPr>
          <w:sz w:val="28"/>
          <w:szCs w:val="28"/>
        </w:rPr>
        <w:softHyphen/>
        <w:t>чении рабочих определенным, наиболее рациональным трудовым приемам изготовления продукции на основе расчленения опера</w:t>
      </w:r>
      <w:r w:rsidRPr="005A7FEA">
        <w:rPr>
          <w:sz w:val="28"/>
          <w:szCs w:val="28"/>
        </w:rPr>
        <w:softHyphen/>
        <w:t>ций на приемы и движения, изучения их и отбора наиболее рацио</w:t>
      </w:r>
      <w:r w:rsidRPr="005A7FEA">
        <w:rPr>
          <w:sz w:val="28"/>
          <w:szCs w:val="28"/>
        </w:rPr>
        <w:softHyphen/>
        <w:t>нальных.</w:t>
      </w:r>
    </w:p>
    <w:p w:rsidR="00964C8E" w:rsidRPr="005A7FEA" w:rsidRDefault="00964C8E" w:rsidP="00964C8E">
      <w:pPr>
        <w:pStyle w:val="a4"/>
        <w:ind w:left="-540" w:firstLine="540"/>
        <w:jc w:val="both"/>
        <w:rPr>
          <w:rFonts w:ascii="Arial Unicode MS" w:hAnsi="Arial Unicode MS" w:cs="Arial Unicode MS"/>
          <w:sz w:val="28"/>
          <w:szCs w:val="28"/>
        </w:rPr>
      </w:pPr>
      <w:r w:rsidRPr="005A7FEA">
        <w:rPr>
          <w:sz w:val="28"/>
          <w:szCs w:val="28"/>
        </w:rPr>
        <w:t>Кроме ЦИТ в 1920-е гг. создан целый ряд специальных научно- исследовательских институтов: Всеукраинский институт труда в Харькове, Казанский институт научной организации труда, Таган</w:t>
      </w:r>
      <w:r w:rsidRPr="005A7FEA">
        <w:rPr>
          <w:sz w:val="28"/>
          <w:szCs w:val="28"/>
        </w:rPr>
        <w:softHyphen/>
        <w:t>рогский институт научной организации производства и др. Всего в стране в то время насчитывалось более 50 научно-исследователь</w:t>
      </w:r>
      <w:r w:rsidRPr="005A7FEA">
        <w:rPr>
          <w:sz w:val="28"/>
          <w:szCs w:val="28"/>
        </w:rPr>
        <w:softHyphen/>
        <w:t>ских организаций, занимавшихся всесторонним исследованием проблем НОТ.</w:t>
      </w:r>
    </w:p>
    <w:p w:rsidR="00964C8E" w:rsidRPr="005A7FEA" w:rsidRDefault="00964C8E" w:rsidP="00964C8E">
      <w:pPr>
        <w:pStyle w:val="a4"/>
        <w:ind w:left="-540" w:firstLine="540"/>
        <w:jc w:val="both"/>
        <w:rPr>
          <w:rFonts w:ascii="Arial Unicode MS" w:hAnsi="Arial Unicode MS" w:cs="Arial Unicode MS"/>
          <w:sz w:val="28"/>
          <w:szCs w:val="28"/>
        </w:rPr>
      </w:pPr>
      <w:r w:rsidRPr="005A7FEA">
        <w:rPr>
          <w:sz w:val="28"/>
          <w:szCs w:val="28"/>
        </w:rPr>
        <w:t>В 1923 г. при наркоме РКИ создан Совет по научной организа</w:t>
      </w:r>
      <w:r w:rsidRPr="005A7FEA">
        <w:rPr>
          <w:sz w:val="28"/>
          <w:szCs w:val="28"/>
        </w:rPr>
        <w:softHyphen/>
        <w:t>ции труда (</w:t>
      </w:r>
      <w:proofErr w:type="spellStart"/>
      <w:r w:rsidRPr="005A7FEA">
        <w:rPr>
          <w:sz w:val="28"/>
          <w:szCs w:val="28"/>
        </w:rPr>
        <w:t>СовНОТ</w:t>
      </w:r>
      <w:proofErr w:type="spellEnd"/>
      <w:r w:rsidRPr="005A7FEA">
        <w:rPr>
          <w:sz w:val="28"/>
          <w:szCs w:val="28"/>
        </w:rPr>
        <w:t>), который возглавил В.В. Куйбышев. Он ста</w:t>
      </w:r>
      <w:r w:rsidRPr="005A7FEA">
        <w:rPr>
          <w:sz w:val="28"/>
          <w:szCs w:val="28"/>
        </w:rPr>
        <w:softHyphen/>
        <w:t>вил своей основной задачей объединение усилий всех организа</w:t>
      </w:r>
      <w:r w:rsidRPr="005A7FEA">
        <w:rPr>
          <w:sz w:val="28"/>
          <w:szCs w:val="28"/>
        </w:rPr>
        <w:softHyphen/>
        <w:t>ций, занимавшихся проблемами НОТ, направление и координа</w:t>
      </w:r>
      <w:r w:rsidRPr="005A7FEA">
        <w:rPr>
          <w:sz w:val="28"/>
          <w:szCs w:val="28"/>
        </w:rPr>
        <w:softHyphen/>
        <w:t>цию их деятельности.</w:t>
      </w:r>
    </w:p>
    <w:p w:rsidR="00964C8E" w:rsidRPr="005A7FEA" w:rsidRDefault="00964C8E" w:rsidP="00964C8E">
      <w:pPr>
        <w:pStyle w:val="a4"/>
        <w:ind w:left="-540" w:firstLine="540"/>
        <w:jc w:val="both"/>
        <w:rPr>
          <w:rFonts w:ascii="Arial Unicode MS" w:hAnsi="Arial Unicode MS" w:cs="Arial Unicode MS"/>
          <w:sz w:val="28"/>
          <w:szCs w:val="28"/>
        </w:rPr>
      </w:pPr>
      <w:r w:rsidRPr="005A7FEA">
        <w:rPr>
          <w:sz w:val="28"/>
          <w:szCs w:val="28"/>
        </w:rPr>
        <w:t>Одним из первых российских теоретиков науки об организации был А.А. Богданов (1873—1928). В 1912 г. вышло первое, а в 1922 г. третье издание его фундаментального труда «</w:t>
      </w:r>
      <w:proofErr w:type="spellStart"/>
      <w:r w:rsidRPr="005A7FEA">
        <w:rPr>
          <w:sz w:val="28"/>
          <w:szCs w:val="28"/>
        </w:rPr>
        <w:t>Тектология</w:t>
      </w:r>
      <w:proofErr w:type="spellEnd"/>
      <w:r w:rsidRPr="005A7FEA">
        <w:rPr>
          <w:sz w:val="28"/>
          <w:szCs w:val="28"/>
        </w:rPr>
        <w:t>. Всеоб</w:t>
      </w:r>
      <w:r w:rsidRPr="005A7FEA">
        <w:rPr>
          <w:sz w:val="28"/>
          <w:szCs w:val="28"/>
        </w:rPr>
        <w:softHyphen/>
        <w:t>щая организационная наука». А.А. Богданов в своей теории орга</w:t>
      </w:r>
      <w:r w:rsidRPr="005A7FEA">
        <w:rPr>
          <w:sz w:val="28"/>
          <w:szCs w:val="28"/>
        </w:rPr>
        <w:softHyphen/>
        <w:t xml:space="preserve">низации предстал одним из родоначальников системного подхода к изучению различных явлений. Крупным теоретиком в области организации труда был профессор О.А. </w:t>
      </w:r>
      <w:proofErr w:type="spellStart"/>
      <w:r w:rsidRPr="005A7FEA">
        <w:rPr>
          <w:sz w:val="28"/>
          <w:szCs w:val="28"/>
        </w:rPr>
        <w:t>Ерманский</w:t>
      </w:r>
      <w:proofErr w:type="spellEnd"/>
      <w:r w:rsidRPr="005A7FEA">
        <w:rPr>
          <w:sz w:val="28"/>
          <w:szCs w:val="28"/>
        </w:rPr>
        <w:t xml:space="preserve"> (1866—1941). Наиболее известны его труды «Система Тейлора», «Научная орга</w:t>
      </w:r>
      <w:r w:rsidRPr="005A7FEA">
        <w:rPr>
          <w:sz w:val="28"/>
          <w:szCs w:val="28"/>
        </w:rPr>
        <w:softHyphen/>
        <w:t>низация труда и производства и система Тейлора» и «Теория и практика рационализации».</w:t>
      </w:r>
    </w:p>
    <w:p w:rsidR="00964C8E" w:rsidRPr="005A7FEA" w:rsidRDefault="00964C8E" w:rsidP="00964C8E">
      <w:pPr>
        <w:pStyle w:val="a4"/>
        <w:ind w:left="-540" w:firstLine="540"/>
        <w:jc w:val="both"/>
        <w:rPr>
          <w:rFonts w:ascii="Arial Unicode MS" w:hAnsi="Arial Unicode MS" w:cs="Arial Unicode MS"/>
          <w:sz w:val="28"/>
          <w:szCs w:val="28"/>
        </w:rPr>
      </w:pPr>
      <w:r w:rsidRPr="005A7FEA">
        <w:rPr>
          <w:sz w:val="28"/>
          <w:szCs w:val="28"/>
        </w:rPr>
        <w:t>Видным деятелем в области научной организации труда и про</w:t>
      </w:r>
      <w:r w:rsidRPr="005A7FEA">
        <w:rPr>
          <w:sz w:val="28"/>
          <w:szCs w:val="28"/>
        </w:rPr>
        <w:softHyphen/>
        <w:t xml:space="preserve">изводства, выдающимся исследователем и организатором науки, автором свыше 200 научных работ был А.К. </w:t>
      </w:r>
      <w:proofErr w:type="spellStart"/>
      <w:r w:rsidRPr="005A7FEA">
        <w:rPr>
          <w:sz w:val="28"/>
          <w:szCs w:val="28"/>
        </w:rPr>
        <w:t>Гастев</w:t>
      </w:r>
      <w:proofErr w:type="spellEnd"/>
      <w:r w:rsidRPr="005A7FEA">
        <w:rPr>
          <w:sz w:val="28"/>
          <w:szCs w:val="28"/>
        </w:rPr>
        <w:t>. Основные его научные труды: «Как надо работать», «Трудовые установки», «Нормирование и организация труда», «Научная организация труда», «Установка производства методом ЦИТ» и др. Ряд работ</w:t>
      </w:r>
      <w:r>
        <w:rPr>
          <w:sz w:val="28"/>
          <w:szCs w:val="28"/>
        </w:rPr>
        <w:t xml:space="preserve"> А. </w:t>
      </w:r>
      <w:r w:rsidRPr="005A7FEA">
        <w:rPr>
          <w:sz w:val="28"/>
          <w:szCs w:val="28"/>
        </w:rPr>
        <w:t>К.</w:t>
      </w:r>
      <w:r w:rsidRPr="005A7FEA">
        <w:rPr>
          <w:sz w:val="28"/>
          <w:szCs w:val="28"/>
        </w:rPr>
        <w:tab/>
      </w:r>
      <w:proofErr w:type="spellStart"/>
      <w:r w:rsidRPr="005A7FEA">
        <w:rPr>
          <w:sz w:val="28"/>
          <w:szCs w:val="28"/>
        </w:rPr>
        <w:t>Гастева</w:t>
      </w:r>
      <w:proofErr w:type="spellEnd"/>
      <w:r w:rsidRPr="005A7FEA">
        <w:rPr>
          <w:sz w:val="28"/>
          <w:szCs w:val="28"/>
        </w:rPr>
        <w:t xml:space="preserve"> и сейчас представляют научный и практический ин</w:t>
      </w:r>
      <w:r w:rsidRPr="005A7FEA">
        <w:rPr>
          <w:sz w:val="28"/>
          <w:szCs w:val="28"/>
        </w:rPr>
        <w:softHyphen/>
        <w:t xml:space="preserve">терес и переизданы в настоящее время. Одним из теоретиков и пропагандистов НОТ был П.М. </w:t>
      </w:r>
      <w:proofErr w:type="spellStart"/>
      <w:r w:rsidRPr="005A7FEA">
        <w:rPr>
          <w:sz w:val="28"/>
          <w:szCs w:val="28"/>
        </w:rPr>
        <w:t>Керженцев</w:t>
      </w:r>
      <w:proofErr w:type="spellEnd"/>
      <w:r w:rsidRPr="005A7FEA">
        <w:rPr>
          <w:sz w:val="28"/>
          <w:szCs w:val="28"/>
        </w:rPr>
        <w:t xml:space="preserve"> (1881—1940). Широ</w:t>
      </w:r>
      <w:r w:rsidRPr="005A7FEA">
        <w:rPr>
          <w:sz w:val="28"/>
          <w:szCs w:val="28"/>
        </w:rPr>
        <w:softHyphen/>
        <w:t>кой известностью пользовались такие его работы, как «НОТ. На</w:t>
      </w:r>
      <w:r w:rsidRPr="005A7FEA">
        <w:rPr>
          <w:sz w:val="28"/>
          <w:szCs w:val="28"/>
        </w:rPr>
        <w:softHyphen/>
        <w:t>учная организация труда», «Принципы организации», «Научная организация труда (НОТ) и задачи партии», «Борьба за время» (переизданы в 1970-х).</w:t>
      </w:r>
    </w:p>
    <w:p w:rsidR="00964C8E" w:rsidRPr="005A7FEA" w:rsidRDefault="00964C8E" w:rsidP="00964C8E">
      <w:pPr>
        <w:pStyle w:val="a4"/>
        <w:ind w:left="-540" w:firstLine="540"/>
        <w:jc w:val="both"/>
        <w:rPr>
          <w:rFonts w:ascii="Arial Unicode MS" w:hAnsi="Arial Unicode MS" w:cs="Arial Unicode MS"/>
          <w:sz w:val="28"/>
          <w:szCs w:val="28"/>
        </w:rPr>
      </w:pPr>
      <w:r w:rsidRPr="005A7FEA">
        <w:rPr>
          <w:sz w:val="28"/>
          <w:szCs w:val="28"/>
        </w:rPr>
        <w:t>С 1926 г. понятие «научная организация труда» перестало встре</w:t>
      </w:r>
      <w:r w:rsidRPr="005A7FEA">
        <w:rPr>
          <w:sz w:val="28"/>
          <w:szCs w:val="28"/>
        </w:rPr>
        <w:softHyphen/>
        <w:t xml:space="preserve">чаться в практической работе до 1963 г. Однако работа </w:t>
      </w:r>
      <w:proofErr w:type="gramStart"/>
      <w:r w:rsidRPr="005A7FEA">
        <w:rPr>
          <w:sz w:val="28"/>
          <w:szCs w:val="28"/>
        </w:rPr>
        <w:t>по</w:t>
      </w:r>
      <w:proofErr w:type="gramEnd"/>
      <w:r w:rsidRPr="005A7FEA">
        <w:rPr>
          <w:sz w:val="28"/>
          <w:szCs w:val="28"/>
        </w:rPr>
        <w:t xml:space="preserve"> </w:t>
      </w:r>
      <w:proofErr w:type="gramStart"/>
      <w:r w:rsidRPr="005A7FEA">
        <w:rPr>
          <w:sz w:val="28"/>
          <w:szCs w:val="28"/>
        </w:rPr>
        <w:t>НОТ</w:t>
      </w:r>
      <w:proofErr w:type="gramEnd"/>
      <w:r w:rsidRPr="005A7FEA">
        <w:rPr>
          <w:sz w:val="28"/>
          <w:szCs w:val="28"/>
        </w:rPr>
        <w:t xml:space="preserve"> в промышленности продолжалась, но это понятие включалось в об</w:t>
      </w:r>
      <w:r w:rsidRPr="005A7FEA">
        <w:rPr>
          <w:sz w:val="28"/>
          <w:szCs w:val="28"/>
        </w:rPr>
        <w:softHyphen/>
        <w:t>щий комплекс работ по организации производства и практике нормирования труда.</w:t>
      </w:r>
    </w:p>
    <w:p w:rsidR="00964C8E" w:rsidRPr="00EB7093" w:rsidRDefault="00964C8E" w:rsidP="00964C8E">
      <w:pPr>
        <w:pStyle w:val="a4"/>
        <w:ind w:left="-540" w:firstLine="540"/>
        <w:jc w:val="both"/>
        <w:rPr>
          <w:rFonts w:ascii="Arial Unicode MS" w:hAnsi="Arial Unicode MS" w:cs="Arial Unicode MS"/>
          <w:sz w:val="28"/>
          <w:szCs w:val="28"/>
        </w:rPr>
      </w:pPr>
      <w:r w:rsidRPr="00EB7093">
        <w:rPr>
          <w:sz w:val="28"/>
          <w:szCs w:val="28"/>
        </w:rPr>
        <w:t xml:space="preserve">Появились многочисленные работы советских специалистов в области технического нормирования. </w:t>
      </w:r>
      <w:proofErr w:type="gramStart"/>
      <w:r w:rsidRPr="00EB7093">
        <w:rPr>
          <w:sz w:val="28"/>
          <w:szCs w:val="28"/>
        </w:rPr>
        <w:t>Широкую известность полу</w:t>
      </w:r>
      <w:r w:rsidRPr="00EB7093">
        <w:rPr>
          <w:sz w:val="28"/>
          <w:szCs w:val="28"/>
        </w:rPr>
        <w:softHyphen/>
        <w:t xml:space="preserve">чили труды А.Г. Попова, Г.Ф. </w:t>
      </w:r>
      <w:proofErr w:type="spellStart"/>
      <w:r w:rsidRPr="00EB7093">
        <w:rPr>
          <w:sz w:val="28"/>
          <w:szCs w:val="28"/>
        </w:rPr>
        <w:t>Орентлихера</w:t>
      </w:r>
      <w:proofErr w:type="spellEnd"/>
      <w:r w:rsidRPr="00EB7093">
        <w:rPr>
          <w:sz w:val="28"/>
          <w:szCs w:val="28"/>
        </w:rPr>
        <w:t xml:space="preserve">, В.Н. Юматова, М.М. Шахназарова, А.Г. </w:t>
      </w:r>
      <w:proofErr w:type="spellStart"/>
      <w:r w:rsidRPr="00EB7093">
        <w:rPr>
          <w:sz w:val="28"/>
          <w:szCs w:val="28"/>
        </w:rPr>
        <w:t>Спаха</w:t>
      </w:r>
      <w:proofErr w:type="spellEnd"/>
      <w:r w:rsidRPr="00EB7093">
        <w:rPr>
          <w:sz w:val="28"/>
          <w:szCs w:val="28"/>
        </w:rPr>
        <w:t xml:space="preserve">, А.А. Труханова, Я.М. </w:t>
      </w:r>
      <w:proofErr w:type="spellStart"/>
      <w:r w:rsidRPr="00EB7093">
        <w:rPr>
          <w:sz w:val="28"/>
          <w:szCs w:val="28"/>
        </w:rPr>
        <w:t>Пунского</w:t>
      </w:r>
      <w:proofErr w:type="spellEnd"/>
      <w:r w:rsidRPr="00EB7093">
        <w:rPr>
          <w:sz w:val="28"/>
          <w:szCs w:val="28"/>
        </w:rPr>
        <w:t>, А.М.</w:t>
      </w:r>
      <w:r w:rsidRPr="00EB7093">
        <w:rPr>
          <w:sz w:val="28"/>
          <w:szCs w:val="28"/>
        </w:rPr>
        <w:tab/>
        <w:t xml:space="preserve">Иоффе, Г.И. Образцова, П.П. </w:t>
      </w:r>
      <w:proofErr w:type="spellStart"/>
      <w:r w:rsidRPr="00EB7093">
        <w:rPr>
          <w:sz w:val="28"/>
          <w:szCs w:val="28"/>
        </w:rPr>
        <w:t>Файнглуза</w:t>
      </w:r>
      <w:proofErr w:type="spellEnd"/>
      <w:r w:rsidRPr="00EB7093">
        <w:rPr>
          <w:sz w:val="28"/>
          <w:szCs w:val="28"/>
        </w:rPr>
        <w:t xml:space="preserve">, А.В. Панкина, И.А. </w:t>
      </w:r>
      <w:proofErr w:type="spellStart"/>
      <w:r w:rsidRPr="00EB7093">
        <w:rPr>
          <w:sz w:val="28"/>
          <w:szCs w:val="28"/>
        </w:rPr>
        <w:t>Приймака</w:t>
      </w:r>
      <w:proofErr w:type="spellEnd"/>
      <w:r w:rsidRPr="00EB7093">
        <w:rPr>
          <w:sz w:val="28"/>
          <w:szCs w:val="28"/>
        </w:rPr>
        <w:t xml:space="preserve">, Н.Н. Захарова, И.М. </w:t>
      </w:r>
      <w:proofErr w:type="spellStart"/>
      <w:r w:rsidRPr="00EB7093">
        <w:rPr>
          <w:sz w:val="28"/>
          <w:szCs w:val="28"/>
        </w:rPr>
        <w:t>Разумова</w:t>
      </w:r>
      <w:proofErr w:type="spellEnd"/>
      <w:r w:rsidRPr="00EB7093">
        <w:rPr>
          <w:sz w:val="28"/>
          <w:szCs w:val="28"/>
        </w:rPr>
        <w:t xml:space="preserve"> и многих других пионеров советского технического нормирования.</w:t>
      </w:r>
      <w:proofErr w:type="gramEnd"/>
    </w:p>
    <w:p w:rsidR="00964C8E" w:rsidRPr="005A7FEA" w:rsidRDefault="00964C8E" w:rsidP="00964C8E">
      <w:pPr>
        <w:pStyle w:val="a4"/>
        <w:ind w:left="-540" w:firstLine="540"/>
        <w:jc w:val="both"/>
        <w:rPr>
          <w:rFonts w:ascii="Arial Unicode MS" w:hAnsi="Arial Unicode MS" w:cs="Arial Unicode MS"/>
          <w:sz w:val="28"/>
          <w:szCs w:val="28"/>
        </w:rPr>
      </w:pPr>
      <w:r w:rsidRPr="005A7FEA">
        <w:rPr>
          <w:sz w:val="28"/>
          <w:szCs w:val="28"/>
        </w:rPr>
        <w:lastRenderedPageBreak/>
        <w:t>После фактической ликвидации</w:t>
      </w:r>
      <w:r>
        <w:rPr>
          <w:sz w:val="28"/>
          <w:szCs w:val="28"/>
        </w:rPr>
        <w:t xml:space="preserve"> в 1940-х гг. специальных науч</w:t>
      </w:r>
      <w:r w:rsidRPr="005A7FEA">
        <w:rPr>
          <w:sz w:val="28"/>
          <w:szCs w:val="28"/>
        </w:rPr>
        <w:t xml:space="preserve">но-исследовательских институтов </w:t>
      </w:r>
      <w:proofErr w:type="gramStart"/>
      <w:r w:rsidRPr="005A7FEA">
        <w:rPr>
          <w:sz w:val="28"/>
          <w:szCs w:val="28"/>
        </w:rPr>
        <w:t>по</w:t>
      </w:r>
      <w:proofErr w:type="gramEnd"/>
      <w:r w:rsidRPr="005A7FEA">
        <w:rPr>
          <w:sz w:val="28"/>
          <w:szCs w:val="28"/>
        </w:rPr>
        <w:t xml:space="preserve"> </w:t>
      </w:r>
      <w:proofErr w:type="gramStart"/>
      <w:r w:rsidRPr="005A7FEA">
        <w:rPr>
          <w:sz w:val="28"/>
          <w:szCs w:val="28"/>
        </w:rPr>
        <w:t>НОТ</w:t>
      </w:r>
      <w:proofErr w:type="gramEnd"/>
      <w:r w:rsidRPr="005A7FEA">
        <w:rPr>
          <w:sz w:val="28"/>
          <w:szCs w:val="28"/>
        </w:rPr>
        <w:t xml:space="preserve"> (ЦИТ и др.) исследова</w:t>
      </w:r>
      <w:r w:rsidRPr="005A7FEA">
        <w:rPr>
          <w:sz w:val="28"/>
          <w:szCs w:val="28"/>
        </w:rPr>
        <w:softHyphen/>
        <w:t>ния в этой области продолжали в</w:t>
      </w:r>
      <w:r>
        <w:rPr>
          <w:sz w:val="28"/>
          <w:szCs w:val="28"/>
        </w:rPr>
        <w:t>ести отраслевые проектно-техно</w:t>
      </w:r>
      <w:r w:rsidRPr="005A7FEA">
        <w:rPr>
          <w:sz w:val="28"/>
          <w:szCs w:val="28"/>
        </w:rPr>
        <w:t>логические институты, институты и бюро нормативов при минис</w:t>
      </w:r>
      <w:r w:rsidRPr="005A7FEA">
        <w:rPr>
          <w:sz w:val="28"/>
          <w:szCs w:val="28"/>
        </w:rPr>
        <w:softHyphen/>
        <w:t>терствах, научно-исследовательские секции на крупных заводах. Но необходимость координации работ, особенно в области разра</w:t>
      </w:r>
      <w:r w:rsidRPr="005A7FEA">
        <w:rPr>
          <w:sz w:val="28"/>
          <w:szCs w:val="28"/>
        </w:rPr>
        <w:softHyphen/>
        <w:t>ботки межотраслевых проблем экономики и организации труда, привела к созданию в 1955 г. Научно-исследовательского институ</w:t>
      </w:r>
      <w:r w:rsidRPr="005A7FEA">
        <w:rPr>
          <w:sz w:val="28"/>
          <w:szCs w:val="28"/>
        </w:rPr>
        <w:softHyphen/>
        <w:t>та труда.</w:t>
      </w:r>
    </w:p>
    <w:p w:rsidR="00964C8E" w:rsidRPr="005A7FEA" w:rsidRDefault="00964C8E" w:rsidP="00964C8E">
      <w:pPr>
        <w:pStyle w:val="a4"/>
        <w:ind w:left="-540" w:firstLine="540"/>
        <w:jc w:val="both"/>
        <w:rPr>
          <w:rFonts w:ascii="Arial Unicode MS" w:hAnsi="Arial Unicode MS" w:cs="Arial Unicode MS"/>
          <w:sz w:val="28"/>
          <w:szCs w:val="28"/>
        </w:rPr>
      </w:pPr>
      <w:r w:rsidRPr="005A7FEA">
        <w:rPr>
          <w:sz w:val="28"/>
          <w:szCs w:val="28"/>
        </w:rPr>
        <w:t>Важную роль для развития НОТ сыграло</w:t>
      </w:r>
      <w:r w:rsidRPr="005A7FEA">
        <w:rPr>
          <w:rStyle w:val="a6"/>
          <w:sz w:val="28"/>
          <w:szCs w:val="28"/>
        </w:rPr>
        <w:t xml:space="preserve"> Всесоюзное совещание по научной организации труда, состоявшееся в июне 1967г.</w:t>
      </w:r>
      <w:r w:rsidRPr="005A7FEA">
        <w:rPr>
          <w:sz w:val="28"/>
          <w:szCs w:val="28"/>
        </w:rPr>
        <w:t xml:space="preserve"> и опре</w:t>
      </w:r>
      <w:r w:rsidRPr="005A7FEA">
        <w:rPr>
          <w:sz w:val="28"/>
          <w:szCs w:val="28"/>
        </w:rPr>
        <w:softHyphen/>
        <w:t>делившее в своих «Рекомендациях по организации труда» даль</w:t>
      </w:r>
      <w:r w:rsidRPr="005A7FEA">
        <w:rPr>
          <w:sz w:val="28"/>
          <w:szCs w:val="28"/>
        </w:rPr>
        <w:softHyphen/>
        <w:t xml:space="preserve">нейшие пути развития работы в области НОТ. Эти рекомендации, по сути, на два десятилетия, вплоть до «перестройки», обозначили направления работы </w:t>
      </w:r>
      <w:proofErr w:type="gramStart"/>
      <w:r w:rsidRPr="005A7FEA">
        <w:rPr>
          <w:sz w:val="28"/>
          <w:szCs w:val="28"/>
        </w:rPr>
        <w:t>по</w:t>
      </w:r>
      <w:proofErr w:type="gramEnd"/>
      <w:r w:rsidRPr="005A7FEA">
        <w:rPr>
          <w:sz w:val="28"/>
          <w:szCs w:val="28"/>
        </w:rPr>
        <w:t xml:space="preserve"> НОТ в стране.</w:t>
      </w:r>
    </w:p>
    <w:p w:rsidR="00964C8E" w:rsidRPr="00BF1B80" w:rsidRDefault="00964C8E" w:rsidP="00964C8E">
      <w:pPr>
        <w:pStyle w:val="a4"/>
        <w:ind w:left="-540" w:firstLine="540"/>
        <w:jc w:val="both"/>
        <w:rPr>
          <w:sz w:val="28"/>
          <w:szCs w:val="28"/>
        </w:rPr>
      </w:pPr>
      <w:r w:rsidRPr="005A7FEA">
        <w:rPr>
          <w:sz w:val="28"/>
          <w:szCs w:val="28"/>
        </w:rPr>
        <w:t>Начиная с 1968 г. во всех проектах предусматривались специ</w:t>
      </w:r>
      <w:r w:rsidRPr="005A7FEA">
        <w:rPr>
          <w:sz w:val="28"/>
          <w:szCs w:val="28"/>
        </w:rPr>
        <w:softHyphen/>
        <w:t>альные разделы по организации труда и управлению производ</w:t>
      </w:r>
      <w:r w:rsidRPr="005A7FEA">
        <w:rPr>
          <w:sz w:val="28"/>
          <w:szCs w:val="28"/>
        </w:rPr>
        <w:softHyphen/>
        <w:t>ством. В работу по исследованию проблем НОТ вовлекались в</w:t>
      </w:r>
      <w:r>
        <w:rPr>
          <w:sz w:val="28"/>
          <w:szCs w:val="28"/>
        </w:rPr>
        <w:t xml:space="preserve">ысшие учебные заведения. С 1967 – </w:t>
      </w:r>
      <w:r w:rsidRPr="005A7FEA">
        <w:rPr>
          <w:sz w:val="28"/>
          <w:szCs w:val="28"/>
        </w:rPr>
        <w:t>1968</w:t>
      </w:r>
      <w:r>
        <w:rPr>
          <w:sz w:val="28"/>
          <w:szCs w:val="28"/>
        </w:rPr>
        <w:t xml:space="preserve"> </w:t>
      </w:r>
      <w:r w:rsidRPr="005A7FEA">
        <w:rPr>
          <w:sz w:val="28"/>
          <w:szCs w:val="28"/>
        </w:rPr>
        <w:t xml:space="preserve"> учебного года предложе</w:t>
      </w:r>
      <w:r w:rsidRPr="005A7FEA">
        <w:rPr>
          <w:sz w:val="28"/>
          <w:szCs w:val="28"/>
        </w:rPr>
        <w:softHyphen/>
        <w:t>но начать подготовку инженеров и техников — организаторов тру</w:t>
      </w:r>
      <w:r w:rsidRPr="005A7FEA">
        <w:rPr>
          <w:sz w:val="28"/>
          <w:szCs w:val="28"/>
        </w:rPr>
        <w:softHyphen/>
        <w:t>да, в вузах, техникумах и ПТУ рекомендовано ввести изучение кур</w:t>
      </w:r>
      <w:r w:rsidRPr="005A7FEA">
        <w:rPr>
          <w:sz w:val="28"/>
          <w:szCs w:val="28"/>
        </w:rPr>
        <w:softHyphen/>
        <w:t>са научной организации труда.</w:t>
      </w:r>
    </w:p>
    <w:p w:rsidR="00964C8E" w:rsidRDefault="00964C8E" w:rsidP="00964C8E">
      <w:pPr>
        <w:pStyle w:val="a4"/>
        <w:ind w:left="-540" w:firstLine="540"/>
        <w:jc w:val="both"/>
        <w:rPr>
          <w:rStyle w:val="2"/>
          <w:sz w:val="28"/>
          <w:szCs w:val="28"/>
        </w:rPr>
      </w:pPr>
      <w:r w:rsidRPr="005A7FEA">
        <w:rPr>
          <w:sz w:val="28"/>
          <w:szCs w:val="28"/>
        </w:rPr>
        <w:t>Отступление от достигнутых позиций относится к годам «пе</w:t>
      </w:r>
      <w:r w:rsidRPr="005A7FEA">
        <w:rPr>
          <w:sz w:val="28"/>
          <w:szCs w:val="28"/>
        </w:rPr>
        <w:softHyphen/>
        <w:t>рестройки». Начиная с 1985 г. в силу известных причин внимание к проблемам НОТ резко снизилось, а работы по научной органи</w:t>
      </w:r>
      <w:r w:rsidRPr="005A7FEA">
        <w:rPr>
          <w:sz w:val="28"/>
          <w:szCs w:val="28"/>
        </w:rPr>
        <w:softHyphen/>
        <w:t>зации труда начала сворачиваться. Стали упраздняться подразде</w:t>
      </w:r>
      <w:r w:rsidRPr="005A7FEA">
        <w:rPr>
          <w:sz w:val="28"/>
          <w:szCs w:val="28"/>
        </w:rPr>
        <w:softHyphen/>
        <w:t xml:space="preserve">ления </w:t>
      </w:r>
      <w:proofErr w:type="gramStart"/>
      <w:r w:rsidRPr="005A7FEA">
        <w:rPr>
          <w:sz w:val="28"/>
          <w:szCs w:val="28"/>
        </w:rPr>
        <w:t>по</w:t>
      </w:r>
      <w:proofErr w:type="gramEnd"/>
      <w:r w:rsidRPr="005A7FEA">
        <w:rPr>
          <w:sz w:val="28"/>
          <w:szCs w:val="28"/>
        </w:rPr>
        <w:t xml:space="preserve"> </w:t>
      </w:r>
      <w:proofErr w:type="gramStart"/>
      <w:r w:rsidRPr="005A7FEA">
        <w:rPr>
          <w:sz w:val="28"/>
          <w:szCs w:val="28"/>
        </w:rPr>
        <w:t>НОТ</w:t>
      </w:r>
      <w:proofErr w:type="gramEnd"/>
      <w:r w:rsidRPr="005A7FEA">
        <w:rPr>
          <w:sz w:val="28"/>
          <w:szCs w:val="28"/>
        </w:rPr>
        <w:t xml:space="preserve"> на предприятиях, отраслевые центры НОТ, оста</w:t>
      </w:r>
      <w:r w:rsidRPr="005A7FEA">
        <w:rPr>
          <w:sz w:val="28"/>
          <w:szCs w:val="28"/>
        </w:rPr>
        <w:softHyphen/>
        <w:t xml:space="preserve">новлены научные исследования, проводимые </w:t>
      </w:r>
      <w:proofErr w:type="spellStart"/>
      <w:r w:rsidRPr="005A7FEA">
        <w:rPr>
          <w:sz w:val="28"/>
          <w:szCs w:val="28"/>
        </w:rPr>
        <w:t>НИИТруда</w:t>
      </w:r>
      <w:proofErr w:type="spellEnd"/>
      <w:r w:rsidRPr="005A7FEA">
        <w:rPr>
          <w:sz w:val="28"/>
          <w:szCs w:val="28"/>
        </w:rPr>
        <w:t xml:space="preserve">. В1996 г. на базе </w:t>
      </w:r>
      <w:proofErr w:type="spellStart"/>
      <w:r w:rsidRPr="005A7FEA">
        <w:rPr>
          <w:sz w:val="28"/>
          <w:szCs w:val="28"/>
        </w:rPr>
        <w:t>ВНМЦентра</w:t>
      </w:r>
      <w:proofErr w:type="spellEnd"/>
      <w:r w:rsidRPr="005A7FEA">
        <w:rPr>
          <w:sz w:val="28"/>
          <w:szCs w:val="28"/>
        </w:rPr>
        <w:t xml:space="preserve"> создан Всероссийский центр охраны и про</w:t>
      </w:r>
      <w:r>
        <w:rPr>
          <w:sz w:val="28"/>
          <w:szCs w:val="28"/>
        </w:rPr>
        <w:t>изво</w:t>
      </w:r>
      <w:r w:rsidRPr="005A7FEA">
        <w:rPr>
          <w:rStyle w:val="2"/>
          <w:sz w:val="28"/>
          <w:szCs w:val="28"/>
        </w:rPr>
        <w:t>дительности труда (ВЦОПТ). В 2002 г. на базе упраздненных Института труда, Института рынка труда и Центрального бюро нормативов по труду (ЦЕНТ) создан Институт труда и социаль</w:t>
      </w:r>
      <w:r w:rsidRPr="005A7FEA">
        <w:rPr>
          <w:rStyle w:val="2"/>
          <w:sz w:val="28"/>
          <w:szCs w:val="28"/>
        </w:rPr>
        <w:softHyphen/>
        <w:t xml:space="preserve">ною страхования. В последние </w:t>
      </w:r>
      <w:r>
        <w:rPr>
          <w:rStyle w:val="2"/>
          <w:sz w:val="28"/>
          <w:szCs w:val="28"/>
        </w:rPr>
        <w:t xml:space="preserve">годы интерес </w:t>
      </w:r>
      <w:proofErr w:type="gramStart"/>
      <w:r>
        <w:rPr>
          <w:rStyle w:val="2"/>
          <w:sz w:val="28"/>
          <w:szCs w:val="28"/>
        </w:rPr>
        <w:t>к</w:t>
      </w:r>
      <w:proofErr w:type="gramEnd"/>
      <w:r>
        <w:rPr>
          <w:rStyle w:val="2"/>
          <w:sz w:val="28"/>
          <w:szCs w:val="28"/>
        </w:rPr>
        <w:t xml:space="preserve"> </w:t>
      </w:r>
      <w:proofErr w:type="gramStart"/>
      <w:r>
        <w:rPr>
          <w:rStyle w:val="2"/>
          <w:sz w:val="28"/>
          <w:szCs w:val="28"/>
        </w:rPr>
        <w:t>НОТ</w:t>
      </w:r>
      <w:proofErr w:type="gramEnd"/>
      <w:r>
        <w:rPr>
          <w:rStyle w:val="2"/>
          <w:sz w:val="28"/>
          <w:szCs w:val="28"/>
        </w:rPr>
        <w:t xml:space="preserve"> рабочих и сл</w:t>
      </w:r>
      <w:r w:rsidRPr="005A7FEA">
        <w:rPr>
          <w:rStyle w:val="2"/>
          <w:sz w:val="28"/>
          <w:szCs w:val="28"/>
        </w:rPr>
        <w:t>ужащих значительно усилился, особенно в среде инновацион</w:t>
      </w:r>
      <w:r w:rsidRPr="005A7FEA">
        <w:rPr>
          <w:rStyle w:val="2"/>
          <w:sz w:val="28"/>
          <w:szCs w:val="28"/>
        </w:rPr>
        <w:softHyphen/>
        <w:t>ных предприятий и организаций, думающих о значительном росте производительности и качестве т</w:t>
      </w:r>
      <w:r>
        <w:rPr>
          <w:rStyle w:val="2"/>
          <w:sz w:val="28"/>
          <w:szCs w:val="28"/>
        </w:rPr>
        <w:t>руда в рыночных условиях</w:t>
      </w:r>
      <w:r w:rsidRPr="005A7FEA">
        <w:rPr>
          <w:rStyle w:val="2"/>
          <w:sz w:val="28"/>
          <w:szCs w:val="28"/>
        </w:rPr>
        <w:t>.</w:t>
      </w:r>
    </w:p>
    <w:p w:rsidR="00FE066B" w:rsidRPr="00FE066B" w:rsidRDefault="00FE066B" w:rsidP="00FE066B">
      <w:pPr>
        <w:pStyle w:val="a4"/>
        <w:ind w:left="-540" w:firstLine="540"/>
        <w:jc w:val="both"/>
        <w:rPr>
          <w:rStyle w:val="2"/>
          <w:sz w:val="28"/>
          <w:szCs w:val="28"/>
        </w:rPr>
      </w:pPr>
      <w:r w:rsidRPr="00FE066B">
        <w:rPr>
          <w:rStyle w:val="2"/>
          <w:sz w:val="28"/>
          <w:szCs w:val="28"/>
        </w:rPr>
        <w:t>Существует множество подходов к определению сущности труда. Труд – первое и основное условие человеческой жизни. Это деятельность, в ходе которой человек достигает заданной цели.</w:t>
      </w:r>
    </w:p>
    <w:p w:rsidR="00FE066B" w:rsidRPr="00FE066B" w:rsidRDefault="00FE066B" w:rsidP="00FE066B">
      <w:pPr>
        <w:pStyle w:val="a4"/>
        <w:ind w:left="-540" w:firstLine="540"/>
        <w:jc w:val="both"/>
        <w:rPr>
          <w:rStyle w:val="2"/>
          <w:sz w:val="28"/>
          <w:szCs w:val="28"/>
        </w:rPr>
      </w:pPr>
      <w:r w:rsidRPr="00FE066B">
        <w:rPr>
          <w:rStyle w:val="2"/>
          <w:sz w:val="28"/>
          <w:szCs w:val="28"/>
        </w:rPr>
        <w:t>Труд является основным фактором трудового процесса. В процессе труда создаются материальные и духовные ценности, имеющие общественное значение. Таким образом, труд – это целесообразная, сознательная, универсальная и организованная деятельность людей, направленная на создание материальных и духовных благ, необходимых для удовлетворения общественных и личных потребностей.</w:t>
      </w:r>
    </w:p>
    <w:p w:rsidR="00FE066B" w:rsidRPr="00FE066B" w:rsidRDefault="00FE066B" w:rsidP="00FE066B">
      <w:pPr>
        <w:pStyle w:val="a4"/>
        <w:ind w:left="-540" w:firstLine="540"/>
        <w:jc w:val="both"/>
        <w:rPr>
          <w:rStyle w:val="2"/>
          <w:sz w:val="28"/>
          <w:szCs w:val="28"/>
        </w:rPr>
      </w:pPr>
      <w:r w:rsidRPr="00FE066B">
        <w:rPr>
          <w:rStyle w:val="2"/>
          <w:sz w:val="28"/>
          <w:szCs w:val="28"/>
        </w:rPr>
        <w:t>Процесс труда – это органическое единство трех его основных элементов: труда, средств и предметов труда. Результатом процесса труда всегда является определенный продукт труда.</w:t>
      </w:r>
    </w:p>
    <w:p w:rsidR="00FE066B" w:rsidRPr="00FE066B" w:rsidRDefault="00FE066B" w:rsidP="00FE066B">
      <w:pPr>
        <w:pStyle w:val="a4"/>
        <w:ind w:left="-540" w:firstLine="540"/>
        <w:jc w:val="both"/>
        <w:rPr>
          <w:rStyle w:val="2"/>
          <w:sz w:val="28"/>
          <w:szCs w:val="28"/>
        </w:rPr>
      </w:pPr>
      <w:r w:rsidRPr="00FE066B">
        <w:rPr>
          <w:rStyle w:val="2"/>
          <w:sz w:val="28"/>
          <w:szCs w:val="28"/>
        </w:rPr>
        <w:lastRenderedPageBreak/>
        <w:t>Различают социально-экономическое и технико-технологическое содержание труда.</w:t>
      </w:r>
    </w:p>
    <w:p w:rsidR="00FE066B" w:rsidRPr="00FE066B" w:rsidRDefault="00FE066B" w:rsidP="00FE066B">
      <w:pPr>
        <w:pStyle w:val="a4"/>
        <w:ind w:left="-540" w:firstLine="540"/>
        <w:jc w:val="both"/>
        <w:rPr>
          <w:rStyle w:val="2"/>
          <w:sz w:val="28"/>
          <w:szCs w:val="28"/>
        </w:rPr>
      </w:pPr>
      <w:r w:rsidRPr="00FE066B">
        <w:rPr>
          <w:rStyle w:val="2"/>
          <w:sz w:val="28"/>
          <w:szCs w:val="28"/>
        </w:rPr>
        <w:t>Труд характеризуется содержательностью – насыщенностью его умственной деятельностью и информативностью выполняемых производственных задач.</w:t>
      </w:r>
    </w:p>
    <w:p w:rsidR="00FE066B" w:rsidRDefault="00FE066B" w:rsidP="00FE066B">
      <w:pPr>
        <w:pStyle w:val="a4"/>
        <w:ind w:left="-540" w:firstLine="540"/>
        <w:jc w:val="both"/>
        <w:rPr>
          <w:rStyle w:val="2"/>
          <w:sz w:val="28"/>
          <w:szCs w:val="28"/>
        </w:rPr>
      </w:pPr>
      <w:r w:rsidRPr="00FE066B">
        <w:rPr>
          <w:rStyle w:val="2"/>
          <w:sz w:val="28"/>
          <w:szCs w:val="28"/>
        </w:rPr>
        <w:t>Характер труда выражает отношение человека к своей трудовой деятельности, заданное системой производственных отношений.</w:t>
      </w:r>
    </w:p>
    <w:p w:rsidR="00FE066B" w:rsidRPr="00FE066B" w:rsidRDefault="00FE066B" w:rsidP="00FE066B">
      <w:pPr>
        <w:pStyle w:val="a4"/>
        <w:ind w:left="-540" w:firstLine="540"/>
        <w:jc w:val="both"/>
        <w:rPr>
          <w:rStyle w:val="2"/>
          <w:sz w:val="28"/>
          <w:szCs w:val="28"/>
        </w:rPr>
      </w:pPr>
      <w:r w:rsidRPr="00FE066B">
        <w:rPr>
          <w:rStyle w:val="2"/>
          <w:sz w:val="28"/>
          <w:szCs w:val="28"/>
        </w:rPr>
        <w:t>Организация труда – это система использования труда работников, обеспечивающая его функционирование с целью достижения полезного эффекта.</w:t>
      </w:r>
    </w:p>
    <w:p w:rsidR="00FE066B" w:rsidRPr="00FE066B" w:rsidRDefault="00FE066B" w:rsidP="00FE066B">
      <w:pPr>
        <w:pStyle w:val="a4"/>
        <w:ind w:left="-540" w:firstLine="540"/>
        <w:jc w:val="both"/>
        <w:rPr>
          <w:rStyle w:val="2"/>
          <w:sz w:val="28"/>
          <w:szCs w:val="28"/>
        </w:rPr>
      </w:pPr>
      <w:r w:rsidRPr="00FE066B">
        <w:rPr>
          <w:rStyle w:val="2"/>
          <w:sz w:val="28"/>
          <w:szCs w:val="28"/>
        </w:rPr>
        <w:t>Выделяют несколько направлений организации труда:</w:t>
      </w:r>
    </w:p>
    <w:p w:rsidR="00FE066B" w:rsidRPr="00FE066B" w:rsidRDefault="00FE066B" w:rsidP="00FE066B">
      <w:pPr>
        <w:pStyle w:val="a4"/>
        <w:ind w:left="-540" w:firstLine="540"/>
        <w:jc w:val="both"/>
        <w:rPr>
          <w:rStyle w:val="2"/>
          <w:sz w:val="28"/>
          <w:szCs w:val="28"/>
        </w:rPr>
      </w:pPr>
      <w:r w:rsidRPr="00FE066B">
        <w:rPr>
          <w:rStyle w:val="2"/>
          <w:sz w:val="28"/>
          <w:szCs w:val="28"/>
        </w:rPr>
        <w:t>•</w:t>
      </w:r>
      <w:r w:rsidRPr="00FE066B">
        <w:rPr>
          <w:rStyle w:val="2"/>
          <w:sz w:val="28"/>
          <w:szCs w:val="28"/>
        </w:rPr>
        <w:tab/>
        <w:t>Разделение и кооперация труда;</w:t>
      </w:r>
    </w:p>
    <w:p w:rsidR="00FE066B" w:rsidRPr="00FE066B" w:rsidRDefault="00FE066B" w:rsidP="00FE066B">
      <w:pPr>
        <w:pStyle w:val="a4"/>
        <w:ind w:left="-540" w:firstLine="540"/>
        <w:jc w:val="both"/>
        <w:rPr>
          <w:rStyle w:val="2"/>
          <w:sz w:val="28"/>
          <w:szCs w:val="28"/>
        </w:rPr>
      </w:pPr>
      <w:r w:rsidRPr="00FE066B">
        <w:rPr>
          <w:rStyle w:val="2"/>
          <w:sz w:val="28"/>
          <w:szCs w:val="28"/>
        </w:rPr>
        <w:t>•</w:t>
      </w:r>
      <w:r w:rsidRPr="00FE066B">
        <w:rPr>
          <w:rStyle w:val="2"/>
          <w:sz w:val="28"/>
          <w:szCs w:val="28"/>
        </w:rPr>
        <w:tab/>
        <w:t>Организация рабочих мест;</w:t>
      </w:r>
    </w:p>
    <w:p w:rsidR="00FE066B" w:rsidRPr="00FE066B" w:rsidRDefault="00FE066B" w:rsidP="00FE066B">
      <w:pPr>
        <w:pStyle w:val="a4"/>
        <w:ind w:left="-540" w:firstLine="540"/>
        <w:jc w:val="both"/>
        <w:rPr>
          <w:rStyle w:val="2"/>
          <w:sz w:val="28"/>
          <w:szCs w:val="28"/>
        </w:rPr>
      </w:pPr>
      <w:r w:rsidRPr="00FE066B">
        <w:rPr>
          <w:rStyle w:val="2"/>
          <w:sz w:val="28"/>
          <w:szCs w:val="28"/>
        </w:rPr>
        <w:t>•</w:t>
      </w:r>
      <w:r w:rsidRPr="00FE066B">
        <w:rPr>
          <w:rStyle w:val="2"/>
          <w:sz w:val="28"/>
          <w:szCs w:val="28"/>
        </w:rPr>
        <w:tab/>
        <w:t>Рациональные приемы и методы труда;</w:t>
      </w:r>
    </w:p>
    <w:p w:rsidR="00FE066B" w:rsidRPr="00FE066B" w:rsidRDefault="00FE066B" w:rsidP="00FE066B">
      <w:pPr>
        <w:pStyle w:val="a4"/>
        <w:ind w:left="-540" w:firstLine="540"/>
        <w:jc w:val="both"/>
        <w:rPr>
          <w:rStyle w:val="2"/>
          <w:sz w:val="28"/>
          <w:szCs w:val="28"/>
        </w:rPr>
      </w:pPr>
      <w:r w:rsidRPr="00FE066B">
        <w:rPr>
          <w:rStyle w:val="2"/>
          <w:sz w:val="28"/>
          <w:szCs w:val="28"/>
        </w:rPr>
        <w:t>•</w:t>
      </w:r>
      <w:r w:rsidRPr="00FE066B">
        <w:rPr>
          <w:rStyle w:val="2"/>
          <w:sz w:val="28"/>
          <w:szCs w:val="28"/>
        </w:rPr>
        <w:tab/>
        <w:t>Улучшение условий труда;</w:t>
      </w:r>
    </w:p>
    <w:p w:rsidR="00FE066B" w:rsidRPr="00FE066B" w:rsidRDefault="00FE066B" w:rsidP="00FE066B">
      <w:pPr>
        <w:pStyle w:val="a4"/>
        <w:ind w:left="-540" w:firstLine="540"/>
        <w:jc w:val="both"/>
        <w:rPr>
          <w:rStyle w:val="2"/>
          <w:sz w:val="28"/>
          <w:szCs w:val="28"/>
        </w:rPr>
      </w:pPr>
      <w:r w:rsidRPr="00FE066B">
        <w:rPr>
          <w:rStyle w:val="2"/>
          <w:sz w:val="28"/>
          <w:szCs w:val="28"/>
        </w:rPr>
        <w:t>•</w:t>
      </w:r>
      <w:r w:rsidRPr="00FE066B">
        <w:rPr>
          <w:rStyle w:val="2"/>
          <w:sz w:val="28"/>
          <w:szCs w:val="28"/>
        </w:rPr>
        <w:tab/>
        <w:t>Повышение квалификации персонала;</w:t>
      </w:r>
    </w:p>
    <w:p w:rsidR="00FE066B" w:rsidRPr="00FE066B" w:rsidRDefault="00FE066B" w:rsidP="00FE066B">
      <w:pPr>
        <w:pStyle w:val="a4"/>
        <w:ind w:left="-540" w:firstLine="540"/>
        <w:jc w:val="both"/>
        <w:rPr>
          <w:rStyle w:val="2"/>
          <w:sz w:val="28"/>
          <w:szCs w:val="28"/>
        </w:rPr>
      </w:pPr>
      <w:r w:rsidRPr="00FE066B">
        <w:rPr>
          <w:rStyle w:val="2"/>
          <w:sz w:val="28"/>
          <w:szCs w:val="28"/>
        </w:rPr>
        <w:t>•</w:t>
      </w:r>
      <w:r w:rsidRPr="00FE066B">
        <w:rPr>
          <w:rStyle w:val="2"/>
          <w:sz w:val="28"/>
          <w:szCs w:val="28"/>
        </w:rPr>
        <w:tab/>
        <w:t>Совершенствование системы оплаты и стимулирования труда;</w:t>
      </w:r>
    </w:p>
    <w:p w:rsidR="00FE066B" w:rsidRPr="00FE066B" w:rsidRDefault="00FE066B" w:rsidP="00FE066B">
      <w:pPr>
        <w:pStyle w:val="a4"/>
        <w:ind w:left="-540" w:firstLine="540"/>
        <w:jc w:val="both"/>
        <w:rPr>
          <w:rStyle w:val="2"/>
          <w:sz w:val="28"/>
          <w:szCs w:val="28"/>
        </w:rPr>
      </w:pPr>
      <w:r w:rsidRPr="00FE066B">
        <w:rPr>
          <w:rStyle w:val="2"/>
          <w:sz w:val="28"/>
          <w:szCs w:val="28"/>
        </w:rPr>
        <w:t>•</w:t>
      </w:r>
      <w:r w:rsidRPr="00FE066B">
        <w:rPr>
          <w:rStyle w:val="2"/>
          <w:sz w:val="28"/>
          <w:szCs w:val="28"/>
        </w:rPr>
        <w:tab/>
        <w:t>Укрепление дисциплины труда;</w:t>
      </w:r>
    </w:p>
    <w:p w:rsidR="00FE066B" w:rsidRPr="00FE066B" w:rsidRDefault="00FE066B" w:rsidP="00FE066B">
      <w:pPr>
        <w:pStyle w:val="a4"/>
        <w:ind w:left="-540" w:firstLine="540"/>
        <w:jc w:val="both"/>
        <w:rPr>
          <w:rStyle w:val="2"/>
          <w:sz w:val="28"/>
          <w:szCs w:val="28"/>
        </w:rPr>
      </w:pPr>
      <w:r w:rsidRPr="00FE066B">
        <w:rPr>
          <w:rStyle w:val="2"/>
          <w:sz w:val="28"/>
          <w:szCs w:val="28"/>
        </w:rPr>
        <w:t>•</w:t>
      </w:r>
      <w:r w:rsidRPr="00FE066B">
        <w:rPr>
          <w:rStyle w:val="2"/>
          <w:sz w:val="28"/>
          <w:szCs w:val="28"/>
        </w:rPr>
        <w:tab/>
        <w:t>Нормирование труда.</w:t>
      </w:r>
    </w:p>
    <w:p w:rsidR="00FE066B" w:rsidRPr="00FE066B" w:rsidRDefault="00FE066B" w:rsidP="00FE066B">
      <w:pPr>
        <w:pStyle w:val="a4"/>
        <w:ind w:left="-540" w:firstLine="540"/>
        <w:jc w:val="both"/>
        <w:rPr>
          <w:rStyle w:val="2"/>
          <w:sz w:val="28"/>
          <w:szCs w:val="28"/>
        </w:rPr>
      </w:pPr>
    </w:p>
    <w:p w:rsidR="00FE066B" w:rsidRPr="00FE066B" w:rsidRDefault="00FE066B" w:rsidP="00FE066B">
      <w:pPr>
        <w:pStyle w:val="a4"/>
        <w:ind w:left="-540" w:firstLine="540"/>
        <w:jc w:val="both"/>
        <w:rPr>
          <w:rStyle w:val="2"/>
          <w:sz w:val="28"/>
          <w:szCs w:val="28"/>
        </w:rPr>
      </w:pPr>
      <w:r w:rsidRPr="00FE066B">
        <w:rPr>
          <w:rStyle w:val="2"/>
          <w:sz w:val="28"/>
          <w:szCs w:val="28"/>
        </w:rPr>
        <w:t>Научная организация труда – это такая его организация, при  которой разработке и реализации различных мероприятий предшествует всестороннее научное исследование всех условий, способствующих успешному внедрению данных достижений в производство.</w:t>
      </w:r>
    </w:p>
    <w:p w:rsidR="00FE066B" w:rsidRDefault="00FE066B" w:rsidP="00FE066B">
      <w:pPr>
        <w:pStyle w:val="a4"/>
        <w:ind w:left="-540" w:firstLine="540"/>
        <w:jc w:val="both"/>
        <w:rPr>
          <w:rStyle w:val="2"/>
          <w:sz w:val="28"/>
          <w:szCs w:val="28"/>
        </w:rPr>
      </w:pPr>
      <w:r w:rsidRPr="00FE066B">
        <w:rPr>
          <w:rStyle w:val="2"/>
          <w:sz w:val="28"/>
          <w:szCs w:val="28"/>
        </w:rPr>
        <w:t>Развитием представлений о задачах НОТ являются положения о ее функциях, т.е. специфических особенностях проявления НОТ на предприятии, ее воздействии на различные стороны производства. Поскольку мы будем изучать организацию труда только с научной точки зрения, далее в разделе 1 словосочетания «организация труда» следует понимать как «научная организация труда». Это понятие возникло и закрепилось в обиходе как противопоставление всему стихийному, случайному, рутинному в организации труда, которое еще довольно распространено на производстве большинства предприятий. Слово «научная» дает качественную характеристику организации труда.</w:t>
      </w:r>
    </w:p>
    <w:p w:rsidR="00FE066B" w:rsidRPr="00FE066B" w:rsidRDefault="00FE066B" w:rsidP="00FE066B">
      <w:pPr>
        <w:pStyle w:val="a4"/>
        <w:ind w:left="-540" w:firstLine="540"/>
        <w:jc w:val="both"/>
        <w:rPr>
          <w:rStyle w:val="2"/>
          <w:sz w:val="28"/>
          <w:szCs w:val="28"/>
        </w:rPr>
      </w:pPr>
      <w:r w:rsidRPr="00FE066B">
        <w:rPr>
          <w:rStyle w:val="2"/>
          <w:sz w:val="28"/>
          <w:szCs w:val="28"/>
        </w:rPr>
        <w:t>Критерии эффективности НОТ: под критерием понимается показатель, характеризующий уровень организации труда. Для оценки НОТ можно использовать 3 критерия – полное использование совокупного рабочего времени (полное использование рабочего дня); использование каждого работника в течени</w:t>
      </w:r>
      <w:proofErr w:type="gramStart"/>
      <w:r w:rsidRPr="00FE066B">
        <w:rPr>
          <w:rStyle w:val="2"/>
          <w:sz w:val="28"/>
          <w:szCs w:val="28"/>
        </w:rPr>
        <w:t>и</w:t>
      </w:r>
      <w:proofErr w:type="gramEnd"/>
      <w:r w:rsidRPr="00FE066B">
        <w:rPr>
          <w:rStyle w:val="2"/>
          <w:sz w:val="28"/>
          <w:szCs w:val="28"/>
        </w:rPr>
        <w:t xml:space="preserve"> рабочего дня в соответствии с квалификацией; обеспечение каждому работнику нормальной интенсивности труда.</w:t>
      </w:r>
    </w:p>
    <w:p w:rsidR="00FE066B" w:rsidRPr="00FE066B" w:rsidRDefault="00FE066B" w:rsidP="00FE066B">
      <w:pPr>
        <w:pStyle w:val="a4"/>
        <w:ind w:left="-540" w:firstLine="540"/>
        <w:jc w:val="both"/>
        <w:rPr>
          <w:rStyle w:val="2"/>
          <w:sz w:val="28"/>
          <w:szCs w:val="28"/>
        </w:rPr>
      </w:pPr>
    </w:p>
    <w:p w:rsidR="00FE066B" w:rsidRPr="00FE066B" w:rsidRDefault="00FE066B" w:rsidP="00FE066B">
      <w:pPr>
        <w:pStyle w:val="a4"/>
        <w:ind w:left="-540" w:firstLine="540"/>
        <w:jc w:val="both"/>
        <w:rPr>
          <w:rStyle w:val="2"/>
          <w:sz w:val="28"/>
          <w:szCs w:val="28"/>
        </w:rPr>
      </w:pPr>
      <w:r w:rsidRPr="00FE066B">
        <w:rPr>
          <w:rStyle w:val="2"/>
          <w:sz w:val="28"/>
          <w:szCs w:val="28"/>
        </w:rPr>
        <w:lastRenderedPageBreak/>
        <w:t>Основными показателями эффективности НОТ являются: годовой экономический эффект от реализации мероприятий НОТ; срок окупаемости дополнительных затрат на мероприятия; коэффициент эффективности мероприятий; рост производительности труда за счет конкретных мероприятий.</w:t>
      </w:r>
    </w:p>
    <w:p w:rsidR="00FE066B" w:rsidRDefault="00FE066B" w:rsidP="00FE066B">
      <w:pPr>
        <w:pStyle w:val="a4"/>
        <w:ind w:left="-540" w:firstLine="540"/>
        <w:jc w:val="both"/>
        <w:rPr>
          <w:rStyle w:val="2"/>
          <w:sz w:val="28"/>
          <w:szCs w:val="28"/>
        </w:rPr>
      </w:pPr>
      <w:r w:rsidRPr="00FE066B">
        <w:rPr>
          <w:rStyle w:val="2"/>
          <w:sz w:val="28"/>
          <w:szCs w:val="28"/>
        </w:rPr>
        <w:t xml:space="preserve">Таким </w:t>
      </w:r>
      <w:proofErr w:type="gramStart"/>
      <w:r w:rsidRPr="00FE066B">
        <w:rPr>
          <w:rStyle w:val="2"/>
          <w:sz w:val="28"/>
          <w:szCs w:val="28"/>
        </w:rPr>
        <w:t>образом</w:t>
      </w:r>
      <w:proofErr w:type="gramEnd"/>
      <w:r w:rsidRPr="00FE066B">
        <w:rPr>
          <w:rStyle w:val="2"/>
          <w:sz w:val="28"/>
          <w:szCs w:val="28"/>
        </w:rPr>
        <w:t xml:space="preserve"> на современном этапе НОТ является одним из ведущих направлений повышения эффективности деятельности предприятия, что делает ее основной составляющей производственного процесса.</w:t>
      </w:r>
    </w:p>
    <w:p w:rsidR="00964C8E" w:rsidRPr="00EE6DD8" w:rsidRDefault="00964C8E" w:rsidP="00964C8E">
      <w:pPr>
        <w:jc w:val="both"/>
        <w:rPr>
          <w:b/>
          <w:sz w:val="32"/>
          <w:szCs w:val="32"/>
        </w:rPr>
      </w:pPr>
    </w:p>
    <w:p w:rsidR="00964C8E" w:rsidRPr="00A04487" w:rsidRDefault="00964C8E" w:rsidP="00964C8E">
      <w:pPr>
        <w:ind w:left="-540" w:firstLine="540"/>
        <w:jc w:val="both"/>
        <w:rPr>
          <w:sz w:val="28"/>
          <w:szCs w:val="28"/>
        </w:rPr>
      </w:pPr>
      <w:r w:rsidRPr="00A04487">
        <w:rPr>
          <w:b/>
          <w:sz w:val="28"/>
          <w:szCs w:val="28"/>
        </w:rPr>
        <w:t xml:space="preserve">    Задание 1.</w:t>
      </w:r>
      <w:r>
        <w:rPr>
          <w:b/>
          <w:sz w:val="28"/>
          <w:szCs w:val="28"/>
        </w:rPr>
        <w:t>1.1.</w:t>
      </w:r>
      <w:r w:rsidRPr="00A04487">
        <w:rPr>
          <w:sz w:val="28"/>
          <w:szCs w:val="28"/>
        </w:rPr>
        <w:t xml:space="preserve"> С помощью рисунка 1 обсудить объективные и субъективные показатели отношения к труду и ответить на вопросы:</w:t>
      </w:r>
    </w:p>
    <w:p w:rsidR="00964C8E" w:rsidRPr="00A04487" w:rsidRDefault="00964C8E" w:rsidP="00964C8E">
      <w:pPr>
        <w:ind w:left="-540" w:firstLine="540"/>
        <w:jc w:val="both"/>
        <w:rPr>
          <w:sz w:val="28"/>
          <w:szCs w:val="28"/>
        </w:rPr>
      </w:pPr>
      <w:r w:rsidRPr="00A04487">
        <w:rPr>
          <w:sz w:val="28"/>
          <w:szCs w:val="28"/>
        </w:rPr>
        <w:t>а) какие из данных показателей связаны с мотивацией и характеристикой трудового поведения;</w:t>
      </w:r>
    </w:p>
    <w:p w:rsidR="00964C8E" w:rsidRPr="00A04487" w:rsidRDefault="00964C8E" w:rsidP="00964C8E">
      <w:pPr>
        <w:ind w:left="-540" w:firstLine="540"/>
        <w:jc w:val="both"/>
        <w:rPr>
          <w:sz w:val="28"/>
          <w:szCs w:val="28"/>
        </w:rPr>
      </w:pPr>
      <w:r w:rsidRPr="00A04487">
        <w:rPr>
          <w:sz w:val="28"/>
          <w:szCs w:val="28"/>
        </w:rPr>
        <w:t>б) какие из данных показателей связаны с удовлетворенностью и неудовлетворенностью трудом.</w:t>
      </w:r>
    </w:p>
    <w:p w:rsidR="00964C8E" w:rsidRPr="00A04487" w:rsidRDefault="00964C8E" w:rsidP="00964C8E">
      <w:pPr>
        <w:ind w:left="-540" w:firstLine="540"/>
        <w:jc w:val="both"/>
        <w:rPr>
          <w:sz w:val="28"/>
          <w:szCs w:val="28"/>
        </w:rPr>
      </w:pPr>
      <w:r w:rsidRPr="00A04487">
        <w:rPr>
          <w:sz w:val="28"/>
          <w:szCs w:val="28"/>
        </w:rPr>
        <w:t>Привести примеры.</w:t>
      </w:r>
    </w:p>
    <w:p w:rsidR="00964C8E" w:rsidRDefault="00964C8E" w:rsidP="00964C8E">
      <w:pPr>
        <w:ind w:left="-540" w:firstLine="540"/>
        <w:jc w:val="both"/>
        <w:rPr>
          <w:sz w:val="32"/>
          <w:szCs w:val="32"/>
        </w:rPr>
      </w:pPr>
    </w:p>
    <w:p w:rsidR="00964C8E" w:rsidRDefault="00964C8E" w:rsidP="00964C8E">
      <w:pPr>
        <w:ind w:left="-540" w:firstLine="540"/>
        <w:jc w:val="both"/>
        <w:rPr>
          <w:sz w:val="32"/>
          <w:szCs w:val="32"/>
        </w:rPr>
      </w:pPr>
    </w:p>
    <w:p w:rsidR="00964C8E" w:rsidRDefault="00964C8E" w:rsidP="00964C8E">
      <w:pPr>
        <w:ind w:left="-540" w:firstLine="540"/>
        <w:jc w:val="both"/>
        <w:rPr>
          <w:sz w:val="32"/>
          <w:szCs w:val="32"/>
        </w:rPr>
      </w:pPr>
    </w:p>
    <w:p w:rsidR="00964C8E" w:rsidRDefault="00964C8E" w:rsidP="00964C8E">
      <w:pPr>
        <w:ind w:left="-540" w:firstLine="540"/>
        <w:jc w:val="both"/>
        <w:rPr>
          <w:sz w:val="32"/>
          <w:szCs w:val="32"/>
        </w:rPr>
      </w:pPr>
    </w:p>
    <w:p w:rsidR="00964C8E" w:rsidRPr="00BE60A0" w:rsidRDefault="00964C8E" w:rsidP="00964C8E">
      <w:pPr>
        <w:ind w:left="-540" w:firstLine="540"/>
        <w:jc w:val="both"/>
        <w:rPr>
          <w:sz w:val="32"/>
          <w:szCs w:val="32"/>
        </w:rPr>
      </w:pPr>
    </w:p>
    <w:p w:rsidR="00964C8E" w:rsidRPr="00235A48" w:rsidRDefault="00964C8E" w:rsidP="00964C8E">
      <w:pPr>
        <w:jc w:val="both"/>
        <w:rPr>
          <w:sz w:val="28"/>
          <w:szCs w:val="28"/>
        </w:rPr>
      </w:pPr>
      <w:r>
        <w:rPr>
          <w:noProof/>
          <w:sz w:val="32"/>
          <w:szCs w:val="32"/>
        </w:rPr>
        <mc:AlternateContent>
          <mc:Choice Requires="wps">
            <w:drawing>
              <wp:anchor distT="0" distB="0" distL="114300" distR="114300" simplePos="0" relativeHeight="251660288" behindDoc="0" locked="0" layoutInCell="1" allowOverlap="1">
                <wp:simplePos x="0" y="0"/>
                <wp:positionH relativeFrom="column">
                  <wp:posOffset>1828800</wp:posOffset>
                </wp:positionH>
                <wp:positionV relativeFrom="paragraph">
                  <wp:posOffset>98425</wp:posOffset>
                </wp:positionV>
                <wp:extent cx="2171700" cy="457200"/>
                <wp:effectExtent l="13335" t="13970" r="5715" b="5080"/>
                <wp:wrapNone/>
                <wp:docPr id="77" name="Поле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solidFill>
                          <a:srgbClr val="FFFFFF"/>
                        </a:solidFill>
                        <a:ln w="9525">
                          <a:solidFill>
                            <a:srgbClr val="000000"/>
                          </a:solidFill>
                          <a:miter lim="800000"/>
                          <a:headEnd/>
                          <a:tailEnd/>
                        </a:ln>
                      </wps:spPr>
                      <wps:txbx>
                        <w:txbxContent>
                          <w:p w:rsidR="000441D6" w:rsidRDefault="000441D6" w:rsidP="00964C8E">
                            <w:pPr>
                              <w:jc w:val="center"/>
                            </w:pPr>
                            <w:r>
                              <w:t>Показатели отношения к труду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7" o:spid="_x0000_s1026" type="#_x0000_t202" style="position:absolute;left:0;text-align:left;margin-left:2in;margin-top:7.75pt;width:171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">
                <v:textbox>
                  <w:txbxContent>
                    <w:p w:rsidR="000441D6" w:rsidRDefault="000441D6" w:rsidP="00964C8E">
                      <w:pPr>
                        <w:jc w:val="center"/>
                      </w:pPr>
                      <w:r>
                        <w:t>Показатели отношения к труду</w:t>
                      </w:r>
                    </w:p>
                  </w:txbxContent>
                </v:textbox>
              </v:shape>
            </w:pict>
          </mc:Fallback>
        </mc:AlternateContent>
      </w:r>
      <w:r>
        <w:rPr>
          <w:noProof/>
          <w:sz w:val="32"/>
          <w:szCs w:val="32"/>
        </w:rPr>
        <mc:AlternateContent>
          <mc:Choice Requires="wps">
            <w:drawing>
              <wp:anchor distT="0" distB="0" distL="114300" distR="114300" simplePos="0" relativeHeight="251659264" behindDoc="0" locked="0" layoutInCell="1" allowOverlap="1">
                <wp:simplePos x="0" y="0"/>
                <wp:positionH relativeFrom="column">
                  <wp:posOffset>1828800</wp:posOffset>
                </wp:positionH>
                <wp:positionV relativeFrom="paragraph">
                  <wp:posOffset>51435</wp:posOffset>
                </wp:positionV>
                <wp:extent cx="2171700" cy="457200"/>
                <wp:effectExtent l="13335" t="5080" r="5715" b="13970"/>
                <wp:wrapNone/>
                <wp:docPr id="76" name="Прямоугольник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6" o:spid="_x0000_s1026" style="position:absolute;margin-left:2in;margin-top:4.05pt;width:171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"/>
            </w:pict>
          </mc:Fallback>
        </mc:AlternateContent>
      </w:r>
    </w:p>
    <w:p w:rsidR="00964C8E" w:rsidRPr="00235A48" w:rsidRDefault="00964C8E" w:rsidP="00964C8E">
      <w:pPr>
        <w:ind w:left="-540" w:firstLine="540"/>
        <w:jc w:val="both"/>
        <w:rPr>
          <w:sz w:val="28"/>
          <w:szCs w:val="28"/>
        </w:rPr>
      </w:pPr>
    </w:p>
    <w:p w:rsidR="00964C8E" w:rsidRPr="00235A48" w:rsidRDefault="00964C8E" w:rsidP="00964C8E">
      <w:pPr>
        <w:ind w:left="-540" w:firstLine="540"/>
        <w:jc w:val="both"/>
        <w:rPr>
          <w:sz w:val="28"/>
          <w:szCs w:val="28"/>
        </w:rPr>
      </w:pPr>
      <w:r>
        <w:rPr>
          <w:noProof/>
          <w:sz w:val="28"/>
          <w:szCs w:val="28"/>
        </w:rPr>
        <mc:AlternateContent>
          <mc:Choice Requires="wps">
            <w:drawing>
              <wp:anchor distT="0" distB="0" distL="114300" distR="114300" simplePos="0" relativeHeight="251668480" behindDoc="0" locked="0" layoutInCell="1" allowOverlap="1">
                <wp:simplePos x="0" y="0"/>
                <wp:positionH relativeFrom="column">
                  <wp:posOffset>2857500</wp:posOffset>
                </wp:positionH>
                <wp:positionV relativeFrom="paragraph">
                  <wp:posOffset>146685</wp:posOffset>
                </wp:positionV>
                <wp:extent cx="0" cy="228600"/>
                <wp:effectExtent l="13335" t="13970" r="5715" b="5080"/>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55pt" to="225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"/>
            </w:pict>
          </mc:Fallback>
        </mc:AlternateContent>
      </w:r>
    </w:p>
    <w:p w:rsidR="00964C8E" w:rsidRPr="00235A48" w:rsidRDefault="00964C8E" w:rsidP="00964C8E">
      <w:pPr>
        <w:ind w:left="360"/>
        <w:jc w:val="both"/>
        <w:rPr>
          <w:sz w:val="28"/>
          <w:szCs w:val="28"/>
        </w:rPr>
      </w:pPr>
    </w:p>
    <w:p w:rsidR="00964C8E" w:rsidRPr="00235A48" w:rsidRDefault="00964C8E" w:rsidP="00964C8E">
      <w:pPr>
        <w:ind w:left="360"/>
        <w:jc w:val="both"/>
        <w:rPr>
          <w:sz w:val="28"/>
          <w:szCs w:val="28"/>
        </w:rPr>
      </w:pPr>
      <w:r>
        <w:rPr>
          <w:noProof/>
          <w:sz w:val="28"/>
          <w:szCs w:val="28"/>
        </w:rPr>
        <mc:AlternateContent>
          <mc:Choice Requires="wps">
            <w:drawing>
              <wp:anchor distT="0" distB="0" distL="114300" distR="114300" simplePos="0" relativeHeight="251671552" behindDoc="0" locked="0" layoutInCell="1" allowOverlap="1">
                <wp:simplePos x="0" y="0"/>
                <wp:positionH relativeFrom="column">
                  <wp:posOffset>4572000</wp:posOffset>
                </wp:positionH>
                <wp:positionV relativeFrom="paragraph">
                  <wp:posOffset>-4445</wp:posOffset>
                </wp:positionV>
                <wp:extent cx="0" cy="228600"/>
                <wp:effectExtent l="60960" t="5080" r="53340" b="23495"/>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35pt" to="5in,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">
                <v:stroke endarrow="block"/>
              </v:line>
            </w:pict>
          </mc:Fallback>
        </mc:AlternateContent>
      </w:r>
      <w:r>
        <w:rPr>
          <w:noProof/>
          <w:sz w:val="28"/>
          <w:szCs w:val="28"/>
        </w:rPr>
        <mc:AlternateContent>
          <mc:Choice Requires="wps">
            <w:drawing>
              <wp:anchor distT="0" distB="0" distL="114300" distR="114300" simplePos="0" relativeHeight="251670528" behindDoc="0" locked="0" layoutInCell="1" allowOverlap="1">
                <wp:simplePos x="0" y="0"/>
                <wp:positionH relativeFrom="column">
                  <wp:posOffset>1143000</wp:posOffset>
                </wp:positionH>
                <wp:positionV relativeFrom="paragraph">
                  <wp:posOffset>-4445</wp:posOffset>
                </wp:positionV>
                <wp:extent cx="0" cy="228600"/>
                <wp:effectExtent l="60960" t="5080" r="53340" b="23495"/>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35pt" to="90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">
                <v:stroke endarrow="block"/>
              </v:line>
            </w:pict>
          </mc:Fallback>
        </mc:AlternateContent>
      </w:r>
      <w:r>
        <w:rPr>
          <w:noProof/>
          <w:sz w:val="28"/>
          <w:szCs w:val="28"/>
        </w:rPr>
        <mc:AlternateContent>
          <mc:Choice Requires="wps">
            <w:drawing>
              <wp:anchor distT="0" distB="0" distL="114300" distR="114300" simplePos="0" relativeHeight="251669504" behindDoc="0" locked="0" layoutInCell="1" allowOverlap="1">
                <wp:simplePos x="0" y="0"/>
                <wp:positionH relativeFrom="column">
                  <wp:posOffset>1143000</wp:posOffset>
                </wp:positionH>
                <wp:positionV relativeFrom="paragraph">
                  <wp:posOffset>-4445</wp:posOffset>
                </wp:positionV>
                <wp:extent cx="3429000" cy="0"/>
                <wp:effectExtent l="13335" t="5080" r="5715" b="13970"/>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35pt" to="5in,-.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"/>
            </w:pict>
          </mc:Fallback>
        </mc:AlternateContent>
      </w:r>
    </w:p>
    <w:p w:rsidR="00964C8E" w:rsidRPr="00235A48" w:rsidRDefault="00964C8E" w:rsidP="00964C8E">
      <w:pPr>
        <w:ind w:left="360"/>
        <w:jc w:val="both"/>
        <w:rPr>
          <w:sz w:val="28"/>
          <w:szCs w:val="28"/>
        </w:rPr>
      </w:pPr>
      <w:r>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48895</wp:posOffset>
                </wp:positionV>
                <wp:extent cx="2171700" cy="360680"/>
                <wp:effectExtent l="13335" t="5715" r="5715" b="5080"/>
                <wp:wrapNone/>
                <wp:docPr id="71" name="Поле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60680"/>
                        </a:xfrm>
                        <a:prstGeom prst="rect">
                          <a:avLst/>
                        </a:prstGeom>
                        <a:solidFill>
                          <a:srgbClr val="FFFFFF"/>
                        </a:solidFill>
                        <a:ln w="9525">
                          <a:solidFill>
                            <a:srgbClr val="000000"/>
                          </a:solidFill>
                          <a:miter lim="800000"/>
                          <a:headEnd/>
                          <a:tailEnd/>
                        </a:ln>
                      </wps:spPr>
                      <wps:txbx>
                        <w:txbxContent>
                          <w:p w:rsidR="000441D6" w:rsidRPr="001E4B35" w:rsidRDefault="000441D6" w:rsidP="00964C8E">
                            <w:pPr>
                              <w:jc w:val="center"/>
                            </w:pPr>
                            <w:r>
                              <w:t>Объективные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1" o:spid="_x0000_s1027" type="#_x0000_t202" style="position:absolute;left:0;text-align:left;margin-left:36pt;margin-top:3.85pt;width:171pt;height:2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">
                <v:textbox>
                  <w:txbxContent>
                    <w:p w:rsidR="000441D6" w:rsidRPr="001E4B35" w:rsidRDefault="000441D6" w:rsidP="00964C8E">
                      <w:pPr>
                        <w:jc w:val="center"/>
                      </w:pPr>
                      <w:r>
                        <w:t>Объективные</w:t>
                      </w:r>
                    </w:p>
                  </w:txbxContent>
                </v:textbox>
              </v:shape>
            </w:pict>
          </mc:Fallback>
        </mc:AlternateContent>
      </w:r>
      <w:r>
        <w:rPr>
          <w:noProof/>
          <w:sz w:val="28"/>
          <w:szCs w:val="28"/>
        </w:rPr>
        <mc:AlternateContent>
          <mc:Choice Requires="wps">
            <w:drawing>
              <wp:anchor distT="0" distB="0" distL="114300" distR="114300" simplePos="0" relativeHeight="251667456" behindDoc="0" locked="0" layoutInCell="1" allowOverlap="1">
                <wp:simplePos x="0" y="0"/>
                <wp:positionH relativeFrom="column">
                  <wp:posOffset>3429000</wp:posOffset>
                </wp:positionH>
                <wp:positionV relativeFrom="paragraph">
                  <wp:posOffset>48895</wp:posOffset>
                </wp:positionV>
                <wp:extent cx="2171700" cy="342900"/>
                <wp:effectExtent l="13335" t="5715" r="5715" b="13335"/>
                <wp:wrapNone/>
                <wp:docPr id="70" name="Поле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42900"/>
                        </a:xfrm>
                        <a:prstGeom prst="rect">
                          <a:avLst/>
                        </a:prstGeom>
                        <a:solidFill>
                          <a:srgbClr val="FFFFFF"/>
                        </a:solidFill>
                        <a:ln w="9525">
                          <a:solidFill>
                            <a:srgbClr val="000000"/>
                          </a:solidFill>
                          <a:miter lim="800000"/>
                          <a:headEnd/>
                          <a:tailEnd/>
                        </a:ln>
                      </wps:spPr>
                      <wps:txbx>
                        <w:txbxContent>
                          <w:p w:rsidR="000441D6" w:rsidRDefault="000441D6" w:rsidP="00964C8E">
                            <w:pPr>
                              <w:jc w:val="center"/>
                            </w:pPr>
                            <w:r>
                              <w:t>Субъективные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0" o:spid="_x0000_s1028" type="#_x0000_t202" style="position:absolute;left:0;text-align:left;margin-left:270pt;margin-top:3.85pt;width:171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">
                <v:textbox>
                  <w:txbxContent>
                    <w:p w:rsidR="000441D6" w:rsidRDefault="000441D6" w:rsidP="00964C8E">
                      <w:pPr>
                        <w:jc w:val="center"/>
                      </w:pPr>
                      <w:r>
                        <w:t>Субъективные</w:t>
                      </w:r>
                    </w:p>
                  </w:txbxContent>
                </v:textbox>
              </v:shape>
            </w:pict>
          </mc:Fallback>
        </mc:AlternateContent>
      </w:r>
    </w:p>
    <w:p w:rsidR="00964C8E" w:rsidRPr="00235A48" w:rsidRDefault="00964C8E" w:rsidP="00964C8E">
      <w:pPr>
        <w:ind w:left="360"/>
        <w:jc w:val="both"/>
        <w:rPr>
          <w:sz w:val="28"/>
          <w:szCs w:val="28"/>
        </w:rPr>
      </w:pPr>
      <w:r>
        <w:rPr>
          <w:noProof/>
          <w:sz w:val="28"/>
          <w:szCs w:val="28"/>
        </w:rPr>
        <mc:AlternateContent>
          <mc:Choice Requires="wps">
            <w:drawing>
              <wp:anchor distT="0" distB="0" distL="114300" distR="114300" simplePos="0" relativeHeight="251688960" behindDoc="0" locked="0" layoutInCell="1" allowOverlap="1">
                <wp:simplePos x="0" y="0"/>
                <wp:positionH relativeFrom="column">
                  <wp:posOffset>5829300</wp:posOffset>
                </wp:positionH>
                <wp:positionV relativeFrom="paragraph">
                  <wp:posOffset>102235</wp:posOffset>
                </wp:positionV>
                <wp:extent cx="0" cy="2400300"/>
                <wp:effectExtent l="13335" t="6350" r="5715" b="1270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9"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pt,8.05pt" to="459pt,19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"/>
            </w:pict>
          </mc:Fallback>
        </mc:AlternateContent>
      </w:r>
      <w:r>
        <w:rPr>
          <w:noProof/>
          <w:sz w:val="28"/>
          <w:szCs w:val="28"/>
        </w:rPr>
        <mc:AlternateContent>
          <mc:Choice Requires="wps">
            <w:drawing>
              <wp:anchor distT="0" distB="0" distL="114300" distR="114300" simplePos="0" relativeHeight="251683840" behindDoc="0" locked="0" layoutInCell="1" allowOverlap="1">
                <wp:simplePos x="0" y="0"/>
                <wp:positionH relativeFrom="column">
                  <wp:posOffset>5600700</wp:posOffset>
                </wp:positionH>
                <wp:positionV relativeFrom="paragraph">
                  <wp:posOffset>102235</wp:posOffset>
                </wp:positionV>
                <wp:extent cx="228600" cy="0"/>
                <wp:effectExtent l="13335" t="6350" r="5715" b="1270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8"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8.05pt" to="459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"/>
            </w:pict>
          </mc:Fallback>
        </mc:AlternateContent>
      </w:r>
      <w:r>
        <w:rPr>
          <w:noProof/>
          <w:sz w:val="28"/>
          <w:szCs w:val="28"/>
        </w:rPr>
        <mc:AlternateContent>
          <mc:Choice Requires="wps">
            <w:drawing>
              <wp:anchor distT="0" distB="0" distL="114300" distR="114300" simplePos="0" relativeHeight="251678720" behindDoc="0" locked="0" layoutInCell="1" allowOverlap="1">
                <wp:simplePos x="0" y="0"/>
                <wp:positionH relativeFrom="column">
                  <wp:posOffset>228600</wp:posOffset>
                </wp:positionH>
                <wp:positionV relativeFrom="paragraph">
                  <wp:posOffset>102235</wp:posOffset>
                </wp:positionV>
                <wp:extent cx="0" cy="2628900"/>
                <wp:effectExtent l="13335" t="6350" r="5715" b="1270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8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8.05pt" to="18pt,2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"/>
            </w:pict>
          </mc:Fallback>
        </mc:AlternateContent>
      </w:r>
      <w:r>
        <w:rPr>
          <w:noProof/>
          <w:sz w:val="28"/>
          <w:szCs w:val="28"/>
        </w:rPr>
        <mc:AlternateContent>
          <mc:Choice Requires="wps">
            <w:drawing>
              <wp:anchor distT="0" distB="0" distL="114300" distR="114300" simplePos="0" relativeHeight="251672576" behindDoc="0" locked="0" layoutInCell="1" allowOverlap="1">
                <wp:simplePos x="0" y="0"/>
                <wp:positionH relativeFrom="column">
                  <wp:posOffset>228600</wp:posOffset>
                </wp:positionH>
                <wp:positionV relativeFrom="paragraph">
                  <wp:posOffset>102235</wp:posOffset>
                </wp:positionV>
                <wp:extent cx="228600" cy="0"/>
                <wp:effectExtent l="13335" t="6350" r="5715" b="12700"/>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6"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8.05pt" to="36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"/>
            </w:pict>
          </mc:Fallback>
        </mc:AlternateContent>
      </w:r>
    </w:p>
    <w:p w:rsidR="00964C8E" w:rsidRPr="00235A48" w:rsidRDefault="00964C8E" w:rsidP="00964C8E">
      <w:pPr>
        <w:ind w:left="360"/>
        <w:jc w:val="both"/>
        <w:rPr>
          <w:sz w:val="28"/>
          <w:szCs w:val="28"/>
        </w:rPr>
      </w:pPr>
      <w:r>
        <w:rPr>
          <w:b/>
          <w:noProof/>
          <w:sz w:val="28"/>
          <w:szCs w:val="28"/>
        </w:rPr>
        <mc:AlternateContent>
          <mc:Choice Requires="wps">
            <w:drawing>
              <wp:anchor distT="0" distB="0" distL="114300" distR="114300" simplePos="0" relativeHeight="251679744" behindDoc="0" locked="0" layoutInCell="1" allowOverlap="1">
                <wp:simplePos x="0" y="0"/>
                <wp:positionH relativeFrom="column">
                  <wp:posOffset>3429000</wp:posOffset>
                </wp:positionH>
                <wp:positionV relativeFrom="paragraph">
                  <wp:posOffset>155575</wp:posOffset>
                </wp:positionV>
                <wp:extent cx="2171700" cy="457200"/>
                <wp:effectExtent l="13335" t="6985" r="5715" b="12065"/>
                <wp:wrapNone/>
                <wp:docPr id="65" name="Поле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solidFill>
                          <a:srgbClr val="FFFFFF"/>
                        </a:solidFill>
                        <a:ln w="9525">
                          <a:solidFill>
                            <a:srgbClr val="000000"/>
                          </a:solidFill>
                          <a:miter lim="800000"/>
                          <a:headEnd/>
                          <a:tailEnd/>
                        </a:ln>
                      </wps:spPr>
                      <wps:txbx>
                        <w:txbxContent>
                          <w:p w:rsidR="000441D6" w:rsidRDefault="000441D6" w:rsidP="00964C8E">
                            <w:pPr>
                              <w:jc w:val="center"/>
                            </w:pPr>
                            <w:r>
                              <w:t>Удовлетворенность</w:t>
                            </w:r>
                          </w:p>
                          <w:p w:rsidR="000441D6" w:rsidRDefault="000441D6" w:rsidP="00964C8E">
                            <w:pPr>
                              <w:jc w:val="center"/>
                            </w:pPr>
                            <w:r>
                              <w:t>размером заработной 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5" o:spid="_x0000_s1029" type="#_x0000_t202" style="position:absolute;left:0;text-align:left;margin-left:270pt;margin-top:12.25pt;width:171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">
                <v:textbox>
                  <w:txbxContent>
                    <w:p w:rsidR="000441D6" w:rsidRDefault="000441D6" w:rsidP="00964C8E">
                      <w:pPr>
                        <w:jc w:val="center"/>
                      </w:pPr>
                      <w:r>
                        <w:t>Удовлетворенность</w:t>
                      </w:r>
                    </w:p>
                    <w:p w:rsidR="000441D6" w:rsidRDefault="000441D6" w:rsidP="00964C8E">
                      <w:pPr>
                        <w:jc w:val="center"/>
                      </w:pPr>
                      <w:r>
                        <w:t>размером заработной платы</w:t>
                      </w:r>
                    </w:p>
                  </w:txbxContent>
                </v:textbox>
              </v:shape>
            </w:pict>
          </mc:Fallback>
        </mc:AlternateContent>
      </w:r>
      <w:r>
        <w:rPr>
          <w:noProof/>
          <w:sz w:val="28"/>
          <w:szCs w:val="28"/>
        </w:rPr>
        <mc:AlternateContent>
          <mc:Choice Requires="wps">
            <w:drawing>
              <wp:anchor distT="0" distB="0" distL="114300" distR="114300" simplePos="0" relativeHeight="251663360" behindDoc="0" locked="0" layoutInCell="1" allowOverlap="1">
                <wp:simplePos x="0" y="0"/>
                <wp:positionH relativeFrom="column">
                  <wp:posOffset>457200</wp:posOffset>
                </wp:positionH>
                <wp:positionV relativeFrom="paragraph">
                  <wp:posOffset>155575</wp:posOffset>
                </wp:positionV>
                <wp:extent cx="2171700" cy="342900"/>
                <wp:effectExtent l="13335" t="6985" r="5715" b="12065"/>
                <wp:wrapNone/>
                <wp:docPr id="64" name="Поле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42900"/>
                        </a:xfrm>
                        <a:prstGeom prst="rect">
                          <a:avLst/>
                        </a:prstGeom>
                        <a:solidFill>
                          <a:srgbClr val="FFFFFF"/>
                        </a:solidFill>
                        <a:ln w="9525">
                          <a:solidFill>
                            <a:srgbClr val="000000"/>
                          </a:solidFill>
                          <a:miter lim="800000"/>
                          <a:headEnd/>
                          <a:tailEnd/>
                        </a:ln>
                      </wps:spPr>
                      <wps:txbx>
                        <w:txbxContent>
                          <w:p w:rsidR="000441D6" w:rsidRDefault="000441D6" w:rsidP="00964C8E">
                            <w:r>
                              <w:t>Мотивы трудового поведения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4" o:spid="_x0000_s1030" type="#_x0000_t202" style="position:absolute;left:0;text-align:left;margin-left:36pt;margin-top:12.25pt;width:171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">
                <v:textbox>
                  <w:txbxContent>
                    <w:p w:rsidR="000441D6" w:rsidRDefault="000441D6" w:rsidP="00964C8E">
                      <w:r>
                        <w:t>Мотивы трудового поведения</w:t>
                      </w:r>
                    </w:p>
                  </w:txbxContent>
                </v:textbox>
              </v:shape>
            </w:pict>
          </mc:Fallback>
        </mc:AlternateContent>
      </w:r>
    </w:p>
    <w:p w:rsidR="00964C8E" w:rsidRPr="00235A48" w:rsidRDefault="00964C8E" w:rsidP="00964C8E">
      <w:pPr>
        <w:ind w:left="360"/>
        <w:jc w:val="both"/>
        <w:rPr>
          <w:sz w:val="28"/>
          <w:szCs w:val="28"/>
        </w:rPr>
      </w:pPr>
    </w:p>
    <w:p w:rsidR="00964C8E" w:rsidRPr="00235A48" w:rsidRDefault="00964C8E" w:rsidP="00964C8E">
      <w:pPr>
        <w:ind w:left="360"/>
        <w:jc w:val="both"/>
        <w:rPr>
          <w:sz w:val="28"/>
          <w:szCs w:val="28"/>
        </w:rPr>
      </w:pPr>
      <w:r>
        <w:rPr>
          <w:noProof/>
          <w:sz w:val="28"/>
          <w:szCs w:val="28"/>
        </w:rPr>
        <mc:AlternateContent>
          <mc:Choice Requires="wps">
            <w:drawing>
              <wp:anchor distT="0" distB="0" distL="114300" distR="114300" simplePos="0" relativeHeight="251684864" behindDoc="0" locked="0" layoutInCell="1" allowOverlap="1">
                <wp:simplePos x="0" y="0"/>
                <wp:positionH relativeFrom="column">
                  <wp:posOffset>5600700</wp:posOffset>
                </wp:positionH>
                <wp:positionV relativeFrom="paragraph">
                  <wp:posOffset>33655</wp:posOffset>
                </wp:positionV>
                <wp:extent cx="228600" cy="0"/>
                <wp:effectExtent l="22860" t="55880" r="5715" b="5842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2.65pt" to="45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">
                <v:stroke endarrow="block"/>
              </v:line>
            </w:pict>
          </mc:Fallback>
        </mc:AlternateContent>
      </w:r>
      <w:r>
        <w:rPr>
          <w:noProof/>
          <w:sz w:val="28"/>
          <w:szCs w:val="28"/>
        </w:rPr>
        <mc:AlternateContent>
          <mc:Choice Requires="wps">
            <w:drawing>
              <wp:anchor distT="0" distB="0" distL="114300" distR="114300" simplePos="0" relativeHeight="251673600" behindDoc="0" locked="0" layoutInCell="1" allowOverlap="1">
                <wp:simplePos x="0" y="0"/>
                <wp:positionH relativeFrom="column">
                  <wp:posOffset>228600</wp:posOffset>
                </wp:positionH>
                <wp:positionV relativeFrom="paragraph">
                  <wp:posOffset>33655</wp:posOffset>
                </wp:positionV>
                <wp:extent cx="228600" cy="0"/>
                <wp:effectExtent l="13335" t="55880" r="15240" b="5842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2.65pt" to="36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">
                <v:stroke endarrow="block"/>
              </v:line>
            </w:pict>
          </mc:Fallback>
        </mc:AlternateContent>
      </w:r>
    </w:p>
    <w:p w:rsidR="00964C8E" w:rsidRPr="00235A48" w:rsidRDefault="00964C8E" w:rsidP="00964C8E">
      <w:pPr>
        <w:ind w:left="360"/>
        <w:jc w:val="both"/>
        <w:rPr>
          <w:sz w:val="28"/>
          <w:szCs w:val="28"/>
        </w:rPr>
      </w:pPr>
      <w:r>
        <w:rPr>
          <w:noProof/>
          <w:sz w:val="28"/>
          <w:szCs w:val="28"/>
        </w:rPr>
        <mc:AlternateContent>
          <mc:Choice Requires="wps">
            <w:drawing>
              <wp:anchor distT="0" distB="0" distL="114300" distR="114300" simplePos="0" relativeHeight="251664384" behindDoc="0" locked="0" layoutInCell="1" allowOverlap="1">
                <wp:simplePos x="0" y="0"/>
                <wp:positionH relativeFrom="column">
                  <wp:posOffset>457200</wp:posOffset>
                </wp:positionH>
                <wp:positionV relativeFrom="paragraph">
                  <wp:posOffset>86995</wp:posOffset>
                </wp:positionV>
                <wp:extent cx="2171700" cy="457200"/>
                <wp:effectExtent l="13335" t="8890" r="5715" b="10160"/>
                <wp:wrapNone/>
                <wp:docPr id="61" name="Поле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solidFill>
                          <a:srgbClr val="FFFFFF"/>
                        </a:solidFill>
                        <a:ln w="9525">
                          <a:solidFill>
                            <a:srgbClr val="000000"/>
                          </a:solidFill>
                          <a:miter lim="800000"/>
                          <a:headEnd/>
                          <a:tailEnd/>
                        </a:ln>
                      </wps:spPr>
                      <wps:txbx>
                        <w:txbxContent>
                          <w:p w:rsidR="000441D6" w:rsidRDefault="000441D6" w:rsidP="00964C8E">
                            <w:pPr>
                              <w:jc w:val="center"/>
                            </w:pPr>
                            <w:r>
                              <w:t>Степень ответственности и</w:t>
                            </w:r>
                          </w:p>
                          <w:p w:rsidR="000441D6" w:rsidRDefault="000441D6" w:rsidP="00964C8E">
                            <w:pPr>
                              <w:jc w:val="center"/>
                            </w:pPr>
                            <w:r>
                              <w:t>добросовестности в работе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1" o:spid="_x0000_s1031" type="#_x0000_t202" style="position:absolute;left:0;text-align:left;margin-left:36pt;margin-top:6.85pt;width:171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">
                <v:textbox>
                  <w:txbxContent>
                    <w:p w:rsidR="000441D6" w:rsidRDefault="000441D6" w:rsidP="00964C8E">
                      <w:pPr>
                        <w:jc w:val="center"/>
                      </w:pPr>
                      <w:r>
                        <w:t>Степень ответственности и</w:t>
                      </w:r>
                    </w:p>
                    <w:p w:rsidR="000441D6" w:rsidRDefault="000441D6" w:rsidP="00964C8E">
                      <w:pPr>
                        <w:jc w:val="center"/>
                      </w:pPr>
                      <w:r>
                        <w:t>добросовестности в работе</w:t>
                      </w:r>
                    </w:p>
                  </w:txbxContent>
                </v:textbox>
              </v:shape>
            </w:pict>
          </mc:Fallback>
        </mc:AlternateContent>
      </w:r>
    </w:p>
    <w:p w:rsidR="00964C8E" w:rsidRPr="00235A48" w:rsidRDefault="00964C8E" w:rsidP="00964C8E">
      <w:pPr>
        <w:ind w:left="360"/>
        <w:jc w:val="both"/>
        <w:rPr>
          <w:sz w:val="28"/>
          <w:szCs w:val="28"/>
        </w:rPr>
      </w:pPr>
      <w:r>
        <w:rPr>
          <w:noProof/>
          <w:sz w:val="28"/>
          <w:szCs w:val="28"/>
        </w:rPr>
        <mc:AlternateContent>
          <mc:Choice Requires="wps">
            <w:drawing>
              <wp:anchor distT="0" distB="0" distL="114300" distR="114300" simplePos="0" relativeHeight="251680768" behindDoc="0" locked="0" layoutInCell="1" allowOverlap="1">
                <wp:simplePos x="0" y="0"/>
                <wp:positionH relativeFrom="column">
                  <wp:posOffset>3429000</wp:posOffset>
                </wp:positionH>
                <wp:positionV relativeFrom="paragraph">
                  <wp:posOffset>26035</wp:posOffset>
                </wp:positionV>
                <wp:extent cx="2171700" cy="457200"/>
                <wp:effectExtent l="13335" t="9525" r="5715" b="9525"/>
                <wp:wrapNone/>
                <wp:docPr id="60" name="Поле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solidFill>
                          <a:srgbClr val="FFFFFF"/>
                        </a:solidFill>
                        <a:ln w="9525">
                          <a:solidFill>
                            <a:srgbClr val="000000"/>
                          </a:solidFill>
                          <a:miter lim="800000"/>
                          <a:headEnd/>
                          <a:tailEnd/>
                        </a:ln>
                      </wps:spPr>
                      <wps:txbx>
                        <w:txbxContent>
                          <w:p w:rsidR="000441D6" w:rsidRDefault="000441D6" w:rsidP="00964C8E">
                            <w:pPr>
                              <w:jc w:val="center"/>
                            </w:pPr>
                            <w:r>
                              <w:t>Удовлетворенность</w:t>
                            </w:r>
                          </w:p>
                          <w:p w:rsidR="000441D6" w:rsidRDefault="000441D6" w:rsidP="00964C8E">
                            <w:pPr>
                              <w:jc w:val="center"/>
                            </w:pPr>
                            <w:r>
                              <w:t>содержанием труда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0" o:spid="_x0000_s1032" type="#_x0000_t202" style="position:absolute;left:0;text-align:left;margin-left:270pt;margin-top:2.05pt;width:171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">
                <v:textbox>
                  <w:txbxContent>
                    <w:p w:rsidR="000441D6" w:rsidRDefault="000441D6" w:rsidP="00964C8E">
                      <w:pPr>
                        <w:jc w:val="center"/>
                      </w:pPr>
                      <w:r>
                        <w:t>Удовлетворенность</w:t>
                      </w:r>
                    </w:p>
                    <w:p w:rsidR="000441D6" w:rsidRDefault="000441D6" w:rsidP="00964C8E">
                      <w:pPr>
                        <w:jc w:val="center"/>
                      </w:pPr>
                      <w:r>
                        <w:t>содержанием труда</w:t>
                      </w:r>
                    </w:p>
                  </w:txbxContent>
                </v:textbox>
              </v:shape>
            </w:pict>
          </mc:Fallback>
        </mc:AlternateContent>
      </w:r>
      <w:r>
        <w:rPr>
          <w:noProof/>
          <w:sz w:val="28"/>
          <w:szCs w:val="28"/>
        </w:rPr>
        <mc:AlternateContent>
          <mc:Choice Requires="wps">
            <w:drawing>
              <wp:anchor distT="0" distB="0" distL="114300" distR="114300" simplePos="0" relativeHeight="251674624" behindDoc="0" locked="0" layoutInCell="1" allowOverlap="1">
                <wp:simplePos x="0" y="0"/>
                <wp:positionH relativeFrom="column">
                  <wp:posOffset>228600</wp:posOffset>
                </wp:positionH>
                <wp:positionV relativeFrom="paragraph">
                  <wp:posOffset>140335</wp:posOffset>
                </wp:positionV>
                <wp:extent cx="228600" cy="0"/>
                <wp:effectExtent l="13335" t="57150" r="15240" b="57150"/>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9"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1.05pt" to="36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">
                <v:stroke endarrow="block"/>
              </v:line>
            </w:pict>
          </mc:Fallback>
        </mc:AlternateContent>
      </w:r>
    </w:p>
    <w:p w:rsidR="00964C8E" w:rsidRPr="00235A48" w:rsidRDefault="00964C8E" w:rsidP="00964C8E">
      <w:pPr>
        <w:ind w:left="360"/>
        <w:jc w:val="both"/>
        <w:rPr>
          <w:sz w:val="28"/>
          <w:szCs w:val="28"/>
        </w:rPr>
      </w:pPr>
      <w:r>
        <w:rPr>
          <w:noProof/>
          <w:sz w:val="28"/>
          <w:szCs w:val="28"/>
        </w:rPr>
        <mc:AlternateContent>
          <mc:Choice Requires="wps">
            <w:drawing>
              <wp:anchor distT="0" distB="0" distL="114300" distR="114300" simplePos="0" relativeHeight="251685888" behindDoc="0" locked="0" layoutInCell="1" allowOverlap="1">
                <wp:simplePos x="0" y="0"/>
                <wp:positionH relativeFrom="column">
                  <wp:posOffset>5600700</wp:posOffset>
                </wp:positionH>
                <wp:positionV relativeFrom="paragraph">
                  <wp:posOffset>79375</wp:posOffset>
                </wp:positionV>
                <wp:extent cx="228600" cy="0"/>
                <wp:effectExtent l="22860" t="57785" r="5715" b="56515"/>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8"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6.25pt" to="459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">
                <v:stroke endarrow="block"/>
              </v:line>
            </w:pict>
          </mc:Fallback>
        </mc:AlternateContent>
      </w:r>
    </w:p>
    <w:p w:rsidR="00964C8E" w:rsidRPr="00235A48" w:rsidRDefault="00964C8E" w:rsidP="00964C8E">
      <w:pPr>
        <w:ind w:left="360"/>
        <w:jc w:val="both"/>
        <w:rPr>
          <w:sz w:val="28"/>
          <w:szCs w:val="28"/>
        </w:rPr>
      </w:pPr>
      <w:r>
        <w:rPr>
          <w:b/>
          <w:noProof/>
          <w:sz w:val="28"/>
          <w:szCs w:val="28"/>
        </w:rPr>
        <mc:AlternateContent>
          <mc:Choice Requires="wps">
            <w:drawing>
              <wp:anchor distT="0" distB="0" distL="114300" distR="114300" simplePos="0" relativeHeight="251662336" behindDoc="0" locked="0" layoutInCell="1" allowOverlap="1">
                <wp:simplePos x="0" y="0"/>
                <wp:positionH relativeFrom="column">
                  <wp:posOffset>457200</wp:posOffset>
                </wp:positionH>
                <wp:positionV relativeFrom="paragraph">
                  <wp:posOffset>132715</wp:posOffset>
                </wp:positionV>
                <wp:extent cx="2171700" cy="457200"/>
                <wp:effectExtent l="13335" t="10795" r="5715" b="8255"/>
                <wp:wrapNone/>
                <wp:docPr id="57" name="Поле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solidFill>
                          <a:srgbClr val="FFFFFF"/>
                        </a:solidFill>
                        <a:ln w="9525">
                          <a:solidFill>
                            <a:srgbClr val="000000"/>
                          </a:solidFill>
                          <a:miter lim="800000"/>
                          <a:headEnd/>
                          <a:tailEnd/>
                        </a:ln>
                      </wps:spPr>
                      <wps:txbx>
                        <w:txbxContent>
                          <w:p w:rsidR="000441D6" w:rsidRDefault="000441D6" w:rsidP="00964C8E">
                            <w:pPr>
                              <w:jc w:val="center"/>
                            </w:pPr>
                            <w:r>
                              <w:t>Уровень трудовой дисциплины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7" o:spid="_x0000_s1033" type="#_x0000_t202" style="position:absolute;left:0;text-align:left;margin-left:36pt;margin-top:10.45pt;width:171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">
                <v:textbox>
                  <w:txbxContent>
                    <w:p w:rsidR="000441D6" w:rsidRDefault="000441D6" w:rsidP="00964C8E">
                      <w:pPr>
                        <w:jc w:val="center"/>
                      </w:pPr>
                      <w:r>
                        <w:t>Уровень трудовой дисциплины</w:t>
                      </w:r>
                    </w:p>
                  </w:txbxContent>
                </v:textbox>
              </v:shape>
            </w:pict>
          </mc:Fallback>
        </mc:AlternateContent>
      </w:r>
    </w:p>
    <w:p w:rsidR="00964C8E" w:rsidRPr="00235A48" w:rsidRDefault="00964C8E" w:rsidP="00964C8E">
      <w:pPr>
        <w:ind w:left="360"/>
        <w:jc w:val="both"/>
        <w:rPr>
          <w:sz w:val="28"/>
          <w:szCs w:val="28"/>
        </w:rPr>
      </w:pPr>
    </w:p>
    <w:p w:rsidR="00964C8E" w:rsidRPr="00235A48" w:rsidRDefault="00964C8E" w:rsidP="00964C8E">
      <w:pPr>
        <w:ind w:left="360"/>
        <w:jc w:val="both"/>
        <w:rPr>
          <w:sz w:val="28"/>
          <w:szCs w:val="28"/>
        </w:rPr>
      </w:pPr>
      <w:r>
        <w:rPr>
          <w:b/>
          <w:noProof/>
          <w:sz w:val="28"/>
          <w:szCs w:val="28"/>
        </w:rPr>
        <mc:AlternateContent>
          <mc:Choice Requires="wps">
            <w:drawing>
              <wp:anchor distT="0" distB="0" distL="114300" distR="114300" simplePos="0" relativeHeight="251681792" behindDoc="0" locked="0" layoutInCell="1" allowOverlap="1">
                <wp:simplePos x="0" y="0"/>
                <wp:positionH relativeFrom="column">
                  <wp:posOffset>3429000</wp:posOffset>
                </wp:positionH>
                <wp:positionV relativeFrom="paragraph">
                  <wp:posOffset>10795</wp:posOffset>
                </wp:positionV>
                <wp:extent cx="2171700" cy="457200"/>
                <wp:effectExtent l="13335" t="12065" r="5715" b="6985"/>
                <wp:wrapNone/>
                <wp:docPr id="56" name="Поле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solidFill>
                          <a:srgbClr val="FFFFFF"/>
                        </a:solidFill>
                        <a:ln w="9525">
                          <a:solidFill>
                            <a:srgbClr val="000000"/>
                          </a:solidFill>
                          <a:miter lim="800000"/>
                          <a:headEnd/>
                          <a:tailEnd/>
                        </a:ln>
                      </wps:spPr>
                      <wps:txbx>
                        <w:txbxContent>
                          <w:p w:rsidR="000441D6" w:rsidRDefault="000441D6" w:rsidP="00964C8E">
                            <w:pPr>
                              <w:jc w:val="center"/>
                            </w:pPr>
                            <w:r>
                              <w:t>Удовлетворенность</w:t>
                            </w:r>
                          </w:p>
                          <w:p w:rsidR="000441D6" w:rsidRDefault="000441D6" w:rsidP="00964C8E">
                            <w:pPr>
                              <w:jc w:val="center"/>
                            </w:pPr>
                            <w:r>
                              <w:t>условиями труда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6" o:spid="_x0000_s1034" type="#_x0000_t202" style="position:absolute;left:0;text-align:left;margin-left:270pt;margin-top:.85pt;width:171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">
                <v:textbox>
                  <w:txbxContent>
                    <w:p w:rsidR="000441D6" w:rsidRDefault="000441D6" w:rsidP="00964C8E">
                      <w:pPr>
                        <w:jc w:val="center"/>
                      </w:pPr>
                      <w:r>
                        <w:t>Удовлетворенность</w:t>
                      </w:r>
                    </w:p>
                    <w:p w:rsidR="000441D6" w:rsidRDefault="000441D6" w:rsidP="00964C8E">
                      <w:pPr>
                        <w:jc w:val="center"/>
                      </w:pPr>
                      <w:r>
                        <w:t>условиями труда</w:t>
                      </w:r>
                    </w:p>
                  </w:txbxContent>
                </v:textbox>
              </v:shape>
            </w:pict>
          </mc:Fallback>
        </mc:AlternateContent>
      </w:r>
      <w:r>
        <w:rPr>
          <w:noProof/>
          <w:sz w:val="28"/>
          <w:szCs w:val="28"/>
        </w:rPr>
        <mc:AlternateContent>
          <mc:Choice Requires="wps">
            <w:drawing>
              <wp:anchor distT="0" distB="0" distL="114300" distR="114300" simplePos="0" relativeHeight="251675648" behindDoc="0" locked="0" layoutInCell="1" allowOverlap="1">
                <wp:simplePos x="0" y="0"/>
                <wp:positionH relativeFrom="column">
                  <wp:posOffset>228600</wp:posOffset>
                </wp:positionH>
                <wp:positionV relativeFrom="paragraph">
                  <wp:posOffset>10795</wp:posOffset>
                </wp:positionV>
                <wp:extent cx="228600" cy="0"/>
                <wp:effectExtent l="13335" t="59690" r="15240" b="54610"/>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5"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85pt" to="3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">
                <v:stroke endarrow="block"/>
              </v:line>
            </w:pict>
          </mc:Fallback>
        </mc:AlternateContent>
      </w:r>
    </w:p>
    <w:p w:rsidR="00964C8E" w:rsidRPr="00235A48" w:rsidRDefault="00964C8E" w:rsidP="00964C8E">
      <w:pPr>
        <w:ind w:left="360"/>
        <w:jc w:val="both"/>
        <w:rPr>
          <w:sz w:val="28"/>
          <w:szCs w:val="28"/>
        </w:rPr>
      </w:pPr>
      <w:r>
        <w:rPr>
          <w:noProof/>
          <w:sz w:val="28"/>
          <w:szCs w:val="28"/>
        </w:rPr>
        <mc:AlternateContent>
          <mc:Choice Requires="wps">
            <w:drawing>
              <wp:anchor distT="0" distB="0" distL="114300" distR="114300" simplePos="0" relativeHeight="251686912" behindDoc="0" locked="0" layoutInCell="1" allowOverlap="1">
                <wp:simplePos x="0" y="0"/>
                <wp:positionH relativeFrom="column">
                  <wp:posOffset>5600700</wp:posOffset>
                </wp:positionH>
                <wp:positionV relativeFrom="paragraph">
                  <wp:posOffset>64135</wp:posOffset>
                </wp:positionV>
                <wp:extent cx="228600" cy="0"/>
                <wp:effectExtent l="22860" t="60325" r="5715" b="53975"/>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5.05pt" to="45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">
                <v:stroke endarrow="block"/>
              </v:line>
            </w:pict>
          </mc:Fallback>
        </mc:AlternateContent>
      </w:r>
    </w:p>
    <w:p w:rsidR="00964C8E" w:rsidRPr="00235A48" w:rsidRDefault="00964C8E" w:rsidP="00964C8E">
      <w:pPr>
        <w:ind w:left="360"/>
        <w:jc w:val="both"/>
        <w:rPr>
          <w:sz w:val="28"/>
          <w:szCs w:val="28"/>
        </w:rPr>
      </w:pPr>
      <w:r>
        <w:rPr>
          <w:noProof/>
          <w:sz w:val="28"/>
          <w:szCs w:val="28"/>
        </w:rPr>
        <mc:AlternateContent>
          <mc:Choice Requires="wps">
            <w:drawing>
              <wp:anchor distT="0" distB="0" distL="114300" distR="114300" simplePos="0" relativeHeight="251665408" behindDoc="0" locked="0" layoutInCell="1" allowOverlap="1">
                <wp:simplePos x="0" y="0"/>
                <wp:positionH relativeFrom="column">
                  <wp:posOffset>457200</wp:posOffset>
                </wp:positionH>
                <wp:positionV relativeFrom="paragraph">
                  <wp:posOffset>3175</wp:posOffset>
                </wp:positionV>
                <wp:extent cx="2171700" cy="457200"/>
                <wp:effectExtent l="13335" t="13335" r="5715" b="5715"/>
                <wp:wrapNone/>
                <wp:docPr id="53" name="Поле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solidFill>
                          <a:srgbClr val="FFFFFF"/>
                        </a:solidFill>
                        <a:ln w="9525">
                          <a:solidFill>
                            <a:srgbClr val="000000"/>
                          </a:solidFill>
                          <a:miter lim="800000"/>
                          <a:headEnd/>
                          <a:tailEnd/>
                        </a:ln>
                      </wps:spPr>
                      <wps:txbx>
                        <w:txbxContent>
                          <w:p w:rsidR="000441D6" w:rsidRDefault="000441D6" w:rsidP="00964C8E">
                            <w:pPr>
                              <w:jc w:val="center"/>
                            </w:pPr>
                            <w:r>
                              <w:t>Степень трудовой инициативы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3" o:spid="_x0000_s1035" type="#_x0000_t202" style="position:absolute;left:0;text-align:left;margin-left:36pt;margin-top:.25pt;width:171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">
                <v:textbox>
                  <w:txbxContent>
                    <w:p w:rsidR="000441D6" w:rsidRDefault="000441D6" w:rsidP="00964C8E">
                      <w:pPr>
                        <w:jc w:val="center"/>
                      </w:pPr>
                      <w:r>
                        <w:t>Степень трудовой инициативы</w:t>
                      </w:r>
                    </w:p>
                  </w:txbxContent>
                </v:textbox>
              </v:shape>
            </w:pict>
          </mc:Fallback>
        </mc:AlternateContent>
      </w:r>
    </w:p>
    <w:p w:rsidR="00964C8E" w:rsidRPr="00235A48" w:rsidRDefault="00964C8E" w:rsidP="00964C8E">
      <w:pPr>
        <w:ind w:left="360"/>
        <w:jc w:val="both"/>
        <w:rPr>
          <w:sz w:val="28"/>
          <w:szCs w:val="28"/>
        </w:rPr>
      </w:pPr>
      <w:r>
        <w:rPr>
          <w:b/>
          <w:noProof/>
          <w:sz w:val="28"/>
          <w:szCs w:val="28"/>
        </w:rPr>
        <mc:AlternateContent>
          <mc:Choice Requires="wps">
            <w:drawing>
              <wp:anchor distT="0" distB="0" distL="114300" distR="114300" simplePos="0" relativeHeight="251682816" behindDoc="0" locked="0" layoutInCell="1" allowOverlap="1">
                <wp:simplePos x="0" y="0"/>
                <wp:positionH relativeFrom="column">
                  <wp:posOffset>3429000</wp:posOffset>
                </wp:positionH>
                <wp:positionV relativeFrom="paragraph">
                  <wp:posOffset>56515</wp:posOffset>
                </wp:positionV>
                <wp:extent cx="2171700" cy="685800"/>
                <wp:effectExtent l="13335" t="13335" r="5715" b="5715"/>
                <wp:wrapNone/>
                <wp:docPr id="52" name="Поле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85800"/>
                        </a:xfrm>
                        <a:prstGeom prst="rect">
                          <a:avLst/>
                        </a:prstGeom>
                        <a:solidFill>
                          <a:srgbClr val="FFFFFF"/>
                        </a:solidFill>
                        <a:ln w="9525">
                          <a:solidFill>
                            <a:srgbClr val="000000"/>
                          </a:solidFill>
                          <a:miter lim="800000"/>
                          <a:headEnd/>
                          <a:tailEnd/>
                        </a:ln>
                      </wps:spPr>
                      <wps:txbx>
                        <w:txbxContent>
                          <w:p w:rsidR="000441D6" w:rsidRDefault="000441D6" w:rsidP="00964C8E">
                            <w:pPr>
                              <w:jc w:val="center"/>
                            </w:pPr>
                            <w:r>
                              <w:t xml:space="preserve">Удовлетворенность взаимоотношениями </w:t>
                            </w:r>
                            <w:proofErr w:type="gramStart"/>
                            <w:r>
                              <w:t>в</w:t>
                            </w:r>
                            <w:proofErr w:type="gramEnd"/>
                          </w:p>
                          <w:p w:rsidR="000441D6" w:rsidRDefault="000441D6" w:rsidP="00964C8E">
                            <w:pPr>
                              <w:jc w:val="center"/>
                            </w:pPr>
                            <w:proofErr w:type="gramStart"/>
                            <w:r>
                              <w:t>коллективе</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2" o:spid="_x0000_s1036" type="#_x0000_t202" style="position:absolute;left:0;text-align:left;margin-left:270pt;margin-top:4.45pt;width:171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">
                <v:textbox>
                  <w:txbxContent>
                    <w:p w:rsidR="000441D6" w:rsidRDefault="000441D6" w:rsidP="00964C8E">
                      <w:pPr>
                        <w:jc w:val="center"/>
                      </w:pPr>
                      <w:r>
                        <w:t xml:space="preserve">Удовлетворенность взаимоотношениями </w:t>
                      </w:r>
                      <w:proofErr w:type="gramStart"/>
                      <w:r>
                        <w:t>в</w:t>
                      </w:r>
                      <w:proofErr w:type="gramEnd"/>
                    </w:p>
                    <w:p w:rsidR="000441D6" w:rsidRDefault="000441D6" w:rsidP="00964C8E">
                      <w:pPr>
                        <w:jc w:val="center"/>
                      </w:pPr>
                      <w:proofErr w:type="gramStart"/>
                      <w:r>
                        <w:t>коллективе</w:t>
                      </w:r>
                      <w:proofErr w:type="gramEnd"/>
                    </w:p>
                  </w:txbxContent>
                </v:textbox>
              </v:shape>
            </w:pict>
          </mc:Fallback>
        </mc:AlternateContent>
      </w:r>
      <w:r>
        <w:rPr>
          <w:noProof/>
          <w:sz w:val="28"/>
          <w:szCs w:val="28"/>
        </w:rPr>
        <mc:AlternateContent>
          <mc:Choice Requires="wps">
            <w:drawing>
              <wp:anchor distT="0" distB="0" distL="114300" distR="114300" simplePos="0" relativeHeight="251676672" behindDoc="0" locked="0" layoutInCell="1" allowOverlap="1">
                <wp:simplePos x="0" y="0"/>
                <wp:positionH relativeFrom="column">
                  <wp:posOffset>228600</wp:posOffset>
                </wp:positionH>
                <wp:positionV relativeFrom="paragraph">
                  <wp:posOffset>56515</wp:posOffset>
                </wp:positionV>
                <wp:extent cx="228600" cy="0"/>
                <wp:effectExtent l="13335" t="60960" r="15240" b="5334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45pt" to="36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">
                <v:stroke endarrow="block"/>
              </v:line>
            </w:pict>
          </mc:Fallback>
        </mc:AlternateContent>
      </w:r>
    </w:p>
    <w:p w:rsidR="00964C8E" w:rsidRPr="00235A48" w:rsidRDefault="00964C8E" w:rsidP="00964C8E">
      <w:pPr>
        <w:ind w:left="360"/>
        <w:jc w:val="both"/>
        <w:rPr>
          <w:sz w:val="28"/>
          <w:szCs w:val="28"/>
        </w:rPr>
      </w:pPr>
    </w:p>
    <w:p w:rsidR="00964C8E" w:rsidRPr="00235A48" w:rsidRDefault="00964C8E" w:rsidP="00964C8E">
      <w:pPr>
        <w:ind w:left="360"/>
        <w:jc w:val="both"/>
        <w:rPr>
          <w:sz w:val="28"/>
          <w:szCs w:val="28"/>
        </w:rPr>
      </w:pPr>
      <w:r>
        <w:rPr>
          <w:noProof/>
          <w:sz w:val="28"/>
          <w:szCs w:val="28"/>
        </w:rPr>
        <mc:AlternateContent>
          <mc:Choice Requires="wps">
            <w:drawing>
              <wp:anchor distT="0" distB="0" distL="114300" distR="114300" simplePos="0" relativeHeight="251687936" behindDoc="0" locked="0" layoutInCell="1" allowOverlap="1">
                <wp:simplePos x="0" y="0"/>
                <wp:positionH relativeFrom="column">
                  <wp:posOffset>5600700</wp:posOffset>
                </wp:positionH>
                <wp:positionV relativeFrom="paragraph">
                  <wp:posOffset>48895</wp:posOffset>
                </wp:positionV>
                <wp:extent cx="228600" cy="0"/>
                <wp:effectExtent l="22860" t="52705" r="5715" b="61595"/>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0" o:spid="_x0000_s1026" style="position:absolute;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3.85pt" to="45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">
                <v:stroke endarrow="block"/>
              </v:line>
            </w:pict>
          </mc:Fallback>
        </mc:AlternateContent>
      </w:r>
      <w:r>
        <w:rPr>
          <w:noProof/>
          <w:sz w:val="28"/>
          <w:szCs w:val="28"/>
        </w:rPr>
        <mc:AlternateContent>
          <mc:Choice Requires="wps">
            <w:drawing>
              <wp:anchor distT="0" distB="0" distL="114300" distR="114300" simplePos="0" relativeHeight="251666432" behindDoc="0" locked="0" layoutInCell="1" allowOverlap="1">
                <wp:simplePos x="0" y="0"/>
                <wp:positionH relativeFrom="column">
                  <wp:posOffset>457200</wp:posOffset>
                </wp:positionH>
                <wp:positionV relativeFrom="paragraph">
                  <wp:posOffset>48895</wp:posOffset>
                </wp:positionV>
                <wp:extent cx="2171700" cy="342900"/>
                <wp:effectExtent l="13335" t="5080" r="5715" b="13970"/>
                <wp:wrapNone/>
                <wp:docPr id="49" name="Пол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42900"/>
                        </a:xfrm>
                        <a:prstGeom prst="rect">
                          <a:avLst/>
                        </a:prstGeom>
                        <a:solidFill>
                          <a:srgbClr val="FFFFFF"/>
                        </a:solidFill>
                        <a:ln w="9525">
                          <a:solidFill>
                            <a:srgbClr val="000000"/>
                          </a:solidFill>
                          <a:miter lim="800000"/>
                          <a:headEnd/>
                          <a:tailEnd/>
                        </a:ln>
                      </wps:spPr>
                      <wps:txbx>
                        <w:txbxContent>
                          <w:p w:rsidR="000441D6" w:rsidRDefault="000441D6" w:rsidP="00964C8E">
                            <w:r>
                              <w:t>Степень творчества в труде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9" o:spid="_x0000_s1037" type="#_x0000_t202" style="position:absolute;left:0;text-align:left;margin-left:36pt;margin-top:3.85pt;width:171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">
                <v:textbox>
                  <w:txbxContent>
                    <w:p w:rsidR="000441D6" w:rsidRDefault="000441D6" w:rsidP="00964C8E">
                      <w:r>
                        <w:t>Степень творчества в труде</w:t>
                      </w:r>
                    </w:p>
                  </w:txbxContent>
                </v:textbox>
              </v:shape>
            </w:pict>
          </mc:Fallback>
        </mc:AlternateContent>
      </w:r>
    </w:p>
    <w:p w:rsidR="00964C8E" w:rsidRPr="00235A48" w:rsidRDefault="00964C8E" w:rsidP="00964C8E">
      <w:pPr>
        <w:ind w:left="360"/>
        <w:jc w:val="both"/>
        <w:rPr>
          <w:sz w:val="28"/>
          <w:szCs w:val="28"/>
        </w:rPr>
      </w:pPr>
      <w:r>
        <w:rPr>
          <w:noProof/>
          <w:sz w:val="28"/>
          <w:szCs w:val="28"/>
        </w:rPr>
        <mc:AlternateContent>
          <mc:Choice Requires="wps">
            <w:drawing>
              <wp:anchor distT="0" distB="0" distL="114300" distR="114300" simplePos="0" relativeHeight="251677696" behindDoc="0" locked="0" layoutInCell="1" allowOverlap="1">
                <wp:simplePos x="0" y="0"/>
                <wp:positionH relativeFrom="column">
                  <wp:posOffset>228600</wp:posOffset>
                </wp:positionH>
                <wp:positionV relativeFrom="paragraph">
                  <wp:posOffset>102235</wp:posOffset>
                </wp:positionV>
                <wp:extent cx="228600" cy="0"/>
                <wp:effectExtent l="13335" t="53340" r="15240" b="6096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8"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8.05pt" to="36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">
                <v:stroke endarrow="block"/>
              </v:line>
            </w:pict>
          </mc:Fallback>
        </mc:AlternateContent>
      </w:r>
    </w:p>
    <w:p w:rsidR="00964C8E" w:rsidRPr="00235A48" w:rsidRDefault="00964C8E" w:rsidP="00964C8E">
      <w:pPr>
        <w:ind w:left="360"/>
        <w:jc w:val="both"/>
        <w:rPr>
          <w:sz w:val="28"/>
          <w:szCs w:val="28"/>
        </w:rPr>
      </w:pPr>
    </w:p>
    <w:p w:rsidR="00964C8E" w:rsidRPr="00BE60A0" w:rsidRDefault="00964C8E" w:rsidP="00964C8E">
      <w:pPr>
        <w:jc w:val="both"/>
        <w:rPr>
          <w:sz w:val="32"/>
          <w:szCs w:val="32"/>
        </w:rPr>
      </w:pPr>
    </w:p>
    <w:p w:rsidR="00964C8E" w:rsidRPr="00F0680A" w:rsidRDefault="00964C8E" w:rsidP="00964C8E">
      <w:pPr>
        <w:ind w:left="360"/>
        <w:jc w:val="both"/>
        <w:rPr>
          <w:sz w:val="28"/>
          <w:szCs w:val="28"/>
        </w:rPr>
      </w:pPr>
      <w:r w:rsidRPr="00F0680A">
        <w:rPr>
          <w:sz w:val="28"/>
          <w:szCs w:val="28"/>
        </w:rPr>
        <w:t>Рисунок 1 - Классификация  показателей отношения к труду</w:t>
      </w:r>
    </w:p>
    <w:p w:rsidR="00964C8E" w:rsidRPr="00BE60A0" w:rsidRDefault="00964C8E" w:rsidP="00964C8E">
      <w:pPr>
        <w:ind w:left="360"/>
        <w:jc w:val="both"/>
        <w:rPr>
          <w:sz w:val="32"/>
          <w:szCs w:val="32"/>
        </w:rPr>
      </w:pPr>
    </w:p>
    <w:p w:rsidR="00964C8E" w:rsidRPr="00955538" w:rsidRDefault="00964C8E" w:rsidP="00964C8E">
      <w:pPr>
        <w:ind w:left="360"/>
        <w:jc w:val="both"/>
        <w:rPr>
          <w:sz w:val="28"/>
          <w:szCs w:val="28"/>
        </w:rPr>
      </w:pPr>
    </w:p>
    <w:p w:rsidR="00964C8E" w:rsidRPr="00955538" w:rsidRDefault="00964C8E" w:rsidP="00964C8E">
      <w:pPr>
        <w:ind w:left="-540" w:firstLine="540"/>
        <w:jc w:val="both"/>
        <w:rPr>
          <w:sz w:val="28"/>
          <w:szCs w:val="28"/>
        </w:rPr>
      </w:pPr>
      <w:r w:rsidRPr="00955538">
        <w:rPr>
          <w:b/>
          <w:sz w:val="28"/>
          <w:szCs w:val="28"/>
        </w:rPr>
        <w:t xml:space="preserve">Задание </w:t>
      </w:r>
      <w:r>
        <w:rPr>
          <w:b/>
          <w:sz w:val="28"/>
          <w:szCs w:val="28"/>
        </w:rPr>
        <w:t>1.1.</w:t>
      </w:r>
      <w:r w:rsidRPr="00955538">
        <w:rPr>
          <w:b/>
          <w:sz w:val="28"/>
          <w:szCs w:val="28"/>
        </w:rPr>
        <w:t>2.</w:t>
      </w:r>
      <w:r w:rsidRPr="00955538">
        <w:rPr>
          <w:sz w:val="28"/>
          <w:szCs w:val="28"/>
        </w:rPr>
        <w:t xml:space="preserve"> С помощью рисунка 2 ознакомится со структурой организации труда на </w:t>
      </w:r>
      <w:proofErr w:type="gramStart"/>
      <w:r w:rsidRPr="00955538">
        <w:rPr>
          <w:sz w:val="28"/>
          <w:szCs w:val="28"/>
        </w:rPr>
        <w:t>предприятии</w:t>
      </w:r>
      <w:proofErr w:type="gramEnd"/>
      <w:r w:rsidRPr="00955538">
        <w:rPr>
          <w:sz w:val="28"/>
          <w:szCs w:val="28"/>
        </w:rPr>
        <w:t xml:space="preserve"> и обсудить следующие вопросы:</w:t>
      </w:r>
    </w:p>
    <w:p w:rsidR="00964C8E" w:rsidRPr="00955538" w:rsidRDefault="00964C8E" w:rsidP="00964C8E">
      <w:pPr>
        <w:ind w:left="-540" w:firstLine="540"/>
        <w:jc w:val="both"/>
        <w:rPr>
          <w:sz w:val="28"/>
          <w:szCs w:val="28"/>
        </w:rPr>
      </w:pPr>
      <w:r w:rsidRPr="00955538">
        <w:rPr>
          <w:sz w:val="28"/>
          <w:szCs w:val="28"/>
        </w:rPr>
        <w:t>а) какие подсистемы включает система организации труда на предприятии;</w:t>
      </w:r>
    </w:p>
    <w:p w:rsidR="00964C8E" w:rsidRPr="00955538" w:rsidRDefault="00964C8E" w:rsidP="00964C8E">
      <w:pPr>
        <w:ind w:left="-540" w:firstLine="540"/>
        <w:jc w:val="both"/>
        <w:rPr>
          <w:sz w:val="28"/>
          <w:szCs w:val="28"/>
        </w:rPr>
      </w:pPr>
      <w:r w:rsidRPr="00955538">
        <w:rPr>
          <w:sz w:val="28"/>
          <w:szCs w:val="28"/>
        </w:rPr>
        <w:t>б) какие условия труда человека на предприятии отражает система организации труда;</w:t>
      </w:r>
    </w:p>
    <w:p w:rsidR="00964C8E" w:rsidRPr="00955538" w:rsidRDefault="00964C8E" w:rsidP="00964C8E">
      <w:pPr>
        <w:ind w:left="-540" w:firstLine="540"/>
        <w:jc w:val="both"/>
        <w:rPr>
          <w:sz w:val="28"/>
          <w:szCs w:val="28"/>
        </w:rPr>
      </w:pPr>
      <w:r w:rsidRPr="00955538">
        <w:rPr>
          <w:sz w:val="28"/>
          <w:szCs w:val="28"/>
        </w:rPr>
        <w:t>в) какую подсистему образуют в совокупности состав и взаимодействия в процессе работы;</w:t>
      </w:r>
    </w:p>
    <w:p w:rsidR="00964C8E" w:rsidRPr="00955538" w:rsidRDefault="00964C8E" w:rsidP="00964C8E">
      <w:pPr>
        <w:ind w:left="-540" w:firstLine="540"/>
        <w:jc w:val="both"/>
        <w:rPr>
          <w:sz w:val="28"/>
          <w:szCs w:val="28"/>
        </w:rPr>
      </w:pPr>
      <w:r w:rsidRPr="00955538">
        <w:rPr>
          <w:sz w:val="28"/>
          <w:szCs w:val="28"/>
        </w:rPr>
        <w:t>г) какую подсистему образуют количественные и качественные характеристики временных и пространственных условий труда и с помощью чего они регулируются;</w:t>
      </w:r>
    </w:p>
    <w:p w:rsidR="00964C8E" w:rsidRPr="00955538" w:rsidRDefault="00964C8E" w:rsidP="00964C8E">
      <w:pPr>
        <w:ind w:left="-540" w:firstLine="540"/>
        <w:jc w:val="both"/>
        <w:rPr>
          <w:sz w:val="28"/>
          <w:szCs w:val="28"/>
        </w:rPr>
      </w:pPr>
      <w:r w:rsidRPr="00955538">
        <w:rPr>
          <w:sz w:val="28"/>
          <w:szCs w:val="28"/>
        </w:rPr>
        <w:t>д) какая подсистема создает возможность осуществления трудового процесса и во многом предопределяет его эффективность;</w:t>
      </w:r>
    </w:p>
    <w:p w:rsidR="00964C8E" w:rsidRDefault="00964C8E" w:rsidP="00964C8E">
      <w:pPr>
        <w:ind w:left="-540" w:firstLine="540"/>
        <w:jc w:val="both"/>
        <w:rPr>
          <w:sz w:val="28"/>
          <w:szCs w:val="28"/>
        </w:rPr>
      </w:pPr>
      <w:r w:rsidRPr="00955538">
        <w:rPr>
          <w:sz w:val="28"/>
          <w:szCs w:val="28"/>
        </w:rPr>
        <w:t>е) что является элементами функционирования подсистемы «Мотивация и стимулирование труда».</w:t>
      </w:r>
    </w:p>
    <w:p w:rsidR="00964C8E" w:rsidRPr="00955538" w:rsidRDefault="00964C8E" w:rsidP="00964C8E">
      <w:pPr>
        <w:ind w:left="-540" w:firstLine="540"/>
        <w:jc w:val="both"/>
        <w:rPr>
          <w:sz w:val="28"/>
          <w:szCs w:val="28"/>
        </w:rPr>
      </w:pPr>
    </w:p>
    <w:p w:rsidR="00964C8E" w:rsidRPr="00BE60A0" w:rsidRDefault="00964C8E" w:rsidP="00964C8E">
      <w:pPr>
        <w:ind w:left="-540" w:firstLine="540"/>
        <w:jc w:val="both"/>
        <w:rPr>
          <w:sz w:val="32"/>
          <w:szCs w:val="32"/>
        </w:rPr>
      </w:pPr>
    </w:p>
    <w:p w:rsidR="00964C8E" w:rsidRPr="00772435" w:rsidRDefault="00964C8E" w:rsidP="00964C8E">
      <w:pPr>
        <w:ind w:left="-540" w:firstLine="540"/>
        <w:jc w:val="both"/>
        <w:rPr>
          <w:sz w:val="28"/>
          <w:szCs w:val="28"/>
        </w:rPr>
      </w:pPr>
      <w:r>
        <w:rPr>
          <w:noProof/>
          <w:sz w:val="32"/>
          <w:szCs w:val="32"/>
        </w:rPr>
        <mc:AlternateContent>
          <mc:Choice Requires="wps">
            <w:drawing>
              <wp:anchor distT="0" distB="0" distL="114300" distR="114300" simplePos="0" relativeHeight="251712512" behindDoc="0" locked="0" layoutInCell="1" allowOverlap="1">
                <wp:simplePos x="0" y="0"/>
                <wp:positionH relativeFrom="column">
                  <wp:posOffset>4914900</wp:posOffset>
                </wp:positionH>
                <wp:positionV relativeFrom="paragraph">
                  <wp:posOffset>67310</wp:posOffset>
                </wp:positionV>
                <wp:extent cx="1143000" cy="571500"/>
                <wp:effectExtent l="13335" t="6350" r="5715" b="12700"/>
                <wp:wrapNone/>
                <wp:docPr id="47" name="Поле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Мотивация и стимулирование труда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7" o:spid="_x0000_s1038" type="#_x0000_t202" style="position:absolute;left:0;text-align:left;margin-left:387pt;margin-top:5.3pt;width:90pt;height: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">
                <v:textbox>
                  <w:txbxContent>
                    <w:p w:rsidR="000441D6" w:rsidRPr="000A2435" w:rsidRDefault="000441D6" w:rsidP="00964C8E">
                      <w:pPr>
                        <w:jc w:val="center"/>
                        <w:rPr>
                          <w:sz w:val="20"/>
                          <w:szCs w:val="20"/>
                        </w:rPr>
                      </w:pPr>
                      <w:r w:rsidRPr="000A2435">
                        <w:rPr>
                          <w:sz w:val="20"/>
                          <w:szCs w:val="20"/>
                        </w:rPr>
                        <w:t>Мотивация и стимулирование труда</w:t>
                      </w:r>
                    </w:p>
                  </w:txbxContent>
                </v:textbox>
              </v:shape>
            </w:pict>
          </mc:Fallback>
        </mc:AlternateContent>
      </w:r>
      <w:r>
        <w:rPr>
          <w:noProof/>
          <w:sz w:val="32"/>
          <w:szCs w:val="32"/>
        </w:rPr>
        <mc:AlternateContent>
          <mc:Choice Requires="wps">
            <w:drawing>
              <wp:anchor distT="0" distB="0" distL="114300" distR="114300" simplePos="0" relativeHeight="251710464" behindDoc="0" locked="0" layoutInCell="1" allowOverlap="1">
                <wp:simplePos x="0" y="0"/>
                <wp:positionH relativeFrom="column">
                  <wp:posOffset>3657600</wp:posOffset>
                </wp:positionH>
                <wp:positionV relativeFrom="paragraph">
                  <wp:posOffset>67310</wp:posOffset>
                </wp:positionV>
                <wp:extent cx="1028700" cy="685800"/>
                <wp:effectExtent l="13335" t="6350" r="5715" b="12700"/>
                <wp:wrapNone/>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858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Кадровое обеспечение трудовых процессов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6" o:spid="_x0000_s1039" type="#_x0000_t202" style="position:absolute;left:0;text-align:left;margin-left:4in;margin-top:5.3pt;width:81pt;height:5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">
                <v:textbox>
                  <w:txbxContent>
                    <w:p w:rsidR="000441D6" w:rsidRPr="000A2435" w:rsidRDefault="000441D6" w:rsidP="00964C8E">
                      <w:pPr>
                        <w:jc w:val="center"/>
                        <w:rPr>
                          <w:sz w:val="20"/>
                          <w:szCs w:val="20"/>
                        </w:rPr>
                      </w:pPr>
                      <w:r w:rsidRPr="000A2435">
                        <w:rPr>
                          <w:sz w:val="20"/>
                          <w:szCs w:val="20"/>
                        </w:rPr>
                        <w:t>Кадровое обеспечение трудовых процессов</w:t>
                      </w:r>
                    </w:p>
                  </w:txbxContent>
                </v:textbox>
              </v:shape>
            </w:pict>
          </mc:Fallback>
        </mc:AlternateContent>
      </w:r>
      <w:r>
        <w:rPr>
          <w:noProof/>
          <w:sz w:val="32"/>
          <w:szCs w:val="32"/>
        </w:rPr>
        <mc:AlternateContent>
          <mc:Choice Requires="wps">
            <w:drawing>
              <wp:anchor distT="0" distB="0" distL="114300" distR="114300" simplePos="0" relativeHeight="251698176" behindDoc="0" locked="0" layoutInCell="1" allowOverlap="1">
                <wp:simplePos x="0" y="0"/>
                <wp:positionH relativeFrom="column">
                  <wp:posOffset>2286000</wp:posOffset>
                </wp:positionH>
                <wp:positionV relativeFrom="paragraph">
                  <wp:posOffset>67310</wp:posOffset>
                </wp:positionV>
                <wp:extent cx="1143000" cy="457200"/>
                <wp:effectExtent l="13335" t="6350" r="5715" b="12700"/>
                <wp:wrapNone/>
                <wp:docPr id="4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Условия</w:t>
                            </w:r>
                          </w:p>
                          <w:p w:rsidR="000441D6" w:rsidRPr="000A2435" w:rsidRDefault="000441D6" w:rsidP="00964C8E">
                            <w:pPr>
                              <w:jc w:val="center"/>
                              <w:rPr>
                                <w:sz w:val="20"/>
                                <w:szCs w:val="20"/>
                              </w:rPr>
                            </w:pPr>
                            <w:r w:rsidRPr="000A2435">
                              <w:rPr>
                                <w:sz w:val="20"/>
                                <w:szCs w:val="20"/>
                              </w:rPr>
                              <w:t>труда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5" o:spid="_x0000_s1040" type="#_x0000_t202" style="position:absolute;left:0;text-align:left;margin-left:180pt;margin-top:5.3pt;width:90pt;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">
                <v:textbox>
                  <w:txbxContent>
                    <w:p w:rsidR="000441D6" w:rsidRPr="000A2435" w:rsidRDefault="000441D6" w:rsidP="00964C8E">
                      <w:pPr>
                        <w:jc w:val="center"/>
                        <w:rPr>
                          <w:sz w:val="20"/>
                          <w:szCs w:val="20"/>
                        </w:rPr>
                      </w:pPr>
                      <w:r w:rsidRPr="000A2435">
                        <w:rPr>
                          <w:sz w:val="20"/>
                          <w:szCs w:val="20"/>
                        </w:rPr>
                        <w:t>Условия</w:t>
                      </w:r>
                    </w:p>
                    <w:p w:rsidR="000441D6" w:rsidRPr="000A2435" w:rsidRDefault="000441D6" w:rsidP="00964C8E">
                      <w:pPr>
                        <w:jc w:val="center"/>
                        <w:rPr>
                          <w:sz w:val="20"/>
                          <w:szCs w:val="20"/>
                        </w:rPr>
                      </w:pPr>
                      <w:r w:rsidRPr="000A2435">
                        <w:rPr>
                          <w:sz w:val="20"/>
                          <w:szCs w:val="20"/>
                        </w:rPr>
                        <w:t>труда</w:t>
                      </w:r>
                    </w:p>
                  </w:txbxContent>
                </v:textbox>
              </v:shape>
            </w:pict>
          </mc:Fallback>
        </mc:AlternateContent>
      </w:r>
      <w:r>
        <w:rPr>
          <w:noProof/>
          <w:sz w:val="32"/>
          <w:szCs w:val="32"/>
        </w:rPr>
        <mc:AlternateContent>
          <mc:Choice Requires="wps">
            <w:drawing>
              <wp:anchor distT="0" distB="0" distL="114300" distR="114300" simplePos="0" relativeHeight="251689984" behindDoc="0" locked="0" layoutInCell="1" allowOverlap="1">
                <wp:simplePos x="0" y="0"/>
                <wp:positionH relativeFrom="column">
                  <wp:posOffset>457200</wp:posOffset>
                </wp:positionH>
                <wp:positionV relativeFrom="paragraph">
                  <wp:posOffset>67310</wp:posOffset>
                </wp:positionV>
                <wp:extent cx="1257300" cy="571500"/>
                <wp:effectExtent l="13335" t="6350" r="5715" b="12700"/>
                <wp:wrapNone/>
                <wp:docPr id="44" name="Пол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715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Организация</w:t>
                            </w:r>
                          </w:p>
                          <w:p w:rsidR="000441D6" w:rsidRPr="000A2435" w:rsidRDefault="000441D6" w:rsidP="00964C8E">
                            <w:pPr>
                              <w:jc w:val="center"/>
                              <w:rPr>
                                <w:sz w:val="20"/>
                                <w:szCs w:val="20"/>
                              </w:rPr>
                            </w:pPr>
                            <w:r w:rsidRPr="000A2435">
                              <w:rPr>
                                <w:sz w:val="20"/>
                                <w:szCs w:val="20"/>
                              </w:rPr>
                              <w:t>трудовых процессов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4" o:spid="_x0000_s1041" type="#_x0000_t202" style="position:absolute;left:0;text-align:left;margin-left:36pt;margin-top:5.3pt;width:99pt;height: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">
                <v:textbox>
                  <w:txbxContent>
                    <w:p w:rsidR="000441D6" w:rsidRPr="000A2435" w:rsidRDefault="000441D6" w:rsidP="00964C8E">
                      <w:pPr>
                        <w:jc w:val="center"/>
                        <w:rPr>
                          <w:sz w:val="20"/>
                          <w:szCs w:val="20"/>
                        </w:rPr>
                      </w:pPr>
                      <w:r w:rsidRPr="000A2435">
                        <w:rPr>
                          <w:sz w:val="20"/>
                          <w:szCs w:val="20"/>
                        </w:rPr>
                        <w:t>Организация</w:t>
                      </w:r>
                    </w:p>
                    <w:p w:rsidR="000441D6" w:rsidRPr="000A2435" w:rsidRDefault="000441D6" w:rsidP="00964C8E">
                      <w:pPr>
                        <w:jc w:val="center"/>
                        <w:rPr>
                          <w:sz w:val="20"/>
                          <w:szCs w:val="20"/>
                        </w:rPr>
                      </w:pPr>
                      <w:r w:rsidRPr="000A2435">
                        <w:rPr>
                          <w:sz w:val="20"/>
                          <w:szCs w:val="20"/>
                        </w:rPr>
                        <w:t>трудовых процессов</w:t>
                      </w:r>
                    </w:p>
                  </w:txbxContent>
                </v:textbox>
              </v:shape>
            </w:pict>
          </mc:Fallback>
        </mc:AlternateContent>
      </w:r>
    </w:p>
    <w:p w:rsidR="00964C8E" w:rsidRPr="00772435" w:rsidRDefault="00964C8E" w:rsidP="00964C8E">
      <w:pPr>
        <w:ind w:left="360"/>
        <w:jc w:val="both"/>
        <w:rPr>
          <w:sz w:val="28"/>
          <w:szCs w:val="28"/>
        </w:rPr>
      </w:pP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22752" behindDoc="0" locked="0" layoutInCell="1" allowOverlap="1">
                <wp:simplePos x="0" y="0"/>
                <wp:positionH relativeFrom="column">
                  <wp:posOffset>2286000</wp:posOffset>
                </wp:positionH>
                <wp:positionV relativeFrom="paragraph">
                  <wp:posOffset>145415</wp:posOffset>
                </wp:positionV>
                <wp:extent cx="0" cy="3086100"/>
                <wp:effectExtent l="13335" t="7620" r="5715" b="1143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86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1.45pt" to="180pt,2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"/>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32992" behindDoc="0" locked="0" layoutInCell="1" allowOverlap="1">
                <wp:simplePos x="0" y="0"/>
                <wp:positionH relativeFrom="column">
                  <wp:posOffset>4914900</wp:posOffset>
                </wp:positionH>
                <wp:positionV relativeFrom="paragraph">
                  <wp:posOffset>84455</wp:posOffset>
                </wp:positionV>
                <wp:extent cx="0" cy="2971800"/>
                <wp:effectExtent l="13335" t="8255" r="5715" b="1079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2"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6.65pt" to="387pt,2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"/>
            </w:pict>
          </mc:Fallback>
        </mc:AlternateContent>
      </w:r>
      <w:r>
        <w:rPr>
          <w:noProof/>
          <w:sz w:val="28"/>
          <w:szCs w:val="28"/>
        </w:rPr>
        <mc:AlternateContent>
          <mc:Choice Requires="wps">
            <w:drawing>
              <wp:anchor distT="0" distB="0" distL="114300" distR="114300" simplePos="0" relativeHeight="251727872" behindDoc="0" locked="0" layoutInCell="1" allowOverlap="1">
                <wp:simplePos x="0" y="0"/>
                <wp:positionH relativeFrom="column">
                  <wp:posOffset>3657600</wp:posOffset>
                </wp:positionH>
                <wp:positionV relativeFrom="paragraph">
                  <wp:posOffset>84455</wp:posOffset>
                </wp:positionV>
                <wp:extent cx="0" cy="2971800"/>
                <wp:effectExtent l="13335" t="8255" r="5715" b="10795"/>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6.65pt" to="4in,2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"/>
            </w:pict>
          </mc:Fallback>
        </mc:AlternateContent>
      </w:r>
      <w:r>
        <w:rPr>
          <w:noProof/>
          <w:sz w:val="28"/>
          <w:szCs w:val="28"/>
        </w:rPr>
        <mc:AlternateContent>
          <mc:Choice Requires="wps">
            <w:drawing>
              <wp:anchor distT="0" distB="0" distL="114300" distR="114300" simplePos="0" relativeHeight="251700224" behindDoc="0" locked="0" layoutInCell="1" allowOverlap="1">
                <wp:simplePos x="0" y="0"/>
                <wp:positionH relativeFrom="column">
                  <wp:posOffset>1143000</wp:posOffset>
                </wp:positionH>
                <wp:positionV relativeFrom="paragraph">
                  <wp:posOffset>84455</wp:posOffset>
                </wp:positionV>
                <wp:extent cx="0" cy="2857500"/>
                <wp:effectExtent l="13335" t="8255" r="5715" b="10795"/>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0"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6.65pt" to="90pt,2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"/>
            </w:pict>
          </mc:Fallback>
        </mc:AlternateContent>
      </w:r>
      <w:r>
        <w:rPr>
          <w:noProof/>
          <w:sz w:val="28"/>
          <w:szCs w:val="28"/>
        </w:rPr>
        <mc:AlternateContent>
          <mc:Choice Requires="wps">
            <w:drawing>
              <wp:anchor distT="0" distB="0" distL="114300" distR="114300" simplePos="0" relativeHeight="251699200" behindDoc="0" locked="0" layoutInCell="1" allowOverlap="1">
                <wp:simplePos x="0" y="0"/>
                <wp:positionH relativeFrom="column">
                  <wp:posOffset>1028700</wp:posOffset>
                </wp:positionH>
                <wp:positionV relativeFrom="paragraph">
                  <wp:posOffset>84455</wp:posOffset>
                </wp:positionV>
                <wp:extent cx="0" cy="2971800"/>
                <wp:effectExtent l="13335" t="8255" r="5715" b="10795"/>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6.65pt" to="81pt,2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"/>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11488" behindDoc="0" locked="0" layoutInCell="1" allowOverlap="1">
                <wp:simplePos x="0" y="0"/>
                <wp:positionH relativeFrom="column">
                  <wp:posOffset>3771900</wp:posOffset>
                </wp:positionH>
                <wp:positionV relativeFrom="paragraph">
                  <wp:posOffset>130175</wp:posOffset>
                </wp:positionV>
                <wp:extent cx="914400" cy="685800"/>
                <wp:effectExtent l="13335" t="10795" r="5715" b="8255"/>
                <wp:wrapNone/>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858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 xml:space="preserve">Мотивация и </w:t>
                            </w:r>
                            <w:proofErr w:type="spellStart"/>
                            <w:proofErr w:type="gramStart"/>
                            <w:r w:rsidRPr="000A2435">
                              <w:rPr>
                                <w:sz w:val="20"/>
                                <w:szCs w:val="20"/>
                              </w:rPr>
                              <w:t>стимули-рование</w:t>
                            </w:r>
                            <w:proofErr w:type="spellEnd"/>
                            <w:proofErr w:type="gramEnd"/>
                            <w:r w:rsidRPr="000A2435">
                              <w:rPr>
                                <w:sz w:val="20"/>
                                <w:szCs w:val="20"/>
                              </w:rPr>
                              <w:t xml:space="preserve"> труда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8" o:spid="_x0000_s1042" type="#_x0000_t202" style="position:absolute;left:0;text-align:left;margin-left:297pt;margin-top:10.25pt;width:1in;height:5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">
                <v:textbox>
                  <w:txbxContent>
                    <w:p w:rsidR="000441D6" w:rsidRPr="000A2435" w:rsidRDefault="000441D6" w:rsidP="00964C8E">
                      <w:pPr>
                        <w:jc w:val="center"/>
                        <w:rPr>
                          <w:sz w:val="20"/>
                          <w:szCs w:val="20"/>
                        </w:rPr>
                      </w:pPr>
                      <w:r w:rsidRPr="000A2435">
                        <w:rPr>
                          <w:sz w:val="20"/>
                          <w:szCs w:val="20"/>
                        </w:rPr>
                        <w:t xml:space="preserve">Мотивация и </w:t>
                      </w:r>
                      <w:proofErr w:type="spellStart"/>
                      <w:proofErr w:type="gramStart"/>
                      <w:r w:rsidRPr="000A2435">
                        <w:rPr>
                          <w:sz w:val="20"/>
                          <w:szCs w:val="20"/>
                        </w:rPr>
                        <w:t>стимули-рование</w:t>
                      </w:r>
                      <w:proofErr w:type="spellEnd"/>
                      <w:proofErr w:type="gramEnd"/>
                      <w:r w:rsidRPr="000A2435">
                        <w:rPr>
                          <w:sz w:val="20"/>
                          <w:szCs w:val="20"/>
                        </w:rPr>
                        <w:t xml:space="preserve"> труда</w:t>
                      </w:r>
                    </w:p>
                  </w:txbxContent>
                </v:textbox>
              </v:shape>
            </w:pict>
          </mc:Fallback>
        </mc:AlternateContent>
      </w:r>
      <w:r>
        <w:rPr>
          <w:noProof/>
          <w:sz w:val="28"/>
          <w:szCs w:val="28"/>
        </w:rPr>
        <mc:AlternateContent>
          <mc:Choice Requires="wps">
            <w:drawing>
              <wp:anchor distT="0" distB="0" distL="114300" distR="114300" simplePos="0" relativeHeight="251718656" behindDoc="0" locked="0" layoutInCell="1" allowOverlap="1">
                <wp:simplePos x="0" y="0"/>
                <wp:positionH relativeFrom="column">
                  <wp:posOffset>5029200</wp:posOffset>
                </wp:positionH>
                <wp:positionV relativeFrom="paragraph">
                  <wp:posOffset>23495</wp:posOffset>
                </wp:positionV>
                <wp:extent cx="1028700" cy="685800"/>
                <wp:effectExtent l="13335" t="8890" r="5715" b="1016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858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proofErr w:type="gramStart"/>
                            <w:r w:rsidRPr="000A2435">
                              <w:rPr>
                                <w:sz w:val="20"/>
                                <w:szCs w:val="20"/>
                              </w:rPr>
                              <w:t>Социально-</w:t>
                            </w:r>
                            <w:proofErr w:type="spellStart"/>
                            <w:r w:rsidRPr="000A2435">
                              <w:rPr>
                                <w:sz w:val="20"/>
                                <w:szCs w:val="20"/>
                              </w:rPr>
                              <w:t>экономи</w:t>
                            </w:r>
                            <w:proofErr w:type="spellEnd"/>
                            <w:r w:rsidRPr="000A2435">
                              <w:rPr>
                                <w:sz w:val="20"/>
                                <w:szCs w:val="20"/>
                              </w:rPr>
                              <w:t>-</w:t>
                            </w:r>
                            <w:proofErr w:type="spellStart"/>
                            <w:r w:rsidRPr="000A2435">
                              <w:rPr>
                                <w:sz w:val="20"/>
                                <w:szCs w:val="20"/>
                              </w:rPr>
                              <w:t>ческая</w:t>
                            </w:r>
                            <w:proofErr w:type="spellEnd"/>
                            <w:proofErr w:type="gramEnd"/>
                            <w:r w:rsidRPr="000A2435">
                              <w:rPr>
                                <w:sz w:val="20"/>
                                <w:szCs w:val="20"/>
                              </w:rPr>
                              <w:t xml:space="preserve"> мотивация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7" o:spid="_x0000_s1043" type="#_x0000_t202" style="position:absolute;left:0;text-align:left;margin-left:396pt;margin-top:1.85pt;width:81pt;height:5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">
                <v:textbox>
                  <w:txbxContent>
                    <w:p w:rsidR="000441D6" w:rsidRPr="000A2435" w:rsidRDefault="000441D6" w:rsidP="00964C8E">
                      <w:pPr>
                        <w:jc w:val="center"/>
                        <w:rPr>
                          <w:sz w:val="20"/>
                          <w:szCs w:val="20"/>
                        </w:rPr>
                      </w:pPr>
                      <w:proofErr w:type="gramStart"/>
                      <w:r w:rsidRPr="000A2435">
                        <w:rPr>
                          <w:sz w:val="20"/>
                          <w:szCs w:val="20"/>
                        </w:rPr>
                        <w:t>Социально-</w:t>
                      </w:r>
                      <w:proofErr w:type="spellStart"/>
                      <w:r w:rsidRPr="000A2435">
                        <w:rPr>
                          <w:sz w:val="20"/>
                          <w:szCs w:val="20"/>
                        </w:rPr>
                        <w:t>экономи</w:t>
                      </w:r>
                      <w:proofErr w:type="spellEnd"/>
                      <w:r w:rsidRPr="000A2435">
                        <w:rPr>
                          <w:sz w:val="20"/>
                          <w:szCs w:val="20"/>
                        </w:rPr>
                        <w:t>-</w:t>
                      </w:r>
                      <w:proofErr w:type="spellStart"/>
                      <w:r w:rsidRPr="000A2435">
                        <w:rPr>
                          <w:sz w:val="20"/>
                          <w:szCs w:val="20"/>
                        </w:rPr>
                        <w:t>ческая</w:t>
                      </w:r>
                      <w:proofErr w:type="spellEnd"/>
                      <w:proofErr w:type="gramEnd"/>
                      <w:r w:rsidRPr="000A2435">
                        <w:rPr>
                          <w:sz w:val="20"/>
                          <w:szCs w:val="20"/>
                        </w:rPr>
                        <w:t xml:space="preserve"> мотивация</w:t>
                      </w:r>
                    </w:p>
                  </w:txbxContent>
                </v:textbox>
              </v:shape>
            </w:pict>
          </mc:Fallback>
        </mc:AlternateContent>
      </w:r>
      <w:r>
        <w:rPr>
          <w:noProof/>
          <w:sz w:val="28"/>
          <w:szCs w:val="28"/>
        </w:rPr>
        <mc:AlternateContent>
          <mc:Choice Requires="wps">
            <w:drawing>
              <wp:anchor distT="0" distB="0" distL="114300" distR="114300" simplePos="0" relativeHeight="251714560" behindDoc="0" locked="0" layoutInCell="1" allowOverlap="1">
                <wp:simplePos x="0" y="0"/>
                <wp:positionH relativeFrom="column">
                  <wp:posOffset>2400300</wp:posOffset>
                </wp:positionH>
                <wp:positionV relativeFrom="paragraph">
                  <wp:posOffset>137795</wp:posOffset>
                </wp:positionV>
                <wp:extent cx="1028700" cy="457200"/>
                <wp:effectExtent l="13335" t="8890" r="5715" b="1016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Режим</w:t>
                            </w:r>
                          </w:p>
                          <w:p w:rsidR="000441D6" w:rsidRPr="00326ACE" w:rsidRDefault="000441D6" w:rsidP="00964C8E">
                            <w:pPr>
                              <w:rPr>
                                <w:sz w:val="20"/>
                                <w:szCs w:val="20"/>
                              </w:rPr>
                            </w:pPr>
                            <w:r w:rsidRPr="000A2435">
                              <w:rPr>
                                <w:sz w:val="20"/>
                                <w:szCs w:val="20"/>
                              </w:rPr>
                              <w:t>труда</w:t>
                            </w:r>
                            <w:r>
                              <w:rPr>
                                <w:sz w:val="20"/>
                                <w:szCs w:val="20"/>
                              </w:rPr>
                              <w:t xml:space="preserve"> и </w:t>
                            </w:r>
                            <w:r w:rsidRPr="000A2435">
                              <w:rPr>
                                <w:sz w:val="20"/>
                                <w:szCs w:val="20"/>
                              </w:rPr>
                              <w:t>отдыха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6" o:spid="_x0000_s1044" type="#_x0000_t202" style="position:absolute;left:0;text-align:left;margin-left:189pt;margin-top:10.85pt;width:81pt;height:3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">
                <v:textbox>
                  <w:txbxContent>
                    <w:p w:rsidR="000441D6" w:rsidRPr="000A2435" w:rsidRDefault="000441D6" w:rsidP="00964C8E">
                      <w:pPr>
                        <w:jc w:val="center"/>
                        <w:rPr>
                          <w:sz w:val="20"/>
                          <w:szCs w:val="20"/>
                        </w:rPr>
                      </w:pPr>
                      <w:r w:rsidRPr="000A2435">
                        <w:rPr>
                          <w:sz w:val="20"/>
                          <w:szCs w:val="20"/>
                        </w:rPr>
                        <w:t>Режим</w:t>
                      </w:r>
                    </w:p>
                    <w:p w:rsidR="000441D6" w:rsidRPr="00326ACE" w:rsidRDefault="000441D6" w:rsidP="00964C8E">
                      <w:pPr>
                        <w:rPr>
                          <w:sz w:val="20"/>
                          <w:szCs w:val="20"/>
                        </w:rPr>
                      </w:pPr>
                      <w:r w:rsidRPr="000A2435">
                        <w:rPr>
                          <w:sz w:val="20"/>
                          <w:szCs w:val="20"/>
                        </w:rPr>
                        <w:t>труда</w:t>
                      </w:r>
                      <w:r>
                        <w:rPr>
                          <w:sz w:val="20"/>
                          <w:szCs w:val="20"/>
                        </w:rPr>
                        <w:t xml:space="preserve"> и </w:t>
                      </w:r>
                      <w:r w:rsidRPr="000A2435">
                        <w:rPr>
                          <w:sz w:val="20"/>
                          <w:szCs w:val="20"/>
                        </w:rPr>
                        <w:t>отдыха</w:t>
                      </w:r>
                    </w:p>
                  </w:txbxContent>
                </v:textbox>
              </v:shape>
            </w:pict>
          </mc:Fallback>
        </mc:AlternateContent>
      </w:r>
      <w:r>
        <w:rPr>
          <w:noProof/>
          <w:sz w:val="28"/>
          <w:szCs w:val="28"/>
        </w:rPr>
        <mc:AlternateContent>
          <mc:Choice Requires="wps">
            <w:drawing>
              <wp:anchor distT="0" distB="0" distL="114300" distR="114300" simplePos="0" relativeHeight="251693056" behindDoc="0" locked="0" layoutInCell="1" allowOverlap="1">
                <wp:simplePos x="0" y="0"/>
                <wp:positionH relativeFrom="column">
                  <wp:posOffset>1257300</wp:posOffset>
                </wp:positionH>
                <wp:positionV relativeFrom="paragraph">
                  <wp:posOffset>137795</wp:posOffset>
                </wp:positionV>
                <wp:extent cx="914400" cy="914400"/>
                <wp:effectExtent l="13335" t="8890" r="5715" b="10160"/>
                <wp:wrapNone/>
                <wp:docPr id="35" name="Поле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0441D6" w:rsidRDefault="000441D6" w:rsidP="00964C8E">
                            <w:pPr>
                              <w:jc w:val="center"/>
                              <w:rPr>
                                <w:sz w:val="20"/>
                                <w:szCs w:val="20"/>
                              </w:rPr>
                            </w:pPr>
                            <w:proofErr w:type="spellStart"/>
                            <w:r w:rsidRPr="000A2435">
                              <w:rPr>
                                <w:sz w:val="20"/>
                                <w:szCs w:val="20"/>
                              </w:rPr>
                              <w:t>Взаимодей</w:t>
                            </w:r>
                            <w:proofErr w:type="spellEnd"/>
                            <w:r>
                              <w:rPr>
                                <w:sz w:val="20"/>
                                <w:szCs w:val="20"/>
                              </w:rPr>
                              <w:t>-</w:t>
                            </w:r>
                          </w:p>
                          <w:p w:rsidR="000441D6" w:rsidRDefault="000441D6" w:rsidP="00964C8E">
                            <w:pPr>
                              <w:jc w:val="center"/>
                              <w:rPr>
                                <w:sz w:val="20"/>
                                <w:szCs w:val="20"/>
                              </w:rPr>
                            </w:pPr>
                            <w:proofErr w:type="spellStart"/>
                            <w:r w:rsidRPr="000A2435">
                              <w:rPr>
                                <w:sz w:val="20"/>
                                <w:szCs w:val="20"/>
                              </w:rPr>
                              <w:t>ствие</w:t>
                            </w:r>
                            <w:proofErr w:type="spellEnd"/>
                            <w:r w:rsidRPr="000A2435">
                              <w:rPr>
                                <w:sz w:val="20"/>
                                <w:szCs w:val="20"/>
                              </w:rPr>
                              <w:t xml:space="preserve"> работников</w:t>
                            </w:r>
                          </w:p>
                          <w:p w:rsidR="000441D6" w:rsidRDefault="000441D6" w:rsidP="00964C8E">
                            <w:pPr>
                              <w:jc w:val="center"/>
                              <w:rPr>
                                <w:sz w:val="20"/>
                                <w:szCs w:val="20"/>
                              </w:rPr>
                            </w:pPr>
                            <w:r w:rsidRPr="000A2435">
                              <w:rPr>
                                <w:sz w:val="20"/>
                                <w:szCs w:val="20"/>
                              </w:rPr>
                              <w:t xml:space="preserve"> в процессе</w:t>
                            </w:r>
                          </w:p>
                          <w:p w:rsidR="000441D6" w:rsidRPr="000A2435" w:rsidRDefault="000441D6" w:rsidP="00964C8E">
                            <w:pPr>
                              <w:jc w:val="center"/>
                              <w:rPr>
                                <w:sz w:val="20"/>
                                <w:szCs w:val="20"/>
                              </w:rPr>
                            </w:pPr>
                            <w:r w:rsidRPr="000A2435">
                              <w:rPr>
                                <w:sz w:val="20"/>
                                <w:szCs w:val="20"/>
                              </w:rPr>
                              <w:t xml:space="preserve"> труда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5" o:spid="_x0000_s1045" type="#_x0000_t202" style="position:absolute;left:0;text-align:left;margin-left:99pt;margin-top:10.85pt;width:1in;height:1in;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">
                <v:textbox>
                  <w:txbxContent>
                    <w:p w:rsidR="000441D6" w:rsidRDefault="000441D6" w:rsidP="00964C8E">
                      <w:pPr>
                        <w:jc w:val="center"/>
                        <w:rPr>
                          <w:sz w:val="20"/>
                          <w:szCs w:val="20"/>
                        </w:rPr>
                      </w:pPr>
                      <w:proofErr w:type="spellStart"/>
                      <w:r w:rsidRPr="000A2435">
                        <w:rPr>
                          <w:sz w:val="20"/>
                          <w:szCs w:val="20"/>
                        </w:rPr>
                        <w:t>Взаимодей</w:t>
                      </w:r>
                      <w:proofErr w:type="spellEnd"/>
                      <w:r>
                        <w:rPr>
                          <w:sz w:val="20"/>
                          <w:szCs w:val="20"/>
                        </w:rPr>
                        <w:t>-</w:t>
                      </w:r>
                    </w:p>
                    <w:p w:rsidR="000441D6" w:rsidRDefault="000441D6" w:rsidP="00964C8E">
                      <w:pPr>
                        <w:jc w:val="center"/>
                        <w:rPr>
                          <w:sz w:val="20"/>
                          <w:szCs w:val="20"/>
                        </w:rPr>
                      </w:pPr>
                      <w:proofErr w:type="spellStart"/>
                      <w:r w:rsidRPr="000A2435">
                        <w:rPr>
                          <w:sz w:val="20"/>
                          <w:szCs w:val="20"/>
                        </w:rPr>
                        <w:t>ствие</w:t>
                      </w:r>
                      <w:proofErr w:type="spellEnd"/>
                      <w:r w:rsidRPr="000A2435">
                        <w:rPr>
                          <w:sz w:val="20"/>
                          <w:szCs w:val="20"/>
                        </w:rPr>
                        <w:t xml:space="preserve"> работников</w:t>
                      </w:r>
                    </w:p>
                    <w:p w:rsidR="000441D6" w:rsidRDefault="000441D6" w:rsidP="00964C8E">
                      <w:pPr>
                        <w:jc w:val="center"/>
                        <w:rPr>
                          <w:sz w:val="20"/>
                          <w:szCs w:val="20"/>
                        </w:rPr>
                      </w:pPr>
                      <w:r w:rsidRPr="000A2435">
                        <w:rPr>
                          <w:sz w:val="20"/>
                          <w:szCs w:val="20"/>
                        </w:rPr>
                        <w:t xml:space="preserve"> в процессе</w:t>
                      </w:r>
                    </w:p>
                    <w:p w:rsidR="000441D6" w:rsidRPr="000A2435" w:rsidRDefault="000441D6" w:rsidP="00964C8E">
                      <w:pPr>
                        <w:jc w:val="center"/>
                        <w:rPr>
                          <w:sz w:val="20"/>
                          <w:szCs w:val="20"/>
                        </w:rPr>
                      </w:pPr>
                      <w:r w:rsidRPr="000A2435">
                        <w:rPr>
                          <w:sz w:val="20"/>
                          <w:szCs w:val="20"/>
                        </w:rPr>
                        <w:t xml:space="preserve"> труда</w:t>
                      </w:r>
                    </w:p>
                  </w:txbxContent>
                </v:textbox>
              </v:shape>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691008" behindDoc="0" locked="0" layoutInCell="1" allowOverlap="1">
                <wp:simplePos x="0" y="0"/>
                <wp:positionH relativeFrom="column">
                  <wp:posOffset>0</wp:posOffset>
                </wp:positionH>
                <wp:positionV relativeFrom="paragraph">
                  <wp:posOffset>76835</wp:posOffset>
                </wp:positionV>
                <wp:extent cx="914400" cy="571500"/>
                <wp:effectExtent l="13335" t="9525" r="5715" b="9525"/>
                <wp:wrapNone/>
                <wp:docPr id="34" name="Пол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715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Формы</w:t>
                            </w:r>
                          </w:p>
                          <w:p w:rsidR="000441D6" w:rsidRPr="000A2435" w:rsidRDefault="000441D6" w:rsidP="00964C8E">
                            <w:pPr>
                              <w:jc w:val="center"/>
                              <w:rPr>
                                <w:sz w:val="20"/>
                                <w:szCs w:val="20"/>
                              </w:rPr>
                            </w:pPr>
                            <w:r w:rsidRPr="000A2435">
                              <w:rPr>
                                <w:sz w:val="20"/>
                                <w:szCs w:val="20"/>
                              </w:rPr>
                              <w:t>организации труда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 o:spid="_x0000_s1046" type="#_x0000_t202" style="position:absolute;left:0;text-align:left;margin-left:0;margin-top:6.05pt;width:1in;height: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">
                <v:textbox>
                  <w:txbxContent>
                    <w:p w:rsidR="000441D6" w:rsidRPr="000A2435" w:rsidRDefault="000441D6" w:rsidP="00964C8E">
                      <w:pPr>
                        <w:jc w:val="center"/>
                        <w:rPr>
                          <w:sz w:val="20"/>
                          <w:szCs w:val="20"/>
                        </w:rPr>
                      </w:pPr>
                      <w:r w:rsidRPr="000A2435">
                        <w:rPr>
                          <w:sz w:val="20"/>
                          <w:szCs w:val="20"/>
                        </w:rPr>
                        <w:t>Формы</w:t>
                      </w:r>
                    </w:p>
                    <w:p w:rsidR="000441D6" w:rsidRPr="000A2435" w:rsidRDefault="000441D6" w:rsidP="00964C8E">
                      <w:pPr>
                        <w:jc w:val="center"/>
                        <w:rPr>
                          <w:sz w:val="20"/>
                          <w:szCs w:val="20"/>
                        </w:rPr>
                      </w:pPr>
                      <w:r w:rsidRPr="000A2435">
                        <w:rPr>
                          <w:sz w:val="20"/>
                          <w:szCs w:val="20"/>
                        </w:rPr>
                        <w:t>организации труда</w:t>
                      </w:r>
                    </w:p>
                  </w:txbxContent>
                </v:textbox>
              </v:shape>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34016" behindDoc="0" locked="0" layoutInCell="1" allowOverlap="1">
                <wp:simplePos x="0" y="0"/>
                <wp:positionH relativeFrom="column">
                  <wp:posOffset>4914900</wp:posOffset>
                </wp:positionH>
                <wp:positionV relativeFrom="paragraph">
                  <wp:posOffset>130175</wp:posOffset>
                </wp:positionV>
                <wp:extent cx="114300" cy="0"/>
                <wp:effectExtent l="13335" t="57785" r="15240" b="56515"/>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0.25pt" to="39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">
                <v:stroke endarrow="block"/>
              </v:line>
            </w:pict>
          </mc:Fallback>
        </mc:AlternateContent>
      </w:r>
      <w:r>
        <w:rPr>
          <w:noProof/>
          <w:sz w:val="28"/>
          <w:szCs w:val="28"/>
        </w:rPr>
        <mc:AlternateContent>
          <mc:Choice Requires="wps">
            <w:drawing>
              <wp:anchor distT="0" distB="0" distL="114300" distR="114300" simplePos="0" relativeHeight="251723776" behindDoc="0" locked="0" layoutInCell="1" allowOverlap="1">
                <wp:simplePos x="0" y="0"/>
                <wp:positionH relativeFrom="column">
                  <wp:posOffset>2286000</wp:posOffset>
                </wp:positionH>
                <wp:positionV relativeFrom="paragraph">
                  <wp:posOffset>15875</wp:posOffset>
                </wp:positionV>
                <wp:extent cx="114300" cy="0"/>
                <wp:effectExtent l="13335" t="57785" r="15240" b="56515"/>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5pt" to="189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">
                <v:stroke endarrow="block"/>
              </v:line>
            </w:pict>
          </mc:Fallback>
        </mc:AlternateContent>
      </w:r>
      <w:r>
        <w:rPr>
          <w:noProof/>
          <w:sz w:val="28"/>
          <w:szCs w:val="28"/>
        </w:rPr>
        <mc:AlternateContent>
          <mc:Choice Requires="wps">
            <w:drawing>
              <wp:anchor distT="0" distB="0" distL="114300" distR="114300" simplePos="0" relativeHeight="251701248" behindDoc="0" locked="0" layoutInCell="1" allowOverlap="1">
                <wp:simplePos x="0" y="0"/>
                <wp:positionH relativeFrom="column">
                  <wp:posOffset>914400</wp:posOffset>
                </wp:positionH>
                <wp:positionV relativeFrom="paragraph">
                  <wp:posOffset>130175</wp:posOffset>
                </wp:positionV>
                <wp:extent cx="114300" cy="0"/>
                <wp:effectExtent l="22860" t="57785" r="5715" b="5651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0.25pt" to="81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">
                <v:stroke endarrow="block"/>
              </v:line>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28896" behindDoc="0" locked="0" layoutInCell="1" allowOverlap="1">
                <wp:simplePos x="0" y="0"/>
                <wp:positionH relativeFrom="column">
                  <wp:posOffset>3657600</wp:posOffset>
                </wp:positionH>
                <wp:positionV relativeFrom="paragraph">
                  <wp:posOffset>69215</wp:posOffset>
                </wp:positionV>
                <wp:extent cx="114300" cy="0"/>
                <wp:effectExtent l="13335" t="58420" r="15240" b="5588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5.45pt" to="297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">
                <v:stroke endarrow="block"/>
              </v:line>
            </w:pict>
          </mc:Fallback>
        </mc:AlternateContent>
      </w:r>
      <w:r>
        <w:rPr>
          <w:noProof/>
          <w:sz w:val="28"/>
          <w:szCs w:val="28"/>
        </w:rPr>
        <mc:AlternateContent>
          <mc:Choice Requires="wps">
            <w:drawing>
              <wp:anchor distT="0" distB="0" distL="114300" distR="114300" simplePos="0" relativeHeight="251707392" behindDoc="0" locked="0" layoutInCell="1" allowOverlap="1">
                <wp:simplePos x="0" y="0"/>
                <wp:positionH relativeFrom="column">
                  <wp:posOffset>1143000</wp:posOffset>
                </wp:positionH>
                <wp:positionV relativeFrom="paragraph">
                  <wp:posOffset>69215</wp:posOffset>
                </wp:positionV>
                <wp:extent cx="114300" cy="0"/>
                <wp:effectExtent l="13335" t="58420" r="15240" b="5588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5.45pt" to="99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">
                <v:stroke endarrow="block"/>
              </v:line>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19680" behindDoc="0" locked="0" layoutInCell="1" allowOverlap="1">
                <wp:simplePos x="0" y="0"/>
                <wp:positionH relativeFrom="column">
                  <wp:posOffset>5029200</wp:posOffset>
                </wp:positionH>
                <wp:positionV relativeFrom="paragraph">
                  <wp:posOffset>-1905</wp:posOffset>
                </wp:positionV>
                <wp:extent cx="1028700" cy="685800"/>
                <wp:effectExtent l="13335" t="10795" r="5715" b="8255"/>
                <wp:wrapNone/>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858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Социально-</w:t>
                            </w:r>
                            <w:proofErr w:type="spellStart"/>
                            <w:r w:rsidRPr="000A2435">
                              <w:rPr>
                                <w:sz w:val="20"/>
                                <w:szCs w:val="20"/>
                              </w:rPr>
                              <w:t>психоло</w:t>
                            </w:r>
                            <w:proofErr w:type="spellEnd"/>
                            <w:r w:rsidRPr="000A2435">
                              <w:rPr>
                                <w:sz w:val="20"/>
                                <w:szCs w:val="20"/>
                              </w:rPr>
                              <w:t>-</w:t>
                            </w:r>
                            <w:proofErr w:type="spellStart"/>
                            <w:r w:rsidRPr="000A2435">
                              <w:rPr>
                                <w:sz w:val="20"/>
                                <w:szCs w:val="20"/>
                              </w:rPr>
                              <w:t>гическая</w:t>
                            </w:r>
                            <w:proofErr w:type="spellEnd"/>
                          </w:p>
                          <w:p w:rsidR="000441D6" w:rsidRPr="000A2435" w:rsidRDefault="000441D6" w:rsidP="00964C8E">
                            <w:pPr>
                              <w:jc w:val="center"/>
                              <w:rPr>
                                <w:sz w:val="20"/>
                                <w:szCs w:val="20"/>
                              </w:rPr>
                            </w:pPr>
                            <w:r w:rsidRPr="000A2435">
                              <w:rPr>
                                <w:sz w:val="20"/>
                                <w:szCs w:val="20"/>
                              </w:rPr>
                              <w:t>мотивация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8" o:spid="_x0000_s1047" type="#_x0000_t202" style="position:absolute;left:0;text-align:left;margin-left:396pt;margin-top:-.15pt;width:81pt;height:5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">
                <v:textbox>
                  <w:txbxContent>
                    <w:p w:rsidR="000441D6" w:rsidRPr="000A2435" w:rsidRDefault="000441D6" w:rsidP="00964C8E">
                      <w:pPr>
                        <w:jc w:val="center"/>
                        <w:rPr>
                          <w:sz w:val="20"/>
                          <w:szCs w:val="20"/>
                        </w:rPr>
                      </w:pPr>
                      <w:r w:rsidRPr="000A2435">
                        <w:rPr>
                          <w:sz w:val="20"/>
                          <w:szCs w:val="20"/>
                        </w:rPr>
                        <w:t>Социально-</w:t>
                      </w:r>
                      <w:proofErr w:type="spellStart"/>
                      <w:r w:rsidRPr="000A2435">
                        <w:rPr>
                          <w:sz w:val="20"/>
                          <w:szCs w:val="20"/>
                        </w:rPr>
                        <w:t>психоло</w:t>
                      </w:r>
                      <w:proofErr w:type="spellEnd"/>
                      <w:r w:rsidRPr="000A2435">
                        <w:rPr>
                          <w:sz w:val="20"/>
                          <w:szCs w:val="20"/>
                        </w:rPr>
                        <w:t>-</w:t>
                      </w:r>
                      <w:proofErr w:type="spellStart"/>
                      <w:r w:rsidRPr="000A2435">
                        <w:rPr>
                          <w:sz w:val="20"/>
                          <w:szCs w:val="20"/>
                        </w:rPr>
                        <w:t>гическая</w:t>
                      </w:r>
                      <w:proofErr w:type="spellEnd"/>
                    </w:p>
                    <w:p w:rsidR="000441D6" w:rsidRPr="000A2435" w:rsidRDefault="000441D6" w:rsidP="00964C8E">
                      <w:pPr>
                        <w:jc w:val="center"/>
                        <w:rPr>
                          <w:sz w:val="20"/>
                          <w:szCs w:val="20"/>
                        </w:rPr>
                      </w:pPr>
                      <w:r w:rsidRPr="000A2435">
                        <w:rPr>
                          <w:sz w:val="20"/>
                          <w:szCs w:val="20"/>
                        </w:rPr>
                        <w:t>мотивация</w:t>
                      </w:r>
                    </w:p>
                  </w:txbxContent>
                </v:textbox>
              </v:shape>
            </w:pict>
          </mc:Fallback>
        </mc:AlternateContent>
      </w:r>
      <w:r>
        <w:rPr>
          <w:noProof/>
          <w:sz w:val="28"/>
          <w:szCs w:val="28"/>
        </w:rPr>
        <mc:AlternateContent>
          <mc:Choice Requires="wps">
            <w:drawing>
              <wp:anchor distT="0" distB="0" distL="114300" distR="114300" simplePos="0" relativeHeight="251713536" behindDoc="0" locked="0" layoutInCell="1" allowOverlap="1">
                <wp:simplePos x="0" y="0"/>
                <wp:positionH relativeFrom="column">
                  <wp:posOffset>3771900</wp:posOffset>
                </wp:positionH>
                <wp:positionV relativeFrom="paragraph">
                  <wp:posOffset>112395</wp:posOffset>
                </wp:positionV>
                <wp:extent cx="914400" cy="457200"/>
                <wp:effectExtent l="13335" t="10795" r="5715" b="8255"/>
                <wp:wrapNone/>
                <wp:docPr id="27"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Подбор</w:t>
                            </w:r>
                          </w:p>
                          <w:p w:rsidR="000441D6" w:rsidRPr="000A2435" w:rsidRDefault="000441D6" w:rsidP="00964C8E">
                            <w:pPr>
                              <w:jc w:val="center"/>
                              <w:rPr>
                                <w:sz w:val="20"/>
                                <w:szCs w:val="20"/>
                              </w:rPr>
                            </w:pPr>
                            <w:r w:rsidRPr="000A2435">
                              <w:rPr>
                                <w:sz w:val="20"/>
                                <w:szCs w:val="20"/>
                              </w:rPr>
                              <w:t>кадров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7" o:spid="_x0000_s1048" type="#_x0000_t202" style="position:absolute;left:0;text-align:left;margin-left:297pt;margin-top:8.85pt;width:1in;height:3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">
                <v:textbox>
                  <w:txbxContent>
                    <w:p w:rsidR="000441D6" w:rsidRPr="000A2435" w:rsidRDefault="000441D6" w:rsidP="00964C8E">
                      <w:pPr>
                        <w:jc w:val="center"/>
                        <w:rPr>
                          <w:sz w:val="20"/>
                          <w:szCs w:val="20"/>
                        </w:rPr>
                      </w:pPr>
                      <w:r w:rsidRPr="000A2435">
                        <w:rPr>
                          <w:sz w:val="20"/>
                          <w:szCs w:val="20"/>
                        </w:rPr>
                        <w:t>Подбор</w:t>
                      </w:r>
                    </w:p>
                    <w:p w:rsidR="000441D6" w:rsidRPr="000A2435" w:rsidRDefault="000441D6" w:rsidP="00964C8E">
                      <w:pPr>
                        <w:jc w:val="center"/>
                        <w:rPr>
                          <w:sz w:val="20"/>
                          <w:szCs w:val="20"/>
                        </w:rPr>
                      </w:pPr>
                      <w:r w:rsidRPr="000A2435">
                        <w:rPr>
                          <w:sz w:val="20"/>
                          <w:szCs w:val="20"/>
                        </w:rPr>
                        <w:t>кадров</w:t>
                      </w:r>
                    </w:p>
                  </w:txbxContent>
                </v:textbox>
              </v:shape>
            </w:pict>
          </mc:Fallback>
        </mc:AlternateContent>
      </w:r>
      <w:r>
        <w:rPr>
          <w:noProof/>
          <w:sz w:val="28"/>
          <w:szCs w:val="28"/>
        </w:rPr>
        <mc:AlternateContent>
          <mc:Choice Requires="wps">
            <w:drawing>
              <wp:anchor distT="0" distB="0" distL="114300" distR="114300" simplePos="0" relativeHeight="251715584" behindDoc="0" locked="0" layoutInCell="1" allowOverlap="1">
                <wp:simplePos x="0" y="0"/>
                <wp:positionH relativeFrom="column">
                  <wp:posOffset>2400300</wp:posOffset>
                </wp:positionH>
                <wp:positionV relativeFrom="paragraph">
                  <wp:posOffset>122555</wp:posOffset>
                </wp:positionV>
                <wp:extent cx="1028700" cy="685800"/>
                <wp:effectExtent l="13335" t="11430" r="5715" b="7620"/>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858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proofErr w:type="spellStart"/>
                            <w:proofErr w:type="gramStart"/>
                            <w:r w:rsidRPr="000A2435">
                              <w:rPr>
                                <w:sz w:val="20"/>
                                <w:szCs w:val="20"/>
                              </w:rPr>
                              <w:t>Простран</w:t>
                            </w:r>
                            <w:r>
                              <w:rPr>
                                <w:sz w:val="20"/>
                                <w:szCs w:val="20"/>
                              </w:rPr>
                              <w:t>-</w:t>
                            </w:r>
                            <w:r w:rsidRPr="000A2435">
                              <w:rPr>
                                <w:sz w:val="20"/>
                                <w:szCs w:val="20"/>
                              </w:rPr>
                              <w:t>ственная</w:t>
                            </w:r>
                            <w:proofErr w:type="spellEnd"/>
                            <w:proofErr w:type="gramEnd"/>
                            <w:r w:rsidRPr="000A2435">
                              <w:rPr>
                                <w:sz w:val="20"/>
                                <w:szCs w:val="20"/>
                              </w:rPr>
                              <w:t xml:space="preserve"> организация  труда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6" o:spid="_x0000_s1049" type="#_x0000_t202" style="position:absolute;left:0;text-align:left;margin-left:189pt;margin-top:9.65pt;width:81pt;height:5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">
                <v:textbox>
                  <w:txbxContent>
                    <w:p w:rsidR="000441D6" w:rsidRPr="000A2435" w:rsidRDefault="000441D6" w:rsidP="00964C8E">
                      <w:pPr>
                        <w:jc w:val="center"/>
                        <w:rPr>
                          <w:sz w:val="20"/>
                          <w:szCs w:val="20"/>
                        </w:rPr>
                      </w:pPr>
                      <w:proofErr w:type="spellStart"/>
                      <w:proofErr w:type="gramStart"/>
                      <w:r w:rsidRPr="000A2435">
                        <w:rPr>
                          <w:sz w:val="20"/>
                          <w:szCs w:val="20"/>
                        </w:rPr>
                        <w:t>Простран</w:t>
                      </w:r>
                      <w:r>
                        <w:rPr>
                          <w:sz w:val="20"/>
                          <w:szCs w:val="20"/>
                        </w:rPr>
                        <w:t>-</w:t>
                      </w:r>
                      <w:r w:rsidRPr="000A2435">
                        <w:rPr>
                          <w:sz w:val="20"/>
                          <w:szCs w:val="20"/>
                        </w:rPr>
                        <w:t>ственная</w:t>
                      </w:r>
                      <w:proofErr w:type="spellEnd"/>
                      <w:proofErr w:type="gramEnd"/>
                      <w:r w:rsidRPr="000A2435">
                        <w:rPr>
                          <w:sz w:val="20"/>
                          <w:szCs w:val="20"/>
                        </w:rPr>
                        <w:t xml:space="preserve"> организация  труда</w:t>
                      </w:r>
                    </w:p>
                  </w:txbxContent>
                </v:textbox>
              </v:shape>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35040" behindDoc="0" locked="0" layoutInCell="1" allowOverlap="1">
                <wp:simplePos x="0" y="0"/>
                <wp:positionH relativeFrom="column">
                  <wp:posOffset>4914900</wp:posOffset>
                </wp:positionH>
                <wp:positionV relativeFrom="paragraph">
                  <wp:posOffset>136525</wp:posOffset>
                </wp:positionV>
                <wp:extent cx="114300" cy="0"/>
                <wp:effectExtent l="13335" t="58420" r="15240" b="5588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0.75pt" to="396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">
                <v:stroke endarrow="block"/>
              </v:line>
            </w:pict>
          </mc:Fallback>
        </mc:AlternateContent>
      </w:r>
      <w:r>
        <w:rPr>
          <w:noProof/>
          <w:sz w:val="28"/>
          <w:szCs w:val="28"/>
        </w:rPr>
        <mc:AlternateContent>
          <mc:Choice Requires="wps">
            <w:drawing>
              <wp:anchor distT="0" distB="0" distL="114300" distR="114300" simplePos="0" relativeHeight="251731968" behindDoc="0" locked="0" layoutInCell="1" allowOverlap="1">
                <wp:simplePos x="0" y="0"/>
                <wp:positionH relativeFrom="column">
                  <wp:posOffset>3657600</wp:posOffset>
                </wp:positionH>
                <wp:positionV relativeFrom="paragraph">
                  <wp:posOffset>136525</wp:posOffset>
                </wp:positionV>
                <wp:extent cx="114300" cy="0"/>
                <wp:effectExtent l="13335" t="58420" r="15240" b="5588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10.75pt" to="297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">
                <v:stroke endarrow="block"/>
              </v:line>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24800" behindDoc="0" locked="0" layoutInCell="1" allowOverlap="1">
                <wp:simplePos x="0" y="0"/>
                <wp:positionH relativeFrom="column">
                  <wp:posOffset>2286000</wp:posOffset>
                </wp:positionH>
                <wp:positionV relativeFrom="paragraph">
                  <wp:posOffset>114935</wp:posOffset>
                </wp:positionV>
                <wp:extent cx="114300" cy="0"/>
                <wp:effectExtent l="13335" t="60325" r="15240" b="5397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9.05pt" to="189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">
                <v:stroke endarrow="block"/>
              </v:line>
            </w:pict>
          </mc:Fallback>
        </mc:AlternateContent>
      </w:r>
      <w:r>
        <w:rPr>
          <w:noProof/>
          <w:sz w:val="28"/>
          <w:szCs w:val="28"/>
        </w:rPr>
        <mc:AlternateContent>
          <mc:Choice Requires="wps">
            <w:drawing>
              <wp:anchor distT="0" distB="0" distL="114300" distR="114300" simplePos="0" relativeHeight="251692032" behindDoc="0" locked="0" layoutInCell="1" allowOverlap="1">
                <wp:simplePos x="0" y="0"/>
                <wp:positionH relativeFrom="column">
                  <wp:posOffset>0</wp:posOffset>
                </wp:positionH>
                <wp:positionV relativeFrom="paragraph">
                  <wp:posOffset>114935</wp:posOffset>
                </wp:positionV>
                <wp:extent cx="914400" cy="342900"/>
                <wp:effectExtent l="13335" t="12700" r="5715" b="635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Состав работ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50" type="#_x0000_t202" style="position:absolute;left:0;text-align:left;margin-left:0;margin-top:9.05pt;width:1in;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">
                <v:textbox>
                  <w:txbxContent>
                    <w:p w:rsidR="000441D6" w:rsidRPr="000A2435" w:rsidRDefault="000441D6" w:rsidP="00964C8E">
                      <w:pPr>
                        <w:jc w:val="center"/>
                        <w:rPr>
                          <w:sz w:val="20"/>
                          <w:szCs w:val="20"/>
                        </w:rPr>
                      </w:pPr>
                      <w:r w:rsidRPr="000A2435">
                        <w:rPr>
                          <w:sz w:val="20"/>
                          <w:szCs w:val="20"/>
                        </w:rPr>
                        <w:t>Состав работ</w:t>
                      </w:r>
                    </w:p>
                  </w:txbxContent>
                </v:textbox>
              </v:shape>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20704" behindDoc="0" locked="0" layoutInCell="1" allowOverlap="1">
                <wp:simplePos x="0" y="0"/>
                <wp:positionH relativeFrom="column">
                  <wp:posOffset>5029200</wp:posOffset>
                </wp:positionH>
                <wp:positionV relativeFrom="paragraph">
                  <wp:posOffset>184785</wp:posOffset>
                </wp:positionV>
                <wp:extent cx="1028700" cy="685800"/>
                <wp:effectExtent l="13335" t="10795" r="5715" b="8255"/>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858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 xml:space="preserve">Материальное и моральное </w:t>
                            </w:r>
                            <w:proofErr w:type="spellStart"/>
                            <w:proofErr w:type="gramStart"/>
                            <w:r w:rsidRPr="000A2435">
                              <w:rPr>
                                <w:sz w:val="20"/>
                                <w:szCs w:val="20"/>
                              </w:rPr>
                              <w:t>стимули-рование</w:t>
                            </w:r>
                            <w:proofErr w:type="spellEnd"/>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 o:spid="_x0000_s1051" type="#_x0000_t202" style="position:absolute;left:0;text-align:left;margin-left:396pt;margin-top:14.55pt;width:81pt;height:5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">
                <v:textbox>
                  <w:txbxContent>
                    <w:p w:rsidR="000441D6" w:rsidRPr="000A2435" w:rsidRDefault="000441D6" w:rsidP="00964C8E">
                      <w:pPr>
                        <w:jc w:val="center"/>
                        <w:rPr>
                          <w:sz w:val="20"/>
                          <w:szCs w:val="20"/>
                        </w:rPr>
                      </w:pPr>
                      <w:r w:rsidRPr="000A2435">
                        <w:rPr>
                          <w:sz w:val="20"/>
                          <w:szCs w:val="20"/>
                        </w:rPr>
                        <w:t xml:space="preserve">Материальное и моральное </w:t>
                      </w:r>
                      <w:proofErr w:type="spellStart"/>
                      <w:proofErr w:type="gramStart"/>
                      <w:r w:rsidRPr="000A2435">
                        <w:rPr>
                          <w:sz w:val="20"/>
                          <w:szCs w:val="20"/>
                        </w:rPr>
                        <w:t>стимули-рование</w:t>
                      </w:r>
                      <w:proofErr w:type="spellEnd"/>
                      <w:proofErr w:type="gramEnd"/>
                    </w:p>
                  </w:txbxContent>
                </v:textbox>
              </v:shape>
            </w:pict>
          </mc:Fallback>
        </mc:AlternateContent>
      </w:r>
      <w:r>
        <w:rPr>
          <w:noProof/>
          <w:sz w:val="28"/>
          <w:szCs w:val="28"/>
        </w:rPr>
        <mc:AlternateContent>
          <mc:Choice Requires="wps">
            <w:drawing>
              <wp:anchor distT="0" distB="0" distL="114300" distR="114300" simplePos="0" relativeHeight="251708416" behindDoc="0" locked="0" layoutInCell="1" allowOverlap="1">
                <wp:simplePos x="0" y="0"/>
                <wp:positionH relativeFrom="column">
                  <wp:posOffset>3771900</wp:posOffset>
                </wp:positionH>
                <wp:positionV relativeFrom="paragraph">
                  <wp:posOffset>70485</wp:posOffset>
                </wp:positionV>
                <wp:extent cx="914400" cy="457200"/>
                <wp:effectExtent l="13335" t="10795" r="5715" b="8255"/>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Подготовка</w:t>
                            </w:r>
                          </w:p>
                          <w:p w:rsidR="000441D6" w:rsidRPr="000A2435" w:rsidRDefault="000441D6" w:rsidP="00964C8E">
                            <w:pPr>
                              <w:jc w:val="center"/>
                              <w:rPr>
                                <w:sz w:val="20"/>
                                <w:szCs w:val="20"/>
                              </w:rPr>
                            </w:pPr>
                            <w:r w:rsidRPr="000A2435">
                              <w:rPr>
                                <w:sz w:val="20"/>
                                <w:szCs w:val="20"/>
                              </w:rPr>
                              <w:t>кадров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0" o:spid="_x0000_s1052" type="#_x0000_t202" style="position:absolute;left:0;text-align:left;margin-left:297pt;margin-top:5.55pt;width:1in;height:3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">
                <v:textbox>
                  <w:txbxContent>
                    <w:p w:rsidR="000441D6" w:rsidRPr="000A2435" w:rsidRDefault="000441D6" w:rsidP="00964C8E">
                      <w:pPr>
                        <w:jc w:val="center"/>
                        <w:rPr>
                          <w:sz w:val="20"/>
                          <w:szCs w:val="20"/>
                        </w:rPr>
                      </w:pPr>
                      <w:r w:rsidRPr="000A2435">
                        <w:rPr>
                          <w:sz w:val="20"/>
                          <w:szCs w:val="20"/>
                        </w:rPr>
                        <w:t>Подготовка</w:t>
                      </w:r>
                    </w:p>
                    <w:p w:rsidR="000441D6" w:rsidRPr="000A2435" w:rsidRDefault="000441D6" w:rsidP="00964C8E">
                      <w:pPr>
                        <w:jc w:val="center"/>
                        <w:rPr>
                          <w:sz w:val="20"/>
                          <w:szCs w:val="20"/>
                        </w:rPr>
                      </w:pPr>
                      <w:r w:rsidRPr="000A2435">
                        <w:rPr>
                          <w:sz w:val="20"/>
                          <w:szCs w:val="20"/>
                        </w:rPr>
                        <w:t>кадров</w:t>
                      </w:r>
                    </w:p>
                  </w:txbxContent>
                </v:textbox>
              </v:shape>
            </w:pict>
          </mc:Fallback>
        </mc:AlternateContent>
      </w:r>
      <w:r>
        <w:rPr>
          <w:noProof/>
          <w:sz w:val="28"/>
          <w:szCs w:val="28"/>
        </w:rPr>
        <mc:AlternateContent>
          <mc:Choice Requires="wps">
            <w:drawing>
              <wp:anchor distT="0" distB="0" distL="114300" distR="114300" simplePos="0" relativeHeight="251694080" behindDoc="0" locked="0" layoutInCell="1" allowOverlap="1">
                <wp:simplePos x="0" y="0"/>
                <wp:positionH relativeFrom="column">
                  <wp:posOffset>1257300</wp:posOffset>
                </wp:positionH>
                <wp:positionV relativeFrom="paragraph">
                  <wp:posOffset>53975</wp:posOffset>
                </wp:positionV>
                <wp:extent cx="914400" cy="685800"/>
                <wp:effectExtent l="13335" t="13335" r="5715" b="5715"/>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858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Между</w:t>
                            </w:r>
                          </w:p>
                          <w:p w:rsidR="000441D6" w:rsidRPr="000A2435" w:rsidRDefault="000441D6" w:rsidP="00964C8E">
                            <w:pPr>
                              <w:jc w:val="center"/>
                              <w:rPr>
                                <w:sz w:val="20"/>
                                <w:szCs w:val="20"/>
                              </w:rPr>
                            </w:pPr>
                            <w:r w:rsidRPr="000A2435">
                              <w:rPr>
                                <w:sz w:val="20"/>
                                <w:szCs w:val="20"/>
                              </w:rPr>
                              <w:t>основными рабочими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9" o:spid="_x0000_s1053" type="#_x0000_t202" style="position:absolute;left:0;text-align:left;margin-left:99pt;margin-top:4.25pt;width:1in;height:5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">
                <v:textbox>
                  <w:txbxContent>
                    <w:p w:rsidR="000441D6" w:rsidRPr="000A2435" w:rsidRDefault="000441D6" w:rsidP="00964C8E">
                      <w:pPr>
                        <w:jc w:val="center"/>
                        <w:rPr>
                          <w:sz w:val="20"/>
                          <w:szCs w:val="20"/>
                        </w:rPr>
                      </w:pPr>
                      <w:r w:rsidRPr="000A2435">
                        <w:rPr>
                          <w:sz w:val="20"/>
                          <w:szCs w:val="20"/>
                        </w:rPr>
                        <w:t>Между</w:t>
                      </w:r>
                    </w:p>
                    <w:p w:rsidR="000441D6" w:rsidRPr="000A2435" w:rsidRDefault="000441D6" w:rsidP="00964C8E">
                      <w:pPr>
                        <w:jc w:val="center"/>
                        <w:rPr>
                          <w:sz w:val="20"/>
                          <w:szCs w:val="20"/>
                        </w:rPr>
                      </w:pPr>
                      <w:r w:rsidRPr="000A2435">
                        <w:rPr>
                          <w:sz w:val="20"/>
                          <w:szCs w:val="20"/>
                        </w:rPr>
                        <w:t>основными рабочими</w:t>
                      </w:r>
                    </w:p>
                  </w:txbxContent>
                </v:textbox>
              </v:shape>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29920" behindDoc="0" locked="0" layoutInCell="1" allowOverlap="1">
                <wp:simplePos x="0" y="0"/>
                <wp:positionH relativeFrom="column">
                  <wp:posOffset>3657600</wp:posOffset>
                </wp:positionH>
                <wp:positionV relativeFrom="paragraph">
                  <wp:posOffset>107315</wp:posOffset>
                </wp:positionV>
                <wp:extent cx="114300" cy="0"/>
                <wp:effectExtent l="13335" t="61595" r="15240" b="52705"/>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8.45pt" to="29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">
                <v:stroke endarrow="block"/>
              </v:line>
            </w:pict>
          </mc:Fallback>
        </mc:AlternateContent>
      </w:r>
      <w:r>
        <w:rPr>
          <w:noProof/>
          <w:sz w:val="28"/>
          <w:szCs w:val="28"/>
        </w:rPr>
        <mc:AlternateContent>
          <mc:Choice Requires="wps">
            <w:drawing>
              <wp:anchor distT="0" distB="0" distL="114300" distR="114300" simplePos="0" relativeHeight="251702272" behindDoc="0" locked="0" layoutInCell="1" allowOverlap="1">
                <wp:simplePos x="0" y="0"/>
                <wp:positionH relativeFrom="column">
                  <wp:posOffset>914400</wp:posOffset>
                </wp:positionH>
                <wp:positionV relativeFrom="paragraph">
                  <wp:posOffset>-6985</wp:posOffset>
                </wp:positionV>
                <wp:extent cx="114300" cy="0"/>
                <wp:effectExtent l="22860" t="61595" r="5715" b="52705"/>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55pt" to="81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">
                <v:stroke endarrow="block"/>
              </v:line>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36064" behindDoc="0" locked="0" layoutInCell="1" allowOverlap="1">
                <wp:simplePos x="0" y="0"/>
                <wp:positionH relativeFrom="column">
                  <wp:posOffset>4914900</wp:posOffset>
                </wp:positionH>
                <wp:positionV relativeFrom="paragraph">
                  <wp:posOffset>118745</wp:posOffset>
                </wp:positionV>
                <wp:extent cx="114300" cy="0"/>
                <wp:effectExtent l="13335" t="58420" r="15240" b="5588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9.35pt" to="396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">
                <v:stroke endarrow="block"/>
              </v:line>
            </w:pict>
          </mc:Fallback>
        </mc:AlternateContent>
      </w:r>
      <w:r>
        <w:rPr>
          <w:noProof/>
          <w:sz w:val="28"/>
          <w:szCs w:val="28"/>
        </w:rPr>
        <mc:AlternateContent>
          <mc:Choice Requires="wps">
            <w:drawing>
              <wp:anchor distT="0" distB="0" distL="114300" distR="114300" simplePos="0" relativeHeight="251706368" behindDoc="0" locked="0" layoutInCell="1" allowOverlap="1">
                <wp:simplePos x="0" y="0"/>
                <wp:positionH relativeFrom="column">
                  <wp:posOffset>1143000</wp:posOffset>
                </wp:positionH>
                <wp:positionV relativeFrom="paragraph">
                  <wp:posOffset>46355</wp:posOffset>
                </wp:positionV>
                <wp:extent cx="114300" cy="0"/>
                <wp:effectExtent l="13335" t="52705" r="15240" b="61595"/>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3.65pt" to="9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">
                <v:stroke endarrow="block"/>
              </v:line>
            </w:pict>
          </mc:Fallback>
        </mc:AlternateContent>
      </w:r>
      <w:r>
        <w:rPr>
          <w:noProof/>
          <w:sz w:val="28"/>
          <w:szCs w:val="28"/>
        </w:rPr>
        <mc:AlternateContent>
          <mc:Choice Requires="wps">
            <w:drawing>
              <wp:anchor distT="0" distB="0" distL="114300" distR="114300" simplePos="0" relativeHeight="251709440" behindDoc="0" locked="0" layoutInCell="1" allowOverlap="1">
                <wp:simplePos x="0" y="0"/>
                <wp:positionH relativeFrom="column">
                  <wp:posOffset>2400300</wp:posOffset>
                </wp:positionH>
                <wp:positionV relativeFrom="paragraph">
                  <wp:posOffset>46355</wp:posOffset>
                </wp:positionV>
                <wp:extent cx="1028700" cy="800100"/>
                <wp:effectExtent l="13335" t="5080" r="5715" b="13970"/>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8001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proofErr w:type="spellStart"/>
                            <w:proofErr w:type="gramStart"/>
                            <w:r w:rsidRPr="000A2435">
                              <w:rPr>
                                <w:sz w:val="20"/>
                                <w:szCs w:val="20"/>
                              </w:rPr>
                              <w:t>Организа-ционное</w:t>
                            </w:r>
                            <w:proofErr w:type="spellEnd"/>
                            <w:proofErr w:type="gramEnd"/>
                          </w:p>
                          <w:p w:rsidR="000441D6" w:rsidRPr="000A2435" w:rsidRDefault="000441D6" w:rsidP="00964C8E">
                            <w:pPr>
                              <w:jc w:val="center"/>
                              <w:rPr>
                                <w:sz w:val="20"/>
                                <w:szCs w:val="20"/>
                              </w:rPr>
                            </w:pPr>
                            <w:r w:rsidRPr="000A2435">
                              <w:rPr>
                                <w:sz w:val="20"/>
                                <w:szCs w:val="20"/>
                              </w:rPr>
                              <w:t>оснащение</w:t>
                            </w:r>
                          </w:p>
                          <w:p w:rsidR="000441D6" w:rsidRPr="000A2435" w:rsidRDefault="000441D6" w:rsidP="00964C8E">
                            <w:pPr>
                              <w:jc w:val="center"/>
                              <w:rPr>
                                <w:sz w:val="20"/>
                                <w:szCs w:val="20"/>
                              </w:rPr>
                            </w:pPr>
                            <w:r w:rsidRPr="000A2435">
                              <w:rPr>
                                <w:sz w:val="20"/>
                                <w:szCs w:val="20"/>
                              </w:rPr>
                              <w:t>труда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54" type="#_x0000_t202" style="position:absolute;left:0;text-align:left;margin-left:189pt;margin-top:3.65pt;width:81pt;height:6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">
                <v:textbox>
                  <w:txbxContent>
                    <w:p w:rsidR="000441D6" w:rsidRPr="000A2435" w:rsidRDefault="000441D6" w:rsidP="00964C8E">
                      <w:pPr>
                        <w:jc w:val="center"/>
                        <w:rPr>
                          <w:sz w:val="20"/>
                          <w:szCs w:val="20"/>
                        </w:rPr>
                      </w:pPr>
                      <w:proofErr w:type="spellStart"/>
                      <w:proofErr w:type="gramStart"/>
                      <w:r w:rsidRPr="000A2435">
                        <w:rPr>
                          <w:sz w:val="20"/>
                          <w:szCs w:val="20"/>
                        </w:rPr>
                        <w:t>Организа-ционное</w:t>
                      </w:r>
                      <w:proofErr w:type="spellEnd"/>
                      <w:proofErr w:type="gramEnd"/>
                    </w:p>
                    <w:p w:rsidR="000441D6" w:rsidRPr="000A2435" w:rsidRDefault="000441D6" w:rsidP="00964C8E">
                      <w:pPr>
                        <w:jc w:val="center"/>
                        <w:rPr>
                          <w:sz w:val="20"/>
                          <w:szCs w:val="20"/>
                        </w:rPr>
                      </w:pPr>
                      <w:r w:rsidRPr="000A2435">
                        <w:rPr>
                          <w:sz w:val="20"/>
                          <w:szCs w:val="20"/>
                        </w:rPr>
                        <w:t>оснащение</w:t>
                      </w:r>
                    </w:p>
                    <w:p w:rsidR="000441D6" w:rsidRPr="000A2435" w:rsidRDefault="000441D6" w:rsidP="00964C8E">
                      <w:pPr>
                        <w:jc w:val="center"/>
                        <w:rPr>
                          <w:sz w:val="20"/>
                          <w:szCs w:val="20"/>
                        </w:rPr>
                      </w:pPr>
                      <w:r w:rsidRPr="000A2435">
                        <w:rPr>
                          <w:sz w:val="20"/>
                          <w:szCs w:val="20"/>
                        </w:rPr>
                        <w:t>труда</w:t>
                      </w:r>
                    </w:p>
                  </w:txbxContent>
                </v:textbox>
              </v:shape>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696128" behindDoc="0" locked="0" layoutInCell="1" allowOverlap="1">
                <wp:simplePos x="0" y="0"/>
                <wp:positionH relativeFrom="column">
                  <wp:posOffset>0</wp:posOffset>
                </wp:positionH>
                <wp:positionV relativeFrom="paragraph">
                  <wp:posOffset>99695</wp:posOffset>
                </wp:positionV>
                <wp:extent cx="914400" cy="342900"/>
                <wp:effectExtent l="13335" t="5715" r="5715" b="13335"/>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Объем работ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55" type="#_x0000_t202" style="position:absolute;left:0;text-align:left;margin-left:0;margin-top:7.85pt;width:1in;height: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">
                <v:textbox>
                  <w:txbxContent>
                    <w:p w:rsidR="000441D6" w:rsidRPr="000A2435" w:rsidRDefault="000441D6" w:rsidP="00964C8E">
                      <w:pPr>
                        <w:jc w:val="center"/>
                        <w:rPr>
                          <w:sz w:val="20"/>
                          <w:szCs w:val="20"/>
                        </w:rPr>
                      </w:pPr>
                      <w:r w:rsidRPr="000A2435">
                        <w:rPr>
                          <w:sz w:val="20"/>
                          <w:szCs w:val="20"/>
                        </w:rPr>
                        <w:t>Объем работ</w:t>
                      </w:r>
                    </w:p>
                  </w:txbxContent>
                </v:textbox>
              </v:shape>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25824" behindDoc="0" locked="0" layoutInCell="1" allowOverlap="1">
                <wp:simplePos x="0" y="0"/>
                <wp:positionH relativeFrom="column">
                  <wp:posOffset>2286000</wp:posOffset>
                </wp:positionH>
                <wp:positionV relativeFrom="paragraph">
                  <wp:posOffset>153035</wp:posOffset>
                </wp:positionV>
                <wp:extent cx="114300" cy="0"/>
                <wp:effectExtent l="13335" t="53975" r="15240" b="6032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05pt" to="189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">
                <v:stroke endarrow="block"/>
              </v:line>
            </w:pict>
          </mc:Fallback>
        </mc:AlternateContent>
      </w:r>
      <w:r>
        <w:rPr>
          <w:noProof/>
          <w:sz w:val="28"/>
          <w:szCs w:val="28"/>
        </w:rPr>
        <mc:AlternateContent>
          <mc:Choice Requires="wps">
            <w:drawing>
              <wp:anchor distT="0" distB="0" distL="114300" distR="114300" simplePos="0" relativeHeight="251703296" behindDoc="0" locked="0" layoutInCell="1" allowOverlap="1">
                <wp:simplePos x="0" y="0"/>
                <wp:positionH relativeFrom="column">
                  <wp:posOffset>914400</wp:posOffset>
                </wp:positionH>
                <wp:positionV relativeFrom="paragraph">
                  <wp:posOffset>153035</wp:posOffset>
                </wp:positionV>
                <wp:extent cx="114300" cy="0"/>
                <wp:effectExtent l="22860" t="53975" r="5715" b="6032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2.05pt" to="81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">
                <v:stroke endarrow="block"/>
              </v:line>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21728" behindDoc="0" locked="0" layoutInCell="1" allowOverlap="1">
                <wp:simplePos x="0" y="0"/>
                <wp:positionH relativeFrom="column">
                  <wp:posOffset>5029200</wp:posOffset>
                </wp:positionH>
                <wp:positionV relativeFrom="paragraph">
                  <wp:posOffset>76835</wp:posOffset>
                </wp:positionV>
                <wp:extent cx="1028700" cy="571500"/>
                <wp:effectExtent l="13335" t="10795" r="5715" b="8255"/>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proofErr w:type="spellStart"/>
                            <w:proofErr w:type="gramStart"/>
                            <w:r w:rsidRPr="000A2435">
                              <w:rPr>
                                <w:sz w:val="20"/>
                                <w:szCs w:val="20"/>
                              </w:rPr>
                              <w:t>Самоуправле</w:t>
                            </w:r>
                            <w:r>
                              <w:rPr>
                                <w:sz w:val="20"/>
                                <w:szCs w:val="20"/>
                              </w:rPr>
                              <w:t>-</w:t>
                            </w:r>
                            <w:r w:rsidRPr="000A2435">
                              <w:rPr>
                                <w:sz w:val="20"/>
                                <w:szCs w:val="20"/>
                              </w:rPr>
                              <w:t>ние</w:t>
                            </w:r>
                            <w:proofErr w:type="spellEnd"/>
                            <w:proofErr w:type="gramEnd"/>
                          </w:p>
                          <w:p w:rsidR="000441D6" w:rsidRPr="000A2435" w:rsidRDefault="000441D6" w:rsidP="00964C8E">
                            <w:pPr>
                              <w:jc w:val="center"/>
                              <w:rPr>
                                <w:sz w:val="20"/>
                                <w:szCs w:val="20"/>
                              </w:rPr>
                            </w:pPr>
                            <w:r w:rsidRPr="000A2435">
                              <w:rPr>
                                <w:sz w:val="20"/>
                                <w:szCs w:val="20"/>
                              </w:rPr>
                              <w:t>трудящихся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56" type="#_x0000_t202" style="position:absolute;left:0;text-align:left;margin-left:396pt;margin-top:6.05pt;width:81pt;height: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">
                <v:textbox>
                  <w:txbxContent>
                    <w:p w:rsidR="000441D6" w:rsidRPr="000A2435" w:rsidRDefault="000441D6" w:rsidP="00964C8E">
                      <w:pPr>
                        <w:jc w:val="center"/>
                        <w:rPr>
                          <w:sz w:val="20"/>
                          <w:szCs w:val="20"/>
                        </w:rPr>
                      </w:pPr>
                      <w:proofErr w:type="spellStart"/>
                      <w:proofErr w:type="gramStart"/>
                      <w:r w:rsidRPr="000A2435">
                        <w:rPr>
                          <w:sz w:val="20"/>
                          <w:szCs w:val="20"/>
                        </w:rPr>
                        <w:t>Самоуправле</w:t>
                      </w:r>
                      <w:r>
                        <w:rPr>
                          <w:sz w:val="20"/>
                          <w:szCs w:val="20"/>
                        </w:rPr>
                        <w:t>-</w:t>
                      </w:r>
                      <w:r w:rsidRPr="000A2435">
                        <w:rPr>
                          <w:sz w:val="20"/>
                          <w:szCs w:val="20"/>
                        </w:rPr>
                        <w:t>ние</w:t>
                      </w:r>
                      <w:proofErr w:type="spellEnd"/>
                      <w:proofErr w:type="gramEnd"/>
                    </w:p>
                    <w:p w:rsidR="000441D6" w:rsidRPr="000A2435" w:rsidRDefault="000441D6" w:rsidP="00964C8E">
                      <w:pPr>
                        <w:jc w:val="center"/>
                        <w:rPr>
                          <w:sz w:val="20"/>
                          <w:szCs w:val="20"/>
                        </w:rPr>
                      </w:pPr>
                      <w:r w:rsidRPr="000A2435">
                        <w:rPr>
                          <w:sz w:val="20"/>
                          <w:szCs w:val="20"/>
                        </w:rPr>
                        <w:t>трудящихся</w:t>
                      </w:r>
                    </w:p>
                  </w:txbxContent>
                </v:textbox>
              </v:shape>
            </w:pict>
          </mc:Fallback>
        </mc:AlternateContent>
      </w:r>
      <w:r>
        <w:rPr>
          <w:noProof/>
          <w:sz w:val="28"/>
          <w:szCs w:val="28"/>
        </w:rPr>
        <mc:AlternateContent>
          <mc:Choice Requires="wps">
            <w:drawing>
              <wp:anchor distT="0" distB="0" distL="114300" distR="114300" simplePos="0" relativeHeight="251717632" behindDoc="0" locked="0" layoutInCell="1" allowOverlap="1">
                <wp:simplePos x="0" y="0"/>
                <wp:positionH relativeFrom="column">
                  <wp:posOffset>3771900</wp:posOffset>
                </wp:positionH>
                <wp:positionV relativeFrom="paragraph">
                  <wp:posOffset>191135</wp:posOffset>
                </wp:positionV>
                <wp:extent cx="914400" cy="457200"/>
                <wp:effectExtent l="13335" t="10795" r="5715" b="8255"/>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Pr>
                                <w:sz w:val="20"/>
                                <w:szCs w:val="20"/>
                              </w:rPr>
                              <w:t>Расстанов</w:t>
                            </w:r>
                            <w:r w:rsidRPr="000A2435">
                              <w:rPr>
                                <w:sz w:val="20"/>
                                <w:szCs w:val="20"/>
                              </w:rPr>
                              <w:t>ка</w:t>
                            </w:r>
                          </w:p>
                          <w:p w:rsidR="000441D6" w:rsidRPr="000A2435" w:rsidRDefault="000441D6" w:rsidP="00964C8E">
                            <w:pPr>
                              <w:jc w:val="center"/>
                              <w:rPr>
                                <w:sz w:val="20"/>
                                <w:szCs w:val="20"/>
                              </w:rPr>
                            </w:pPr>
                            <w:r w:rsidRPr="000A2435">
                              <w:rPr>
                                <w:sz w:val="20"/>
                                <w:szCs w:val="20"/>
                              </w:rPr>
                              <w:t>кадров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 o:spid="_x0000_s1057" type="#_x0000_t202" style="position:absolute;left:0;text-align:left;margin-left:297pt;margin-top:15.05pt;width:1in;height:3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">
                <v:textbox>
                  <w:txbxContent>
                    <w:p w:rsidR="000441D6" w:rsidRPr="000A2435" w:rsidRDefault="000441D6" w:rsidP="00964C8E">
                      <w:pPr>
                        <w:jc w:val="center"/>
                        <w:rPr>
                          <w:sz w:val="20"/>
                          <w:szCs w:val="20"/>
                        </w:rPr>
                      </w:pPr>
                      <w:r>
                        <w:rPr>
                          <w:sz w:val="20"/>
                          <w:szCs w:val="20"/>
                        </w:rPr>
                        <w:t>Расстанов</w:t>
                      </w:r>
                      <w:r w:rsidRPr="000A2435">
                        <w:rPr>
                          <w:sz w:val="20"/>
                          <w:szCs w:val="20"/>
                        </w:rPr>
                        <w:t>ка</w:t>
                      </w:r>
                    </w:p>
                    <w:p w:rsidR="000441D6" w:rsidRPr="000A2435" w:rsidRDefault="000441D6" w:rsidP="00964C8E">
                      <w:pPr>
                        <w:jc w:val="center"/>
                        <w:rPr>
                          <w:sz w:val="20"/>
                          <w:szCs w:val="20"/>
                        </w:rPr>
                      </w:pPr>
                      <w:r w:rsidRPr="000A2435">
                        <w:rPr>
                          <w:sz w:val="20"/>
                          <w:szCs w:val="20"/>
                        </w:rPr>
                        <w:t>кадров</w:t>
                      </w:r>
                    </w:p>
                  </w:txbxContent>
                </v:textbox>
              </v:shape>
            </w:pict>
          </mc:Fallback>
        </mc:AlternateContent>
      </w:r>
      <w:r>
        <w:rPr>
          <w:noProof/>
          <w:sz w:val="28"/>
          <w:szCs w:val="28"/>
        </w:rPr>
        <mc:AlternateContent>
          <mc:Choice Requires="wps">
            <w:drawing>
              <wp:anchor distT="0" distB="0" distL="114300" distR="114300" simplePos="0" relativeHeight="251697152" behindDoc="0" locked="0" layoutInCell="1" allowOverlap="1">
                <wp:simplePos x="0" y="0"/>
                <wp:positionH relativeFrom="column">
                  <wp:posOffset>0</wp:posOffset>
                </wp:positionH>
                <wp:positionV relativeFrom="paragraph">
                  <wp:posOffset>191135</wp:posOffset>
                </wp:positionV>
                <wp:extent cx="914400" cy="457200"/>
                <wp:effectExtent l="13335" t="10795" r="5715" b="8255"/>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Сложность</w:t>
                            </w:r>
                          </w:p>
                          <w:p w:rsidR="000441D6" w:rsidRPr="000A2435" w:rsidRDefault="000441D6" w:rsidP="00964C8E">
                            <w:pPr>
                              <w:jc w:val="center"/>
                              <w:rPr>
                                <w:sz w:val="20"/>
                                <w:szCs w:val="20"/>
                              </w:rPr>
                            </w:pPr>
                            <w:r w:rsidRPr="000A2435">
                              <w:rPr>
                                <w:sz w:val="20"/>
                                <w:szCs w:val="20"/>
                              </w:rPr>
                              <w:t>работ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 o:spid="_x0000_s1058" type="#_x0000_t202" style="position:absolute;left:0;text-align:left;margin-left:0;margin-top:15.05pt;width:1in;height:3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">
                <v:textbox>
                  <w:txbxContent>
                    <w:p w:rsidR="000441D6" w:rsidRPr="000A2435" w:rsidRDefault="000441D6" w:rsidP="00964C8E">
                      <w:pPr>
                        <w:jc w:val="center"/>
                        <w:rPr>
                          <w:sz w:val="20"/>
                          <w:szCs w:val="20"/>
                        </w:rPr>
                      </w:pPr>
                      <w:r w:rsidRPr="000A2435">
                        <w:rPr>
                          <w:sz w:val="20"/>
                          <w:szCs w:val="20"/>
                        </w:rPr>
                        <w:t>Сложность</w:t>
                      </w:r>
                    </w:p>
                    <w:p w:rsidR="000441D6" w:rsidRPr="000A2435" w:rsidRDefault="000441D6" w:rsidP="00964C8E">
                      <w:pPr>
                        <w:jc w:val="center"/>
                        <w:rPr>
                          <w:sz w:val="20"/>
                          <w:szCs w:val="20"/>
                        </w:rPr>
                      </w:pPr>
                      <w:r w:rsidRPr="000A2435">
                        <w:rPr>
                          <w:sz w:val="20"/>
                          <w:szCs w:val="20"/>
                        </w:rPr>
                        <w:t>работ</w:t>
                      </w:r>
                    </w:p>
                  </w:txbxContent>
                </v:textbox>
              </v:shape>
            </w:pict>
          </mc:Fallback>
        </mc:AlternateContent>
      </w:r>
      <w:r>
        <w:rPr>
          <w:noProof/>
          <w:sz w:val="28"/>
          <w:szCs w:val="28"/>
        </w:rPr>
        <mc:AlternateContent>
          <mc:Choice Requires="wps">
            <w:drawing>
              <wp:anchor distT="0" distB="0" distL="114300" distR="114300" simplePos="0" relativeHeight="251695104" behindDoc="0" locked="0" layoutInCell="1" allowOverlap="1">
                <wp:simplePos x="0" y="0"/>
                <wp:positionH relativeFrom="column">
                  <wp:posOffset>1257300</wp:posOffset>
                </wp:positionH>
                <wp:positionV relativeFrom="paragraph">
                  <wp:posOffset>92075</wp:posOffset>
                </wp:positionV>
                <wp:extent cx="914400" cy="914400"/>
                <wp:effectExtent l="13335" t="6985" r="5715" b="12065"/>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Между</w:t>
                            </w:r>
                          </w:p>
                          <w:p w:rsidR="000441D6" w:rsidRPr="000A2435" w:rsidRDefault="000441D6" w:rsidP="00964C8E">
                            <w:pPr>
                              <w:jc w:val="center"/>
                              <w:rPr>
                                <w:sz w:val="20"/>
                                <w:szCs w:val="20"/>
                              </w:rPr>
                            </w:pPr>
                            <w:r w:rsidRPr="000A2435">
                              <w:rPr>
                                <w:sz w:val="20"/>
                                <w:szCs w:val="20"/>
                              </w:rPr>
                              <w:t>основными</w:t>
                            </w:r>
                          </w:p>
                          <w:p w:rsidR="000441D6" w:rsidRPr="000A2435" w:rsidRDefault="000441D6" w:rsidP="00964C8E">
                            <w:pPr>
                              <w:jc w:val="center"/>
                              <w:rPr>
                                <w:sz w:val="20"/>
                                <w:szCs w:val="20"/>
                              </w:rPr>
                            </w:pPr>
                            <w:r w:rsidRPr="000A2435">
                              <w:rPr>
                                <w:sz w:val="20"/>
                                <w:szCs w:val="20"/>
                              </w:rPr>
                              <w:t xml:space="preserve">и </w:t>
                            </w:r>
                            <w:proofErr w:type="spellStart"/>
                            <w:proofErr w:type="gramStart"/>
                            <w:r w:rsidRPr="000A2435">
                              <w:rPr>
                                <w:sz w:val="20"/>
                                <w:szCs w:val="20"/>
                              </w:rPr>
                              <w:t>вспомога</w:t>
                            </w:r>
                            <w:proofErr w:type="spellEnd"/>
                            <w:r w:rsidRPr="000A2435">
                              <w:rPr>
                                <w:sz w:val="20"/>
                                <w:szCs w:val="20"/>
                              </w:rPr>
                              <w:t>-тельными</w:t>
                            </w:r>
                            <w:proofErr w:type="gramEnd"/>
                          </w:p>
                          <w:p w:rsidR="000441D6" w:rsidRPr="000A2435" w:rsidRDefault="000441D6" w:rsidP="00964C8E">
                            <w:pPr>
                              <w:jc w:val="center"/>
                              <w:rPr>
                                <w:sz w:val="20"/>
                                <w:szCs w:val="20"/>
                              </w:rPr>
                            </w:pPr>
                            <w:r w:rsidRPr="000A2435">
                              <w:rPr>
                                <w:sz w:val="20"/>
                                <w:szCs w:val="20"/>
                              </w:rPr>
                              <w:t>рабочими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59" type="#_x0000_t202" style="position:absolute;left:0;text-align:left;margin-left:99pt;margin-top:7.25pt;width:1in;height:1in;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">
                <v:textbox>
                  <w:txbxContent>
                    <w:p w:rsidR="000441D6" w:rsidRPr="000A2435" w:rsidRDefault="000441D6" w:rsidP="00964C8E">
                      <w:pPr>
                        <w:jc w:val="center"/>
                        <w:rPr>
                          <w:sz w:val="20"/>
                          <w:szCs w:val="20"/>
                        </w:rPr>
                      </w:pPr>
                      <w:r w:rsidRPr="000A2435">
                        <w:rPr>
                          <w:sz w:val="20"/>
                          <w:szCs w:val="20"/>
                        </w:rPr>
                        <w:t>Между</w:t>
                      </w:r>
                    </w:p>
                    <w:p w:rsidR="000441D6" w:rsidRPr="000A2435" w:rsidRDefault="000441D6" w:rsidP="00964C8E">
                      <w:pPr>
                        <w:jc w:val="center"/>
                        <w:rPr>
                          <w:sz w:val="20"/>
                          <w:szCs w:val="20"/>
                        </w:rPr>
                      </w:pPr>
                      <w:r w:rsidRPr="000A2435">
                        <w:rPr>
                          <w:sz w:val="20"/>
                          <w:szCs w:val="20"/>
                        </w:rPr>
                        <w:t>основными</w:t>
                      </w:r>
                    </w:p>
                    <w:p w:rsidR="000441D6" w:rsidRPr="000A2435" w:rsidRDefault="000441D6" w:rsidP="00964C8E">
                      <w:pPr>
                        <w:jc w:val="center"/>
                        <w:rPr>
                          <w:sz w:val="20"/>
                          <w:szCs w:val="20"/>
                        </w:rPr>
                      </w:pPr>
                      <w:r w:rsidRPr="000A2435">
                        <w:rPr>
                          <w:sz w:val="20"/>
                          <w:szCs w:val="20"/>
                        </w:rPr>
                        <w:t xml:space="preserve">и </w:t>
                      </w:r>
                      <w:proofErr w:type="spellStart"/>
                      <w:proofErr w:type="gramStart"/>
                      <w:r w:rsidRPr="000A2435">
                        <w:rPr>
                          <w:sz w:val="20"/>
                          <w:szCs w:val="20"/>
                        </w:rPr>
                        <w:t>вспомога</w:t>
                      </w:r>
                      <w:proofErr w:type="spellEnd"/>
                      <w:r w:rsidRPr="000A2435">
                        <w:rPr>
                          <w:sz w:val="20"/>
                          <w:szCs w:val="20"/>
                        </w:rPr>
                        <w:t>-тельными</w:t>
                      </w:r>
                      <w:proofErr w:type="gramEnd"/>
                    </w:p>
                    <w:p w:rsidR="000441D6" w:rsidRPr="000A2435" w:rsidRDefault="000441D6" w:rsidP="00964C8E">
                      <w:pPr>
                        <w:jc w:val="center"/>
                        <w:rPr>
                          <w:sz w:val="20"/>
                          <w:szCs w:val="20"/>
                        </w:rPr>
                      </w:pPr>
                      <w:r w:rsidRPr="000A2435">
                        <w:rPr>
                          <w:sz w:val="20"/>
                          <w:szCs w:val="20"/>
                        </w:rPr>
                        <w:t>рабочими</w:t>
                      </w:r>
                    </w:p>
                  </w:txbxContent>
                </v:textbox>
              </v:shape>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16608" behindDoc="0" locked="0" layoutInCell="1" allowOverlap="1">
                <wp:simplePos x="0" y="0"/>
                <wp:positionH relativeFrom="column">
                  <wp:posOffset>2400300</wp:posOffset>
                </wp:positionH>
                <wp:positionV relativeFrom="paragraph">
                  <wp:posOffset>100965</wp:posOffset>
                </wp:positionV>
                <wp:extent cx="1028700" cy="571500"/>
                <wp:effectExtent l="13335" t="10795" r="5715" b="8255"/>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rsidR="000441D6" w:rsidRPr="000A2435" w:rsidRDefault="000441D6" w:rsidP="00964C8E">
                            <w:pPr>
                              <w:jc w:val="center"/>
                              <w:rPr>
                                <w:sz w:val="20"/>
                                <w:szCs w:val="20"/>
                              </w:rPr>
                            </w:pPr>
                            <w:r w:rsidRPr="000A2435">
                              <w:rPr>
                                <w:sz w:val="20"/>
                                <w:szCs w:val="20"/>
                              </w:rPr>
                              <w:t>Культура</w:t>
                            </w:r>
                          </w:p>
                          <w:p w:rsidR="000441D6" w:rsidRPr="000A2435" w:rsidRDefault="000441D6" w:rsidP="00964C8E">
                            <w:pPr>
                              <w:jc w:val="center"/>
                              <w:rPr>
                                <w:sz w:val="20"/>
                                <w:szCs w:val="20"/>
                              </w:rPr>
                            </w:pPr>
                            <w:r w:rsidRPr="000A2435">
                              <w:rPr>
                                <w:sz w:val="20"/>
                                <w:szCs w:val="20"/>
                              </w:rPr>
                              <w:t>труда и производства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60" type="#_x0000_t202" style="position:absolute;left:0;text-align:left;margin-left:189pt;margin-top:7.95pt;width:81pt;height: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">
                <v:textbox>
                  <w:txbxContent>
                    <w:p w:rsidR="000441D6" w:rsidRPr="000A2435" w:rsidRDefault="000441D6" w:rsidP="00964C8E">
                      <w:pPr>
                        <w:jc w:val="center"/>
                        <w:rPr>
                          <w:sz w:val="20"/>
                          <w:szCs w:val="20"/>
                        </w:rPr>
                      </w:pPr>
                      <w:r w:rsidRPr="000A2435">
                        <w:rPr>
                          <w:sz w:val="20"/>
                          <w:szCs w:val="20"/>
                        </w:rPr>
                        <w:t>Культура</w:t>
                      </w:r>
                    </w:p>
                    <w:p w:rsidR="000441D6" w:rsidRPr="000A2435" w:rsidRDefault="000441D6" w:rsidP="00964C8E">
                      <w:pPr>
                        <w:jc w:val="center"/>
                        <w:rPr>
                          <w:sz w:val="20"/>
                          <w:szCs w:val="20"/>
                        </w:rPr>
                      </w:pPr>
                      <w:r w:rsidRPr="000A2435">
                        <w:rPr>
                          <w:sz w:val="20"/>
                          <w:szCs w:val="20"/>
                        </w:rPr>
                        <w:t>труда и производства</w:t>
                      </w:r>
                    </w:p>
                  </w:txbxContent>
                </v:textbox>
              </v:shape>
            </w:pict>
          </mc:Fallback>
        </mc:AlternateContent>
      </w:r>
      <w:r>
        <w:rPr>
          <w:noProof/>
          <w:sz w:val="28"/>
          <w:szCs w:val="28"/>
        </w:rPr>
        <mc:AlternateContent>
          <mc:Choice Requires="wps">
            <w:drawing>
              <wp:anchor distT="0" distB="0" distL="114300" distR="114300" simplePos="0" relativeHeight="251705344" behindDoc="0" locked="0" layoutInCell="1" allowOverlap="1">
                <wp:simplePos x="0" y="0"/>
                <wp:positionH relativeFrom="column">
                  <wp:posOffset>1143000</wp:posOffset>
                </wp:positionH>
                <wp:positionV relativeFrom="paragraph">
                  <wp:posOffset>100965</wp:posOffset>
                </wp:positionV>
                <wp:extent cx="114300" cy="0"/>
                <wp:effectExtent l="13335" t="58420" r="15240" b="5588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95pt" to="9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">
                <v:stroke endarrow="block"/>
              </v:line>
            </w:pict>
          </mc:Fallback>
        </mc:AlternateContent>
      </w:r>
    </w:p>
    <w:p w:rsidR="00964C8E" w:rsidRPr="00772435" w:rsidRDefault="00964C8E" w:rsidP="00964C8E">
      <w:pPr>
        <w:ind w:left="360"/>
        <w:jc w:val="both"/>
        <w:rPr>
          <w:sz w:val="28"/>
          <w:szCs w:val="28"/>
        </w:rPr>
      </w:pPr>
      <w:r>
        <w:rPr>
          <w:noProof/>
          <w:sz w:val="28"/>
          <w:szCs w:val="28"/>
        </w:rPr>
        <mc:AlternateContent>
          <mc:Choice Requires="wps">
            <w:drawing>
              <wp:anchor distT="0" distB="0" distL="114300" distR="114300" simplePos="0" relativeHeight="251737088" behindDoc="0" locked="0" layoutInCell="1" allowOverlap="1">
                <wp:simplePos x="0" y="0"/>
                <wp:positionH relativeFrom="column">
                  <wp:posOffset>4914900</wp:posOffset>
                </wp:positionH>
                <wp:positionV relativeFrom="paragraph">
                  <wp:posOffset>10795</wp:posOffset>
                </wp:positionV>
                <wp:extent cx="114300" cy="0"/>
                <wp:effectExtent l="13335" t="58420" r="15240" b="5588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85pt" to="39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">
                <v:stroke endarrow="block"/>
              </v:line>
            </w:pict>
          </mc:Fallback>
        </mc:AlternateContent>
      </w:r>
      <w:r>
        <w:rPr>
          <w:noProof/>
          <w:sz w:val="28"/>
          <w:szCs w:val="28"/>
        </w:rPr>
        <mc:AlternateContent>
          <mc:Choice Requires="wps">
            <w:drawing>
              <wp:anchor distT="0" distB="0" distL="114300" distR="114300" simplePos="0" relativeHeight="251730944" behindDoc="0" locked="0" layoutInCell="1" allowOverlap="1">
                <wp:simplePos x="0" y="0"/>
                <wp:positionH relativeFrom="column">
                  <wp:posOffset>3657600</wp:posOffset>
                </wp:positionH>
                <wp:positionV relativeFrom="paragraph">
                  <wp:posOffset>10795</wp:posOffset>
                </wp:positionV>
                <wp:extent cx="114300" cy="0"/>
                <wp:effectExtent l="13335" t="58420" r="15240" b="5588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85pt" to="297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">
                <v:stroke endarrow="block"/>
              </v:line>
            </w:pict>
          </mc:Fallback>
        </mc:AlternateContent>
      </w:r>
      <w:r>
        <w:rPr>
          <w:noProof/>
          <w:sz w:val="28"/>
          <w:szCs w:val="28"/>
        </w:rPr>
        <mc:AlternateContent>
          <mc:Choice Requires="wps">
            <w:drawing>
              <wp:anchor distT="0" distB="0" distL="114300" distR="114300" simplePos="0" relativeHeight="251726848" behindDoc="0" locked="0" layoutInCell="1" allowOverlap="1">
                <wp:simplePos x="0" y="0"/>
                <wp:positionH relativeFrom="column">
                  <wp:posOffset>2286000</wp:posOffset>
                </wp:positionH>
                <wp:positionV relativeFrom="paragraph">
                  <wp:posOffset>10795</wp:posOffset>
                </wp:positionV>
                <wp:extent cx="114300" cy="0"/>
                <wp:effectExtent l="13335" t="58420" r="15240" b="5588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85pt" to="18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">
                <v:stroke endarrow="block"/>
              </v:line>
            </w:pict>
          </mc:Fallback>
        </mc:AlternateContent>
      </w:r>
      <w:r>
        <w:rPr>
          <w:noProof/>
          <w:sz w:val="28"/>
          <w:szCs w:val="28"/>
        </w:rPr>
        <mc:AlternateContent>
          <mc:Choice Requires="wps">
            <w:drawing>
              <wp:anchor distT="0" distB="0" distL="114300" distR="114300" simplePos="0" relativeHeight="251704320" behindDoc="0" locked="0" layoutInCell="1" allowOverlap="1">
                <wp:simplePos x="0" y="0"/>
                <wp:positionH relativeFrom="column">
                  <wp:posOffset>914400</wp:posOffset>
                </wp:positionH>
                <wp:positionV relativeFrom="paragraph">
                  <wp:posOffset>10795</wp:posOffset>
                </wp:positionV>
                <wp:extent cx="114300" cy="0"/>
                <wp:effectExtent l="22860" t="58420" r="5715" b="5588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85pt" to="8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">
                <v:stroke endarrow="block"/>
              </v:line>
            </w:pict>
          </mc:Fallback>
        </mc:AlternateContent>
      </w:r>
    </w:p>
    <w:p w:rsidR="00964C8E" w:rsidRPr="00772435" w:rsidRDefault="00964C8E" w:rsidP="00964C8E">
      <w:pPr>
        <w:ind w:left="360"/>
        <w:jc w:val="both"/>
        <w:rPr>
          <w:sz w:val="28"/>
          <w:szCs w:val="28"/>
        </w:rPr>
      </w:pPr>
    </w:p>
    <w:p w:rsidR="00964C8E" w:rsidRPr="00772435" w:rsidRDefault="00964C8E" w:rsidP="00964C8E">
      <w:pPr>
        <w:ind w:left="360"/>
        <w:jc w:val="both"/>
        <w:rPr>
          <w:sz w:val="28"/>
          <w:szCs w:val="28"/>
        </w:rPr>
      </w:pPr>
    </w:p>
    <w:p w:rsidR="00964C8E" w:rsidRPr="00772435" w:rsidRDefault="00964C8E" w:rsidP="00964C8E">
      <w:pPr>
        <w:jc w:val="both"/>
        <w:rPr>
          <w:sz w:val="28"/>
          <w:szCs w:val="28"/>
        </w:rPr>
      </w:pPr>
    </w:p>
    <w:p w:rsidR="00964C8E" w:rsidRPr="00772435" w:rsidRDefault="00964C8E" w:rsidP="00964C8E">
      <w:pPr>
        <w:ind w:left="360"/>
        <w:jc w:val="both"/>
        <w:rPr>
          <w:sz w:val="28"/>
          <w:szCs w:val="28"/>
        </w:rPr>
      </w:pPr>
    </w:p>
    <w:p w:rsidR="00964C8E" w:rsidRPr="00BE60A0" w:rsidRDefault="00964C8E" w:rsidP="00964C8E">
      <w:pPr>
        <w:ind w:left="360"/>
        <w:jc w:val="both"/>
        <w:rPr>
          <w:sz w:val="32"/>
          <w:szCs w:val="32"/>
        </w:rPr>
      </w:pPr>
    </w:p>
    <w:p w:rsidR="00964C8E" w:rsidRPr="00955538" w:rsidRDefault="00964C8E" w:rsidP="00964C8E">
      <w:pPr>
        <w:ind w:left="360"/>
        <w:jc w:val="both"/>
        <w:rPr>
          <w:sz w:val="28"/>
          <w:szCs w:val="28"/>
        </w:rPr>
      </w:pPr>
      <w:r w:rsidRPr="00955538">
        <w:rPr>
          <w:sz w:val="28"/>
          <w:szCs w:val="28"/>
        </w:rPr>
        <w:lastRenderedPageBreak/>
        <w:t>Рисунок 2 - Система организации труда на предприятии</w:t>
      </w:r>
    </w:p>
    <w:p w:rsidR="00964C8E" w:rsidRDefault="00964C8E" w:rsidP="00964C8E">
      <w:pPr>
        <w:rPr>
          <w:sz w:val="28"/>
          <w:szCs w:val="28"/>
        </w:rPr>
      </w:pPr>
    </w:p>
    <w:p w:rsidR="00964C8E" w:rsidRDefault="00964C8E" w:rsidP="00964C8E">
      <w:pPr>
        <w:ind w:left="360"/>
        <w:jc w:val="both"/>
        <w:rPr>
          <w:b/>
          <w:sz w:val="32"/>
          <w:szCs w:val="32"/>
        </w:rPr>
      </w:pPr>
      <w:r w:rsidRPr="00BE60A0">
        <w:rPr>
          <w:b/>
          <w:sz w:val="32"/>
          <w:szCs w:val="32"/>
        </w:rPr>
        <w:t>1.2</w:t>
      </w:r>
      <w:r w:rsidRPr="00BE60A0">
        <w:rPr>
          <w:sz w:val="32"/>
          <w:szCs w:val="32"/>
        </w:rPr>
        <w:t xml:space="preserve"> </w:t>
      </w:r>
      <w:r>
        <w:rPr>
          <w:b/>
          <w:sz w:val="32"/>
          <w:szCs w:val="32"/>
        </w:rPr>
        <w:t>Разделение и кооперация труда</w:t>
      </w:r>
      <w:r w:rsidRPr="00BE60A0">
        <w:rPr>
          <w:b/>
          <w:sz w:val="32"/>
          <w:szCs w:val="32"/>
        </w:rPr>
        <w:t xml:space="preserve"> </w:t>
      </w:r>
    </w:p>
    <w:p w:rsidR="00964C8E" w:rsidRDefault="00964C8E" w:rsidP="00964C8E">
      <w:pPr>
        <w:ind w:left="360"/>
        <w:jc w:val="both"/>
        <w:rPr>
          <w:b/>
          <w:sz w:val="32"/>
          <w:szCs w:val="32"/>
        </w:rPr>
      </w:pPr>
    </w:p>
    <w:p w:rsidR="00964C8E" w:rsidRDefault="00964C8E" w:rsidP="00964C8E">
      <w:pPr>
        <w:ind w:left="-540" w:firstLine="540"/>
        <w:jc w:val="both"/>
        <w:rPr>
          <w:spacing w:val="-3"/>
          <w:sz w:val="28"/>
        </w:rPr>
      </w:pPr>
      <w:r>
        <w:rPr>
          <w:spacing w:val="-3"/>
          <w:sz w:val="28"/>
        </w:rPr>
        <w:t xml:space="preserve">Важным элементом организации труда является </w:t>
      </w:r>
      <w:r w:rsidRPr="00955538">
        <w:rPr>
          <w:i/>
          <w:spacing w:val="-3"/>
          <w:sz w:val="28"/>
        </w:rPr>
        <w:t>разделение труда</w:t>
      </w:r>
      <w:r>
        <w:rPr>
          <w:spacing w:val="-3"/>
          <w:sz w:val="28"/>
        </w:rPr>
        <w:t xml:space="preserve">, т.е. обособление видов трудовой деятельности между работниками, бригадами и другими подразделениями на предприятии. Это – отправной пункт организации труда, который, исходя из целей производства, состоит в закреплении за каждым работником и за каждым подразделением их обязанностей, функций, видов работ, технологических операций. Но разделение труда неразрывно связано с его </w:t>
      </w:r>
      <w:r w:rsidRPr="00955538">
        <w:rPr>
          <w:i/>
          <w:spacing w:val="-3"/>
          <w:sz w:val="28"/>
        </w:rPr>
        <w:t>кооперацией</w:t>
      </w:r>
      <w:r>
        <w:rPr>
          <w:spacing w:val="-3"/>
          <w:sz w:val="28"/>
        </w:rPr>
        <w:t>, под которой понимается совместное участие работников в общем процессе трудовой деятельности по производству определенных видов продукции, выполнению работ или оказанию услуг. Объективная необходимость разделения труда и кооперации обусловлена специализацией и кооперированием предприятий и определяется тем, что труд не может быть эффективным без обеспечения наиболее целесообразной специализации работников (с учетом их интересов) и коллективов подразделений, строгого разграничения сферы их компетенции, установления четкого взаимодействия всех участников совместной работы. Поэтому для эффективной работы организации необходимо, чтобы трудовая деятельность персонала была четко разграничена, «каждый занимался своим делом», но вместе с тем, персонал предприятия должен быть скооперирован между собой.</w:t>
      </w:r>
    </w:p>
    <w:p w:rsidR="00845091" w:rsidRPr="00845091" w:rsidRDefault="00845091" w:rsidP="00845091">
      <w:pPr>
        <w:ind w:left="-567" w:firstLine="720"/>
        <w:jc w:val="both"/>
        <w:rPr>
          <w:b/>
          <w:sz w:val="28"/>
          <w:szCs w:val="28"/>
        </w:rPr>
      </w:pPr>
      <w:r w:rsidRPr="00845091">
        <w:rPr>
          <w:sz w:val="28"/>
          <w:szCs w:val="28"/>
        </w:rPr>
        <w:t xml:space="preserve">Различают три </w:t>
      </w:r>
      <w:r w:rsidRPr="00845091">
        <w:rPr>
          <w:b/>
          <w:sz w:val="28"/>
          <w:szCs w:val="28"/>
        </w:rPr>
        <w:t xml:space="preserve">формы кооперации: </w:t>
      </w:r>
    </w:p>
    <w:p w:rsidR="00845091" w:rsidRPr="00845091" w:rsidRDefault="00845091" w:rsidP="00845091">
      <w:pPr>
        <w:ind w:left="-567" w:firstLine="720"/>
        <w:jc w:val="both"/>
        <w:rPr>
          <w:sz w:val="28"/>
          <w:szCs w:val="28"/>
        </w:rPr>
      </w:pPr>
      <w:r w:rsidRPr="00845091">
        <w:rPr>
          <w:sz w:val="28"/>
          <w:szCs w:val="28"/>
        </w:rPr>
        <w:t xml:space="preserve">- </w:t>
      </w:r>
      <w:proofErr w:type="gramStart"/>
      <w:r w:rsidRPr="00845091">
        <w:rPr>
          <w:i/>
          <w:sz w:val="28"/>
          <w:szCs w:val="28"/>
        </w:rPr>
        <w:t>межцеховая</w:t>
      </w:r>
      <w:proofErr w:type="gramEnd"/>
      <w:r w:rsidRPr="00845091">
        <w:rPr>
          <w:i/>
          <w:sz w:val="28"/>
          <w:szCs w:val="28"/>
        </w:rPr>
        <w:t xml:space="preserve"> </w:t>
      </w:r>
      <w:r w:rsidRPr="00845091">
        <w:rPr>
          <w:sz w:val="28"/>
          <w:szCs w:val="28"/>
        </w:rPr>
        <w:t>– заключается в установлении планомерных производственных связей между цехами предприятия, которые зависят от принципа построения специализированных цехов;</w:t>
      </w:r>
    </w:p>
    <w:p w:rsidR="00845091" w:rsidRPr="00845091" w:rsidRDefault="00845091" w:rsidP="00845091">
      <w:pPr>
        <w:ind w:left="-567" w:firstLine="720"/>
        <w:jc w:val="both"/>
        <w:rPr>
          <w:sz w:val="28"/>
          <w:szCs w:val="28"/>
        </w:rPr>
      </w:pPr>
      <w:r w:rsidRPr="00845091">
        <w:rPr>
          <w:sz w:val="28"/>
          <w:szCs w:val="28"/>
        </w:rPr>
        <w:t xml:space="preserve">- </w:t>
      </w:r>
      <w:proofErr w:type="gramStart"/>
      <w:r w:rsidRPr="00845091">
        <w:rPr>
          <w:i/>
          <w:sz w:val="28"/>
          <w:szCs w:val="28"/>
        </w:rPr>
        <w:t>внутрицеховая</w:t>
      </w:r>
      <w:proofErr w:type="gramEnd"/>
      <w:r w:rsidRPr="00845091">
        <w:rPr>
          <w:i/>
          <w:sz w:val="28"/>
          <w:szCs w:val="28"/>
        </w:rPr>
        <w:t xml:space="preserve"> </w:t>
      </w:r>
      <w:r w:rsidRPr="00845091">
        <w:rPr>
          <w:sz w:val="28"/>
          <w:szCs w:val="28"/>
        </w:rPr>
        <w:t>– состоит в установлении производственных связей между работниками специализированных участков в пределах одного цеха. Эти связи устанавливаются в зависимости от формы разделения труда, поэтому внутрицеховая кооперация труда может выступать в виде технологической либо предметной кооперации труда;</w:t>
      </w:r>
    </w:p>
    <w:p w:rsidR="00845091" w:rsidRPr="00845091" w:rsidRDefault="00845091" w:rsidP="00845091">
      <w:pPr>
        <w:ind w:left="-567" w:firstLine="720"/>
        <w:jc w:val="both"/>
        <w:rPr>
          <w:sz w:val="28"/>
          <w:szCs w:val="28"/>
        </w:rPr>
      </w:pPr>
      <w:r w:rsidRPr="00845091">
        <w:rPr>
          <w:sz w:val="28"/>
          <w:szCs w:val="28"/>
        </w:rPr>
        <w:t>-</w:t>
      </w:r>
      <w:r w:rsidRPr="00845091">
        <w:rPr>
          <w:i/>
          <w:sz w:val="28"/>
          <w:szCs w:val="28"/>
        </w:rPr>
        <w:t xml:space="preserve"> </w:t>
      </w:r>
      <w:proofErr w:type="spellStart"/>
      <w:r w:rsidRPr="00845091">
        <w:rPr>
          <w:i/>
          <w:sz w:val="28"/>
          <w:szCs w:val="28"/>
        </w:rPr>
        <w:t>Внутриучастковая</w:t>
      </w:r>
      <w:proofErr w:type="spellEnd"/>
      <w:r w:rsidRPr="00845091">
        <w:rPr>
          <w:i/>
          <w:sz w:val="28"/>
          <w:szCs w:val="28"/>
        </w:rPr>
        <w:t xml:space="preserve"> или </w:t>
      </w:r>
      <w:proofErr w:type="gramStart"/>
      <w:r w:rsidRPr="00845091">
        <w:rPr>
          <w:i/>
          <w:sz w:val="28"/>
          <w:szCs w:val="28"/>
        </w:rPr>
        <w:t>внутрибригадная</w:t>
      </w:r>
      <w:proofErr w:type="gramEnd"/>
      <w:r w:rsidRPr="00845091">
        <w:rPr>
          <w:i/>
          <w:sz w:val="28"/>
          <w:szCs w:val="28"/>
        </w:rPr>
        <w:t xml:space="preserve"> </w:t>
      </w:r>
      <w:r w:rsidRPr="00845091">
        <w:rPr>
          <w:sz w:val="28"/>
          <w:szCs w:val="28"/>
        </w:rPr>
        <w:t>– предполагает установление планомерных производственных связей между отдельными исполнителями.</w:t>
      </w:r>
    </w:p>
    <w:p w:rsidR="00845091" w:rsidRPr="00845091" w:rsidRDefault="00845091" w:rsidP="00845091">
      <w:pPr>
        <w:ind w:left="-567" w:firstLine="720"/>
        <w:jc w:val="both"/>
        <w:rPr>
          <w:sz w:val="28"/>
          <w:szCs w:val="28"/>
        </w:rPr>
      </w:pPr>
      <w:r w:rsidRPr="00845091">
        <w:rPr>
          <w:sz w:val="28"/>
          <w:szCs w:val="28"/>
        </w:rPr>
        <w:t>Установление должного уровня разделения и кооперации труда способствует снижению затрат труда, издержек производства, росту производительности труда.</w:t>
      </w:r>
    </w:p>
    <w:p w:rsidR="00845091" w:rsidRPr="00845091" w:rsidRDefault="00845091" w:rsidP="00845091">
      <w:pPr>
        <w:ind w:left="-567" w:firstLine="720"/>
        <w:jc w:val="both"/>
        <w:rPr>
          <w:b/>
          <w:sz w:val="28"/>
          <w:szCs w:val="28"/>
        </w:rPr>
      </w:pPr>
      <w:r w:rsidRPr="00845091">
        <w:rPr>
          <w:b/>
          <w:sz w:val="28"/>
          <w:szCs w:val="28"/>
        </w:rPr>
        <w:t xml:space="preserve">Преимущества кооперации: </w:t>
      </w:r>
    </w:p>
    <w:p w:rsidR="00845091" w:rsidRPr="00845091" w:rsidRDefault="00845091" w:rsidP="00845091">
      <w:pPr>
        <w:ind w:left="-567" w:firstLine="720"/>
        <w:jc w:val="both"/>
        <w:rPr>
          <w:sz w:val="28"/>
          <w:szCs w:val="28"/>
        </w:rPr>
      </w:pPr>
      <w:r w:rsidRPr="00845091">
        <w:rPr>
          <w:sz w:val="28"/>
          <w:szCs w:val="28"/>
        </w:rPr>
        <w:t>- непрерывность, ритмичность и синхронность производственного процесса;</w:t>
      </w:r>
    </w:p>
    <w:p w:rsidR="00845091" w:rsidRPr="00845091" w:rsidRDefault="00845091" w:rsidP="00845091">
      <w:pPr>
        <w:ind w:left="-567" w:firstLine="720"/>
        <w:jc w:val="both"/>
        <w:rPr>
          <w:sz w:val="28"/>
          <w:szCs w:val="28"/>
        </w:rPr>
      </w:pPr>
      <w:r w:rsidRPr="00845091">
        <w:rPr>
          <w:sz w:val="28"/>
          <w:szCs w:val="28"/>
        </w:rPr>
        <w:t>- сокращение длительности производственного цикла;</w:t>
      </w:r>
    </w:p>
    <w:p w:rsidR="00845091" w:rsidRPr="00845091" w:rsidRDefault="00845091" w:rsidP="00845091">
      <w:pPr>
        <w:ind w:left="-567" w:firstLine="720"/>
        <w:jc w:val="both"/>
        <w:rPr>
          <w:sz w:val="28"/>
          <w:szCs w:val="28"/>
        </w:rPr>
      </w:pPr>
      <w:r w:rsidRPr="00845091">
        <w:rPr>
          <w:sz w:val="28"/>
          <w:szCs w:val="28"/>
        </w:rPr>
        <w:t>- возможность эффективнее использовать трудовые ресурсы предприятия и потенциал отдельных работников.</w:t>
      </w:r>
    </w:p>
    <w:p w:rsidR="00845091" w:rsidRPr="00845091" w:rsidRDefault="00845091" w:rsidP="00845091">
      <w:pPr>
        <w:ind w:left="-567" w:firstLine="720"/>
        <w:jc w:val="both"/>
        <w:rPr>
          <w:sz w:val="28"/>
          <w:szCs w:val="28"/>
        </w:rPr>
      </w:pPr>
      <w:r w:rsidRPr="00845091">
        <w:rPr>
          <w:b/>
          <w:sz w:val="28"/>
          <w:szCs w:val="28"/>
        </w:rPr>
        <w:t xml:space="preserve">Масштабы </w:t>
      </w:r>
      <w:r w:rsidRPr="00845091">
        <w:rPr>
          <w:sz w:val="28"/>
          <w:szCs w:val="28"/>
        </w:rPr>
        <w:t>кооперации зависят от типа производства, уровня и форм разделения труда, техники, технологии, организации производства.</w:t>
      </w:r>
    </w:p>
    <w:p w:rsidR="00845091" w:rsidRDefault="00845091" w:rsidP="00964C8E">
      <w:pPr>
        <w:ind w:left="-540" w:firstLine="540"/>
        <w:jc w:val="both"/>
        <w:rPr>
          <w:spacing w:val="-8"/>
          <w:sz w:val="28"/>
        </w:rPr>
      </w:pPr>
    </w:p>
    <w:p w:rsidR="00964C8E" w:rsidRDefault="00964C8E" w:rsidP="00964C8E">
      <w:pPr>
        <w:ind w:left="-540" w:firstLine="540"/>
        <w:jc w:val="both"/>
        <w:rPr>
          <w:spacing w:val="-13"/>
          <w:sz w:val="28"/>
        </w:rPr>
      </w:pPr>
      <w:r>
        <w:rPr>
          <w:spacing w:val="-8"/>
          <w:sz w:val="28"/>
        </w:rPr>
        <w:t xml:space="preserve">Значение разделения </w:t>
      </w:r>
      <w:proofErr w:type="gramStart"/>
      <w:r>
        <w:rPr>
          <w:spacing w:val="-8"/>
          <w:sz w:val="28"/>
        </w:rPr>
        <w:t>труда</w:t>
      </w:r>
      <w:proofErr w:type="gramEnd"/>
      <w:r>
        <w:rPr>
          <w:spacing w:val="-8"/>
          <w:sz w:val="28"/>
        </w:rPr>
        <w:t xml:space="preserve"> как с экономической, так и с социальн</w:t>
      </w:r>
      <w:r>
        <w:rPr>
          <w:spacing w:val="-8"/>
          <w:sz w:val="28"/>
        </w:rPr>
        <w:softHyphen/>
      </w:r>
      <w:r>
        <w:rPr>
          <w:spacing w:val="-3"/>
          <w:sz w:val="28"/>
        </w:rPr>
        <w:t xml:space="preserve">ой стороны чрезвычайно велико. Благодаря ему все усложняющиеся </w:t>
      </w:r>
      <w:r>
        <w:rPr>
          <w:spacing w:val="-5"/>
          <w:sz w:val="28"/>
        </w:rPr>
        <w:t>трудовые процессы распадаются на менее сложные элементы, выпол</w:t>
      </w:r>
      <w:r>
        <w:rPr>
          <w:spacing w:val="-5"/>
          <w:sz w:val="28"/>
        </w:rPr>
        <w:softHyphen/>
      </w:r>
      <w:r>
        <w:rPr>
          <w:spacing w:val="-4"/>
          <w:sz w:val="28"/>
        </w:rPr>
        <w:t xml:space="preserve">няемые определенными профессиональными и квалификационными </w:t>
      </w:r>
      <w:r>
        <w:rPr>
          <w:spacing w:val="-1"/>
          <w:sz w:val="28"/>
        </w:rPr>
        <w:t xml:space="preserve">группами работников. Это, с одной стороны, повышает мастерство </w:t>
      </w:r>
      <w:r>
        <w:rPr>
          <w:spacing w:val="-3"/>
          <w:sz w:val="28"/>
        </w:rPr>
        <w:t>и трудовые навыки исполнителей и сокращает сроки их профессио</w:t>
      </w:r>
      <w:r>
        <w:rPr>
          <w:spacing w:val="-3"/>
          <w:sz w:val="28"/>
        </w:rPr>
        <w:softHyphen/>
      </w:r>
      <w:r>
        <w:rPr>
          <w:sz w:val="28"/>
        </w:rPr>
        <w:t>нальной подготовки, а с другой — за счет обособления и относитель</w:t>
      </w:r>
      <w:r>
        <w:rPr>
          <w:sz w:val="28"/>
        </w:rPr>
        <w:softHyphen/>
      </w:r>
      <w:r>
        <w:rPr>
          <w:spacing w:val="-6"/>
          <w:sz w:val="28"/>
        </w:rPr>
        <w:t xml:space="preserve">ного упрощения отдельных операций создает основу для механизации </w:t>
      </w:r>
      <w:r>
        <w:rPr>
          <w:spacing w:val="-11"/>
          <w:sz w:val="28"/>
        </w:rPr>
        <w:t xml:space="preserve">и автоматизации выполнения операций, что многократно повышает </w:t>
      </w:r>
      <w:r>
        <w:rPr>
          <w:spacing w:val="-13"/>
          <w:sz w:val="28"/>
        </w:rPr>
        <w:t>производительность труда.</w:t>
      </w:r>
    </w:p>
    <w:p w:rsidR="00845091" w:rsidRPr="00845091" w:rsidRDefault="00845091" w:rsidP="00845091">
      <w:pPr>
        <w:ind w:left="-540" w:firstLine="540"/>
        <w:jc w:val="both"/>
        <w:rPr>
          <w:spacing w:val="-13"/>
          <w:sz w:val="28"/>
        </w:rPr>
      </w:pPr>
      <w:r w:rsidRPr="00845091">
        <w:rPr>
          <w:spacing w:val="-13"/>
          <w:sz w:val="28"/>
        </w:rPr>
        <w:t>На предприятиях используются следующие формы разделения труда:</w:t>
      </w:r>
    </w:p>
    <w:p w:rsidR="00845091" w:rsidRPr="00845091" w:rsidRDefault="00845091" w:rsidP="00845091">
      <w:pPr>
        <w:ind w:left="-540" w:firstLine="540"/>
        <w:jc w:val="both"/>
        <w:rPr>
          <w:spacing w:val="-13"/>
          <w:sz w:val="28"/>
        </w:rPr>
      </w:pPr>
      <w:r w:rsidRPr="00845091">
        <w:rPr>
          <w:spacing w:val="-13"/>
          <w:sz w:val="28"/>
        </w:rPr>
        <w:t xml:space="preserve">- технологическое разделение труда – осуществляется на основе деления процесса производства на стадии (заготовительную, обрабатывающую, сборочную), переделы, фазы, частичные технологические процессы и операции. Применительно к отдельным видам работ и в зависимости от степени дифференциации трудовых процессов различают пооперационное, </w:t>
      </w:r>
      <w:proofErr w:type="spellStart"/>
      <w:r w:rsidRPr="00845091">
        <w:rPr>
          <w:spacing w:val="-13"/>
          <w:sz w:val="28"/>
        </w:rPr>
        <w:t>подетальное</w:t>
      </w:r>
      <w:proofErr w:type="spellEnd"/>
      <w:r w:rsidRPr="00845091">
        <w:rPr>
          <w:spacing w:val="-13"/>
          <w:sz w:val="28"/>
        </w:rPr>
        <w:t xml:space="preserve"> и предметное разделение труда.</w:t>
      </w:r>
    </w:p>
    <w:p w:rsidR="00845091" w:rsidRPr="00845091" w:rsidRDefault="00845091" w:rsidP="00845091">
      <w:pPr>
        <w:ind w:left="-540" w:firstLine="540"/>
        <w:jc w:val="both"/>
        <w:rPr>
          <w:spacing w:val="-13"/>
          <w:sz w:val="28"/>
        </w:rPr>
      </w:pPr>
      <w:r w:rsidRPr="00845091">
        <w:rPr>
          <w:spacing w:val="-13"/>
          <w:sz w:val="28"/>
        </w:rPr>
        <w:t>- функциональное разделение труда предусматривает обособление различных видов трудовой деятельности за соответствующими группами работников, специализирующихся на выполнении различных по содержанию и экономическому значению производственных или иных функций. Выделяют основных, вспомогательных и обслуживающих рабочих. В отдельные функциональные группы выделяют руководителей, специалистов и служащих. В рамках функционального выделяют профессиональное и квалификационное разделение труда.</w:t>
      </w:r>
    </w:p>
    <w:p w:rsidR="00845091" w:rsidRPr="00845091" w:rsidRDefault="00845091" w:rsidP="00845091">
      <w:pPr>
        <w:ind w:left="-540" w:firstLine="540"/>
        <w:jc w:val="both"/>
        <w:rPr>
          <w:spacing w:val="-13"/>
          <w:sz w:val="28"/>
        </w:rPr>
      </w:pPr>
      <w:r w:rsidRPr="00845091">
        <w:rPr>
          <w:spacing w:val="-13"/>
          <w:sz w:val="28"/>
        </w:rPr>
        <w:t xml:space="preserve">Каждая форма разделения труда имеет свои разумные пределы. Существуют следующие границы разделения труда: </w:t>
      </w:r>
    </w:p>
    <w:p w:rsidR="00845091" w:rsidRPr="00845091" w:rsidRDefault="00845091" w:rsidP="00845091">
      <w:pPr>
        <w:ind w:left="-540" w:firstLine="540"/>
        <w:jc w:val="both"/>
        <w:rPr>
          <w:spacing w:val="-13"/>
          <w:sz w:val="28"/>
        </w:rPr>
      </w:pPr>
      <w:r w:rsidRPr="00845091">
        <w:rPr>
          <w:spacing w:val="-13"/>
          <w:sz w:val="28"/>
        </w:rPr>
        <w:t>- технологическая граница определяется существующей технологией, которая делит производственный процесс на операции;</w:t>
      </w:r>
    </w:p>
    <w:p w:rsidR="00845091" w:rsidRPr="00845091" w:rsidRDefault="00845091" w:rsidP="00845091">
      <w:pPr>
        <w:ind w:left="-540" w:firstLine="540"/>
        <w:jc w:val="both"/>
        <w:rPr>
          <w:spacing w:val="-13"/>
          <w:sz w:val="28"/>
        </w:rPr>
      </w:pPr>
      <w:r w:rsidRPr="00845091">
        <w:rPr>
          <w:spacing w:val="-13"/>
          <w:sz w:val="28"/>
        </w:rPr>
        <w:t>- экономическая граница обусловливается уровнем загрузки рабочих и длительностью производственного цикла. Разделение труда приводит к сокращению производственного цикла за счет параллельного выполнения операций, к повышению производительности труда за счет специализации труда и рабочих мест, ускорения освоения рабочими трудовых приемов и методов труда;</w:t>
      </w:r>
    </w:p>
    <w:p w:rsidR="00845091" w:rsidRPr="00845091" w:rsidRDefault="00845091" w:rsidP="00845091">
      <w:pPr>
        <w:ind w:left="-540" w:firstLine="540"/>
        <w:jc w:val="both"/>
        <w:rPr>
          <w:spacing w:val="-13"/>
          <w:sz w:val="28"/>
        </w:rPr>
      </w:pPr>
      <w:r w:rsidRPr="00845091">
        <w:rPr>
          <w:spacing w:val="-13"/>
          <w:sz w:val="28"/>
        </w:rPr>
        <w:t xml:space="preserve">- психофизиологическая граница определяется допустимыми физическими и психологическими нагрузками. Длительность операций должна находится в допустимых </w:t>
      </w:r>
      <w:proofErr w:type="gramStart"/>
      <w:r w:rsidRPr="00845091">
        <w:rPr>
          <w:spacing w:val="-13"/>
          <w:sz w:val="28"/>
        </w:rPr>
        <w:t>пределах</w:t>
      </w:r>
      <w:proofErr w:type="gramEnd"/>
      <w:r w:rsidRPr="00845091">
        <w:rPr>
          <w:spacing w:val="-13"/>
          <w:sz w:val="28"/>
        </w:rPr>
        <w:t xml:space="preserve"> и содержать разнообразные трудовые приемы, выполнение которых обеспечивает чередование нагрузок на различные органы и части тела работающего;</w:t>
      </w:r>
    </w:p>
    <w:p w:rsidR="00845091" w:rsidRPr="00845091" w:rsidRDefault="00845091" w:rsidP="00845091">
      <w:pPr>
        <w:ind w:left="-540" w:firstLine="540"/>
        <w:jc w:val="both"/>
        <w:rPr>
          <w:spacing w:val="-13"/>
          <w:sz w:val="28"/>
        </w:rPr>
      </w:pPr>
      <w:r w:rsidRPr="00845091">
        <w:rPr>
          <w:spacing w:val="-13"/>
          <w:sz w:val="28"/>
        </w:rPr>
        <w:t>- социальная граница определяется минимально необходимым разнообразием выполняемых функций, обеспечивающим содержательность и привлекательность труда. Работник должен не только видеть результаты, но и получать от него определенное удовлетворение.</w:t>
      </w:r>
    </w:p>
    <w:p w:rsidR="00845091" w:rsidRPr="00845091" w:rsidRDefault="00845091" w:rsidP="00845091">
      <w:pPr>
        <w:ind w:left="-540" w:firstLine="540"/>
        <w:jc w:val="both"/>
        <w:rPr>
          <w:spacing w:val="-13"/>
          <w:sz w:val="28"/>
        </w:rPr>
      </w:pPr>
      <w:r w:rsidRPr="00845091">
        <w:rPr>
          <w:spacing w:val="-13"/>
          <w:sz w:val="28"/>
        </w:rPr>
        <w:t xml:space="preserve">Выбор оптимального варианта разделения труда в условиях противодействия различных факторов, характерных для каждого производственного процесса, должен основываться на достижении оптимального равновесия, обеспечивающего наиболее эффективное достижение поставленной цели. В каждом конкретном случае всесторонне </w:t>
      </w:r>
      <w:r w:rsidRPr="00845091">
        <w:rPr>
          <w:spacing w:val="-13"/>
          <w:sz w:val="28"/>
        </w:rPr>
        <w:lastRenderedPageBreak/>
        <w:t>анализируется специфика производства, характер выполняемых работ, требования к их качеству, степень загруженности работников и ряд других факторов.</w:t>
      </w:r>
    </w:p>
    <w:p w:rsidR="00845091" w:rsidRPr="00845091" w:rsidRDefault="00845091" w:rsidP="00845091">
      <w:pPr>
        <w:ind w:left="-540" w:firstLine="540"/>
        <w:jc w:val="both"/>
        <w:rPr>
          <w:spacing w:val="-13"/>
          <w:sz w:val="28"/>
        </w:rPr>
      </w:pPr>
      <w:r w:rsidRPr="00845091">
        <w:rPr>
          <w:spacing w:val="-13"/>
          <w:sz w:val="28"/>
        </w:rPr>
        <w:t>Разделение управленческого труда  означает разграничение и обособление различных видов деятельности аппарата управления, кооперация труда – совместное участие работников в одном или связанных между собой процессах управленческого труда.</w:t>
      </w:r>
    </w:p>
    <w:p w:rsidR="00845091" w:rsidRDefault="00845091" w:rsidP="00845091">
      <w:pPr>
        <w:ind w:left="-540" w:firstLine="540"/>
        <w:jc w:val="both"/>
        <w:rPr>
          <w:spacing w:val="-13"/>
          <w:sz w:val="28"/>
        </w:rPr>
      </w:pPr>
      <w:r w:rsidRPr="00845091">
        <w:rPr>
          <w:spacing w:val="-13"/>
          <w:sz w:val="28"/>
        </w:rPr>
        <w:t>Критерием оптимальности служит соответствие численности работников различных должностных групп объемам работ, свойственных каждой группе, выраженным в затратах времени. Рассматриваемый подход требует проведения специальных наблюдений и расчетов.</w:t>
      </w:r>
    </w:p>
    <w:p w:rsidR="00964C8E" w:rsidRDefault="00964C8E" w:rsidP="00964C8E">
      <w:pPr>
        <w:pStyle w:val="11"/>
        <w:shd w:val="clear" w:color="auto" w:fill="FFFFFF"/>
        <w:tabs>
          <w:tab w:val="left" w:pos="2694"/>
        </w:tabs>
        <w:ind w:left="-540" w:right="14" w:firstLine="540"/>
        <w:jc w:val="both"/>
        <w:rPr>
          <w:spacing w:val="-5"/>
          <w:sz w:val="28"/>
        </w:rPr>
      </w:pPr>
      <w:r>
        <w:rPr>
          <w:spacing w:val="-1"/>
          <w:sz w:val="28"/>
        </w:rPr>
        <w:t xml:space="preserve">Выбор оптимального варианта разделения и кооперации труда </w:t>
      </w:r>
      <w:r>
        <w:rPr>
          <w:spacing w:val="1"/>
          <w:sz w:val="28"/>
        </w:rPr>
        <w:t xml:space="preserve">в условиях противодействия факторов, характерных для каждого </w:t>
      </w:r>
      <w:r>
        <w:rPr>
          <w:spacing w:val="-2"/>
          <w:sz w:val="28"/>
        </w:rPr>
        <w:t xml:space="preserve">производственного процесса, должен основываться на достижении </w:t>
      </w:r>
      <w:r>
        <w:rPr>
          <w:spacing w:val="-1"/>
          <w:sz w:val="28"/>
        </w:rPr>
        <w:t xml:space="preserve">оптимального равновесия их влияния, обеспечивающего наиболее </w:t>
      </w:r>
      <w:r>
        <w:rPr>
          <w:spacing w:val="-4"/>
          <w:sz w:val="28"/>
        </w:rPr>
        <w:t xml:space="preserve">эффективное достижение поставленной цели. В каждом конкретном </w:t>
      </w:r>
      <w:r>
        <w:rPr>
          <w:spacing w:val="-7"/>
          <w:sz w:val="28"/>
        </w:rPr>
        <w:t xml:space="preserve">случае выбор должен осуществляться на основе всестороннего анализа </w:t>
      </w:r>
      <w:r>
        <w:rPr>
          <w:spacing w:val="-3"/>
          <w:sz w:val="28"/>
        </w:rPr>
        <w:t xml:space="preserve">специфики производства, характера выполняемых работ, требований </w:t>
      </w:r>
      <w:r>
        <w:rPr>
          <w:spacing w:val="-5"/>
          <w:sz w:val="28"/>
        </w:rPr>
        <w:t>к их качеству, степени загруженности работников и других факторов.</w:t>
      </w:r>
    </w:p>
    <w:p w:rsidR="00EF76FD" w:rsidRPr="00EF76FD" w:rsidRDefault="00EF76FD" w:rsidP="00EF76FD">
      <w:pPr>
        <w:pStyle w:val="11"/>
        <w:shd w:val="clear" w:color="auto" w:fill="FFFFFF"/>
        <w:tabs>
          <w:tab w:val="left" w:pos="2694"/>
        </w:tabs>
        <w:ind w:left="-540" w:right="14" w:firstLine="540"/>
        <w:jc w:val="both"/>
        <w:rPr>
          <w:sz w:val="28"/>
        </w:rPr>
      </w:pPr>
      <w:r w:rsidRPr="00EF76FD">
        <w:rPr>
          <w:sz w:val="28"/>
        </w:rPr>
        <w:t>Направления развития разделения и кооперации труда на предприятии:</w:t>
      </w:r>
    </w:p>
    <w:p w:rsidR="00EF76FD" w:rsidRPr="00EF76FD" w:rsidRDefault="00EF76FD" w:rsidP="00EF76FD">
      <w:pPr>
        <w:pStyle w:val="11"/>
        <w:shd w:val="clear" w:color="auto" w:fill="FFFFFF"/>
        <w:tabs>
          <w:tab w:val="left" w:pos="2694"/>
        </w:tabs>
        <w:ind w:left="-540" w:right="14" w:firstLine="540"/>
        <w:jc w:val="both"/>
        <w:rPr>
          <w:sz w:val="28"/>
        </w:rPr>
      </w:pPr>
      <w:r w:rsidRPr="00EF76FD">
        <w:rPr>
          <w:sz w:val="28"/>
        </w:rPr>
        <w:t>- совершенствование коллективных форм организации труда;</w:t>
      </w:r>
    </w:p>
    <w:p w:rsidR="00EF76FD" w:rsidRPr="00EF76FD" w:rsidRDefault="00EF76FD" w:rsidP="00EF76FD">
      <w:pPr>
        <w:pStyle w:val="11"/>
        <w:shd w:val="clear" w:color="auto" w:fill="FFFFFF"/>
        <w:tabs>
          <w:tab w:val="left" w:pos="2694"/>
        </w:tabs>
        <w:ind w:left="-540" w:right="14" w:firstLine="540"/>
        <w:jc w:val="both"/>
        <w:rPr>
          <w:sz w:val="28"/>
        </w:rPr>
      </w:pPr>
      <w:r w:rsidRPr="00EF76FD">
        <w:rPr>
          <w:sz w:val="28"/>
        </w:rPr>
        <w:t>- совмещение профессий, состоящее в том, что работник в течени</w:t>
      </w:r>
      <w:proofErr w:type="gramStart"/>
      <w:r w:rsidRPr="00EF76FD">
        <w:rPr>
          <w:sz w:val="28"/>
        </w:rPr>
        <w:t>и</w:t>
      </w:r>
      <w:proofErr w:type="gramEnd"/>
      <w:r w:rsidRPr="00EF76FD">
        <w:rPr>
          <w:sz w:val="28"/>
        </w:rPr>
        <w:t xml:space="preserve"> рабочей смены наряду со своей основной работой выполняет дополнительную работу по смежной профессии. Достоинство данного направления заключается в высвобождении работников, выполнявших ранее работу по совмещаемой профессии, и более полном использовании трудовых ресурсов;</w:t>
      </w:r>
    </w:p>
    <w:p w:rsidR="00EF76FD" w:rsidRPr="00EF76FD" w:rsidRDefault="00EF76FD" w:rsidP="00EF76FD">
      <w:pPr>
        <w:pStyle w:val="11"/>
        <w:shd w:val="clear" w:color="auto" w:fill="FFFFFF"/>
        <w:tabs>
          <w:tab w:val="left" w:pos="2694"/>
        </w:tabs>
        <w:ind w:left="-540" w:right="14" w:firstLine="540"/>
        <w:jc w:val="both"/>
        <w:rPr>
          <w:sz w:val="28"/>
        </w:rPr>
      </w:pPr>
      <w:r w:rsidRPr="00EF76FD">
        <w:rPr>
          <w:sz w:val="28"/>
        </w:rPr>
        <w:t>- совмещение функций заключается в том, что работник сохраняет свою профессию, но в течени</w:t>
      </w:r>
      <w:proofErr w:type="gramStart"/>
      <w:r w:rsidRPr="00EF76FD">
        <w:rPr>
          <w:sz w:val="28"/>
        </w:rPr>
        <w:t>и</w:t>
      </w:r>
      <w:proofErr w:type="gramEnd"/>
      <w:r w:rsidRPr="00EF76FD">
        <w:rPr>
          <w:sz w:val="28"/>
        </w:rPr>
        <w:t xml:space="preserve"> рабочего дня выполняет обязанности другого исполнителя;</w:t>
      </w:r>
    </w:p>
    <w:p w:rsidR="00EF76FD" w:rsidRPr="00EF76FD" w:rsidRDefault="00EF76FD" w:rsidP="00EF76FD">
      <w:pPr>
        <w:pStyle w:val="11"/>
        <w:shd w:val="clear" w:color="auto" w:fill="FFFFFF"/>
        <w:tabs>
          <w:tab w:val="left" w:pos="2694"/>
        </w:tabs>
        <w:ind w:left="-540" w:right="14" w:firstLine="540"/>
        <w:jc w:val="both"/>
        <w:rPr>
          <w:sz w:val="28"/>
        </w:rPr>
      </w:pPr>
      <w:r w:rsidRPr="00EF76FD">
        <w:rPr>
          <w:sz w:val="28"/>
        </w:rPr>
        <w:t>- расширение зон обслуживания;</w:t>
      </w:r>
    </w:p>
    <w:p w:rsidR="00EF76FD" w:rsidRDefault="00EF76FD" w:rsidP="00EF76FD">
      <w:pPr>
        <w:pStyle w:val="11"/>
        <w:shd w:val="clear" w:color="auto" w:fill="FFFFFF"/>
        <w:tabs>
          <w:tab w:val="left" w:pos="2694"/>
        </w:tabs>
        <w:ind w:left="-540" w:right="14" w:firstLine="540"/>
        <w:jc w:val="both"/>
        <w:rPr>
          <w:sz w:val="28"/>
        </w:rPr>
      </w:pPr>
      <w:r w:rsidRPr="00EF76FD">
        <w:rPr>
          <w:sz w:val="28"/>
        </w:rPr>
        <w:t>- многостаночное обслуживание предполагает обслуживание рабочим или бригадой рабочих в течени</w:t>
      </w:r>
      <w:proofErr w:type="gramStart"/>
      <w:r w:rsidRPr="00EF76FD">
        <w:rPr>
          <w:sz w:val="28"/>
        </w:rPr>
        <w:t>и</w:t>
      </w:r>
      <w:proofErr w:type="gramEnd"/>
      <w:r w:rsidRPr="00EF76FD">
        <w:rPr>
          <w:sz w:val="28"/>
        </w:rPr>
        <w:t xml:space="preserve"> рабочей смены нескольких единиц оборудования (станков, агрегатов).</w:t>
      </w:r>
    </w:p>
    <w:p w:rsidR="00964C8E" w:rsidRPr="00BE60A0" w:rsidRDefault="00964C8E" w:rsidP="00964C8E">
      <w:pPr>
        <w:ind w:left="360"/>
        <w:jc w:val="both"/>
        <w:rPr>
          <w:b/>
          <w:sz w:val="32"/>
          <w:szCs w:val="32"/>
        </w:rPr>
      </w:pPr>
    </w:p>
    <w:p w:rsidR="00964C8E" w:rsidRDefault="00964C8E" w:rsidP="00964C8E">
      <w:pPr>
        <w:ind w:left="-540" w:firstLine="540"/>
        <w:jc w:val="both"/>
        <w:rPr>
          <w:sz w:val="28"/>
          <w:szCs w:val="28"/>
        </w:rPr>
      </w:pPr>
      <w:r w:rsidRPr="00A1705C">
        <w:rPr>
          <w:b/>
          <w:sz w:val="28"/>
          <w:szCs w:val="28"/>
        </w:rPr>
        <w:t xml:space="preserve">Задание </w:t>
      </w:r>
      <w:r>
        <w:rPr>
          <w:b/>
          <w:sz w:val="28"/>
          <w:szCs w:val="28"/>
        </w:rPr>
        <w:t>1.2.</w:t>
      </w:r>
      <w:r w:rsidRPr="00A1705C">
        <w:rPr>
          <w:b/>
          <w:sz w:val="28"/>
          <w:szCs w:val="28"/>
        </w:rPr>
        <w:t>1</w:t>
      </w:r>
      <w:r w:rsidRPr="00A1705C">
        <w:rPr>
          <w:sz w:val="28"/>
          <w:szCs w:val="28"/>
        </w:rPr>
        <w:t xml:space="preserve">. В приведенных ниже вариантах требуется найти оптимальный вариант разделения труда при выполнении обеспечивающих работ по обслуживанию оборудования. Предполагается, что необходимый уровень использования оборудования </w:t>
      </w:r>
      <w:proofErr w:type="gramStart"/>
      <w:r w:rsidRPr="00A1705C">
        <w:rPr>
          <w:sz w:val="28"/>
          <w:szCs w:val="28"/>
        </w:rPr>
        <w:t>будет</w:t>
      </w:r>
      <w:proofErr w:type="gramEnd"/>
      <w:r w:rsidRPr="00A1705C">
        <w:rPr>
          <w:sz w:val="28"/>
          <w:szCs w:val="28"/>
        </w:rPr>
        <w:t xml:space="preserve"> достигнут, если занятость рабочих каждой группы не превысит допустимый. Трудоемкость обеспечивающих работ при выполнении их обслуживающими рабочими значительно сокращается. </w:t>
      </w:r>
    </w:p>
    <w:p w:rsidR="00845091" w:rsidRPr="00A1705C" w:rsidRDefault="00845091" w:rsidP="00964C8E">
      <w:pPr>
        <w:ind w:left="-540" w:firstLine="540"/>
        <w:jc w:val="both"/>
        <w:rPr>
          <w:sz w:val="28"/>
          <w:szCs w:val="28"/>
        </w:rPr>
      </w:pPr>
    </w:p>
    <w:p w:rsidR="00964C8E" w:rsidRPr="00A1705C" w:rsidRDefault="00964C8E" w:rsidP="00964C8E">
      <w:pPr>
        <w:ind w:left="-540" w:firstLine="540"/>
        <w:jc w:val="both"/>
        <w:rPr>
          <w:sz w:val="28"/>
          <w:szCs w:val="28"/>
        </w:rPr>
      </w:pPr>
      <w:r w:rsidRPr="00A1705C">
        <w:rPr>
          <w:b/>
          <w:sz w:val="28"/>
          <w:szCs w:val="28"/>
        </w:rPr>
        <w:t>Пример.</w:t>
      </w:r>
      <w:r w:rsidRPr="00A1705C">
        <w:rPr>
          <w:sz w:val="28"/>
          <w:szCs w:val="28"/>
        </w:rPr>
        <w:t xml:space="preserve"> Найти оптимальный вариант разделения труда и численности рабочих по обслуживанию оборудования инструментального цеха. Данные о затратах времени рабочих на обслуживание приведены в таблице </w:t>
      </w:r>
      <w:r>
        <w:rPr>
          <w:sz w:val="28"/>
          <w:szCs w:val="28"/>
        </w:rPr>
        <w:t>1</w:t>
      </w:r>
      <w:r w:rsidRPr="00A1705C">
        <w:rPr>
          <w:sz w:val="28"/>
          <w:szCs w:val="28"/>
        </w:rPr>
        <w:t xml:space="preserve">. Рассчитать условно-годовую экономию с учетом дополнительных затрат от передачи функций </w:t>
      </w:r>
      <w:proofErr w:type="gramStart"/>
      <w:r w:rsidRPr="00A1705C">
        <w:rPr>
          <w:sz w:val="28"/>
          <w:szCs w:val="28"/>
        </w:rPr>
        <w:t>от</w:t>
      </w:r>
      <w:proofErr w:type="gramEnd"/>
      <w:r w:rsidRPr="00A1705C">
        <w:rPr>
          <w:sz w:val="28"/>
          <w:szCs w:val="28"/>
        </w:rPr>
        <w:t xml:space="preserve"> основных к обслуживающим рабочим. Сделать вывод.</w:t>
      </w:r>
    </w:p>
    <w:p w:rsidR="00964C8E" w:rsidRPr="00136493" w:rsidRDefault="00964C8E" w:rsidP="00964C8E">
      <w:pPr>
        <w:ind w:left="-540" w:firstLine="540"/>
        <w:jc w:val="both"/>
        <w:rPr>
          <w:sz w:val="28"/>
          <w:szCs w:val="28"/>
        </w:rPr>
      </w:pPr>
      <w:r w:rsidRPr="00136493">
        <w:rPr>
          <w:sz w:val="28"/>
          <w:szCs w:val="28"/>
        </w:rPr>
        <w:t>Дополнительные данные для расчета:</w:t>
      </w:r>
    </w:p>
    <w:p w:rsidR="00964C8E" w:rsidRPr="00136493" w:rsidRDefault="00964C8E" w:rsidP="00964C8E">
      <w:pPr>
        <w:ind w:left="-540" w:firstLine="540"/>
        <w:jc w:val="both"/>
        <w:rPr>
          <w:sz w:val="28"/>
          <w:szCs w:val="28"/>
        </w:rPr>
      </w:pPr>
      <w:r w:rsidRPr="00136493">
        <w:rPr>
          <w:sz w:val="28"/>
          <w:szCs w:val="28"/>
        </w:rPr>
        <w:t>Рабочая смена – 8 часов</w:t>
      </w:r>
    </w:p>
    <w:p w:rsidR="00964C8E" w:rsidRPr="00136493" w:rsidRDefault="00964C8E" w:rsidP="00964C8E">
      <w:pPr>
        <w:ind w:left="-540" w:firstLine="540"/>
        <w:jc w:val="both"/>
        <w:rPr>
          <w:sz w:val="28"/>
          <w:szCs w:val="28"/>
        </w:rPr>
      </w:pPr>
      <w:r w:rsidRPr="00136493">
        <w:rPr>
          <w:sz w:val="28"/>
          <w:szCs w:val="28"/>
        </w:rPr>
        <w:lastRenderedPageBreak/>
        <w:t xml:space="preserve">Средние затраты в час на основного рабочего – 116 </w:t>
      </w:r>
      <w:proofErr w:type="spellStart"/>
      <w:r w:rsidRPr="00136493">
        <w:rPr>
          <w:sz w:val="28"/>
          <w:szCs w:val="28"/>
        </w:rPr>
        <w:t>руб</w:t>
      </w:r>
      <w:proofErr w:type="spellEnd"/>
    </w:p>
    <w:p w:rsidR="00964C8E" w:rsidRPr="00136493" w:rsidRDefault="00964C8E" w:rsidP="00964C8E">
      <w:pPr>
        <w:ind w:left="-540" w:firstLine="540"/>
        <w:jc w:val="both"/>
        <w:rPr>
          <w:sz w:val="28"/>
          <w:szCs w:val="28"/>
        </w:rPr>
      </w:pPr>
      <w:r w:rsidRPr="00136493">
        <w:rPr>
          <w:sz w:val="28"/>
          <w:szCs w:val="28"/>
        </w:rPr>
        <w:t xml:space="preserve">Средние затраты в час на обслуживающего рабочего – 82 </w:t>
      </w:r>
      <w:proofErr w:type="spellStart"/>
      <w:r w:rsidRPr="00136493">
        <w:rPr>
          <w:sz w:val="28"/>
          <w:szCs w:val="28"/>
        </w:rPr>
        <w:t>руб</w:t>
      </w:r>
      <w:proofErr w:type="spellEnd"/>
    </w:p>
    <w:p w:rsidR="00964C8E" w:rsidRPr="00136493" w:rsidRDefault="00964C8E" w:rsidP="00964C8E">
      <w:pPr>
        <w:ind w:left="-540" w:firstLine="540"/>
        <w:jc w:val="both"/>
        <w:rPr>
          <w:sz w:val="28"/>
          <w:szCs w:val="28"/>
        </w:rPr>
      </w:pPr>
      <w:r w:rsidRPr="00136493">
        <w:rPr>
          <w:sz w:val="28"/>
          <w:szCs w:val="28"/>
        </w:rPr>
        <w:t>Затраты рабочего времени по основной работе согласно ФРД:</w:t>
      </w:r>
    </w:p>
    <w:p w:rsidR="00964C8E" w:rsidRPr="00136493" w:rsidRDefault="00964C8E" w:rsidP="00964C8E">
      <w:pPr>
        <w:ind w:left="-540" w:firstLine="540"/>
        <w:jc w:val="both"/>
        <w:rPr>
          <w:sz w:val="28"/>
          <w:szCs w:val="28"/>
        </w:rPr>
      </w:pPr>
      <w:r w:rsidRPr="00136493">
        <w:rPr>
          <w:sz w:val="28"/>
          <w:szCs w:val="28"/>
        </w:rPr>
        <w:t>- кладовщик-инструментальщик  3,67 часа</w:t>
      </w:r>
    </w:p>
    <w:p w:rsidR="00964C8E" w:rsidRPr="00136493" w:rsidRDefault="00964C8E" w:rsidP="00964C8E">
      <w:pPr>
        <w:ind w:left="-540" w:firstLine="540"/>
        <w:jc w:val="both"/>
        <w:rPr>
          <w:sz w:val="28"/>
          <w:szCs w:val="28"/>
        </w:rPr>
      </w:pPr>
      <w:r w:rsidRPr="00136493">
        <w:rPr>
          <w:sz w:val="28"/>
          <w:szCs w:val="28"/>
        </w:rPr>
        <w:t>- транспортный рабочий  6,33 часа.</w:t>
      </w:r>
    </w:p>
    <w:p w:rsidR="00964C8E" w:rsidRPr="00136493" w:rsidRDefault="00964C8E" w:rsidP="00964C8E">
      <w:pPr>
        <w:ind w:left="-540" w:firstLine="540"/>
        <w:jc w:val="both"/>
        <w:rPr>
          <w:sz w:val="28"/>
          <w:szCs w:val="28"/>
        </w:rPr>
      </w:pPr>
    </w:p>
    <w:p w:rsidR="00964C8E" w:rsidRPr="00136493" w:rsidRDefault="00964C8E" w:rsidP="00964C8E">
      <w:pPr>
        <w:ind w:left="-540" w:firstLine="540"/>
        <w:jc w:val="both"/>
        <w:rPr>
          <w:sz w:val="28"/>
          <w:szCs w:val="28"/>
        </w:rPr>
      </w:pPr>
      <w:r>
        <w:rPr>
          <w:sz w:val="28"/>
          <w:szCs w:val="28"/>
        </w:rPr>
        <w:t>Таблица 1</w:t>
      </w:r>
      <w:r w:rsidRPr="00136493">
        <w:rPr>
          <w:sz w:val="28"/>
          <w:szCs w:val="28"/>
        </w:rPr>
        <w:t xml:space="preserve"> - Расчет трудоемкости обеспечивающих работ основными рабочими</w:t>
      </w:r>
    </w:p>
    <w:p w:rsidR="00964C8E" w:rsidRPr="00772435" w:rsidRDefault="00964C8E" w:rsidP="00964C8E">
      <w:pPr>
        <w:ind w:left="-540"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1042"/>
        <w:gridCol w:w="1256"/>
        <w:gridCol w:w="1748"/>
        <w:gridCol w:w="1583"/>
        <w:gridCol w:w="1551"/>
        <w:gridCol w:w="774"/>
      </w:tblGrid>
      <w:tr w:rsidR="00964C8E" w:rsidRPr="00772435" w:rsidTr="00EF76FD">
        <w:tc>
          <w:tcPr>
            <w:tcW w:w="1366" w:type="dxa"/>
            <w:vMerge w:val="restart"/>
            <w:shd w:val="clear" w:color="auto" w:fill="auto"/>
          </w:tcPr>
          <w:p w:rsidR="00964C8E" w:rsidRPr="00772435" w:rsidRDefault="00964C8E" w:rsidP="00EF76FD">
            <w:pPr>
              <w:jc w:val="center"/>
            </w:pPr>
            <w:r w:rsidRPr="00772435">
              <w:t>Профессия рабочих</w:t>
            </w:r>
          </w:p>
        </w:tc>
        <w:tc>
          <w:tcPr>
            <w:tcW w:w="905" w:type="dxa"/>
            <w:vMerge w:val="restart"/>
            <w:shd w:val="clear" w:color="auto" w:fill="auto"/>
          </w:tcPr>
          <w:p w:rsidR="00964C8E" w:rsidRPr="00772435" w:rsidRDefault="00964C8E" w:rsidP="00EF76FD">
            <w:pPr>
              <w:jc w:val="center"/>
            </w:pPr>
            <w:r w:rsidRPr="00772435">
              <w:t>Числен-</w:t>
            </w:r>
          </w:p>
          <w:p w:rsidR="00964C8E" w:rsidRPr="00772435" w:rsidRDefault="00964C8E" w:rsidP="00EF76FD">
            <w:pPr>
              <w:jc w:val="center"/>
            </w:pPr>
            <w:proofErr w:type="spellStart"/>
            <w:r w:rsidRPr="00772435">
              <w:t>ность</w:t>
            </w:r>
            <w:proofErr w:type="spellEnd"/>
            <w:r w:rsidRPr="00772435">
              <w:t>,</w:t>
            </w:r>
          </w:p>
          <w:p w:rsidR="00964C8E" w:rsidRPr="00772435" w:rsidRDefault="00964C8E" w:rsidP="00EF76FD">
            <w:pPr>
              <w:jc w:val="center"/>
            </w:pPr>
            <w:r w:rsidRPr="00772435">
              <w:t>чел</w:t>
            </w:r>
          </w:p>
        </w:tc>
        <w:tc>
          <w:tcPr>
            <w:tcW w:w="1056" w:type="dxa"/>
            <w:vMerge w:val="restart"/>
            <w:shd w:val="clear" w:color="auto" w:fill="auto"/>
          </w:tcPr>
          <w:p w:rsidR="00964C8E" w:rsidRPr="00772435" w:rsidRDefault="00964C8E" w:rsidP="00EF76FD">
            <w:pPr>
              <w:jc w:val="center"/>
            </w:pPr>
            <w:proofErr w:type="spellStart"/>
            <w:r w:rsidRPr="00772435">
              <w:t>Эффектив</w:t>
            </w:r>
            <w:proofErr w:type="spellEnd"/>
          </w:p>
          <w:p w:rsidR="00964C8E" w:rsidRPr="00772435" w:rsidRDefault="00964C8E" w:rsidP="00EF76FD">
            <w:pPr>
              <w:jc w:val="center"/>
            </w:pPr>
            <w:proofErr w:type="spellStart"/>
            <w:r w:rsidRPr="00772435">
              <w:t>ный</w:t>
            </w:r>
            <w:proofErr w:type="spellEnd"/>
          </w:p>
          <w:p w:rsidR="00964C8E" w:rsidRPr="00772435" w:rsidRDefault="00964C8E" w:rsidP="00EF76FD">
            <w:pPr>
              <w:jc w:val="center"/>
            </w:pPr>
            <w:r w:rsidRPr="00772435">
              <w:t>годовой фонд времени рабочих,</w:t>
            </w:r>
          </w:p>
          <w:p w:rsidR="00964C8E" w:rsidRPr="00772435" w:rsidRDefault="00964C8E" w:rsidP="00EF76FD">
            <w:pPr>
              <w:jc w:val="center"/>
            </w:pPr>
            <w:r w:rsidRPr="00772435">
              <w:t>час</w:t>
            </w:r>
          </w:p>
        </w:tc>
        <w:tc>
          <w:tcPr>
            <w:tcW w:w="6325" w:type="dxa"/>
            <w:gridSpan w:val="4"/>
            <w:shd w:val="clear" w:color="auto" w:fill="auto"/>
          </w:tcPr>
          <w:p w:rsidR="00964C8E" w:rsidRPr="00772435" w:rsidRDefault="00964C8E" w:rsidP="00EF76FD">
            <w:pPr>
              <w:jc w:val="center"/>
            </w:pPr>
            <w:r w:rsidRPr="00772435">
              <w:t>Затраты рабочего времени</w:t>
            </w:r>
          </w:p>
        </w:tc>
      </w:tr>
      <w:tr w:rsidR="00964C8E" w:rsidRPr="00772435" w:rsidTr="00EF76FD">
        <w:trPr>
          <w:trHeight w:val="640"/>
        </w:trPr>
        <w:tc>
          <w:tcPr>
            <w:tcW w:w="1366" w:type="dxa"/>
            <w:vMerge/>
            <w:shd w:val="clear" w:color="auto" w:fill="auto"/>
          </w:tcPr>
          <w:p w:rsidR="00964C8E" w:rsidRPr="00772435" w:rsidRDefault="00964C8E" w:rsidP="00EF76FD">
            <w:pPr>
              <w:jc w:val="center"/>
            </w:pPr>
          </w:p>
        </w:tc>
        <w:tc>
          <w:tcPr>
            <w:tcW w:w="905" w:type="dxa"/>
            <w:vMerge/>
            <w:shd w:val="clear" w:color="auto" w:fill="auto"/>
          </w:tcPr>
          <w:p w:rsidR="00964C8E" w:rsidRPr="00772435" w:rsidRDefault="00964C8E" w:rsidP="00EF76FD">
            <w:pPr>
              <w:jc w:val="center"/>
            </w:pPr>
          </w:p>
        </w:tc>
        <w:tc>
          <w:tcPr>
            <w:tcW w:w="1056" w:type="dxa"/>
            <w:vMerge/>
            <w:shd w:val="clear" w:color="auto" w:fill="auto"/>
          </w:tcPr>
          <w:p w:rsidR="00964C8E" w:rsidRPr="00772435" w:rsidRDefault="00964C8E" w:rsidP="00EF76FD">
            <w:pPr>
              <w:jc w:val="center"/>
            </w:pPr>
          </w:p>
        </w:tc>
        <w:tc>
          <w:tcPr>
            <w:tcW w:w="1580" w:type="dxa"/>
            <w:shd w:val="clear" w:color="auto" w:fill="auto"/>
          </w:tcPr>
          <w:p w:rsidR="00964C8E" w:rsidRPr="00772435" w:rsidRDefault="00964C8E" w:rsidP="00EF76FD">
            <w:pPr>
              <w:jc w:val="center"/>
            </w:pPr>
            <w:r w:rsidRPr="00772435">
              <w:t>Обеспечение инструментом, час</w:t>
            </w:r>
          </w:p>
        </w:tc>
        <w:tc>
          <w:tcPr>
            <w:tcW w:w="1581" w:type="dxa"/>
            <w:shd w:val="clear" w:color="auto" w:fill="auto"/>
          </w:tcPr>
          <w:p w:rsidR="00964C8E" w:rsidRPr="00772435" w:rsidRDefault="00964C8E" w:rsidP="00EF76FD">
            <w:pPr>
              <w:jc w:val="center"/>
            </w:pPr>
            <w:r w:rsidRPr="00772435">
              <w:t>Заточка инструмента, час</w:t>
            </w:r>
          </w:p>
        </w:tc>
        <w:tc>
          <w:tcPr>
            <w:tcW w:w="1582" w:type="dxa"/>
            <w:shd w:val="clear" w:color="auto" w:fill="auto"/>
          </w:tcPr>
          <w:p w:rsidR="00964C8E" w:rsidRPr="00772435" w:rsidRDefault="00964C8E" w:rsidP="00EF76FD">
            <w:pPr>
              <w:jc w:val="center"/>
            </w:pPr>
            <w:r w:rsidRPr="00772435">
              <w:t>Обеспечение заготовками, час</w:t>
            </w:r>
          </w:p>
        </w:tc>
        <w:tc>
          <w:tcPr>
            <w:tcW w:w="1582" w:type="dxa"/>
            <w:shd w:val="clear" w:color="auto" w:fill="auto"/>
          </w:tcPr>
          <w:p w:rsidR="00964C8E" w:rsidRPr="00772435" w:rsidRDefault="00964C8E" w:rsidP="00EF76FD">
            <w:pPr>
              <w:jc w:val="center"/>
            </w:pPr>
            <w:r w:rsidRPr="00772435">
              <w:t>всего</w:t>
            </w:r>
          </w:p>
        </w:tc>
      </w:tr>
      <w:tr w:rsidR="00964C8E" w:rsidRPr="00772435" w:rsidTr="00EF76FD">
        <w:tc>
          <w:tcPr>
            <w:tcW w:w="1366" w:type="dxa"/>
            <w:shd w:val="clear" w:color="auto" w:fill="auto"/>
          </w:tcPr>
          <w:p w:rsidR="00964C8E" w:rsidRPr="00772435" w:rsidRDefault="00964C8E" w:rsidP="00EF76FD">
            <w:pPr>
              <w:jc w:val="both"/>
            </w:pPr>
            <w:r w:rsidRPr="00772435">
              <w:t>Токарь</w:t>
            </w:r>
          </w:p>
        </w:tc>
        <w:tc>
          <w:tcPr>
            <w:tcW w:w="905" w:type="dxa"/>
            <w:shd w:val="clear" w:color="auto" w:fill="auto"/>
          </w:tcPr>
          <w:p w:rsidR="00964C8E" w:rsidRPr="00772435" w:rsidRDefault="00964C8E" w:rsidP="00EF76FD">
            <w:pPr>
              <w:jc w:val="center"/>
            </w:pPr>
            <w:r w:rsidRPr="00772435">
              <w:t>58</w:t>
            </w:r>
          </w:p>
        </w:tc>
        <w:tc>
          <w:tcPr>
            <w:tcW w:w="1056" w:type="dxa"/>
            <w:shd w:val="clear" w:color="auto" w:fill="auto"/>
          </w:tcPr>
          <w:p w:rsidR="00964C8E" w:rsidRPr="00772435" w:rsidRDefault="00964C8E" w:rsidP="00EF76FD">
            <w:pPr>
              <w:jc w:val="center"/>
            </w:pPr>
            <w:r w:rsidRPr="00772435">
              <w:t>108286</w:t>
            </w:r>
          </w:p>
        </w:tc>
        <w:tc>
          <w:tcPr>
            <w:tcW w:w="1580" w:type="dxa"/>
            <w:shd w:val="clear" w:color="auto" w:fill="auto"/>
          </w:tcPr>
          <w:p w:rsidR="00964C8E" w:rsidRPr="00772435" w:rsidRDefault="00964C8E" w:rsidP="00EF76FD">
            <w:pPr>
              <w:jc w:val="center"/>
            </w:pPr>
            <w:r w:rsidRPr="00772435">
              <w:t>866</w:t>
            </w:r>
          </w:p>
        </w:tc>
        <w:tc>
          <w:tcPr>
            <w:tcW w:w="1581" w:type="dxa"/>
            <w:shd w:val="clear" w:color="auto" w:fill="auto"/>
          </w:tcPr>
          <w:p w:rsidR="00964C8E" w:rsidRPr="00772435" w:rsidRDefault="00964C8E" w:rsidP="00EF76FD">
            <w:pPr>
              <w:jc w:val="center"/>
            </w:pPr>
            <w:r w:rsidRPr="00772435">
              <w:t>1516</w:t>
            </w:r>
          </w:p>
        </w:tc>
        <w:tc>
          <w:tcPr>
            <w:tcW w:w="1582" w:type="dxa"/>
            <w:shd w:val="clear" w:color="auto" w:fill="auto"/>
          </w:tcPr>
          <w:p w:rsidR="00964C8E" w:rsidRPr="00772435" w:rsidRDefault="00964C8E" w:rsidP="00EF76FD">
            <w:pPr>
              <w:jc w:val="center"/>
            </w:pPr>
            <w:r w:rsidRPr="00772435">
              <w:t>433</w:t>
            </w:r>
          </w:p>
        </w:tc>
        <w:tc>
          <w:tcPr>
            <w:tcW w:w="1582" w:type="dxa"/>
            <w:shd w:val="clear" w:color="auto" w:fill="auto"/>
          </w:tcPr>
          <w:p w:rsidR="00964C8E" w:rsidRPr="00772435" w:rsidRDefault="00964C8E" w:rsidP="00EF76FD">
            <w:pPr>
              <w:jc w:val="center"/>
            </w:pPr>
            <w:r w:rsidRPr="00772435">
              <w:t>2815</w:t>
            </w:r>
          </w:p>
        </w:tc>
      </w:tr>
      <w:tr w:rsidR="00964C8E" w:rsidRPr="00772435" w:rsidTr="00EF76FD">
        <w:tc>
          <w:tcPr>
            <w:tcW w:w="1366" w:type="dxa"/>
            <w:shd w:val="clear" w:color="auto" w:fill="auto"/>
          </w:tcPr>
          <w:p w:rsidR="00964C8E" w:rsidRPr="00772435" w:rsidRDefault="00964C8E" w:rsidP="00EF76FD">
            <w:pPr>
              <w:jc w:val="both"/>
            </w:pPr>
            <w:r w:rsidRPr="00772435">
              <w:t>Сверловщик</w:t>
            </w:r>
          </w:p>
        </w:tc>
        <w:tc>
          <w:tcPr>
            <w:tcW w:w="905" w:type="dxa"/>
            <w:shd w:val="clear" w:color="auto" w:fill="auto"/>
          </w:tcPr>
          <w:p w:rsidR="00964C8E" w:rsidRPr="00772435" w:rsidRDefault="00964C8E" w:rsidP="00EF76FD">
            <w:pPr>
              <w:jc w:val="center"/>
            </w:pPr>
            <w:r w:rsidRPr="00772435">
              <w:t>16</w:t>
            </w:r>
          </w:p>
        </w:tc>
        <w:tc>
          <w:tcPr>
            <w:tcW w:w="1056" w:type="dxa"/>
            <w:shd w:val="clear" w:color="auto" w:fill="auto"/>
          </w:tcPr>
          <w:p w:rsidR="00964C8E" w:rsidRPr="00772435" w:rsidRDefault="00964C8E" w:rsidP="00EF76FD">
            <w:pPr>
              <w:jc w:val="center"/>
            </w:pPr>
            <w:r w:rsidRPr="00772435">
              <w:t>29872</w:t>
            </w:r>
          </w:p>
        </w:tc>
        <w:tc>
          <w:tcPr>
            <w:tcW w:w="1580" w:type="dxa"/>
            <w:shd w:val="clear" w:color="auto" w:fill="auto"/>
          </w:tcPr>
          <w:p w:rsidR="00964C8E" w:rsidRPr="00772435" w:rsidRDefault="00964C8E" w:rsidP="00EF76FD">
            <w:pPr>
              <w:jc w:val="center"/>
            </w:pPr>
            <w:r w:rsidRPr="00772435">
              <w:t>568</w:t>
            </w:r>
          </w:p>
        </w:tc>
        <w:tc>
          <w:tcPr>
            <w:tcW w:w="1581" w:type="dxa"/>
            <w:shd w:val="clear" w:color="auto" w:fill="auto"/>
          </w:tcPr>
          <w:p w:rsidR="00964C8E" w:rsidRPr="00772435" w:rsidRDefault="00964C8E" w:rsidP="00EF76FD">
            <w:pPr>
              <w:jc w:val="center"/>
            </w:pPr>
            <w:r w:rsidRPr="00772435">
              <w:t>836</w:t>
            </w:r>
          </w:p>
        </w:tc>
        <w:tc>
          <w:tcPr>
            <w:tcW w:w="1582" w:type="dxa"/>
            <w:shd w:val="clear" w:color="auto" w:fill="auto"/>
          </w:tcPr>
          <w:p w:rsidR="00964C8E" w:rsidRPr="00772435" w:rsidRDefault="00964C8E" w:rsidP="00EF76FD">
            <w:pPr>
              <w:jc w:val="center"/>
            </w:pPr>
            <w:r w:rsidRPr="00772435">
              <w:t>658</w:t>
            </w:r>
          </w:p>
        </w:tc>
        <w:tc>
          <w:tcPr>
            <w:tcW w:w="1582" w:type="dxa"/>
            <w:shd w:val="clear" w:color="auto" w:fill="auto"/>
          </w:tcPr>
          <w:p w:rsidR="00964C8E" w:rsidRPr="00772435" w:rsidRDefault="00964C8E" w:rsidP="00EF76FD">
            <w:pPr>
              <w:jc w:val="center"/>
            </w:pPr>
            <w:r w:rsidRPr="00772435">
              <w:t>2062</w:t>
            </w:r>
          </w:p>
        </w:tc>
      </w:tr>
      <w:tr w:rsidR="00964C8E" w:rsidRPr="00772435" w:rsidTr="00EF76FD">
        <w:tc>
          <w:tcPr>
            <w:tcW w:w="1366" w:type="dxa"/>
            <w:shd w:val="clear" w:color="auto" w:fill="auto"/>
          </w:tcPr>
          <w:p w:rsidR="00964C8E" w:rsidRPr="00772435" w:rsidRDefault="00964C8E" w:rsidP="00EF76FD">
            <w:pPr>
              <w:jc w:val="both"/>
            </w:pPr>
            <w:r w:rsidRPr="00772435">
              <w:t>Карусельщик</w:t>
            </w:r>
          </w:p>
        </w:tc>
        <w:tc>
          <w:tcPr>
            <w:tcW w:w="905" w:type="dxa"/>
            <w:shd w:val="clear" w:color="auto" w:fill="auto"/>
          </w:tcPr>
          <w:p w:rsidR="00964C8E" w:rsidRPr="00772435" w:rsidRDefault="00964C8E" w:rsidP="00EF76FD">
            <w:pPr>
              <w:jc w:val="center"/>
            </w:pPr>
            <w:r w:rsidRPr="00772435">
              <w:t>7</w:t>
            </w:r>
          </w:p>
        </w:tc>
        <w:tc>
          <w:tcPr>
            <w:tcW w:w="1056" w:type="dxa"/>
            <w:shd w:val="clear" w:color="auto" w:fill="auto"/>
          </w:tcPr>
          <w:p w:rsidR="00964C8E" w:rsidRPr="00772435" w:rsidRDefault="00964C8E" w:rsidP="00EF76FD">
            <w:pPr>
              <w:jc w:val="center"/>
            </w:pPr>
            <w:r w:rsidRPr="00772435">
              <w:t>13869</w:t>
            </w:r>
          </w:p>
        </w:tc>
        <w:tc>
          <w:tcPr>
            <w:tcW w:w="1580" w:type="dxa"/>
            <w:shd w:val="clear" w:color="auto" w:fill="auto"/>
          </w:tcPr>
          <w:p w:rsidR="00964C8E" w:rsidRPr="00772435" w:rsidRDefault="00964C8E" w:rsidP="00EF76FD">
            <w:pPr>
              <w:jc w:val="center"/>
            </w:pPr>
            <w:r w:rsidRPr="00772435">
              <w:t>169</w:t>
            </w:r>
          </w:p>
        </w:tc>
        <w:tc>
          <w:tcPr>
            <w:tcW w:w="1581" w:type="dxa"/>
            <w:shd w:val="clear" w:color="auto" w:fill="auto"/>
          </w:tcPr>
          <w:p w:rsidR="00964C8E" w:rsidRPr="00772435" w:rsidRDefault="00964C8E" w:rsidP="00EF76FD">
            <w:pPr>
              <w:jc w:val="center"/>
            </w:pPr>
            <w:r w:rsidRPr="00772435">
              <w:t>261</w:t>
            </w:r>
          </w:p>
        </w:tc>
        <w:tc>
          <w:tcPr>
            <w:tcW w:w="1582" w:type="dxa"/>
            <w:shd w:val="clear" w:color="auto" w:fill="auto"/>
          </w:tcPr>
          <w:p w:rsidR="00964C8E" w:rsidRPr="00772435" w:rsidRDefault="00964C8E" w:rsidP="00EF76FD">
            <w:pPr>
              <w:jc w:val="center"/>
            </w:pPr>
            <w:r w:rsidRPr="00772435">
              <w:t>65</w:t>
            </w:r>
          </w:p>
        </w:tc>
        <w:tc>
          <w:tcPr>
            <w:tcW w:w="1582" w:type="dxa"/>
            <w:shd w:val="clear" w:color="auto" w:fill="auto"/>
          </w:tcPr>
          <w:p w:rsidR="00964C8E" w:rsidRPr="00772435" w:rsidRDefault="00964C8E" w:rsidP="00EF76FD">
            <w:pPr>
              <w:jc w:val="center"/>
            </w:pPr>
            <w:r w:rsidRPr="00772435">
              <w:t>495</w:t>
            </w:r>
          </w:p>
        </w:tc>
      </w:tr>
      <w:tr w:rsidR="00964C8E" w:rsidRPr="00772435" w:rsidTr="00EF76FD">
        <w:tc>
          <w:tcPr>
            <w:tcW w:w="1366" w:type="dxa"/>
            <w:shd w:val="clear" w:color="auto" w:fill="auto"/>
          </w:tcPr>
          <w:p w:rsidR="00964C8E" w:rsidRPr="00772435" w:rsidRDefault="00964C8E" w:rsidP="00EF76FD">
            <w:pPr>
              <w:jc w:val="both"/>
            </w:pPr>
            <w:proofErr w:type="spellStart"/>
            <w:r w:rsidRPr="00772435">
              <w:t>Радиальщик</w:t>
            </w:r>
            <w:proofErr w:type="spellEnd"/>
          </w:p>
        </w:tc>
        <w:tc>
          <w:tcPr>
            <w:tcW w:w="905" w:type="dxa"/>
            <w:shd w:val="clear" w:color="auto" w:fill="auto"/>
          </w:tcPr>
          <w:p w:rsidR="00964C8E" w:rsidRPr="00772435" w:rsidRDefault="00964C8E" w:rsidP="00EF76FD">
            <w:pPr>
              <w:jc w:val="center"/>
            </w:pPr>
            <w:r w:rsidRPr="00772435">
              <w:t>20</w:t>
            </w:r>
          </w:p>
        </w:tc>
        <w:tc>
          <w:tcPr>
            <w:tcW w:w="1056" w:type="dxa"/>
            <w:shd w:val="clear" w:color="auto" w:fill="auto"/>
          </w:tcPr>
          <w:p w:rsidR="00964C8E" w:rsidRPr="00772435" w:rsidRDefault="00964C8E" w:rsidP="00EF76FD">
            <w:pPr>
              <w:jc w:val="center"/>
            </w:pPr>
            <w:r w:rsidRPr="00772435">
              <w:t>37340</w:t>
            </w:r>
          </w:p>
        </w:tc>
        <w:tc>
          <w:tcPr>
            <w:tcW w:w="1580" w:type="dxa"/>
            <w:shd w:val="clear" w:color="auto" w:fill="auto"/>
          </w:tcPr>
          <w:p w:rsidR="00964C8E" w:rsidRPr="00772435" w:rsidRDefault="00964C8E" w:rsidP="00EF76FD">
            <w:pPr>
              <w:jc w:val="center"/>
            </w:pPr>
            <w:r w:rsidRPr="00772435">
              <w:t>597</w:t>
            </w:r>
          </w:p>
        </w:tc>
        <w:tc>
          <w:tcPr>
            <w:tcW w:w="1581" w:type="dxa"/>
            <w:shd w:val="clear" w:color="auto" w:fill="auto"/>
          </w:tcPr>
          <w:p w:rsidR="00964C8E" w:rsidRPr="00772435" w:rsidRDefault="00964C8E" w:rsidP="00EF76FD">
            <w:pPr>
              <w:jc w:val="center"/>
            </w:pPr>
            <w:r w:rsidRPr="00772435">
              <w:t>485</w:t>
            </w:r>
          </w:p>
        </w:tc>
        <w:tc>
          <w:tcPr>
            <w:tcW w:w="1582" w:type="dxa"/>
            <w:shd w:val="clear" w:color="auto" w:fill="auto"/>
          </w:tcPr>
          <w:p w:rsidR="00964C8E" w:rsidRPr="00772435" w:rsidRDefault="00964C8E" w:rsidP="00EF76FD">
            <w:pPr>
              <w:jc w:val="center"/>
            </w:pPr>
            <w:r w:rsidRPr="00772435">
              <w:t>448</w:t>
            </w:r>
          </w:p>
        </w:tc>
        <w:tc>
          <w:tcPr>
            <w:tcW w:w="1582" w:type="dxa"/>
            <w:shd w:val="clear" w:color="auto" w:fill="auto"/>
          </w:tcPr>
          <w:p w:rsidR="00964C8E" w:rsidRPr="00772435" w:rsidRDefault="00964C8E" w:rsidP="00EF76FD">
            <w:pPr>
              <w:jc w:val="center"/>
            </w:pPr>
            <w:r w:rsidRPr="00772435">
              <w:t>1530</w:t>
            </w:r>
          </w:p>
        </w:tc>
      </w:tr>
      <w:tr w:rsidR="00964C8E" w:rsidRPr="00772435" w:rsidTr="00EF76FD">
        <w:tc>
          <w:tcPr>
            <w:tcW w:w="1366" w:type="dxa"/>
            <w:shd w:val="clear" w:color="auto" w:fill="auto"/>
          </w:tcPr>
          <w:p w:rsidR="00964C8E" w:rsidRPr="00772435" w:rsidRDefault="00964C8E" w:rsidP="00EF76FD">
            <w:pPr>
              <w:jc w:val="both"/>
            </w:pPr>
            <w:r w:rsidRPr="00772435">
              <w:t>Фрезер</w:t>
            </w:r>
            <w:r>
              <w:t>овщи</w:t>
            </w:r>
            <w:r w:rsidRPr="00772435">
              <w:t>к</w:t>
            </w:r>
          </w:p>
        </w:tc>
        <w:tc>
          <w:tcPr>
            <w:tcW w:w="905" w:type="dxa"/>
            <w:shd w:val="clear" w:color="auto" w:fill="auto"/>
          </w:tcPr>
          <w:p w:rsidR="00964C8E" w:rsidRPr="00772435" w:rsidRDefault="00964C8E" w:rsidP="00EF76FD">
            <w:pPr>
              <w:jc w:val="center"/>
            </w:pPr>
            <w:r w:rsidRPr="00772435">
              <w:t>17</w:t>
            </w:r>
          </w:p>
        </w:tc>
        <w:tc>
          <w:tcPr>
            <w:tcW w:w="1056" w:type="dxa"/>
            <w:shd w:val="clear" w:color="auto" w:fill="auto"/>
          </w:tcPr>
          <w:p w:rsidR="00964C8E" w:rsidRPr="00772435" w:rsidRDefault="00964C8E" w:rsidP="00EF76FD">
            <w:pPr>
              <w:jc w:val="center"/>
            </w:pPr>
            <w:r w:rsidRPr="00772435">
              <w:t>31739</w:t>
            </w:r>
          </w:p>
        </w:tc>
        <w:tc>
          <w:tcPr>
            <w:tcW w:w="1580" w:type="dxa"/>
            <w:shd w:val="clear" w:color="auto" w:fill="auto"/>
          </w:tcPr>
          <w:p w:rsidR="00964C8E" w:rsidRPr="00772435" w:rsidRDefault="00964C8E" w:rsidP="00EF76FD">
            <w:pPr>
              <w:jc w:val="center"/>
            </w:pPr>
            <w:r w:rsidRPr="00772435">
              <w:t>63</w:t>
            </w:r>
          </w:p>
        </w:tc>
        <w:tc>
          <w:tcPr>
            <w:tcW w:w="1581" w:type="dxa"/>
            <w:shd w:val="clear" w:color="auto" w:fill="auto"/>
          </w:tcPr>
          <w:p w:rsidR="00964C8E" w:rsidRPr="00772435" w:rsidRDefault="00964C8E" w:rsidP="00EF76FD">
            <w:pPr>
              <w:jc w:val="center"/>
            </w:pPr>
            <w:r w:rsidRPr="00772435">
              <w:t>63</w:t>
            </w:r>
          </w:p>
        </w:tc>
        <w:tc>
          <w:tcPr>
            <w:tcW w:w="1582" w:type="dxa"/>
            <w:shd w:val="clear" w:color="auto" w:fill="auto"/>
          </w:tcPr>
          <w:p w:rsidR="00964C8E" w:rsidRPr="00772435" w:rsidRDefault="00964C8E" w:rsidP="00EF76FD">
            <w:pPr>
              <w:jc w:val="center"/>
            </w:pPr>
            <w:r w:rsidRPr="00772435">
              <w:t>1015</w:t>
            </w:r>
          </w:p>
        </w:tc>
        <w:tc>
          <w:tcPr>
            <w:tcW w:w="1582" w:type="dxa"/>
            <w:shd w:val="clear" w:color="auto" w:fill="auto"/>
          </w:tcPr>
          <w:p w:rsidR="00964C8E" w:rsidRPr="00772435" w:rsidRDefault="00964C8E" w:rsidP="00EF76FD">
            <w:pPr>
              <w:jc w:val="center"/>
            </w:pPr>
            <w:r w:rsidRPr="00772435">
              <w:t>1141</w:t>
            </w:r>
          </w:p>
        </w:tc>
      </w:tr>
      <w:tr w:rsidR="00964C8E" w:rsidRPr="00772435" w:rsidTr="00EF76FD">
        <w:tc>
          <w:tcPr>
            <w:tcW w:w="1366" w:type="dxa"/>
            <w:shd w:val="clear" w:color="auto" w:fill="auto"/>
          </w:tcPr>
          <w:p w:rsidR="00964C8E" w:rsidRPr="00772435" w:rsidRDefault="00964C8E" w:rsidP="00EF76FD">
            <w:pPr>
              <w:jc w:val="both"/>
            </w:pPr>
            <w:r w:rsidRPr="00772435">
              <w:t>итого</w:t>
            </w:r>
          </w:p>
        </w:tc>
        <w:tc>
          <w:tcPr>
            <w:tcW w:w="905" w:type="dxa"/>
            <w:shd w:val="clear" w:color="auto" w:fill="auto"/>
          </w:tcPr>
          <w:p w:rsidR="00964C8E" w:rsidRPr="00772435" w:rsidRDefault="00964C8E" w:rsidP="00EF76FD">
            <w:pPr>
              <w:jc w:val="center"/>
            </w:pPr>
            <w:r w:rsidRPr="00772435">
              <w:t>118</w:t>
            </w:r>
          </w:p>
        </w:tc>
        <w:tc>
          <w:tcPr>
            <w:tcW w:w="1056" w:type="dxa"/>
            <w:shd w:val="clear" w:color="auto" w:fill="auto"/>
          </w:tcPr>
          <w:p w:rsidR="00964C8E" w:rsidRPr="00772435" w:rsidRDefault="00964C8E" w:rsidP="00EF76FD">
            <w:pPr>
              <w:jc w:val="center"/>
            </w:pPr>
            <w:r w:rsidRPr="00772435">
              <w:t>220306</w:t>
            </w:r>
          </w:p>
        </w:tc>
        <w:tc>
          <w:tcPr>
            <w:tcW w:w="1580" w:type="dxa"/>
            <w:shd w:val="clear" w:color="auto" w:fill="auto"/>
          </w:tcPr>
          <w:p w:rsidR="00964C8E" w:rsidRPr="00772435" w:rsidRDefault="00964C8E" w:rsidP="00EF76FD">
            <w:pPr>
              <w:jc w:val="center"/>
            </w:pPr>
            <w:r w:rsidRPr="00772435">
              <w:t>2263</w:t>
            </w:r>
          </w:p>
        </w:tc>
        <w:tc>
          <w:tcPr>
            <w:tcW w:w="1581" w:type="dxa"/>
            <w:shd w:val="clear" w:color="auto" w:fill="auto"/>
          </w:tcPr>
          <w:p w:rsidR="00964C8E" w:rsidRPr="00772435" w:rsidRDefault="00964C8E" w:rsidP="00EF76FD">
            <w:pPr>
              <w:jc w:val="center"/>
            </w:pPr>
            <w:r w:rsidRPr="00772435">
              <w:t>3161</w:t>
            </w:r>
          </w:p>
        </w:tc>
        <w:tc>
          <w:tcPr>
            <w:tcW w:w="1582" w:type="dxa"/>
            <w:shd w:val="clear" w:color="auto" w:fill="auto"/>
          </w:tcPr>
          <w:p w:rsidR="00964C8E" w:rsidRPr="00772435" w:rsidRDefault="00964C8E" w:rsidP="00EF76FD">
            <w:pPr>
              <w:jc w:val="center"/>
            </w:pPr>
            <w:r w:rsidRPr="00772435">
              <w:t>2619</w:t>
            </w:r>
          </w:p>
        </w:tc>
        <w:tc>
          <w:tcPr>
            <w:tcW w:w="1582" w:type="dxa"/>
            <w:shd w:val="clear" w:color="auto" w:fill="auto"/>
          </w:tcPr>
          <w:p w:rsidR="00964C8E" w:rsidRPr="00772435" w:rsidRDefault="00964C8E" w:rsidP="00EF76FD">
            <w:pPr>
              <w:jc w:val="center"/>
            </w:pPr>
            <w:r w:rsidRPr="00772435">
              <w:t>8043</w:t>
            </w:r>
          </w:p>
        </w:tc>
      </w:tr>
    </w:tbl>
    <w:p w:rsidR="00964C8E" w:rsidRPr="00772435" w:rsidRDefault="00964C8E" w:rsidP="00964C8E">
      <w:pPr>
        <w:ind w:left="-540" w:firstLine="540"/>
        <w:jc w:val="both"/>
        <w:rPr>
          <w:sz w:val="28"/>
          <w:szCs w:val="28"/>
        </w:rPr>
      </w:pPr>
    </w:p>
    <w:p w:rsidR="00964C8E" w:rsidRPr="00BE60A0" w:rsidRDefault="00964C8E" w:rsidP="00964C8E">
      <w:pPr>
        <w:ind w:left="-540" w:firstLine="540"/>
        <w:jc w:val="both"/>
        <w:rPr>
          <w:sz w:val="32"/>
          <w:szCs w:val="32"/>
        </w:rPr>
      </w:pPr>
    </w:p>
    <w:p w:rsidR="00964C8E" w:rsidRPr="00136493" w:rsidRDefault="00964C8E" w:rsidP="00964C8E">
      <w:pPr>
        <w:ind w:left="-540" w:firstLine="540"/>
        <w:jc w:val="both"/>
        <w:rPr>
          <w:sz w:val="28"/>
          <w:szCs w:val="28"/>
        </w:rPr>
      </w:pPr>
      <w:r w:rsidRPr="00136493">
        <w:rPr>
          <w:sz w:val="28"/>
          <w:szCs w:val="28"/>
        </w:rPr>
        <w:t xml:space="preserve">Критерием для оценки выбранного варианта совмещения профессий служит </w:t>
      </w:r>
      <w:r w:rsidRPr="00136493">
        <w:rPr>
          <w:i/>
          <w:sz w:val="28"/>
          <w:szCs w:val="28"/>
        </w:rPr>
        <w:t>коэффициент занятости</w:t>
      </w:r>
      <w:r>
        <w:rPr>
          <w:i/>
          <w:sz w:val="28"/>
          <w:szCs w:val="28"/>
        </w:rPr>
        <w:t xml:space="preserve"> (загруженности)</w:t>
      </w:r>
      <w:r w:rsidRPr="00136493">
        <w:rPr>
          <w:b/>
          <w:sz w:val="28"/>
          <w:szCs w:val="28"/>
        </w:rPr>
        <w:t xml:space="preserve"> </w:t>
      </w:r>
      <w:r w:rsidRPr="00136493">
        <w:rPr>
          <w:sz w:val="28"/>
          <w:szCs w:val="28"/>
        </w:rPr>
        <w:t xml:space="preserve">рабочего </w:t>
      </w:r>
      <w:proofErr w:type="spellStart"/>
      <w:proofErr w:type="gramStart"/>
      <w:r w:rsidRPr="00136493">
        <w:rPr>
          <w:sz w:val="28"/>
          <w:szCs w:val="28"/>
        </w:rPr>
        <w:t>Кз</w:t>
      </w:r>
      <w:proofErr w:type="spellEnd"/>
      <w:proofErr w:type="gramEnd"/>
      <w:r w:rsidRPr="00136493">
        <w:rPr>
          <w:sz w:val="28"/>
          <w:szCs w:val="28"/>
        </w:rPr>
        <w:t>, рассчитываемый по формуле:</w:t>
      </w:r>
    </w:p>
    <w:p w:rsidR="00964C8E" w:rsidRPr="00136493" w:rsidRDefault="00964C8E" w:rsidP="00964C8E">
      <w:pPr>
        <w:ind w:left="-540" w:firstLine="540"/>
        <w:jc w:val="both"/>
        <w:rPr>
          <w:sz w:val="28"/>
          <w:szCs w:val="28"/>
        </w:rPr>
      </w:pPr>
    </w:p>
    <w:p w:rsidR="00964C8E" w:rsidRPr="00136493" w:rsidRDefault="00964C8E" w:rsidP="00964C8E">
      <w:pPr>
        <w:ind w:left="-540" w:firstLine="540"/>
        <w:jc w:val="center"/>
        <w:rPr>
          <w:sz w:val="28"/>
          <w:szCs w:val="28"/>
        </w:rPr>
      </w:pPr>
      <w:proofErr w:type="spellStart"/>
      <w:proofErr w:type="gramStart"/>
      <w:r w:rsidRPr="00136493">
        <w:rPr>
          <w:sz w:val="28"/>
          <w:szCs w:val="28"/>
        </w:rPr>
        <w:t>Кз</w:t>
      </w:r>
      <w:proofErr w:type="spellEnd"/>
      <w:proofErr w:type="gramEnd"/>
      <w:r w:rsidRPr="00136493">
        <w:rPr>
          <w:sz w:val="28"/>
          <w:szCs w:val="28"/>
        </w:rPr>
        <w:t xml:space="preserve"> = ( </w:t>
      </w:r>
      <w:proofErr w:type="spellStart"/>
      <w:r w:rsidRPr="00136493">
        <w:rPr>
          <w:sz w:val="28"/>
          <w:szCs w:val="28"/>
        </w:rPr>
        <w:t>Тз.о</w:t>
      </w:r>
      <w:proofErr w:type="spellEnd"/>
      <w:r w:rsidRPr="00136493">
        <w:rPr>
          <w:sz w:val="28"/>
          <w:szCs w:val="28"/>
        </w:rPr>
        <w:t xml:space="preserve">. + </w:t>
      </w:r>
      <w:proofErr w:type="spellStart"/>
      <w:r w:rsidRPr="00136493">
        <w:rPr>
          <w:sz w:val="28"/>
          <w:szCs w:val="28"/>
        </w:rPr>
        <w:t>Тз.св</w:t>
      </w:r>
      <w:proofErr w:type="spellEnd"/>
      <w:r w:rsidRPr="00136493">
        <w:rPr>
          <w:sz w:val="28"/>
          <w:szCs w:val="28"/>
        </w:rPr>
        <w:t xml:space="preserve">.) / </w:t>
      </w:r>
      <w:proofErr w:type="spellStart"/>
      <w:r w:rsidRPr="00136493">
        <w:rPr>
          <w:sz w:val="28"/>
          <w:szCs w:val="28"/>
        </w:rPr>
        <w:t>Тсм</w:t>
      </w:r>
      <w:proofErr w:type="spellEnd"/>
      <w:r w:rsidRPr="00136493">
        <w:rPr>
          <w:sz w:val="28"/>
          <w:szCs w:val="28"/>
        </w:rPr>
        <w:t>,</w:t>
      </w:r>
    </w:p>
    <w:p w:rsidR="00964C8E" w:rsidRPr="00136493" w:rsidRDefault="00964C8E" w:rsidP="00964C8E">
      <w:pPr>
        <w:ind w:left="-540" w:firstLine="540"/>
        <w:jc w:val="both"/>
        <w:rPr>
          <w:sz w:val="28"/>
          <w:szCs w:val="28"/>
        </w:rPr>
      </w:pPr>
    </w:p>
    <w:p w:rsidR="00964C8E" w:rsidRPr="00136493" w:rsidRDefault="00964C8E" w:rsidP="00964C8E">
      <w:pPr>
        <w:ind w:left="-540" w:firstLine="540"/>
        <w:jc w:val="both"/>
        <w:rPr>
          <w:sz w:val="28"/>
          <w:szCs w:val="28"/>
        </w:rPr>
      </w:pPr>
      <w:r w:rsidRPr="00136493">
        <w:rPr>
          <w:sz w:val="28"/>
          <w:szCs w:val="28"/>
        </w:rPr>
        <w:t xml:space="preserve">Где </w:t>
      </w:r>
      <w:proofErr w:type="spellStart"/>
      <w:r w:rsidRPr="00136493">
        <w:rPr>
          <w:sz w:val="28"/>
          <w:szCs w:val="28"/>
        </w:rPr>
        <w:t>Тз.о</w:t>
      </w:r>
      <w:proofErr w:type="spellEnd"/>
      <w:r w:rsidRPr="00136493">
        <w:rPr>
          <w:sz w:val="28"/>
          <w:szCs w:val="28"/>
        </w:rPr>
        <w:t>. – занятость рабочего выполнением основной работы в течени</w:t>
      </w:r>
      <w:proofErr w:type="gramStart"/>
      <w:r w:rsidRPr="00136493">
        <w:rPr>
          <w:sz w:val="28"/>
          <w:szCs w:val="28"/>
        </w:rPr>
        <w:t>и</w:t>
      </w:r>
      <w:proofErr w:type="gramEnd"/>
      <w:r w:rsidRPr="00136493">
        <w:rPr>
          <w:sz w:val="28"/>
          <w:szCs w:val="28"/>
        </w:rPr>
        <w:t xml:space="preserve"> смены, мин.;</w:t>
      </w:r>
    </w:p>
    <w:p w:rsidR="00964C8E" w:rsidRPr="00136493" w:rsidRDefault="00964C8E" w:rsidP="00964C8E">
      <w:pPr>
        <w:ind w:left="-540" w:firstLine="540"/>
        <w:jc w:val="both"/>
        <w:rPr>
          <w:sz w:val="28"/>
          <w:szCs w:val="28"/>
        </w:rPr>
      </w:pPr>
      <w:r w:rsidRPr="00136493">
        <w:rPr>
          <w:sz w:val="28"/>
          <w:szCs w:val="28"/>
        </w:rPr>
        <w:t xml:space="preserve">       </w:t>
      </w:r>
      <w:proofErr w:type="spellStart"/>
      <w:r w:rsidRPr="00136493">
        <w:rPr>
          <w:sz w:val="28"/>
          <w:szCs w:val="28"/>
        </w:rPr>
        <w:t>Тз.св</w:t>
      </w:r>
      <w:proofErr w:type="spellEnd"/>
      <w:r w:rsidRPr="00136493">
        <w:rPr>
          <w:sz w:val="28"/>
          <w:szCs w:val="28"/>
        </w:rPr>
        <w:t>. – занятость рабочего выполнением работы по совмещаемой профессии в течени</w:t>
      </w:r>
      <w:proofErr w:type="gramStart"/>
      <w:r w:rsidRPr="00136493">
        <w:rPr>
          <w:sz w:val="28"/>
          <w:szCs w:val="28"/>
        </w:rPr>
        <w:t>и</w:t>
      </w:r>
      <w:proofErr w:type="gramEnd"/>
      <w:r w:rsidRPr="00136493">
        <w:rPr>
          <w:sz w:val="28"/>
          <w:szCs w:val="28"/>
        </w:rPr>
        <w:t xml:space="preserve"> смены, мин.;</w:t>
      </w:r>
    </w:p>
    <w:p w:rsidR="00964C8E" w:rsidRPr="00136493" w:rsidRDefault="00964C8E" w:rsidP="00964C8E">
      <w:pPr>
        <w:ind w:left="-540" w:firstLine="540"/>
        <w:jc w:val="both"/>
        <w:rPr>
          <w:sz w:val="28"/>
          <w:szCs w:val="28"/>
        </w:rPr>
      </w:pPr>
      <w:r w:rsidRPr="00136493">
        <w:rPr>
          <w:sz w:val="28"/>
          <w:szCs w:val="28"/>
        </w:rPr>
        <w:t xml:space="preserve">       </w:t>
      </w:r>
      <w:proofErr w:type="spellStart"/>
      <w:r w:rsidRPr="00136493">
        <w:rPr>
          <w:sz w:val="28"/>
          <w:szCs w:val="28"/>
        </w:rPr>
        <w:t>Тсм</w:t>
      </w:r>
      <w:proofErr w:type="spellEnd"/>
      <w:r w:rsidRPr="00136493">
        <w:rPr>
          <w:sz w:val="28"/>
          <w:szCs w:val="28"/>
        </w:rPr>
        <w:t xml:space="preserve"> – продолжительность смены, мин.</w:t>
      </w:r>
    </w:p>
    <w:p w:rsidR="00964C8E" w:rsidRPr="00BE60A0" w:rsidRDefault="00964C8E" w:rsidP="00964C8E">
      <w:pPr>
        <w:ind w:left="-540" w:firstLine="540"/>
        <w:jc w:val="both"/>
        <w:rPr>
          <w:sz w:val="32"/>
          <w:szCs w:val="32"/>
        </w:rPr>
      </w:pPr>
    </w:p>
    <w:p w:rsidR="00964C8E" w:rsidRPr="00A900A7" w:rsidRDefault="00964C8E" w:rsidP="00964C8E">
      <w:pPr>
        <w:ind w:left="-540" w:firstLine="540"/>
        <w:jc w:val="both"/>
        <w:rPr>
          <w:sz w:val="28"/>
          <w:szCs w:val="28"/>
        </w:rPr>
      </w:pPr>
      <w:r w:rsidRPr="00A900A7">
        <w:rPr>
          <w:sz w:val="28"/>
          <w:szCs w:val="28"/>
        </w:rPr>
        <w:t xml:space="preserve">Общая трудоемкость работ по основной и совмещаемой профессиям не должна превышать длительности сменного времени, т.е. </w:t>
      </w:r>
      <w:proofErr w:type="spellStart"/>
      <w:proofErr w:type="gramStart"/>
      <w:r w:rsidRPr="00A900A7">
        <w:rPr>
          <w:sz w:val="28"/>
          <w:szCs w:val="28"/>
        </w:rPr>
        <w:t>Кз</w:t>
      </w:r>
      <w:proofErr w:type="spellEnd"/>
      <w:proofErr w:type="gramEnd"/>
      <w:r w:rsidRPr="00A900A7">
        <w:rPr>
          <w:sz w:val="28"/>
          <w:szCs w:val="28"/>
        </w:rPr>
        <w:t xml:space="preserve"> не должен быть больше единицы. </w:t>
      </w:r>
    </w:p>
    <w:p w:rsidR="00964C8E" w:rsidRPr="00A900A7" w:rsidRDefault="00964C8E" w:rsidP="00964C8E">
      <w:pPr>
        <w:ind w:left="-540" w:firstLine="540"/>
        <w:jc w:val="both"/>
        <w:rPr>
          <w:sz w:val="28"/>
          <w:szCs w:val="28"/>
        </w:rPr>
      </w:pPr>
      <w:r w:rsidRPr="00A900A7">
        <w:rPr>
          <w:sz w:val="28"/>
          <w:szCs w:val="28"/>
        </w:rPr>
        <w:t>Если коэффициент занятости нужно определить только по основной должности, то он будет равен:</w:t>
      </w:r>
    </w:p>
    <w:p w:rsidR="00964C8E" w:rsidRPr="00A900A7" w:rsidRDefault="00964C8E" w:rsidP="00964C8E">
      <w:pPr>
        <w:ind w:left="-540" w:firstLine="540"/>
        <w:jc w:val="both"/>
        <w:rPr>
          <w:sz w:val="28"/>
          <w:szCs w:val="28"/>
        </w:rPr>
      </w:pPr>
    </w:p>
    <w:p w:rsidR="00964C8E" w:rsidRPr="00A900A7" w:rsidRDefault="00964C8E" w:rsidP="00964C8E">
      <w:pPr>
        <w:ind w:left="-540" w:firstLine="540"/>
        <w:jc w:val="center"/>
        <w:rPr>
          <w:sz w:val="28"/>
          <w:szCs w:val="28"/>
        </w:rPr>
      </w:pPr>
      <w:proofErr w:type="spellStart"/>
      <w:proofErr w:type="gramStart"/>
      <w:r w:rsidRPr="00A900A7">
        <w:rPr>
          <w:sz w:val="28"/>
          <w:szCs w:val="28"/>
        </w:rPr>
        <w:t>Кз</w:t>
      </w:r>
      <w:proofErr w:type="spellEnd"/>
      <w:proofErr w:type="gramEnd"/>
      <w:r w:rsidRPr="00A900A7">
        <w:rPr>
          <w:sz w:val="28"/>
          <w:szCs w:val="28"/>
        </w:rPr>
        <w:t xml:space="preserve"> = </w:t>
      </w:r>
      <w:proofErr w:type="spellStart"/>
      <w:r w:rsidRPr="00A900A7">
        <w:rPr>
          <w:sz w:val="28"/>
          <w:szCs w:val="28"/>
        </w:rPr>
        <w:t>Тз.о</w:t>
      </w:r>
      <w:proofErr w:type="spellEnd"/>
      <w:r w:rsidRPr="00A900A7">
        <w:rPr>
          <w:sz w:val="28"/>
          <w:szCs w:val="28"/>
        </w:rPr>
        <w:t xml:space="preserve">. / </w:t>
      </w:r>
      <w:proofErr w:type="spellStart"/>
      <w:r w:rsidRPr="00A900A7">
        <w:rPr>
          <w:sz w:val="28"/>
          <w:szCs w:val="28"/>
        </w:rPr>
        <w:t>Тсм</w:t>
      </w:r>
      <w:proofErr w:type="spellEnd"/>
      <w:r w:rsidRPr="00A900A7">
        <w:rPr>
          <w:sz w:val="28"/>
          <w:szCs w:val="28"/>
        </w:rPr>
        <w:t>.</w:t>
      </w:r>
    </w:p>
    <w:p w:rsidR="00964C8E" w:rsidRPr="00A900A7" w:rsidRDefault="00964C8E" w:rsidP="00964C8E">
      <w:pPr>
        <w:ind w:left="-540" w:firstLine="540"/>
        <w:jc w:val="both"/>
        <w:rPr>
          <w:sz w:val="28"/>
          <w:szCs w:val="28"/>
        </w:rPr>
      </w:pPr>
    </w:p>
    <w:p w:rsidR="00964C8E" w:rsidRPr="00A900A7" w:rsidRDefault="00964C8E" w:rsidP="00964C8E">
      <w:pPr>
        <w:ind w:left="-540" w:firstLine="540"/>
        <w:jc w:val="both"/>
        <w:rPr>
          <w:sz w:val="28"/>
          <w:szCs w:val="28"/>
        </w:rPr>
      </w:pPr>
      <w:r w:rsidRPr="00A900A7">
        <w:rPr>
          <w:sz w:val="28"/>
          <w:szCs w:val="28"/>
        </w:rPr>
        <w:t xml:space="preserve">В данном примере продолжительность смены равна 480 мин (8*60), занятость по основной должности кладовщика инструментальщика 220 мин </w:t>
      </w:r>
      <w:r w:rsidRPr="00A900A7">
        <w:rPr>
          <w:sz w:val="28"/>
          <w:szCs w:val="28"/>
        </w:rPr>
        <w:lastRenderedPageBreak/>
        <w:t>(3,67*60), транспортного рабочего 380 мин (6,33*60). Следовательно можно определить занятость обслуживающих рабочих в течени</w:t>
      </w:r>
      <w:proofErr w:type="gramStart"/>
      <w:r w:rsidRPr="00A900A7">
        <w:rPr>
          <w:sz w:val="28"/>
          <w:szCs w:val="28"/>
        </w:rPr>
        <w:t>и</w:t>
      </w:r>
      <w:proofErr w:type="gramEnd"/>
      <w:r w:rsidRPr="00A900A7">
        <w:rPr>
          <w:sz w:val="28"/>
          <w:szCs w:val="28"/>
        </w:rPr>
        <w:t xml:space="preserve"> смены по основной должности:</w:t>
      </w:r>
    </w:p>
    <w:p w:rsidR="00964C8E" w:rsidRPr="00BE60A0" w:rsidRDefault="00964C8E" w:rsidP="00964C8E">
      <w:pPr>
        <w:ind w:left="-540" w:firstLine="540"/>
        <w:jc w:val="both"/>
        <w:rPr>
          <w:sz w:val="32"/>
          <w:szCs w:val="32"/>
        </w:rPr>
      </w:pPr>
    </w:p>
    <w:p w:rsidR="00964C8E" w:rsidRPr="00A900A7" w:rsidRDefault="00964C8E" w:rsidP="00964C8E">
      <w:pPr>
        <w:ind w:left="-540" w:firstLine="540"/>
        <w:jc w:val="center"/>
        <w:rPr>
          <w:sz w:val="28"/>
          <w:szCs w:val="28"/>
        </w:rPr>
      </w:pPr>
      <w:proofErr w:type="spellStart"/>
      <w:proofErr w:type="gramStart"/>
      <w:r w:rsidRPr="00A900A7">
        <w:rPr>
          <w:sz w:val="28"/>
          <w:szCs w:val="28"/>
        </w:rPr>
        <w:t>Кз</w:t>
      </w:r>
      <w:proofErr w:type="spellEnd"/>
      <w:proofErr w:type="gramEnd"/>
      <w:r w:rsidRPr="00A900A7">
        <w:rPr>
          <w:sz w:val="28"/>
          <w:szCs w:val="28"/>
        </w:rPr>
        <w:t xml:space="preserve"> </w:t>
      </w:r>
      <w:proofErr w:type="spellStart"/>
      <w:r w:rsidRPr="00A900A7">
        <w:rPr>
          <w:sz w:val="28"/>
          <w:szCs w:val="28"/>
        </w:rPr>
        <w:t>кладовщ</w:t>
      </w:r>
      <w:proofErr w:type="spellEnd"/>
      <w:r w:rsidRPr="00A900A7">
        <w:rPr>
          <w:sz w:val="28"/>
          <w:szCs w:val="28"/>
        </w:rPr>
        <w:t>. = 220 / 480 = 0,46</w:t>
      </w:r>
    </w:p>
    <w:p w:rsidR="00964C8E" w:rsidRPr="00A900A7" w:rsidRDefault="00964C8E" w:rsidP="00964C8E">
      <w:pPr>
        <w:ind w:left="-540" w:firstLine="540"/>
        <w:jc w:val="both"/>
        <w:rPr>
          <w:sz w:val="28"/>
          <w:szCs w:val="28"/>
        </w:rPr>
      </w:pPr>
    </w:p>
    <w:p w:rsidR="00964C8E" w:rsidRPr="00A900A7" w:rsidRDefault="00964C8E" w:rsidP="00964C8E">
      <w:pPr>
        <w:ind w:left="-540" w:firstLine="540"/>
        <w:jc w:val="center"/>
        <w:rPr>
          <w:sz w:val="28"/>
          <w:szCs w:val="28"/>
        </w:rPr>
      </w:pPr>
      <w:proofErr w:type="spellStart"/>
      <w:proofErr w:type="gramStart"/>
      <w:r w:rsidRPr="00A900A7">
        <w:rPr>
          <w:sz w:val="28"/>
          <w:szCs w:val="28"/>
        </w:rPr>
        <w:t>Кз</w:t>
      </w:r>
      <w:proofErr w:type="spellEnd"/>
      <w:proofErr w:type="gramEnd"/>
      <w:r w:rsidRPr="00A900A7">
        <w:rPr>
          <w:sz w:val="28"/>
          <w:szCs w:val="28"/>
        </w:rPr>
        <w:t xml:space="preserve"> </w:t>
      </w:r>
      <w:proofErr w:type="spellStart"/>
      <w:r w:rsidRPr="00A900A7">
        <w:rPr>
          <w:sz w:val="28"/>
          <w:szCs w:val="28"/>
        </w:rPr>
        <w:t>трансп.раб</w:t>
      </w:r>
      <w:proofErr w:type="spellEnd"/>
      <w:r w:rsidRPr="00A900A7">
        <w:rPr>
          <w:sz w:val="28"/>
          <w:szCs w:val="28"/>
        </w:rPr>
        <w:t>. = 380 / 480 = 0,79</w:t>
      </w:r>
    </w:p>
    <w:p w:rsidR="00964C8E" w:rsidRPr="00A900A7" w:rsidRDefault="00964C8E" w:rsidP="00964C8E">
      <w:pPr>
        <w:ind w:left="-540" w:firstLine="540"/>
        <w:jc w:val="both"/>
        <w:rPr>
          <w:sz w:val="28"/>
          <w:szCs w:val="28"/>
        </w:rPr>
      </w:pPr>
    </w:p>
    <w:p w:rsidR="00964C8E" w:rsidRPr="00A900A7" w:rsidRDefault="00964C8E" w:rsidP="00964C8E">
      <w:pPr>
        <w:ind w:left="-540" w:firstLine="540"/>
        <w:jc w:val="both"/>
        <w:rPr>
          <w:sz w:val="28"/>
          <w:szCs w:val="28"/>
        </w:rPr>
      </w:pPr>
      <w:r w:rsidRPr="00A900A7">
        <w:rPr>
          <w:sz w:val="28"/>
          <w:szCs w:val="28"/>
        </w:rPr>
        <w:t xml:space="preserve">Данные коэффициента занятости показывают, что кладовщик-инструментальщик </w:t>
      </w:r>
      <w:r>
        <w:rPr>
          <w:sz w:val="28"/>
          <w:szCs w:val="28"/>
        </w:rPr>
        <w:t xml:space="preserve">эффективно </w:t>
      </w:r>
      <w:r w:rsidRPr="00A900A7">
        <w:rPr>
          <w:sz w:val="28"/>
          <w:szCs w:val="28"/>
        </w:rPr>
        <w:t>занят в течени</w:t>
      </w:r>
      <w:proofErr w:type="gramStart"/>
      <w:r w:rsidRPr="00A900A7">
        <w:rPr>
          <w:sz w:val="28"/>
          <w:szCs w:val="28"/>
        </w:rPr>
        <w:t>и</w:t>
      </w:r>
      <w:proofErr w:type="gramEnd"/>
      <w:r w:rsidRPr="00A900A7">
        <w:rPr>
          <w:sz w:val="28"/>
          <w:szCs w:val="28"/>
        </w:rPr>
        <w:t xml:space="preserve"> смены на 46% рабочего времени, транспортный рабочий на 79%.</w:t>
      </w:r>
    </w:p>
    <w:p w:rsidR="00964C8E" w:rsidRPr="00A900A7" w:rsidRDefault="00964C8E" w:rsidP="00964C8E">
      <w:pPr>
        <w:ind w:left="-540" w:firstLine="540"/>
        <w:jc w:val="both"/>
        <w:rPr>
          <w:sz w:val="28"/>
          <w:szCs w:val="28"/>
        </w:rPr>
      </w:pPr>
      <w:r w:rsidRPr="00A900A7">
        <w:rPr>
          <w:sz w:val="28"/>
          <w:szCs w:val="28"/>
        </w:rPr>
        <w:t>Как видно из таблицы, основные рабочие тратят свое рабочее время на обеспечивающие работы 8043 часа. При освобождении станочников от выполнения обеспечивающих работ годовые затраты их времени сократятся на эту же сумму (экономия образуется в результате соответствующего уменьшения норм времени основных рабочих).</w:t>
      </w:r>
    </w:p>
    <w:p w:rsidR="00964C8E" w:rsidRPr="00A900A7" w:rsidRDefault="00964C8E" w:rsidP="00964C8E">
      <w:pPr>
        <w:ind w:left="-540" w:firstLine="540"/>
        <w:jc w:val="both"/>
        <w:rPr>
          <w:sz w:val="28"/>
          <w:szCs w:val="28"/>
        </w:rPr>
      </w:pPr>
      <w:r w:rsidRPr="00A900A7">
        <w:rPr>
          <w:sz w:val="28"/>
          <w:szCs w:val="28"/>
        </w:rPr>
        <w:t>Для дальнейших расчетов нам необходимо определить эффективный годовой фонд времени в среднем на одного рабочего:</w:t>
      </w:r>
    </w:p>
    <w:p w:rsidR="00964C8E" w:rsidRPr="00A900A7" w:rsidRDefault="00964C8E" w:rsidP="00964C8E">
      <w:pPr>
        <w:ind w:left="-540" w:firstLine="540"/>
        <w:jc w:val="both"/>
        <w:rPr>
          <w:sz w:val="28"/>
          <w:szCs w:val="28"/>
        </w:rPr>
      </w:pPr>
    </w:p>
    <w:p w:rsidR="00964C8E" w:rsidRPr="00B47819" w:rsidRDefault="00964C8E" w:rsidP="00964C8E">
      <w:pPr>
        <w:ind w:left="-540" w:firstLine="540"/>
        <w:jc w:val="center"/>
        <w:rPr>
          <w:sz w:val="28"/>
          <w:szCs w:val="28"/>
        </w:rPr>
      </w:pPr>
      <w:r w:rsidRPr="00B47819">
        <w:rPr>
          <w:sz w:val="28"/>
          <w:szCs w:val="28"/>
        </w:rPr>
        <w:t>Эф ФРВ 1 раб.= 220306 / 118 = 1867 час/год</w:t>
      </w:r>
    </w:p>
    <w:p w:rsidR="00964C8E" w:rsidRPr="00B47819" w:rsidRDefault="00964C8E" w:rsidP="00964C8E">
      <w:pPr>
        <w:ind w:left="-540" w:firstLine="540"/>
        <w:jc w:val="both"/>
        <w:rPr>
          <w:sz w:val="28"/>
          <w:szCs w:val="28"/>
        </w:rPr>
      </w:pPr>
    </w:p>
    <w:p w:rsidR="00964C8E" w:rsidRPr="00B47819" w:rsidRDefault="00964C8E" w:rsidP="00964C8E">
      <w:pPr>
        <w:ind w:left="-540" w:firstLine="540"/>
        <w:jc w:val="both"/>
        <w:rPr>
          <w:sz w:val="28"/>
          <w:szCs w:val="28"/>
        </w:rPr>
      </w:pPr>
      <w:r w:rsidRPr="00B47819">
        <w:rPr>
          <w:sz w:val="28"/>
          <w:szCs w:val="28"/>
        </w:rPr>
        <w:t>По каждому виду затрат находим проектируемую численность вспомогательных рабочих:</w:t>
      </w:r>
    </w:p>
    <w:p w:rsidR="00964C8E" w:rsidRPr="00B47819" w:rsidRDefault="00964C8E" w:rsidP="00964C8E">
      <w:pPr>
        <w:ind w:left="-540" w:firstLine="540"/>
        <w:jc w:val="both"/>
        <w:rPr>
          <w:sz w:val="28"/>
          <w:szCs w:val="28"/>
        </w:rPr>
      </w:pPr>
    </w:p>
    <w:p w:rsidR="00964C8E" w:rsidRPr="00B47819" w:rsidRDefault="00964C8E" w:rsidP="00964C8E">
      <w:pPr>
        <w:ind w:left="-540" w:firstLine="540"/>
        <w:jc w:val="center"/>
        <w:rPr>
          <w:sz w:val="28"/>
          <w:szCs w:val="28"/>
        </w:rPr>
      </w:pPr>
      <w:r w:rsidRPr="00B47819">
        <w:rPr>
          <w:sz w:val="28"/>
          <w:szCs w:val="28"/>
        </w:rPr>
        <w:t xml:space="preserve">Ч </w:t>
      </w:r>
      <w:proofErr w:type="spellStart"/>
      <w:r w:rsidRPr="00B47819">
        <w:rPr>
          <w:sz w:val="28"/>
          <w:szCs w:val="28"/>
        </w:rPr>
        <w:t>раб</w:t>
      </w:r>
      <w:proofErr w:type="gramStart"/>
      <w:r w:rsidRPr="00B47819">
        <w:rPr>
          <w:sz w:val="28"/>
          <w:szCs w:val="28"/>
        </w:rPr>
        <w:t>.д</w:t>
      </w:r>
      <w:proofErr w:type="gramEnd"/>
      <w:r w:rsidRPr="00B47819">
        <w:rPr>
          <w:sz w:val="28"/>
          <w:szCs w:val="28"/>
        </w:rPr>
        <w:t>ля</w:t>
      </w:r>
      <w:proofErr w:type="spellEnd"/>
      <w:r w:rsidRPr="00B47819">
        <w:rPr>
          <w:sz w:val="28"/>
          <w:szCs w:val="28"/>
        </w:rPr>
        <w:t xml:space="preserve"> </w:t>
      </w:r>
      <w:proofErr w:type="spellStart"/>
      <w:r w:rsidRPr="00B47819">
        <w:rPr>
          <w:sz w:val="28"/>
          <w:szCs w:val="28"/>
        </w:rPr>
        <w:t>обеспеч.инстр</w:t>
      </w:r>
      <w:proofErr w:type="spellEnd"/>
      <w:r w:rsidRPr="00B47819">
        <w:rPr>
          <w:sz w:val="28"/>
          <w:szCs w:val="28"/>
        </w:rPr>
        <w:t>.= 2263 / 1867 = 1,21 чел</w:t>
      </w:r>
    </w:p>
    <w:p w:rsidR="00964C8E" w:rsidRPr="00B47819" w:rsidRDefault="00964C8E" w:rsidP="00964C8E">
      <w:pPr>
        <w:ind w:left="-540" w:firstLine="540"/>
        <w:jc w:val="center"/>
        <w:rPr>
          <w:sz w:val="28"/>
          <w:szCs w:val="28"/>
        </w:rPr>
      </w:pPr>
    </w:p>
    <w:p w:rsidR="00964C8E" w:rsidRPr="00B47819" w:rsidRDefault="00964C8E" w:rsidP="00964C8E">
      <w:pPr>
        <w:ind w:left="-540" w:firstLine="540"/>
        <w:jc w:val="center"/>
        <w:rPr>
          <w:sz w:val="28"/>
          <w:szCs w:val="28"/>
        </w:rPr>
      </w:pPr>
      <w:r w:rsidRPr="00B47819">
        <w:rPr>
          <w:sz w:val="28"/>
          <w:szCs w:val="28"/>
        </w:rPr>
        <w:t xml:space="preserve">Ч </w:t>
      </w:r>
      <w:proofErr w:type="spellStart"/>
      <w:r w:rsidRPr="00B47819">
        <w:rPr>
          <w:sz w:val="28"/>
          <w:szCs w:val="28"/>
        </w:rPr>
        <w:t>раб</w:t>
      </w:r>
      <w:proofErr w:type="gramStart"/>
      <w:r w:rsidRPr="00B47819">
        <w:rPr>
          <w:sz w:val="28"/>
          <w:szCs w:val="28"/>
        </w:rPr>
        <w:t>.д</w:t>
      </w:r>
      <w:proofErr w:type="gramEnd"/>
      <w:r w:rsidRPr="00B47819">
        <w:rPr>
          <w:sz w:val="28"/>
          <w:szCs w:val="28"/>
        </w:rPr>
        <w:t>ля</w:t>
      </w:r>
      <w:proofErr w:type="spellEnd"/>
      <w:r w:rsidRPr="00B47819">
        <w:rPr>
          <w:sz w:val="28"/>
          <w:szCs w:val="28"/>
        </w:rPr>
        <w:t xml:space="preserve"> заточки </w:t>
      </w:r>
      <w:proofErr w:type="spellStart"/>
      <w:r w:rsidRPr="00B47819">
        <w:rPr>
          <w:sz w:val="28"/>
          <w:szCs w:val="28"/>
        </w:rPr>
        <w:t>инстр</w:t>
      </w:r>
      <w:proofErr w:type="spellEnd"/>
      <w:r w:rsidRPr="00B47819">
        <w:rPr>
          <w:sz w:val="28"/>
          <w:szCs w:val="28"/>
        </w:rPr>
        <w:t>.= 3161 / 1867 = 1,69 чел</w:t>
      </w:r>
    </w:p>
    <w:p w:rsidR="00964C8E" w:rsidRPr="00B47819" w:rsidRDefault="00964C8E" w:rsidP="00964C8E">
      <w:pPr>
        <w:ind w:left="-540" w:firstLine="540"/>
        <w:jc w:val="center"/>
        <w:rPr>
          <w:sz w:val="28"/>
          <w:szCs w:val="28"/>
        </w:rPr>
      </w:pPr>
    </w:p>
    <w:p w:rsidR="00964C8E" w:rsidRPr="00B47819" w:rsidRDefault="00964C8E" w:rsidP="00964C8E">
      <w:pPr>
        <w:ind w:left="-540" w:firstLine="540"/>
        <w:jc w:val="center"/>
        <w:rPr>
          <w:sz w:val="28"/>
          <w:szCs w:val="28"/>
        </w:rPr>
      </w:pPr>
      <w:r w:rsidRPr="00B47819">
        <w:rPr>
          <w:sz w:val="28"/>
          <w:szCs w:val="28"/>
        </w:rPr>
        <w:t xml:space="preserve">Ч </w:t>
      </w:r>
      <w:proofErr w:type="spellStart"/>
      <w:r w:rsidRPr="00B47819">
        <w:rPr>
          <w:sz w:val="28"/>
          <w:szCs w:val="28"/>
        </w:rPr>
        <w:t>раб</w:t>
      </w:r>
      <w:proofErr w:type="gramStart"/>
      <w:r w:rsidRPr="00B47819">
        <w:rPr>
          <w:sz w:val="28"/>
          <w:szCs w:val="28"/>
        </w:rPr>
        <w:t>.д</w:t>
      </w:r>
      <w:proofErr w:type="gramEnd"/>
      <w:r w:rsidRPr="00B47819">
        <w:rPr>
          <w:sz w:val="28"/>
          <w:szCs w:val="28"/>
        </w:rPr>
        <w:t>ля</w:t>
      </w:r>
      <w:proofErr w:type="spellEnd"/>
      <w:r w:rsidRPr="00B47819">
        <w:rPr>
          <w:sz w:val="28"/>
          <w:szCs w:val="28"/>
        </w:rPr>
        <w:t xml:space="preserve"> </w:t>
      </w:r>
      <w:proofErr w:type="spellStart"/>
      <w:r w:rsidRPr="00B47819">
        <w:rPr>
          <w:sz w:val="28"/>
          <w:szCs w:val="28"/>
        </w:rPr>
        <w:t>обеспеч.загот</w:t>
      </w:r>
      <w:proofErr w:type="spellEnd"/>
      <w:r w:rsidRPr="00B47819">
        <w:rPr>
          <w:sz w:val="28"/>
          <w:szCs w:val="28"/>
        </w:rPr>
        <w:t>.= 2619 / 1867 = 1,4 чел</w:t>
      </w:r>
    </w:p>
    <w:p w:rsidR="00964C8E" w:rsidRPr="00B47819" w:rsidRDefault="00964C8E" w:rsidP="00964C8E">
      <w:pPr>
        <w:ind w:left="-540" w:firstLine="540"/>
        <w:jc w:val="center"/>
        <w:rPr>
          <w:sz w:val="28"/>
          <w:szCs w:val="28"/>
        </w:rPr>
      </w:pPr>
    </w:p>
    <w:p w:rsidR="00964C8E" w:rsidRPr="00A900A7" w:rsidRDefault="00964C8E" w:rsidP="00964C8E">
      <w:pPr>
        <w:ind w:left="-540" w:firstLine="540"/>
        <w:jc w:val="both"/>
        <w:rPr>
          <w:sz w:val="28"/>
          <w:szCs w:val="28"/>
        </w:rPr>
      </w:pPr>
      <w:r w:rsidRPr="00A900A7">
        <w:rPr>
          <w:sz w:val="28"/>
          <w:szCs w:val="28"/>
        </w:rPr>
        <w:t>Итого нам необходимо ввести дополнительно 4,3 человека (1,21+1,69+1,4). Применяя научные методы организации труда, мы организуем совмещение профессий. Анализ занятости обслуживающих рабочих (кладовщик-инструментальщик и транспортный рабочий) показал, что функции по доставке на рабочее место заготовок может выполнять транспортный рабочий без увеличения численности и дополнительных доплат. Комплектация инструментов может быть поручена кладовщику-инструментальщику также без увеличения численности.</w:t>
      </w:r>
    </w:p>
    <w:p w:rsidR="00964C8E" w:rsidRPr="00B47819" w:rsidRDefault="00964C8E" w:rsidP="00964C8E">
      <w:pPr>
        <w:ind w:left="-540" w:firstLine="540"/>
        <w:jc w:val="both"/>
        <w:rPr>
          <w:sz w:val="28"/>
          <w:szCs w:val="28"/>
        </w:rPr>
      </w:pPr>
      <w:r w:rsidRPr="00B47819">
        <w:rPr>
          <w:sz w:val="28"/>
          <w:szCs w:val="28"/>
        </w:rPr>
        <w:t>Учитывая значительный объем работ по заточке инструмента и необходимость иметь специальный навык в данной профессии целесообразно будет ввести две единицы заточников. Их средняя загрузка при этом составит 0,85 (1,69/2).</w:t>
      </w:r>
    </w:p>
    <w:p w:rsidR="00964C8E" w:rsidRPr="00B47819" w:rsidRDefault="00964C8E" w:rsidP="00964C8E">
      <w:pPr>
        <w:ind w:left="-540" w:firstLine="540"/>
        <w:jc w:val="both"/>
        <w:rPr>
          <w:sz w:val="28"/>
          <w:szCs w:val="28"/>
        </w:rPr>
      </w:pPr>
      <w:r w:rsidRPr="00B47819">
        <w:rPr>
          <w:sz w:val="28"/>
          <w:szCs w:val="28"/>
        </w:rPr>
        <w:t xml:space="preserve">Годовые затраты времени сократились у основных рабочих при освобождении их от обеспечивающих работ на 8043 часа. Поскольку на </w:t>
      </w:r>
      <w:r w:rsidRPr="00B47819">
        <w:rPr>
          <w:sz w:val="28"/>
          <w:szCs w:val="28"/>
        </w:rPr>
        <w:lastRenderedPageBreak/>
        <w:t>основного рабочего затраты в час в среднем составляли 116 рублей, то экономия за год составит:</w:t>
      </w:r>
    </w:p>
    <w:p w:rsidR="00964C8E" w:rsidRPr="00B47819" w:rsidRDefault="00964C8E" w:rsidP="00964C8E">
      <w:pPr>
        <w:ind w:left="-540" w:firstLine="540"/>
        <w:jc w:val="both"/>
        <w:rPr>
          <w:sz w:val="28"/>
          <w:szCs w:val="28"/>
        </w:rPr>
      </w:pPr>
    </w:p>
    <w:p w:rsidR="00964C8E" w:rsidRPr="00B47819" w:rsidRDefault="00964C8E" w:rsidP="00964C8E">
      <w:pPr>
        <w:ind w:left="-540" w:firstLine="540"/>
        <w:jc w:val="center"/>
        <w:rPr>
          <w:sz w:val="28"/>
          <w:szCs w:val="28"/>
        </w:rPr>
      </w:pPr>
      <w:r w:rsidRPr="00B47819">
        <w:rPr>
          <w:sz w:val="28"/>
          <w:szCs w:val="28"/>
        </w:rPr>
        <w:t xml:space="preserve">8043 * 116 = 932988 </w:t>
      </w:r>
      <w:proofErr w:type="spellStart"/>
      <w:r w:rsidRPr="00B47819">
        <w:rPr>
          <w:sz w:val="28"/>
          <w:szCs w:val="28"/>
        </w:rPr>
        <w:t>руб</w:t>
      </w:r>
      <w:proofErr w:type="spellEnd"/>
    </w:p>
    <w:p w:rsidR="00964C8E" w:rsidRPr="00B47819" w:rsidRDefault="00964C8E" w:rsidP="00964C8E">
      <w:pPr>
        <w:ind w:left="-540" w:firstLine="540"/>
        <w:jc w:val="both"/>
        <w:rPr>
          <w:sz w:val="28"/>
          <w:szCs w:val="28"/>
        </w:rPr>
      </w:pPr>
    </w:p>
    <w:p w:rsidR="00964C8E" w:rsidRPr="00B47819" w:rsidRDefault="00964C8E" w:rsidP="00964C8E">
      <w:pPr>
        <w:ind w:left="-540" w:firstLine="540"/>
        <w:jc w:val="both"/>
        <w:rPr>
          <w:sz w:val="28"/>
          <w:szCs w:val="28"/>
        </w:rPr>
      </w:pPr>
      <w:r w:rsidRPr="00B47819">
        <w:rPr>
          <w:sz w:val="28"/>
          <w:szCs w:val="28"/>
        </w:rPr>
        <w:t>Но появятся затраты на обслуживающих рабочих (2 заточника), в среднем в час они составят 82 рубля, а за год:</w:t>
      </w:r>
    </w:p>
    <w:p w:rsidR="00964C8E" w:rsidRPr="00B47819" w:rsidRDefault="00964C8E" w:rsidP="00964C8E">
      <w:pPr>
        <w:ind w:left="-540" w:firstLine="540"/>
        <w:jc w:val="both"/>
        <w:rPr>
          <w:sz w:val="28"/>
          <w:szCs w:val="28"/>
        </w:rPr>
      </w:pPr>
      <w:r w:rsidRPr="00B47819">
        <w:rPr>
          <w:sz w:val="28"/>
          <w:szCs w:val="28"/>
        </w:rPr>
        <w:t xml:space="preserve">            </w:t>
      </w:r>
    </w:p>
    <w:p w:rsidR="00964C8E" w:rsidRPr="00B47819" w:rsidRDefault="00964C8E" w:rsidP="00964C8E">
      <w:pPr>
        <w:ind w:left="-540" w:firstLine="540"/>
        <w:jc w:val="center"/>
        <w:rPr>
          <w:sz w:val="28"/>
          <w:szCs w:val="28"/>
        </w:rPr>
      </w:pPr>
      <w:r w:rsidRPr="00B47819">
        <w:rPr>
          <w:sz w:val="28"/>
          <w:szCs w:val="28"/>
        </w:rPr>
        <w:t xml:space="preserve">2 * 1867 * 82 = 306188 </w:t>
      </w:r>
      <w:proofErr w:type="spellStart"/>
      <w:r w:rsidRPr="00B47819">
        <w:rPr>
          <w:sz w:val="28"/>
          <w:szCs w:val="28"/>
        </w:rPr>
        <w:t>руб</w:t>
      </w:r>
      <w:proofErr w:type="spellEnd"/>
    </w:p>
    <w:p w:rsidR="00964C8E" w:rsidRPr="00B47819" w:rsidRDefault="00964C8E" w:rsidP="00964C8E">
      <w:pPr>
        <w:ind w:left="-540" w:firstLine="540"/>
        <w:jc w:val="both"/>
        <w:rPr>
          <w:sz w:val="28"/>
          <w:szCs w:val="28"/>
        </w:rPr>
      </w:pPr>
    </w:p>
    <w:p w:rsidR="00964C8E" w:rsidRPr="00B47819" w:rsidRDefault="00964C8E" w:rsidP="00964C8E">
      <w:pPr>
        <w:ind w:left="-540" w:firstLine="540"/>
        <w:jc w:val="both"/>
        <w:rPr>
          <w:sz w:val="28"/>
          <w:szCs w:val="28"/>
        </w:rPr>
      </w:pPr>
      <w:r w:rsidRPr="00B47819">
        <w:rPr>
          <w:sz w:val="28"/>
          <w:szCs w:val="28"/>
        </w:rPr>
        <w:t xml:space="preserve">Дополнительное увеличение численности обслуживающих рабочих на 2 заточника при годовых затратах на оплату его труда 306188 </w:t>
      </w:r>
      <w:proofErr w:type="spellStart"/>
      <w:r w:rsidRPr="00B47819">
        <w:rPr>
          <w:sz w:val="28"/>
          <w:szCs w:val="28"/>
        </w:rPr>
        <w:t>руб</w:t>
      </w:r>
      <w:proofErr w:type="spellEnd"/>
      <w:r w:rsidRPr="00B47819">
        <w:rPr>
          <w:sz w:val="28"/>
          <w:szCs w:val="28"/>
        </w:rPr>
        <w:t>, приведет к увеличению общих затрат на эту же сумму.</w:t>
      </w:r>
    </w:p>
    <w:p w:rsidR="00964C8E" w:rsidRPr="00B47819" w:rsidRDefault="00964C8E" w:rsidP="00964C8E">
      <w:pPr>
        <w:ind w:left="-540" w:firstLine="540"/>
        <w:jc w:val="both"/>
        <w:rPr>
          <w:sz w:val="28"/>
          <w:szCs w:val="28"/>
        </w:rPr>
      </w:pPr>
      <w:r w:rsidRPr="00B47819">
        <w:rPr>
          <w:sz w:val="28"/>
          <w:szCs w:val="28"/>
        </w:rPr>
        <w:t>Условно-годовая экономия (УГЭ) с учетом дополнительных затрат составит:</w:t>
      </w:r>
    </w:p>
    <w:p w:rsidR="00964C8E" w:rsidRPr="00BE60A0" w:rsidRDefault="00964C8E" w:rsidP="00964C8E">
      <w:pPr>
        <w:ind w:left="-540" w:firstLine="540"/>
        <w:jc w:val="both"/>
        <w:rPr>
          <w:sz w:val="32"/>
          <w:szCs w:val="32"/>
        </w:rPr>
      </w:pPr>
    </w:p>
    <w:p w:rsidR="00964C8E" w:rsidRPr="00B47819" w:rsidRDefault="00964C8E" w:rsidP="00964C8E">
      <w:pPr>
        <w:ind w:left="-540" w:firstLine="540"/>
        <w:jc w:val="center"/>
        <w:rPr>
          <w:sz w:val="28"/>
          <w:szCs w:val="28"/>
        </w:rPr>
      </w:pPr>
      <w:r w:rsidRPr="00B47819">
        <w:rPr>
          <w:sz w:val="28"/>
          <w:szCs w:val="28"/>
        </w:rPr>
        <w:t xml:space="preserve">932988 – 306188 = 626800 </w:t>
      </w:r>
      <w:proofErr w:type="spellStart"/>
      <w:r w:rsidRPr="00B47819">
        <w:rPr>
          <w:sz w:val="28"/>
          <w:szCs w:val="28"/>
        </w:rPr>
        <w:t>руб</w:t>
      </w:r>
      <w:proofErr w:type="spellEnd"/>
    </w:p>
    <w:p w:rsidR="00964C8E" w:rsidRPr="00B47819" w:rsidRDefault="00964C8E" w:rsidP="00964C8E">
      <w:pPr>
        <w:ind w:left="-540" w:firstLine="540"/>
        <w:jc w:val="both"/>
        <w:rPr>
          <w:sz w:val="28"/>
          <w:szCs w:val="28"/>
        </w:rPr>
      </w:pPr>
    </w:p>
    <w:p w:rsidR="00964C8E" w:rsidRPr="00B47819" w:rsidRDefault="00964C8E" w:rsidP="00964C8E">
      <w:pPr>
        <w:ind w:left="-540" w:firstLine="540"/>
        <w:jc w:val="both"/>
        <w:rPr>
          <w:sz w:val="28"/>
          <w:szCs w:val="28"/>
        </w:rPr>
      </w:pPr>
      <w:r w:rsidRPr="00B47819">
        <w:rPr>
          <w:sz w:val="28"/>
          <w:szCs w:val="28"/>
        </w:rPr>
        <w:t xml:space="preserve">Следовательно, улучшение организации труда в цехе в данном случае целесообразно и выгодно. </w:t>
      </w:r>
    </w:p>
    <w:p w:rsidR="00964C8E" w:rsidRPr="00B47819" w:rsidRDefault="00964C8E" w:rsidP="00964C8E">
      <w:pPr>
        <w:jc w:val="both"/>
        <w:rPr>
          <w:sz w:val="28"/>
          <w:szCs w:val="28"/>
        </w:rPr>
      </w:pPr>
    </w:p>
    <w:p w:rsidR="00964C8E" w:rsidRPr="00B47819" w:rsidRDefault="00964C8E" w:rsidP="00964C8E">
      <w:pPr>
        <w:ind w:left="-540" w:firstLine="540"/>
        <w:jc w:val="center"/>
        <w:rPr>
          <w:b/>
          <w:sz w:val="28"/>
          <w:szCs w:val="28"/>
        </w:rPr>
      </w:pPr>
      <w:r w:rsidRPr="00B47819">
        <w:rPr>
          <w:b/>
          <w:sz w:val="28"/>
          <w:szCs w:val="28"/>
        </w:rPr>
        <w:t>Варианты заданий для самостоятельной работы</w:t>
      </w:r>
    </w:p>
    <w:p w:rsidR="00964C8E" w:rsidRPr="00B47819" w:rsidRDefault="00964C8E" w:rsidP="00964C8E">
      <w:pPr>
        <w:ind w:left="-540" w:firstLine="540"/>
        <w:jc w:val="both"/>
        <w:rPr>
          <w:b/>
          <w:sz w:val="28"/>
          <w:szCs w:val="28"/>
        </w:rPr>
      </w:pPr>
    </w:p>
    <w:p w:rsidR="00964C8E" w:rsidRPr="00B47819" w:rsidRDefault="00964C8E" w:rsidP="00964C8E">
      <w:pPr>
        <w:jc w:val="center"/>
        <w:rPr>
          <w:sz w:val="28"/>
          <w:szCs w:val="28"/>
        </w:rPr>
      </w:pPr>
      <w:r w:rsidRPr="00B47819">
        <w:rPr>
          <w:sz w:val="28"/>
          <w:szCs w:val="28"/>
        </w:rPr>
        <w:t>Вариант  1</w:t>
      </w:r>
    </w:p>
    <w:p w:rsidR="00964C8E" w:rsidRPr="00B47819" w:rsidRDefault="00964C8E" w:rsidP="00964C8E">
      <w:pPr>
        <w:numPr>
          <w:ilvl w:val="0"/>
          <w:numId w:val="2"/>
        </w:numPr>
        <w:tabs>
          <w:tab w:val="clear" w:pos="720"/>
          <w:tab w:val="num" w:pos="-540"/>
        </w:tabs>
        <w:ind w:left="-540" w:firstLine="540"/>
        <w:jc w:val="both"/>
        <w:rPr>
          <w:sz w:val="28"/>
          <w:szCs w:val="28"/>
        </w:rPr>
      </w:pPr>
      <w:r w:rsidRPr="00B47819">
        <w:rPr>
          <w:sz w:val="28"/>
          <w:szCs w:val="28"/>
        </w:rPr>
        <w:t>Найти оптимальный вариант разделения труда и численности рабочих по обслуживанию оборудования механообрабатывающего цеха. Данные о затратах времени рабочих на обслуживание приведены в таблице</w:t>
      </w:r>
      <w:r>
        <w:rPr>
          <w:sz w:val="28"/>
          <w:szCs w:val="28"/>
        </w:rPr>
        <w:t xml:space="preserve"> 2</w:t>
      </w:r>
      <w:r w:rsidRPr="00B47819">
        <w:rPr>
          <w:sz w:val="28"/>
          <w:szCs w:val="28"/>
        </w:rPr>
        <w:t xml:space="preserve">. Рассчитать условно-годовую экономию с учетом дополнительных затрат от передачи функций </w:t>
      </w:r>
      <w:proofErr w:type="gramStart"/>
      <w:r w:rsidRPr="00B47819">
        <w:rPr>
          <w:sz w:val="28"/>
          <w:szCs w:val="28"/>
        </w:rPr>
        <w:t>от</w:t>
      </w:r>
      <w:proofErr w:type="gramEnd"/>
      <w:r w:rsidRPr="00B47819">
        <w:rPr>
          <w:sz w:val="28"/>
          <w:szCs w:val="28"/>
        </w:rPr>
        <w:t xml:space="preserve"> основных к обслуживающим рабочим. Сделать вывод.</w:t>
      </w:r>
    </w:p>
    <w:p w:rsidR="00964C8E" w:rsidRPr="00B47819" w:rsidRDefault="00964C8E" w:rsidP="00964C8E">
      <w:pPr>
        <w:ind w:left="360"/>
        <w:jc w:val="both"/>
        <w:rPr>
          <w:sz w:val="28"/>
          <w:szCs w:val="28"/>
        </w:rPr>
      </w:pPr>
      <w:r w:rsidRPr="00B47819">
        <w:rPr>
          <w:sz w:val="28"/>
          <w:szCs w:val="28"/>
        </w:rPr>
        <w:t>Дополнительные данные для расчета:</w:t>
      </w:r>
    </w:p>
    <w:p w:rsidR="00964C8E" w:rsidRPr="00B47819" w:rsidRDefault="00964C8E" w:rsidP="00964C8E">
      <w:pPr>
        <w:ind w:left="360"/>
        <w:jc w:val="both"/>
        <w:rPr>
          <w:sz w:val="28"/>
          <w:szCs w:val="28"/>
        </w:rPr>
      </w:pPr>
      <w:r>
        <w:rPr>
          <w:sz w:val="28"/>
          <w:szCs w:val="28"/>
        </w:rPr>
        <w:t>Рабочая смена – 7</w:t>
      </w:r>
      <w:r w:rsidRPr="00B47819">
        <w:rPr>
          <w:sz w:val="28"/>
          <w:szCs w:val="28"/>
        </w:rPr>
        <w:t xml:space="preserve"> часов.</w:t>
      </w:r>
    </w:p>
    <w:p w:rsidR="00964C8E" w:rsidRPr="00B47819" w:rsidRDefault="00964C8E" w:rsidP="00964C8E">
      <w:pPr>
        <w:ind w:left="360"/>
        <w:jc w:val="both"/>
        <w:rPr>
          <w:sz w:val="28"/>
          <w:szCs w:val="28"/>
        </w:rPr>
      </w:pPr>
      <w:r w:rsidRPr="00B47819">
        <w:rPr>
          <w:sz w:val="28"/>
          <w:szCs w:val="28"/>
        </w:rPr>
        <w:t>Средние затраты в час на основного рабочего – 9</w:t>
      </w:r>
      <w:r>
        <w:rPr>
          <w:sz w:val="28"/>
          <w:szCs w:val="28"/>
        </w:rPr>
        <w:t>8</w:t>
      </w:r>
      <w:r w:rsidRPr="00B47819">
        <w:rPr>
          <w:sz w:val="28"/>
          <w:szCs w:val="28"/>
        </w:rPr>
        <w:t xml:space="preserve"> </w:t>
      </w:r>
      <w:proofErr w:type="spellStart"/>
      <w:r w:rsidRPr="00B47819">
        <w:rPr>
          <w:sz w:val="28"/>
          <w:szCs w:val="28"/>
        </w:rPr>
        <w:t>руб</w:t>
      </w:r>
      <w:proofErr w:type="spellEnd"/>
      <w:r w:rsidRPr="00B47819">
        <w:rPr>
          <w:sz w:val="28"/>
          <w:szCs w:val="28"/>
        </w:rPr>
        <w:t>/час;</w:t>
      </w:r>
      <w:r>
        <w:rPr>
          <w:sz w:val="28"/>
          <w:szCs w:val="28"/>
        </w:rPr>
        <w:t xml:space="preserve"> на обслуживающего рабочего – 81</w:t>
      </w:r>
      <w:r w:rsidRPr="00B47819">
        <w:rPr>
          <w:sz w:val="28"/>
          <w:szCs w:val="28"/>
        </w:rPr>
        <w:t xml:space="preserve"> </w:t>
      </w:r>
      <w:proofErr w:type="spellStart"/>
      <w:r w:rsidRPr="00B47819">
        <w:rPr>
          <w:sz w:val="28"/>
          <w:szCs w:val="28"/>
        </w:rPr>
        <w:t>руб</w:t>
      </w:r>
      <w:proofErr w:type="spellEnd"/>
      <w:r w:rsidRPr="00B47819">
        <w:rPr>
          <w:sz w:val="28"/>
          <w:szCs w:val="28"/>
        </w:rPr>
        <w:t>/час.</w:t>
      </w:r>
    </w:p>
    <w:p w:rsidR="00964C8E" w:rsidRPr="00B47819" w:rsidRDefault="00964C8E" w:rsidP="00964C8E">
      <w:pPr>
        <w:ind w:left="360"/>
        <w:jc w:val="both"/>
        <w:rPr>
          <w:sz w:val="28"/>
          <w:szCs w:val="28"/>
        </w:rPr>
      </w:pPr>
      <w:r w:rsidRPr="00B47819">
        <w:rPr>
          <w:sz w:val="28"/>
          <w:szCs w:val="28"/>
        </w:rPr>
        <w:t>Затраты рабочего времени по основной работе:</w:t>
      </w:r>
    </w:p>
    <w:p w:rsidR="00964C8E" w:rsidRPr="00B47819" w:rsidRDefault="00964C8E" w:rsidP="00964C8E">
      <w:pPr>
        <w:ind w:left="360"/>
        <w:jc w:val="both"/>
        <w:rPr>
          <w:sz w:val="28"/>
          <w:szCs w:val="28"/>
        </w:rPr>
      </w:pPr>
      <w:r w:rsidRPr="00B47819">
        <w:rPr>
          <w:sz w:val="28"/>
          <w:szCs w:val="28"/>
        </w:rPr>
        <w:t>- кладовщика-инструментальщика 4 часа 50 мин.;</w:t>
      </w:r>
    </w:p>
    <w:p w:rsidR="00964C8E" w:rsidRDefault="00964C8E" w:rsidP="00964C8E">
      <w:pPr>
        <w:ind w:left="360"/>
        <w:jc w:val="both"/>
        <w:rPr>
          <w:sz w:val="28"/>
          <w:szCs w:val="28"/>
        </w:rPr>
      </w:pPr>
      <w:r w:rsidRPr="00B47819">
        <w:rPr>
          <w:sz w:val="28"/>
          <w:szCs w:val="28"/>
        </w:rPr>
        <w:t>- транспортного рабочего 6 час 25 мин.</w:t>
      </w:r>
    </w:p>
    <w:p w:rsidR="00964C8E" w:rsidRPr="00B47819" w:rsidRDefault="00964C8E" w:rsidP="00964C8E">
      <w:pPr>
        <w:ind w:left="360"/>
        <w:jc w:val="both"/>
        <w:rPr>
          <w:sz w:val="28"/>
          <w:szCs w:val="28"/>
        </w:rPr>
      </w:pPr>
    </w:p>
    <w:p w:rsidR="00964C8E" w:rsidRPr="00600B68" w:rsidRDefault="00964C8E" w:rsidP="00964C8E">
      <w:pPr>
        <w:ind w:left="360"/>
        <w:jc w:val="both"/>
        <w:rPr>
          <w:sz w:val="28"/>
          <w:szCs w:val="28"/>
        </w:rPr>
      </w:pPr>
      <w:r>
        <w:rPr>
          <w:sz w:val="28"/>
          <w:szCs w:val="28"/>
        </w:rPr>
        <w:t>Таблица 2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5"/>
        <w:gridCol w:w="1314"/>
        <w:gridCol w:w="1313"/>
        <w:gridCol w:w="1338"/>
        <w:gridCol w:w="1308"/>
        <w:gridCol w:w="1429"/>
        <w:gridCol w:w="1274"/>
      </w:tblGrid>
      <w:tr w:rsidR="00964C8E" w:rsidRPr="00E50162" w:rsidTr="00EF76FD">
        <w:tc>
          <w:tcPr>
            <w:tcW w:w="1532" w:type="dxa"/>
            <w:vMerge w:val="restart"/>
            <w:shd w:val="clear" w:color="auto" w:fill="auto"/>
          </w:tcPr>
          <w:p w:rsidR="00964C8E" w:rsidRPr="00E50162" w:rsidRDefault="00964C8E" w:rsidP="00EF76FD">
            <w:pPr>
              <w:jc w:val="center"/>
            </w:pPr>
            <w:r w:rsidRPr="00E50162">
              <w:t>Профессия</w:t>
            </w:r>
          </w:p>
          <w:p w:rsidR="00964C8E" w:rsidRPr="00E50162" w:rsidRDefault="00964C8E" w:rsidP="00EF76FD">
            <w:pPr>
              <w:jc w:val="center"/>
            </w:pPr>
            <w:r w:rsidRPr="00E50162">
              <w:t>рабочих</w:t>
            </w:r>
          </w:p>
        </w:tc>
        <w:tc>
          <w:tcPr>
            <w:tcW w:w="1356" w:type="dxa"/>
            <w:vMerge w:val="restart"/>
            <w:shd w:val="clear" w:color="auto" w:fill="auto"/>
          </w:tcPr>
          <w:p w:rsidR="00964C8E" w:rsidRPr="00E50162" w:rsidRDefault="00964C8E" w:rsidP="00EF76FD">
            <w:pPr>
              <w:jc w:val="center"/>
            </w:pPr>
            <w:r w:rsidRPr="00E50162">
              <w:t>Числен-</w:t>
            </w:r>
          </w:p>
          <w:p w:rsidR="00964C8E" w:rsidRPr="00E50162" w:rsidRDefault="00964C8E" w:rsidP="00EF76FD">
            <w:pPr>
              <w:jc w:val="center"/>
            </w:pPr>
            <w:proofErr w:type="spellStart"/>
            <w:r w:rsidRPr="00E50162">
              <w:t>ность</w:t>
            </w:r>
            <w:proofErr w:type="spellEnd"/>
            <w:r w:rsidRPr="00E50162">
              <w:t>,</w:t>
            </w:r>
          </w:p>
          <w:p w:rsidR="00964C8E" w:rsidRPr="00E50162" w:rsidRDefault="00964C8E" w:rsidP="00EF76FD">
            <w:pPr>
              <w:jc w:val="center"/>
            </w:pPr>
            <w:r w:rsidRPr="00E50162">
              <w:t>чел</w:t>
            </w:r>
          </w:p>
        </w:tc>
        <w:tc>
          <w:tcPr>
            <w:tcW w:w="1356" w:type="dxa"/>
            <w:vMerge w:val="restart"/>
            <w:shd w:val="clear" w:color="auto" w:fill="auto"/>
          </w:tcPr>
          <w:p w:rsidR="00964C8E" w:rsidRPr="00E50162" w:rsidRDefault="00964C8E" w:rsidP="00EF76FD">
            <w:pPr>
              <w:jc w:val="center"/>
            </w:pPr>
            <w:proofErr w:type="spellStart"/>
            <w:r w:rsidRPr="00E50162">
              <w:t>Эффек</w:t>
            </w:r>
            <w:proofErr w:type="spellEnd"/>
            <w:r w:rsidRPr="00E50162">
              <w:t>-</w:t>
            </w:r>
          </w:p>
          <w:p w:rsidR="00964C8E" w:rsidRPr="00E50162" w:rsidRDefault="00964C8E" w:rsidP="00EF76FD">
            <w:pPr>
              <w:jc w:val="center"/>
            </w:pPr>
            <w:proofErr w:type="spellStart"/>
            <w:r w:rsidRPr="00E50162">
              <w:t>тивный</w:t>
            </w:r>
            <w:proofErr w:type="spellEnd"/>
          </w:p>
          <w:p w:rsidR="00964C8E" w:rsidRPr="00E50162" w:rsidRDefault="00964C8E" w:rsidP="00EF76FD">
            <w:pPr>
              <w:jc w:val="center"/>
            </w:pPr>
            <w:r w:rsidRPr="00E50162">
              <w:t>годовой</w:t>
            </w:r>
          </w:p>
          <w:p w:rsidR="00964C8E" w:rsidRPr="00E50162" w:rsidRDefault="00964C8E" w:rsidP="00EF76FD">
            <w:pPr>
              <w:jc w:val="center"/>
            </w:pPr>
            <w:r w:rsidRPr="00E50162">
              <w:t>ФРВ,</w:t>
            </w:r>
          </w:p>
          <w:p w:rsidR="00964C8E" w:rsidRPr="00E50162" w:rsidRDefault="00964C8E" w:rsidP="00EF76FD">
            <w:pPr>
              <w:jc w:val="center"/>
            </w:pPr>
            <w:r w:rsidRPr="00E50162">
              <w:t>час</w:t>
            </w:r>
          </w:p>
        </w:tc>
        <w:tc>
          <w:tcPr>
            <w:tcW w:w="5512" w:type="dxa"/>
            <w:gridSpan w:val="4"/>
            <w:shd w:val="clear" w:color="auto" w:fill="auto"/>
          </w:tcPr>
          <w:p w:rsidR="00964C8E" w:rsidRPr="00E50162" w:rsidRDefault="00964C8E" w:rsidP="00EF76FD">
            <w:pPr>
              <w:jc w:val="center"/>
            </w:pPr>
            <w:r w:rsidRPr="00E50162">
              <w:t>Затраты рабочего времени, час</w:t>
            </w:r>
          </w:p>
        </w:tc>
      </w:tr>
      <w:tr w:rsidR="00964C8E" w:rsidRPr="00E50162" w:rsidTr="00EF76FD">
        <w:tc>
          <w:tcPr>
            <w:tcW w:w="1532" w:type="dxa"/>
            <w:vMerge/>
            <w:shd w:val="clear" w:color="auto" w:fill="auto"/>
          </w:tcPr>
          <w:p w:rsidR="00964C8E" w:rsidRPr="00E50162" w:rsidRDefault="00964C8E" w:rsidP="00EF76FD">
            <w:pPr>
              <w:jc w:val="center"/>
            </w:pPr>
          </w:p>
        </w:tc>
        <w:tc>
          <w:tcPr>
            <w:tcW w:w="1356" w:type="dxa"/>
            <w:vMerge/>
            <w:shd w:val="clear" w:color="auto" w:fill="auto"/>
          </w:tcPr>
          <w:p w:rsidR="00964C8E" w:rsidRPr="00E50162" w:rsidRDefault="00964C8E" w:rsidP="00EF76FD">
            <w:pPr>
              <w:jc w:val="center"/>
            </w:pPr>
          </w:p>
        </w:tc>
        <w:tc>
          <w:tcPr>
            <w:tcW w:w="1356" w:type="dxa"/>
            <w:vMerge/>
            <w:shd w:val="clear" w:color="auto" w:fill="auto"/>
          </w:tcPr>
          <w:p w:rsidR="00964C8E" w:rsidRPr="00E50162" w:rsidRDefault="00964C8E" w:rsidP="00EF76FD">
            <w:pPr>
              <w:jc w:val="center"/>
            </w:pPr>
          </w:p>
        </w:tc>
        <w:tc>
          <w:tcPr>
            <w:tcW w:w="1362" w:type="dxa"/>
            <w:shd w:val="clear" w:color="auto" w:fill="auto"/>
          </w:tcPr>
          <w:p w:rsidR="00964C8E" w:rsidRPr="00E50162" w:rsidRDefault="00964C8E" w:rsidP="00EF76FD">
            <w:pPr>
              <w:jc w:val="center"/>
            </w:pPr>
            <w:proofErr w:type="spellStart"/>
            <w:r w:rsidRPr="00E50162">
              <w:t>Обеспе</w:t>
            </w:r>
            <w:proofErr w:type="spellEnd"/>
            <w:r w:rsidRPr="00E50162">
              <w:t>-</w:t>
            </w:r>
          </w:p>
          <w:p w:rsidR="00964C8E" w:rsidRPr="00E50162" w:rsidRDefault="00964C8E" w:rsidP="00EF76FD">
            <w:pPr>
              <w:jc w:val="center"/>
            </w:pPr>
            <w:proofErr w:type="spellStart"/>
            <w:r w:rsidRPr="00E50162">
              <w:t>чение</w:t>
            </w:r>
            <w:proofErr w:type="spellEnd"/>
            <w:r w:rsidRPr="00E50162">
              <w:t xml:space="preserve"> </w:t>
            </w:r>
            <w:proofErr w:type="spellStart"/>
            <w:r w:rsidRPr="00E50162">
              <w:t>инструме</w:t>
            </w:r>
            <w:proofErr w:type="spellEnd"/>
          </w:p>
          <w:p w:rsidR="00964C8E" w:rsidRPr="00E50162" w:rsidRDefault="00964C8E" w:rsidP="00EF76FD">
            <w:pPr>
              <w:jc w:val="center"/>
            </w:pPr>
            <w:proofErr w:type="spellStart"/>
            <w:r w:rsidRPr="00E50162">
              <w:t>нтом</w:t>
            </w:r>
            <w:proofErr w:type="spellEnd"/>
          </w:p>
        </w:tc>
        <w:tc>
          <w:tcPr>
            <w:tcW w:w="1354" w:type="dxa"/>
            <w:shd w:val="clear" w:color="auto" w:fill="auto"/>
          </w:tcPr>
          <w:p w:rsidR="00964C8E" w:rsidRPr="00E50162" w:rsidRDefault="00964C8E" w:rsidP="00EF76FD">
            <w:pPr>
              <w:jc w:val="center"/>
            </w:pPr>
            <w:r w:rsidRPr="00E50162">
              <w:t>Заточка</w:t>
            </w:r>
          </w:p>
          <w:p w:rsidR="00964C8E" w:rsidRPr="00E50162" w:rsidRDefault="00964C8E" w:rsidP="00EF76FD">
            <w:pPr>
              <w:jc w:val="center"/>
            </w:pPr>
            <w:proofErr w:type="spellStart"/>
            <w:r w:rsidRPr="00E50162">
              <w:t>инстру</w:t>
            </w:r>
            <w:proofErr w:type="spellEnd"/>
            <w:r w:rsidRPr="00E50162">
              <w:t>-</w:t>
            </w:r>
          </w:p>
          <w:p w:rsidR="00964C8E" w:rsidRPr="00E50162" w:rsidRDefault="00964C8E" w:rsidP="00EF76FD">
            <w:pPr>
              <w:jc w:val="center"/>
            </w:pPr>
            <w:r w:rsidRPr="00E50162">
              <w:t>мента</w:t>
            </w:r>
          </w:p>
        </w:tc>
        <w:tc>
          <w:tcPr>
            <w:tcW w:w="1453" w:type="dxa"/>
            <w:shd w:val="clear" w:color="auto" w:fill="auto"/>
          </w:tcPr>
          <w:p w:rsidR="00964C8E" w:rsidRPr="00E50162" w:rsidRDefault="00964C8E" w:rsidP="00EF76FD">
            <w:pPr>
              <w:jc w:val="center"/>
            </w:pPr>
            <w:proofErr w:type="spellStart"/>
            <w:r w:rsidRPr="00E50162">
              <w:t>Обеспе</w:t>
            </w:r>
            <w:proofErr w:type="spellEnd"/>
            <w:r w:rsidRPr="00E50162">
              <w:t>-</w:t>
            </w:r>
          </w:p>
          <w:p w:rsidR="00964C8E" w:rsidRPr="00E50162" w:rsidRDefault="00964C8E" w:rsidP="00EF76FD">
            <w:pPr>
              <w:jc w:val="center"/>
            </w:pPr>
            <w:proofErr w:type="spellStart"/>
            <w:r w:rsidRPr="00E50162">
              <w:t>чение</w:t>
            </w:r>
            <w:proofErr w:type="spellEnd"/>
            <w:r w:rsidRPr="00E50162">
              <w:t xml:space="preserve"> за-</w:t>
            </w:r>
          </w:p>
          <w:p w:rsidR="00964C8E" w:rsidRPr="00E50162" w:rsidRDefault="00964C8E" w:rsidP="00EF76FD">
            <w:pPr>
              <w:jc w:val="center"/>
            </w:pPr>
            <w:r w:rsidRPr="00E50162">
              <w:t>готовками</w:t>
            </w:r>
          </w:p>
        </w:tc>
        <w:tc>
          <w:tcPr>
            <w:tcW w:w="1343" w:type="dxa"/>
            <w:shd w:val="clear" w:color="auto" w:fill="auto"/>
          </w:tcPr>
          <w:p w:rsidR="00964C8E" w:rsidRPr="00E50162" w:rsidRDefault="00964C8E" w:rsidP="00EF76FD">
            <w:pPr>
              <w:jc w:val="center"/>
            </w:pPr>
            <w:r w:rsidRPr="00E50162">
              <w:t>Итого</w:t>
            </w:r>
          </w:p>
        </w:tc>
      </w:tr>
      <w:tr w:rsidR="00964C8E" w:rsidRPr="00E50162" w:rsidTr="00EF76FD">
        <w:tc>
          <w:tcPr>
            <w:tcW w:w="1532" w:type="dxa"/>
            <w:shd w:val="clear" w:color="auto" w:fill="auto"/>
          </w:tcPr>
          <w:p w:rsidR="00964C8E" w:rsidRPr="00E50162" w:rsidRDefault="00964C8E" w:rsidP="00EF76FD">
            <w:pPr>
              <w:jc w:val="both"/>
            </w:pPr>
            <w:r w:rsidRPr="00E50162">
              <w:t>Токарь</w:t>
            </w:r>
          </w:p>
        </w:tc>
        <w:tc>
          <w:tcPr>
            <w:tcW w:w="1356" w:type="dxa"/>
            <w:shd w:val="clear" w:color="auto" w:fill="auto"/>
          </w:tcPr>
          <w:p w:rsidR="00964C8E" w:rsidRPr="00E50162" w:rsidRDefault="00964C8E" w:rsidP="00EF76FD">
            <w:pPr>
              <w:jc w:val="center"/>
            </w:pPr>
            <w:r>
              <w:t>13</w:t>
            </w:r>
          </w:p>
        </w:tc>
        <w:tc>
          <w:tcPr>
            <w:tcW w:w="1356" w:type="dxa"/>
            <w:shd w:val="clear" w:color="auto" w:fill="auto"/>
          </w:tcPr>
          <w:p w:rsidR="00964C8E" w:rsidRPr="00E50162" w:rsidRDefault="00964C8E" w:rsidP="00EF76FD">
            <w:pPr>
              <w:jc w:val="center"/>
            </w:pPr>
            <w:r w:rsidRPr="00E50162">
              <w:t>27560</w:t>
            </w:r>
          </w:p>
        </w:tc>
        <w:tc>
          <w:tcPr>
            <w:tcW w:w="1362" w:type="dxa"/>
            <w:shd w:val="clear" w:color="auto" w:fill="auto"/>
          </w:tcPr>
          <w:p w:rsidR="00964C8E" w:rsidRPr="00E50162" w:rsidRDefault="00964C8E" w:rsidP="00EF76FD">
            <w:pPr>
              <w:jc w:val="center"/>
            </w:pPr>
            <w:r w:rsidRPr="00E50162">
              <w:t>27</w:t>
            </w:r>
          </w:p>
        </w:tc>
        <w:tc>
          <w:tcPr>
            <w:tcW w:w="1354" w:type="dxa"/>
            <w:shd w:val="clear" w:color="auto" w:fill="auto"/>
          </w:tcPr>
          <w:p w:rsidR="00964C8E" w:rsidRPr="00E50162" w:rsidRDefault="00964C8E" w:rsidP="00EF76FD">
            <w:pPr>
              <w:jc w:val="center"/>
            </w:pPr>
            <w:r w:rsidRPr="00E50162">
              <w:t>42</w:t>
            </w:r>
          </w:p>
        </w:tc>
        <w:tc>
          <w:tcPr>
            <w:tcW w:w="1453" w:type="dxa"/>
            <w:shd w:val="clear" w:color="auto" w:fill="auto"/>
          </w:tcPr>
          <w:p w:rsidR="00964C8E" w:rsidRPr="00E50162" w:rsidRDefault="00964C8E" w:rsidP="00EF76FD">
            <w:pPr>
              <w:jc w:val="center"/>
            </w:pPr>
            <w:r w:rsidRPr="00E50162">
              <w:t>18</w:t>
            </w:r>
          </w:p>
        </w:tc>
        <w:tc>
          <w:tcPr>
            <w:tcW w:w="1343" w:type="dxa"/>
            <w:shd w:val="clear" w:color="auto" w:fill="auto"/>
          </w:tcPr>
          <w:p w:rsidR="00964C8E" w:rsidRPr="00E50162" w:rsidRDefault="00964C8E" w:rsidP="00EF76FD">
            <w:pPr>
              <w:jc w:val="center"/>
            </w:pPr>
          </w:p>
        </w:tc>
      </w:tr>
      <w:tr w:rsidR="00964C8E" w:rsidRPr="00E50162" w:rsidTr="00EF76FD">
        <w:tc>
          <w:tcPr>
            <w:tcW w:w="1532" w:type="dxa"/>
            <w:shd w:val="clear" w:color="auto" w:fill="auto"/>
          </w:tcPr>
          <w:p w:rsidR="00964C8E" w:rsidRPr="00E50162" w:rsidRDefault="00964C8E" w:rsidP="00EF76FD">
            <w:pPr>
              <w:jc w:val="both"/>
            </w:pPr>
            <w:r w:rsidRPr="00E50162">
              <w:t>Сверловщик</w:t>
            </w:r>
          </w:p>
        </w:tc>
        <w:tc>
          <w:tcPr>
            <w:tcW w:w="1356" w:type="dxa"/>
            <w:shd w:val="clear" w:color="auto" w:fill="auto"/>
          </w:tcPr>
          <w:p w:rsidR="00964C8E" w:rsidRPr="00E50162" w:rsidRDefault="00964C8E" w:rsidP="00EF76FD">
            <w:pPr>
              <w:jc w:val="center"/>
            </w:pPr>
            <w:r>
              <w:t>7</w:t>
            </w:r>
          </w:p>
        </w:tc>
        <w:tc>
          <w:tcPr>
            <w:tcW w:w="1356" w:type="dxa"/>
            <w:shd w:val="clear" w:color="auto" w:fill="auto"/>
          </w:tcPr>
          <w:p w:rsidR="00964C8E" w:rsidRPr="00E50162" w:rsidRDefault="00964C8E" w:rsidP="00EF76FD">
            <w:pPr>
              <w:jc w:val="center"/>
            </w:pPr>
            <w:r w:rsidRPr="00E50162">
              <w:t>14940</w:t>
            </w:r>
          </w:p>
        </w:tc>
        <w:tc>
          <w:tcPr>
            <w:tcW w:w="1362" w:type="dxa"/>
            <w:shd w:val="clear" w:color="auto" w:fill="auto"/>
          </w:tcPr>
          <w:p w:rsidR="00964C8E" w:rsidRPr="00E50162" w:rsidRDefault="00964C8E" w:rsidP="00EF76FD">
            <w:pPr>
              <w:jc w:val="center"/>
            </w:pPr>
            <w:r w:rsidRPr="00E50162">
              <w:t>10</w:t>
            </w:r>
          </w:p>
        </w:tc>
        <w:tc>
          <w:tcPr>
            <w:tcW w:w="1354" w:type="dxa"/>
            <w:shd w:val="clear" w:color="auto" w:fill="auto"/>
          </w:tcPr>
          <w:p w:rsidR="00964C8E" w:rsidRPr="00E50162" w:rsidRDefault="00964C8E" w:rsidP="00EF76FD">
            <w:pPr>
              <w:jc w:val="center"/>
            </w:pPr>
            <w:r w:rsidRPr="00E50162">
              <w:t>12</w:t>
            </w:r>
          </w:p>
        </w:tc>
        <w:tc>
          <w:tcPr>
            <w:tcW w:w="1453" w:type="dxa"/>
            <w:shd w:val="clear" w:color="auto" w:fill="auto"/>
          </w:tcPr>
          <w:p w:rsidR="00964C8E" w:rsidRPr="00E50162" w:rsidRDefault="00964C8E" w:rsidP="00EF76FD">
            <w:pPr>
              <w:jc w:val="center"/>
            </w:pPr>
            <w:r w:rsidRPr="00E50162">
              <w:t>24</w:t>
            </w:r>
          </w:p>
        </w:tc>
        <w:tc>
          <w:tcPr>
            <w:tcW w:w="1343" w:type="dxa"/>
            <w:shd w:val="clear" w:color="auto" w:fill="auto"/>
          </w:tcPr>
          <w:p w:rsidR="00964C8E" w:rsidRPr="00E50162" w:rsidRDefault="00964C8E" w:rsidP="00EF76FD">
            <w:pPr>
              <w:jc w:val="center"/>
            </w:pPr>
          </w:p>
        </w:tc>
      </w:tr>
      <w:tr w:rsidR="00964C8E" w:rsidRPr="00E50162" w:rsidTr="00EF76FD">
        <w:tc>
          <w:tcPr>
            <w:tcW w:w="1532" w:type="dxa"/>
            <w:shd w:val="clear" w:color="auto" w:fill="auto"/>
          </w:tcPr>
          <w:p w:rsidR="00964C8E" w:rsidRPr="00E50162" w:rsidRDefault="00964C8E" w:rsidP="00EF76FD">
            <w:pPr>
              <w:jc w:val="both"/>
            </w:pPr>
            <w:r w:rsidRPr="00E50162">
              <w:t>Карусельщик</w:t>
            </w:r>
          </w:p>
        </w:tc>
        <w:tc>
          <w:tcPr>
            <w:tcW w:w="1356" w:type="dxa"/>
            <w:shd w:val="clear" w:color="auto" w:fill="auto"/>
          </w:tcPr>
          <w:p w:rsidR="00964C8E" w:rsidRPr="00E50162" w:rsidRDefault="00964C8E" w:rsidP="00EF76FD">
            <w:pPr>
              <w:jc w:val="center"/>
            </w:pPr>
            <w:r>
              <w:t>3</w:t>
            </w:r>
          </w:p>
        </w:tc>
        <w:tc>
          <w:tcPr>
            <w:tcW w:w="1356" w:type="dxa"/>
            <w:shd w:val="clear" w:color="auto" w:fill="auto"/>
          </w:tcPr>
          <w:p w:rsidR="00964C8E" w:rsidRPr="00E50162" w:rsidRDefault="00964C8E" w:rsidP="00EF76FD">
            <w:pPr>
              <w:jc w:val="center"/>
            </w:pPr>
            <w:r w:rsidRPr="00E50162">
              <w:t>3956</w:t>
            </w:r>
          </w:p>
        </w:tc>
        <w:tc>
          <w:tcPr>
            <w:tcW w:w="1362" w:type="dxa"/>
            <w:shd w:val="clear" w:color="auto" w:fill="auto"/>
          </w:tcPr>
          <w:p w:rsidR="00964C8E" w:rsidRPr="00E50162" w:rsidRDefault="00964C8E" w:rsidP="00EF76FD">
            <w:pPr>
              <w:jc w:val="center"/>
            </w:pPr>
            <w:r w:rsidRPr="00E50162">
              <w:t>18</w:t>
            </w:r>
          </w:p>
        </w:tc>
        <w:tc>
          <w:tcPr>
            <w:tcW w:w="1354" w:type="dxa"/>
            <w:shd w:val="clear" w:color="auto" w:fill="auto"/>
          </w:tcPr>
          <w:p w:rsidR="00964C8E" w:rsidRPr="00E50162" w:rsidRDefault="00964C8E" w:rsidP="00EF76FD">
            <w:pPr>
              <w:jc w:val="center"/>
            </w:pPr>
            <w:r w:rsidRPr="00E50162">
              <w:t>44</w:t>
            </w:r>
          </w:p>
        </w:tc>
        <w:tc>
          <w:tcPr>
            <w:tcW w:w="1453" w:type="dxa"/>
            <w:shd w:val="clear" w:color="auto" w:fill="auto"/>
          </w:tcPr>
          <w:p w:rsidR="00964C8E" w:rsidRPr="00E50162" w:rsidRDefault="00964C8E" w:rsidP="00EF76FD">
            <w:pPr>
              <w:jc w:val="center"/>
            </w:pPr>
            <w:r w:rsidRPr="00E50162">
              <w:t>8</w:t>
            </w:r>
          </w:p>
        </w:tc>
        <w:tc>
          <w:tcPr>
            <w:tcW w:w="1343" w:type="dxa"/>
            <w:shd w:val="clear" w:color="auto" w:fill="auto"/>
          </w:tcPr>
          <w:p w:rsidR="00964C8E" w:rsidRPr="00E50162" w:rsidRDefault="00964C8E" w:rsidP="00EF76FD">
            <w:pPr>
              <w:jc w:val="center"/>
            </w:pPr>
          </w:p>
        </w:tc>
      </w:tr>
      <w:tr w:rsidR="00964C8E" w:rsidRPr="00E50162" w:rsidTr="00EF76FD">
        <w:tc>
          <w:tcPr>
            <w:tcW w:w="1532" w:type="dxa"/>
            <w:shd w:val="clear" w:color="auto" w:fill="auto"/>
          </w:tcPr>
          <w:p w:rsidR="00964C8E" w:rsidRPr="00E50162" w:rsidRDefault="00964C8E" w:rsidP="00EF76FD">
            <w:pPr>
              <w:jc w:val="both"/>
            </w:pPr>
            <w:proofErr w:type="spellStart"/>
            <w:r w:rsidRPr="00E50162">
              <w:t>Радиальщик</w:t>
            </w:r>
            <w:proofErr w:type="spellEnd"/>
          </w:p>
        </w:tc>
        <w:tc>
          <w:tcPr>
            <w:tcW w:w="1356" w:type="dxa"/>
            <w:shd w:val="clear" w:color="auto" w:fill="auto"/>
          </w:tcPr>
          <w:p w:rsidR="00964C8E" w:rsidRPr="00E50162" w:rsidRDefault="00964C8E" w:rsidP="00EF76FD">
            <w:pPr>
              <w:jc w:val="center"/>
            </w:pPr>
            <w:r w:rsidRPr="00E50162">
              <w:t>2</w:t>
            </w:r>
          </w:p>
        </w:tc>
        <w:tc>
          <w:tcPr>
            <w:tcW w:w="1356" w:type="dxa"/>
            <w:shd w:val="clear" w:color="auto" w:fill="auto"/>
          </w:tcPr>
          <w:p w:rsidR="00964C8E" w:rsidRPr="00E50162" w:rsidRDefault="00964C8E" w:rsidP="00EF76FD">
            <w:pPr>
              <w:jc w:val="center"/>
            </w:pPr>
            <w:r w:rsidRPr="00E50162">
              <w:t>3492</w:t>
            </w:r>
          </w:p>
        </w:tc>
        <w:tc>
          <w:tcPr>
            <w:tcW w:w="1362" w:type="dxa"/>
            <w:shd w:val="clear" w:color="auto" w:fill="auto"/>
          </w:tcPr>
          <w:p w:rsidR="00964C8E" w:rsidRPr="00E50162" w:rsidRDefault="00964C8E" w:rsidP="00EF76FD">
            <w:pPr>
              <w:jc w:val="center"/>
            </w:pPr>
            <w:r w:rsidRPr="00E50162">
              <w:t>11</w:t>
            </w:r>
          </w:p>
        </w:tc>
        <w:tc>
          <w:tcPr>
            <w:tcW w:w="1354" w:type="dxa"/>
            <w:shd w:val="clear" w:color="auto" w:fill="auto"/>
          </w:tcPr>
          <w:p w:rsidR="00964C8E" w:rsidRPr="00E50162" w:rsidRDefault="00964C8E" w:rsidP="00EF76FD">
            <w:pPr>
              <w:jc w:val="center"/>
            </w:pPr>
            <w:r w:rsidRPr="00E50162">
              <w:t>18</w:t>
            </w:r>
          </w:p>
        </w:tc>
        <w:tc>
          <w:tcPr>
            <w:tcW w:w="1453" w:type="dxa"/>
            <w:shd w:val="clear" w:color="auto" w:fill="auto"/>
          </w:tcPr>
          <w:p w:rsidR="00964C8E" w:rsidRPr="00E50162" w:rsidRDefault="00964C8E" w:rsidP="00EF76FD">
            <w:pPr>
              <w:jc w:val="center"/>
            </w:pPr>
            <w:r w:rsidRPr="00E50162">
              <w:t>6</w:t>
            </w:r>
          </w:p>
        </w:tc>
        <w:tc>
          <w:tcPr>
            <w:tcW w:w="1343" w:type="dxa"/>
            <w:shd w:val="clear" w:color="auto" w:fill="auto"/>
          </w:tcPr>
          <w:p w:rsidR="00964C8E" w:rsidRPr="00E50162" w:rsidRDefault="00964C8E" w:rsidP="00EF76FD">
            <w:pPr>
              <w:jc w:val="center"/>
            </w:pPr>
          </w:p>
        </w:tc>
      </w:tr>
      <w:tr w:rsidR="00964C8E" w:rsidRPr="00E50162" w:rsidTr="00EF76FD">
        <w:tc>
          <w:tcPr>
            <w:tcW w:w="1532" w:type="dxa"/>
            <w:shd w:val="clear" w:color="auto" w:fill="auto"/>
          </w:tcPr>
          <w:p w:rsidR="00964C8E" w:rsidRPr="00E50162" w:rsidRDefault="00964C8E" w:rsidP="00EF76FD">
            <w:pPr>
              <w:jc w:val="both"/>
            </w:pPr>
            <w:r w:rsidRPr="00E50162">
              <w:lastRenderedPageBreak/>
              <w:t>итого</w:t>
            </w:r>
          </w:p>
        </w:tc>
        <w:tc>
          <w:tcPr>
            <w:tcW w:w="1356" w:type="dxa"/>
            <w:shd w:val="clear" w:color="auto" w:fill="auto"/>
          </w:tcPr>
          <w:p w:rsidR="00964C8E" w:rsidRPr="00E50162" w:rsidRDefault="00964C8E" w:rsidP="00EF76FD">
            <w:pPr>
              <w:jc w:val="both"/>
            </w:pPr>
          </w:p>
        </w:tc>
        <w:tc>
          <w:tcPr>
            <w:tcW w:w="1356" w:type="dxa"/>
            <w:shd w:val="clear" w:color="auto" w:fill="auto"/>
          </w:tcPr>
          <w:p w:rsidR="00964C8E" w:rsidRPr="00E50162" w:rsidRDefault="00964C8E" w:rsidP="00EF76FD">
            <w:pPr>
              <w:jc w:val="both"/>
            </w:pPr>
          </w:p>
        </w:tc>
        <w:tc>
          <w:tcPr>
            <w:tcW w:w="1362" w:type="dxa"/>
            <w:shd w:val="clear" w:color="auto" w:fill="auto"/>
          </w:tcPr>
          <w:p w:rsidR="00964C8E" w:rsidRPr="00E50162" w:rsidRDefault="00964C8E" w:rsidP="00EF76FD">
            <w:pPr>
              <w:jc w:val="both"/>
            </w:pPr>
          </w:p>
        </w:tc>
        <w:tc>
          <w:tcPr>
            <w:tcW w:w="1354" w:type="dxa"/>
            <w:shd w:val="clear" w:color="auto" w:fill="auto"/>
          </w:tcPr>
          <w:p w:rsidR="00964C8E" w:rsidRPr="00E50162" w:rsidRDefault="00964C8E" w:rsidP="00EF76FD">
            <w:pPr>
              <w:jc w:val="both"/>
            </w:pPr>
          </w:p>
        </w:tc>
        <w:tc>
          <w:tcPr>
            <w:tcW w:w="1453" w:type="dxa"/>
            <w:shd w:val="clear" w:color="auto" w:fill="auto"/>
          </w:tcPr>
          <w:p w:rsidR="00964C8E" w:rsidRPr="00E50162" w:rsidRDefault="00964C8E" w:rsidP="00EF76FD">
            <w:pPr>
              <w:jc w:val="both"/>
            </w:pPr>
          </w:p>
        </w:tc>
        <w:tc>
          <w:tcPr>
            <w:tcW w:w="1343" w:type="dxa"/>
            <w:shd w:val="clear" w:color="auto" w:fill="auto"/>
          </w:tcPr>
          <w:p w:rsidR="00964C8E" w:rsidRPr="00E50162" w:rsidRDefault="00964C8E" w:rsidP="00EF76FD">
            <w:pPr>
              <w:jc w:val="both"/>
            </w:pPr>
          </w:p>
        </w:tc>
      </w:tr>
    </w:tbl>
    <w:p w:rsidR="00964C8E" w:rsidRPr="00BE60A0" w:rsidRDefault="00964C8E" w:rsidP="00964C8E">
      <w:pPr>
        <w:jc w:val="both"/>
        <w:rPr>
          <w:sz w:val="32"/>
          <w:szCs w:val="32"/>
        </w:rPr>
      </w:pPr>
    </w:p>
    <w:p w:rsidR="00964C8E" w:rsidRPr="00B47819" w:rsidRDefault="00964C8E" w:rsidP="00964C8E">
      <w:pPr>
        <w:jc w:val="center"/>
        <w:rPr>
          <w:sz w:val="28"/>
          <w:szCs w:val="28"/>
        </w:rPr>
      </w:pPr>
      <w:r w:rsidRPr="00B47819">
        <w:rPr>
          <w:sz w:val="28"/>
          <w:szCs w:val="28"/>
        </w:rPr>
        <w:t>Вариант 2</w:t>
      </w:r>
    </w:p>
    <w:p w:rsidR="00964C8E" w:rsidRPr="00B47819" w:rsidRDefault="00964C8E" w:rsidP="00964C8E">
      <w:pPr>
        <w:numPr>
          <w:ilvl w:val="0"/>
          <w:numId w:val="3"/>
        </w:numPr>
        <w:tabs>
          <w:tab w:val="clear" w:pos="720"/>
          <w:tab w:val="num" w:pos="-540"/>
        </w:tabs>
        <w:ind w:left="-540" w:firstLine="360"/>
        <w:jc w:val="both"/>
        <w:rPr>
          <w:sz w:val="28"/>
          <w:szCs w:val="28"/>
        </w:rPr>
      </w:pPr>
      <w:r w:rsidRPr="00B47819">
        <w:rPr>
          <w:sz w:val="28"/>
          <w:szCs w:val="28"/>
        </w:rPr>
        <w:t>Найти оптимальный вариант разделения труда и численности рабочих по обслуживанию оборудования механообрабатывающего цеха. Данные о затратах времени рабочих на обслуживание приведены в таблице</w:t>
      </w:r>
      <w:r>
        <w:rPr>
          <w:sz w:val="28"/>
          <w:szCs w:val="28"/>
        </w:rPr>
        <w:t xml:space="preserve"> 3</w:t>
      </w:r>
      <w:r w:rsidRPr="00B47819">
        <w:rPr>
          <w:sz w:val="28"/>
          <w:szCs w:val="28"/>
        </w:rPr>
        <w:t xml:space="preserve">. Рассчитать условно-годовую экономию с учетом дополнительных затрат от передачи функций </w:t>
      </w:r>
      <w:proofErr w:type="gramStart"/>
      <w:r w:rsidRPr="00B47819">
        <w:rPr>
          <w:sz w:val="28"/>
          <w:szCs w:val="28"/>
        </w:rPr>
        <w:t>от</w:t>
      </w:r>
      <w:proofErr w:type="gramEnd"/>
      <w:r w:rsidRPr="00B47819">
        <w:rPr>
          <w:sz w:val="28"/>
          <w:szCs w:val="28"/>
        </w:rPr>
        <w:t xml:space="preserve"> основных к обслуживающим рабочим. Сделать вывод.</w:t>
      </w:r>
    </w:p>
    <w:p w:rsidR="00964C8E" w:rsidRPr="00B47819" w:rsidRDefault="00964C8E" w:rsidP="00964C8E">
      <w:pPr>
        <w:ind w:left="360"/>
        <w:jc w:val="both"/>
        <w:rPr>
          <w:sz w:val="28"/>
          <w:szCs w:val="28"/>
        </w:rPr>
      </w:pPr>
      <w:r w:rsidRPr="00B47819">
        <w:rPr>
          <w:sz w:val="28"/>
          <w:szCs w:val="28"/>
        </w:rPr>
        <w:t>Дополнительные данные для расчета:</w:t>
      </w:r>
    </w:p>
    <w:p w:rsidR="00964C8E" w:rsidRPr="00B47819" w:rsidRDefault="00964C8E" w:rsidP="00964C8E">
      <w:pPr>
        <w:ind w:left="360"/>
        <w:jc w:val="both"/>
        <w:rPr>
          <w:sz w:val="28"/>
          <w:szCs w:val="28"/>
        </w:rPr>
      </w:pPr>
      <w:r w:rsidRPr="00B47819">
        <w:rPr>
          <w:sz w:val="28"/>
          <w:szCs w:val="28"/>
        </w:rPr>
        <w:t>Рабочая смена – 8 часов.</w:t>
      </w:r>
    </w:p>
    <w:p w:rsidR="00964C8E" w:rsidRPr="00B47819" w:rsidRDefault="00964C8E" w:rsidP="00964C8E">
      <w:pPr>
        <w:ind w:left="360"/>
        <w:jc w:val="both"/>
        <w:rPr>
          <w:sz w:val="28"/>
          <w:szCs w:val="28"/>
        </w:rPr>
      </w:pPr>
      <w:r w:rsidRPr="00B47819">
        <w:rPr>
          <w:sz w:val="28"/>
          <w:szCs w:val="28"/>
        </w:rPr>
        <w:t>Средние затраты</w:t>
      </w:r>
      <w:r>
        <w:rPr>
          <w:sz w:val="28"/>
          <w:szCs w:val="28"/>
        </w:rPr>
        <w:t xml:space="preserve"> в час на основного рабочего –88</w:t>
      </w:r>
      <w:r w:rsidRPr="00B47819">
        <w:rPr>
          <w:sz w:val="28"/>
          <w:szCs w:val="28"/>
        </w:rPr>
        <w:t xml:space="preserve"> </w:t>
      </w:r>
      <w:proofErr w:type="spellStart"/>
      <w:r w:rsidRPr="00B47819">
        <w:rPr>
          <w:sz w:val="28"/>
          <w:szCs w:val="28"/>
        </w:rPr>
        <w:t>руб</w:t>
      </w:r>
      <w:proofErr w:type="spellEnd"/>
      <w:r w:rsidRPr="00B47819">
        <w:rPr>
          <w:sz w:val="28"/>
          <w:szCs w:val="28"/>
        </w:rPr>
        <w:t>/час;</w:t>
      </w:r>
      <w:r>
        <w:rPr>
          <w:sz w:val="28"/>
          <w:szCs w:val="28"/>
        </w:rPr>
        <w:t xml:space="preserve"> на обслуживающего рабочего – 81</w:t>
      </w:r>
      <w:r w:rsidRPr="00B47819">
        <w:rPr>
          <w:sz w:val="28"/>
          <w:szCs w:val="28"/>
        </w:rPr>
        <w:t xml:space="preserve"> </w:t>
      </w:r>
      <w:proofErr w:type="spellStart"/>
      <w:r w:rsidRPr="00B47819">
        <w:rPr>
          <w:sz w:val="28"/>
          <w:szCs w:val="28"/>
        </w:rPr>
        <w:t>руб</w:t>
      </w:r>
      <w:proofErr w:type="spellEnd"/>
      <w:r w:rsidRPr="00B47819">
        <w:rPr>
          <w:sz w:val="28"/>
          <w:szCs w:val="28"/>
        </w:rPr>
        <w:t>/час.</w:t>
      </w:r>
    </w:p>
    <w:p w:rsidR="00964C8E" w:rsidRPr="00B47819" w:rsidRDefault="00964C8E" w:rsidP="00964C8E">
      <w:pPr>
        <w:ind w:left="360"/>
        <w:jc w:val="both"/>
        <w:rPr>
          <w:sz w:val="28"/>
          <w:szCs w:val="28"/>
        </w:rPr>
      </w:pPr>
      <w:r w:rsidRPr="00B47819">
        <w:rPr>
          <w:sz w:val="28"/>
          <w:szCs w:val="28"/>
        </w:rPr>
        <w:t>Затраты рабочего времени по основной работе:</w:t>
      </w:r>
    </w:p>
    <w:p w:rsidR="00964C8E" w:rsidRPr="00B47819" w:rsidRDefault="00964C8E" w:rsidP="00964C8E">
      <w:pPr>
        <w:ind w:left="360"/>
        <w:jc w:val="both"/>
        <w:rPr>
          <w:sz w:val="28"/>
          <w:szCs w:val="28"/>
        </w:rPr>
      </w:pPr>
      <w:r w:rsidRPr="00B47819">
        <w:rPr>
          <w:sz w:val="28"/>
          <w:szCs w:val="28"/>
        </w:rPr>
        <w:t>- кладовщика-инструментальщика 5 час 12 мин.;</w:t>
      </w:r>
    </w:p>
    <w:p w:rsidR="00964C8E" w:rsidRDefault="00964C8E" w:rsidP="00964C8E">
      <w:pPr>
        <w:ind w:left="360"/>
        <w:jc w:val="both"/>
        <w:rPr>
          <w:sz w:val="28"/>
          <w:szCs w:val="28"/>
        </w:rPr>
      </w:pPr>
      <w:r w:rsidRPr="00B47819">
        <w:rPr>
          <w:sz w:val="28"/>
          <w:szCs w:val="28"/>
        </w:rPr>
        <w:t>- транспортного рабочего 5 час 20 мин.</w:t>
      </w:r>
    </w:p>
    <w:p w:rsidR="00964C8E" w:rsidRPr="00B47819" w:rsidRDefault="00964C8E" w:rsidP="00964C8E">
      <w:pPr>
        <w:ind w:left="360"/>
        <w:jc w:val="both"/>
        <w:rPr>
          <w:sz w:val="28"/>
          <w:szCs w:val="28"/>
        </w:rPr>
      </w:pPr>
    </w:p>
    <w:p w:rsidR="00964C8E" w:rsidRPr="002B56EB" w:rsidRDefault="00964C8E" w:rsidP="00964C8E">
      <w:pPr>
        <w:ind w:left="360"/>
        <w:jc w:val="both"/>
        <w:rPr>
          <w:sz w:val="28"/>
          <w:szCs w:val="28"/>
        </w:rPr>
      </w:pPr>
      <w:r>
        <w:rPr>
          <w:sz w:val="28"/>
          <w:szCs w:val="28"/>
        </w:rPr>
        <w:t>Таблица 3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5"/>
        <w:gridCol w:w="1314"/>
        <w:gridCol w:w="1313"/>
        <w:gridCol w:w="1338"/>
        <w:gridCol w:w="1308"/>
        <w:gridCol w:w="1429"/>
        <w:gridCol w:w="1274"/>
      </w:tblGrid>
      <w:tr w:rsidR="00964C8E" w:rsidRPr="00E50162" w:rsidTr="00EF76FD">
        <w:tc>
          <w:tcPr>
            <w:tcW w:w="1532" w:type="dxa"/>
            <w:vMerge w:val="restart"/>
            <w:shd w:val="clear" w:color="auto" w:fill="auto"/>
          </w:tcPr>
          <w:p w:rsidR="00964C8E" w:rsidRPr="00E50162" w:rsidRDefault="00964C8E" w:rsidP="00EF76FD">
            <w:pPr>
              <w:jc w:val="center"/>
            </w:pPr>
            <w:r w:rsidRPr="00E50162">
              <w:t>Профессия</w:t>
            </w:r>
          </w:p>
          <w:p w:rsidR="00964C8E" w:rsidRPr="00E50162" w:rsidRDefault="00964C8E" w:rsidP="00EF76FD">
            <w:pPr>
              <w:jc w:val="center"/>
            </w:pPr>
            <w:r w:rsidRPr="00E50162">
              <w:t>рабочих</w:t>
            </w:r>
          </w:p>
        </w:tc>
        <w:tc>
          <w:tcPr>
            <w:tcW w:w="1356" w:type="dxa"/>
            <w:vMerge w:val="restart"/>
            <w:shd w:val="clear" w:color="auto" w:fill="auto"/>
          </w:tcPr>
          <w:p w:rsidR="00964C8E" w:rsidRPr="00E50162" w:rsidRDefault="00964C8E" w:rsidP="00EF76FD">
            <w:pPr>
              <w:jc w:val="center"/>
            </w:pPr>
            <w:r w:rsidRPr="00E50162">
              <w:t>Числен-</w:t>
            </w:r>
          </w:p>
          <w:p w:rsidR="00964C8E" w:rsidRPr="00E50162" w:rsidRDefault="00964C8E" w:rsidP="00EF76FD">
            <w:pPr>
              <w:jc w:val="center"/>
            </w:pPr>
            <w:proofErr w:type="spellStart"/>
            <w:r w:rsidRPr="00E50162">
              <w:t>ность</w:t>
            </w:r>
            <w:proofErr w:type="spellEnd"/>
            <w:r w:rsidRPr="00E50162">
              <w:t>,</w:t>
            </w:r>
          </w:p>
          <w:p w:rsidR="00964C8E" w:rsidRPr="00E50162" w:rsidRDefault="00964C8E" w:rsidP="00EF76FD">
            <w:pPr>
              <w:jc w:val="center"/>
            </w:pPr>
            <w:r w:rsidRPr="00E50162">
              <w:t>чел</w:t>
            </w:r>
          </w:p>
        </w:tc>
        <w:tc>
          <w:tcPr>
            <w:tcW w:w="1356" w:type="dxa"/>
            <w:vMerge w:val="restart"/>
            <w:shd w:val="clear" w:color="auto" w:fill="auto"/>
          </w:tcPr>
          <w:p w:rsidR="00964C8E" w:rsidRPr="00E50162" w:rsidRDefault="00964C8E" w:rsidP="00EF76FD">
            <w:pPr>
              <w:jc w:val="center"/>
            </w:pPr>
            <w:proofErr w:type="spellStart"/>
            <w:r w:rsidRPr="00E50162">
              <w:t>Эффек</w:t>
            </w:r>
            <w:proofErr w:type="spellEnd"/>
            <w:r w:rsidRPr="00E50162">
              <w:t>-</w:t>
            </w:r>
          </w:p>
          <w:p w:rsidR="00964C8E" w:rsidRPr="00E50162" w:rsidRDefault="00964C8E" w:rsidP="00EF76FD">
            <w:pPr>
              <w:jc w:val="center"/>
            </w:pPr>
            <w:proofErr w:type="spellStart"/>
            <w:r w:rsidRPr="00E50162">
              <w:t>тивный</w:t>
            </w:r>
            <w:proofErr w:type="spellEnd"/>
          </w:p>
          <w:p w:rsidR="00964C8E" w:rsidRPr="00E50162" w:rsidRDefault="00964C8E" w:rsidP="00EF76FD">
            <w:pPr>
              <w:jc w:val="center"/>
            </w:pPr>
            <w:r w:rsidRPr="00E50162">
              <w:t>годовой</w:t>
            </w:r>
          </w:p>
          <w:p w:rsidR="00964C8E" w:rsidRPr="00E50162" w:rsidRDefault="00964C8E" w:rsidP="00EF76FD">
            <w:pPr>
              <w:jc w:val="center"/>
            </w:pPr>
            <w:r w:rsidRPr="00E50162">
              <w:t>ФРВ,</w:t>
            </w:r>
          </w:p>
          <w:p w:rsidR="00964C8E" w:rsidRPr="00E50162" w:rsidRDefault="00964C8E" w:rsidP="00EF76FD">
            <w:pPr>
              <w:jc w:val="center"/>
            </w:pPr>
            <w:r w:rsidRPr="00E50162">
              <w:t>час</w:t>
            </w:r>
          </w:p>
        </w:tc>
        <w:tc>
          <w:tcPr>
            <w:tcW w:w="5512" w:type="dxa"/>
            <w:gridSpan w:val="4"/>
            <w:shd w:val="clear" w:color="auto" w:fill="auto"/>
          </w:tcPr>
          <w:p w:rsidR="00964C8E" w:rsidRPr="00E50162" w:rsidRDefault="00964C8E" w:rsidP="00EF76FD">
            <w:pPr>
              <w:jc w:val="center"/>
            </w:pPr>
            <w:r w:rsidRPr="00E50162">
              <w:t>Затраты рабочего времени, час</w:t>
            </w:r>
          </w:p>
        </w:tc>
      </w:tr>
      <w:tr w:rsidR="00964C8E" w:rsidRPr="00E50162" w:rsidTr="00EF76FD">
        <w:tc>
          <w:tcPr>
            <w:tcW w:w="1532" w:type="dxa"/>
            <w:vMerge/>
            <w:shd w:val="clear" w:color="auto" w:fill="auto"/>
          </w:tcPr>
          <w:p w:rsidR="00964C8E" w:rsidRPr="00E50162" w:rsidRDefault="00964C8E" w:rsidP="00EF76FD">
            <w:pPr>
              <w:jc w:val="both"/>
            </w:pPr>
          </w:p>
        </w:tc>
        <w:tc>
          <w:tcPr>
            <w:tcW w:w="1356" w:type="dxa"/>
            <w:vMerge/>
            <w:shd w:val="clear" w:color="auto" w:fill="auto"/>
          </w:tcPr>
          <w:p w:rsidR="00964C8E" w:rsidRPr="00E50162" w:rsidRDefault="00964C8E" w:rsidP="00EF76FD">
            <w:pPr>
              <w:jc w:val="both"/>
            </w:pPr>
          </w:p>
        </w:tc>
        <w:tc>
          <w:tcPr>
            <w:tcW w:w="1356" w:type="dxa"/>
            <w:vMerge/>
            <w:shd w:val="clear" w:color="auto" w:fill="auto"/>
          </w:tcPr>
          <w:p w:rsidR="00964C8E" w:rsidRPr="00E50162" w:rsidRDefault="00964C8E" w:rsidP="00EF76FD">
            <w:pPr>
              <w:jc w:val="both"/>
            </w:pPr>
          </w:p>
        </w:tc>
        <w:tc>
          <w:tcPr>
            <w:tcW w:w="1362" w:type="dxa"/>
            <w:shd w:val="clear" w:color="auto" w:fill="auto"/>
          </w:tcPr>
          <w:p w:rsidR="00964C8E" w:rsidRPr="00E50162" w:rsidRDefault="00964C8E" w:rsidP="00EF76FD">
            <w:pPr>
              <w:jc w:val="center"/>
            </w:pPr>
            <w:proofErr w:type="spellStart"/>
            <w:r w:rsidRPr="00E50162">
              <w:t>Обеспе</w:t>
            </w:r>
            <w:proofErr w:type="spellEnd"/>
            <w:r w:rsidRPr="00E50162">
              <w:t>-</w:t>
            </w:r>
          </w:p>
          <w:p w:rsidR="00964C8E" w:rsidRPr="00E50162" w:rsidRDefault="00964C8E" w:rsidP="00EF76FD">
            <w:pPr>
              <w:jc w:val="center"/>
            </w:pPr>
            <w:proofErr w:type="spellStart"/>
            <w:r w:rsidRPr="00E50162">
              <w:t>чение</w:t>
            </w:r>
            <w:proofErr w:type="spellEnd"/>
            <w:r w:rsidRPr="00E50162">
              <w:t xml:space="preserve"> </w:t>
            </w:r>
            <w:proofErr w:type="spellStart"/>
            <w:r w:rsidRPr="00E50162">
              <w:t>инструме</w:t>
            </w:r>
            <w:proofErr w:type="spellEnd"/>
          </w:p>
          <w:p w:rsidR="00964C8E" w:rsidRPr="00E50162" w:rsidRDefault="00964C8E" w:rsidP="00EF76FD">
            <w:pPr>
              <w:jc w:val="center"/>
            </w:pPr>
            <w:proofErr w:type="spellStart"/>
            <w:r w:rsidRPr="00E50162">
              <w:t>нтом</w:t>
            </w:r>
            <w:proofErr w:type="spellEnd"/>
          </w:p>
        </w:tc>
        <w:tc>
          <w:tcPr>
            <w:tcW w:w="1354" w:type="dxa"/>
            <w:shd w:val="clear" w:color="auto" w:fill="auto"/>
          </w:tcPr>
          <w:p w:rsidR="00964C8E" w:rsidRPr="00E50162" w:rsidRDefault="00964C8E" w:rsidP="00EF76FD">
            <w:pPr>
              <w:jc w:val="center"/>
            </w:pPr>
            <w:r w:rsidRPr="00E50162">
              <w:t>Заточка</w:t>
            </w:r>
          </w:p>
          <w:p w:rsidR="00964C8E" w:rsidRPr="00E50162" w:rsidRDefault="00964C8E" w:rsidP="00EF76FD">
            <w:pPr>
              <w:jc w:val="center"/>
            </w:pPr>
            <w:proofErr w:type="spellStart"/>
            <w:r w:rsidRPr="00E50162">
              <w:t>инстру</w:t>
            </w:r>
            <w:proofErr w:type="spellEnd"/>
            <w:r w:rsidRPr="00E50162">
              <w:t>-</w:t>
            </w:r>
          </w:p>
          <w:p w:rsidR="00964C8E" w:rsidRPr="00E50162" w:rsidRDefault="00964C8E" w:rsidP="00EF76FD">
            <w:pPr>
              <w:jc w:val="center"/>
            </w:pPr>
            <w:r w:rsidRPr="00E50162">
              <w:t>мента</w:t>
            </w:r>
          </w:p>
        </w:tc>
        <w:tc>
          <w:tcPr>
            <w:tcW w:w="1453" w:type="dxa"/>
            <w:shd w:val="clear" w:color="auto" w:fill="auto"/>
          </w:tcPr>
          <w:p w:rsidR="00964C8E" w:rsidRPr="00E50162" w:rsidRDefault="00964C8E" w:rsidP="00EF76FD">
            <w:pPr>
              <w:jc w:val="center"/>
            </w:pPr>
            <w:proofErr w:type="spellStart"/>
            <w:r w:rsidRPr="00E50162">
              <w:t>Обеспе</w:t>
            </w:r>
            <w:proofErr w:type="spellEnd"/>
            <w:r w:rsidRPr="00E50162">
              <w:t>-</w:t>
            </w:r>
          </w:p>
          <w:p w:rsidR="00964C8E" w:rsidRPr="00E50162" w:rsidRDefault="00964C8E" w:rsidP="00EF76FD">
            <w:pPr>
              <w:jc w:val="center"/>
            </w:pPr>
            <w:proofErr w:type="spellStart"/>
            <w:r w:rsidRPr="00E50162">
              <w:t>чение</w:t>
            </w:r>
            <w:proofErr w:type="spellEnd"/>
            <w:r w:rsidRPr="00E50162">
              <w:t xml:space="preserve"> за-</w:t>
            </w:r>
          </w:p>
          <w:p w:rsidR="00964C8E" w:rsidRPr="00E50162" w:rsidRDefault="00964C8E" w:rsidP="00EF76FD">
            <w:pPr>
              <w:jc w:val="center"/>
            </w:pPr>
            <w:r w:rsidRPr="00E50162">
              <w:t>готовками</w:t>
            </w:r>
          </w:p>
        </w:tc>
        <w:tc>
          <w:tcPr>
            <w:tcW w:w="1343" w:type="dxa"/>
            <w:shd w:val="clear" w:color="auto" w:fill="auto"/>
          </w:tcPr>
          <w:p w:rsidR="00964C8E" w:rsidRPr="00E50162" w:rsidRDefault="00964C8E" w:rsidP="00EF76FD">
            <w:pPr>
              <w:jc w:val="center"/>
            </w:pPr>
            <w:r w:rsidRPr="00E50162">
              <w:t>Итого</w:t>
            </w:r>
          </w:p>
        </w:tc>
      </w:tr>
      <w:tr w:rsidR="00964C8E" w:rsidRPr="00E50162" w:rsidTr="00EF76FD">
        <w:tc>
          <w:tcPr>
            <w:tcW w:w="1532" w:type="dxa"/>
            <w:shd w:val="clear" w:color="auto" w:fill="auto"/>
          </w:tcPr>
          <w:p w:rsidR="00964C8E" w:rsidRPr="00E50162" w:rsidRDefault="00964C8E" w:rsidP="00EF76FD">
            <w:pPr>
              <w:jc w:val="both"/>
            </w:pPr>
            <w:r w:rsidRPr="00E50162">
              <w:t>Токарь</w:t>
            </w:r>
          </w:p>
        </w:tc>
        <w:tc>
          <w:tcPr>
            <w:tcW w:w="1356" w:type="dxa"/>
            <w:shd w:val="clear" w:color="auto" w:fill="auto"/>
          </w:tcPr>
          <w:p w:rsidR="00964C8E" w:rsidRPr="00E50162" w:rsidRDefault="00964C8E" w:rsidP="00EF76FD">
            <w:pPr>
              <w:jc w:val="center"/>
            </w:pPr>
            <w:r>
              <w:t>52</w:t>
            </w:r>
          </w:p>
        </w:tc>
        <w:tc>
          <w:tcPr>
            <w:tcW w:w="1356" w:type="dxa"/>
            <w:shd w:val="clear" w:color="auto" w:fill="auto"/>
          </w:tcPr>
          <w:p w:rsidR="00964C8E" w:rsidRPr="00E50162" w:rsidRDefault="00964C8E" w:rsidP="00EF76FD">
            <w:pPr>
              <w:jc w:val="center"/>
            </w:pPr>
            <w:r w:rsidRPr="00E50162">
              <w:t>102050</w:t>
            </w:r>
          </w:p>
        </w:tc>
        <w:tc>
          <w:tcPr>
            <w:tcW w:w="1362" w:type="dxa"/>
            <w:shd w:val="clear" w:color="auto" w:fill="auto"/>
          </w:tcPr>
          <w:p w:rsidR="00964C8E" w:rsidRPr="00E50162" w:rsidRDefault="00964C8E" w:rsidP="00EF76FD">
            <w:pPr>
              <w:jc w:val="center"/>
            </w:pPr>
            <w:r w:rsidRPr="00E50162">
              <w:t>62</w:t>
            </w:r>
          </w:p>
        </w:tc>
        <w:tc>
          <w:tcPr>
            <w:tcW w:w="1354" w:type="dxa"/>
            <w:shd w:val="clear" w:color="auto" w:fill="auto"/>
          </w:tcPr>
          <w:p w:rsidR="00964C8E" w:rsidRPr="00E50162" w:rsidRDefault="00964C8E" w:rsidP="00EF76FD">
            <w:pPr>
              <w:jc w:val="center"/>
            </w:pPr>
            <w:r w:rsidRPr="00E50162">
              <w:t>522</w:t>
            </w:r>
          </w:p>
        </w:tc>
        <w:tc>
          <w:tcPr>
            <w:tcW w:w="1453" w:type="dxa"/>
            <w:shd w:val="clear" w:color="auto" w:fill="auto"/>
          </w:tcPr>
          <w:p w:rsidR="00964C8E" w:rsidRPr="00E50162" w:rsidRDefault="00964C8E" w:rsidP="00EF76FD">
            <w:pPr>
              <w:jc w:val="center"/>
            </w:pPr>
            <w:r w:rsidRPr="00E50162">
              <w:t>312</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r w:rsidRPr="00E50162">
              <w:t>Сверловщик</w:t>
            </w:r>
          </w:p>
        </w:tc>
        <w:tc>
          <w:tcPr>
            <w:tcW w:w="1356" w:type="dxa"/>
            <w:shd w:val="clear" w:color="auto" w:fill="auto"/>
          </w:tcPr>
          <w:p w:rsidR="00964C8E" w:rsidRPr="00E50162" w:rsidRDefault="00964C8E" w:rsidP="00EF76FD">
            <w:pPr>
              <w:jc w:val="center"/>
            </w:pPr>
            <w:r>
              <w:t>9</w:t>
            </w:r>
          </w:p>
        </w:tc>
        <w:tc>
          <w:tcPr>
            <w:tcW w:w="1356" w:type="dxa"/>
            <w:shd w:val="clear" w:color="auto" w:fill="auto"/>
          </w:tcPr>
          <w:p w:rsidR="00964C8E" w:rsidRPr="00E50162" w:rsidRDefault="00964C8E" w:rsidP="00EF76FD">
            <w:pPr>
              <w:jc w:val="center"/>
            </w:pPr>
            <w:r w:rsidRPr="00E50162">
              <w:t>15950</w:t>
            </w:r>
          </w:p>
        </w:tc>
        <w:tc>
          <w:tcPr>
            <w:tcW w:w="1362" w:type="dxa"/>
            <w:shd w:val="clear" w:color="auto" w:fill="auto"/>
          </w:tcPr>
          <w:p w:rsidR="00964C8E" w:rsidRPr="00E50162" w:rsidRDefault="00964C8E" w:rsidP="00EF76FD">
            <w:pPr>
              <w:jc w:val="center"/>
            </w:pPr>
            <w:r w:rsidRPr="00E50162">
              <w:t>51</w:t>
            </w:r>
          </w:p>
        </w:tc>
        <w:tc>
          <w:tcPr>
            <w:tcW w:w="1354" w:type="dxa"/>
            <w:shd w:val="clear" w:color="auto" w:fill="auto"/>
          </w:tcPr>
          <w:p w:rsidR="00964C8E" w:rsidRPr="00E50162" w:rsidRDefault="00964C8E" w:rsidP="00EF76FD">
            <w:pPr>
              <w:jc w:val="center"/>
            </w:pPr>
            <w:r w:rsidRPr="00E50162">
              <w:t>12</w:t>
            </w:r>
          </w:p>
        </w:tc>
        <w:tc>
          <w:tcPr>
            <w:tcW w:w="1453" w:type="dxa"/>
            <w:shd w:val="clear" w:color="auto" w:fill="auto"/>
          </w:tcPr>
          <w:p w:rsidR="00964C8E" w:rsidRPr="00E50162" w:rsidRDefault="00964C8E" w:rsidP="00EF76FD">
            <w:pPr>
              <w:jc w:val="center"/>
            </w:pPr>
            <w:r w:rsidRPr="00E50162">
              <w:t>24</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r w:rsidRPr="00E50162">
              <w:t>Карусельщик</w:t>
            </w:r>
          </w:p>
        </w:tc>
        <w:tc>
          <w:tcPr>
            <w:tcW w:w="1356" w:type="dxa"/>
            <w:shd w:val="clear" w:color="auto" w:fill="auto"/>
          </w:tcPr>
          <w:p w:rsidR="00964C8E" w:rsidRPr="00E50162" w:rsidRDefault="00964C8E" w:rsidP="00EF76FD">
            <w:pPr>
              <w:jc w:val="center"/>
            </w:pPr>
            <w:r>
              <w:t>2</w:t>
            </w:r>
          </w:p>
        </w:tc>
        <w:tc>
          <w:tcPr>
            <w:tcW w:w="1356" w:type="dxa"/>
            <w:shd w:val="clear" w:color="auto" w:fill="auto"/>
          </w:tcPr>
          <w:p w:rsidR="00964C8E" w:rsidRPr="00E50162" w:rsidRDefault="00964C8E" w:rsidP="00EF76FD">
            <w:pPr>
              <w:jc w:val="center"/>
            </w:pPr>
            <w:r w:rsidRPr="00E50162">
              <w:t>6140</w:t>
            </w:r>
          </w:p>
        </w:tc>
        <w:tc>
          <w:tcPr>
            <w:tcW w:w="1362" w:type="dxa"/>
            <w:shd w:val="clear" w:color="auto" w:fill="auto"/>
          </w:tcPr>
          <w:p w:rsidR="00964C8E" w:rsidRPr="00E50162" w:rsidRDefault="00964C8E" w:rsidP="00EF76FD">
            <w:pPr>
              <w:jc w:val="center"/>
            </w:pPr>
            <w:r w:rsidRPr="00E50162">
              <w:t>25</w:t>
            </w:r>
          </w:p>
        </w:tc>
        <w:tc>
          <w:tcPr>
            <w:tcW w:w="1354" w:type="dxa"/>
            <w:shd w:val="clear" w:color="auto" w:fill="auto"/>
          </w:tcPr>
          <w:p w:rsidR="00964C8E" w:rsidRPr="00E50162" w:rsidRDefault="00964C8E" w:rsidP="00EF76FD">
            <w:pPr>
              <w:jc w:val="center"/>
            </w:pPr>
            <w:r w:rsidRPr="00E50162">
              <w:t>102</w:t>
            </w:r>
          </w:p>
        </w:tc>
        <w:tc>
          <w:tcPr>
            <w:tcW w:w="1453" w:type="dxa"/>
            <w:shd w:val="clear" w:color="auto" w:fill="auto"/>
          </w:tcPr>
          <w:p w:rsidR="00964C8E" w:rsidRPr="00E50162" w:rsidRDefault="00964C8E" w:rsidP="00EF76FD">
            <w:pPr>
              <w:jc w:val="center"/>
            </w:pPr>
            <w:r w:rsidRPr="00E50162">
              <w:t>18</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proofErr w:type="spellStart"/>
            <w:r w:rsidRPr="00E50162">
              <w:t>Радиальщик</w:t>
            </w:r>
            <w:proofErr w:type="spellEnd"/>
          </w:p>
        </w:tc>
        <w:tc>
          <w:tcPr>
            <w:tcW w:w="1356" w:type="dxa"/>
            <w:shd w:val="clear" w:color="auto" w:fill="auto"/>
          </w:tcPr>
          <w:p w:rsidR="00964C8E" w:rsidRPr="00E50162" w:rsidRDefault="00964C8E" w:rsidP="00EF76FD">
            <w:pPr>
              <w:jc w:val="center"/>
            </w:pPr>
            <w:r>
              <w:t>11</w:t>
            </w:r>
          </w:p>
        </w:tc>
        <w:tc>
          <w:tcPr>
            <w:tcW w:w="1356" w:type="dxa"/>
            <w:shd w:val="clear" w:color="auto" w:fill="auto"/>
          </w:tcPr>
          <w:p w:rsidR="00964C8E" w:rsidRPr="00E50162" w:rsidRDefault="00964C8E" w:rsidP="00EF76FD">
            <w:pPr>
              <w:jc w:val="center"/>
            </w:pPr>
            <w:r w:rsidRPr="00E50162">
              <w:t>19860</w:t>
            </w:r>
          </w:p>
        </w:tc>
        <w:tc>
          <w:tcPr>
            <w:tcW w:w="1362" w:type="dxa"/>
            <w:shd w:val="clear" w:color="auto" w:fill="auto"/>
          </w:tcPr>
          <w:p w:rsidR="00964C8E" w:rsidRPr="00E50162" w:rsidRDefault="00964C8E" w:rsidP="00EF76FD">
            <w:pPr>
              <w:jc w:val="center"/>
            </w:pPr>
            <w:r w:rsidRPr="00E50162">
              <w:t>58</w:t>
            </w:r>
          </w:p>
        </w:tc>
        <w:tc>
          <w:tcPr>
            <w:tcW w:w="1354" w:type="dxa"/>
            <w:shd w:val="clear" w:color="auto" w:fill="auto"/>
          </w:tcPr>
          <w:p w:rsidR="00964C8E" w:rsidRPr="00E50162" w:rsidRDefault="00964C8E" w:rsidP="00EF76FD">
            <w:pPr>
              <w:jc w:val="center"/>
            </w:pPr>
            <w:r w:rsidRPr="00E50162">
              <w:t>68</w:t>
            </w:r>
          </w:p>
        </w:tc>
        <w:tc>
          <w:tcPr>
            <w:tcW w:w="1453" w:type="dxa"/>
            <w:shd w:val="clear" w:color="auto" w:fill="auto"/>
          </w:tcPr>
          <w:p w:rsidR="00964C8E" w:rsidRPr="00E50162" w:rsidRDefault="00964C8E" w:rsidP="00EF76FD">
            <w:pPr>
              <w:jc w:val="center"/>
            </w:pPr>
            <w:r w:rsidRPr="00E50162">
              <w:t>34</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r w:rsidRPr="00E50162">
              <w:t>итого</w:t>
            </w:r>
          </w:p>
        </w:tc>
        <w:tc>
          <w:tcPr>
            <w:tcW w:w="1356" w:type="dxa"/>
            <w:shd w:val="clear" w:color="auto" w:fill="auto"/>
          </w:tcPr>
          <w:p w:rsidR="00964C8E" w:rsidRPr="00E50162" w:rsidRDefault="00964C8E" w:rsidP="00EF76FD">
            <w:pPr>
              <w:jc w:val="both"/>
            </w:pPr>
          </w:p>
        </w:tc>
        <w:tc>
          <w:tcPr>
            <w:tcW w:w="1356" w:type="dxa"/>
            <w:shd w:val="clear" w:color="auto" w:fill="auto"/>
          </w:tcPr>
          <w:p w:rsidR="00964C8E" w:rsidRPr="00E50162" w:rsidRDefault="00964C8E" w:rsidP="00EF76FD">
            <w:pPr>
              <w:jc w:val="both"/>
            </w:pPr>
          </w:p>
        </w:tc>
        <w:tc>
          <w:tcPr>
            <w:tcW w:w="1362" w:type="dxa"/>
            <w:shd w:val="clear" w:color="auto" w:fill="auto"/>
          </w:tcPr>
          <w:p w:rsidR="00964C8E" w:rsidRPr="00E50162" w:rsidRDefault="00964C8E" w:rsidP="00EF76FD">
            <w:pPr>
              <w:jc w:val="both"/>
            </w:pPr>
          </w:p>
        </w:tc>
        <w:tc>
          <w:tcPr>
            <w:tcW w:w="1354" w:type="dxa"/>
            <w:shd w:val="clear" w:color="auto" w:fill="auto"/>
          </w:tcPr>
          <w:p w:rsidR="00964C8E" w:rsidRPr="00E50162" w:rsidRDefault="00964C8E" w:rsidP="00EF76FD">
            <w:pPr>
              <w:jc w:val="both"/>
            </w:pPr>
          </w:p>
        </w:tc>
        <w:tc>
          <w:tcPr>
            <w:tcW w:w="1453" w:type="dxa"/>
            <w:shd w:val="clear" w:color="auto" w:fill="auto"/>
          </w:tcPr>
          <w:p w:rsidR="00964C8E" w:rsidRPr="00E50162" w:rsidRDefault="00964C8E" w:rsidP="00EF76FD">
            <w:pPr>
              <w:jc w:val="both"/>
            </w:pPr>
          </w:p>
        </w:tc>
        <w:tc>
          <w:tcPr>
            <w:tcW w:w="1343" w:type="dxa"/>
            <w:shd w:val="clear" w:color="auto" w:fill="auto"/>
          </w:tcPr>
          <w:p w:rsidR="00964C8E" w:rsidRPr="00E50162" w:rsidRDefault="00964C8E" w:rsidP="00EF76FD">
            <w:pPr>
              <w:jc w:val="both"/>
            </w:pPr>
          </w:p>
        </w:tc>
      </w:tr>
    </w:tbl>
    <w:p w:rsidR="00964C8E" w:rsidRPr="00E50162" w:rsidRDefault="00964C8E" w:rsidP="00964C8E">
      <w:pPr>
        <w:jc w:val="both"/>
      </w:pPr>
    </w:p>
    <w:p w:rsidR="00964C8E" w:rsidRPr="00B47819" w:rsidRDefault="00964C8E" w:rsidP="00964C8E">
      <w:pPr>
        <w:jc w:val="center"/>
        <w:rPr>
          <w:sz w:val="28"/>
          <w:szCs w:val="28"/>
        </w:rPr>
      </w:pPr>
      <w:r w:rsidRPr="00B47819">
        <w:rPr>
          <w:sz w:val="28"/>
          <w:szCs w:val="28"/>
        </w:rPr>
        <w:t>Вариант 3</w:t>
      </w:r>
    </w:p>
    <w:p w:rsidR="00964C8E" w:rsidRPr="00B47819" w:rsidRDefault="00964C8E" w:rsidP="00964C8E">
      <w:pPr>
        <w:numPr>
          <w:ilvl w:val="0"/>
          <w:numId w:val="4"/>
        </w:numPr>
        <w:jc w:val="both"/>
        <w:rPr>
          <w:sz w:val="28"/>
          <w:szCs w:val="28"/>
        </w:rPr>
      </w:pPr>
      <w:r w:rsidRPr="00B47819">
        <w:rPr>
          <w:sz w:val="28"/>
          <w:szCs w:val="28"/>
        </w:rPr>
        <w:t>Найти оптимальный вариант разделения труда и численности рабочих по обслуживанию оборудования механообрабатывающего цеха. Данные о затратах времени рабочих на обслуживание приведены в таблице</w:t>
      </w:r>
      <w:r>
        <w:rPr>
          <w:sz w:val="28"/>
          <w:szCs w:val="28"/>
        </w:rPr>
        <w:t xml:space="preserve"> 4</w:t>
      </w:r>
      <w:r w:rsidRPr="00B47819">
        <w:rPr>
          <w:sz w:val="28"/>
          <w:szCs w:val="28"/>
        </w:rPr>
        <w:t xml:space="preserve">. Рассчитать условно-годовую экономию с учетом дополнительных затрат от передачи функций </w:t>
      </w:r>
      <w:proofErr w:type="gramStart"/>
      <w:r w:rsidRPr="00B47819">
        <w:rPr>
          <w:sz w:val="28"/>
          <w:szCs w:val="28"/>
        </w:rPr>
        <w:t>от</w:t>
      </w:r>
      <w:proofErr w:type="gramEnd"/>
      <w:r w:rsidRPr="00B47819">
        <w:rPr>
          <w:sz w:val="28"/>
          <w:szCs w:val="28"/>
        </w:rPr>
        <w:t xml:space="preserve"> основных к обслуживающим рабочим. Сделать вывод.</w:t>
      </w:r>
    </w:p>
    <w:p w:rsidR="00964C8E" w:rsidRPr="00B47819" w:rsidRDefault="00964C8E" w:rsidP="00964C8E">
      <w:pPr>
        <w:ind w:left="360"/>
        <w:jc w:val="both"/>
        <w:rPr>
          <w:sz w:val="28"/>
          <w:szCs w:val="28"/>
        </w:rPr>
      </w:pPr>
      <w:r w:rsidRPr="00B47819">
        <w:rPr>
          <w:sz w:val="28"/>
          <w:szCs w:val="28"/>
        </w:rPr>
        <w:t>Дополнительные данные для расчета:</w:t>
      </w:r>
    </w:p>
    <w:p w:rsidR="00964C8E" w:rsidRPr="00B47819" w:rsidRDefault="00964C8E" w:rsidP="00964C8E">
      <w:pPr>
        <w:ind w:left="360"/>
        <w:jc w:val="both"/>
        <w:rPr>
          <w:sz w:val="28"/>
          <w:szCs w:val="28"/>
        </w:rPr>
      </w:pPr>
      <w:r>
        <w:rPr>
          <w:sz w:val="28"/>
          <w:szCs w:val="28"/>
        </w:rPr>
        <w:t>Рабочая смена – 7</w:t>
      </w:r>
      <w:r w:rsidRPr="00B47819">
        <w:rPr>
          <w:sz w:val="28"/>
          <w:szCs w:val="28"/>
        </w:rPr>
        <w:t xml:space="preserve"> часов.</w:t>
      </w:r>
    </w:p>
    <w:p w:rsidR="00964C8E" w:rsidRPr="00B47819" w:rsidRDefault="00964C8E" w:rsidP="00964C8E">
      <w:pPr>
        <w:ind w:left="360"/>
        <w:jc w:val="both"/>
        <w:rPr>
          <w:sz w:val="28"/>
          <w:szCs w:val="28"/>
        </w:rPr>
      </w:pPr>
      <w:r w:rsidRPr="00B47819">
        <w:rPr>
          <w:sz w:val="28"/>
          <w:szCs w:val="28"/>
        </w:rPr>
        <w:t xml:space="preserve">Средние затраты в час на основного рабочего – </w:t>
      </w:r>
      <w:r>
        <w:rPr>
          <w:sz w:val="28"/>
          <w:szCs w:val="28"/>
        </w:rPr>
        <w:t>10</w:t>
      </w:r>
      <w:r w:rsidRPr="00B47819">
        <w:rPr>
          <w:sz w:val="28"/>
          <w:szCs w:val="28"/>
        </w:rPr>
        <w:t xml:space="preserve">8 </w:t>
      </w:r>
      <w:proofErr w:type="spellStart"/>
      <w:r w:rsidRPr="00B47819">
        <w:rPr>
          <w:sz w:val="28"/>
          <w:szCs w:val="28"/>
        </w:rPr>
        <w:t>руб</w:t>
      </w:r>
      <w:proofErr w:type="spellEnd"/>
      <w:r w:rsidRPr="00B47819">
        <w:rPr>
          <w:sz w:val="28"/>
          <w:szCs w:val="28"/>
        </w:rPr>
        <w:t>/час; на обслуживающего рабочего</w:t>
      </w:r>
      <w:r>
        <w:rPr>
          <w:sz w:val="28"/>
          <w:szCs w:val="28"/>
        </w:rPr>
        <w:t xml:space="preserve"> – 85</w:t>
      </w:r>
      <w:r w:rsidRPr="00B47819">
        <w:rPr>
          <w:sz w:val="28"/>
          <w:szCs w:val="28"/>
        </w:rPr>
        <w:t xml:space="preserve"> </w:t>
      </w:r>
      <w:proofErr w:type="spellStart"/>
      <w:r w:rsidRPr="00B47819">
        <w:rPr>
          <w:sz w:val="28"/>
          <w:szCs w:val="28"/>
        </w:rPr>
        <w:t>руб</w:t>
      </w:r>
      <w:proofErr w:type="spellEnd"/>
      <w:r w:rsidRPr="00B47819">
        <w:rPr>
          <w:sz w:val="28"/>
          <w:szCs w:val="28"/>
        </w:rPr>
        <w:t>/час.</w:t>
      </w:r>
    </w:p>
    <w:p w:rsidR="00964C8E" w:rsidRPr="00B47819" w:rsidRDefault="00964C8E" w:rsidP="00964C8E">
      <w:pPr>
        <w:ind w:left="360"/>
        <w:jc w:val="both"/>
        <w:rPr>
          <w:sz w:val="28"/>
          <w:szCs w:val="28"/>
        </w:rPr>
      </w:pPr>
      <w:r w:rsidRPr="00B47819">
        <w:rPr>
          <w:sz w:val="28"/>
          <w:szCs w:val="28"/>
        </w:rPr>
        <w:t>Затраты рабочего времени по основной работе:</w:t>
      </w:r>
    </w:p>
    <w:p w:rsidR="00964C8E" w:rsidRPr="00B47819" w:rsidRDefault="00964C8E" w:rsidP="00964C8E">
      <w:pPr>
        <w:ind w:left="360"/>
        <w:jc w:val="both"/>
        <w:rPr>
          <w:sz w:val="28"/>
          <w:szCs w:val="28"/>
        </w:rPr>
      </w:pPr>
      <w:r w:rsidRPr="00B47819">
        <w:rPr>
          <w:sz w:val="28"/>
          <w:szCs w:val="28"/>
        </w:rPr>
        <w:t>- кладовщика-инструментальщика 4 часа 12 мин.;</w:t>
      </w:r>
    </w:p>
    <w:p w:rsidR="00964C8E" w:rsidRPr="00B47819" w:rsidRDefault="00964C8E" w:rsidP="00964C8E">
      <w:pPr>
        <w:ind w:left="360"/>
        <w:jc w:val="both"/>
        <w:rPr>
          <w:sz w:val="28"/>
          <w:szCs w:val="28"/>
        </w:rPr>
      </w:pPr>
      <w:r w:rsidRPr="00B47819">
        <w:rPr>
          <w:sz w:val="28"/>
          <w:szCs w:val="28"/>
        </w:rPr>
        <w:t>- транспортного рабочего 5 час 10 мин.</w:t>
      </w:r>
    </w:p>
    <w:p w:rsidR="00964C8E" w:rsidRPr="002B56EB" w:rsidRDefault="00964C8E" w:rsidP="00964C8E">
      <w:pPr>
        <w:ind w:left="360"/>
        <w:jc w:val="both"/>
        <w:rPr>
          <w:sz w:val="28"/>
          <w:szCs w:val="28"/>
        </w:rPr>
      </w:pPr>
      <w:r>
        <w:rPr>
          <w:sz w:val="28"/>
          <w:szCs w:val="28"/>
        </w:rPr>
        <w:t>Таблица 4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5"/>
        <w:gridCol w:w="1314"/>
        <w:gridCol w:w="1313"/>
        <w:gridCol w:w="1338"/>
        <w:gridCol w:w="1308"/>
        <w:gridCol w:w="1429"/>
        <w:gridCol w:w="1274"/>
      </w:tblGrid>
      <w:tr w:rsidR="00964C8E" w:rsidRPr="00E50162" w:rsidTr="00EF76FD">
        <w:tc>
          <w:tcPr>
            <w:tcW w:w="1532" w:type="dxa"/>
            <w:vMerge w:val="restart"/>
            <w:shd w:val="clear" w:color="auto" w:fill="auto"/>
          </w:tcPr>
          <w:p w:rsidR="00964C8E" w:rsidRPr="00E50162" w:rsidRDefault="00964C8E" w:rsidP="00EF76FD">
            <w:pPr>
              <w:jc w:val="center"/>
            </w:pPr>
            <w:r w:rsidRPr="00E50162">
              <w:t>Профессия</w:t>
            </w:r>
          </w:p>
          <w:p w:rsidR="00964C8E" w:rsidRPr="00E50162" w:rsidRDefault="00964C8E" w:rsidP="00EF76FD">
            <w:pPr>
              <w:jc w:val="center"/>
            </w:pPr>
            <w:r w:rsidRPr="00E50162">
              <w:t>рабочих</w:t>
            </w:r>
          </w:p>
        </w:tc>
        <w:tc>
          <w:tcPr>
            <w:tcW w:w="1356" w:type="dxa"/>
            <w:vMerge w:val="restart"/>
            <w:shd w:val="clear" w:color="auto" w:fill="auto"/>
          </w:tcPr>
          <w:p w:rsidR="00964C8E" w:rsidRPr="00E50162" w:rsidRDefault="00964C8E" w:rsidP="00EF76FD">
            <w:pPr>
              <w:jc w:val="center"/>
            </w:pPr>
            <w:r w:rsidRPr="00E50162">
              <w:t>Числен-</w:t>
            </w:r>
          </w:p>
          <w:p w:rsidR="00964C8E" w:rsidRPr="00E50162" w:rsidRDefault="00964C8E" w:rsidP="00EF76FD">
            <w:pPr>
              <w:jc w:val="center"/>
            </w:pPr>
            <w:proofErr w:type="spellStart"/>
            <w:r w:rsidRPr="00E50162">
              <w:t>ность</w:t>
            </w:r>
            <w:proofErr w:type="spellEnd"/>
            <w:r w:rsidRPr="00E50162">
              <w:t>,</w:t>
            </w:r>
          </w:p>
          <w:p w:rsidR="00964C8E" w:rsidRPr="00E50162" w:rsidRDefault="00964C8E" w:rsidP="00EF76FD">
            <w:pPr>
              <w:jc w:val="center"/>
            </w:pPr>
            <w:r w:rsidRPr="00E50162">
              <w:t>чел</w:t>
            </w:r>
          </w:p>
        </w:tc>
        <w:tc>
          <w:tcPr>
            <w:tcW w:w="1356" w:type="dxa"/>
            <w:vMerge w:val="restart"/>
            <w:shd w:val="clear" w:color="auto" w:fill="auto"/>
          </w:tcPr>
          <w:p w:rsidR="00964C8E" w:rsidRPr="00E50162" w:rsidRDefault="00964C8E" w:rsidP="00EF76FD">
            <w:pPr>
              <w:jc w:val="center"/>
            </w:pPr>
            <w:proofErr w:type="spellStart"/>
            <w:r w:rsidRPr="00E50162">
              <w:t>Эффек</w:t>
            </w:r>
            <w:proofErr w:type="spellEnd"/>
            <w:r w:rsidRPr="00E50162">
              <w:t>-</w:t>
            </w:r>
          </w:p>
          <w:p w:rsidR="00964C8E" w:rsidRPr="00E50162" w:rsidRDefault="00964C8E" w:rsidP="00EF76FD">
            <w:pPr>
              <w:jc w:val="center"/>
            </w:pPr>
            <w:proofErr w:type="spellStart"/>
            <w:r w:rsidRPr="00E50162">
              <w:t>тивный</w:t>
            </w:r>
            <w:proofErr w:type="spellEnd"/>
          </w:p>
          <w:p w:rsidR="00964C8E" w:rsidRPr="00E50162" w:rsidRDefault="00964C8E" w:rsidP="00EF76FD">
            <w:pPr>
              <w:jc w:val="center"/>
            </w:pPr>
            <w:r w:rsidRPr="00E50162">
              <w:t>годовой</w:t>
            </w:r>
          </w:p>
          <w:p w:rsidR="00964C8E" w:rsidRPr="00E50162" w:rsidRDefault="00964C8E" w:rsidP="00EF76FD">
            <w:pPr>
              <w:jc w:val="center"/>
            </w:pPr>
            <w:r w:rsidRPr="00E50162">
              <w:t>ФРВ,</w:t>
            </w:r>
          </w:p>
          <w:p w:rsidR="00964C8E" w:rsidRPr="00E50162" w:rsidRDefault="00964C8E" w:rsidP="00EF76FD">
            <w:pPr>
              <w:jc w:val="center"/>
            </w:pPr>
            <w:r w:rsidRPr="00E50162">
              <w:lastRenderedPageBreak/>
              <w:t>час</w:t>
            </w:r>
          </w:p>
        </w:tc>
        <w:tc>
          <w:tcPr>
            <w:tcW w:w="5512" w:type="dxa"/>
            <w:gridSpan w:val="4"/>
            <w:shd w:val="clear" w:color="auto" w:fill="auto"/>
          </w:tcPr>
          <w:p w:rsidR="00964C8E" w:rsidRPr="00E50162" w:rsidRDefault="00964C8E" w:rsidP="00EF76FD">
            <w:pPr>
              <w:jc w:val="center"/>
            </w:pPr>
            <w:r w:rsidRPr="00E50162">
              <w:lastRenderedPageBreak/>
              <w:t>Затраты рабочего времени, час</w:t>
            </w:r>
          </w:p>
        </w:tc>
      </w:tr>
      <w:tr w:rsidR="00964C8E" w:rsidRPr="00E50162" w:rsidTr="00EF76FD">
        <w:tc>
          <w:tcPr>
            <w:tcW w:w="1532" w:type="dxa"/>
            <w:vMerge/>
            <w:shd w:val="clear" w:color="auto" w:fill="auto"/>
          </w:tcPr>
          <w:p w:rsidR="00964C8E" w:rsidRPr="00E50162" w:rsidRDefault="00964C8E" w:rsidP="00EF76FD">
            <w:pPr>
              <w:jc w:val="center"/>
            </w:pPr>
          </w:p>
        </w:tc>
        <w:tc>
          <w:tcPr>
            <w:tcW w:w="1356" w:type="dxa"/>
            <w:vMerge/>
            <w:shd w:val="clear" w:color="auto" w:fill="auto"/>
          </w:tcPr>
          <w:p w:rsidR="00964C8E" w:rsidRPr="00E50162" w:rsidRDefault="00964C8E" w:rsidP="00EF76FD">
            <w:pPr>
              <w:jc w:val="center"/>
            </w:pPr>
          </w:p>
        </w:tc>
        <w:tc>
          <w:tcPr>
            <w:tcW w:w="1356" w:type="dxa"/>
            <w:vMerge/>
            <w:shd w:val="clear" w:color="auto" w:fill="auto"/>
          </w:tcPr>
          <w:p w:rsidR="00964C8E" w:rsidRPr="00E50162" w:rsidRDefault="00964C8E" w:rsidP="00EF76FD">
            <w:pPr>
              <w:jc w:val="center"/>
            </w:pPr>
          </w:p>
        </w:tc>
        <w:tc>
          <w:tcPr>
            <w:tcW w:w="1362" w:type="dxa"/>
            <w:shd w:val="clear" w:color="auto" w:fill="auto"/>
          </w:tcPr>
          <w:p w:rsidR="00964C8E" w:rsidRPr="00E50162" w:rsidRDefault="00964C8E" w:rsidP="00EF76FD">
            <w:pPr>
              <w:jc w:val="center"/>
            </w:pPr>
            <w:proofErr w:type="spellStart"/>
            <w:r w:rsidRPr="00E50162">
              <w:t>Обеспе</w:t>
            </w:r>
            <w:proofErr w:type="spellEnd"/>
            <w:r w:rsidRPr="00E50162">
              <w:t>-</w:t>
            </w:r>
          </w:p>
          <w:p w:rsidR="00964C8E" w:rsidRPr="00E50162" w:rsidRDefault="00964C8E" w:rsidP="00EF76FD">
            <w:pPr>
              <w:jc w:val="center"/>
            </w:pPr>
            <w:proofErr w:type="spellStart"/>
            <w:r w:rsidRPr="00E50162">
              <w:t>чение</w:t>
            </w:r>
            <w:proofErr w:type="spellEnd"/>
            <w:r w:rsidRPr="00E50162">
              <w:t xml:space="preserve"> </w:t>
            </w:r>
            <w:proofErr w:type="spellStart"/>
            <w:r w:rsidRPr="00E50162">
              <w:lastRenderedPageBreak/>
              <w:t>инструме</w:t>
            </w:r>
            <w:proofErr w:type="spellEnd"/>
          </w:p>
          <w:p w:rsidR="00964C8E" w:rsidRPr="00E50162" w:rsidRDefault="00964C8E" w:rsidP="00EF76FD">
            <w:pPr>
              <w:jc w:val="center"/>
            </w:pPr>
            <w:proofErr w:type="spellStart"/>
            <w:r w:rsidRPr="00E50162">
              <w:t>нтом</w:t>
            </w:r>
            <w:proofErr w:type="spellEnd"/>
          </w:p>
        </w:tc>
        <w:tc>
          <w:tcPr>
            <w:tcW w:w="1354" w:type="dxa"/>
            <w:shd w:val="clear" w:color="auto" w:fill="auto"/>
          </w:tcPr>
          <w:p w:rsidR="00964C8E" w:rsidRPr="00E50162" w:rsidRDefault="00964C8E" w:rsidP="00EF76FD">
            <w:pPr>
              <w:jc w:val="center"/>
            </w:pPr>
            <w:r w:rsidRPr="00E50162">
              <w:lastRenderedPageBreak/>
              <w:t>Заточка</w:t>
            </w:r>
          </w:p>
          <w:p w:rsidR="00964C8E" w:rsidRPr="00E50162" w:rsidRDefault="00964C8E" w:rsidP="00EF76FD">
            <w:pPr>
              <w:jc w:val="center"/>
            </w:pPr>
            <w:proofErr w:type="spellStart"/>
            <w:r w:rsidRPr="00E50162">
              <w:t>инстру</w:t>
            </w:r>
            <w:proofErr w:type="spellEnd"/>
            <w:r w:rsidRPr="00E50162">
              <w:t>-</w:t>
            </w:r>
          </w:p>
          <w:p w:rsidR="00964C8E" w:rsidRPr="00E50162" w:rsidRDefault="00964C8E" w:rsidP="00EF76FD">
            <w:pPr>
              <w:jc w:val="center"/>
            </w:pPr>
            <w:r w:rsidRPr="00E50162">
              <w:lastRenderedPageBreak/>
              <w:t>мента</w:t>
            </w:r>
          </w:p>
        </w:tc>
        <w:tc>
          <w:tcPr>
            <w:tcW w:w="1453" w:type="dxa"/>
            <w:shd w:val="clear" w:color="auto" w:fill="auto"/>
          </w:tcPr>
          <w:p w:rsidR="00964C8E" w:rsidRPr="00E50162" w:rsidRDefault="00964C8E" w:rsidP="00EF76FD">
            <w:pPr>
              <w:jc w:val="center"/>
            </w:pPr>
            <w:proofErr w:type="spellStart"/>
            <w:r w:rsidRPr="00E50162">
              <w:lastRenderedPageBreak/>
              <w:t>Обеспе</w:t>
            </w:r>
            <w:proofErr w:type="spellEnd"/>
            <w:r w:rsidRPr="00E50162">
              <w:t>-</w:t>
            </w:r>
          </w:p>
          <w:p w:rsidR="00964C8E" w:rsidRPr="00E50162" w:rsidRDefault="00964C8E" w:rsidP="00EF76FD">
            <w:pPr>
              <w:jc w:val="center"/>
            </w:pPr>
            <w:proofErr w:type="spellStart"/>
            <w:r w:rsidRPr="00E50162">
              <w:t>чение</w:t>
            </w:r>
            <w:proofErr w:type="spellEnd"/>
            <w:r w:rsidRPr="00E50162">
              <w:t xml:space="preserve"> за-</w:t>
            </w:r>
          </w:p>
          <w:p w:rsidR="00964C8E" w:rsidRPr="00E50162" w:rsidRDefault="00964C8E" w:rsidP="00EF76FD">
            <w:pPr>
              <w:jc w:val="center"/>
            </w:pPr>
            <w:r w:rsidRPr="00E50162">
              <w:lastRenderedPageBreak/>
              <w:t>готовками</w:t>
            </w:r>
          </w:p>
        </w:tc>
        <w:tc>
          <w:tcPr>
            <w:tcW w:w="1343" w:type="dxa"/>
            <w:shd w:val="clear" w:color="auto" w:fill="auto"/>
          </w:tcPr>
          <w:p w:rsidR="00964C8E" w:rsidRPr="00E50162" w:rsidRDefault="00964C8E" w:rsidP="00EF76FD">
            <w:pPr>
              <w:jc w:val="center"/>
            </w:pPr>
            <w:r w:rsidRPr="00E50162">
              <w:lastRenderedPageBreak/>
              <w:t>Итого</w:t>
            </w:r>
          </w:p>
        </w:tc>
      </w:tr>
      <w:tr w:rsidR="00964C8E" w:rsidRPr="00E50162" w:rsidTr="00EF76FD">
        <w:tc>
          <w:tcPr>
            <w:tcW w:w="1532" w:type="dxa"/>
            <w:shd w:val="clear" w:color="auto" w:fill="auto"/>
          </w:tcPr>
          <w:p w:rsidR="00964C8E" w:rsidRPr="00E50162" w:rsidRDefault="00964C8E" w:rsidP="00EF76FD">
            <w:pPr>
              <w:jc w:val="both"/>
            </w:pPr>
            <w:r w:rsidRPr="00E50162">
              <w:lastRenderedPageBreak/>
              <w:t>Токарь</w:t>
            </w:r>
          </w:p>
        </w:tc>
        <w:tc>
          <w:tcPr>
            <w:tcW w:w="1356" w:type="dxa"/>
            <w:shd w:val="clear" w:color="auto" w:fill="auto"/>
          </w:tcPr>
          <w:p w:rsidR="00964C8E" w:rsidRPr="00E50162" w:rsidRDefault="00964C8E" w:rsidP="00EF76FD">
            <w:pPr>
              <w:jc w:val="center"/>
            </w:pPr>
            <w:r>
              <w:t>48</w:t>
            </w:r>
          </w:p>
        </w:tc>
        <w:tc>
          <w:tcPr>
            <w:tcW w:w="1356" w:type="dxa"/>
            <w:shd w:val="clear" w:color="auto" w:fill="auto"/>
          </w:tcPr>
          <w:p w:rsidR="00964C8E" w:rsidRPr="00E50162" w:rsidRDefault="00964C8E" w:rsidP="00EF76FD">
            <w:pPr>
              <w:jc w:val="center"/>
            </w:pPr>
            <w:r w:rsidRPr="00E50162">
              <w:t>114540</w:t>
            </w:r>
          </w:p>
        </w:tc>
        <w:tc>
          <w:tcPr>
            <w:tcW w:w="1362" w:type="dxa"/>
            <w:shd w:val="clear" w:color="auto" w:fill="auto"/>
          </w:tcPr>
          <w:p w:rsidR="00964C8E" w:rsidRPr="00E50162" w:rsidRDefault="00964C8E" w:rsidP="00EF76FD">
            <w:pPr>
              <w:jc w:val="center"/>
            </w:pPr>
            <w:r w:rsidRPr="00E50162">
              <w:t>1100</w:t>
            </w:r>
          </w:p>
        </w:tc>
        <w:tc>
          <w:tcPr>
            <w:tcW w:w="1354" w:type="dxa"/>
            <w:shd w:val="clear" w:color="auto" w:fill="auto"/>
          </w:tcPr>
          <w:p w:rsidR="00964C8E" w:rsidRPr="00E50162" w:rsidRDefault="00964C8E" w:rsidP="00EF76FD">
            <w:pPr>
              <w:jc w:val="center"/>
            </w:pPr>
            <w:r w:rsidRPr="00E50162">
              <w:t>1640</w:t>
            </w:r>
          </w:p>
        </w:tc>
        <w:tc>
          <w:tcPr>
            <w:tcW w:w="1453" w:type="dxa"/>
            <w:shd w:val="clear" w:color="auto" w:fill="auto"/>
          </w:tcPr>
          <w:p w:rsidR="00964C8E" w:rsidRPr="00E50162" w:rsidRDefault="00964C8E" w:rsidP="00EF76FD">
            <w:pPr>
              <w:jc w:val="center"/>
            </w:pPr>
            <w:r w:rsidRPr="00E50162">
              <w:t>742</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r w:rsidRPr="00E50162">
              <w:t>Сверловщик</w:t>
            </w:r>
          </w:p>
        </w:tc>
        <w:tc>
          <w:tcPr>
            <w:tcW w:w="1356" w:type="dxa"/>
            <w:shd w:val="clear" w:color="auto" w:fill="auto"/>
          </w:tcPr>
          <w:p w:rsidR="00964C8E" w:rsidRPr="00E50162" w:rsidRDefault="00964C8E" w:rsidP="00EF76FD">
            <w:pPr>
              <w:jc w:val="center"/>
            </w:pPr>
            <w:r>
              <w:t>20</w:t>
            </w:r>
          </w:p>
        </w:tc>
        <w:tc>
          <w:tcPr>
            <w:tcW w:w="1356" w:type="dxa"/>
            <w:shd w:val="clear" w:color="auto" w:fill="auto"/>
          </w:tcPr>
          <w:p w:rsidR="00964C8E" w:rsidRPr="00E50162" w:rsidRDefault="00964C8E" w:rsidP="00EF76FD">
            <w:pPr>
              <w:jc w:val="center"/>
            </w:pPr>
            <w:r w:rsidRPr="00E50162">
              <w:t>39850</w:t>
            </w:r>
          </w:p>
        </w:tc>
        <w:tc>
          <w:tcPr>
            <w:tcW w:w="1362" w:type="dxa"/>
            <w:shd w:val="clear" w:color="auto" w:fill="auto"/>
          </w:tcPr>
          <w:p w:rsidR="00964C8E" w:rsidRPr="00E50162" w:rsidRDefault="00964C8E" w:rsidP="00EF76FD">
            <w:pPr>
              <w:jc w:val="center"/>
            </w:pPr>
            <w:r w:rsidRPr="00E50162">
              <w:t>540</w:t>
            </w:r>
          </w:p>
        </w:tc>
        <w:tc>
          <w:tcPr>
            <w:tcW w:w="1354" w:type="dxa"/>
            <w:shd w:val="clear" w:color="auto" w:fill="auto"/>
          </w:tcPr>
          <w:p w:rsidR="00964C8E" w:rsidRPr="00E50162" w:rsidRDefault="00964C8E" w:rsidP="00EF76FD">
            <w:pPr>
              <w:jc w:val="center"/>
            </w:pPr>
            <w:r w:rsidRPr="00E50162">
              <w:t>612</w:t>
            </w:r>
          </w:p>
        </w:tc>
        <w:tc>
          <w:tcPr>
            <w:tcW w:w="1453" w:type="dxa"/>
            <w:shd w:val="clear" w:color="auto" w:fill="auto"/>
          </w:tcPr>
          <w:p w:rsidR="00964C8E" w:rsidRPr="00E50162" w:rsidRDefault="00964C8E" w:rsidP="00EF76FD">
            <w:pPr>
              <w:jc w:val="center"/>
            </w:pPr>
            <w:r w:rsidRPr="00E50162">
              <w:t>176</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r w:rsidRPr="00E50162">
              <w:t>Карусельщик</w:t>
            </w:r>
          </w:p>
        </w:tc>
        <w:tc>
          <w:tcPr>
            <w:tcW w:w="1356" w:type="dxa"/>
            <w:shd w:val="clear" w:color="auto" w:fill="auto"/>
          </w:tcPr>
          <w:p w:rsidR="00964C8E" w:rsidRPr="00E50162" w:rsidRDefault="00964C8E" w:rsidP="00EF76FD">
            <w:pPr>
              <w:jc w:val="center"/>
            </w:pPr>
            <w:r>
              <w:t>33</w:t>
            </w:r>
          </w:p>
        </w:tc>
        <w:tc>
          <w:tcPr>
            <w:tcW w:w="1356" w:type="dxa"/>
            <w:shd w:val="clear" w:color="auto" w:fill="auto"/>
          </w:tcPr>
          <w:p w:rsidR="00964C8E" w:rsidRPr="00E50162" w:rsidRDefault="00964C8E" w:rsidP="00EF76FD">
            <w:pPr>
              <w:jc w:val="center"/>
            </w:pPr>
            <w:r w:rsidRPr="00E50162">
              <w:t>68132</w:t>
            </w:r>
          </w:p>
        </w:tc>
        <w:tc>
          <w:tcPr>
            <w:tcW w:w="1362" w:type="dxa"/>
            <w:shd w:val="clear" w:color="auto" w:fill="auto"/>
          </w:tcPr>
          <w:p w:rsidR="00964C8E" w:rsidRPr="00E50162" w:rsidRDefault="00964C8E" w:rsidP="00EF76FD">
            <w:pPr>
              <w:jc w:val="center"/>
            </w:pPr>
            <w:r w:rsidRPr="00E50162">
              <w:t>410</w:t>
            </w:r>
          </w:p>
        </w:tc>
        <w:tc>
          <w:tcPr>
            <w:tcW w:w="1354" w:type="dxa"/>
            <w:shd w:val="clear" w:color="auto" w:fill="auto"/>
          </w:tcPr>
          <w:p w:rsidR="00964C8E" w:rsidRPr="00E50162" w:rsidRDefault="00964C8E" w:rsidP="00EF76FD">
            <w:pPr>
              <w:jc w:val="center"/>
            </w:pPr>
            <w:r w:rsidRPr="00E50162">
              <w:t>1510</w:t>
            </w:r>
          </w:p>
        </w:tc>
        <w:tc>
          <w:tcPr>
            <w:tcW w:w="1453" w:type="dxa"/>
            <w:shd w:val="clear" w:color="auto" w:fill="auto"/>
          </w:tcPr>
          <w:p w:rsidR="00964C8E" w:rsidRPr="00E50162" w:rsidRDefault="00964C8E" w:rsidP="00EF76FD">
            <w:pPr>
              <w:jc w:val="center"/>
            </w:pPr>
            <w:r w:rsidRPr="00E50162">
              <w:t>280</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proofErr w:type="spellStart"/>
            <w:r w:rsidRPr="00E50162">
              <w:t>Радиальщик</w:t>
            </w:r>
            <w:proofErr w:type="spellEnd"/>
          </w:p>
        </w:tc>
        <w:tc>
          <w:tcPr>
            <w:tcW w:w="1356" w:type="dxa"/>
            <w:shd w:val="clear" w:color="auto" w:fill="auto"/>
          </w:tcPr>
          <w:p w:rsidR="00964C8E" w:rsidRPr="00E50162" w:rsidRDefault="00964C8E" w:rsidP="00EF76FD">
            <w:pPr>
              <w:jc w:val="center"/>
            </w:pPr>
            <w:r>
              <w:t>19</w:t>
            </w:r>
          </w:p>
        </w:tc>
        <w:tc>
          <w:tcPr>
            <w:tcW w:w="1356" w:type="dxa"/>
            <w:shd w:val="clear" w:color="auto" w:fill="auto"/>
          </w:tcPr>
          <w:p w:rsidR="00964C8E" w:rsidRPr="00E50162" w:rsidRDefault="00964C8E" w:rsidP="00EF76FD">
            <w:pPr>
              <w:jc w:val="center"/>
            </w:pPr>
            <w:r w:rsidRPr="00E50162">
              <w:t>32510</w:t>
            </w:r>
          </w:p>
        </w:tc>
        <w:tc>
          <w:tcPr>
            <w:tcW w:w="1362" w:type="dxa"/>
            <w:shd w:val="clear" w:color="auto" w:fill="auto"/>
          </w:tcPr>
          <w:p w:rsidR="00964C8E" w:rsidRPr="00E50162" w:rsidRDefault="00964C8E" w:rsidP="00EF76FD">
            <w:pPr>
              <w:jc w:val="center"/>
            </w:pPr>
            <w:r w:rsidRPr="00E50162">
              <w:t>375</w:t>
            </w:r>
          </w:p>
        </w:tc>
        <w:tc>
          <w:tcPr>
            <w:tcW w:w="1354" w:type="dxa"/>
            <w:shd w:val="clear" w:color="auto" w:fill="auto"/>
          </w:tcPr>
          <w:p w:rsidR="00964C8E" w:rsidRPr="00E50162" w:rsidRDefault="00964C8E" w:rsidP="00EF76FD">
            <w:pPr>
              <w:jc w:val="center"/>
            </w:pPr>
            <w:r w:rsidRPr="00E50162">
              <w:t>842</w:t>
            </w:r>
          </w:p>
        </w:tc>
        <w:tc>
          <w:tcPr>
            <w:tcW w:w="1453" w:type="dxa"/>
            <w:shd w:val="clear" w:color="auto" w:fill="auto"/>
          </w:tcPr>
          <w:p w:rsidR="00964C8E" w:rsidRPr="00E50162" w:rsidRDefault="00964C8E" w:rsidP="00EF76FD">
            <w:pPr>
              <w:jc w:val="center"/>
            </w:pPr>
            <w:r w:rsidRPr="00E50162">
              <w:t>314</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r w:rsidRPr="00E50162">
              <w:t>итого</w:t>
            </w:r>
          </w:p>
        </w:tc>
        <w:tc>
          <w:tcPr>
            <w:tcW w:w="1356" w:type="dxa"/>
            <w:shd w:val="clear" w:color="auto" w:fill="auto"/>
          </w:tcPr>
          <w:p w:rsidR="00964C8E" w:rsidRPr="00E50162" w:rsidRDefault="00964C8E" w:rsidP="00EF76FD">
            <w:pPr>
              <w:jc w:val="center"/>
            </w:pPr>
          </w:p>
        </w:tc>
        <w:tc>
          <w:tcPr>
            <w:tcW w:w="1356" w:type="dxa"/>
            <w:shd w:val="clear" w:color="auto" w:fill="auto"/>
          </w:tcPr>
          <w:p w:rsidR="00964C8E" w:rsidRPr="00E50162" w:rsidRDefault="00964C8E" w:rsidP="00EF76FD">
            <w:pPr>
              <w:jc w:val="center"/>
            </w:pPr>
          </w:p>
        </w:tc>
        <w:tc>
          <w:tcPr>
            <w:tcW w:w="1362" w:type="dxa"/>
            <w:shd w:val="clear" w:color="auto" w:fill="auto"/>
          </w:tcPr>
          <w:p w:rsidR="00964C8E" w:rsidRPr="00E50162" w:rsidRDefault="00964C8E" w:rsidP="00EF76FD">
            <w:pPr>
              <w:jc w:val="center"/>
            </w:pPr>
          </w:p>
        </w:tc>
        <w:tc>
          <w:tcPr>
            <w:tcW w:w="1354" w:type="dxa"/>
            <w:shd w:val="clear" w:color="auto" w:fill="auto"/>
          </w:tcPr>
          <w:p w:rsidR="00964C8E" w:rsidRPr="00E50162" w:rsidRDefault="00964C8E" w:rsidP="00EF76FD">
            <w:pPr>
              <w:jc w:val="center"/>
            </w:pPr>
          </w:p>
        </w:tc>
        <w:tc>
          <w:tcPr>
            <w:tcW w:w="1453" w:type="dxa"/>
            <w:shd w:val="clear" w:color="auto" w:fill="auto"/>
          </w:tcPr>
          <w:p w:rsidR="00964C8E" w:rsidRPr="00E50162" w:rsidRDefault="00964C8E" w:rsidP="00EF76FD">
            <w:pPr>
              <w:jc w:val="center"/>
            </w:pPr>
          </w:p>
        </w:tc>
        <w:tc>
          <w:tcPr>
            <w:tcW w:w="1343" w:type="dxa"/>
            <w:shd w:val="clear" w:color="auto" w:fill="auto"/>
          </w:tcPr>
          <w:p w:rsidR="00964C8E" w:rsidRPr="00E50162" w:rsidRDefault="00964C8E" w:rsidP="00EF76FD">
            <w:pPr>
              <w:jc w:val="both"/>
            </w:pPr>
          </w:p>
        </w:tc>
      </w:tr>
    </w:tbl>
    <w:p w:rsidR="00964C8E" w:rsidRPr="00BE60A0" w:rsidRDefault="00964C8E" w:rsidP="00964C8E">
      <w:pPr>
        <w:jc w:val="both"/>
        <w:rPr>
          <w:sz w:val="32"/>
          <w:szCs w:val="32"/>
        </w:rPr>
      </w:pPr>
    </w:p>
    <w:p w:rsidR="00964C8E" w:rsidRDefault="00964C8E" w:rsidP="00964C8E">
      <w:pPr>
        <w:jc w:val="center"/>
        <w:rPr>
          <w:sz w:val="32"/>
          <w:szCs w:val="32"/>
        </w:rPr>
      </w:pPr>
    </w:p>
    <w:p w:rsidR="00964C8E" w:rsidRPr="00B47819" w:rsidRDefault="00964C8E" w:rsidP="00964C8E">
      <w:pPr>
        <w:jc w:val="center"/>
        <w:rPr>
          <w:sz w:val="28"/>
          <w:szCs w:val="28"/>
        </w:rPr>
      </w:pPr>
      <w:r w:rsidRPr="00B47819">
        <w:rPr>
          <w:sz w:val="28"/>
          <w:szCs w:val="28"/>
        </w:rPr>
        <w:t>Вариант 4</w:t>
      </w:r>
    </w:p>
    <w:p w:rsidR="00964C8E" w:rsidRDefault="00964C8E" w:rsidP="00964C8E">
      <w:pPr>
        <w:numPr>
          <w:ilvl w:val="0"/>
          <w:numId w:val="5"/>
        </w:numPr>
        <w:tabs>
          <w:tab w:val="clear" w:pos="720"/>
          <w:tab w:val="num" w:pos="-360"/>
        </w:tabs>
        <w:ind w:left="-360" w:firstLine="180"/>
        <w:jc w:val="both"/>
        <w:rPr>
          <w:sz w:val="28"/>
          <w:szCs w:val="28"/>
        </w:rPr>
      </w:pPr>
      <w:r w:rsidRPr="00B47819">
        <w:rPr>
          <w:sz w:val="28"/>
          <w:szCs w:val="28"/>
        </w:rPr>
        <w:t>Найти оптимальный вариант разделения труда и численности рабочих по обслуживанию оборудования механообрабатывающего цеха. Данные о затратах времени рабочих на обслуживание приведены в таблице</w:t>
      </w:r>
      <w:r>
        <w:rPr>
          <w:sz w:val="28"/>
          <w:szCs w:val="28"/>
        </w:rPr>
        <w:t xml:space="preserve"> 5</w:t>
      </w:r>
      <w:r w:rsidRPr="00B47819">
        <w:rPr>
          <w:sz w:val="28"/>
          <w:szCs w:val="28"/>
        </w:rPr>
        <w:t xml:space="preserve">. Рассчитать условно-годовую экономию с учетом дополнительных затрат от передачи функций </w:t>
      </w:r>
      <w:proofErr w:type="gramStart"/>
      <w:r w:rsidRPr="00B47819">
        <w:rPr>
          <w:sz w:val="28"/>
          <w:szCs w:val="28"/>
        </w:rPr>
        <w:t>от</w:t>
      </w:r>
      <w:proofErr w:type="gramEnd"/>
      <w:r w:rsidRPr="00B47819">
        <w:rPr>
          <w:sz w:val="28"/>
          <w:szCs w:val="28"/>
        </w:rPr>
        <w:t xml:space="preserve"> основных к обслуживающим рабочим. Сделать вывод.</w:t>
      </w:r>
    </w:p>
    <w:p w:rsidR="00964C8E" w:rsidRPr="00B47819" w:rsidRDefault="00964C8E" w:rsidP="00964C8E">
      <w:pPr>
        <w:ind w:left="-360"/>
        <w:jc w:val="both"/>
        <w:rPr>
          <w:sz w:val="28"/>
          <w:szCs w:val="28"/>
        </w:rPr>
      </w:pPr>
    </w:p>
    <w:p w:rsidR="00964C8E" w:rsidRPr="00B47819" w:rsidRDefault="00964C8E" w:rsidP="00964C8E">
      <w:pPr>
        <w:ind w:left="360"/>
        <w:jc w:val="both"/>
        <w:rPr>
          <w:sz w:val="28"/>
          <w:szCs w:val="28"/>
        </w:rPr>
      </w:pPr>
      <w:r w:rsidRPr="00B47819">
        <w:rPr>
          <w:sz w:val="28"/>
          <w:szCs w:val="28"/>
        </w:rPr>
        <w:t>Дополнительные данные для расчета:</w:t>
      </w:r>
    </w:p>
    <w:p w:rsidR="00964C8E" w:rsidRPr="00B47819" w:rsidRDefault="00964C8E" w:rsidP="00964C8E">
      <w:pPr>
        <w:ind w:left="360"/>
        <w:jc w:val="both"/>
        <w:rPr>
          <w:sz w:val="28"/>
          <w:szCs w:val="28"/>
        </w:rPr>
      </w:pPr>
      <w:r>
        <w:rPr>
          <w:sz w:val="28"/>
          <w:szCs w:val="28"/>
        </w:rPr>
        <w:t>Рабочая смена – 9</w:t>
      </w:r>
      <w:r w:rsidRPr="00B47819">
        <w:rPr>
          <w:sz w:val="28"/>
          <w:szCs w:val="28"/>
        </w:rPr>
        <w:t xml:space="preserve"> часов.</w:t>
      </w:r>
    </w:p>
    <w:p w:rsidR="00964C8E" w:rsidRPr="00B47819" w:rsidRDefault="00964C8E" w:rsidP="00964C8E">
      <w:pPr>
        <w:ind w:left="360"/>
        <w:jc w:val="both"/>
        <w:rPr>
          <w:sz w:val="28"/>
          <w:szCs w:val="28"/>
        </w:rPr>
      </w:pPr>
      <w:r w:rsidRPr="00B47819">
        <w:rPr>
          <w:sz w:val="28"/>
          <w:szCs w:val="28"/>
        </w:rPr>
        <w:t xml:space="preserve">Средние затраты </w:t>
      </w:r>
      <w:r>
        <w:rPr>
          <w:sz w:val="28"/>
          <w:szCs w:val="28"/>
        </w:rPr>
        <w:t>в час на основного рабочего –119</w:t>
      </w:r>
      <w:r w:rsidRPr="00B47819">
        <w:rPr>
          <w:sz w:val="28"/>
          <w:szCs w:val="28"/>
        </w:rPr>
        <w:t xml:space="preserve"> </w:t>
      </w:r>
      <w:proofErr w:type="spellStart"/>
      <w:r w:rsidRPr="00B47819">
        <w:rPr>
          <w:sz w:val="28"/>
          <w:szCs w:val="28"/>
        </w:rPr>
        <w:t>руб</w:t>
      </w:r>
      <w:proofErr w:type="spellEnd"/>
      <w:r w:rsidRPr="00B47819">
        <w:rPr>
          <w:sz w:val="28"/>
          <w:szCs w:val="28"/>
        </w:rPr>
        <w:t>/час;</w:t>
      </w:r>
      <w:r>
        <w:rPr>
          <w:sz w:val="28"/>
          <w:szCs w:val="28"/>
        </w:rPr>
        <w:t xml:space="preserve"> на обслуживающего рабочего – 91</w:t>
      </w:r>
      <w:r w:rsidRPr="00B47819">
        <w:rPr>
          <w:sz w:val="28"/>
          <w:szCs w:val="28"/>
        </w:rPr>
        <w:t xml:space="preserve"> </w:t>
      </w:r>
      <w:proofErr w:type="spellStart"/>
      <w:r w:rsidRPr="00B47819">
        <w:rPr>
          <w:sz w:val="28"/>
          <w:szCs w:val="28"/>
        </w:rPr>
        <w:t>руб</w:t>
      </w:r>
      <w:proofErr w:type="spellEnd"/>
      <w:r w:rsidRPr="00B47819">
        <w:rPr>
          <w:sz w:val="28"/>
          <w:szCs w:val="28"/>
        </w:rPr>
        <w:t>/час.</w:t>
      </w:r>
    </w:p>
    <w:p w:rsidR="00964C8E" w:rsidRPr="00B47819" w:rsidRDefault="00964C8E" w:rsidP="00964C8E">
      <w:pPr>
        <w:ind w:left="360"/>
        <w:jc w:val="both"/>
        <w:rPr>
          <w:sz w:val="28"/>
          <w:szCs w:val="28"/>
        </w:rPr>
      </w:pPr>
      <w:r w:rsidRPr="00B47819">
        <w:rPr>
          <w:sz w:val="28"/>
          <w:szCs w:val="28"/>
        </w:rPr>
        <w:t>Затраты рабочего времени по основной работе:</w:t>
      </w:r>
    </w:p>
    <w:p w:rsidR="00964C8E" w:rsidRPr="00B47819" w:rsidRDefault="00964C8E" w:rsidP="00964C8E">
      <w:pPr>
        <w:ind w:left="360"/>
        <w:jc w:val="both"/>
        <w:rPr>
          <w:sz w:val="28"/>
          <w:szCs w:val="28"/>
        </w:rPr>
      </w:pPr>
      <w:r>
        <w:rPr>
          <w:sz w:val="28"/>
          <w:szCs w:val="28"/>
        </w:rPr>
        <w:t>- кладовщика-инструментальщика 4</w:t>
      </w:r>
      <w:r w:rsidRPr="00B47819">
        <w:rPr>
          <w:sz w:val="28"/>
          <w:szCs w:val="28"/>
        </w:rPr>
        <w:t xml:space="preserve"> час 30 мин.;</w:t>
      </w:r>
    </w:p>
    <w:p w:rsidR="00964C8E" w:rsidRDefault="00964C8E" w:rsidP="00964C8E">
      <w:pPr>
        <w:ind w:left="360"/>
        <w:jc w:val="both"/>
        <w:rPr>
          <w:sz w:val="28"/>
          <w:szCs w:val="28"/>
        </w:rPr>
      </w:pPr>
      <w:r w:rsidRPr="00B47819">
        <w:rPr>
          <w:sz w:val="28"/>
          <w:szCs w:val="28"/>
        </w:rPr>
        <w:t>- транспортного рабочего 5 час 40 мин.</w:t>
      </w:r>
    </w:p>
    <w:p w:rsidR="00964C8E" w:rsidRPr="00B47819" w:rsidRDefault="00964C8E" w:rsidP="00964C8E">
      <w:pPr>
        <w:ind w:left="360"/>
        <w:jc w:val="both"/>
        <w:rPr>
          <w:sz w:val="28"/>
          <w:szCs w:val="28"/>
        </w:rPr>
      </w:pPr>
    </w:p>
    <w:p w:rsidR="00964C8E" w:rsidRPr="002B56EB" w:rsidRDefault="00964C8E" w:rsidP="00964C8E">
      <w:pPr>
        <w:ind w:left="360"/>
        <w:jc w:val="both"/>
        <w:rPr>
          <w:sz w:val="28"/>
          <w:szCs w:val="28"/>
        </w:rPr>
      </w:pPr>
      <w:r>
        <w:rPr>
          <w:sz w:val="28"/>
          <w:szCs w:val="28"/>
        </w:rPr>
        <w:t>Таблица 5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5"/>
        <w:gridCol w:w="1314"/>
        <w:gridCol w:w="1313"/>
        <w:gridCol w:w="1338"/>
        <w:gridCol w:w="1308"/>
        <w:gridCol w:w="1429"/>
        <w:gridCol w:w="1274"/>
      </w:tblGrid>
      <w:tr w:rsidR="00964C8E" w:rsidRPr="00E50162" w:rsidTr="00EF76FD">
        <w:tc>
          <w:tcPr>
            <w:tcW w:w="1532" w:type="dxa"/>
            <w:vMerge w:val="restart"/>
            <w:shd w:val="clear" w:color="auto" w:fill="auto"/>
          </w:tcPr>
          <w:p w:rsidR="00964C8E" w:rsidRPr="00E50162" w:rsidRDefault="00964C8E" w:rsidP="00EF76FD">
            <w:pPr>
              <w:jc w:val="center"/>
            </w:pPr>
            <w:r w:rsidRPr="00E50162">
              <w:t>Профессия</w:t>
            </w:r>
          </w:p>
          <w:p w:rsidR="00964C8E" w:rsidRPr="00E50162" w:rsidRDefault="00964C8E" w:rsidP="00EF76FD">
            <w:pPr>
              <w:jc w:val="center"/>
            </w:pPr>
            <w:r w:rsidRPr="00E50162">
              <w:t>рабочих</w:t>
            </w:r>
          </w:p>
        </w:tc>
        <w:tc>
          <w:tcPr>
            <w:tcW w:w="1356" w:type="dxa"/>
            <w:vMerge w:val="restart"/>
            <w:shd w:val="clear" w:color="auto" w:fill="auto"/>
          </w:tcPr>
          <w:p w:rsidR="00964C8E" w:rsidRPr="00E50162" w:rsidRDefault="00964C8E" w:rsidP="00EF76FD">
            <w:pPr>
              <w:jc w:val="center"/>
            </w:pPr>
            <w:r w:rsidRPr="00E50162">
              <w:t>Числен-</w:t>
            </w:r>
          </w:p>
          <w:p w:rsidR="00964C8E" w:rsidRPr="00E50162" w:rsidRDefault="00964C8E" w:rsidP="00EF76FD">
            <w:pPr>
              <w:jc w:val="center"/>
            </w:pPr>
            <w:proofErr w:type="spellStart"/>
            <w:r w:rsidRPr="00E50162">
              <w:t>ность</w:t>
            </w:r>
            <w:proofErr w:type="spellEnd"/>
            <w:r w:rsidRPr="00E50162">
              <w:t>,</w:t>
            </w:r>
          </w:p>
          <w:p w:rsidR="00964C8E" w:rsidRPr="00E50162" w:rsidRDefault="00964C8E" w:rsidP="00EF76FD">
            <w:pPr>
              <w:jc w:val="center"/>
            </w:pPr>
            <w:r w:rsidRPr="00E50162">
              <w:t>чел</w:t>
            </w:r>
          </w:p>
        </w:tc>
        <w:tc>
          <w:tcPr>
            <w:tcW w:w="1356" w:type="dxa"/>
            <w:vMerge w:val="restart"/>
            <w:shd w:val="clear" w:color="auto" w:fill="auto"/>
          </w:tcPr>
          <w:p w:rsidR="00964C8E" w:rsidRPr="00E50162" w:rsidRDefault="00964C8E" w:rsidP="00EF76FD">
            <w:pPr>
              <w:jc w:val="center"/>
            </w:pPr>
            <w:proofErr w:type="spellStart"/>
            <w:r w:rsidRPr="00E50162">
              <w:t>Эффек</w:t>
            </w:r>
            <w:proofErr w:type="spellEnd"/>
            <w:r w:rsidRPr="00E50162">
              <w:t>-</w:t>
            </w:r>
          </w:p>
          <w:p w:rsidR="00964C8E" w:rsidRPr="00E50162" w:rsidRDefault="00964C8E" w:rsidP="00EF76FD">
            <w:pPr>
              <w:jc w:val="center"/>
            </w:pPr>
            <w:proofErr w:type="spellStart"/>
            <w:r w:rsidRPr="00E50162">
              <w:t>тивный</w:t>
            </w:r>
            <w:proofErr w:type="spellEnd"/>
          </w:p>
          <w:p w:rsidR="00964C8E" w:rsidRPr="00E50162" w:rsidRDefault="00964C8E" w:rsidP="00EF76FD">
            <w:pPr>
              <w:jc w:val="center"/>
            </w:pPr>
            <w:r w:rsidRPr="00E50162">
              <w:t>годовой</w:t>
            </w:r>
          </w:p>
          <w:p w:rsidR="00964C8E" w:rsidRPr="00E50162" w:rsidRDefault="00964C8E" w:rsidP="00EF76FD">
            <w:pPr>
              <w:jc w:val="center"/>
            </w:pPr>
            <w:r w:rsidRPr="00E50162">
              <w:t>ФРВ,</w:t>
            </w:r>
          </w:p>
          <w:p w:rsidR="00964C8E" w:rsidRPr="00E50162" w:rsidRDefault="00964C8E" w:rsidP="00EF76FD">
            <w:pPr>
              <w:jc w:val="center"/>
            </w:pPr>
            <w:r w:rsidRPr="00E50162">
              <w:t>час</w:t>
            </w:r>
          </w:p>
        </w:tc>
        <w:tc>
          <w:tcPr>
            <w:tcW w:w="5512" w:type="dxa"/>
            <w:gridSpan w:val="4"/>
            <w:shd w:val="clear" w:color="auto" w:fill="auto"/>
          </w:tcPr>
          <w:p w:rsidR="00964C8E" w:rsidRPr="00E50162" w:rsidRDefault="00964C8E" w:rsidP="00EF76FD">
            <w:pPr>
              <w:jc w:val="center"/>
            </w:pPr>
            <w:r w:rsidRPr="00E50162">
              <w:t>Затраты рабочего времени, час</w:t>
            </w:r>
          </w:p>
        </w:tc>
      </w:tr>
      <w:tr w:rsidR="00964C8E" w:rsidRPr="00E50162" w:rsidTr="00EF76FD">
        <w:tc>
          <w:tcPr>
            <w:tcW w:w="1532" w:type="dxa"/>
            <w:vMerge/>
            <w:shd w:val="clear" w:color="auto" w:fill="auto"/>
          </w:tcPr>
          <w:p w:rsidR="00964C8E" w:rsidRPr="00E50162" w:rsidRDefault="00964C8E" w:rsidP="00EF76FD">
            <w:pPr>
              <w:jc w:val="center"/>
            </w:pPr>
          </w:p>
        </w:tc>
        <w:tc>
          <w:tcPr>
            <w:tcW w:w="1356" w:type="dxa"/>
            <w:vMerge/>
            <w:shd w:val="clear" w:color="auto" w:fill="auto"/>
          </w:tcPr>
          <w:p w:rsidR="00964C8E" w:rsidRPr="00E50162" w:rsidRDefault="00964C8E" w:rsidP="00EF76FD">
            <w:pPr>
              <w:jc w:val="center"/>
            </w:pPr>
          </w:p>
        </w:tc>
        <w:tc>
          <w:tcPr>
            <w:tcW w:w="1356" w:type="dxa"/>
            <w:vMerge/>
            <w:shd w:val="clear" w:color="auto" w:fill="auto"/>
          </w:tcPr>
          <w:p w:rsidR="00964C8E" w:rsidRPr="00E50162" w:rsidRDefault="00964C8E" w:rsidP="00EF76FD">
            <w:pPr>
              <w:jc w:val="center"/>
            </w:pPr>
          </w:p>
        </w:tc>
        <w:tc>
          <w:tcPr>
            <w:tcW w:w="1362" w:type="dxa"/>
            <w:shd w:val="clear" w:color="auto" w:fill="auto"/>
          </w:tcPr>
          <w:p w:rsidR="00964C8E" w:rsidRPr="00E50162" w:rsidRDefault="00964C8E" w:rsidP="00EF76FD">
            <w:pPr>
              <w:jc w:val="center"/>
            </w:pPr>
            <w:proofErr w:type="spellStart"/>
            <w:r w:rsidRPr="00E50162">
              <w:t>Обеспе</w:t>
            </w:r>
            <w:proofErr w:type="spellEnd"/>
            <w:r w:rsidRPr="00E50162">
              <w:t>-</w:t>
            </w:r>
          </w:p>
          <w:p w:rsidR="00964C8E" w:rsidRPr="00E50162" w:rsidRDefault="00964C8E" w:rsidP="00EF76FD">
            <w:pPr>
              <w:jc w:val="center"/>
            </w:pPr>
            <w:proofErr w:type="spellStart"/>
            <w:r w:rsidRPr="00E50162">
              <w:t>чение</w:t>
            </w:r>
            <w:proofErr w:type="spellEnd"/>
            <w:r w:rsidRPr="00E50162">
              <w:t xml:space="preserve"> </w:t>
            </w:r>
            <w:proofErr w:type="spellStart"/>
            <w:r w:rsidRPr="00E50162">
              <w:t>инструме</w:t>
            </w:r>
            <w:proofErr w:type="spellEnd"/>
          </w:p>
          <w:p w:rsidR="00964C8E" w:rsidRPr="00E50162" w:rsidRDefault="00964C8E" w:rsidP="00EF76FD">
            <w:pPr>
              <w:jc w:val="center"/>
            </w:pPr>
            <w:proofErr w:type="spellStart"/>
            <w:r w:rsidRPr="00E50162">
              <w:t>нтом</w:t>
            </w:r>
            <w:proofErr w:type="spellEnd"/>
          </w:p>
        </w:tc>
        <w:tc>
          <w:tcPr>
            <w:tcW w:w="1354" w:type="dxa"/>
            <w:shd w:val="clear" w:color="auto" w:fill="auto"/>
          </w:tcPr>
          <w:p w:rsidR="00964C8E" w:rsidRPr="00E50162" w:rsidRDefault="00964C8E" w:rsidP="00EF76FD">
            <w:pPr>
              <w:jc w:val="center"/>
            </w:pPr>
            <w:r w:rsidRPr="00E50162">
              <w:t>Заточка</w:t>
            </w:r>
          </w:p>
          <w:p w:rsidR="00964C8E" w:rsidRPr="00E50162" w:rsidRDefault="00964C8E" w:rsidP="00EF76FD">
            <w:pPr>
              <w:jc w:val="center"/>
            </w:pPr>
            <w:proofErr w:type="spellStart"/>
            <w:r w:rsidRPr="00E50162">
              <w:t>инстру</w:t>
            </w:r>
            <w:proofErr w:type="spellEnd"/>
            <w:r w:rsidRPr="00E50162">
              <w:t>-</w:t>
            </w:r>
          </w:p>
          <w:p w:rsidR="00964C8E" w:rsidRPr="00E50162" w:rsidRDefault="00964C8E" w:rsidP="00EF76FD">
            <w:pPr>
              <w:jc w:val="center"/>
            </w:pPr>
            <w:r w:rsidRPr="00E50162">
              <w:t>мента</w:t>
            </w:r>
          </w:p>
        </w:tc>
        <w:tc>
          <w:tcPr>
            <w:tcW w:w="1453" w:type="dxa"/>
            <w:shd w:val="clear" w:color="auto" w:fill="auto"/>
          </w:tcPr>
          <w:p w:rsidR="00964C8E" w:rsidRPr="00E50162" w:rsidRDefault="00964C8E" w:rsidP="00EF76FD">
            <w:pPr>
              <w:jc w:val="center"/>
            </w:pPr>
            <w:proofErr w:type="spellStart"/>
            <w:r w:rsidRPr="00E50162">
              <w:t>Обеспе</w:t>
            </w:r>
            <w:proofErr w:type="spellEnd"/>
            <w:r w:rsidRPr="00E50162">
              <w:t>-</w:t>
            </w:r>
          </w:p>
          <w:p w:rsidR="00964C8E" w:rsidRPr="00E50162" w:rsidRDefault="00964C8E" w:rsidP="00EF76FD">
            <w:pPr>
              <w:jc w:val="center"/>
            </w:pPr>
            <w:proofErr w:type="spellStart"/>
            <w:r w:rsidRPr="00E50162">
              <w:t>чение</w:t>
            </w:r>
            <w:proofErr w:type="spellEnd"/>
            <w:r w:rsidRPr="00E50162">
              <w:t xml:space="preserve"> за-</w:t>
            </w:r>
          </w:p>
          <w:p w:rsidR="00964C8E" w:rsidRPr="00E50162" w:rsidRDefault="00964C8E" w:rsidP="00EF76FD">
            <w:pPr>
              <w:jc w:val="center"/>
            </w:pPr>
            <w:r w:rsidRPr="00E50162">
              <w:t>готовками</w:t>
            </w:r>
          </w:p>
        </w:tc>
        <w:tc>
          <w:tcPr>
            <w:tcW w:w="1343" w:type="dxa"/>
            <w:shd w:val="clear" w:color="auto" w:fill="auto"/>
          </w:tcPr>
          <w:p w:rsidR="00964C8E" w:rsidRPr="00E50162" w:rsidRDefault="00964C8E" w:rsidP="00EF76FD">
            <w:pPr>
              <w:jc w:val="center"/>
            </w:pPr>
            <w:r w:rsidRPr="00E50162">
              <w:t>Итого</w:t>
            </w:r>
          </w:p>
        </w:tc>
      </w:tr>
      <w:tr w:rsidR="00964C8E" w:rsidRPr="00E50162" w:rsidTr="00EF76FD">
        <w:tc>
          <w:tcPr>
            <w:tcW w:w="1532" w:type="dxa"/>
            <w:shd w:val="clear" w:color="auto" w:fill="auto"/>
          </w:tcPr>
          <w:p w:rsidR="00964C8E" w:rsidRPr="00E50162" w:rsidRDefault="00964C8E" w:rsidP="00EF76FD">
            <w:pPr>
              <w:jc w:val="both"/>
            </w:pPr>
            <w:r w:rsidRPr="00E50162">
              <w:t>Токарь</w:t>
            </w:r>
          </w:p>
        </w:tc>
        <w:tc>
          <w:tcPr>
            <w:tcW w:w="1356" w:type="dxa"/>
            <w:shd w:val="clear" w:color="auto" w:fill="auto"/>
          </w:tcPr>
          <w:p w:rsidR="00964C8E" w:rsidRPr="00E50162" w:rsidRDefault="00964C8E" w:rsidP="00EF76FD">
            <w:pPr>
              <w:jc w:val="center"/>
            </w:pPr>
            <w:r>
              <w:t>57</w:t>
            </w:r>
          </w:p>
        </w:tc>
        <w:tc>
          <w:tcPr>
            <w:tcW w:w="1356" w:type="dxa"/>
            <w:shd w:val="clear" w:color="auto" w:fill="auto"/>
          </w:tcPr>
          <w:p w:rsidR="00964C8E" w:rsidRPr="00E50162" w:rsidRDefault="00964C8E" w:rsidP="00EF76FD">
            <w:pPr>
              <w:jc w:val="center"/>
            </w:pPr>
            <w:r w:rsidRPr="00E50162">
              <w:t>104060</w:t>
            </w:r>
          </w:p>
        </w:tc>
        <w:tc>
          <w:tcPr>
            <w:tcW w:w="1362" w:type="dxa"/>
            <w:shd w:val="clear" w:color="auto" w:fill="auto"/>
          </w:tcPr>
          <w:p w:rsidR="00964C8E" w:rsidRPr="00E50162" w:rsidRDefault="00964C8E" w:rsidP="00EF76FD">
            <w:pPr>
              <w:jc w:val="center"/>
            </w:pPr>
            <w:r w:rsidRPr="00E50162">
              <w:t>64</w:t>
            </w:r>
          </w:p>
        </w:tc>
        <w:tc>
          <w:tcPr>
            <w:tcW w:w="1354" w:type="dxa"/>
            <w:shd w:val="clear" w:color="auto" w:fill="auto"/>
          </w:tcPr>
          <w:p w:rsidR="00964C8E" w:rsidRPr="00E50162" w:rsidRDefault="00964C8E" w:rsidP="00EF76FD">
            <w:pPr>
              <w:jc w:val="center"/>
            </w:pPr>
            <w:r w:rsidRPr="00E50162">
              <w:t>940</w:t>
            </w:r>
          </w:p>
        </w:tc>
        <w:tc>
          <w:tcPr>
            <w:tcW w:w="1453" w:type="dxa"/>
            <w:shd w:val="clear" w:color="auto" w:fill="auto"/>
          </w:tcPr>
          <w:p w:rsidR="00964C8E" w:rsidRPr="00E50162" w:rsidRDefault="00964C8E" w:rsidP="00EF76FD">
            <w:pPr>
              <w:jc w:val="center"/>
            </w:pPr>
            <w:r w:rsidRPr="00E50162">
              <w:t>342</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r w:rsidRPr="00E50162">
              <w:t>Сверловщик</w:t>
            </w:r>
          </w:p>
        </w:tc>
        <w:tc>
          <w:tcPr>
            <w:tcW w:w="1356" w:type="dxa"/>
            <w:shd w:val="clear" w:color="auto" w:fill="auto"/>
          </w:tcPr>
          <w:p w:rsidR="00964C8E" w:rsidRPr="00E50162" w:rsidRDefault="00964C8E" w:rsidP="00EF76FD">
            <w:pPr>
              <w:jc w:val="center"/>
            </w:pPr>
            <w:r>
              <w:t>5</w:t>
            </w:r>
          </w:p>
        </w:tc>
        <w:tc>
          <w:tcPr>
            <w:tcW w:w="1356" w:type="dxa"/>
            <w:shd w:val="clear" w:color="auto" w:fill="auto"/>
          </w:tcPr>
          <w:p w:rsidR="00964C8E" w:rsidRPr="00E50162" w:rsidRDefault="00964C8E" w:rsidP="00EF76FD">
            <w:pPr>
              <w:jc w:val="center"/>
            </w:pPr>
            <w:r w:rsidRPr="00E50162">
              <w:t>20140</w:t>
            </w:r>
          </w:p>
        </w:tc>
        <w:tc>
          <w:tcPr>
            <w:tcW w:w="1362" w:type="dxa"/>
            <w:shd w:val="clear" w:color="auto" w:fill="auto"/>
          </w:tcPr>
          <w:p w:rsidR="00964C8E" w:rsidRPr="00E50162" w:rsidRDefault="00964C8E" w:rsidP="00EF76FD">
            <w:pPr>
              <w:jc w:val="center"/>
            </w:pPr>
            <w:r w:rsidRPr="00E50162">
              <w:t>50</w:t>
            </w:r>
          </w:p>
        </w:tc>
        <w:tc>
          <w:tcPr>
            <w:tcW w:w="1354" w:type="dxa"/>
            <w:shd w:val="clear" w:color="auto" w:fill="auto"/>
          </w:tcPr>
          <w:p w:rsidR="00964C8E" w:rsidRPr="00E50162" w:rsidRDefault="00964C8E" w:rsidP="00EF76FD">
            <w:pPr>
              <w:jc w:val="center"/>
            </w:pPr>
            <w:r w:rsidRPr="00E50162">
              <w:t>115</w:t>
            </w:r>
          </w:p>
        </w:tc>
        <w:tc>
          <w:tcPr>
            <w:tcW w:w="1453" w:type="dxa"/>
            <w:shd w:val="clear" w:color="auto" w:fill="auto"/>
          </w:tcPr>
          <w:p w:rsidR="00964C8E" w:rsidRPr="00E50162" w:rsidRDefault="00964C8E" w:rsidP="00EF76FD">
            <w:pPr>
              <w:jc w:val="center"/>
            </w:pPr>
            <w:r w:rsidRPr="00E50162">
              <w:t>39</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r w:rsidRPr="00E50162">
              <w:t>Карусельщик</w:t>
            </w:r>
          </w:p>
        </w:tc>
        <w:tc>
          <w:tcPr>
            <w:tcW w:w="1356" w:type="dxa"/>
            <w:shd w:val="clear" w:color="auto" w:fill="auto"/>
          </w:tcPr>
          <w:p w:rsidR="00964C8E" w:rsidRPr="00E50162" w:rsidRDefault="00964C8E" w:rsidP="00EF76FD">
            <w:pPr>
              <w:jc w:val="center"/>
            </w:pPr>
            <w:r>
              <w:t>22</w:t>
            </w:r>
          </w:p>
        </w:tc>
        <w:tc>
          <w:tcPr>
            <w:tcW w:w="1356" w:type="dxa"/>
            <w:shd w:val="clear" w:color="auto" w:fill="auto"/>
          </w:tcPr>
          <w:p w:rsidR="00964C8E" w:rsidRPr="00E50162" w:rsidRDefault="00964C8E" w:rsidP="00EF76FD">
            <w:pPr>
              <w:jc w:val="center"/>
            </w:pPr>
            <w:r w:rsidRPr="00E50162">
              <w:t>51620</w:t>
            </w:r>
          </w:p>
        </w:tc>
        <w:tc>
          <w:tcPr>
            <w:tcW w:w="1362" w:type="dxa"/>
            <w:shd w:val="clear" w:color="auto" w:fill="auto"/>
          </w:tcPr>
          <w:p w:rsidR="00964C8E" w:rsidRPr="00E50162" w:rsidRDefault="00964C8E" w:rsidP="00EF76FD">
            <w:pPr>
              <w:jc w:val="center"/>
            </w:pPr>
            <w:r w:rsidRPr="00E50162">
              <w:t>26</w:t>
            </w:r>
          </w:p>
        </w:tc>
        <w:tc>
          <w:tcPr>
            <w:tcW w:w="1354" w:type="dxa"/>
            <w:shd w:val="clear" w:color="auto" w:fill="auto"/>
          </w:tcPr>
          <w:p w:rsidR="00964C8E" w:rsidRPr="00E50162" w:rsidRDefault="00964C8E" w:rsidP="00EF76FD">
            <w:pPr>
              <w:jc w:val="center"/>
            </w:pPr>
            <w:r w:rsidRPr="00E50162">
              <w:t>721</w:t>
            </w:r>
          </w:p>
        </w:tc>
        <w:tc>
          <w:tcPr>
            <w:tcW w:w="1453" w:type="dxa"/>
            <w:shd w:val="clear" w:color="auto" w:fill="auto"/>
          </w:tcPr>
          <w:p w:rsidR="00964C8E" w:rsidRPr="00E50162" w:rsidRDefault="00964C8E" w:rsidP="00EF76FD">
            <w:pPr>
              <w:jc w:val="center"/>
            </w:pPr>
            <w:r w:rsidRPr="00E50162">
              <w:t>24</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proofErr w:type="spellStart"/>
            <w:r w:rsidRPr="00E50162">
              <w:t>Радиальщик</w:t>
            </w:r>
            <w:proofErr w:type="spellEnd"/>
          </w:p>
        </w:tc>
        <w:tc>
          <w:tcPr>
            <w:tcW w:w="1356" w:type="dxa"/>
            <w:shd w:val="clear" w:color="auto" w:fill="auto"/>
          </w:tcPr>
          <w:p w:rsidR="00964C8E" w:rsidRPr="00E50162" w:rsidRDefault="00964C8E" w:rsidP="00EF76FD">
            <w:pPr>
              <w:jc w:val="center"/>
            </w:pPr>
            <w:r>
              <w:t>3</w:t>
            </w:r>
          </w:p>
        </w:tc>
        <w:tc>
          <w:tcPr>
            <w:tcW w:w="1356" w:type="dxa"/>
            <w:shd w:val="clear" w:color="auto" w:fill="auto"/>
          </w:tcPr>
          <w:p w:rsidR="00964C8E" w:rsidRPr="00E50162" w:rsidRDefault="00964C8E" w:rsidP="00EF76FD">
            <w:pPr>
              <w:jc w:val="center"/>
            </w:pPr>
            <w:r w:rsidRPr="00E50162">
              <w:t>24180</w:t>
            </w:r>
          </w:p>
        </w:tc>
        <w:tc>
          <w:tcPr>
            <w:tcW w:w="1362" w:type="dxa"/>
            <w:shd w:val="clear" w:color="auto" w:fill="auto"/>
          </w:tcPr>
          <w:p w:rsidR="00964C8E" w:rsidRPr="00E50162" w:rsidRDefault="00964C8E" w:rsidP="00EF76FD">
            <w:pPr>
              <w:jc w:val="center"/>
            </w:pPr>
            <w:r w:rsidRPr="00E50162">
              <w:t>58</w:t>
            </w:r>
          </w:p>
        </w:tc>
        <w:tc>
          <w:tcPr>
            <w:tcW w:w="1354" w:type="dxa"/>
            <w:shd w:val="clear" w:color="auto" w:fill="auto"/>
          </w:tcPr>
          <w:p w:rsidR="00964C8E" w:rsidRPr="00E50162" w:rsidRDefault="00964C8E" w:rsidP="00EF76FD">
            <w:pPr>
              <w:jc w:val="center"/>
            </w:pPr>
            <w:r w:rsidRPr="00E50162">
              <w:t>204</w:t>
            </w:r>
          </w:p>
        </w:tc>
        <w:tc>
          <w:tcPr>
            <w:tcW w:w="1453" w:type="dxa"/>
            <w:shd w:val="clear" w:color="auto" w:fill="auto"/>
          </w:tcPr>
          <w:p w:rsidR="00964C8E" w:rsidRPr="00E50162" w:rsidRDefault="00964C8E" w:rsidP="00EF76FD">
            <w:pPr>
              <w:jc w:val="center"/>
            </w:pPr>
            <w:r w:rsidRPr="00E50162">
              <w:t>38</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r w:rsidRPr="00E50162">
              <w:t>итого</w:t>
            </w:r>
          </w:p>
        </w:tc>
        <w:tc>
          <w:tcPr>
            <w:tcW w:w="1356" w:type="dxa"/>
            <w:shd w:val="clear" w:color="auto" w:fill="auto"/>
          </w:tcPr>
          <w:p w:rsidR="00964C8E" w:rsidRPr="00E50162" w:rsidRDefault="00964C8E" w:rsidP="00EF76FD">
            <w:pPr>
              <w:jc w:val="both"/>
            </w:pPr>
          </w:p>
        </w:tc>
        <w:tc>
          <w:tcPr>
            <w:tcW w:w="1356" w:type="dxa"/>
            <w:shd w:val="clear" w:color="auto" w:fill="auto"/>
          </w:tcPr>
          <w:p w:rsidR="00964C8E" w:rsidRPr="00E50162" w:rsidRDefault="00964C8E" w:rsidP="00EF76FD">
            <w:pPr>
              <w:jc w:val="both"/>
            </w:pPr>
          </w:p>
        </w:tc>
        <w:tc>
          <w:tcPr>
            <w:tcW w:w="1362" w:type="dxa"/>
            <w:shd w:val="clear" w:color="auto" w:fill="auto"/>
          </w:tcPr>
          <w:p w:rsidR="00964C8E" w:rsidRPr="00E50162" w:rsidRDefault="00964C8E" w:rsidP="00EF76FD">
            <w:pPr>
              <w:jc w:val="both"/>
            </w:pPr>
          </w:p>
        </w:tc>
        <w:tc>
          <w:tcPr>
            <w:tcW w:w="1354" w:type="dxa"/>
            <w:shd w:val="clear" w:color="auto" w:fill="auto"/>
          </w:tcPr>
          <w:p w:rsidR="00964C8E" w:rsidRPr="00E50162" w:rsidRDefault="00964C8E" w:rsidP="00EF76FD">
            <w:pPr>
              <w:jc w:val="both"/>
            </w:pPr>
          </w:p>
        </w:tc>
        <w:tc>
          <w:tcPr>
            <w:tcW w:w="1453" w:type="dxa"/>
            <w:shd w:val="clear" w:color="auto" w:fill="auto"/>
          </w:tcPr>
          <w:p w:rsidR="00964C8E" w:rsidRPr="00E50162" w:rsidRDefault="00964C8E" w:rsidP="00EF76FD">
            <w:pPr>
              <w:jc w:val="both"/>
            </w:pPr>
          </w:p>
        </w:tc>
        <w:tc>
          <w:tcPr>
            <w:tcW w:w="1343" w:type="dxa"/>
            <w:shd w:val="clear" w:color="auto" w:fill="auto"/>
          </w:tcPr>
          <w:p w:rsidR="00964C8E" w:rsidRPr="00E50162" w:rsidRDefault="00964C8E" w:rsidP="00EF76FD">
            <w:pPr>
              <w:jc w:val="both"/>
            </w:pPr>
          </w:p>
        </w:tc>
      </w:tr>
    </w:tbl>
    <w:p w:rsidR="00964C8E" w:rsidRDefault="00964C8E" w:rsidP="00964C8E">
      <w:pPr>
        <w:rPr>
          <w:sz w:val="28"/>
          <w:szCs w:val="28"/>
        </w:rPr>
      </w:pPr>
    </w:p>
    <w:p w:rsidR="00964C8E" w:rsidRPr="00B47819" w:rsidRDefault="00964C8E" w:rsidP="00964C8E">
      <w:pPr>
        <w:jc w:val="center"/>
        <w:rPr>
          <w:sz w:val="28"/>
          <w:szCs w:val="28"/>
        </w:rPr>
      </w:pPr>
      <w:r w:rsidRPr="00B47819">
        <w:rPr>
          <w:sz w:val="28"/>
          <w:szCs w:val="28"/>
        </w:rPr>
        <w:t>Вариант 5</w:t>
      </w:r>
    </w:p>
    <w:p w:rsidR="00964C8E" w:rsidRDefault="00964C8E" w:rsidP="00964C8E">
      <w:pPr>
        <w:numPr>
          <w:ilvl w:val="0"/>
          <w:numId w:val="6"/>
        </w:numPr>
        <w:tabs>
          <w:tab w:val="clear" w:pos="720"/>
          <w:tab w:val="num" w:pos="-540"/>
        </w:tabs>
        <w:ind w:left="-540" w:firstLine="540"/>
        <w:jc w:val="both"/>
        <w:rPr>
          <w:sz w:val="28"/>
          <w:szCs w:val="28"/>
        </w:rPr>
      </w:pPr>
      <w:r w:rsidRPr="00B47819">
        <w:rPr>
          <w:sz w:val="28"/>
          <w:szCs w:val="28"/>
        </w:rPr>
        <w:t>Найти оптимальный вариант разделения труда и численности рабочих по обслуживанию оборудования механообрабатывающего цеха. Данные о затратах времени рабочих на обслуживание приведены в таблице</w:t>
      </w:r>
      <w:r>
        <w:rPr>
          <w:sz w:val="28"/>
          <w:szCs w:val="28"/>
        </w:rPr>
        <w:t xml:space="preserve"> 6</w:t>
      </w:r>
      <w:r w:rsidRPr="00B47819">
        <w:rPr>
          <w:sz w:val="28"/>
          <w:szCs w:val="28"/>
        </w:rPr>
        <w:t xml:space="preserve">. Рассчитать условно-годовую экономию с учетом дополнительных затрат от передачи функций </w:t>
      </w:r>
      <w:proofErr w:type="gramStart"/>
      <w:r w:rsidRPr="00B47819">
        <w:rPr>
          <w:sz w:val="28"/>
          <w:szCs w:val="28"/>
        </w:rPr>
        <w:t>от</w:t>
      </w:r>
      <w:proofErr w:type="gramEnd"/>
      <w:r w:rsidRPr="00B47819">
        <w:rPr>
          <w:sz w:val="28"/>
          <w:szCs w:val="28"/>
        </w:rPr>
        <w:t xml:space="preserve"> основных к обслуживающим рабочим. Сделать вывод.</w:t>
      </w:r>
    </w:p>
    <w:p w:rsidR="00964C8E" w:rsidRPr="00B47819" w:rsidRDefault="00964C8E" w:rsidP="00964C8E">
      <w:pPr>
        <w:ind w:left="-540"/>
        <w:jc w:val="both"/>
        <w:rPr>
          <w:sz w:val="28"/>
          <w:szCs w:val="28"/>
        </w:rPr>
      </w:pPr>
    </w:p>
    <w:p w:rsidR="00964C8E" w:rsidRPr="00B47819" w:rsidRDefault="00964C8E" w:rsidP="00964C8E">
      <w:pPr>
        <w:ind w:left="360"/>
        <w:jc w:val="both"/>
        <w:rPr>
          <w:sz w:val="28"/>
          <w:szCs w:val="28"/>
        </w:rPr>
      </w:pPr>
      <w:r w:rsidRPr="00B47819">
        <w:rPr>
          <w:sz w:val="28"/>
          <w:szCs w:val="28"/>
        </w:rPr>
        <w:t>Дополнительные данные для расчета:</w:t>
      </w:r>
    </w:p>
    <w:p w:rsidR="00964C8E" w:rsidRPr="00B47819" w:rsidRDefault="00964C8E" w:rsidP="00964C8E">
      <w:pPr>
        <w:ind w:left="360"/>
        <w:jc w:val="both"/>
        <w:rPr>
          <w:sz w:val="28"/>
          <w:szCs w:val="28"/>
        </w:rPr>
      </w:pPr>
      <w:r>
        <w:rPr>
          <w:sz w:val="28"/>
          <w:szCs w:val="28"/>
        </w:rPr>
        <w:t>Рабочая смена – 10</w:t>
      </w:r>
      <w:r w:rsidRPr="00B47819">
        <w:rPr>
          <w:sz w:val="28"/>
          <w:szCs w:val="28"/>
        </w:rPr>
        <w:t xml:space="preserve"> часов.</w:t>
      </w:r>
    </w:p>
    <w:p w:rsidR="00964C8E" w:rsidRPr="00B47819" w:rsidRDefault="00964C8E" w:rsidP="00964C8E">
      <w:pPr>
        <w:ind w:left="360"/>
        <w:jc w:val="both"/>
        <w:rPr>
          <w:sz w:val="28"/>
          <w:szCs w:val="28"/>
        </w:rPr>
      </w:pPr>
      <w:r w:rsidRPr="00B47819">
        <w:rPr>
          <w:sz w:val="28"/>
          <w:szCs w:val="28"/>
        </w:rPr>
        <w:lastRenderedPageBreak/>
        <w:t xml:space="preserve">Средние затраты </w:t>
      </w:r>
      <w:r>
        <w:rPr>
          <w:sz w:val="28"/>
          <w:szCs w:val="28"/>
        </w:rPr>
        <w:t>в час на основного рабочего –123</w:t>
      </w:r>
      <w:r w:rsidRPr="00B47819">
        <w:rPr>
          <w:sz w:val="28"/>
          <w:szCs w:val="28"/>
        </w:rPr>
        <w:t xml:space="preserve"> </w:t>
      </w:r>
      <w:proofErr w:type="spellStart"/>
      <w:r w:rsidRPr="00B47819">
        <w:rPr>
          <w:sz w:val="28"/>
          <w:szCs w:val="28"/>
        </w:rPr>
        <w:t>руб</w:t>
      </w:r>
      <w:proofErr w:type="spellEnd"/>
      <w:r w:rsidRPr="00B47819">
        <w:rPr>
          <w:sz w:val="28"/>
          <w:szCs w:val="28"/>
        </w:rPr>
        <w:t>/час</w:t>
      </w:r>
      <w:r>
        <w:rPr>
          <w:sz w:val="28"/>
          <w:szCs w:val="28"/>
        </w:rPr>
        <w:t>; на обслуживающего рабочего – 9</w:t>
      </w:r>
      <w:r w:rsidRPr="00B47819">
        <w:rPr>
          <w:sz w:val="28"/>
          <w:szCs w:val="28"/>
        </w:rPr>
        <w:t xml:space="preserve">8 </w:t>
      </w:r>
      <w:proofErr w:type="spellStart"/>
      <w:r w:rsidRPr="00B47819">
        <w:rPr>
          <w:sz w:val="28"/>
          <w:szCs w:val="28"/>
        </w:rPr>
        <w:t>руб</w:t>
      </w:r>
      <w:proofErr w:type="spellEnd"/>
      <w:r w:rsidRPr="00B47819">
        <w:rPr>
          <w:sz w:val="28"/>
          <w:szCs w:val="28"/>
        </w:rPr>
        <w:t>/час.</w:t>
      </w:r>
    </w:p>
    <w:p w:rsidR="00964C8E" w:rsidRPr="00B47819" w:rsidRDefault="00964C8E" w:rsidP="00964C8E">
      <w:pPr>
        <w:ind w:left="360"/>
        <w:jc w:val="both"/>
        <w:rPr>
          <w:sz w:val="28"/>
          <w:szCs w:val="28"/>
        </w:rPr>
      </w:pPr>
      <w:r w:rsidRPr="00B47819">
        <w:rPr>
          <w:sz w:val="28"/>
          <w:szCs w:val="28"/>
        </w:rPr>
        <w:t>Затраты рабочего времени по основной работе:</w:t>
      </w:r>
    </w:p>
    <w:p w:rsidR="00964C8E" w:rsidRPr="00B47819" w:rsidRDefault="00964C8E" w:rsidP="00964C8E">
      <w:pPr>
        <w:ind w:left="360"/>
        <w:jc w:val="both"/>
        <w:rPr>
          <w:sz w:val="28"/>
          <w:szCs w:val="28"/>
        </w:rPr>
      </w:pPr>
      <w:r w:rsidRPr="00B47819">
        <w:rPr>
          <w:sz w:val="28"/>
          <w:szCs w:val="28"/>
        </w:rPr>
        <w:t>- кладовщика-инструментальщика 6 час 55 мин.;</w:t>
      </w:r>
    </w:p>
    <w:p w:rsidR="00964C8E" w:rsidRDefault="00964C8E" w:rsidP="00964C8E">
      <w:pPr>
        <w:ind w:left="360"/>
        <w:jc w:val="both"/>
        <w:rPr>
          <w:sz w:val="28"/>
          <w:szCs w:val="28"/>
        </w:rPr>
      </w:pPr>
      <w:r w:rsidRPr="00B47819">
        <w:rPr>
          <w:sz w:val="28"/>
          <w:szCs w:val="28"/>
        </w:rPr>
        <w:t>- транспортного рабочего 8 час 40 мин.</w:t>
      </w:r>
    </w:p>
    <w:p w:rsidR="00964C8E" w:rsidRDefault="00964C8E" w:rsidP="00964C8E">
      <w:pPr>
        <w:ind w:left="360"/>
        <w:jc w:val="both"/>
        <w:rPr>
          <w:sz w:val="28"/>
          <w:szCs w:val="28"/>
        </w:rPr>
      </w:pPr>
    </w:p>
    <w:p w:rsidR="00964C8E" w:rsidRPr="00F62AA8" w:rsidRDefault="00964C8E" w:rsidP="00964C8E">
      <w:pPr>
        <w:ind w:left="360"/>
        <w:jc w:val="both"/>
        <w:rPr>
          <w:sz w:val="28"/>
          <w:szCs w:val="28"/>
        </w:rPr>
      </w:pPr>
      <w:r>
        <w:rPr>
          <w:sz w:val="28"/>
          <w:szCs w:val="28"/>
        </w:rPr>
        <w:t>Таблица 6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5"/>
        <w:gridCol w:w="1314"/>
        <w:gridCol w:w="1313"/>
        <w:gridCol w:w="1338"/>
        <w:gridCol w:w="1308"/>
        <w:gridCol w:w="1429"/>
        <w:gridCol w:w="1274"/>
      </w:tblGrid>
      <w:tr w:rsidR="00964C8E" w:rsidRPr="00E50162" w:rsidTr="00EF76FD">
        <w:tc>
          <w:tcPr>
            <w:tcW w:w="1532" w:type="dxa"/>
            <w:vMerge w:val="restart"/>
            <w:shd w:val="clear" w:color="auto" w:fill="auto"/>
          </w:tcPr>
          <w:p w:rsidR="00964C8E" w:rsidRPr="00E50162" w:rsidRDefault="00964C8E" w:rsidP="00EF76FD">
            <w:pPr>
              <w:jc w:val="center"/>
            </w:pPr>
            <w:r w:rsidRPr="00E50162">
              <w:t>Профессия</w:t>
            </w:r>
          </w:p>
          <w:p w:rsidR="00964C8E" w:rsidRPr="00E50162" w:rsidRDefault="00964C8E" w:rsidP="00EF76FD">
            <w:pPr>
              <w:jc w:val="center"/>
            </w:pPr>
            <w:r w:rsidRPr="00E50162">
              <w:t>рабочих</w:t>
            </w:r>
          </w:p>
        </w:tc>
        <w:tc>
          <w:tcPr>
            <w:tcW w:w="1356" w:type="dxa"/>
            <w:vMerge w:val="restart"/>
            <w:shd w:val="clear" w:color="auto" w:fill="auto"/>
          </w:tcPr>
          <w:p w:rsidR="00964C8E" w:rsidRPr="00E50162" w:rsidRDefault="00964C8E" w:rsidP="00EF76FD">
            <w:pPr>
              <w:jc w:val="center"/>
            </w:pPr>
            <w:r w:rsidRPr="00E50162">
              <w:t>Числен-</w:t>
            </w:r>
          </w:p>
          <w:p w:rsidR="00964C8E" w:rsidRPr="00E50162" w:rsidRDefault="00964C8E" w:rsidP="00EF76FD">
            <w:pPr>
              <w:jc w:val="center"/>
            </w:pPr>
            <w:proofErr w:type="spellStart"/>
            <w:r w:rsidRPr="00E50162">
              <w:t>ность</w:t>
            </w:r>
            <w:proofErr w:type="spellEnd"/>
            <w:r w:rsidRPr="00E50162">
              <w:t>,</w:t>
            </w:r>
          </w:p>
          <w:p w:rsidR="00964C8E" w:rsidRPr="00E50162" w:rsidRDefault="00964C8E" w:rsidP="00EF76FD">
            <w:pPr>
              <w:jc w:val="center"/>
            </w:pPr>
            <w:r w:rsidRPr="00E50162">
              <w:t>чел</w:t>
            </w:r>
          </w:p>
        </w:tc>
        <w:tc>
          <w:tcPr>
            <w:tcW w:w="1356" w:type="dxa"/>
            <w:vMerge w:val="restart"/>
            <w:shd w:val="clear" w:color="auto" w:fill="auto"/>
          </w:tcPr>
          <w:p w:rsidR="00964C8E" w:rsidRPr="00E50162" w:rsidRDefault="00964C8E" w:rsidP="00EF76FD">
            <w:pPr>
              <w:jc w:val="center"/>
            </w:pPr>
            <w:proofErr w:type="spellStart"/>
            <w:r w:rsidRPr="00E50162">
              <w:t>Эффек</w:t>
            </w:r>
            <w:proofErr w:type="spellEnd"/>
            <w:r w:rsidRPr="00E50162">
              <w:t>-</w:t>
            </w:r>
          </w:p>
          <w:p w:rsidR="00964C8E" w:rsidRPr="00E50162" w:rsidRDefault="00964C8E" w:rsidP="00EF76FD">
            <w:pPr>
              <w:jc w:val="center"/>
            </w:pPr>
            <w:proofErr w:type="spellStart"/>
            <w:r w:rsidRPr="00E50162">
              <w:t>тивный</w:t>
            </w:r>
            <w:proofErr w:type="spellEnd"/>
          </w:p>
          <w:p w:rsidR="00964C8E" w:rsidRPr="00E50162" w:rsidRDefault="00964C8E" w:rsidP="00EF76FD">
            <w:pPr>
              <w:jc w:val="center"/>
            </w:pPr>
            <w:r w:rsidRPr="00E50162">
              <w:t>годовой</w:t>
            </w:r>
          </w:p>
          <w:p w:rsidR="00964C8E" w:rsidRPr="00E50162" w:rsidRDefault="00964C8E" w:rsidP="00EF76FD">
            <w:pPr>
              <w:jc w:val="center"/>
            </w:pPr>
            <w:r w:rsidRPr="00E50162">
              <w:t>ФРВ,</w:t>
            </w:r>
          </w:p>
          <w:p w:rsidR="00964C8E" w:rsidRPr="00E50162" w:rsidRDefault="00964C8E" w:rsidP="00EF76FD">
            <w:pPr>
              <w:jc w:val="center"/>
            </w:pPr>
            <w:r w:rsidRPr="00E50162">
              <w:t>Час</w:t>
            </w:r>
          </w:p>
        </w:tc>
        <w:tc>
          <w:tcPr>
            <w:tcW w:w="5512" w:type="dxa"/>
            <w:gridSpan w:val="4"/>
            <w:shd w:val="clear" w:color="auto" w:fill="auto"/>
          </w:tcPr>
          <w:p w:rsidR="00964C8E" w:rsidRPr="00E50162" w:rsidRDefault="00964C8E" w:rsidP="00EF76FD">
            <w:pPr>
              <w:jc w:val="center"/>
            </w:pPr>
            <w:r w:rsidRPr="00E50162">
              <w:t>Затраты рабочего времени, час</w:t>
            </w:r>
          </w:p>
        </w:tc>
      </w:tr>
      <w:tr w:rsidR="00964C8E" w:rsidRPr="00E50162" w:rsidTr="00EF76FD">
        <w:tc>
          <w:tcPr>
            <w:tcW w:w="1532" w:type="dxa"/>
            <w:vMerge/>
            <w:shd w:val="clear" w:color="auto" w:fill="auto"/>
          </w:tcPr>
          <w:p w:rsidR="00964C8E" w:rsidRPr="00E50162" w:rsidRDefault="00964C8E" w:rsidP="00EF76FD">
            <w:pPr>
              <w:jc w:val="center"/>
            </w:pPr>
          </w:p>
        </w:tc>
        <w:tc>
          <w:tcPr>
            <w:tcW w:w="1356" w:type="dxa"/>
            <w:vMerge/>
            <w:shd w:val="clear" w:color="auto" w:fill="auto"/>
          </w:tcPr>
          <w:p w:rsidR="00964C8E" w:rsidRPr="00E50162" w:rsidRDefault="00964C8E" w:rsidP="00EF76FD">
            <w:pPr>
              <w:jc w:val="center"/>
            </w:pPr>
          </w:p>
        </w:tc>
        <w:tc>
          <w:tcPr>
            <w:tcW w:w="1356" w:type="dxa"/>
            <w:vMerge/>
            <w:shd w:val="clear" w:color="auto" w:fill="auto"/>
          </w:tcPr>
          <w:p w:rsidR="00964C8E" w:rsidRPr="00E50162" w:rsidRDefault="00964C8E" w:rsidP="00EF76FD">
            <w:pPr>
              <w:jc w:val="center"/>
            </w:pPr>
          </w:p>
        </w:tc>
        <w:tc>
          <w:tcPr>
            <w:tcW w:w="1362" w:type="dxa"/>
            <w:shd w:val="clear" w:color="auto" w:fill="auto"/>
          </w:tcPr>
          <w:p w:rsidR="00964C8E" w:rsidRPr="00E50162" w:rsidRDefault="00964C8E" w:rsidP="00EF76FD">
            <w:pPr>
              <w:jc w:val="center"/>
            </w:pPr>
            <w:proofErr w:type="spellStart"/>
            <w:r w:rsidRPr="00E50162">
              <w:t>Обеспе</w:t>
            </w:r>
            <w:proofErr w:type="spellEnd"/>
            <w:r w:rsidRPr="00E50162">
              <w:t>-</w:t>
            </w:r>
          </w:p>
          <w:p w:rsidR="00964C8E" w:rsidRPr="00E50162" w:rsidRDefault="00964C8E" w:rsidP="00EF76FD">
            <w:pPr>
              <w:jc w:val="center"/>
            </w:pPr>
            <w:proofErr w:type="spellStart"/>
            <w:r w:rsidRPr="00E50162">
              <w:t>чение</w:t>
            </w:r>
            <w:proofErr w:type="spellEnd"/>
            <w:r w:rsidRPr="00E50162">
              <w:t xml:space="preserve"> </w:t>
            </w:r>
            <w:proofErr w:type="spellStart"/>
            <w:r w:rsidRPr="00E50162">
              <w:t>инструме</w:t>
            </w:r>
            <w:proofErr w:type="spellEnd"/>
          </w:p>
          <w:p w:rsidR="00964C8E" w:rsidRPr="00E50162" w:rsidRDefault="00964C8E" w:rsidP="00EF76FD">
            <w:pPr>
              <w:jc w:val="center"/>
            </w:pPr>
            <w:proofErr w:type="spellStart"/>
            <w:r w:rsidRPr="00E50162">
              <w:t>нтом</w:t>
            </w:r>
            <w:proofErr w:type="spellEnd"/>
          </w:p>
        </w:tc>
        <w:tc>
          <w:tcPr>
            <w:tcW w:w="1354" w:type="dxa"/>
            <w:shd w:val="clear" w:color="auto" w:fill="auto"/>
          </w:tcPr>
          <w:p w:rsidR="00964C8E" w:rsidRPr="00E50162" w:rsidRDefault="00964C8E" w:rsidP="00EF76FD">
            <w:pPr>
              <w:jc w:val="center"/>
            </w:pPr>
            <w:r w:rsidRPr="00E50162">
              <w:t>Заточка</w:t>
            </w:r>
          </w:p>
          <w:p w:rsidR="00964C8E" w:rsidRPr="00E50162" w:rsidRDefault="00964C8E" w:rsidP="00EF76FD">
            <w:pPr>
              <w:jc w:val="center"/>
            </w:pPr>
            <w:proofErr w:type="spellStart"/>
            <w:r w:rsidRPr="00E50162">
              <w:t>инстру</w:t>
            </w:r>
            <w:proofErr w:type="spellEnd"/>
            <w:r w:rsidRPr="00E50162">
              <w:t>-</w:t>
            </w:r>
          </w:p>
          <w:p w:rsidR="00964C8E" w:rsidRPr="00E50162" w:rsidRDefault="00964C8E" w:rsidP="00EF76FD">
            <w:pPr>
              <w:jc w:val="center"/>
            </w:pPr>
            <w:r w:rsidRPr="00E50162">
              <w:t>мента</w:t>
            </w:r>
          </w:p>
        </w:tc>
        <w:tc>
          <w:tcPr>
            <w:tcW w:w="1453" w:type="dxa"/>
            <w:shd w:val="clear" w:color="auto" w:fill="auto"/>
          </w:tcPr>
          <w:p w:rsidR="00964C8E" w:rsidRPr="00E50162" w:rsidRDefault="00964C8E" w:rsidP="00EF76FD">
            <w:pPr>
              <w:jc w:val="center"/>
            </w:pPr>
            <w:proofErr w:type="spellStart"/>
            <w:r w:rsidRPr="00E50162">
              <w:t>Обеспе</w:t>
            </w:r>
            <w:proofErr w:type="spellEnd"/>
            <w:r w:rsidRPr="00E50162">
              <w:t>-</w:t>
            </w:r>
          </w:p>
          <w:p w:rsidR="00964C8E" w:rsidRPr="00E50162" w:rsidRDefault="00964C8E" w:rsidP="00EF76FD">
            <w:pPr>
              <w:jc w:val="center"/>
            </w:pPr>
            <w:proofErr w:type="spellStart"/>
            <w:r w:rsidRPr="00E50162">
              <w:t>чение</w:t>
            </w:r>
            <w:proofErr w:type="spellEnd"/>
            <w:r w:rsidRPr="00E50162">
              <w:t xml:space="preserve"> за-</w:t>
            </w:r>
          </w:p>
          <w:p w:rsidR="00964C8E" w:rsidRPr="00E50162" w:rsidRDefault="00964C8E" w:rsidP="00EF76FD">
            <w:pPr>
              <w:jc w:val="center"/>
            </w:pPr>
            <w:r w:rsidRPr="00E50162">
              <w:t>готовками</w:t>
            </w:r>
          </w:p>
        </w:tc>
        <w:tc>
          <w:tcPr>
            <w:tcW w:w="1343" w:type="dxa"/>
            <w:shd w:val="clear" w:color="auto" w:fill="auto"/>
          </w:tcPr>
          <w:p w:rsidR="00964C8E" w:rsidRPr="00E50162" w:rsidRDefault="00964C8E" w:rsidP="00EF76FD">
            <w:pPr>
              <w:jc w:val="center"/>
            </w:pPr>
            <w:r w:rsidRPr="00E50162">
              <w:t>Итого</w:t>
            </w:r>
          </w:p>
        </w:tc>
      </w:tr>
      <w:tr w:rsidR="00964C8E" w:rsidRPr="00E50162" w:rsidTr="00EF76FD">
        <w:tc>
          <w:tcPr>
            <w:tcW w:w="1532" w:type="dxa"/>
            <w:shd w:val="clear" w:color="auto" w:fill="auto"/>
          </w:tcPr>
          <w:p w:rsidR="00964C8E" w:rsidRPr="00E50162" w:rsidRDefault="00964C8E" w:rsidP="00EF76FD">
            <w:pPr>
              <w:jc w:val="both"/>
            </w:pPr>
            <w:r w:rsidRPr="00E50162">
              <w:t>Токарь</w:t>
            </w:r>
          </w:p>
        </w:tc>
        <w:tc>
          <w:tcPr>
            <w:tcW w:w="1356" w:type="dxa"/>
            <w:shd w:val="clear" w:color="auto" w:fill="auto"/>
          </w:tcPr>
          <w:p w:rsidR="00964C8E" w:rsidRPr="00E50162" w:rsidRDefault="00964C8E" w:rsidP="00EF76FD">
            <w:pPr>
              <w:jc w:val="center"/>
            </w:pPr>
            <w:r>
              <w:t>59</w:t>
            </w:r>
          </w:p>
        </w:tc>
        <w:tc>
          <w:tcPr>
            <w:tcW w:w="1356" w:type="dxa"/>
            <w:shd w:val="clear" w:color="auto" w:fill="auto"/>
          </w:tcPr>
          <w:p w:rsidR="00964C8E" w:rsidRPr="00E50162" w:rsidRDefault="00964C8E" w:rsidP="00EF76FD">
            <w:pPr>
              <w:jc w:val="center"/>
            </w:pPr>
            <w:r w:rsidRPr="00E50162">
              <w:t>102540</w:t>
            </w:r>
          </w:p>
        </w:tc>
        <w:tc>
          <w:tcPr>
            <w:tcW w:w="1362" w:type="dxa"/>
            <w:shd w:val="clear" w:color="auto" w:fill="auto"/>
          </w:tcPr>
          <w:p w:rsidR="00964C8E" w:rsidRPr="00E50162" w:rsidRDefault="00964C8E" w:rsidP="00EF76FD">
            <w:pPr>
              <w:jc w:val="center"/>
            </w:pPr>
            <w:r w:rsidRPr="00E50162">
              <w:t>68</w:t>
            </w:r>
          </w:p>
        </w:tc>
        <w:tc>
          <w:tcPr>
            <w:tcW w:w="1354" w:type="dxa"/>
            <w:shd w:val="clear" w:color="auto" w:fill="auto"/>
          </w:tcPr>
          <w:p w:rsidR="00964C8E" w:rsidRPr="00E50162" w:rsidRDefault="00964C8E" w:rsidP="00EF76FD">
            <w:pPr>
              <w:jc w:val="center"/>
            </w:pPr>
            <w:r w:rsidRPr="00E50162">
              <w:t>546</w:t>
            </w:r>
          </w:p>
        </w:tc>
        <w:tc>
          <w:tcPr>
            <w:tcW w:w="1453" w:type="dxa"/>
            <w:shd w:val="clear" w:color="auto" w:fill="auto"/>
          </w:tcPr>
          <w:p w:rsidR="00964C8E" w:rsidRPr="00E50162" w:rsidRDefault="00964C8E" w:rsidP="00EF76FD">
            <w:pPr>
              <w:jc w:val="center"/>
            </w:pPr>
            <w:r w:rsidRPr="00E50162">
              <w:t>340</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r w:rsidRPr="00E50162">
              <w:t>Сверловщик</w:t>
            </w:r>
          </w:p>
        </w:tc>
        <w:tc>
          <w:tcPr>
            <w:tcW w:w="1356" w:type="dxa"/>
            <w:shd w:val="clear" w:color="auto" w:fill="auto"/>
          </w:tcPr>
          <w:p w:rsidR="00964C8E" w:rsidRPr="00E50162" w:rsidRDefault="00964C8E" w:rsidP="00EF76FD">
            <w:pPr>
              <w:jc w:val="center"/>
            </w:pPr>
            <w:r w:rsidRPr="00E50162">
              <w:t>4</w:t>
            </w:r>
          </w:p>
        </w:tc>
        <w:tc>
          <w:tcPr>
            <w:tcW w:w="1356" w:type="dxa"/>
            <w:shd w:val="clear" w:color="auto" w:fill="auto"/>
          </w:tcPr>
          <w:p w:rsidR="00964C8E" w:rsidRPr="00E50162" w:rsidRDefault="00964C8E" w:rsidP="00EF76FD">
            <w:pPr>
              <w:jc w:val="center"/>
            </w:pPr>
            <w:r w:rsidRPr="00E50162">
              <w:t>22860</w:t>
            </w:r>
          </w:p>
        </w:tc>
        <w:tc>
          <w:tcPr>
            <w:tcW w:w="1362" w:type="dxa"/>
            <w:shd w:val="clear" w:color="auto" w:fill="auto"/>
          </w:tcPr>
          <w:p w:rsidR="00964C8E" w:rsidRPr="00E50162" w:rsidRDefault="00964C8E" w:rsidP="00EF76FD">
            <w:pPr>
              <w:jc w:val="center"/>
            </w:pPr>
            <w:r w:rsidRPr="00E50162">
              <w:t>49</w:t>
            </w:r>
          </w:p>
        </w:tc>
        <w:tc>
          <w:tcPr>
            <w:tcW w:w="1354" w:type="dxa"/>
            <w:shd w:val="clear" w:color="auto" w:fill="auto"/>
          </w:tcPr>
          <w:p w:rsidR="00964C8E" w:rsidRPr="00E50162" w:rsidRDefault="00964C8E" w:rsidP="00EF76FD">
            <w:pPr>
              <w:jc w:val="center"/>
            </w:pPr>
            <w:r w:rsidRPr="00E50162">
              <w:t>118</w:t>
            </w:r>
          </w:p>
        </w:tc>
        <w:tc>
          <w:tcPr>
            <w:tcW w:w="1453" w:type="dxa"/>
            <w:shd w:val="clear" w:color="auto" w:fill="auto"/>
          </w:tcPr>
          <w:p w:rsidR="00964C8E" w:rsidRPr="00E50162" w:rsidRDefault="00964C8E" w:rsidP="00EF76FD">
            <w:pPr>
              <w:jc w:val="center"/>
            </w:pPr>
            <w:r w:rsidRPr="00E50162">
              <w:t>48</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r w:rsidRPr="00E50162">
              <w:t>Карусельщик</w:t>
            </w:r>
          </w:p>
        </w:tc>
        <w:tc>
          <w:tcPr>
            <w:tcW w:w="1356" w:type="dxa"/>
            <w:shd w:val="clear" w:color="auto" w:fill="auto"/>
          </w:tcPr>
          <w:p w:rsidR="00964C8E" w:rsidRPr="00E50162" w:rsidRDefault="00964C8E" w:rsidP="00EF76FD">
            <w:pPr>
              <w:jc w:val="center"/>
            </w:pPr>
            <w:r w:rsidRPr="00E50162">
              <w:t>5</w:t>
            </w:r>
          </w:p>
        </w:tc>
        <w:tc>
          <w:tcPr>
            <w:tcW w:w="1356" w:type="dxa"/>
            <w:shd w:val="clear" w:color="auto" w:fill="auto"/>
          </w:tcPr>
          <w:p w:rsidR="00964C8E" w:rsidRPr="00E50162" w:rsidRDefault="00964C8E" w:rsidP="00EF76FD">
            <w:pPr>
              <w:jc w:val="center"/>
            </w:pPr>
            <w:r w:rsidRPr="00E50162">
              <w:t>53610</w:t>
            </w:r>
          </w:p>
        </w:tc>
        <w:tc>
          <w:tcPr>
            <w:tcW w:w="1362" w:type="dxa"/>
            <w:shd w:val="clear" w:color="auto" w:fill="auto"/>
          </w:tcPr>
          <w:p w:rsidR="00964C8E" w:rsidRPr="00E50162" w:rsidRDefault="00964C8E" w:rsidP="00EF76FD">
            <w:pPr>
              <w:jc w:val="center"/>
            </w:pPr>
            <w:r w:rsidRPr="00E50162">
              <w:t>25</w:t>
            </w:r>
          </w:p>
        </w:tc>
        <w:tc>
          <w:tcPr>
            <w:tcW w:w="1354" w:type="dxa"/>
            <w:shd w:val="clear" w:color="auto" w:fill="auto"/>
          </w:tcPr>
          <w:p w:rsidR="00964C8E" w:rsidRPr="00E50162" w:rsidRDefault="00964C8E" w:rsidP="00EF76FD">
            <w:pPr>
              <w:jc w:val="center"/>
            </w:pPr>
            <w:r w:rsidRPr="00E50162">
              <w:t>205</w:t>
            </w:r>
          </w:p>
        </w:tc>
        <w:tc>
          <w:tcPr>
            <w:tcW w:w="1453" w:type="dxa"/>
            <w:shd w:val="clear" w:color="auto" w:fill="auto"/>
          </w:tcPr>
          <w:p w:rsidR="00964C8E" w:rsidRPr="00E50162" w:rsidRDefault="00964C8E" w:rsidP="00EF76FD">
            <w:pPr>
              <w:jc w:val="center"/>
            </w:pPr>
            <w:r w:rsidRPr="00E50162">
              <w:t>38</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proofErr w:type="spellStart"/>
            <w:r w:rsidRPr="00E50162">
              <w:t>Радиальщик</w:t>
            </w:r>
            <w:proofErr w:type="spellEnd"/>
          </w:p>
        </w:tc>
        <w:tc>
          <w:tcPr>
            <w:tcW w:w="1356" w:type="dxa"/>
            <w:shd w:val="clear" w:color="auto" w:fill="auto"/>
          </w:tcPr>
          <w:p w:rsidR="00964C8E" w:rsidRPr="00E50162" w:rsidRDefault="00964C8E" w:rsidP="00EF76FD">
            <w:pPr>
              <w:jc w:val="center"/>
            </w:pPr>
            <w:r>
              <w:t>11</w:t>
            </w:r>
          </w:p>
        </w:tc>
        <w:tc>
          <w:tcPr>
            <w:tcW w:w="1356" w:type="dxa"/>
            <w:shd w:val="clear" w:color="auto" w:fill="auto"/>
          </w:tcPr>
          <w:p w:rsidR="00964C8E" w:rsidRPr="00E50162" w:rsidRDefault="00964C8E" w:rsidP="00EF76FD">
            <w:pPr>
              <w:jc w:val="center"/>
            </w:pPr>
            <w:r w:rsidRPr="00E50162">
              <w:t>26320</w:t>
            </w:r>
          </w:p>
        </w:tc>
        <w:tc>
          <w:tcPr>
            <w:tcW w:w="1362" w:type="dxa"/>
            <w:shd w:val="clear" w:color="auto" w:fill="auto"/>
          </w:tcPr>
          <w:p w:rsidR="00964C8E" w:rsidRPr="00E50162" w:rsidRDefault="00964C8E" w:rsidP="00EF76FD">
            <w:pPr>
              <w:jc w:val="center"/>
            </w:pPr>
            <w:r w:rsidRPr="00E50162">
              <w:t>59</w:t>
            </w:r>
          </w:p>
        </w:tc>
        <w:tc>
          <w:tcPr>
            <w:tcW w:w="1354" w:type="dxa"/>
            <w:shd w:val="clear" w:color="auto" w:fill="auto"/>
          </w:tcPr>
          <w:p w:rsidR="00964C8E" w:rsidRPr="00E50162" w:rsidRDefault="00964C8E" w:rsidP="00EF76FD">
            <w:pPr>
              <w:jc w:val="center"/>
            </w:pPr>
            <w:r w:rsidRPr="00E50162">
              <w:t>214</w:t>
            </w:r>
          </w:p>
        </w:tc>
        <w:tc>
          <w:tcPr>
            <w:tcW w:w="1453" w:type="dxa"/>
            <w:shd w:val="clear" w:color="auto" w:fill="auto"/>
          </w:tcPr>
          <w:p w:rsidR="00964C8E" w:rsidRPr="00E50162" w:rsidRDefault="00964C8E" w:rsidP="00EF76FD">
            <w:pPr>
              <w:jc w:val="center"/>
            </w:pPr>
            <w:r w:rsidRPr="00E50162">
              <w:t>44</w:t>
            </w:r>
          </w:p>
        </w:tc>
        <w:tc>
          <w:tcPr>
            <w:tcW w:w="1343" w:type="dxa"/>
            <w:shd w:val="clear" w:color="auto" w:fill="auto"/>
          </w:tcPr>
          <w:p w:rsidR="00964C8E" w:rsidRPr="00E50162" w:rsidRDefault="00964C8E" w:rsidP="00EF76FD">
            <w:pPr>
              <w:jc w:val="both"/>
            </w:pPr>
          </w:p>
        </w:tc>
      </w:tr>
      <w:tr w:rsidR="00964C8E" w:rsidRPr="00E50162" w:rsidTr="00EF76FD">
        <w:tc>
          <w:tcPr>
            <w:tcW w:w="1532" w:type="dxa"/>
            <w:shd w:val="clear" w:color="auto" w:fill="auto"/>
          </w:tcPr>
          <w:p w:rsidR="00964C8E" w:rsidRPr="00E50162" w:rsidRDefault="00964C8E" w:rsidP="00EF76FD">
            <w:pPr>
              <w:jc w:val="both"/>
            </w:pPr>
            <w:r w:rsidRPr="00E50162">
              <w:t>итого</w:t>
            </w:r>
          </w:p>
        </w:tc>
        <w:tc>
          <w:tcPr>
            <w:tcW w:w="1356" w:type="dxa"/>
            <w:shd w:val="clear" w:color="auto" w:fill="auto"/>
          </w:tcPr>
          <w:p w:rsidR="00964C8E" w:rsidRPr="00E50162" w:rsidRDefault="00964C8E" w:rsidP="00EF76FD">
            <w:pPr>
              <w:jc w:val="both"/>
            </w:pPr>
          </w:p>
        </w:tc>
        <w:tc>
          <w:tcPr>
            <w:tcW w:w="1356" w:type="dxa"/>
            <w:shd w:val="clear" w:color="auto" w:fill="auto"/>
          </w:tcPr>
          <w:p w:rsidR="00964C8E" w:rsidRPr="00E50162" w:rsidRDefault="00964C8E" w:rsidP="00EF76FD">
            <w:pPr>
              <w:jc w:val="both"/>
            </w:pPr>
          </w:p>
        </w:tc>
        <w:tc>
          <w:tcPr>
            <w:tcW w:w="1362" w:type="dxa"/>
            <w:shd w:val="clear" w:color="auto" w:fill="auto"/>
          </w:tcPr>
          <w:p w:rsidR="00964C8E" w:rsidRPr="00E50162" w:rsidRDefault="00964C8E" w:rsidP="00EF76FD">
            <w:pPr>
              <w:jc w:val="both"/>
            </w:pPr>
          </w:p>
        </w:tc>
        <w:tc>
          <w:tcPr>
            <w:tcW w:w="1354" w:type="dxa"/>
            <w:shd w:val="clear" w:color="auto" w:fill="auto"/>
          </w:tcPr>
          <w:p w:rsidR="00964C8E" w:rsidRPr="00E50162" w:rsidRDefault="00964C8E" w:rsidP="00EF76FD">
            <w:pPr>
              <w:jc w:val="both"/>
            </w:pPr>
          </w:p>
        </w:tc>
        <w:tc>
          <w:tcPr>
            <w:tcW w:w="1453" w:type="dxa"/>
            <w:shd w:val="clear" w:color="auto" w:fill="auto"/>
          </w:tcPr>
          <w:p w:rsidR="00964C8E" w:rsidRPr="00E50162" w:rsidRDefault="00964C8E" w:rsidP="00EF76FD">
            <w:pPr>
              <w:jc w:val="both"/>
            </w:pPr>
          </w:p>
        </w:tc>
        <w:tc>
          <w:tcPr>
            <w:tcW w:w="1343" w:type="dxa"/>
            <w:shd w:val="clear" w:color="auto" w:fill="auto"/>
          </w:tcPr>
          <w:p w:rsidR="00964C8E" w:rsidRPr="00E50162" w:rsidRDefault="00964C8E" w:rsidP="00EF76FD">
            <w:pPr>
              <w:jc w:val="both"/>
            </w:pPr>
          </w:p>
        </w:tc>
      </w:tr>
    </w:tbl>
    <w:p w:rsidR="00964C8E" w:rsidRDefault="00964C8E" w:rsidP="00964C8E">
      <w:pPr>
        <w:rPr>
          <w:sz w:val="28"/>
          <w:szCs w:val="28"/>
        </w:rPr>
      </w:pPr>
    </w:p>
    <w:p w:rsidR="00C221B3" w:rsidRDefault="00C221B3" w:rsidP="00964C8E">
      <w:pPr>
        <w:rPr>
          <w:sz w:val="28"/>
          <w:szCs w:val="28"/>
        </w:rPr>
      </w:pPr>
    </w:p>
    <w:p w:rsidR="00C221B3" w:rsidRPr="00BE60A0" w:rsidRDefault="00C221B3" w:rsidP="00C221B3">
      <w:pPr>
        <w:ind w:left="-180" w:firstLine="720"/>
        <w:jc w:val="both"/>
        <w:rPr>
          <w:b/>
          <w:sz w:val="32"/>
          <w:szCs w:val="32"/>
        </w:rPr>
      </w:pPr>
      <w:r>
        <w:rPr>
          <w:b/>
          <w:sz w:val="32"/>
          <w:szCs w:val="32"/>
        </w:rPr>
        <w:t xml:space="preserve">1.3 </w:t>
      </w:r>
      <w:r w:rsidRPr="00BE60A0">
        <w:rPr>
          <w:b/>
          <w:sz w:val="32"/>
          <w:szCs w:val="32"/>
        </w:rPr>
        <w:t>Организация и обслу</w:t>
      </w:r>
      <w:r>
        <w:rPr>
          <w:b/>
          <w:sz w:val="32"/>
          <w:szCs w:val="32"/>
        </w:rPr>
        <w:t>живание рабочих мест</w:t>
      </w:r>
    </w:p>
    <w:p w:rsidR="00C221B3" w:rsidRPr="00BE60A0" w:rsidRDefault="00C221B3" w:rsidP="00C221B3">
      <w:pPr>
        <w:ind w:left="-180" w:firstLine="720"/>
        <w:jc w:val="both"/>
        <w:rPr>
          <w:b/>
          <w:sz w:val="32"/>
          <w:szCs w:val="32"/>
        </w:rPr>
      </w:pPr>
    </w:p>
    <w:p w:rsidR="002C1C7C" w:rsidRPr="002C1C7C" w:rsidRDefault="002C1C7C" w:rsidP="002C1C7C">
      <w:pPr>
        <w:ind w:left="-540" w:firstLine="540"/>
        <w:jc w:val="both"/>
        <w:rPr>
          <w:rStyle w:val="FontStyle56"/>
          <w:sz w:val="28"/>
          <w:szCs w:val="28"/>
        </w:rPr>
      </w:pPr>
      <w:r w:rsidRPr="002C1C7C">
        <w:rPr>
          <w:rStyle w:val="FontStyle56"/>
          <w:sz w:val="28"/>
          <w:szCs w:val="28"/>
        </w:rPr>
        <w:t>Рабочее место (РМ) является первичным звеном производственного процесса в создании материальных ценностей.</w:t>
      </w:r>
    </w:p>
    <w:p w:rsidR="002C1C7C" w:rsidRDefault="002C1C7C" w:rsidP="002C1C7C">
      <w:pPr>
        <w:ind w:left="-540" w:firstLine="540"/>
        <w:jc w:val="both"/>
        <w:rPr>
          <w:rStyle w:val="FontStyle56"/>
          <w:sz w:val="28"/>
          <w:szCs w:val="28"/>
        </w:rPr>
      </w:pPr>
      <w:r w:rsidRPr="002C1C7C">
        <w:rPr>
          <w:rStyle w:val="FontStyle56"/>
          <w:sz w:val="28"/>
          <w:szCs w:val="28"/>
        </w:rPr>
        <w:t>Рабочее место – это зона трудовых действий рабочего (бригады), оснащенная и оборудованная всем необходимым для выполнения производственного задания.</w:t>
      </w:r>
      <w:r w:rsidR="00C221B3" w:rsidRPr="00574B87">
        <w:rPr>
          <w:rStyle w:val="FontStyle56"/>
          <w:sz w:val="28"/>
          <w:szCs w:val="28"/>
        </w:rPr>
        <w:t xml:space="preserve">     </w:t>
      </w:r>
    </w:p>
    <w:p w:rsidR="00C221B3" w:rsidRPr="009D2197" w:rsidRDefault="00C221B3" w:rsidP="00C221B3">
      <w:pPr>
        <w:ind w:left="-540" w:firstLine="540"/>
        <w:jc w:val="both"/>
        <w:rPr>
          <w:rStyle w:val="FontStyle57"/>
          <w:i w:val="0"/>
          <w:iCs w:val="0"/>
          <w:sz w:val="28"/>
          <w:szCs w:val="28"/>
        </w:rPr>
      </w:pPr>
      <w:r w:rsidRPr="009D2197">
        <w:rPr>
          <w:rStyle w:val="FontStyle56"/>
          <w:i/>
          <w:sz w:val="28"/>
          <w:szCs w:val="28"/>
        </w:rPr>
        <w:t>Организация рабочего места</w:t>
      </w:r>
      <w:r w:rsidRPr="009D2197">
        <w:rPr>
          <w:rStyle w:val="FontStyle56"/>
          <w:sz w:val="28"/>
          <w:szCs w:val="28"/>
        </w:rPr>
        <w:t xml:space="preserve"> — система мероприятий по оснащению рабочего места средствами и предметами труда и их размещению в определенном порядке.</w:t>
      </w:r>
    </w:p>
    <w:p w:rsidR="00C221B3" w:rsidRDefault="00C221B3" w:rsidP="00C221B3">
      <w:pPr>
        <w:ind w:left="-540" w:firstLine="540"/>
        <w:jc w:val="both"/>
        <w:rPr>
          <w:rStyle w:val="FontStyle57"/>
          <w:i w:val="0"/>
          <w:iCs w:val="0"/>
          <w:sz w:val="28"/>
          <w:szCs w:val="28"/>
        </w:rPr>
      </w:pPr>
      <w:r w:rsidRPr="009D2197">
        <w:rPr>
          <w:rStyle w:val="FontStyle57"/>
          <w:i w:val="0"/>
          <w:iCs w:val="0"/>
          <w:sz w:val="28"/>
          <w:szCs w:val="28"/>
        </w:rPr>
        <w:t xml:space="preserve">     Уровень организации рабочего места зависит от степени его специализации, правильного определения пространственной планировки, оснащенности, каче</w:t>
      </w:r>
      <w:r w:rsidRPr="009D2197">
        <w:rPr>
          <w:rStyle w:val="FontStyle57"/>
          <w:i w:val="0"/>
          <w:iCs w:val="0"/>
          <w:sz w:val="28"/>
          <w:szCs w:val="28"/>
        </w:rPr>
        <w:softHyphen/>
        <w:t>ства обслуживания. Рабочие места могут находиться в помещении и на откры</w:t>
      </w:r>
      <w:r w:rsidRPr="009D2197">
        <w:rPr>
          <w:rStyle w:val="FontStyle57"/>
          <w:i w:val="0"/>
          <w:iCs w:val="0"/>
          <w:sz w:val="28"/>
          <w:szCs w:val="28"/>
        </w:rPr>
        <w:softHyphen/>
        <w:t>том воздухе.</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Главные цели организации и обслуживания рабочих мест:</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обеспечение рационального расположения рабочих мест;</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разумная компоновка элементов оснащения рабочего места;</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создание удобства и комфорта в работе исполнителя;</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ограждение исполнителей от вредных воздействий неблагоприятных факторов внешней среды;</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обеспечение бесперебойного обслуживания рабочего места всем необходимым;</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обеспечение высококачественного и эффективного выполнения работы в установленные сроки на основе полного использования оборудования и рабочего времени.</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Для достижения этих целей к рабочему месту предъявляются требования:</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lastRenderedPageBreak/>
        <w:t>- технические требования предполагают оснащение РМ прогрессивным оборудованием, технологией, необходимой технологической и организационной оснасткой, инструментом, приборами и др. средствами;</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xml:space="preserve">- организационные требования включают: рациональность расположения оборудования в пределах рабочей зоны; оптимальность обеспечения РМ сырьем, материалами, заготовками, инструментом; ремонт оборудования, уборка отходов; </w:t>
      </w:r>
    </w:p>
    <w:p w:rsidR="002C1C7C" w:rsidRDefault="002C1C7C" w:rsidP="002C1C7C">
      <w:pPr>
        <w:ind w:left="-540" w:firstLine="540"/>
        <w:jc w:val="both"/>
        <w:rPr>
          <w:rStyle w:val="FontStyle57"/>
          <w:i w:val="0"/>
          <w:iCs w:val="0"/>
          <w:sz w:val="28"/>
          <w:szCs w:val="28"/>
        </w:rPr>
      </w:pPr>
      <w:r w:rsidRPr="002C1C7C">
        <w:rPr>
          <w:rStyle w:val="FontStyle57"/>
          <w:i w:val="0"/>
          <w:iCs w:val="0"/>
          <w:sz w:val="28"/>
          <w:szCs w:val="28"/>
        </w:rPr>
        <w:t>- экономические требования состоят в том, чтобы организация РМ обеспечивала оптимальную занятость работника, максимально высокий уровень производительности труда и качество работы.</w:t>
      </w:r>
    </w:p>
    <w:p w:rsidR="00C221B3" w:rsidRDefault="00C221B3" w:rsidP="00C221B3">
      <w:pPr>
        <w:shd w:val="clear" w:color="auto" w:fill="FFFFFF"/>
        <w:ind w:left="-540" w:firstLine="540"/>
        <w:jc w:val="both"/>
        <w:rPr>
          <w:color w:val="000000"/>
          <w:spacing w:val="-1"/>
          <w:sz w:val="28"/>
        </w:rPr>
      </w:pPr>
      <w:r>
        <w:rPr>
          <w:color w:val="000000"/>
          <w:sz w:val="28"/>
        </w:rPr>
        <w:t xml:space="preserve">     </w:t>
      </w:r>
      <w:r w:rsidRPr="00010E2E">
        <w:rPr>
          <w:i/>
          <w:color w:val="000000"/>
          <w:sz w:val="28"/>
        </w:rPr>
        <w:t>Обслуживание рабочего места</w:t>
      </w:r>
      <w:r>
        <w:rPr>
          <w:color w:val="000000"/>
          <w:sz w:val="28"/>
        </w:rPr>
        <w:t xml:space="preserve"> — </w:t>
      </w:r>
      <w:r w:rsidRPr="00761B4C">
        <w:rPr>
          <w:color w:val="000000"/>
          <w:sz w:val="28"/>
        </w:rPr>
        <w:t>это система</w:t>
      </w:r>
      <w:r w:rsidRPr="00761B4C">
        <w:rPr>
          <w:b/>
          <w:color w:val="000000"/>
          <w:spacing w:val="1"/>
          <w:sz w:val="28"/>
        </w:rPr>
        <w:t xml:space="preserve"> </w:t>
      </w:r>
      <w:r w:rsidRPr="00761B4C">
        <w:rPr>
          <w:color w:val="000000"/>
          <w:spacing w:val="1"/>
          <w:sz w:val="28"/>
        </w:rPr>
        <w:t>мероприятий, направленных на обеспечение ра</w:t>
      </w:r>
      <w:r w:rsidRPr="00761B4C">
        <w:rPr>
          <w:color w:val="000000"/>
          <w:spacing w:val="1"/>
          <w:sz w:val="28"/>
        </w:rPr>
        <w:softHyphen/>
        <w:t>боты  всем  необходимым  для  бесперебойного</w:t>
      </w:r>
      <w:r w:rsidRPr="00761B4C">
        <w:rPr>
          <w:sz w:val="28"/>
        </w:rPr>
        <w:t xml:space="preserve"> </w:t>
      </w:r>
      <w:r w:rsidRPr="00761B4C">
        <w:rPr>
          <w:color w:val="000000"/>
          <w:spacing w:val="-1"/>
          <w:sz w:val="28"/>
        </w:rPr>
        <w:t>хода производственного процесса.</w:t>
      </w:r>
    </w:p>
    <w:p w:rsidR="00C221B3" w:rsidRPr="00761B4C" w:rsidRDefault="00C221B3" w:rsidP="00C221B3">
      <w:pPr>
        <w:shd w:val="clear" w:color="auto" w:fill="FFFFFF"/>
        <w:ind w:left="-540" w:firstLine="540"/>
        <w:jc w:val="both"/>
        <w:rPr>
          <w:sz w:val="28"/>
        </w:rPr>
      </w:pPr>
      <w:r>
        <w:rPr>
          <w:sz w:val="28"/>
        </w:rPr>
        <w:t xml:space="preserve">     </w:t>
      </w:r>
      <w:r w:rsidRPr="00761B4C">
        <w:rPr>
          <w:sz w:val="28"/>
        </w:rPr>
        <w:t>Система призвана выполнять:</w:t>
      </w:r>
    </w:p>
    <w:p w:rsidR="00C221B3" w:rsidRDefault="00C221B3" w:rsidP="00C221B3">
      <w:pPr>
        <w:shd w:val="clear" w:color="auto" w:fill="FFFFFF"/>
        <w:ind w:left="-540" w:firstLine="540"/>
        <w:jc w:val="both"/>
        <w:rPr>
          <w:sz w:val="28"/>
        </w:rPr>
      </w:pPr>
      <w:r>
        <w:rPr>
          <w:sz w:val="28"/>
        </w:rPr>
        <w:t xml:space="preserve">- </w:t>
      </w:r>
      <w:r w:rsidRPr="00761B4C">
        <w:rPr>
          <w:sz w:val="28"/>
        </w:rPr>
        <w:t>подготовку и доведение до рабочих мест планового задания и распределение работ по рабочим местам;</w:t>
      </w:r>
    </w:p>
    <w:p w:rsidR="00C221B3" w:rsidRPr="00761B4C" w:rsidRDefault="00C221B3" w:rsidP="00C221B3">
      <w:pPr>
        <w:shd w:val="clear" w:color="auto" w:fill="FFFFFF"/>
        <w:ind w:left="-540" w:firstLine="540"/>
        <w:jc w:val="both"/>
        <w:rPr>
          <w:sz w:val="28"/>
        </w:rPr>
      </w:pPr>
      <w:r>
        <w:rPr>
          <w:sz w:val="28"/>
        </w:rPr>
        <w:t xml:space="preserve">- </w:t>
      </w:r>
      <w:r w:rsidRPr="00761B4C">
        <w:rPr>
          <w:sz w:val="28"/>
        </w:rPr>
        <w:t>доставку на рабочие места предметов труда, инструмента и технологического оснащения;</w:t>
      </w:r>
    </w:p>
    <w:p w:rsidR="00C221B3" w:rsidRPr="00761B4C" w:rsidRDefault="00C221B3" w:rsidP="00C221B3">
      <w:pPr>
        <w:shd w:val="clear" w:color="auto" w:fill="FFFFFF"/>
        <w:ind w:left="-540" w:firstLine="540"/>
        <w:jc w:val="both"/>
        <w:rPr>
          <w:sz w:val="28"/>
        </w:rPr>
      </w:pPr>
      <w:r>
        <w:rPr>
          <w:sz w:val="28"/>
        </w:rPr>
        <w:t xml:space="preserve">- </w:t>
      </w:r>
      <w:r w:rsidRPr="00761B4C">
        <w:rPr>
          <w:sz w:val="28"/>
        </w:rPr>
        <w:t xml:space="preserve">наладку и </w:t>
      </w:r>
      <w:proofErr w:type="spellStart"/>
      <w:r w:rsidRPr="00761B4C">
        <w:rPr>
          <w:sz w:val="28"/>
        </w:rPr>
        <w:t>подналадку</w:t>
      </w:r>
      <w:proofErr w:type="spellEnd"/>
      <w:r w:rsidRPr="00761B4C">
        <w:rPr>
          <w:sz w:val="28"/>
        </w:rPr>
        <w:t xml:space="preserve"> технологического оборудования и оснастки;</w:t>
      </w:r>
    </w:p>
    <w:p w:rsidR="00C221B3" w:rsidRPr="00761B4C" w:rsidRDefault="00C221B3" w:rsidP="00C221B3">
      <w:pPr>
        <w:shd w:val="clear" w:color="auto" w:fill="FFFFFF"/>
        <w:ind w:left="-540" w:firstLine="540"/>
        <w:jc w:val="both"/>
        <w:rPr>
          <w:sz w:val="28"/>
        </w:rPr>
      </w:pPr>
      <w:r>
        <w:rPr>
          <w:sz w:val="28"/>
        </w:rPr>
        <w:t xml:space="preserve">- </w:t>
      </w:r>
      <w:r w:rsidRPr="00761B4C">
        <w:rPr>
          <w:sz w:val="28"/>
        </w:rPr>
        <w:t>вывоз готовой продукции и удаление отходов производства;</w:t>
      </w:r>
    </w:p>
    <w:p w:rsidR="00C221B3" w:rsidRPr="00761B4C" w:rsidRDefault="00C221B3" w:rsidP="00C221B3">
      <w:pPr>
        <w:shd w:val="clear" w:color="auto" w:fill="FFFFFF"/>
        <w:ind w:left="-540" w:firstLine="540"/>
        <w:jc w:val="both"/>
        <w:rPr>
          <w:sz w:val="28"/>
        </w:rPr>
      </w:pPr>
      <w:r>
        <w:rPr>
          <w:sz w:val="28"/>
        </w:rPr>
        <w:t xml:space="preserve">- </w:t>
      </w:r>
      <w:r w:rsidRPr="00761B4C">
        <w:rPr>
          <w:sz w:val="28"/>
        </w:rPr>
        <w:t>контроль качества предметов труда, оборудования, инструмента и оснастки;</w:t>
      </w:r>
    </w:p>
    <w:p w:rsidR="00C221B3" w:rsidRPr="00761B4C" w:rsidRDefault="00C221B3" w:rsidP="00C221B3">
      <w:pPr>
        <w:shd w:val="clear" w:color="auto" w:fill="FFFFFF"/>
        <w:ind w:left="-540" w:firstLine="540"/>
        <w:jc w:val="both"/>
        <w:rPr>
          <w:sz w:val="28"/>
        </w:rPr>
      </w:pPr>
      <w:r>
        <w:rPr>
          <w:sz w:val="28"/>
        </w:rPr>
        <w:t xml:space="preserve">- </w:t>
      </w:r>
      <w:r w:rsidRPr="00761B4C">
        <w:rPr>
          <w:sz w:val="28"/>
        </w:rPr>
        <w:t>обеспечение рабочих мест потребными для выполнения технологических процессов видами энергии и обслуживание энергетических установок;</w:t>
      </w:r>
    </w:p>
    <w:p w:rsidR="00C221B3" w:rsidRPr="00761B4C" w:rsidRDefault="00C221B3" w:rsidP="00C221B3">
      <w:pPr>
        <w:shd w:val="clear" w:color="auto" w:fill="FFFFFF"/>
        <w:ind w:left="-540" w:firstLine="540"/>
        <w:jc w:val="both"/>
        <w:rPr>
          <w:sz w:val="28"/>
        </w:rPr>
      </w:pPr>
      <w:r>
        <w:rPr>
          <w:sz w:val="28"/>
        </w:rPr>
        <w:t xml:space="preserve">- </w:t>
      </w:r>
      <w:r w:rsidRPr="00761B4C">
        <w:rPr>
          <w:sz w:val="28"/>
        </w:rPr>
        <w:t>текущий ремонт и профилактическое обслуживание технологического оборудования;</w:t>
      </w:r>
    </w:p>
    <w:p w:rsidR="00C221B3" w:rsidRPr="00761B4C" w:rsidRDefault="00C221B3" w:rsidP="00C221B3">
      <w:pPr>
        <w:shd w:val="clear" w:color="auto" w:fill="FFFFFF"/>
        <w:ind w:left="-540" w:firstLine="540"/>
        <w:jc w:val="both"/>
        <w:rPr>
          <w:sz w:val="28"/>
        </w:rPr>
      </w:pPr>
      <w:r>
        <w:rPr>
          <w:sz w:val="28"/>
        </w:rPr>
        <w:t xml:space="preserve">- </w:t>
      </w:r>
      <w:r w:rsidRPr="00761B4C">
        <w:rPr>
          <w:sz w:val="28"/>
        </w:rPr>
        <w:t>поддержание чистоты и порядка на рабочих местах, их санитарное и культурно-бытовое обслуживание.</w:t>
      </w:r>
    </w:p>
    <w:p w:rsidR="00C221B3" w:rsidRPr="00761B4C" w:rsidRDefault="00C221B3" w:rsidP="00C221B3">
      <w:pPr>
        <w:shd w:val="clear" w:color="auto" w:fill="FFFFFF"/>
        <w:ind w:left="-540" w:firstLine="540"/>
        <w:jc w:val="both"/>
        <w:rPr>
          <w:sz w:val="28"/>
        </w:rPr>
      </w:pPr>
      <w:r>
        <w:rPr>
          <w:sz w:val="28"/>
        </w:rPr>
        <w:t xml:space="preserve">     </w:t>
      </w:r>
      <w:r w:rsidRPr="00761B4C">
        <w:rPr>
          <w:sz w:val="28"/>
        </w:rPr>
        <w:t>Комплексное обслуживание рабочих мест значительно сокращает потери рабочего времени и способствует повышению производительности труда.</w:t>
      </w:r>
    </w:p>
    <w:p w:rsidR="00C221B3" w:rsidRDefault="00C221B3" w:rsidP="00C221B3">
      <w:pPr>
        <w:shd w:val="clear" w:color="auto" w:fill="FFFFFF"/>
        <w:ind w:left="-540" w:firstLine="540"/>
        <w:jc w:val="both"/>
        <w:rPr>
          <w:sz w:val="28"/>
        </w:rPr>
      </w:pPr>
      <w:r>
        <w:rPr>
          <w:sz w:val="28"/>
        </w:rPr>
        <w:t xml:space="preserve">     </w:t>
      </w:r>
      <w:r w:rsidRPr="00761B4C">
        <w:rPr>
          <w:sz w:val="28"/>
        </w:rPr>
        <w:t>Важным условием обеспечения эффективной работы автоматического оборудования является жесткая регламентация порядка и периодичности выполнения функций технического обслуживания.</w:t>
      </w:r>
    </w:p>
    <w:p w:rsidR="00725F4A" w:rsidRPr="00725F4A" w:rsidRDefault="00725F4A" w:rsidP="00725F4A">
      <w:pPr>
        <w:shd w:val="clear" w:color="auto" w:fill="FFFFFF"/>
        <w:ind w:left="-540" w:firstLine="540"/>
        <w:jc w:val="both"/>
        <w:rPr>
          <w:sz w:val="28"/>
        </w:rPr>
      </w:pPr>
      <w:r w:rsidRPr="00725F4A">
        <w:rPr>
          <w:sz w:val="28"/>
        </w:rPr>
        <w:t>Главные цели организации и обслуживания рабочих мест:</w:t>
      </w:r>
    </w:p>
    <w:p w:rsidR="00725F4A" w:rsidRPr="00725F4A" w:rsidRDefault="00725F4A" w:rsidP="00725F4A">
      <w:pPr>
        <w:shd w:val="clear" w:color="auto" w:fill="FFFFFF"/>
        <w:ind w:left="-540" w:firstLine="540"/>
        <w:jc w:val="both"/>
        <w:rPr>
          <w:sz w:val="28"/>
        </w:rPr>
      </w:pPr>
      <w:r w:rsidRPr="00725F4A">
        <w:rPr>
          <w:sz w:val="28"/>
        </w:rPr>
        <w:t>- обеспечение рационального расположения рабочих мест;</w:t>
      </w:r>
    </w:p>
    <w:p w:rsidR="00725F4A" w:rsidRPr="00725F4A" w:rsidRDefault="00725F4A" w:rsidP="00725F4A">
      <w:pPr>
        <w:shd w:val="clear" w:color="auto" w:fill="FFFFFF"/>
        <w:ind w:left="-540" w:firstLine="540"/>
        <w:jc w:val="both"/>
        <w:rPr>
          <w:sz w:val="28"/>
        </w:rPr>
      </w:pPr>
      <w:r w:rsidRPr="00725F4A">
        <w:rPr>
          <w:sz w:val="28"/>
        </w:rPr>
        <w:t>- разумная компоновка элементов оснащения рабочего места;</w:t>
      </w:r>
    </w:p>
    <w:p w:rsidR="00725F4A" w:rsidRPr="00725F4A" w:rsidRDefault="00725F4A" w:rsidP="00725F4A">
      <w:pPr>
        <w:shd w:val="clear" w:color="auto" w:fill="FFFFFF"/>
        <w:ind w:left="-540" w:firstLine="540"/>
        <w:jc w:val="both"/>
        <w:rPr>
          <w:sz w:val="28"/>
        </w:rPr>
      </w:pPr>
      <w:r w:rsidRPr="00725F4A">
        <w:rPr>
          <w:sz w:val="28"/>
        </w:rPr>
        <w:t>- создание удобства и комфорта в работе исполнителя;</w:t>
      </w:r>
    </w:p>
    <w:p w:rsidR="00725F4A" w:rsidRPr="00725F4A" w:rsidRDefault="00725F4A" w:rsidP="00725F4A">
      <w:pPr>
        <w:shd w:val="clear" w:color="auto" w:fill="FFFFFF"/>
        <w:ind w:left="-540" w:firstLine="540"/>
        <w:jc w:val="both"/>
        <w:rPr>
          <w:sz w:val="28"/>
        </w:rPr>
      </w:pPr>
      <w:r w:rsidRPr="00725F4A">
        <w:rPr>
          <w:sz w:val="28"/>
        </w:rPr>
        <w:t>- ограждение исполнителей от вредных воздействий неблагоприятных факторов внешней среды;</w:t>
      </w:r>
    </w:p>
    <w:p w:rsidR="00725F4A" w:rsidRPr="00725F4A" w:rsidRDefault="00725F4A" w:rsidP="00725F4A">
      <w:pPr>
        <w:shd w:val="clear" w:color="auto" w:fill="FFFFFF"/>
        <w:ind w:left="-540" w:firstLine="540"/>
        <w:jc w:val="both"/>
        <w:rPr>
          <w:sz w:val="28"/>
        </w:rPr>
      </w:pPr>
      <w:r w:rsidRPr="00725F4A">
        <w:rPr>
          <w:sz w:val="28"/>
        </w:rPr>
        <w:t>- обеспечение бесперебойного обслуживания рабочего места всем необходимым;</w:t>
      </w:r>
    </w:p>
    <w:p w:rsidR="00725F4A" w:rsidRPr="00725F4A" w:rsidRDefault="00725F4A" w:rsidP="00725F4A">
      <w:pPr>
        <w:shd w:val="clear" w:color="auto" w:fill="FFFFFF"/>
        <w:ind w:left="-540" w:firstLine="540"/>
        <w:jc w:val="both"/>
        <w:rPr>
          <w:sz w:val="28"/>
        </w:rPr>
      </w:pPr>
      <w:r w:rsidRPr="00725F4A">
        <w:rPr>
          <w:sz w:val="28"/>
        </w:rPr>
        <w:t>- обеспечение высококачественного и эффективного выполнения работы в установленные сроки на основе полного использования оборудования и рабочего времени.</w:t>
      </w:r>
    </w:p>
    <w:p w:rsidR="00725F4A" w:rsidRPr="00725F4A" w:rsidRDefault="00725F4A" w:rsidP="00725F4A">
      <w:pPr>
        <w:shd w:val="clear" w:color="auto" w:fill="FFFFFF"/>
        <w:ind w:left="-540" w:firstLine="540"/>
        <w:jc w:val="both"/>
        <w:rPr>
          <w:sz w:val="28"/>
        </w:rPr>
      </w:pPr>
      <w:r w:rsidRPr="00725F4A">
        <w:rPr>
          <w:sz w:val="28"/>
        </w:rPr>
        <w:t>Для достижения этих целей к рабочему месту предъявляются требования:</w:t>
      </w:r>
    </w:p>
    <w:p w:rsidR="00725F4A" w:rsidRPr="00725F4A" w:rsidRDefault="00725F4A" w:rsidP="00725F4A">
      <w:pPr>
        <w:shd w:val="clear" w:color="auto" w:fill="FFFFFF"/>
        <w:ind w:left="-540" w:firstLine="540"/>
        <w:jc w:val="both"/>
        <w:rPr>
          <w:sz w:val="28"/>
        </w:rPr>
      </w:pPr>
      <w:r w:rsidRPr="00725F4A">
        <w:rPr>
          <w:sz w:val="28"/>
        </w:rPr>
        <w:lastRenderedPageBreak/>
        <w:t>- технические требования предполагают оснащение РМ прогрессивным оборудованием, технологией, необходимой технологической и организационной оснасткой, инструментом, приборами и др. средствами;</w:t>
      </w:r>
    </w:p>
    <w:p w:rsidR="00725F4A" w:rsidRPr="00725F4A" w:rsidRDefault="00725F4A" w:rsidP="00725F4A">
      <w:pPr>
        <w:shd w:val="clear" w:color="auto" w:fill="FFFFFF"/>
        <w:ind w:left="-540" w:firstLine="540"/>
        <w:jc w:val="both"/>
        <w:rPr>
          <w:sz w:val="28"/>
        </w:rPr>
      </w:pPr>
      <w:r w:rsidRPr="00725F4A">
        <w:rPr>
          <w:sz w:val="28"/>
        </w:rPr>
        <w:t xml:space="preserve">- организационные требования включают: рациональность расположения оборудования в пределах рабочей зоны; оптимальность обеспечения РМ сырьем, материалами, заготовками, инструментом; ремонт оборудования, уборка отходов; </w:t>
      </w:r>
    </w:p>
    <w:p w:rsidR="00725F4A" w:rsidRDefault="00725F4A" w:rsidP="00725F4A">
      <w:pPr>
        <w:shd w:val="clear" w:color="auto" w:fill="FFFFFF"/>
        <w:ind w:left="-540" w:firstLine="540"/>
        <w:jc w:val="both"/>
        <w:rPr>
          <w:sz w:val="28"/>
        </w:rPr>
      </w:pPr>
      <w:r w:rsidRPr="00725F4A">
        <w:rPr>
          <w:sz w:val="28"/>
        </w:rPr>
        <w:t>- экономические требования состоят в том, чтобы организация РМ обеспечивала оптимальную занятость работника, максимально высокий уровень производительности труда и качество работы.</w:t>
      </w:r>
    </w:p>
    <w:p w:rsidR="00725F4A" w:rsidRPr="00725F4A" w:rsidRDefault="00725F4A" w:rsidP="00725F4A">
      <w:pPr>
        <w:shd w:val="clear" w:color="auto" w:fill="FFFFFF"/>
        <w:ind w:left="-540" w:firstLine="540"/>
        <w:jc w:val="both"/>
        <w:rPr>
          <w:sz w:val="28"/>
        </w:rPr>
      </w:pPr>
      <w:r w:rsidRPr="00725F4A">
        <w:rPr>
          <w:sz w:val="28"/>
        </w:rPr>
        <w:t>Каждое РМ имеет свои особенности, связанные со спецификой организации производственного процесса, многообразием форм конкретного труда. Вид рабочего места определяется многими факторами: типом производства, уровнем разделения и кооперации труда, местом выполнения работы, содержанием труда, степенью механизации и автоматизации, числом единиц оборудования на рабочем месте. На организацию рабочего места и его оснащение большое влияние оказывает тип производства. В единичном производстве (незначительная повторяемость операций) преобладают универсальные рабочие места. В этих условиях при организации РМ должно предусматриваться универсальное оборудование, большое количество разнообразного инструмента.</w:t>
      </w:r>
    </w:p>
    <w:p w:rsidR="00725F4A" w:rsidRPr="00725F4A" w:rsidRDefault="00725F4A" w:rsidP="00725F4A">
      <w:pPr>
        <w:shd w:val="clear" w:color="auto" w:fill="FFFFFF"/>
        <w:ind w:left="-540" w:firstLine="540"/>
        <w:jc w:val="both"/>
        <w:rPr>
          <w:sz w:val="28"/>
        </w:rPr>
      </w:pPr>
      <w:r w:rsidRPr="00725F4A">
        <w:rPr>
          <w:sz w:val="28"/>
        </w:rPr>
        <w:t xml:space="preserve">В серийном производстве применяется специализированное оборудование, которое </w:t>
      </w:r>
      <w:proofErr w:type="spellStart"/>
      <w:r w:rsidRPr="00725F4A">
        <w:rPr>
          <w:sz w:val="28"/>
        </w:rPr>
        <w:t>агрегатируется</w:t>
      </w:r>
      <w:proofErr w:type="spellEnd"/>
      <w:r w:rsidRPr="00725F4A">
        <w:rPr>
          <w:sz w:val="28"/>
        </w:rPr>
        <w:t xml:space="preserve"> в короткозамкнутые поточные линии, а РМ – специализированные.</w:t>
      </w:r>
    </w:p>
    <w:p w:rsidR="00725F4A" w:rsidRPr="00725F4A" w:rsidRDefault="00725F4A" w:rsidP="00725F4A">
      <w:pPr>
        <w:shd w:val="clear" w:color="auto" w:fill="FFFFFF"/>
        <w:ind w:left="-540" w:firstLine="540"/>
        <w:jc w:val="both"/>
        <w:rPr>
          <w:sz w:val="28"/>
        </w:rPr>
      </w:pPr>
      <w:r w:rsidRPr="00725F4A">
        <w:rPr>
          <w:sz w:val="28"/>
        </w:rPr>
        <w:t>В массовом производстве РМ оснащаются узкоспециализированным оборудованием, приспособленным для выполнения какой-либо одной операции.</w:t>
      </w:r>
    </w:p>
    <w:p w:rsidR="00D17B51" w:rsidRPr="00D17B51" w:rsidRDefault="00D17B51" w:rsidP="00D17B51">
      <w:pPr>
        <w:shd w:val="clear" w:color="auto" w:fill="FFFFFF"/>
        <w:ind w:left="-540" w:firstLine="540"/>
        <w:jc w:val="both"/>
        <w:rPr>
          <w:sz w:val="28"/>
        </w:rPr>
      </w:pPr>
      <w:r w:rsidRPr="00D17B51">
        <w:rPr>
          <w:sz w:val="28"/>
        </w:rPr>
        <w:t>В целях повышения эффективности производства осуществляется разделение труда между основными и вспомогательными рабочими, а вспомогательные работы выделяются в самостоятельные функции.</w:t>
      </w:r>
    </w:p>
    <w:p w:rsidR="00D17B51" w:rsidRPr="00D17B51" w:rsidRDefault="00D17B51" w:rsidP="00D17B51">
      <w:pPr>
        <w:shd w:val="clear" w:color="auto" w:fill="FFFFFF"/>
        <w:ind w:left="-540" w:firstLine="540"/>
        <w:jc w:val="both"/>
        <w:rPr>
          <w:sz w:val="28"/>
        </w:rPr>
      </w:pPr>
      <w:r w:rsidRPr="00D17B51">
        <w:rPr>
          <w:sz w:val="28"/>
        </w:rPr>
        <w:t>Чтобы организовать обслуживание РМ</w:t>
      </w:r>
      <w:proofErr w:type="gramStart"/>
      <w:r w:rsidRPr="00D17B51">
        <w:rPr>
          <w:sz w:val="28"/>
        </w:rPr>
        <w:t xml:space="preserve"> ,</w:t>
      </w:r>
      <w:proofErr w:type="gramEnd"/>
      <w:r w:rsidRPr="00D17B51">
        <w:rPr>
          <w:sz w:val="28"/>
        </w:rPr>
        <w:t xml:space="preserve"> необходимо решить следующие вопросы:</w:t>
      </w:r>
    </w:p>
    <w:p w:rsidR="00D17B51" w:rsidRPr="00D17B51" w:rsidRDefault="00D17B51" w:rsidP="00D17B51">
      <w:pPr>
        <w:shd w:val="clear" w:color="auto" w:fill="FFFFFF"/>
        <w:ind w:left="-540" w:firstLine="540"/>
        <w:jc w:val="both"/>
        <w:rPr>
          <w:sz w:val="28"/>
        </w:rPr>
      </w:pPr>
      <w:r w:rsidRPr="00D17B51">
        <w:rPr>
          <w:sz w:val="28"/>
        </w:rPr>
        <w:t>- определить, в каких видах обслуживания нуждается каждое РМ;</w:t>
      </w:r>
    </w:p>
    <w:p w:rsidR="00D17B51" w:rsidRPr="00D17B51" w:rsidRDefault="00D17B51" w:rsidP="00D17B51">
      <w:pPr>
        <w:shd w:val="clear" w:color="auto" w:fill="FFFFFF"/>
        <w:ind w:left="-540" w:firstLine="540"/>
        <w:jc w:val="both"/>
        <w:rPr>
          <w:sz w:val="28"/>
        </w:rPr>
      </w:pPr>
      <w:r w:rsidRPr="00D17B51">
        <w:rPr>
          <w:sz w:val="28"/>
        </w:rPr>
        <w:t>- по каждому виду обслуживания установить его норму, т.е. обосновать объем обслуживания в смену, месяц, год;</w:t>
      </w:r>
    </w:p>
    <w:p w:rsidR="00D17B51" w:rsidRPr="00D17B51" w:rsidRDefault="00D17B51" w:rsidP="00D17B51">
      <w:pPr>
        <w:shd w:val="clear" w:color="auto" w:fill="FFFFFF"/>
        <w:ind w:left="-540" w:firstLine="540"/>
        <w:jc w:val="both"/>
        <w:rPr>
          <w:sz w:val="28"/>
        </w:rPr>
      </w:pPr>
      <w:r w:rsidRPr="00D17B51">
        <w:rPr>
          <w:sz w:val="28"/>
        </w:rPr>
        <w:t>- установить регламент обслуживания, т.е. график, периодичность и последовательность;</w:t>
      </w:r>
    </w:p>
    <w:p w:rsidR="00D17B51" w:rsidRPr="00D17B51" w:rsidRDefault="00D17B51" w:rsidP="00D17B51">
      <w:pPr>
        <w:shd w:val="clear" w:color="auto" w:fill="FFFFFF"/>
        <w:ind w:left="-540" w:firstLine="540"/>
        <w:jc w:val="both"/>
        <w:rPr>
          <w:sz w:val="28"/>
        </w:rPr>
      </w:pPr>
      <w:r w:rsidRPr="00D17B51">
        <w:rPr>
          <w:sz w:val="28"/>
        </w:rPr>
        <w:t>- закрепить выполнение обязанностей по обслуживанию за строго определенным исполнителем.</w:t>
      </w:r>
    </w:p>
    <w:p w:rsidR="00D17B51" w:rsidRPr="00D17B51" w:rsidRDefault="00D17B51" w:rsidP="00D17B51">
      <w:pPr>
        <w:shd w:val="clear" w:color="auto" w:fill="FFFFFF"/>
        <w:ind w:left="-540" w:firstLine="540"/>
        <w:jc w:val="both"/>
        <w:rPr>
          <w:sz w:val="28"/>
        </w:rPr>
      </w:pPr>
    </w:p>
    <w:p w:rsidR="00D17B51" w:rsidRPr="00D17B51" w:rsidRDefault="00D17B51" w:rsidP="00D17B51">
      <w:pPr>
        <w:shd w:val="clear" w:color="auto" w:fill="FFFFFF"/>
        <w:ind w:left="-540" w:firstLine="540"/>
        <w:jc w:val="both"/>
        <w:rPr>
          <w:sz w:val="28"/>
        </w:rPr>
      </w:pPr>
      <w:r w:rsidRPr="00D17B51">
        <w:rPr>
          <w:sz w:val="28"/>
        </w:rPr>
        <w:t>При проектировании системы организации обслуживания РМ необходимо учитывать следующие основные принципы:</w:t>
      </w:r>
    </w:p>
    <w:p w:rsidR="00D17B51" w:rsidRPr="00D17B51" w:rsidRDefault="00D17B51" w:rsidP="00D17B51">
      <w:pPr>
        <w:shd w:val="clear" w:color="auto" w:fill="FFFFFF"/>
        <w:ind w:left="-540" w:firstLine="540"/>
        <w:jc w:val="both"/>
        <w:rPr>
          <w:sz w:val="28"/>
        </w:rPr>
      </w:pPr>
      <w:r w:rsidRPr="00D17B51">
        <w:rPr>
          <w:sz w:val="28"/>
        </w:rPr>
        <w:t>- плановость процесса обслуживания – полное подчинение регламента обслуживания РМ производственному ритму на рабочем месте;</w:t>
      </w:r>
    </w:p>
    <w:p w:rsidR="00D17B51" w:rsidRPr="00D17B51" w:rsidRDefault="00D17B51" w:rsidP="00D17B51">
      <w:pPr>
        <w:shd w:val="clear" w:color="auto" w:fill="FFFFFF"/>
        <w:ind w:left="-540" w:firstLine="540"/>
        <w:jc w:val="both"/>
        <w:rPr>
          <w:sz w:val="28"/>
        </w:rPr>
      </w:pPr>
      <w:r w:rsidRPr="00D17B51">
        <w:rPr>
          <w:sz w:val="28"/>
        </w:rPr>
        <w:t>- предупредительность процесса обслуживания – предварительное комплектование материалов, инструментов, документации перед подачей на РМ;</w:t>
      </w:r>
    </w:p>
    <w:p w:rsidR="00D17B51" w:rsidRPr="00D17B51" w:rsidRDefault="00D17B51" w:rsidP="00D17B51">
      <w:pPr>
        <w:shd w:val="clear" w:color="auto" w:fill="FFFFFF"/>
        <w:ind w:left="-540" w:firstLine="540"/>
        <w:jc w:val="both"/>
        <w:rPr>
          <w:sz w:val="28"/>
        </w:rPr>
      </w:pPr>
      <w:r w:rsidRPr="00D17B51">
        <w:rPr>
          <w:sz w:val="28"/>
        </w:rPr>
        <w:t>- комплексность обслуживания – согласование и увязка регламента работы всех вспомогательных служб между собой</w:t>
      </w:r>
      <w:proofErr w:type="gramStart"/>
      <w:r w:rsidRPr="00D17B51">
        <w:rPr>
          <w:sz w:val="28"/>
        </w:rPr>
        <w:t xml:space="preserve"> ;</w:t>
      </w:r>
      <w:proofErr w:type="gramEnd"/>
    </w:p>
    <w:p w:rsidR="00D17B51" w:rsidRPr="00D17B51" w:rsidRDefault="00D17B51" w:rsidP="00D17B51">
      <w:pPr>
        <w:shd w:val="clear" w:color="auto" w:fill="FFFFFF"/>
        <w:ind w:left="-540" w:firstLine="540"/>
        <w:jc w:val="both"/>
        <w:rPr>
          <w:sz w:val="28"/>
        </w:rPr>
      </w:pPr>
      <w:r w:rsidRPr="00D17B51">
        <w:rPr>
          <w:sz w:val="28"/>
        </w:rPr>
        <w:lastRenderedPageBreak/>
        <w:t>- экономичность процессов обслуживания – использование наиболее эффективных систем, процессов при обслуживании РМ.</w:t>
      </w:r>
    </w:p>
    <w:p w:rsidR="00D17B51" w:rsidRPr="00D17B51" w:rsidRDefault="00D17B51" w:rsidP="00D17B51">
      <w:pPr>
        <w:shd w:val="clear" w:color="auto" w:fill="FFFFFF"/>
        <w:ind w:left="-540" w:firstLine="540"/>
        <w:jc w:val="both"/>
        <w:rPr>
          <w:sz w:val="28"/>
        </w:rPr>
      </w:pPr>
    </w:p>
    <w:p w:rsidR="00D17B51" w:rsidRPr="00D17B51" w:rsidRDefault="00D17B51" w:rsidP="00D17B51">
      <w:pPr>
        <w:shd w:val="clear" w:color="auto" w:fill="FFFFFF"/>
        <w:ind w:left="-540" w:firstLine="540"/>
        <w:jc w:val="both"/>
        <w:rPr>
          <w:sz w:val="28"/>
        </w:rPr>
      </w:pPr>
      <w:r w:rsidRPr="00D17B51">
        <w:rPr>
          <w:sz w:val="28"/>
        </w:rPr>
        <w:t xml:space="preserve">На основании данных принципов можно сформулировать основные элементы научной системы обслуживания производства: </w:t>
      </w:r>
    </w:p>
    <w:p w:rsidR="00D17B51" w:rsidRPr="00D17B51" w:rsidRDefault="00D17B51" w:rsidP="00D17B51">
      <w:pPr>
        <w:shd w:val="clear" w:color="auto" w:fill="FFFFFF"/>
        <w:ind w:left="-540" w:firstLine="540"/>
        <w:jc w:val="both"/>
        <w:rPr>
          <w:sz w:val="28"/>
        </w:rPr>
      </w:pPr>
      <w:r w:rsidRPr="00D17B51">
        <w:rPr>
          <w:sz w:val="28"/>
        </w:rPr>
        <w:t>- технологическая регламентация процессов обслуживания – означает создание комплексной технологии, при которой процессы обслуживания всех звеньев производства должны быть неотъемлемой составляющей частью технологии изготовления основной продукции. Регламентация работ по обслуживанию предусматривается в картах комплексного технологического процесса вместе с основными операциями;</w:t>
      </w:r>
    </w:p>
    <w:p w:rsidR="00D17B51" w:rsidRPr="00D17B51" w:rsidRDefault="00D17B51" w:rsidP="00D17B51">
      <w:pPr>
        <w:shd w:val="clear" w:color="auto" w:fill="FFFFFF"/>
        <w:ind w:left="-540" w:firstLine="540"/>
        <w:jc w:val="both"/>
        <w:rPr>
          <w:sz w:val="28"/>
        </w:rPr>
      </w:pPr>
      <w:r w:rsidRPr="00D17B51">
        <w:rPr>
          <w:sz w:val="28"/>
        </w:rPr>
        <w:t>- специализация и централизация вспомогательных работ -  решается путем создания специальных ремонтно-механических цехов, организации централизованного изготовления запасных частей, инструмента, оснастки;</w:t>
      </w:r>
    </w:p>
    <w:p w:rsidR="00D17B51" w:rsidRPr="00D17B51" w:rsidRDefault="00D17B51" w:rsidP="00D17B51">
      <w:pPr>
        <w:shd w:val="clear" w:color="auto" w:fill="FFFFFF"/>
        <w:ind w:left="-540" w:firstLine="540"/>
        <w:jc w:val="both"/>
        <w:rPr>
          <w:sz w:val="28"/>
        </w:rPr>
      </w:pPr>
      <w:r w:rsidRPr="00D17B51">
        <w:rPr>
          <w:sz w:val="28"/>
        </w:rPr>
        <w:t xml:space="preserve">- организационно-экономическая регламентация обслуживания – включает в себя анализ, планирование вспомогательных работ и организацию труда вспомогательных рабочих. Здесь </w:t>
      </w:r>
      <w:proofErr w:type="gramStart"/>
      <w:r w:rsidRPr="00D17B51">
        <w:rPr>
          <w:sz w:val="28"/>
        </w:rPr>
        <w:t>необходим</w:t>
      </w:r>
      <w:proofErr w:type="gramEnd"/>
      <w:r w:rsidRPr="00D17B51">
        <w:rPr>
          <w:sz w:val="28"/>
        </w:rPr>
        <w:t xml:space="preserve"> прежде всего переход к научно обоснованному планированию работы всех обслуживающих подразделений.</w:t>
      </w:r>
    </w:p>
    <w:p w:rsidR="00D17B51" w:rsidRPr="00D17B51" w:rsidRDefault="00D17B51" w:rsidP="00D17B51">
      <w:pPr>
        <w:shd w:val="clear" w:color="auto" w:fill="FFFFFF"/>
        <w:ind w:left="-540" w:firstLine="540"/>
        <w:jc w:val="both"/>
        <w:rPr>
          <w:sz w:val="28"/>
        </w:rPr>
      </w:pPr>
    </w:p>
    <w:p w:rsidR="00D17B51" w:rsidRPr="00D17B51" w:rsidRDefault="00D17B51" w:rsidP="00D17B51">
      <w:pPr>
        <w:shd w:val="clear" w:color="auto" w:fill="FFFFFF"/>
        <w:ind w:left="-540" w:firstLine="540"/>
        <w:jc w:val="both"/>
        <w:rPr>
          <w:sz w:val="28"/>
        </w:rPr>
      </w:pPr>
      <w:r w:rsidRPr="00D17B51">
        <w:rPr>
          <w:sz w:val="28"/>
        </w:rPr>
        <w:t>Существует три основные формы обслуживания рабочих мест: регламентированное (стандартное) обслуживание, планово-предупредительная форма обслуживания, форма обслуживания по мере возникновения требований (дежурная). Прогресс в формах обслуживания РМ состоит в переходе от дежурного обслуживания к регламентируемому или стандартному обслуживанию, т.е. основанному на расчетах норм обслуживания и реализации планово-предупредительного проведения обслуживающих работ.</w:t>
      </w:r>
    </w:p>
    <w:p w:rsidR="00D17B51" w:rsidRPr="00D17B51" w:rsidRDefault="00D17B51" w:rsidP="00D17B51">
      <w:pPr>
        <w:shd w:val="clear" w:color="auto" w:fill="FFFFFF"/>
        <w:ind w:left="-540" w:firstLine="540"/>
        <w:jc w:val="both"/>
        <w:rPr>
          <w:sz w:val="28"/>
        </w:rPr>
      </w:pPr>
      <w:r w:rsidRPr="00D17B51">
        <w:rPr>
          <w:sz w:val="28"/>
        </w:rPr>
        <w:t>Наиболее приемлемой является смешанная система</w:t>
      </w:r>
      <w:proofErr w:type="gramStart"/>
      <w:r w:rsidRPr="00D17B51">
        <w:rPr>
          <w:sz w:val="28"/>
        </w:rPr>
        <w:t xml:space="preserve"> ,</w:t>
      </w:r>
      <w:proofErr w:type="gramEnd"/>
      <w:r w:rsidRPr="00D17B51">
        <w:rPr>
          <w:sz w:val="28"/>
        </w:rPr>
        <w:t xml:space="preserve"> при которой часть функций обслуживания осуществляется по заранее разработанному регламенту, а часть – по мере возникновения тех или иных отклонений от регламента.</w:t>
      </w:r>
    </w:p>
    <w:p w:rsidR="00D17B51" w:rsidRPr="00D17B51" w:rsidRDefault="00D17B51" w:rsidP="00D17B51">
      <w:pPr>
        <w:shd w:val="clear" w:color="auto" w:fill="FFFFFF"/>
        <w:ind w:left="-540" w:firstLine="540"/>
        <w:jc w:val="both"/>
        <w:rPr>
          <w:sz w:val="28"/>
        </w:rPr>
      </w:pPr>
    </w:p>
    <w:p w:rsidR="00D17B51" w:rsidRPr="00D17B51" w:rsidRDefault="00D17B51" w:rsidP="00D17B51">
      <w:pPr>
        <w:shd w:val="clear" w:color="auto" w:fill="FFFFFF"/>
        <w:ind w:left="-540" w:firstLine="540"/>
        <w:jc w:val="both"/>
        <w:rPr>
          <w:sz w:val="28"/>
        </w:rPr>
      </w:pPr>
      <w:r w:rsidRPr="00D17B51">
        <w:rPr>
          <w:sz w:val="28"/>
        </w:rPr>
        <w:t>Учет рабочих мест предусматривает определение их числа, квалификационную группировку их по видам и характеру использования, по категориям занятости работников. Учет рабочих мест позволяет:</w:t>
      </w:r>
    </w:p>
    <w:p w:rsidR="00D17B51" w:rsidRPr="00D17B51" w:rsidRDefault="00D17B51" w:rsidP="00D17B51">
      <w:pPr>
        <w:shd w:val="clear" w:color="auto" w:fill="FFFFFF"/>
        <w:ind w:left="-540" w:firstLine="540"/>
        <w:jc w:val="both"/>
        <w:rPr>
          <w:sz w:val="28"/>
        </w:rPr>
      </w:pPr>
      <w:r w:rsidRPr="00D17B51">
        <w:rPr>
          <w:sz w:val="28"/>
        </w:rPr>
        <w:t>- определить полное и достоверное число РМ в основном и обслуживающем производстве, цехов и участков, по профессиям с присвоением номера каждому РМ;</w:t>
      </w:r>
    </w:p>
    <w:p w:rsidR="00D17B51" w:rsidRPr="00D17B51" w:rsidRDefault="00D17B51" w:rsidP="00D17B51">
      <w:pPr>
        <w:shd w:val="clear" w:color="auto" w:fill="FFFFFF"/>
        <w:ind w:left="-540" w:firstLine="540"/>
        <w:jc w:val="both"/>
        <w:rPr>
          <w:sz w:val="28"/>
        </w:rPr>
      </w:pPr>
      <w:r w:rsidRPr="00D17B51">
        <w:rPr>
          <w:sz w:val="28"/>
        </w:rPr>
        <w:t xml:space="preserve">- выделить из общего </w:t>
      </w:r>
      <w:proofErr w:type="gramStart"/>
      <w:r w:rsidRPr="00D17B51">
        <w:rPr>
          <w:sz w:val="28"/>
        </w:rPr>
        <w:t>количества</w:t>
      </w:r>
      <w:proofErr w:type="gramEnd"/>
      <w:r w:rsidRPr="00D17B51">
        <w:rPr>
          <w:sz w:val="28"/>
        </w:rPr>
        <w:t xml:space="preserve"> функционирующие и нефункционирующие РМ, распределить последние на вакантные, резервные и излишние;</w:t>
      </w:r>
    </w:p>
    <w:p w:rsidR="00D17B51" w:rsidRPr="00D17B51" w:rsidRDefault="00D17B51" w:rsidP="00D17B51">
      <w:pPr>
        <w:shd w:val="clear" w:color="auto" w:fill="FFFFFF"/>
        <w:ind w:left="-540" w:firstLine="540"/>
        <w:jc w:val="both"/>
        <w:rPr>
          <w:sz w:val="28"/>
        </w:rPr>
      </w:pPr>
      <w:r w:rsidRPr="00D17B51">
        <w:rPr>
          <w:sz w:val="28"/>
        </w:rPr>
        <w:t>- приступить к составлению паспорта на каждое РМ, который ведется в течени</w:t>
      </w:r>
      <w:proofErr w:type="gramStart"/>
      <w:r w:rsidRPr="00D17B51">
        <w:rPr>
          <w:sz w:val="28"/>
        </w:rPr>
        <w:t>и</w:t>
      </w:r>
      <w:proofErr w:type="gramEnd"/>
      <w:r w:rsidRPr="00D17B51">
        <w:rPr>
          <w:sz w:val="28"/>
        </w:rPr>
        <w:t xml:space="preserve"> всего времени его функционирования и является первичным документом, содержащим нормативные значения факторов, определяющих технико-экономические характеристики рабочего места.</w:t>
      </w:r>
    </w:p>
    <w:p w:rsidR="00D17B51" w:rsidRPr="00D17B51" w:rsidRDefault="00D17B51" w:rsidP="00D17B51">
      <w:pPr>
        <w:shd w:val="clear" w:color="auto" w:fill="FFFFFF"/>
        <w:ind w:left="-540" w:firstLine="540"/>
        <w:jc w:val="both"/>
        <w:rPr>
          <w:sz w:val="28"/>
        </w:rPr>
      </w:pPr>
    </w:p>
    <w:p w:rsidR="00D17B51" w:rsidRPr="00D17B51" w:rsidRDefault="00D17B51" w:rsidP="00D17B51">
      <w:pPr>
        <w:shd w:val="clear" w:color="auto" w:fill="FFFFFF"/>
        <w:ind w:left="-540" w:firstLine="540"/>
        <w:jc w:val="both"/>
        <w:rPr>
          <w:sz w:val="28"/>
        </w:rPr>
      </w:pPr>
      <w:r w:rsidRPr="00D17B51">
        <w:rPr>
          <w:sz w:val="28"/>
        </w:rPr>
        <w:lastRenderedPageBreak/>
        <w:t>При проведении учета должны учитываться все единицы установленного оборудования, и в то же время оборудование и рабочие зоны не должны учитываться дважды в составе разных рабочих мест.</w:t>
      </w:r>
    </w:p>
    <w:p w:rsidR="00D17B51" w:rsidRPr="00D17B51" w:rsidRDefault="00D17B51" w:rsidP="00D17B51">
      <w:pPr>
        <w:shd w:val="clear" w:color="auto" w:fill="FFFFFF"/>
        <w:ind w:left="-540" w:firstLine="540"/>
        <w:jc w:val="both"/>
        <w:rPr>
          <w:sz w:val="28"/>
        </w:rPr>
      </w:pPr>
      <w:r w:rsidRPr="00D17B51">
        <w:rPr>
          <w:sz w:val="28"/>
        </w:rPr>
        <w:t>Количество рабочих мест определяется следующим образом:</w:t>
      </w:r>
    </w:p>
    <w:p w:rsidR="00D17B51" w:rsidRPr="00D17B51" w:rsidRDefault="00D17B51" w:rsidP="00D17B51">
      <w:pPr>
        <w:shd w:val="clear" w:color="auto" w:fill="FFFFFF"/>
        <w:ind w:left="-540" w:firstLine="540"/>
        <w:jc w:val="both"/>
        <w:rPr>
          <w:sz w:val="28"/>
        </w:rPr>
      </w:pPr>
      <w:r w:rsidRPr="00D17B51">
        <w:rPr>
          <w:sz w:val="28"/>
        </w:rPr>
        <w:t>- прямым счетом – по количеству станков, агрегатов, машин, механизмов, комплектам технологической и организационной оснастки при обслуживании каждой единицы одним работником;</w:t>
      </w:r>
    </w:p>
    <w:p w:rsidR="00D17B51" w:rsidRPr="00D17B51" w:rsidRDefault="00D17B51" w:rsidP="00D17B51">
      <w:pPr>
        <w:shd w:val="clear" w:color="auto" w:fill="FFFFFF"/>
        <w:ind w:left="-540" w:firstLine="540"/>
        <w:jc w:val="both"/>
        <w:rPr>
          <w:sz w:val="28"/>
        </w:rPr>
      </w:pPr>
      <w:r w:rsidRPr="00D17B51">
        <w:rPr>
          <w:sz w:val="28"/>
        </w:rPr>
        <w:t>- по установленным зонам обслуживания (РМ уборщиков производственных и служебных помещений и др.);</w:t>
      </w:r>
    </w:p>
    <w:p w:rsidR="00D17B51" w:rsidRPr="00D17B51" w:rsidRDefault="00D17B51" w:rsidP="00D17B51">
      <w:pPr>
        <w:shd w:val="clear" w:color="auto" w:fill="FFFFFF"/>
        <w:ind w:left="-540" w:firstLine="540"/>
        <w:jc w:val="both"/>
        <w:rPr>
          <w:sz w:val="28"/>
        </w:rPr>
      </w:pPr>
      <w:r w:rsidRPr="00D17B51">
        <w:rPr>
          <w:sz w:val="28"/>
        </w:rPr>
        <w:t>- по РМ (РМ работников контроля, охраны и др.);</w:t>
      </w:r>
    </w:p>
    <w:p w:rsidR="00D17B51" w:rsidRPr="00D17B51" w:rsidRDefault="00D17B51" w:rsidP="00D17B51">
      <w:pPr>
        <w:shd w:val="clear" w:color="auto" w:fill="FFFFFF"/>
        <w:ind w:left="-540" w:firstLine="540"/>
        <w:jc w:val="both"/>
        <w:rPr>
          <w:sz w:val="28"/>
        </w:rPr>
      </w:pPr>
      <w:r w:rsidRPr="00D17B51">
        <w:rPr>
          <w:sz w:val="28"/>
        </w:rPr>
        <w:t>- на основе нормативной трудоемкости – по видам работ, производственным процессам или их законченной части (РМ каменщика, штукатура, бетонщика, монтажника в строительстве).</w:t>
      </w:r>
    </w:p>
    <w:p w:rsidR="00D17B51" w:rsidRPr="00D17B51" w:rsidRDefault="00D17B51" w:rsidP="00D17B51">
      <w:pPr>
        <w:shd w:val="clear" w:color="auto" w:fill="FFFFFF"/>
        <w:ind w:left="-540" w:firstLine="540"/>
        <w:jc w:val="both"/>
        <w:rPr>
          <w:sz w:val="28"/>
        </w:rPr>
      </w:pPr>
      <w:r w:rsidRPr="00D17B51">
        <w:rPr>
          <w:sz w:val="28"/>
        </w:rPr>
        <w:t>Рабочие места отдельных категорий рабочих и служащих, которые не могут быть определены одним из вышеперечисленных методов, учитываются по утвержденным нормативам численности и другим нормам, исходя из объема работ и производительности труда.</w:t>
      </w:r>
    </w:p>
    <w:p w:rsidR="00D17B51" w:rsidRPr="00D17B51" w:rsidRDefault="00D17B51" w:rsidP="00D17B51">
      <w:pPr>
        <w:shd w:val="clear" w:color="auto" w:fill="FFFFFF"/>
        <w:ind w:left="-540" w:firstLine="540"/>
        <w:jc w:val="both"/>
        <w:rPr>
          <w:sz w:val="28"/>
        </w:rPr>
      </w:pPr>
    </w:p>
    <w:p w:rsidR="00D17B51" w:rsidRPr="00D17B51" w:rsidRDefault="00D17B51" w:rsidP="00D17B51">
      <w:pPr>
        <w:shd w:val="clear" w:color="auto" w:fill="FFFFFF"/>
        <w:ind w:left="-540" w:firstLine="540"/>
        <w:jc w:val="both"/>
        <w:rPr>
          <w:sz w:val="28"/>
        </w:rPr>
      </w:pPr>
      <w:r w:rsidRPr="00D17B51">
        <w:rPr>
          <w:sz w:val="28"/>
        </w:rPr>
        <w:t xml:space="preserve">Система обслуживания РМ базируется на функциональном разделении </w:t>
      </w:r>
      <w:proofErr w:type="gramStart"/>
      <w:r w:rsidRPr="00D17B51">
        <w:rPr>
          <w:sz w:val="28"/>
        </w:rPr>
        <w:t>труда</w:t>
      </w:r>
      <w:proofErr w:type="gramEnd"/>
      <w:r w:rsidRPr="00D17B51">
        <w:rPr>
          <w:sz w:val="28"/>
        </w:rPr>
        <w:t xml:space="preserve"> на предприятии, в результате которого основные рабочие максимально высвобождаются от выполнения вспомогательных работ, а каждая функция обслуживания осуществляется определенными группами вспомогательных рабочих.</w:t>
      </w:r>
    </w:p>
    <w:p w:rsidR="00D17B51" w:rsidRPr="00D17B51" w:rsidRDefault="00D17B51" w:rsidP="00D17B51">
      <w:pPr>
        <w:shd w:val="clear" w:color="auto" w:fill="FFFFFF"/>
        <w:ind w:left="-540" w:firstLine="540"/>
        <w:jc w:val="both"/>
        <w:rPr>
          <w:sz w:val="28"/>
        </w:rPr>
      </w:pPr>
      <w:r w:rsidRPr="00D17B51">
        <w:rPr>
          <w:sz w:val="28"/>
        </w:rPr>
        <w:t>Различают следующие функции обслуживания РМ</w:t>
      </w:r>
      <w:proofErr w:type="gramStart"/>
      <w:r w:rsidRPr="00D17B51">
        <w:rPr>
          <w:sz w:val="28"/>
        </w:rPr>
        <w:t xml:space="preserve"> :</w:t>
      </w:r>
      <w:proofErr w:type="gramEnd"/>
      <w:r w:rsidRPr="00D17B51">
        <w:rPr>
          <w:sz w:val="28"/>
        </w:rPr>
        <w:t xml:space="preserve"> </w:t>
      </w:r>
    </w:p>
    <w:p w:rsidR="00D17B51" w:rsidRPr="00D17B51" w:rsidRDefault="00D17B51" w:rsidP="00D17B51">
      <w:pPr>
        <w:shd w:val="clear" w:color="auto" w:fill="FFFFFF"/>
        <w:ind w:left="-540" w:firstLine="540"/>
        <w:jc w:val="both"/>
        <w:rPr>
          <w:sz w:val="28"/>
        </w:rPr>
      </w:pPr>
      <w:r w:rsidRPr="00D17B51">
        <w:rPr>
          <w:sz w:val="28"/>
        </w:rPr>
        <w:t>- производственно-подготовительная – комплектование предметов труда, выдача производственного задания и технической документации, проведение производственного инструктажа;</w:t>
      </w:r>
    </w:p>
    <w:p w:rsidR="00D17B51" w:rsidRPr="00D17B51" w:rsidRDefault="00D17B51" w:rsidP="00D17B51">
      <w:pPr>
        <w:shd w:val="clear" w:color="auto" w:fill="FFFFFF"/>
        <w:ind w:left="-540" w:firstLine="540"/>
        <w:jc w:val="both"/>
        <w:rPr>
          <w:sz w:val="28"/>
        </w:rPr>
      </w:pPr>
      <w:r w:rsidRPr="00D17B51">
        <w:rPr>
          <w:sz w:val="28"/>
        </w:rPr>
        <w:t>- инструментальная – обеспечение инструментом и приспособлениями, заточка и ремонт инструмента;</w:t>
      </w:r>
    </w:p>
    <w:p w:rsidR="00D17B51" w:rsidRPr="00D17B51" w:rsidRDefault="00D17B51" w:rsidP="00D17B51">
      <w:pPr>
        <w:shd w:val="clear" w:color="auto" w:fill="FFFFFF"/>
        <w:ind w:left="-540" w:firstLine="540"/>
        <w:jc w:val="both"/>
        <w:rPr>
          <w:sz w:val="28"/>
        </w:rPr>
      </w:pPr>
      <w:r w:rsidRPr="00D17B51">
        <w:rPr>
          <w:sz w:val="28"/>
        </w:rPr>
        <w:t xml:space="preserve">- наладочная – наладка, переналадка и </w:t>
      </w:r>
      <w:proofErr w:type="spellStart"/>
      <w:r w:rsidRPr="00D17B51">
        <w:rPr>
          <w:sz w:val="28"/>
        </w:rPr>
        <w:t>подналадка</w:t>
      </w:r>
      <w:proofErr w:type="spellEnd"/>
      <w:r w:rsidRPr="00D17B51">
        <w:rPr>
          <w:sz w:val="28"/>
        </w:rPr>
        <w:t xml:space="preserve"> оборудования и технологической оснастки. Первоначальная наладка заключается в установке, оснащении и регулировке нового оборудования; переналадка – в смене оснастки и регулировке оборудования при переходе к производству нового изделия; </w:t>
      </w:r>
      <w:proofErr w:type="spellStart"/>
      <w:r w:rsidRPr="00D17B51">
        <w:rPr>
          <w:sz w:val="28"/>
        </w:rPr>
        <w:t>подналадка</w:t>
      </w:r>
      <w:proofErr w:type="spellEnd"/>
      <w:r w:rsidRPr="00D17B51">
        <w:rPr>
          <w:sz w:val="28"/>
        </w:rPr>
        <w:t xml:space="preserve"> – в устранении появившихся в ходе выполнения производственного задания нарушений в работе оборудования, приспособлений и оснастки;</w:t>
      </w:r>
    </w:p>
    <w:p w:rsidR="00D17B51" w:rsidRPr="00D17B51" w:rsidRDefault="00D17B51" w:rsidP="00D17B51">
      <w:pPr>
        <w:shd w:val="clear" w:color="auto" w:fill="FFFFFF"/>
        <w:ind w:left="-540" w:firstLine="540"/>
        <w:jc w:val="both"/>
        <w:rPr>
          <w:sz w:val="28"/>
        </w:rPr>
      </w:pPr>
      <w:r w:rsidRPr="00D17B51">
        <w:rPr>
          <w:sz w:val="28"/>
        </w:rPr>
        <w:t xml:space="preserve">- </w:t>
      </w:r>
      <w:proofErr w:type="gramStart"/>
      <w:r w:rsidRPr="00D17B51">
        <w:rPr>
          <w:sz w:val="28"/>
        </w:rPr>
        <w:t>контрольная</w:t>
      </w:r>
      <w:proofErr w:type="gramEnd"/>
      <w:r w:rsidRPr="00D17B51">
        <w:rPr>
          <w:sz w:val="28"/>
        </w:rPr>
        <w:t xml:space="preserve"> – контроль качества продукции и соблюдения технологического режима, предупреждение брака, обслуживание и ремонт инструмента и контрольно-измерительной аппаратуры;</w:t>
      </w:r>
    </w:p>
    <w:p w:rsidR="00D17B51" w:rsidRPr="00D17B51" w:rsidRDefault="00D17B51" w:rsidP="00D17B51">
      <w:pPr>
        <w:shd w:val="clear" w:color="auto" w:fill="FFFFFF"/>
        <w:ind w:left="-540" w:firstLine="540"/>
        <w:jc w:val="both"/>
        <w:rPr>
          <w:sz w:val="28"/>
        </w:rPr>
      </w:pPr>
      <w:r w:rsidRPr="00D17B51">
        <w:rPr>
          <w:sz w:val="28"/>
        </w:rPr>
        <w:t>- транспортно-складская – приемка, учет, хранение и выдача материалов, деталей, инструмента, доставка к рабочим местам предметов и сре</w:t>
      </w:r>
      <w:proofErr w:type="gramStart"/>
      <w:r w:rsidRPr="00D17B51">
        <w:rPr>
          <w:sz w:val="28"/>
        </w:rPr>
        <w:t>дств тр</w:t>
      </w:r>
      <w:proofErr w:type="gramEnd"/>
      <w:r w:rsidRPr="00D17B51">
        <w:rPr>
          <w:sz w:val="28"/>
        </w:rPr>
        <w:t>уда, вывоз с РМ готовой продукции, а также отходов производства;</w:t>
      </w:r>
    </w:p>
    <w:p w:rsidR="00D17B51" w:rsidRPr="00D17B51" w:rsidRDefault="00D17B51" w:rsidP="00D17B51">
      <w:pPr>
        <w:shd w:val="clear" w:color="auto" w:fill="FFFFFF"/>
        <w:ind w:left="-540" w:firstLine="540"/>
        <w:jc w:val="both"/>
        <w:rPr>
          <w:sz w:val="28"/>
        </w:rPr>
      </w:pPr>
      <w:r w:rsidRPr="00D17B51">
        <w:rPr>
          <w:sz w:val="28"/>
        </w:rPr>
        <w:t xml:space="preserve">- </w:t>
      </w:r>
      <w:proofErr w:type="gramStart"/>
      <w:r w:rsidRPr="00D17B51">
        <w:rPr>
          <w:sz w:val="28"/>
        </w:rPr>
        <w:t>энергетическая</w:t>
      </w:r>
      <w:proofErr w:type="gramEnd"/>
      <w:r w:rsidRPr="00D17B51">
        <w:rPr>
          <w:sz w:val="28"/>
        </w:rPr>
        <w:t xml:space="preserve"> – обеспечение РМ всеми видами энергии – электричеством, сжатым воздухом, паром и пр.;</w:t>
      </w:r>
    </w:p>
    <w:p w:rsidR="00D17B51" w:rsidRPr="00D17B51" w:rsidRDefault="00D17B51" w:rsidP="00D17B51">
      <w:pPr>
        <w:shd w:val="clear" w:color="auto" w:fill="FFFFFF"/>
        <w:ind w:left="-540" w:firstLine="540"/>
        <w:jc w:val="both"/>
        <w:rPr>
          <w:sz w:val="28"/>
        </w:rPr>
      </w:pPr>
      <w:r w:rsidRPr="00D17B51">
        <w:rPr>
          <w:sz w:val="28"/>
        </w:rPr>
        <w:lastRenderedPageBreak/>
        <w:t>- ремонтно-строительная – текущий ремонт производственных помещений</w:t>
      </w:r>
      <w:proofErr w:type="gramStart"/>
      <w:r w:rsidRPr="00D17B51">
        <w:rPr>
          <w:sz w:val="28"/>
        </w:rPr>
        <w:t xml:space="preserve"> ,</w:t>
      </w:r>
      <w:proofErr w:type="gramEnd"/>
      <w:r w:rsidRPr="00D17B51">
        <w:rPr>
          <w:sz w:val="28"/>
        </w:rPr>
        <w:t xml:space="preserve"> строительство мелких вспомогательных помещений , ремонт дорог и подъездных путей;</w:t>
      </w:r>
    </w:p>
    <w:p w:rsidR="00D17B51" w:rsidRPr="00D17B51" w:rsidRDefault="00D17B51" w:rsidP="00D17B51">
      <w:pPr>
        <w:shd w:val="clear" w:color="auto" w:fill="FFFFFF"/>
        <w:ind w:left="-540" w:firstLine="540"/>
        <w:jc w:val="both"/>
        <w:rPr>
          <w:sz w:val="28"/>
        </w:rPr>
      </w:pPr>
      <w:r w:rsidRPr="00D17B51">
        <w:rPr>
          <w:sz w:val="28"/>
        </w:rPr>
        <w:t>- хозяйственно-бытовая – систематическая уборка производственных помещений и территорий, санитарно-гигиеническое и культурно-бытовое обслуживание.</w:t>
      </w:r>
    </w:p>
    <w:p w:rsidR="00D17B51" w:rsidRPr="00D17B51" w:rsidRDefault="00D17B51" w:rsidP="00D17B51">
      <w:pPr>
        <w:shd w:val="clear" w:color="auto" w:fill="FFFFFF"/>
        <w:ind w:left="-540" w:firstLine="540"/>
        <w:jc w:val="both"/>
        <w:rPr>
          <w:sz w:val="28"/>
        </w:rPr>
      </w:pPr>
    </w:p>
    <w:p w:rsidR="00D17B51" w:rsidRPr="00D17B51" w:rsidRDefault="00D17B51" w:rsidP="00D17B51">
      <w:pPr>
        <w:shd w:val="clear" w:color="auto" w:fill="FFFFFF"/>
        <w:ind w:left="-540" w:firstLine="540"/>
        <w:jc w:val="both"/>
        <w:rPr>
          <w:sz w:val="28"/>
        </w:rPr>
      </w:pPr>
      <w:r w:rsidRPr="00D17B51">
        <w:rPr>
          <w:sz w:val="28"/>
        </w:rPr>
        <w:t xml:space="preserve">Все эти функции могут </w:t>
      </w:r>
      <w:proofErr w:type="gramStart"/>
      <w:r w:rsidRPr="00D17B51">
        <w:rPr>
          <w:sz w:val="28"/>
        </w:rPr>
        <w:t>выполнятся</w:t>
      </w:r>
      <w:proofErr w:type="gramEnd"/>
      <w:r w:rsidRPr="00D17B51">
        <w:rPr>
          <w:sz w:val="28"/>
        </w:rPr>
        <w:t xml:space="preserve"> по различным системам: централизованной, децентрализованной и смешанной.</w:t>
      </w:r>
    </w:p>
    <w:p w:rsidR="00D17B51" w:rsidRPr="00D17B51" w:rsidRDefault="00D17B51" w:rsidP="00D17B51">
      <w:pPr>
        <w:shd w:val="clear" w:color="auto" w:fill="FFFFFF"/>
        <w:ind w:left="-540" w:firstLine="540"/>
        <w:jc w:val="both"/>
        <w:rPr>
          <w:sz w:val="28"/>
        </w:rPr>
      </w:pPr>
      <w:r w:rsidRPr="00D17B51">
        <w:rPr>
          <w:sz w:val="28"/>
        </w:rPr>
        <w:t>При централизованной системе обслуживание осуществляется едиными специализированными службами предприятия.</w:t>
      </w:r>
    </w:p>
    <w:p w:rsidR="00D17B51" w:rsidRPr="00D17B51" w:rsidRDefault="00D17B51" w:rsidP="00D17B51">
      <w:pPr>
        <w:shd w:val="clear" w:color="auto" w:fill="FFFFFF"/>
        <w:ind w:left="-540" w:firstLine="540"/>
        <w:jc w:val="both"/>
        <w:rPr>
          <w:sz w:val="28"/>
        </w:rPr>
      </w:pPr>
      <w:r w:rsidRPr="00D17B51">
        <w:rPr>
          <w:sz w:val="28"/>
        </w:rPr>
        <w:t>Децентрализованная система предусматривает, что функции обслуживания выполняются либо производственными, либо обслуживающими рабочими, находящимися в данных подразделениях (цех, участок, линия).</w:t>
      </w:r>
    </w:p>
    <w:p w:rsidR="00D17B51" w:rsidRPr="00D17B51" w:rsidRDefault="00D17B51" w:rsidP="00D17B51">
      <w:pPr>
        <w:shd w:val="clear" w:color="auto" w:fill="FFFFFF"/>
        <w:ind w:left="-540" w:firstLine="540"/>
        <w:jc w:val="both"/>
        <w:rPr>
          <w:sz w:val="28"/>
        </w:rPr>
      </w:pPr>
      <w:r w:rsidRPr="00D17B51">
        <w:rPr>
          <w:sz w:val="28"/>
        </w:rPr>
        <w:t>Значительными организационными и экономическими преимуществами обладает централизованное обслуживание. Оно позволяет более рационально использовать работников обслуживающих служб, концентрировать их усилия в необходимый период на определенных участках обслуживания, что повышает их качество, надежность, своевременность, экономичность.</w:t>
      </w:r>
    </w:p>
    <w:p w:rsidR="00725F4A" w:rsidRDefault="00D17B51" w:rsidP="00D17B51">
      <w:pPr>
        <w:shd w:val="clear" w:color="auto" w:fill="FFFFFF"/>
        <w:ind w:left="-540" w:firstLine="540"/>
        <w:jc w:val="both"/>
        <w:rPr>
          <w:sz w:val="28"/>
        </w:rPr>
      </w:pPr>
      <w:r w:rsidRPr="00D17B51">
        <w:rPr>
          <w:sz w:val="28"/>
        </w:rPr>
        <w:t>Во всех случаях критерием выбора оптимальной системы обслуживания является минимизация затрат рабочего времени и материальных ресурсов на обслуживание при высоком качестве последнего.</w:t>
      </w:r>
    </w:p>
    <w:p w:rsidR="00D17B51" w:rsidRPr="00D17B51" w:rsidRDefault="00D17B51" w:rsidP="00D17B51">
      <w:pPr>
        <w:shd w:val="clear" w:color="auto" w:fill="FFFFFF"/>
        <w:ind w:left="-540" w:firstLine="540"/>
        <w:jc w:val="both"/>
        <w:rPr>
          <w:sz w:val="28"/>
        </w:rPr>
      </w:pPr>
      <w:r w:rsidRPr="00D17B51">
        <w:rPr>
          <w:sz w:val="28"/>
        </w:rPr>
        <w:t>Комплексное проектирование организации и обслуживания РМ</w:t>
      </w:r>
    </w:p>
    <w:p w:rsidR="00D17B51" w:rsidRPr="00D17B51" w:rsidRDefault="00D17B51" w:rsidP="00D17B51">
      <w:pPr>
        <w:shd w:val="clear" w:color="auto" w:fill="FFFFFF"/>
        <w:ind w:left="-540" w:firstLine="540"/>
        <w:jc w:val="both"/>
        <w:rPr>
          <w:sz w:val="28"/>
        </w:rPr>
      </w:pPr>
    </w:p>
    <w:p w:rsidR="00D17B51" w:rsidRPr="00D17B51" w:rsidRDefault="00D17B51" w:rsidP="00D17B51">
      <w:pPr>
        <w:shd w:val="clear" w:color="auto" w:fill="FFFFFF"/>
        <w:ind w:left="-540" w:firstLine="540"/>
        <w:jc w:val="both"/>
        <w:rPr>
          <w:sz w:val="28"/>
        </w:rPr>
      </w:pPr>
      <w:r w:rsidRPr="00D17B51">
        <w:rPr>
          <w:sz w:val="28"/>
        </w:rPr>
        <w:t>Основным условием</w:t>
      </w:r>
      <w:proofErr w:type="gramStart"/>
      <w:r w:rsidRPr="00D17B51">
        <w:rPr>
          <w:sz w:val="28"/>
        </w:rPr>
        <w:t xml:space="preserve"> ,</w:t>
      </w:r>
      <w:proofErr w:type="gramEnd"/>
      <w:r w:rsidRPr="00D17B51">
        <w:rPr>
          <w:sz w:val="28"/>
        </w:rPr>
        <w:t xml:space="preserve"> обеспечивающим рациональную организацию РМ, является их заблаговременное регламентирование в соответствии с характером выполнения трудового процесса. Проектирование организации труда и РМ ведется в следующей последовательности:</w:t>
      </w:r>
    </w:p>
    <w:p w:rsidR="00D17B51" w:rsidRPr="00D17B51" w:rsidRDefault="00D17B51" w:rsidP="00D17B51">
      <w:pPr>
        <w:shd w:val="clear" w:color="auto" w:fill="FFFFFF"/>
        <w:ind w:left="-540" w:firstLine="540"/>
        <w:jc w:val="both"/>
        <w:rPr>
          <w:sz w:val="28"/>
        </w:rPr>
      </w:pPr>
      <w:r w:rsidRPr="00D17B51">
        <w:rPr>
          <w:sz w:val="28"/>
        </w:rPr>
        <w:t>•</w:t>
      </w:r>
      <w:r w:rsidRPr="00D17B51">
        <w:rPr>
          <w:sz w:val="28"/>
        </w:rPr>
        <w:tab/>
        <w:t>Выбирается необходимое основное оборудование, обеспечивающее выполнение заданного технологического процесса;</w:t>
      </w:r>
    </w:p>
    <w:p w:rsidR="00D17B51" w:rsidRPr="00D17B51" w:rsidRDefault="00D17B51" w:rsidP="00D17B51">
      <w:pPr>
        <w:shd w:val="clear" w:color="auto" w:fill="FFFFFF"/>
        <w:ind w:left="-540" w:firstLine="540"/>
        <w:jc w:val="both"/>
        <w:rPr>
          <w:sz w:val="28"/>
        </w:rPr>
      </w:pPr>
      <w:r w:rsidRPr="00D17B51">
        <w:rPr>
          <w:sz w:val="28"/>
        </w:rPr>
        <w:t>•</w:t>
      </w:r>
      <w:r w:rsidRPr="00D17B51">
        <w:rPr>
          <w:sz w:val="28"/>
        </w:rPr>
        <w:tab/>
        <w:t>Проектируется оснащение РМ необходимым вспомогательным оборудованием, инвентарем, техникой и организационной оснасткой;</w:t>
      </w:r>
    </w:p>
    <w:p w:rsidR="00D17B51" w:rsidRPr="00D17B51" w:rsidRDefault="00D17B51" w:rsidP="00D17B51">
      <w:pPr>
        <w:shd w:val="clear" w:color="auto" w:fill="FFFFFF"/>
        <w:ind w:left="-540" w:firstLine="540"/>
        <w:jc w:val="both"/>
        <w:rPr>
          <w:sz w:val="28"/>
        </w:rPr>
      </w:pPr>
      <w:r w:rsidRPr="00D17B51">
        <w:rPr>
          <w:sz w:val="28"/>
        </w:rPr>
        <w:t>•</w:t>
      </w:r>
      <w:r w:rsidRPr="00D17B51">
        <w:rPr>
          <w:sz w:val="28"/>
        </w:rPr>
        <w:tab/>
        <w:t>Осуществляется планировка РМ;</w:t>
      </w:r>
    </w:p>
    <w:p w:rsidR="00D17B51" w:rsidRPr="00D17B51" w:rsidRDefault="00D17B51" w:rsidP="00D17B51">
      <w:pPr>
        <w:shd w:val="clear" w:color="auto" w:fill="FFFFFF"/>
        <w:ind w:left="-540" w:firstLine="540"/>
        <w:jc w:val="both"/>
        <w:rPr>
          <w:sz w:val="28"/>
        </w:rPr>
      </w:pPr>
      <w:r w:rsidRPr="00D17B51">
        <w:rPr>
          <w:sz w:val="28"/>
        </w:rPr>
        <w:t>Проектируются методы труда, рациональная структура выполнения трудовых приемов и удобные рабочие позы.</w:t>
      </w:r>
    </w:p>
    <w:p w:rsidR="00D17B51" w:rsidRPr="00D17B51" w:rsidRDefault="00D17B51" w:rsidP="00D17B51">
      <w:pPr>
        <w:shd w:val="clear" w:color="auto" w:fill="FFFFFF"/>
        <w:ind w:left="-540" w:firstLine="540"/>
        <w:jc w:val="both"/>
        <w:rPr>
          <w:sz w:val="28"/>
        </w:rPr>
      </w:pPr>
      <w:r w:rsidRPr="00D17B51">
        <w:rPr>
          <w:sz w:val="28"/>
        </w:rPr>
        <w:t>На этой основе определяется длительность трудового процесса и устанавливается норма времени.</w:t>
      </w:r>
    </w:p>
    <w:p w:rsidR="00D17B51" w:rsidRPr="00D17B51" w:rsidRDefault="00D17B51" w:rsidP="00D17B51">
      <w:pPr>
        <w:shd w:val="clear" w:color="auto" w:fill="FFFFFF"/>
        <w:ind w:left="-540" w:firstLine="540"/>
        <w:jc w:val="both"/>
        <w:rPr>
          <w:sz w:val="28"/>
        </w:rPr>
      </w:pPr>
      <w:r w:rsidRPr="00D17B51">
        <w:rPr>
          <w:sz w:val="28"/>
        </w:rPr>
        <w:t xml:space="preserve">Работа по проектированию организации и обслуживания РМ основывается на результатах комплексного анализа всех элементов трудового процесса с учетом его технико-экономических, психофизиологических и социальных аспектов, техники и технологии производства, использовании передовой практики и находит свое выражение в специальном документе – карте организации труда. Карта организации труда – это концентрированное изложение проекта планировки РМ и организации труда, разработанного на основе предварительных инженерно-экономических, санитарно-гигиенических, психофизиологических и </w:t>
      </w:r>
      <w:r w:rsidRPr="00D17B51">
        <w:rPr>
          <w:sz w:val="28"/>
        </w:rPr>
        <w:lastRenderedPageBreak/>
        <w:t>других исследований. В ней приводятся рациональные планировка РМ и последовательность действий работника, приемы и методы труда, его нормы, организация и обслуживание РМ, требования к исполнителю, формы оплаты труда. Форма и содержание карт различаются в зависимости от специфики труда основных и вспомогательных рабочих, особенностей комплексного анализа и проектирования трудовых процессов (раздать и обсудить схему «Структура карты организации труда на РМ»)</w:t>
      </w:r>
    </w:p>
    <w:p w:rsidR="00D17B51" w:rsidRPr="00725F4A" w:rsidRDefault="00D17B51" w:rsidP="00D17B51">
      <w:pPr>
        <w:shd w:val="clear" w:color="auto" w:fill="FFFFFF"/>
        <w:ind w:left="-540" w:firstLine="540"/>
        <w:jc w:val="both"/>
        <w:rPr>
          <w:sz w:val="28"/>
        </w:rPr>
      </w:pPr>
      <w:r w:rsidRPr="00D17B51">
        <w:rPr>
          <w:sz w:val="28"/>
        </w:rPr>
        <w:t>Все разделы Карты взаимосвязаны между собой и позволяют построить трудовой процесс в соответствии с установленной последовательностью, принципами и критериями.</w:t>
      </w:r>
    </w:p>
    <w:p w:rsidR="00725F4A" w:rsidRPr="00725F4A" w:rsidRDefault="00725F4A" w:rsidP="00725F4A">
      <w:pPr>
        <w:shd w:val="clear" w:color="auto" w:fill="FFFFFF"/>
        <w:ind w:left="-540" w:firstLine="540"/>
        <w:jc w:val="both"/>
        <w:rPr>
          <w:sz w:val="28"/>
        </w:rPr>
      </w:pPr>
      <w:r w:rsidRPr="00725F4A">
        <w:rPr>
          <w:sz w:val="28"/>
        </w:rPr>
        <w:t>Определяющие факторы РМ должны быть отражены в паспорте РМ в следующих разделах:</w:t>
      </w:r>
    </w:p>
    <w:p w:rsidR="00725F4A" w:rsidRPr="00725F4A" w:rsidRDefault="00725F4A" w:rsidP="00725F4A">
      <w:pPr>
        <w:shd w:val="clear" w:color="auto" w:fill="FFFFFF"/>
        <w:ind w:left="-540" w:firstLine="540"/>
        <w:jc w:val="both"/>
        <w:rPr>
          <w:sz w:val="28"/>
        </w:rPr>
      </w:pPr>
      <w:r w:rsidRPr="00725F4A">
        <w:rPr>
          <w:sz w:val="28"/>
        </w:rPr>
        <w:t>- назначение и характеристика РМ – его наименование, вид и тип производства, наименование профессии и специальности, краткая техническая характеристика основного технологического оборудования, наименование и характеристика выполняемых работ;</w:t>
      </w:r>
    </w:p>
    <w:p w:rsidR="00725F4A" w:rsidRPr="00725F4A" w:rsidRDefault="00725F4A" w:rsidP="00725F4A">
      <w:pPr>
        <w:shd w:val="clear" w:color="auto" w:fill="FFFFFF"/>
        <w:ind w:left="-540" w:firstLine="540"/>
        <w:jc w:val="both"/>
        <w:rPr>
          <w:sz w:val="28"/>
        </w:rPr>
      </w:pPr>
      <w:proofErr w:type="gramStart"/>
      <w:r w:rsidRPr="00725F4A">
        <w:rPr>
          <w:sz w:val="28"/>
        </w:rPr>
        <w:t>- общие требования к организации рабочего места – эргономические (эргономика – изучение принципов рациональной организации трудового процесса непосредственных исполнителей работ), санитарно-гигиенические, техники безопасности, эстетические, особые требования к данному виду рабочего места;</w:t>
      </w:r>
      <w:proofErr w:type="gramEnd"/>
    </w:p>
    <w:p w:rsidR="00725F4A" w:rsidRPr="00725F4A" w:rsidRDefault="00725F4A" w:rsidP="00725F4A">
      <w:pPr>
        <w:shd w:val="clear" w:color="auto" w:fill="FFFFFF"/>
        <w:ind w:left="-540" w:firstLine="540"/>
        <w:jc w:val="both"/>
        <w:rPr>
          <w:sz w:val="28"/>
        </w:rPr>
      </w:pPr>
      <w:r w:rsidRPr="00725F4A">
        <w:rPr>
          <w:sz w:val="28"/>
        </w:rPr>
        <w:t>- оснащение РМ – состав и количество вспомогательного нестандартного оборудования, технологической и организационной оснастки, инструментов и приспособлений, подъемно-транспортных средств;</w:t>
      </w:r>
    </w:p>
    <w:p w:rsidR="00725F4A" w:rsidRPr="00725F4A" w:rsidRDefault="00725F4A" w:rsidP="00725F4A">
      <w:pPr>
        <w:shd w:val="clear" w:color="auto" w:fill="FFFFFF"/>
        <w:ind w:left="-540" w:firstLine="540"/>
        <w:jc w:val="both"/>
        <w:rPr>
          <w:sz w:val="28"/>
        </w:rPr>
      </w:pPr>
      <w:r w:rsidRPr="00725F4A">
        <w:rPr>
          <w:sz w:val="28"/>
        </w:rPr>
        <w:t>- организация труда на РМ, приемы и методы труда – описание форм организации труда и рациональных приемов и методов выполнения производственных операций на данном рабочем месте, состав функциональных обязанностей рабочего;</w:t>
      </w:r>
    </w:p>
    <w:p w:rsidR="00725F4A" w:rsidRPr="00725F4A" w:rsidRDefault="00725F4A" w:rsidP="00725F4A">
      <w:pPr>
        <w:shd w:val="clear" w:color="auto" w:fill="FFFFFF"/>
        <w:ind w:left="-540" w:firstLine="540"/>
        <w:jc w:val="both"/>
        <w:rPr>
          <w:sz w:val="28"/>
        </w:rPr>
      </w:pPr>
      <w:r w:rsidRPr="00725F4A">
        <w:rPr>
          <w:sz w:val="28"/>
        </w:rPr>
        <w:t>- условия труда на РМ – нормативные характеристики санитарно-гигиенического состояния воздушной среды (температура, влажность и подвижность воздуха, загрязненность воздушной среды), уровень шума и вибрации, освещенность, рациональные режимы труда и отдыха;</w:t>
      </w:r>
    </w:p>
    <w:p w:rsidR="00725F4A" w:rsidRPr="00725F4A" w:rsidRDefault="00725F4A" w:rsidP="00725F4A">
      <w:pPr>
        <w:shd w:val="clear" w:color="auto" w:fill="FFFFFF"/>
        <w:ind w:left="-540" w:firstLine="540"/>
        <w:jc w:val="both"/>
        <w:rPr>
          <w:sz w:val="28"/>
        </w:rPr>
      </w:pPr>
      <w:proofErr w:type="gramStart"/>
      <w:r w:rsidRPr="00725F4A">
        <w:rPr>
          <w:sz w:val="28"/>
        </w:rPr>
        <w:t>- техника безопасности и охрана труда на РМ – общие требования и особые правила техники безопасности при выполнении пр. операций на данном РМ, перечень предусмотренных средств безопасности (защитные экраны, каски и др.), состав спецодежды и т.д.</w:t>
      </w:r>
      <w:proofErr w:type="gramEnd"/>
    </w:p>
    <w:p w:rsidR="00725F4A" w:rsidRPr="00725F4A" w:rsidRDefault="00725F4A" w:rsidP="00725F4A">
      <w:pPr>
        <w:shd w:val="clear" w:color="auto" w:fill="FFFFFF"/>
        <w:ind w:left="-540" w:firstLine="540"/>
        <w:jc w:val="both"/>
        <w:rPr>
          <w:sz w:val="28"/>
        </w:rPr>
      </w:pPr>
      <w:r w:rsidRPr="00725F4A">
        <w:rPr>
          <w:sz w:val="28"/>
        </w:rPr>
        <w:t>- нормы труда, формы и системы оплаты труда – требования к установлению технически обоснованных норм или норм выработки, рассчитанных на базе межотраслевых и отраслевых прогрессивных нормативов, рекомендуемые формы и системы оплаты труда, показатели условий и размеров премирования;</w:t>
      </w:r>
    </w:p>
    <w:p w:rsidR="00725F4A" w:rsidRPr="00725F4A" w:rsidRDefault="00725F4A" w:rsidP="00725F4A">
      <w:pPr>
        <w:shd w:val="clear" w:color="auto" w:fill="FFFFFF"/>
        <w:ind w:left="-540" w:firstLine="540"/>
        <w:jc w:val="both"/>
        <w:rPr>
          <w:sz w:val="28"/>
        </w:rPr>
      </w:pPr>
      <w:proofErr w:type="gramStart"/>
      <w:r w:rsidRPr="00725F4A">
        <w:rPr>
          <w:sz w:val="28"/>
        </w:rPr>
        <w:t>- основные требования к рабочему – профессиональные (профессия, разряд) и специальные (к специальной подготовке, полу, зрению, слуху и т.д.);</w:t>
      </w:r>
      <w:proofErr w:type="gramEnd"/>
    </w:p>
    <w:p w:rsidR="00725F4A" w:rsidRPr="00725F4A" w:rsidRDefault="00725F4A" w:rsidP="00725F4A">
      <w:pPr>
        <w:shd w:val="clear" w:color="auto" w:fill="FFFFFF"/>
        <w:ind w:left="-540" w:firstLine="540"/>
        <w:jc w:val="both"/>
        <w:rPr>
          <w:sz w:val="28"/>
        </w:rPr>
      </w:pPr>
      <w:r w:rsidRPr="00725F4A">
        <w:rPr>
          <w:sz w:val="28"/>
        </w:rPr>
        <w:t>- документация на рабочем месте – технологические карты, чертежи, график-регламент обслуживания РМ, карта организации труда, инструкции по технике безопасности, справочные материалы;</w:t>
      </w:r>
    </w:p>
    <w:p w:rsidR="00725F4A" w:rsidRPr="00725F4A" w:rsidRDefault="00725F4A" w:rsidP="00725F4A">
      <w:pPr>
        <w:shd w:val="clear" w:color="auto" w:fill="FFFFFF"/>
        <w:ind w:left="-540" w:firstLine="540"/>
        <w:jc w:val="both"/>
        <w:rPr>
          <w:sz w:val="28"/>
        </w:rPr>
      </w:pPr>
      <w:r w:rsidRPr="00725F4A">
        <w:rPr>
          <w:sz w:val="28"/>
        </w:rPr>
        <w:lastRenderedPageBreak/>
        <w:t>- организация РМ – система мероприятий по оснащению РМ средствами и предметами труда и их размещению в определенном порядке.</w:t>
      </w:r>
    </w:p>
    <w:p w:rsidR="00725F4A" w:rsidRPr="00725F4A" w:rsidRDefault="00725F4A" w:rsidP="00725F4A">
      <w:pPr>
        <w:shd w:val="clear" w:color="auto" w:fill="FFFFFF"/>
        <w:ind w:left="-540" w:firstLine="540"/>
        <w:jc w:val="both"/>
        <w:rPr>
          <w:sz w:val="28"/>
        </w:rPr>
      </w:pPr>
    </w:p>
    <w:p w:rsidR="00725F4A" w:rsidRPr="00725F4A" w:rsidRDefault="00725F4A" w:rsidP="00725F4A">
      <w:pPr>
        <w:shd w:val="clear" w:color="auto" w:fill="FFFFFF"/>
        <w:ind w:left="-540" w:firstLine="540"/>
        <w:jc w:val="both"/>
        <w:rPr>
          <w:sz w:val="28"/>
        </w:rPr>
      </w:pPr>
      <w:r w:rsidRPr="00725F4A">
        <w:rPr>
          <w:sz w:val="28"/>
        </w:rPr>
        <w:t xml:space="preserve">Началом работ по организации РМ на соответствие их перспективным и текущим задачам развития производства является их инвентаризация. </w:t>
      </w:r>
    </w:p>
    <w:p w:rsidR="00725F4A" w:rsidRPr="00725F4A" w:rsidRDefault="00725F4A" w:rsidP="00725F4A">
      <w:pPr>
        <w:shd w:val="clear" w:color="auto" w:fill="FFFFFF"/>
        <w:ind w:left="-540" w:firstLine="540"/>
        <w:jc w:val="both"/>
        <w:rPr>
          <w:sz w:val="28"/>
        </w:rPr>
      </w:pPr>
      <w:r w:rsidRPr="00725F4A">
        <w:rPr>
          <w:sz w:val="28"/>
        </w:rPr>
        <w:t>В ходе инвентаризации РМ определяются:</w:t>
      </w:r>
    </w:p>
    <w:p w:rsidR="00725F4A" w:rsidRPr="00725F4A" w:rsidRDefault="00725F4A" w:rsidP="00725F4A">
      <w:pPr>
        <w:shd w:val="clear" w:color="auto" w:fill="FFFFFF"/>
        <w:ind w:left="-540" w:firstLine="540"/>
        <w:jc w:val="both"/>
        <w:rPr>
          <w:sz w:val="28"/>
        </w:rPr>
      </w:pPr>
      <w:r w:rsidRPr="00725F4A">
        <w:rPr>
          <w:sz w:val="28"/>
        </w:rPr>
        <w:t>- общее число рабочих мест в основном и вспомогательном производствах;</w:t>
      </w:r>
    </w:p>
    <w:p w:rsidR="00725F4A" w:rsidRPr="00725F4A" w:rsidRDefault="00725F4A" w:rsidP="00725F4A">
      <w:pPr>
        <w:shd w:val="clear" w:color="auto" w:fill="FFFFFF"/>
        <w:ind w:left="-540" w:firstLine="540"/>
        <w:jc w:val="both"/>
        <w:rPr>
          <w:sz w:val="28"/>
        </w:rPr>
      </w:pPr>
      <w:r w:rsidRPr="00725F4A">
        <w:rPr>
          <w:sz w:val="28"/>
        </w:rPr>
        <w:t>- наличие организационной оснастки на РМ и в прилегающих к ним зонах;</w:t>
      </w:r>
    </w:p>
    <w:p w:rsidR="00725F4A" w:rsidRPr="00725F4A" w:rsidRDefault="00725F4A" w:rsidP="00725F4A">
      <w:pPr>
        <w:shd w:val="clear" w:color="auto" w:fill="FFFFFF"/>
        <w:ind w:left="-540" w:firstLine="540"/>
        <w:jc w:val="both"/>
        <w:rPr>
          <w:sz w:val="28"/>
        </w:rPr>
      </w:pPr>
      <w:r w:rsidRPr="00725F4A">
        <w:rPr>
          <w:sz w:val="28"/>
        </w:rPr>
        <w:t>- число рабочих мест по технологическим переделам;</w:t>
      </w:r>
    </w:p>
    <w:p w:rsidR="00725F4A" w:rsidRPr="00725F4A" w:rsidRDefault="00725F4A" w:rsidP="00725F4A">
      <w:pPr>
        <w:shd w:val="clear" w:color="auto" w:fill="FFFFFF"/>
        <w:ind w:left="-540" w:firstLine="540"/>
        <w:jc w:val="both"/>
        <w:rPr>
          <w:sz w:val="28"/>
        </w:rPr>
      </w:pPr>
      <w:r w:rsidRPr="00725F4A">
        <w:rPr>
          <w:sz w:val="28"/>
        </w:rPr>
        <w:t>- распределение РМ по профессиям основного и вспомогательного производства;</w:t>
      </w:r>
    </w:p>
    <w:p w:rsidR="00725F4A" w:rsidRPr="00725F4A" w:rsidRDefault="00725F4A" w:rsidP="00725F4A">
      <w:pPr>
        <w:shd w:val="clear" w:color="auto" w:fill="FFFFFF"/>
        <w:ind w:left="-540" w:firstLine="540"/>
        <w:jc w:val="both"/>
        <w:rPr>
          <w:sz w:val="28"/>
        </w:rPr>
      </w:pPr>
      <w:r w:rsidRPr="00725F4A">
        <w:rPr>
          <w:sz w:val="28"/>
        </w:rPr>
        <w:t>- численность рабочих по профессиям занятых ручным трудом.</w:t>
      </w:r>
    </w:p>
    <w:p w:rsidR="00725F4A" w:rsidRPr="00725F4A" w:rsidRDefault="00725F4A" w:rsidP="00725F4A">
      <w:pPr>
        <w:shd w:val="clear" w:color="auto" w:fill="FFFFFF"/>
        <w:ind w:left="-540" w:firstLine="540"/>
        <w:jc w:val="both"/>
        <w:rPr>
          <w:sz w:val="28"/>
        </w:rPr>
      </w:pPr>
      <w:r w:rsidRPr="00725F4A">
        <w:rPr>
          <w:sz w:val="28"/>
        </w:rPr>
        <w:t xml:space="preserve">Однако полученные в результате инвентаризации данные не могут служить постоянным ориентиром для работы, поскольку производство непрерывно меняется; организуется выпуск новой продукции, снимаются устаревшие модели, вводятся в действие новые мощности; иным становится профессионально-квалификационный состав работников, развивается совмещение профессий. Все это приводит к изменению самих РМ и их числа. Поэтому инвентаризация РМ должна </w:t>
      </w:r>
      <w:proofErr w:type="gramStart"/>
      <w:r w:rsidRPr="00725F4A">
        <w:rPr>
          <w:sz w:val="28"/>
        </w:rPr>
        <w:t>проводится</w:t>
      </w:r>
      <w:proofErr w:type="gramEnd"/>
      <w:r w:rsidRPr="00725F4A">
        <w:rPr>
          <w:sz w:val="28"/>
        </w:rPr>
        <w:t xml:space="preserve"> ежегодно. </w:t>
      </w:r>
    </w:p>
    <w:p w:rsidR="00725F4A" w:rsidRPr="00725F4A" w:rsidRDefault="00725F4A" w:rsidP="00725F4A">
      <w:pPr>
        <w:shd w:val="clear" w:color="auto" w:fill="FFFFFF"/>
        <w:ind w:left="-540" w:firstLine="540"/>
        <w:jc w:val="both"/>
        <w:rPr>
          <w:sz w:val="28"/>
        </w:rPr>
      </w:pPr>
    </w:p>
    <w:p w:rsidR="00725F4A" w:rsidRPr="00725F4A" w:rsidRDefault="00725F4A" w:rsidP="00725F4A">
      <w:pPr>
        <w:shd w:val="clear" w:color="auto" w:fill="FFFFFF"/>
        <w:ind w:left="-540" w:firstLine="540"/>
        <w:jc w:val="both"/>
        <w:rPr>
          <w:sz w:val="28"/>
        </w:rPr>
      </w:pPr>
      <w:r w:rsidRPr="00725F4A">
        <w:rPr>
          <w:sz w:val="28"/>
        </w:rPr>
        <w:t>При проведении инвентаризации нужно провести анализ использования оборудования, распределив его по следующим категориям:</w:t>
      </w:r>
    </w:p>
    <w:p w:rsidR="00725F4A" w:rsidRPr="00725F4A" w:rsidRDefault="00725F4A" w:rsidP="00725F4A">
      <w:pPr>
        <w:shd w:val="clear" w:color="auto" w:fill="FFFFFF"/>
        <w:ind w:left="-540" w:firstLine="540"/>
        <w:jc w:val="both"/>
        <w:rPr>
          <w:sz w:val="28"/>
        </w:rPr>
      </w:pPr>
      <w:r w:rsidRPr="00725F4A">
        <w:rPr>
          <w:sz w:val="28"/>
        </w:rPr>
        <w:t>- наличное оборудование – оборудование, числящееся на балансе предприятия, внесенное в инвентарные списки, независимо от состояния и места нахождения;</w:t>
      </w:r>
    </w:p>
    <w:p w:rsidR="00725F4A" w:rsidRPr="00725F4A" w:rsidRDefault="00725F4A" w:rsidP="00725F4A">
      <w:pPr>
        <w:shd w:val="clear" w:color="auto" w:fill="FFFFFF"/>
        <w:ind w:left="-540" w:firstLine="540"/>
        <w:jc w:val="both"/>
        <w:rPr>
          <w:sz w:val="28"/>
        </w:rPr>
      </w:pPr>
      <w:r w:rsidRPr="00725F4A">
        <w:rPr>
          <w:sz w:val="28"/>
        </w:rPr>
        <w:t>- установленное оборудование – оборудование, сданное в эксплуатацию. Это значит, что оно собрано, установлено на фундаменте, имеются необходимые для его работы коммуникации; оборудование опробовано, введено в действие, о чем имеется соответствующий акт. Установленное оборудование подразделяется по направлениям использования;</w:t>
      </w:r>
    </w:p>
    <w:p w:rsidR="00725F4A" w:rsidRPr="00725F4A" w:rsidRDefault="00725F4A" w:rsidP="00725F4A">
      <w:pPr>
        <w:shd w:val="clear" w:color="auto" w:fill="FFFFFF"/>
        <w:ind w:left="-540" w:firstLine="540"/>
        <w:jc w:val="both"/>
        <w:rPr>
          <w:sz w:val="28"/>
        </w:rPr>
      </w:pPr>
      <w:r w:rsidRPr="00725F4A">
        <w:rPr>
          <w:sz w:val="28"/>
        </w:rPr>
        <w:t>- неустановленное оборудование – оборудование, подлежащее установке; излишнее, подлежащее списанию;</w:t>
      </w:r>
    </w:p>
    <w:p w:rsidR="00725F4A" w:rsidRPr="00725F4A" w:rsidRDefault="00725F4A" w:rsidP="00725F4A">
      <w:pPr>
        <w:shd w:val="clear" w:color="auto" w:fill="FFFFFF"/>
        <w:ind w:left="-540" w:firstLine="540"/>
        <w:jc w:val="both"/>
        <w:rPr>
          <w:sz w:val="28"/>
        </w:rPr>
      </w:pPr>
      <w:r w:rsidRPr="00725F4A">
        <w:rPr>
          <w:sz w:val="28"/>
        </w:rPr>
        <w:t xml:space="preserve">-  фактически </w:t>
      </w:r>
      <w:proofErr w:type="gramStart"/>
      <w:r w:rsidRPr="00725F4A">
        <w:rPr>
          <w:sz w:val="28"/>
        </w:rPr>
        <w:t>работающее</w:t>
      </w:r>
      <w:proofErr w:type="gramEnd"/>
      <w:r w:rsidRPr="00725F4A">
        <w:rPr>
          <w:sz w:val="28"/>
        </w:rPr>
        <w:t xml:space="preserve"> – непосредственно используемое в производстве. На практике работающими считаются все единицы оборудования, участвовавшие в работе в данном периоде, независимо от продолжительности работы;</w:t>
      </w:r>
    </w:p>
    <w:p w:rsidR="00725F4A" w:rsidRPr="00725F4A" w:rsidRDefault="00725F4A" w:rsidP="00725F4A">
      <w:pPr>
        <w:shd w:val="clear" w:color="auto" w:fill="FFFFFF"/>
        <w:ind w:left="-540" w:firstLine="540"/>
        <w:jc w:val="both"/>
        <w:rPr>
          <w:sz w:val="28"/>
        </w:rPr>
      </w:pPr>
      <w:r w:rsidRPr="00725F4A">
        <w:rPr>
          <w:sz w:val="28"/>
        </w:rPr>
        <w:t>- оборудование в плановом ремонте – находящееся в ремонте, предусмотренном планом. Планируемые затраты времени на ремонт, а в необходимых случаях на модернизацию оборудования колеблются в зависимости от особенностей предприятия. Например, в машиностроении – в пределах 3-12% годового режимного фонда времени эксплуатации оборудования;</w:t>
      </w:r>
    </w:p>
    <w:p w:rsidR="00725F4A" w:rsidRPr="00725F4A" w:rsidRDefault="00725F4A" w:rsidP="00725F4A">
      <w:pPr>
        <w:shd w:val="clear" w:color="auto" w:fill="FFFFFF"/>
        <w:ind w:left="-540" w:firstLine="540"/>
        <w:jc w:val="both"/>
        <w:rPr>
          <w:sz w:val="28"/>
        </w:rPr>
      </w:pPr>
      <w:r w:rsidRPr="00725F4A">
        <w:rPr>
          <w:sz w:val="28"/>
        </w:rPr>
        <w:t xml:space="preserve">- резервное оборудование – установленное исправное оборудование, которое по решению вышестоящих органов числится в резерве. Как правило, резерв предусматривается на решающих участках производства. Создание резерва диктуется условиями производства, его технологическими особенностями, экономической целесообразностью и имеет целевое назначение. К этой группе </w:t>
      </w:r>
      <w:proofErr w:type="spellStart"/>
      <w:proofErr w:type="gramStart"/>
      <w:r w:rsidRPr="00725F4A">
        <w:rPr>
          <w:sz w:val="28"/>
        </w:rPr>
        <w:lastRenderedPageBreak/>
        <w:t>примык</w:t>
      </w:r>
      <w:proofErr w:type="spellEnd"/>
      <w:r w:rsidRPr="00725F4A">
        <w:rPr>
          <w:sz w:val="28"/>
        </w:rPr>
        <w:t xml:space="preserve"> </w:t>
      </w:r>
      <w:proofErr w:type="spellStart"/>
      <w:r w:rsidRPr="00725F4A">
        <w:rPr>
          <w:sz w:val="28"/>
        </w:rPr>
        <w:t>ает</w:t>
      </w:r>
      <w:proofErr w:type="spellEnd"/>
      <w:proofErr w:type="gramEnd"/>
      <w:r w:rsidRPr="00725F4A">
        <w:rPr>
          <w:sz w:val="28"/>
        </w:rPr>
        <w:t xml:space="preserve"> оборудование, находящееся на консервации. Его назначение – быть резервом производственных мощностей. В статистической практике эти две группы оборудования рассматриваются как единое целое;</w:t>
      </w:r>
    </w:p>
    <w:p w:rsidR="00725F4A" w:rsidRPr="00725F4A" w:rsidRDefault="00725F4A" w:rsidP="00725F4A">
      <w:pPr>
        <w:shd w:val="clear" w:color="auto" w:fill="FFFFFF"/>
        <w:ind w:left="-540" w:firstLine="540"/>
        <w:jc w:val="both"/>
        <w:rPr>
          <w:sz w:val="28"/>
        </w:rPr>
      </w:pPr>
      <w:r w:rsidRPr="00725F4A">
        <w:rPr>
          <w:sz w:val="28"/>
        </w:rPr>
        <w:t>- простойное оборудование – не работающее по различным причинам;</w:t>
      </w:r>
    </w:p>
    <w:p w:rsidR="00725F4A" w:rsidRPr="00725F4A" w:rsidRDefault="00725F4A" w:rsidP="00725F4A">
      <w:pPr>
        <w:shd w:val="clear" w:color="auto" w:fill="FFFFFF"/>
        <w:ind w:left="-540" w:firstLine="540"/>
        <w:jc w:val="both"/>
        <w:rPr>
          <w:sz w:val="28"/>
        </w:rPr>
      </w:pPr>
      <w:r w:rsidRPr="00725F4A">
        <w:rPr>
          <w:sz w:val="28"/>
        </w:rPr>
        <w:t>- ненужное для выполнения плана – оборудование, не требующееся для выполнения плановых заданий.</w:t>
      </w:r>
    </w:p>
    <w:p w:rsidR="00725F4A" w:rsidRPr="00725F4A" w:rsidRDefault="00725F4A" w:rsidP="00725F4A">
      <w:pPr>
        <w:shd w:val="clear" w:color="auto" w:fill="FFFFFF"/>
        <w:ind w:left="-540" w:firstLine="540"/>
        <w:jc w:val="both"/>
        <w:rPr>
          <w:sz w:val="28"/>
        </w:rPr>
      </w:pPr>
    </w:p>
    <w:p w:rsidR="00725F4A" w:rsidRPr="008C64BE" w:rsidRDefault="00725F4A" w:rsidP="008C64BE">
      <w:pPr>
        <w:shd w:val="clear" w:color="auto" w:fill="FFFFFF"/>
        <w:ind w:left="-540" w:firstLine="540"/>
        <w:jc w:val="center"/>
        <w:rPr>
          <w:b/>
          <w:i/>
          <w:sz w:val="28"/>
        </w:rPr>
      </w:pPr>
      <w:r w:rsidRPr="008C64BE">
        <w:rPr>
          <w:b/>
          <w:i/>
          <w:sz w:val="28"/>
        </w:rPr>
        <w:t>Специализация и оснащение РМ</w:t>
      </w:r>
    </w:p>
    <w:p w:rsidR="00725F4A" w:rsidRPr="00725F4A" w:rsidRDefault="00725F4A" w:rsidP="00725F4A">
      <w:pPr>
        <w:shd w:val="clear" w:color="auto" w:fill="FFFFFF"/>
        <w:ind w:left="-540" w:firstLine="540"/>
        <w:jc w:val="both"/>
        <w:rPr>
          <w:sz w:val="28"/>
        </w:rPr>
      </w:pPr>
    </w:p>
    <w:p w:rsidR="00725F4A" w:rsidRPr="00725F4A" w:rsidRDefault="00725F4A" w:rsidP="00725F4A">
      <w:pPr>
        <w:shd w:val="clear" w:color="auto" w:fill="FFFFFF"/>
        <w:ind w:left="-540" w:firstLine="540"/>
        <w:jc w:val="both"/>
        <w:rPr>
          <w:sz w:val="28"/>
        </w:rPr>
      </w:pPr>
      <w:r w:rsidRPr="00725F4A">
        <w:rPr>
          <w:sz w:val="28"/>
        </w:rPr>
        <w:t xml:space="preserve">Специализация – это определение производственного профиля данного РМ и закрепления за ним определенного круга работ или операций, общих по признаку технологической однородности, сложности, точности обработки и др. </w:t>
      </w:r>
    </w:p>
    <w:p w:rsidR="00725F4A" w:rsidRPr="00725F4A" w:rsidRDefault="00725F4A" w:rsidP="00725F4A">
      <w:pPr>
        <w:shd w:val="clear" w:color="auto" w:fill="FFFFFF"/>
        <w:ind w:left="-540" w:firstLine="540"/>
        <w:jc w:val="both"/>
        <w:rPr>
          <w:sz w:val="28"/>
        </w:rPr>
      </w:pPr>
      <w:r w:rsidRPr="00725F4A">
        <w:rPr>
          <w:sz w:val="28"/>
        </w:rPr>
        <w:t>Основой специализации рабочего места является проведение работы по стандартизации, нормализации и унификации изделий и их конструктивных элементов, а также типизации технологических процессов.</w:t>
      </w:r>
    </w:p>
    <w:p w:rsidR="00725F4A" w:rsidRPr="00725F4A" w:rsidRDefault="00725F4A" w:rsidP="00725F4A">
      <w:pPr>
        <w:shd w:val="clear" w:color="auto" w:fill="FFFFFF"/>
        <w:ind w:left="-540" w:firstLine="540"/>
        <w:jc w:val="both"/>
        <w:rPr>
          <w:sz w:val="28"/>
        </w:rPr>
      </w:pPr>
    </w:p>
    <w:p w:rsidR="00725F4A" w:rsidRPr="00725F4A" w:rsidRDefault="00725F4A" w:rsidP="00725F4A">
      <w:pPr>
        <w:shd w:val="clear" w:color="auto" w:fill="FFFFFF"/>
        <w:ind w:left="-540" w:firstLine="540"/>
        <w:jc w:val="both"/>
        <w:rPr>
          <w:sz w:val="28"/>
        </w:rPr>
      </w:pPr>
      <w:r w:rsidRPr="00725F4A">
        <w:rPr>
          <w:sz w:val="28"/>
        </w:rPr>
        <w:t>Правильное определение профиля и специализации РМ, круга выполняемых технологических операций позволяет перейти к выбору его оснащения, которое является одним из условий высокопроизводительного труда и безопасной работы.</w:t>
      </w:r>
    </w:p>
    <w:p w:rsidR="00725F4A" w:rsidRPr="00725F4A" w:rsidRDefault="00725F4A" w:rsidP="00725F4A">
      <w:pPr>
        <w:shd w:val="clear" w:color="auto" w:fill="FFFFFF"/>
        <w:ind w:left="-540" w:firstLine="540"/>
        <w:jc w:val="both"/>
        <w:rPr>
          <w:sz w:val="28"/>
        </w:rPr>
      </w:pPr>
      <w:r w:rsidRPr="00725F4A">
        <w:rPr>
          <w:sz w:val="28"/>
        </w:rPr>
        <w:t>Оснащение РМ складывается из совокупности средств, необходимых для осуществления производственного процесса. К ним относятся:</w:t>
      </w:r>
    </w:p>
    <w:p w:rsidR="00725F4A" w:rsidRPr="00725F4A" w:rsidRDefault="00725F4A" w:rsidP="00725F4A">
      <w:pPr>
        <w:shd w:val="clear" w:color="auto" w:fill="FFFFFF"/>
        <w:ind w:left="-540" w:firstLine="540"/>
        <w:jc w:val="both"/>
        <w:rPr>
          <w:sz w:val="28"/>
        </w:rPr>
      </w:pPr>
      <w:r w:rsidRPr="00725F4A">
        <w:rPr>
          <w:sz w:val="28"/>
        </w:rPr>
        <w:t>- основное оборудование – в зависимости от характера труда это может быть станок, верстак, агрегат, пульт и т.д.;</w:t>
      </w:r>
    </w:p>
    <w:p w:rsidR="00725F4A" w:rsidRPr="00725F4A" w:rsidRDefault="00725F4A" w:rsidP="00725F4A">
      <w:pPr>
        <w:shd w:val="clear" w:color="auto" w:fill="FFFFFF"/>
        <w:ind w:left="-540" w:firstLine="540"/>
        <w:jc w:val="both"/>
        <w:rPr>
          <w:sz w:val="28"/>
        </w:rPr>
      </w:pPr>
      <w:r w:rsidRPr="00725F4A">
        <w:rPr>
          <w:sz w:val="28"/>
        </w:rPr>
        <w:t>- вспомогательное оборудование – подъемно-транспортные устройства, опоры для различных частей тела работающего, удлинителей сидений и т.д.;</w:t>
      </w:r>
    </w:p>
    <w:p w:rsidR="00725F4A" w:rsidRPr="00725F4A" w:rsidRDefault="00725F4A" w:rsidP="00725F4A">
      <w:pPr>
        <w:shd w:val="clear" w:color="auto" w:fill="FFFFFF"/>
        <w:ind w:left="-540" w:firstLine="540"/>
        <w:jc w:val="both"/>
        <w:rPr>
          <w:sz w:val="28"/>
        </w:rPr>
      </w:pPr>
      <w:r w:rsidRPr="00725F4A">
        <w:rPr>
          <w:sz w:val="28"/>
        </w:rPr>
        <w:t>- инвентарь – инструментальные шкафы, тумбочки, полки и пр.;</w:t>
      </w:r>
    </w:p>
    <w:p w:rsidR="00725F4A" w:rsidRPr="00725F4A" w:rsidRDefault="00725F4A" w:rsidP="00725F4A">
      <w:pPr>
        <w:shd w:val="clear" w:color="auto" w:fill="FFFFFF"/>
        <w:ind w:left="-540" w:firstLine="540"/>
        <w:jc w:val="both"/>
        <w:rPr>
          <w:sz w:val="28"/>
        </w:rPr>
      </w:pPr>
      <w:r w:rsidRPr="00725F4A">
        <w:rPr>
          <w:sz w:val="28"/>
        </w:rPr>
        <w:t>- тара – ящики, контейнеры, кассеты, штативы и пр.;</w:t>
      </w:r>
    </w:p>
    <w:p w:rsidR="00725F4A" w:rsidRPr="00725F4A" w:rsidRDefault="00725F4A" w:rsidP="00725F4A">
      <w:pPr>
        <w:shd w:val="clear" w:color="auto" w:fill="FFFFFF"/>
        <w:ind w:left="-540" w:firstLine="540"/>
        <w:jc w:val="both"/>
        <w:rPr>
          <w:sz w:val="28"/>
        </w:rPr>
      </w:pPr>
      <w:r w:rsidRPr="00725F4A">
        <w:rPr>
          <w:sz w:val="28"/>
        </w:rPr>
        <w:t>- технологическая оснастка инструментов – различные приспособления</w:t>
      </w:r>
      <w:proofErr w:type="gramStart"/>
      <w:r w:rsidRPr="00725F4A">
        <w:rPr>
          <w:sz w:val="28"/>
        </w:rPr>
        <w:t xml:space="preserve"> ,</w:t>
      </w:r>
      <w:proofErr w:type="gramEnd"/>
      <w:r w:rsidRPr="00725F4A">
        <w:rPr>
          <w:sz w:val="28"/>
        </w:rPr>
        <w:t xml:space="preserve"> ключи;</w:t>
      </w:r>
    </w:p>
    <w:p w:rsidR="00725F4A" w:rsidRPr="00725F4A" w:rsidRDefault="00725F4A" w:rsidP="00725F4A">
      <w:pPr>
        <w:shd w:val="clear" w:color="auto" w:fill="FFFFFF"/>
        <w:ind w:left="-540" w:firstLine="540"/>
        <w:jc w:val="both"/>
        <w:rPr>
          <w:sz w:val="28"/>
        </w:rPr>
      </w:pPr>
      <w:r w:rsidRPr="00725F4A">
        <w:rPr>
          <w:sz w:val="28"/>
        </w:rPr>
        <w:t>- организационная оснастка – устройства связи, сигнализация и вызов, планшеты для документации, устройства техники безопасности;</w:t>
      </w:r>
    </w:p>
    <w:p w:rsidR="00725F4A" w:rsidRDefault="00725F4A" w:rsidP="00725F4A">
      <w:pPr>
        <w:shd w:val="clear" w:color="auto" w:fill="FFFFFF"/>
        <w:ind w:left="-540" w:firstLine="540"/>
        <w:jc w:val="both"/>
        <w:rPr>
          <w:sz w:val="28"/>
        </w:rPr>
      </w:pPr>
      <w:r w:rsidRPr="00725F4A">
        <w:rPr>
          <w:sz w:val="28"/>
        </w:rPr>
        <w:t>- санитарно-гигиенические и эстетические устройства – ограждения, защитные экраны, предметы интерьера и пр.</w:t>
      </w:r>
    </w:p>
    <w:p w:rsidR="007F0595" w:rsidRDefault="007F0595" w:rsidP="00C221B3">
      <w:pPr>
        <w:shd w:val="clear" w:color="auto" w:fill="FFFFFF"/>
        <w:ind w:left="-540" w:firstLine="540"/>
        <w:jc w:val="both"/>
        <w:rPr>
          <w:sz w:val="28"/>
        </w:rPr>
      </w:pPr>
    </w:p>
    <w:p w:rsidR="007F0595" w:rsidRPr="007F0595" w:rsidRDefault="007F0595" w:rsidP="007F0595">
      <w:pPr>
        <w:ind w:left="-540" w:firstLine="539"/>
        <w:jc w:val="center"/>
        <w:outlineLvl w:val="0"/>
        <w:rPr>
          <w:b/>
          <w:bCs/>
          <w:i/>
          <w:kern w:val="36"/>
          <w:sz w:val="28"/>
          <w:szCs w:val="28"/>
        </w:rPr>
      </w:pPr>
      <w:r w:rsidRPr="007F0595">
        <w:rPr>
          <w:b/>
          <w:bCs/>
          <w:i/>
          <w:kern w:val="36"/>
          <w:sz w:val="28"/>
          <w:szCs w:val="28"/>
        </w:rPr>
        <w:t>Планировка рабочих мест</w:t>
      </w:r>
    </w:p>
    <w:p w:rsidR="007F0595" w:rsidRDefault="007F0595" w:rsidP="007F0595">
      <w:pPr>
        <w:ind w:left="-540" w:firstLine="539"/>
        <w:jc w:val="center"/>
        <w:outlineLvl w:val="0"/>
        <w:rPr>
          <w:b/>
          <w:bCs/>
          <w:kern w:val="36"/>
          <w:sz w:val="28"/>
          <w:szCs w:val="28"/>
        </w:rPr>
      </w:pPr>
    </w:p>
    <w:p w:rsidR="00C221B3" w:rsidRPr="00F12579" w:rsidRDefault="00C221B3" w:rsidP="00C221B3">
      <w:pPr>
        <w:ind w:left="-540" w:firstLine="540"/>
        <w:jc w:val="both"/>
        <w:rPr>
          <w:rStyle w:val="FontStyle57"/>
          <w:i w:val="0"/>
          <w:iCs w:val="0"/>
          <w:sz w:val="28"/>
          <w:szCs w:val="28"/>
        </w:rPr>
      </w:pPr>
      <w:r w:rsidRPr="00F12579">
        <w:rPr>
          <w:rStyle w:val="FontStyle57"/>
          <w:i w:val="0"/>
          <w:iCs w:val="0"/>
          <w:sz w:val="28"/>
          <w:szCs w:val="28"/>
        </w:rPr>
        <w:t xml:space="preserve">Важное условие улучшения организации рабочих мест </w:t>
      </w:r>
      <w:r w:rsidRPr="00F12579">
        <w:rPr>
          <w:rStyle w:val="FontStyle57"/>
          <w:b/>
          <w:i w:val="0"/>
          <w:iCs w:val="0"/>
          <w:sz w:val="28"/>
          <w:szCs w:val="28"/>
        </w:rPr>
        <w:t xml:space="preserve">— </w:t>
      </w:r>
      <w:r w:rsidRPr="00F12579">
        <w:rPr>
          <w:rStyle w:val="FontStyle57"/>
          <w:iCs w:val="0"/>
          <w:sz w:val="28"/>
          <w:szCs w:val="28"/>
        </w:rPr>
        <w:t>планировка рабочего места,</w:t>
      </w:r>
      <w:r w:rsidRPr="00F12579">
        <w:rPr>
          <w:rStyle w:val="FontStyle57"/>
          <w:i w:val="0"/>
          <w:iCs w:val="0"/>
          <w:sz w:val="28"/>
          <w:szCs w:val="28"/>
        </w:rPr>
        <w:t xml:space="preserve"> т. е. рациональное пространственное размещение в зоне приложения тру</w:t>
      </w:r>
      <w:r w:rsidRPr="00F12579">
        <w:rPr>
          <w:rStyle w:val="FontStyle57"/>
          <w:i w:val="0"/>
          <w:iCs w:val="0"/>
          <w:sz w:val="28"/>
          <w:szCs w:val="28"/>
        </w:rPr>
        <w:softHyphen/>
        <w:t xml:space="preserve">да оборудования, рабочей мебели, оснастки, инструментов, светильников и т. д. </w:t>
      </w:r>
    </w:p>
    <w:p w:rsidR="00C221B3" w:rsidRDefault="00C221B3" w:rsidP="00C221B3">
      <w:pPr>
        <w:ind w:left="-540" w:firstLine="540"/>
        <w:jc w:val="both"/>
        <w:rPr>
          <w:rStyle w:val="FontStyle57"/>
          <w:i w:val="0"/>
          <w:iCs w:val="0"/>
          <w:sz w:val="28"/>
          <w:szCs w:val="28"/>
        </w:rPr>
      </w:pPr>
      <w:r w:rsidRPr="00F12579">
        <w:rPr>
          <w:rStyle w:val="FontStyle57"/>
          <w:i w:val="0"/>
          <w:iCs w:val="0"/>
          <w:sz w:val="28"/>
          <w:szCs w:val="28"/>
        </w:rPr>
        <w:t xml:space="preserve">     Основная цель планировки — наиболее эффективно использовать имеющиеся площади, создать исполнителям удобные и безопасные условия труда, обеспе</w:t>
      </w:r>
      <w:r w:rsidRPr="00F12579">
        <w:rPr>
          <w:rStyle w:val="FontStyle57"/>
          <w:i w:val="0"/>
          <w:iCs w:val="0"/>
          <w:sz w:val="28"/>
          <w:szCs w:val="28"/>
        </w:rPr>
        <w:softHyphen/>
        <w:t>чить кратчайшие маршруты перемещения документации, средств и предметов труда, свести к минимуму потери рабочего времени.</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lastRenderedPageBreak/>
        <w:t xml:space="preserve">Полное и комплектное оснащение рабочего места позволяет наилучшим образом организовать процесс труда. </w:t>
      </w:r>
      <w:proofErr w:type="gramStart"/>
      <w:r w:rsidRPr="002C1C7C">
        <w:rPr>
          <w:rStyle w:val="FontStyle57"/>
          <w:i w:val="0"/>
          <w:iCs w:val="0"/>
          <w:sz w:val="28"/>
          <w:szCs w:val="28"/>
        </w:rPr>
        <w:t>Для этого необходима рациональная планировка средств оснащения – размещение их на РМ так, чтобы обеспечивалось удобство их обслуживания, свободный доступ к механизмам и их отдельным узлам, требующим регулирования и контроля, экономия движений и перемещений работника, удобная рабочая поза, хороший обзор рабочей зоны, безопасность труда, экономия производственной площади, наличие проходов, подъездов и проездов для транспортных средств, взаимосвязь со смежными рабочими местами и</w:t>
      </w:r>
      <w:proofErr w:type="gramEnd"/>
      <w:r w:rsidRPr="002C1C7C">
        <w:rPr>
          <w:rStyle w:val="FontStyle57"/>
          <w:i w:val="0"/>
          <w:iCs w:val="0"/>
          <w:sz w:val="28"/>
          <w:szCs w:val="28"/>
        </w:rPr>
        <w:t xml:space="preserve"> с местом бригадира, мастера, другого руководителя.</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Под планировкой РМ понимается взаимное пространственное расположение на отведенной производственной площади основного и вспомогательного оборудования, технологической и организационной оснастки и самого рабочего (группы рабочих).</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Правильная планировка рабочего места позволяет устранить лишние трудовые движения и непроизводительные затраты энергии рабочего, эффективно использовать производственную площадь при обеспечении безопасных условий труда.</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Рациональная планировка РМ обеспечивает удобную рабочую позу, возможность применения передовых приемов и методов труда, минимальные траектории и количество движений рабочего и предметов труда. При этом расположение средств и предметов труда должно удовлетворять основным требованиям:</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не создавать тесноты на рабочем месте;</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не вызывать излишних движений, наклонов, хождений и перемещения предметов труда, оснастки и готовой продукции;</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обеспечивать свободный доступ для профилактических ремонтов и осмотров, аварийного обслуживания;</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рационально использовать отведенную под РМ производственную площадь;</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учитывать технологические маршруты, возможность применения наиболее целесообразных в данных условиях транспортных средств.</w:t>
      </w:r>
    </w:p>
    <w:p w:rsidR="002C1C7C" w:rsidRPr="002C1C7C" w:rsidRDefault="002C1C7C" w:rsidP="002C1C7C">
      <w:pPr>
        <w:ind w:left="-540" w:firstLine="540"/>
        <w:jc w:val="both"/>
        <w:rPr>
          <w:rStyle w:val="FontStyle57"/>
          <w:i w:val="0"/>
          <w:iCs w:val="0"/>
          <w:sz w:val="28"/>
          <w:szCs w:val="28"/>
        </w:rPr>
      </w:pP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Различают внешнюю и внутреннюю планировку РМ.</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xml:space="preserve">Под внешней планировкой понимается положение данного рабочего места относительно других РМ участка, цеха, грузопотоков, клон и пр. </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Основные требования к внешней планировке:</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обеспечение минимального расстояния перемещений рабочего в течени</w:t>
      </w:r>
      <w:proofErr w:type="gramStart"/>
      <w:r w:rsidRPr="002C1C7C">
        <w:rPr>
          <w:rStyle w:val="FontStyle57"/>
          <w:i w:val="0"/>
          <w:iCs w:val="0"/>
          <w:sz w:val="28"/>
          <w:szCs w:val="28"/>
        </w:rPr>
        <w:t>и</w:t>
      </w:r>
      <w:proofErr w:type="gramEnd"/>
      <w:r w:rsidRPr="002C1C7C">
        <w:rPr>
          <w:rStyle w:val="FontStyle57"/>
          <w:i w:val="0"/>
          <w:iCs w:val="0"/>
          <w:sz w:val="28"/>
          <w:szCs w:val="28"/>
        </w:rPr>
        <w:t xml:space="preserve"> смены;</w:t>
      </w:r>
    </w:p>
    <w:p w:rsidR="002C1C7C" w:rsidRDefault="002C1C7C" w:rsidP="002C1C7C">
      <w:pPr>
        <w:ind w:left="-540" w:firstLine="540"/>
        <w:jc w:val="both"/>
        <w:rPr>
          <w:rStyle w:val="FontStyle57"/>
          <w:i w:val="0"/>
          <w:iCs w:val="0"/>
          <w:sz w:val="28"/>
          <w:szCs w:val="28"/>
        </w:rPr>
      </w:pPr>
      <w:r w:rsidRPr="002C1C7C">
        <w:rPr>
          <w:rStyle w:val="FontStyle57"/>
          <w:i w:val="0"/>
          <w:iCs w:val="0"/>
          <w:sz w:val="28"/>
          <w:szCs w:val="28"/>
        </w:rPr>
        <w:t>- экономное использование рабочей площади и создание удо</w:t>
      </w:r>
      <w:proofErr w:type="gramStart"/>
      <w:r w:rsidRPr="002C1C7C">
        <w:rPr>
          <w:rStyle w:val="FontStyle57"/>
          <w:i w:val="0"/>
          <w:iCs w:val="0"/>
          <w:sz w:val="28"/>
          <w:szCs w:val="28"/>
        </w:rPr>
        <w:t>бств в р</w:t>
      </w:r>
      <w:proofErr w:type="gramEnd"/>
      <w:r w:rsidRPr="002C1C7C">
        <w:rPr>
          <w:rStyle w:val="FontStyle57"/>
          <w:i w:val="0"/>
          <w:iCs w:val="0"/>
          <w:sz w:val="28"/>
          <w:szCs w:val="28"/>
        </w:rPr>
        <w:t>аботе.</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lastRenderedPageBreak/>
        <w:t>Размер производственной площади</w:t>
      </w:r>
      <w:proofErr w:type="gramStart"/>
      <w:r w:rsidRPr="002C1C7C">
        <w:rPr>
          <w:rStyle w:val="FontStyle57"/>
          <w:i w:val="0"/>
          <w:iCs w:val="0"/>
          <w:sz w:val="28"/>
          <w:szCs w:val="28"/>
        </w:rPr>
        <w:t xml:space="preserve"> ,</w:t>
      </w:r>
      <w:proofErr w:type="gramEnd"/>
      <w:r w:rsidRPr="002C1C7C">
        <w:rPr>
          <w:rStyle w:val="FontStyle57"/>
          <w:i w:val="0"/>
          <w:iCs w:val="0"/>
          <w:sz w:val="28"/>
          <w:szCs w:val="28"/>
        </w:rPr>
        <w:t xml:space="preserve"> отводимой под РМ, рассчитывается по формуле:</w:t>
      </w:r>
    </w:p>
    <w:p w:rsidR="002C1C7C" w:rsidRPr="002C1C7C" w:rsidRDefault="002C1C7C" w:rsidP="002C1C7C">
      <w:pPr>
        <w:ind w:left="-540" w:firstLine="540"/>
        <w:jc w:val="both"/>
        <w:rPr>
          <w:rStyle w:val="FontStyle57"/>
          <w:i w:val="0"/>
          <w:iCs w:val="0"/>
          <w:sz w:val="28"/>
          <w:szCs w:val="28"/>
        </w:rPr>
      </w:pP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xml:space="preserve">                                  Q = (а + б + 0,5в</w:t>
      </w:r>
      <w:proofErr w:type="gramStart"/>
      <w:r w:rsidRPr="002C1C7C">
        <w:rPr>
          <w:rStyle w:val="FontStyle57"/>
          <w:i w:val="0"/>
          <w:iCs w:val="0"/>
          <w:sz w:val="28"/>
          <w:szCs w:val="28"/>
        </w:rPr>
        <w:t>)(</w:t>
      </w:r>
      <w:proofErr w:type="gramEnd"/>
      <w:r w:rsidRPr="002C1C7C">
        <w:rPr>
          <w:rStyle w:val="FontStyle57"/>
          <w:i w:val="0"/>
          <w:iCs w:val="0"/>
          <w:sz w:val="28"/>
          <w:szCs w:val="28"/>
        </w:rPr>
        <w:t>г +0,5д),</w:t>
      </w:r>
    </w:p>
    <w:p w:rsidR="002C1C7C" w:rsidRPr="002C1C7C" w:rsidRDefault="002C1C7C" w:rsidP="002C1C7C">
      <w:pPr>
        <w:ind w:left="-540" w:firstLine="540"/>
        <w:jc w:val="both"/>
        <w:rPr>
          <w:rStyle w:val="FontStyle57"/>
          <w:i w:val="0"/>
          <w:iCs w:val="0"/>
          <w:sz w:val="28"/>
          <w:szCs w:val="28"/>
        </w:rPr>
      </w:pP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Где Q – производственная площадь, занимаемая РМ, м</w:t>
      </w:r>
      <w:proofErr w:type="gramStart"/>
      <w:r w:rsidRPr="002C1C7C">
        <w:rPr>
          <w:rStyle w:val="FontStyle57"/>
          <w:i w:val="0"/>
          <w:iCs w:val="0"/>
          <w:sz w:val="28"/>
          <w:szCs w:val="28"/>
        </w:rPr>
        <w:t>2</w:t>
      </w:r>
      <w:proofErr w:type="gramEnd"/>
      <w:r w:rsidRPr="002C1C7C">
        <w:rPr>
          <w:rStyle w:val="FontStyle57"/>
          <w:i w:val="0"/>
          <w:iCs w:val="0"/>
          <w:sz w:val="28"/>
          <w:szCs w:val="28"/>
        </w:rPr>
        <w:t>;</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xml:space="preserve">        а – длина основного оборудования на РМ, м;</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xml:space="preserve">        </w:t>
      </w:r>
      <w:proofErr w:type="gramStart"/>
      <w:r w:rsidRPr="002C1C7C">
        <w:rPr>
          <w:rStyle w:val="FontStyle57"/>
          <w:i w:val="0"/>
          <w:iCs w:val="0"/>
          <w:sz w:val="28"/>
          <w:szCs w:val="28"/>
        </w:rPr>
        <w:t>б</w:t>
      </w:r>
      <w:proofErr w:type="gramEnd"/>
      <w:r w:rsidRPr="002C1C7C">
        <w:rPr>
          <w:rStyle w:val="FontStyle57"/>
          <w:i w:val="0"/>
          <w:iCs w:val="0"/>
          <w:sz w:val="28"/>
          <w:szCs w:val="28"/>
        </w:rPr>
        <w:t xml:space="preserve"> – расстояние от стены или колонны до РМ, м;</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xml:space="preserve">        в – размер прохода между РМ, м;</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xml:space="preserve">        </w:t>
      </w:r>
      <w:proofErr w:type="gramStart"/>
      <w:r w:rsidRPr="002C1C7C">
        <w:rPr>
          <w:rStyle w:val="FontStyle57"/>
          <w:i w:val="0"/>
          <w:iCs w:val="0"/>
          <w:sz w:val="28"/>
          <w:szCs w:val="28"/>
        </w:rPr>
        <w:t>г</w:t>
      </w:r>
      <w:proofErr w:type="gramEnd"/>
      <w:r w:rsidRPr="002C1C7C">
        <w:rPr>
          <w:rStyle w:val="FontStyle57"/>
          <w:i w:val="0"/>
          <w:iCs w:val="0"/>
          <w:sz w:val="28"/>
          <w:szCs w:val="28"/>
        </w:rPr>
        <w:t xml:space="preserve"> – ширина основного оборудования, м;</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xml:space="preserve">        д – расстояние между РМ по ширине, </w:t>
      </w:r>
      <w:proofErr w:type="gramStart"/>
      <w:r w:rsidRPr="002C1C7C">
        <w:rPr>
          <w:rStyle w:val="FontStyle57"/>
          <w:i w:val="0"/>
          <w:iCs w:val="0"/>
          <w:sz w:val="28"/>
          <w:szCs w:val="28"/>
        </w:rPr>
        <w:t>м</w:t>
      </w:r>
      <w:proofErr w:type="gramEnd"/>
      <w:r w:rsidRPr="002C1C7C">
        <w:rPr>
          <w:rStyle w:val="FontStyle57"/>
          <w:i w:val="0"/>
          <w:iCs w:val="0"/>
          <w:sz w:val="28"/>
          <w:szCs w:val="28"/>
        </w:rPr>
        <w:t>.</w:t>
      </w:r>
    </w:p>
    <w:p w:rsidR="002C1C7C" w:rsidRPr="002C1C7C" w:rsidRDefault="002C1C7C" w:rsidP="002C1C7C">
      <w:pPr>
        <w:ind w:left="-540" w:firstLine="540"/>
        <w:jc w:val="both"/>
        <w:rPr>
          <w:rStyle w:val="FontStyle57"/>
          <w:i w:val="0"/>
          <w:iCs w:val="0"/>
          <w:sz w:val="28"/>
          <w:szCs w:val="28"/>
        </w:rPr>
      </w:pP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Санитарными нормами предусмотрено, что на каждого рабочего должно приходится  не менее 4,5м</w:t>
      </w:r>
      <w:proofErr w:type="gramStart"/>
      <w:r w:rsidRPr="002C1C7C">
        <w:rPr>
          <w:rStyle w:val="FontStyle57"/>
          <w:i w:val="0"/>
          <w:iCs w:val="0"/>
          <w:sz w:val="28"/>
          <w:szCs w:val="28"/>
        </w:rPr>
        <w:t>2</w:t>
      </w:r>
      <w:proofErr w:type="gramEnd"/>
      <w:r w:rsidRPr="002C1C7C">
        <w:rPr>
          <w:rStyle w:val="FontStyle57"/>
          <w:i w:val="0"/>
          <w:iCs w:val="0"/>
          <w:sz w:val="28"/>
          <w:szCs w:val="28"/>
        </w:rPr>
        <w:t xml:space="preserve"> производственной площади при высоте помещения 3,2м.</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xml:space="preserve">Проводимые аттестации рабочих мест позволяют выявлять отступления от нормативных требований к ним и совершенствовать организацию РМ в соответствии с требованиями НОТ. По результатам аттестации малоэффективные РМ могут </w:t>
      </w:r>
      <w:proofErr w:type="gramStart"/>
      <w:r w:rsidRPr="002C1C7C">
        <w:rPr>
          <w:rStyle w:val="FontStyle57"/>
          <w:i w:val="0"/>
          <w:iCs w:val="0"/>
          <w:sz w:val="28"/>
          <w:szCs w:val="28"/>
        </w:rPr>
        <w:t>упразднятся</w:t>
      </w:r>
      <w:proofErr w:type="gramEnd"/>
      <w:r w:rsidRPr="002C1C7C">
        <w:rPr>
          <w:rStyle w:val="FontStyle57"/>
          <w:i w:val="0"/>
          <w:iCs w:val="0"/>
          <w:sz w:val="28"/>
          <w:szCs w:val="28"/>
        </w:rPr>
        <w:t>, при этом появляется возможность более рационального использования производственных площадей, установки современного высокопроизводительного оборудования, интенсификации производственного процесса.</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xml:space="preserve">Внутренняя планировка РМ представляет собой размещение технологической оснастки и инструмента в рабочей зоне, инструментальных шкафах и тумбочках, расположение заготовок и деталей на РМ. </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Для соблюдения этих условий пользуются рядом выработанных практических правил:</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для каждого предмета должно быть отведено определенное место;</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предметы, которыми пользуются во время работы чаще, должны располагаться ближе к рабочему и по возможности на уровне рабочей зоны;</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предметы необходимо располагать так, чтобы трудовые движения рабочего свести к движениям предплечья, кистей и пальцев рук;</w:t>
      </w: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 все, что берется левой рукой, располагается слева, все, что правой – справа, материалы и инструменты, которые берутся обеими руками, располагаются с той стороны, куда во время работы обращен корпус рабочего.</w:t>
      </w:r>
    </w:p>
    <w:p w:rsidR="002C1C7C" w:rsidRPr="002C1C7C" w:rsidRDefault="002C1C7C" w:rsidP="002C1C7C">
      <w:pPr>
        <w:ind w:left="-540" w:firstLine="540"/>
        <w:jc w:val="both"/>
        <w:rPr>
          <w:rStyle w:val="FontStyle57"/>
          <w:i w:val="0"/>
          <w:iCs w:val="0"/>
          <w:sz w:val="28"/>
          <w:szCs w:val="28"/>
        </w:rPr>
      </w:pPr>
    </w:p>
    <w:p w:rsidR="002C1C7C" w:rsidRPr="002C1C7C" w:rsidRDefault="002C1C7C" w:rsidP="002C1C7C">
      <w:pPr>
        <w:ind w:left="-540" w:firstLine="540"/>
        <w:jc w:val="both"/>
        <w:rPr>
          <w:rStyle w:val="FontStyle57"/>
          <w:i w:val="0"/>
          <w:iCs w:val="0"/>
          <w:sz w:val="28"/>
          <w:szCs w:val="28"/>
        </w:rPr>
      </w:pPr>
      <w:r w:rsidRPr="002C1C7C">
        <w:rPr>
          <w:rStyle w:val="FontStyle57"/>
          <w:i w:val="0"/>
          <w:iCs w:val="0"/>
          <w:sz w:val="28"/>
          <w:szCs w:val="28"/>
        </w:rPr>
        <w:t>При проектировании новой планировки РМ необходимо обеспечивать оптимальное расстояние от предмета обработки до глаз работающего. Для этого необходимо учитывать углы видимости в рабочей зоне (угол мгновенного зрения, угол эффективной видимости и угол обзора).</w:t>
      </w:r>
    </w:p>
    <w:p w:rsidR="002C1C7C" w:rsidRPr="00F12579" w:rsidRDefault="002C1C7C" w:rsidP="002C1C7C">
      <w:pPr>
        <w:ind w:left="-540" w:firstLine="540"/>
        <w:jc w:val="both"/>
        <w:rPr>
          <w:rStyle w:val="FontStyle57"/>
          <w:i w:val="0"/>
          <w:iCs w:val="0"/>
          <w:sz w:val="28"/>
          <w:szCs w:val="28"/>
        </w:rPr>
      </w:pPr>
      <w:r w:rsidRPr="002C1C7C">
        <w:rPr>
          <w:rStyle w:val="FontStyle57"/>
          <w:i w:val="0"/>
          <w:iCs w:val="0"/>
          <w:sz w:val="28"/>
          <w:szCs w:val="28"/>
        </w:rPr>
        <w:lastRenderedPageBreak/>
        <w:t>Результатом рационализации организации планировки РМ должны стать «карты организации труда на РМ» применительно к конкретным условиям и типам производства.</w:t>
      </w:r>
    </w:p>
    <w:p w:rsidR="00C221B3" w:rsidRPr="00F12579" w:rsidRDefault="00C221B3" w:rsidP="00C221B3">
      <w:pPr>
        <w:ind w:left="-540" w:firstLine="540"/>
        <w:jc w:val="both"/>
        <w:rPr>
          <w:rStyle w:val="FontStyle57"/>
          <w:i w:val="0"/>
          <w:iCs w:val="0"/>
          <w:sz w:val="28"/>
          <w:szCs w:val="28"/>
        </w:rPr>
      </w:pPr>
      <w:proofErr w:type="gramStart"/>
      <w:r w:rsidRPr="00F12579">
        <w:rPr>
          <w:rStyle w:val="FontStyle57"/>
          <w:i w:val="0"/>
          <w:iCs w:val="0"/>
          <w:sz w:val="28"/>
          <w:szCs w:val="28"/>
        </w:rPr>
        <w:t xml:space="preserve">Под </w:t>
      </w:r>
      <w:r w:rsidRPr="00F12579">
        <w:rPr>
          <w:rStyle w:val="FontStyle57"/>
          <w:iCs w:val="0"/>
          <w:sz w:val="28"/>
          <w:szCs w:val="28"/>
        </w:rPr>
        <w:t>специализацией рабочего места</w:t>
      </w:r>
      <w:r w:rsidRPr="00F12579">
        <w:rPr>
          <w:rStyle w:val="FontStyle57"/>
          <w:i w:val="0"/>
          <w:iCs w:val="0"/>
          <w:sz w:val="28"/>
          <w:szCs w:val="28"/>
        </w:rPr>
        <w:t xml:space="preserve"> понимается определение его рационального производственного профиля, который формируется путем закрепления за ним сходных </w:t>
      </w:r>
      <w:proofErr w:type="spellStart"/>
      <w:r w:rsidRPr="00F12579">
        <w:rPr>
          <w:rStyle w:val="FontStyle57"/>
          <w:i w:val="0"/>
          <w:iCs w:val="0"/>
          <w:sz w:val="28"/>
          <w:szCs w:val="28"/>
        </w:rPr>
        <w:t>детале</w:t>
      </w:r>
      <w:proofErr w:type="spellEnd"/>
      <w:r w:rsidRPr="00F12579">
        <w:rPr>
          <w:rStyle w:val="FontStyle57"/>
          <w:i w:val="0"/>
          <w:iCs w:val="0"/>
          <w:sz w:val="28"/>
          <w:szCs w:val="28"/>
        </w:rPr>
        <w:t>-операций, сгруппированных по признакам конструктивно-технологического подобия, точности обработки и др. Сокращение номенклатуры обрабатываемых деталей или числа выполняемых операций на рабочем месте, т.е. сужение его специализации, способствует совершенствованию трудовых приемов, повышению производственных навыков и культуры труда, приводит к росту производительности труда.</w:t>
      </w:r>
      <w:proofErr w:type="gramEnd"/>
      <w:r w:rsidRPr="00F12579">
        <w:rPr>
          <w:rStyle w:val="FontStyle57"/>
          <w:i w:val="0"/>
          <w:iCs w:val="0"/>
          <w:sz w:val="28"/>
          <w:szCs w:val="28"/>
        </w:rPr>
        <w:t xml:space="preserve"> Основой специализации рабочих мест являются работы по унификации изделий и их конструктивных элементов, а также типизация технологических процессов, что позволяет сократить номенклатуру обрабатываемых деталей, повысить уровень серийности и уменьшить число переналадок оборудования.</w:t>
      </w:r>
    </w:p>
    <w:p w:rsidR="00C221B3" w:rsidRPr="00F12579" w:rsidRDefault="00C221B3" w:rsidP="00C221B3">
      <w:pPr>
        <w:ind w:left="-540" w:firstLine="540"/>
        <w:jc w:val="both"/>
        <w:rPr>
          <w:rStyle w:val="FontStyle57"/>
          <w:i w:val="0"/>
          <w:iCs w:val="0"/>
          <w:sz w:val="28"/>
          <w:szCs w:val="28"/>
        </w:rPr>
      </w:pPr>
      <w:r w:rsidRPr="00F12579">
        <w:rPr>
          <w:rStyle w:val="FontStyle57"/>
          <w:i w:val="0"/>
          <w:iCs w:val="0"/>
          <w:sz w:val="28"/>
          <w:szCs w:val="28"/>
        </w:rPr>
        <w:t xml:space="preserve">     Специализация рабочего места в значительной мере зависит от уровня стан</w:t>
      </w:r>
      <w:r w:rsidRPr="00F12579">
        <w:rPr>
          <w:rStyle w:val="FontStyle57"/>
          <w:i w:val="0"/>
          <w:iCs w:val="0"/>
          <w:sz w:val="28"/>
          <w:szCs w:val="28"/>
        </w:rPr>
        <w:softHyphen/>
        <w:t>дартизации, нормализации и унификации выпускаемой продукции. Рабочее место должно быть оборудовано технологической оснасткой, с помощью которой обеспечивается эффективное и качественное выполнение технологических операций.</w:t>
      </w:r>
    </w:p>
    <w:p w:rsidR="00C221B3" w:rsidRPr="00F12579" w:rsidRDefault="00C221B3" w:rsidP="00C221B3">
      <w:pPr>
        <w:ind w:left="-540" w:firstLine="540"/>
        <w:jc w:val="both"/>
        <w:rPr>
          <w:rStyle w:val="FontStyle57"/>
          <w:i w:val="0"/>
          <w:iCs w:val="0"/>
          <w:sz w:val="28"/>
          <w:szCs w:val="28"/>
        </w:rPr>
      </w:pPr>
      <w:r w:rsidRPr="00F12579">
        <w:rPr>
          <w:rStyle w:val="FontStyle57"/>
          <w:i w:val="0"/>
          <w:iCs w:val="0"/>
          <w:sz w:val="28"/>
          <w:szCs w:val="28"/>
        </w:rPr>
        <w:t xml:space="preserve">     </w:t>
      </w:r>
      <w:r w:rsidRPr="00F12579">
        <w:rPr>
          <w:rStyle w:val="FontStyle57"/>
          <w:iCs w:val="0"/>
          <w:sz w:val="28"/>
          <w:szCs w:val="28"/>
        </w:rPr>
        <w:t>Оснащение рабочего места</w:t>
      </w:r>
      <w:r w:rsidRPr="00F12579">
        <w:rPr>
          <w:rStyle w:val="FontStyle57"/>
          <w:i w:val="0"/>
          <w:iCs w:val="0"/>
          <w:sz w:val="28"/>
          <w:szCs w:val="28"/>
        </w:rPr>
        <w:t xml:space="preserve"> — это система его укомплектования основным и вспомогательным технологическим оборудованием, технологической и органи</w:t>
      </w:r>
      <w:r w:rsidRPr="00F12579">
        <w:rPr>
          <w:rStyle w:val="FontStyle57"/>
          <w:i w:val="0"/>
          <w:iCs w:val="0"/>
          <w:sz w:val="28"/>
          <w:szCs w:val="28"/>
        </w:rPr>
        <w:softHyphen/>
        <w:t>зационной оснасткой в количестве, необходимом и достаточном для эффектив</w:t>
      </w:r>
      <w:r w:rsidRPr="00F12579">
        <w:rPr>
          <w:rStyle w:val="FontStyle57"/>
          <w:i w:val="0"/>
          <w:iCs w:val="0"/>
          <w:sz w:val="28"/>
          <w:szCs w:val="28"/>
        </w:rPr>
        <w:softHyphen/>
        <w:t>ного и качественного выполнения исполнителем или группой исполнителей ус</w:t>
      </w:r>
      <w:r w:rsidRPr="00F12579">
        <w:rPr>
          <w:rStyle w:val="FontStyle57"/>
          <w:i w:val="0"/>
          <w:iCs w:val="0"/>
          <w:sz w:val="28"/>
          <w:szCs w:val="28"/>
        </w:rPr>
        <w:softHyphen/>
        <w:t>тановленного производственного задания.</w:t>
      </w:r>
    </w:p>
    <w:p w:rsidR="00C221B3" w:rsidRPr="009D2197" w:rsidRDefault="00C221B3" w:rsidP="00C221B3">
      <w:pPr>
        <w:jc w:val="both"/>
        <w:rPr>
          <w:b/>
          <w:sz w:val="28"/>
          <w:szCs w:val="28"/>
        </w:rPr>
      </w:pPr>
    </w:p>
    <w:p w:rsidR="00C221B3" w:rsidRPr="009D2197" w:rsidRDefault="00C221B3" w:rsidP="00C221B3">
      <w:pPr>
        <w:ind w:left="-540" w:firstLine="540"/>
        <w:jc w:val="both"/>
        <w:rPr>
          <w:sz w:val="28"/>
          <w:szCs w:val="28"/>
        </w:rPr>
      </w:pPr>
      <w:r>
        <w:rPr>
          <w:b/>
          <w:sz w:val="28"/>
          <w:szCs w:val="28"/>
        </w:rPr>
        <w:t>Пример</w:t>
      </w:r>
      <w:r w:rsidRPr="009D2197">
        <w:rPr>
          <w:b/>
          <w:sz w:val="28"/>
          <w:szCs w:val="28"/>
        </w:rPr>
        <w:t xml:space="preserve">. </w:t>
      </w:r>
      <w:proofErr w:type="gramStart"/>
      <w:r w:rsidRPr="009D2197">
        <w:rPr>
          <w:sz w:val="28"/>
          <w:szCs w:val="28"/>
        </w:rPr>
        <w:t xml:space="preserve">Рассчитать критерий рациональности планировки для участка </w:t>
      </w:r>
      <w:proofErr w:type="spellStart"/>
      <w:r w:rsidRPr="009D2197">
        <w:rPr>
          <w:sz w:val="28"/>
          <w:szCs w:val="28"/>
        </w:rPr>
        <w:t>КИПиА</w:t>
      </w:r>
      <w:proofErr w:type="spellEnd"/>
      <w:r w:rsidRPr="009D2197">
        <w:rPr>
          <w:sz w:val="28"/>
          <w:szCs w:val="28"/>
        </w:rPr>
        <w:t xml:space="preserve">, если процент амортизационных отчислений за используемую производственную площадь 30%, стоимость единицы производственной площади 5 тыс. руб., годовой эффективный фонд времени работы оборудования 2240ч, тарифная ставка рабочего 32 </w:t>
      </w:r>
      <w:proofErr w:type="spellStart"/>
      <w:r w:rsidRPr="009D2197">
        <w:rPr>
          <w:sz w:val="28"/>
          <w:szCs w:val="28"/>
        </w:rPr>
        <w:t>руб</w:t>
      </w:r>
      <w:proofErr w:type="spellEnd"/>
      <w:r w:rsidRPr="009D2197">
        <w:rPr>
          <w:sz w:val="28"/>
          <w:szCs w:val="28"/>
        </w:rPr>
        <w:t>/час, норма времени на операцию 0,5 часа, длина основного оборудования на рабочем месте 2м, расстояние от стены до рабочего места 0,9м, проход между рабочими</w:t>
      </w:r>
      <w:proofErr w:type="gramEnd"/>
      <w:r w:rsidRPr="009D2197">
        <w:rPr>
          <w:sz w:val="28"/>
          <w:szCs w:val="28"/>
        </w:rPr>
        <w:t xml:space="preserve"> местами 1м, ширина основного оборудования 0,8м, расстояние между рабочими местами по ширине 1,1м.</w:t>
      </w:r>
    </w:p>
    <w:p w:rsidR="00C221B3" w:rsidRDefault="00C221B3" w:rsidP="00C221B3">
      <w:pPr>
        <w:ind w:left="-180" w:firstLine="720"/>
        <w:jc w:val="both"/>
        <w:rPr>
          <w:i/>
          <w:sz w:val="28"/>
          <w:szCs w:val="28"/>
        </w:rPr>
      </w:pPr>
    </w:p>
    <w:p w:rsidR="00C221B3" w:rsidRPr="009D2197" w:rsidRDefault="00C221B3" w:rsidP="00C221B3">
      <w:pPr>
        <w:ind w:left="-180" w:firstLine="720"/>
        <w:jc w:val="both"/>
        <w:rPr>
          <w:i/>
          <w:sz w:val="28"/>
          <w:szCs w:val="28"/>
        </w:rPr>
      </w:pPr>
      <w:r w:rsidRPr="009D2197">
        <w:rPr>
          <w:i/>
          <w:sz w:val="28"/>
          <w:szCs w:val="28"/>
        </w:rPr>
        <w:t>Методические указания</w:t>
      </w:r>
    </w:p>
    <w:p w:rsidR="00C221B3" w:rsidRPr="009D2197" w:rsidRDefault="00C221B3" w:rsidP="00C221B3">
      <w:pPr>
        <w:ind w:left="-180" w:firstLine="720"/>
        <w:jc w:val="both"/>
        <w:rPr>
          <w:sz w:val="28"/>
          <w:szCs w:val="28"/>
        </w:rPr>
      </w:pPr>
      <w:r w:rsidRPr="009D2197">
        <w:rPr>
          <w:sz w:val="28"/>
          <w:szCs w:val="28"/>
        </w:rPr>
        <w:t>Критерием рациональности планировки</w:t>
      </w:r>
      <w:proofErr w:type="gramStart"/>
      <w:r w:rsidRPr="009D2197">
        <w:rPr>
          <w:sz w:val="28"/>
          <w:szCs w:val="28"/>
        </w:rPr>
        <w:t xml:space="preserve"> (</w:t>
      </w:r>
      <w:r w:rsidRPr="009D2197">
        <w:rPr>
          <w:position w:val="-6"/>
          <w:sz w:val="28"/>
          <w:szCs w:val="28"/>
        </w:rPr>
        <w:object w:dxaOrig="2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 o:ole="">
            <v:imagedata r:id="rId6" o:title=""/>
          </v:shape>
          <o:OLEObject Type="Embed" ProgID="Equation.3" ShapeID="_x0000_i1025" DrawAspect="Content" ObjectID="_1513439312" r:id="rId7"/>
        </w:object>
      </w:r>
      <w:r w:rsidRPr="009D2197">
        <w:rPr>
          <w:sz w:val="28"/>
          <w:szCs w:val="28"/>
        </w:rPr>
        <w:t xml:space="preserve">) </w:t>
      </w:r>
      <w:proofErr w:type="gramEnd"/>
      <w:r w:rsidRPr="009D2197">
        <w:rPr>
          <w:sz w:val="28"/>
          <w:szCs w:val="28"/>
        </w:rPr>
        <w:t>может быть минимизация затрат времени на выполнение операции, тарифных ставок рабочего и амортизационных отчислений за использованную производственную площадь при всех возможных вариантах планировки:</w:t>
      </w:r>
    </w:p>
    <w:p w:rsidR="00C221B3" w:rsidRPr="00BE60A0" w:rsidRDefault="00C221B3" w:rsidP="00C221B3">
      <w:pPr>
        <w:ind w:left="-180" w:firstLine="720"/>
        <w:jc w:val="both"/>
        <w:rPr>
          <w:sz w:val="32"/>
          <w:szCs w:val="32"/>
        </w:rPr>
      </w:pPr>
    </w:p>
    <w:p w:rsidR="00C221B3" w:rsidRPr="00BE60A0" w:rsidRDefault="00C221B3" w:rsidP="00C221B3">
      <w:pPr>
        <w:ind w:left="-180" w:firstLine="720"/>
        <w:jc w:val="center"/>
        <w:rPr>
          <w:sz w:val="32"/>
          <w:szCs w:val="32"/>
        </w:rPr>
      </w:pPr>
      <w:r w:rsidRPr="00BE60A0">
        <w:rPr>
          <w:position w:val="-28"/>
          <w:sz w:val="32"/>
          <w:szCs w:val="32"/>
        </w:rPr>
        <w:object w:dxaOrig="3580" w:dyaOrig="680">
          <v:shape id="_x0000_i1026" type="#_x0000_t75" style="width:179.25pt;height:33.75pt" o:ole="">
            <v:imagedata r:id="rId8" o:title=""/>
          </v:shape>
          <o:OLEObject Type="Embed" ProgID="Equation.3" ShapeID="_x0000_i1026" DrawAspect="Content" ObjectID="_1513439313" r:id="rId9"/>
        </w:object>
      </w:r>
    </w:p>
    <w:p w:rsidR="00C221B3" w:rsidRPr="00BE60A0" w:rsidRDefault="00C221B3" w:rsidP="00C221B3">
      <w:pPr>
        <w:jc w:val="both"/>
        <w:rPr>
          <w:sz w:val="32"/>
          <w:szCs w:val="32"/>
        </w:rPr>
      </w:pPr>
    </w:p>
    <w:p w:rsidR="00C221B3" w:rsidRPr="009D2197" w:rsidRDefault="00C221B3" w:rsidP="00C221B3">
      <w:pPr>
        <w:ind w:left="-180" w:firstLine="720"/>
        <w:jc w:val="both"/>
        <w:rPr>
          <w:sz w:val="28"/>
          <w:szCs w:val="28"/>
        </w:rPr>
      </w:pPr>
      <w:r w:rsidRPr="009D2197">
        <w:rPr>
          <w:sz w:val="28"/>
          <w:szCs w:val="28"/>
        </w:rPr>
        <w:t>Где</w:t>
      </w:r>
      <w:proofErr w:type="gramStart"/>
      <w:r w:rsidRPr="009D2197">
        <w:rPr>
          <w:sz w:val="28"/>
          <w:szCs w:val="28"/>
        </w:rPr>
        <w:t xml:space="preserve"> А</w:t>
      </w:r>
      <w:proofErr w:type="gramEnd"/>
      <w:r w:rsidRPr="009D2197">
        <w:rPr>
          <w:sz w:val="28"/>
          <w:szCs w:val="28"/>
        </w:rPr>
        <w:t xml:space="preserve"> – процент амортизационных отчислений за используемую производственную площадь;</w:t>
      </w:r>
    </w:p>
    <w:p w:rsidR="00C221B3" w:rsidRPr="009D2197" w:rsidRDefault="00C221B3" w:rsidP="00C221B3">
      <w:pPr>
        <w:ind w:left="-180" w:firstLine="720"/>
        <w:jc w:val="both"/>
        <w:rPr>
          <w:sz w:val="28"/>
          <w:szCs w:val="28"/>
        </w:rPr>
      </w:pPr>
      <w:r w:rsidRPr="009D2197">
        <w:rPr>
          <w:sz w:val="28"/>
          <w:szCs w:val="28"/>
        </w:rPr>
        <w:t xml:space="preserve">       </w:t>
      </w:r>
      <w:proofErr w:type="spellStart"/>
      <w:r w:rsidRPr="009D2197">
        <w:rPr>
          <w:sz w:val="28"/>
          <w:szCs w:val="28"/>
        </w:rPr>
        <w:t>С</w:t>
      </w:r>
      <w:r w:rsidRPr="009D2197">
        <w:rPr>
          <w:sz w:val="28"/>
          <w:szCs w:val="28"/>
          <w:vertAlign w:val="subscript"/>
        </w:rPr>
        <w:t>п</w:t>
      </w:r>
      <w:proofErr w:type="spellEnd"/>
      <w:r w:rsidRPr="009D2197">
        <w:rPr>
          <w:sz w:val="28"/>
          <w:szCs w:val="28"/>
        </w:rPr>
        <w:t xml:space="preserve"> – стоимость единицы производственной площади, руб.;</w:t>
      </w:r>
    </w:p>
    <w:p w:rsidR="00C221B3" w:rsidRPr="009D2197" w:rsidRDefault="00C221B3" w:rsidP="00C221B3">
      <w:pPr>
        <w:ind w:left="-180" w:firstLine="720"/>
        <w:jc w:val="both"/>
        <w:rPr>
          <w:sz w:val="28"/>
          <w:szCs w:val="28"/>
        </w:rPr>
      </w:pPr>
      <w:r w:rsidRPr="009D2197">
        <w:rPr>
          <w:sz w:val="28"/>
          <w:szCs w:val="28"/>
        </w:rPr>
        <w:t xml:space="preserve">       </w:t>
      </w:r>
      <w:r w:rsidRPr="009D2197">
        <w:rPr>
          <w:position w:val="-10"/>
          <w:sz w:val="28"/>
          <w:szCs w:val="28"/>
        </w:rPr>
        <w:object w:dxaOrig="360" w:dyaOrig="320">
          <v:shape id="_x0000_i1027" type="#_x0000_t75" style="width:18pt;height:15.75pt" o:ole="">
            <v:imagedata r:id="rId10" o:title=""/>
          </v:shape>
          <o:OLEObject Type="Embed" ProgID="Equation.3" ShapeID="_x0000_i1027" DrawAspect="Content" ObjectID="_1513439314" r:id="rId11"/>
        </w:object>
      </w:r>
      <w:r w:rsidRPr="009D2197">
        <w:rPr>
          <w:sz w:val="28"/>
          <w:szCs w:val="28"/>
        </w:rPr>
        <w:t xml:space="preserve"> - производственная площадь, занимаемая рабочим местом, м</w:t>
      </w:r>
      <w:proofErr w:type="gramStart"/>
      <w:r w:rsidRPr="009D2197">
        <w:rPr>
          <w:sz w:val="28"/>
          <w:szCs w:val="28"/>
          <w:vertAlign w:val="superscript"/>
        </w:rPr>
        <w:t>2</w:t>
      </w:r>
      <w:proofErr w:type="gramEnd"/>
      <w:r w:rsidRPr="009D2197">
        <w:rPr>
          <w:sz w:val="28"/>
          <w:szCs w:val="28"/>
        </w:rPr>
        <w:t>;</w:t>
      </w:r>
    </w:p>
    <w:p w:rsidR="00C221B3" w:rsidRPr="009D2197" w:rsidRDefault="00C221B3" w:rsidP="00C221B3">
      <w:pPr>
        <w:ind w:left="-180" w:firstLine="720"/>
        <w:jc w:val="both"/>
        <w:rPr>
          <w:sz w:val="28"/>
          <w:szCs w:val="28"/>
        </w:rPr>
      </w:pPr>
      <w:r w:rsidRPr="009D2197">
        <w:rPr>
          <w:sz w:val="28"/>
          <w:szCs w:val="28"/>
        </w:rPr>
        <w:t xml:space="preserve">       </w:t>
      </w:r>
      <w:proofErr w:type="spellStart"/>
      <w:r w:rsidRPr="009D2197">
        <w:rPr>
          <w:sz w:val="28"/>
          <w:szCs w:val="28"/>
        </w:rPr>
        <w:t>Ф</w:t>
      </w:r>
      <w:r w:rsidRPr="009D2197">
        <w:rPr>
          <w:sz w:val="28"/>
          <w:szCs w:val="28"/>
          <w:vertAlign w:val="subscript"/>
        </w:rPr>
        <w:t>эф</w:t>
      </w:r>
      <w:proofErr w:type="spellEnd"/>
      <w:r w:rsidRPr="009D2197">
        <w:rPr>
          <w:sz w:val="28"/>
          <w:szCs w:val="28"/>
        </w:rPr>
        <w:t xml:space="preserve"> – годовой эффективный фонд времени работы оборудования, </w:t>
      </w:r>
      <w:proofErr w:type="gramStart"/>
      <w:r w:rsidRPr="009D2197">
        <w:rPr>
          <w:sz w:val="28"/>
          <w:szCs w:val="28"/>
        </w:rPr>
        <w:t>ч</w:t>
      </w:r>
      <w:proofErr w:type="gramEnd"/>
      <w:r w:rsidRPr="009D2197">
        <w:rPr>
          <w:sz w:val="28"/>
          <w:szCs w:val="28"/>
        </w:rPr>
        <w:t>;</w:t>
      </w:r>
    </w:p>
    <w:p w:rsidR="00C221B3" w:rsidRPr="009D2197" w:rsidRDefault="00C221B3" w:rsidP="00C221B3">
      <w:pPr>
        <w:ind w:left="-180" w:firstLine="720"/>
        <w:jc w:val="both"/>
        <w:rPr>
          <w:sz w:val="28"/>
          <w:szCs w:val="28"/>
        </w:rPr>
      </w:pPr>
      <w:r w:rsidRPr="009D2197">
        <w:rPr>
          <w:sz w:val="28"/>
          <w:szCs w:val="28"/>
        </w:rPr>
        <w:t xml:space="preserve">        </w:t>
      </w:r>
      <w:proofErr w:type="spellStart"/>
      <w:proofErr w:type="gramStart"/>
      <w:r w:rsidRPr="009D2197">
        <w:rPr>
          <w:sz w:val="28"/>
          <w:szCs w:val="28"/>
        </w:rPr>
        <w:t>С</w:t>
      </w:r>
      <w:r w:rsidRPr="009D2197">
        <w:rPr>
          <w:sz w:val="28"/>
          <w:szCs w:val="28"/>
          <w:vertAlign w:val="subscript"/>
        </w:rPr>
        <w:t>т</w:t>
      </w:r>
      <w:proofErr w:type="spellEnd"/>
      <w:proofErr w:type="gramEnd"/>
      <w:r w:rsidRPr="009D2197">
        <w:rPr>
          <w:sz w:val="28"/>
          <w:szCs w:val="28"/>
        </w:rPr>
        <w:t xml:space="preserve"> – тарифная ставка рабочего, руб./ч;</w:t>
      </w:r>
    </w:p>
    <w:p w:rsidR="00C221B3" w:rsidRPr="009D2197" w:rsidRDefault="00C221B3" w:rsidP="00C221B3">
      <w:pPr>
        <w:ind w:left="-180" w:firstLine="720"/>
        <w:jc w:val="both"/>
        <w:rPr>
          <w:sz w:val="28"/>
          <w:szCs w:val="28"/>
        </w:rPr>
      </w:pPr>
      <w:r w:rsidRPr="009D2197">
        <w:rPr>
          <w:sz w:val="28"/>
          <w:szCs w:val="28"/>
        </w:rPr>
        <w:t xml:space="preserve">        </w:t>
      </w:r>
      <w:proofErr w:type="spellStart"/>
      <w:r w:rsidRPr="009D2197">
        <w:rPr>
          <w:sz w:val="28"/>
          <w:szCs w:val="28"/>
        </w:rPr>
        <w:t>Т</w:t>
      </w:r>
      <w:r w:rsidRPr="009D2197">
        <w:rPr>
          <w:sz w:val="28"/>
          <w:szCs w:val="28"/>
          <w:vertAlign w:val="subscript"/>
        </w:rPr>
        <w:t>шт</w:t>
      </w:r>
      <w:proofErr w:type="spellEnd"/>
      <w:r w:rsidRPr="009D2197">
        <w:rPr>
          <w:sz w:val="28"/>
          <w:szCs w:val="28"/>
        </w:rPr>
        <w:t xml:space="preserve"> – норма времени на операцию, мин.</w:t>
      </w:r>
    </w:p>
    <w:p w:rsidR="00C221B3" w:rsidRPr="009D2197" w:rsidRDefault="00C221B3" w:rsidP="00C221B3">
      <w:pPr>
        <w:jc w:val="both"/>
        <w:rPr>
          <w:sz w:val="28"/>
          <w:szCs w:val="28"/>
        </w:rPr>
      </w:pPr>
      <w:r w:rsidRPr="009D2197">
        <w:rPr>
          <w:sz w:val="28"/>
          <w:szCs w:val="28"/>
        </w:rPr>
        <w:t xml:space="preserve">       Размер производственной площади</w:t>
      </w:r>
      <w:proofErr w:type="gramStart"/>
      <w:r w:rsidRPr="009D2197">
        <w:rPr>
          <w:sz w:val="28"/>
          <w:szCs w:val="28"/>
        </w:rPr>
        <w:t xml:space="preserve"> (</w:t>
      </w:r>
      <w:r w:rsidRPr="009D2197">
        <w:rPr>
          <w:position w:val="-10"/>
          <w:sz w:val="28"/>
          <w:szCs w:val="28"/>
        </w:rPr>
        <w:object w:dxaOrig="360" w:dyaOrig="320">
          <v:shape id="_x0000_i1028" type="#_x0000_t75" style="width:18pt;height:15.75pt" o:ole="">
            <v:imagedata r:id="rId12" o:title=""/>
          </v:shape>
          <o:OLEObject Type="Embed" ProgID="Equation.3" ShapeID="_x0000_i1028" DrawAspect="Content" ObjectID="_1513439315" r:id="rId13"/>
        </w:object>
      </w:r>
      <w:r w:rsidRPr="009D2197">
        <w:rPr>
          <w:sz w:val="28"/>
          <w:szCs w:val="28"/>
        </w:rPr>
        <w:t xml:space="preserve">), </w:t>
      </w:r>
      <w:proofErr w:type="gramEnd"/>
      <w:r w:rsidRPr="009D2197">
        <w:rPr>
          <w:sz w:val="28"/>
          <w:szCs w:val="28"/>
        </w:rPr>
        <w:t>отводимой под рабочее место, рассчитывается по формуле</w:t>
      </w:r>
    </w:p>
    <w:p w:rsidR="00C221B3" w:rsidRPr="009D2197" w:rsidRDefault="00C221B3" w:rsidP="00C221B3">
      <w:pPr>
        <w:ind w:left="-180" w:firstLine="720"/>
        <w:jc w:val="both"/>
        <w:rPr>
          <w:sz w:val="28"/>
          <w:szCs w:val="28"/>
        </w:rPr>
      </w:pPr>
    </w:p>
    <w:p w:rsidR="00C221B3" w:rsidRPr="009D2197" w:rsidRDefault="00C221B3" w:rsidP="00C221B3">
      <w:pPr>
        <w:ind w:left="-180" w:firstLine="720"/>
        <w:jc w:val="center"/>
        <w:rPr>
          <w:sz w:val="28"/>
          <w:szCs w:val="28"/>
        </w:rPr>
      </w:pPr>
      <w:r w:rsidRPr="009D2197">
        <w:rPr>
          <w:position w:val="-10"/>
          <w:sz w:val="28"/>
          <w:szCs w:val="28"/>
        </w:rPr>
        <w:object w:dxaOrig="360" w:dyaOrig="320">
          <v:shape id="_x0000_i1029" type="#_x0000_t75" style="width:18pt;height:15.75pt" o:ole="">
            <v:imagedata r:id="rId14" o:title=""/>
          </v:shape>
          <o:OLEObject Type="Embed" ProgID="Equation.3" ShapeID="_x0000_i1029" DrawAspect="Content" ObjectID="_1513439316" r:id="rId15"/>
        </w:object>
      </w:r>
      <w:r w:rsidRPr="009D2197">
        <w:rPr>
          <w:sz w:val="28"/>
          <w:szCs w:val="28"/>
        </w:rPr>
        <w:t>=(</w:t>
      </w:r>
      <w:r w:rsidRPr="009D2197">
        <w:rPr>
          <w:sz w:val="28"/>
          <w:szCs w:val="28"/>
          <w:lang w:val="en-US"/>
        </w:rPr>
        <w:t>a</w:t>
      </w:r>
      <w:r w:rsidRPr="009D2197">
        <w:rPr>
          <w:sz w:val="28"/>
          <w:szCs w:val="28"/>
        </w:rPr>
        <w:t>+б+0,5в</w:t>
      </w:r>
      <w:proofErr w:type="gramStart"/>
      <w:r w:rsidRPr="009D2197">
        <w:rPr>
          <w:sz w:val="28"/>
          <w:szCs w:val="28"/>
        </w:rPr>
        <w:t>)(</w:t>
      </w:r>
      <w:proofErr w:type="gramEnd"/>
      <w:r w:rsidRPr="009D2197">
        <w:rPr>
          <w:sz w:val="28"/>
          <w:szCs w:val="28"/>
        </w:rPr>
        <w:t>г+0,5д),</w:t>
      </w:r>
    </w:p>
    <w:p w:rsidR="00C221B3" w:rsidRPr="009D2197" w:rsidRDefault="00C221B3" w:rsidP="00C221B3">
      <w:pPr>
        <w:jc w:val="both"/>
        <w:rPr>
          <w:sz w:val="28"/>
          <w:szCs w:val="28"/>
        </w:rPr>
      </w:pPr>
    </w:p>
    <w:p w:rsidR="00C221B3" w:rsidRPr="009D2197" w:rsidRDefault="00C221B3" w:rsidP="00C221B3">
      <w:pPr>
        <w:ind w:left="-180" w:firstLine="720"/>
        <w:jc w:val="both"/>
        <w:rPr>
          <w:sz w:val="28"/>
          <w:szCs w:val="28"/>
        </w:rPr>
      </w:pPr>
      <w:r w:rsidRPr="009D2197">
        <w:rPr>
          <w:sz w:val="28"/>
          <w:szCs w:val="28"/>
        </w:rPr>
        <w:t xml:space="preserve">Где а – длина основного оборудования на рабочем месте, </w:t>
      </w:r>
      <w:proofErr w:type="gramStart"/>
      <w:r w:rsidRPr="009D2197">
        <w:rPr>
          <w:sz w:val="28"/>
          <w:szCs w:val="28"/>
        </w:rPr>
        <w:t>м</w:t>
      </w:r>
      <w:proofErr w:type="gramEnd"/>
      <w:r w:rsidRPr="009D2197">
        <w:rPr>
          <w:sz w:val="28"/>
          <w:szCs w:val="28"/>
        </w:rPr>
        <w:t>;</w:t>
      </w:r>
    </w:p>
    <w:p w:rsidR="00C221B3" w:rsidRPr="009D2197" w:rsidRDefault="00C221B3" w:rsidP="00C221B3">
      <w:pPr>
        <w:ind w:left="-180" w:firstLine="720"/>
        <w:jc w:val="both"/>
        <w:rPr>
          <w:sz w:val="28"/>
          <w:szCs w:val="28"/>
        </w:rPr>
      </w:pPr>
      <w:r w:rsidRPr="009D2197">
        <w:rPr>
          <w:sz w:val="28"/>
          <w:szCs w:val="28"/>
        </w:rPr>
        <w:t xml:space="preserve">       б – расстояние от стены или колонны до рабочего места, </w:t>
      </w:r>
      <w:proofErr w:type="gramStart"/>
      <w:r w:rsidRPr="009D2197">
        <w:rPr>
          <w:sz w:val="28"/>
          <w:szCs w:val="28"/>
        </w:rPr>
        <w:t>м</w:t>
      </w:r>
      <w:proofErr w:type="gramEnd"/>
      <w:r w:rsidRPr="009D2197">
        <w:rPr>
          <w:sz w:val="28"/>
          <w:szCs w:val="28"/>
        </w:rPr>
        <w:t>;</w:t>
      </w:r>
    </w:p>
    <w:p w:rsidR="00C221B3" w:rsidRPr="009D2197" w:rsidRDefault="00C221B3" w:rsidP="00C221B3">
      <w:pPr>
        <w:ind w:left="-180" w:firstLine="720"/>
        <w:jc w:val="both"/>
        <w:rPr>
          <w:sz w:val="28"/>
          <w:szCs w:val="28"/>
        </w:rPr>
      </w:pPr>
      <w:r w:rsidRPr="009D2197">
        <w:rPr>
          <w:sz w:val="28"/>
          <w:szCs w:val="28"/>
        </w:rPr>
        <w:t xml:space="preserve">       в – размер прохода между рабочими местами, </w:t>
      </w:r>
      <w:proofErr w:type="gramStart"/>
      <w:r w:rsidRPr="009D2197">
        <w:rPr>
          <w:sz w:val="28"/>
          <w:szCs w:val="28"/>
        </w:rPr>
        <w:t>м</w:t>
      </w:r>
      <w:proofErr w:type="gramEnd"/>
      <w:r w:rsidRPr="009D2197">
        <w:rPr>
          <w:sz w:val="28"/>
          <w:szCs w:val="28"/>
        </w:rPr>
        <w:t>;</w:t>
      </w:r>
    </w:p>
    <w:p w:rsidR="00C221B3" w:rsidRPr="009D2197" w:rsidRDefault="00C221B3" w:rsidP="00C221B3">
      <w:pPr>
        <w:ind w:left="-180" w:firstLine="720"/>
        <w:jc w:val="both"/>
        <w:rPr>
          <w:sz w:val="28"/>
          <w:szCs w:val="28"/>
        </w:rPr>
      </w:pPr>
      <w:r w:rsidRPr="009D2197">
        <w:rPr>
          <w:sz w:val="28"/>
          <w:szCs w:val="28"/>
        </w:rPr>
        <w:t xml:space="preserve">       </w:t>
      </w:r>
      <w:proofErr w:type="gramStart"/>
      <w:r w:rsidRPr="009D2197">
        <w:rPr>
          <w:sz w:val="28"/>
          <w:szCs w:val="28"/>
        </w:rPr>
        <w:t>г</w:t>
      </w:r>
      <w:proofErr w:type="gramEnd"/>
      <w:r w:rsidRPr="009D2197">
        <w:rPr>
          <w:sz w:val="28"/>
          <w:szCs w:val="28"/>
        </w:rPr>
        <w:t xml:space="preserve"> – ширина основного оборудования, м;</w:t>
      </w:r>
    </w:p>
    <w:p w:rsidR="00C221B3" w:rsidRPr="009D2197" w:rsidRDefault="00C221B3" w:rsidP="00C221B3">
      <w:pPr>
        <w:ind w:left="-180" w:firstLine="720"/>
        <w:jc w:val="both"/>
        <w:rPr>
          <w:sz w:val="28"/>
          <w:szCs w:val="28"/>
        </w:rPr>
      </w:pPr>
      <w:r w:rsidRPr="009D2197">
        <w:rPr>
          <w:sz w:val="28"/>
          <w:szCs w:val="28"/>
        </w:rPr>
        <w:t xml:space="preserve">       </w:t>
      </w:r>
      <w:proofErr w:type="gramStart"/>
      <w:r w:rsidRPr="009D2197">
        <w:rPr>
          <w:sz w:val="28"/>
          <w:szCs w:val="28"/>
        </w:rPr>
        <w:t>д-</w:t>
      </w:r>
      <w:proofErr w:type="gramEnd"/>
      <w:r w:rsidRPr="009D2197">
        <w:rPr>
          <w:sz w:val="28"/>
          <w:szCs w:val="28"/>
        </w:rPr>
        <w:t xml:space="preserve"> расстояние между рабочими местами по ширине, м.</w:t>
      </w:r>
    </w:p>
    <w:p w:rsidR="00C221B3" w:rsidRPr="009D2197" w:rsidRDefault="00C221B3" w:rsidP="00C221B3">
      <w:pPr>
        <w:ind w:left="-180" w:firstLine="720"/>
        <w:jc w:val="both"/>
        <w:rPr>
          <w:sz w:val="28"/>
          <w:szCs w:val="28"/>
        </w:rPr>
      </w:pPr>
    </w:p>
    <w:p w:rsidR="00C221B3" w:rsidRPr="00434822" w:rsidRDefault="00C221B3" w:rsidP="00C221B3">
      <w:pPr>
        <w:ind w:left="-180" w:firstLine="720"/>
        <w:jc w:val="both"/>
        <w:rPr>
          <w:i/>
          <w:sz w:val="28"/>
          <w:szCs w:val="28"/>
        </w:rPr>
      </w:pPr>
      <w:r w:rsidRPr="00434822">
        <w:rPr>
          <w:i/>
          <w:sz w:val="28"/>
          <w:szCs w:val="28"/>
        </w:rPr>
        <w:t>Решение:</w:t>
      </w:r>
    </w:p>
    <w:p w:rsidR="00C221B3" w:rsidRDefault="00C221B3" w:rsidP="00C221B3">
      <w:pPr>
        <w:ind w:left="-540" w:firstLine="540"/>
        <w:jc w:val="both"/>
        <w:rPr>
          <w:sz w:val="28"/>
          <w:szCs w:val="28"/>
        </w:rPr>
      </w:pPr>
      <w:r w:rsidRPr="00B219B2">
        <w:rPr>
          <w:sz w:val="28"/>
          <w:szCs w:val="28"/>
        </w:rPr>
        <w:t>Проведем расчет производственной площади, отводимой под рабочее место:</w:t>
      </w:r>
    </w:p>
    <w:p w:rsidR="00C221B3" w:rsidRPr="00B219B2" w:rsidRDefault="00C221B3" w:rsidP="00C221B3">
      <w:pPr>
        <w:ind w:left="-540" w:firstLine="540"/>
        <w:jc w:val="both"/>
        <w:rPr>
          <w:sz w:val="28"/>
          <w:szCs w:val="28"/>
        </w:rPr>
      </w:pPr>
    </w:p>
    <w:p w:rsidR="00C221B3" w:rsidRDefault="00C221B3" w:rsidP="00C221B3">
      <w:pPr>
        <w:ind w:left="-540" w:firstLine="540"/>
        <w:jc w:val="center"/>
        <w:rPr>
          <w:sz w:val="28"/>
          <w:szCs w:val="28"/>
        </w:rPr>
      </w:pPr>
      <w:r w:rsidRPr="00B219B2">
        <w:rPr>
          <w:sz w:val="28"/>
          <w:szCs w:val="28"/>
        </w:rPr>
        <w:t xml:space="preserve"> </w:t>
      </w:r>
      <w:r w:rsidRPr="00B219B2">
        <w:rPr>
          <w:position w:val="-10"/>
          <w:sz w:val="28"/>
          <w:szCs w:val="28"/>
        </w:rPr>
        <w:object w:dxaOrig="360" w:dyaOrig="320">
          <v:shape id="_x0000_i1030" type="#_x0000_t75" style="width:18pt;height:15.75pt" o:ole="">
            <v:imagedata r:id="rId14" o:title=""/>
          </v:shape>
          <o:OLEObject Type="Embed" ProgID="Equation.3" ShapeID="_x0000_i1030" DrawAspect="Content" ObjectID="_1513439317" r:id="rId16"/>
        </w:object>
      </w:r>
      <w:r w:rsidRPr="00B219B2">
        <w:rPr>
          <w:sz w:val="28"/>
          <w:szCs w:val="28"/>
        </w:rPr>
        <w:t>=(2+0,9+0,5*1)(0,8+0,5*1,1)=4,75кв</w:t>
      </w:r>
      <w:proofErr w:type="gramStart"/>
      <w:r w:rsidRPr="00B219B2">
        <w:rPr>
          <w:sz w:val="28"/>
          <w:szCs w:val="28"/>
        </w:rPr>
        <w:t>.м</w:t>
      </w:r>
      <w:proofErr w:type="gramEnd"/>
    </w:p>
    <w:p w:rsidR="00C221B3" w:rsidRPr="00B219B2" w:rsidRDefault="00C221B3" w:rsidP="00C221B3">
      <w:pPr>
        <w:ind w:left="-540" w:firstLine="540"/>
        <w:jc w:val="center"/>
        <w:rPr>
          <w:sz w:val="28"/>
          <w:szCs w:val="28"/>
        </w:rPr>
      </w:pPr>
    </w:p>
    <w:p w:rsidR="00C221B3" w:rsidRPr="00B219B2" w:rsidRDefault="00C221B3" w:rsidP="00C221B3">
      <w:pPr>
        <w:ind w:left="-540" w:firstLine="540"/>
        <w:rPr>
          <w:sz w:val="28"/>
          <w:szCs w:val="28"/>
        </w:rPr>
      </w:pPr>
      <w:r w:rsidRPr="00B219B2">
        <w:rPr>
          <w:sz w:val="28"/>
          <w:szCs w:val="28"/>
        </w:rPr>
        <w:t>Критерием рациональности планировки будет следующее:</w:t>
      </w:r>
    </w:p>
    <w:p w:rsidR="00C221B3" w:rsidRPr="00B219B2" w:rsidRDefault="00C221B3" w:rsidP="00C221B3">
      <w:pPr>
        <w:ind w:left="-540" w:firstLine="540"/>
        <w:jc w:val="both"/>
        <w:rPr>
          <w:sz w:val="28"/>
          <w:szCs w:val="28"/>
        </w:rPr>
      </w:pPr>
    </w:p>
    <w:p w:rsidR="00C221B3" w:rsidRPr="00B219B2" w:rsidRDefault="00C221B3" w:rsidP="00C221B3">
      <w:pPr>
        <w:ind w:left="-540" w:firstLine="540"/>
        <w:jc w:val="center"/>
        <w:rPr>
          <w:sz w:val="28"/>
          <w:szCs w:val="28"/>
        </w:rPr>
      </w:pPr>
      <w:r w:rsidRPr="00B219B2">
        <w:rPr>
          <w:position w:val="-6"/>
          <w:sz w:val="28"/>
          <w:szCs w:val="28"/>
        </w:rPr>
        <w:object w:dxaOrig="220" w:dyaOrig="279">
          <v:shape id="_x0000_i1031" type="#_x0000_t75" style="width:11.25pt;height:14.25pt" o:ole="">
            <v:imagedata r:id="rId6" o:title=""/>
          </v:shape>
          <o:OLEObject Type="Embed" ProgID="Equation.3" ShapeID="_x0000_i1031" DrawAspect="Content" ObjectID="_1513439318" r:id="rId17"/>
        </w:object>
      </w:r>
      <w:r w:rsidRPr="00B219B2">
        <w:rPr>
          <w:sz w:val="28"/>
          <w:szCs w:val="28"/>
        </w:rPr>
        <w:t>=((30*5000*4,75)/(100*2240))+(32*0,5)=19,18</w:t>
      </w:r>
    </w:p>
    <w:p w:rsidR="00C221B3" w:rsidRPr="00B219B2" w:rsidRDefault="00C221B3" w:rsidP="00C221B3">
      <w:pPr>
        <w:ind w:left="-540" w:firstLine="540"/>
        <w:jc w:val="center"/>
        <w:rPr>
          <w:sz w:val="28"/>
          <w:szCs w:val="28"/>
        </w:rPr>
      </w:pPr>
    </w:p>
    <w:p w:rsidR="00C221B3" w:rsidRPr="00B219B2" w:rsidRDefault="00C221B3" w:rsidP="00C221B3">
      <w:pPr>
        <w:ind w:left="-540" w:firstLine="540"/>
        <w:jc w:val="both"/>
        <w:rPr>
          <w:sz w:val="28"/>
          <w:szCs w:val="28"/>
        </w:rPr>
      </w:pPr>
      <w:r w:rsidRPr="00B219B2">
        <w:rPr>
          <w:sz w:val="28"/>
          <w:szCs w:val="28"/>
        </w:rPr>
        <w:t xml:space="preserve">Чтобы ответить на вопрос соответствуют ли числовые данные в задаче необходимым санитарным нормам, нужно помнить, что санитарными нормами предусмотрено, что на каждого рабочего должно приходиться не менее 4,5 </w:t>
      </w:r>
      <w:proofErr w:type="spellStart"/>
      <w:r w:rsidRPr="00B219B2">
        <w:rPr>
          <w:sz w:val="28"/>
          <w:szCs w:val="28"/>
        </w:rPr>
        <w:t>кв</w:t>
      </w:r>
      <w:proofErr w:type="gramStart"/>
      <w:r w:rsidRPr="00B219B2">
        <w:rPr>
          <w:sz w:val="28"/>
          <w:szCs w:val="28"/>
        </w:rPr>
        <w:t>.м</w:t>
      </w:r>
      <w:proofErr w:type="spellEnd"/>
      <w:proofErr w:type="gramEnd"/>
      <w:r w:rsidRPr="00B219B2">
        <w:rPr>
          <w:sz w:val="28"/>
          <w:szCs w:val="28"/>
        </w:rPr>
        <w:t xml:space="preserve"> производственной площади при высоте помещения 3,2м. В некоторых отраслях приняты следующие размеры удельной площади, приходящейся в среднем на один станок вместе с проходами: для мелких станков – до 10-12 </w:t>
      </w:r>
      <w:proofErr w:type="spellStart"/>
      <w:r w:rsidRPr="00B219B2">
        <w:rPr>
          <w:sz w:val="28"/>
          <w:szCs w:val="28"/>
        </w:rPr>
        <w:t>кв.м</w:t>
      </w:r>
      <w:proofErr w:type="spellEnd"/>
      <w:r w:rsidRPr="00B219B2">
        <w:rPr>
          <w:sz w:val="28"/>
          <w:szCs w:val="28"/>
        </w:rPr>
        <w:t xml:space="preserve">; для средних – 15-25 </w:t>
      </w:r>
      <w:proofErr w:type="spellStart"/>
      <w:r w:rsidRPr="00B219B2">
        <w:rPr>
          <w:sz w:val="28"/>
          <w:szCs w:val="28"/>
        </w:rPr>
        <w:t>кв</w:t>
      </w:r>
      <w:proofErr w:type="gramStart"/>
      <w:r w:rsidRPr="00B219B2">
        <w:rPr>
          <w:sz w:val="28"/>
          <w:szCs w:val="28"/>
        </w:rPr>
        <w:t>.м</w:t>
      </w:r>
      <w:proofErr w:type="spellEnd"/>
      <w:proofErr w:type="gramEnd"/>
      <w:r w:rsidRPr="00B219B2">
        <w:rPr>
          <w:sz w:val="28"/>
          <w:szCs w:val="28"/>
        </w:rPr>
        <w:t xml:space="preserve">; для крупных – 30-45 </w:t>
      </w:r>
      <w:proofErr w:type="spellStart"/>
      <w:r w:rsidRPr="00B219B2">
        <w:rPr>
          <w:sz w:val="28"/>
          <w:szCs w:val="28"/>
        </w:rPr>
        <w:t>кв.м</w:t>
      </w:r>
      <w:proofErr w:type="spellEnd"/>
      <w:r w:rsidRPr="00B219B2">
        <w:rPr>
          <w:sz w:val="28"/>
          <w:szCs w:val="28"/>
        </w:rPr>
        <w:t xml:space="preserve">. Расстояние между оборудованием в пределах рабочей зоны должно быть не менее </w:t>
      </w:r>
      <w:smartTag w:uri="urn:schemas-microsoft-com:office:smarttags" w:element="metricconverter">
        <w:smartTagPr>
          <w:attr w:name="ProductID" w:val="800 мм"/>
        </w:smartTagPr>
        <w:r w:rsidRPr="00B219B2">
          <w:rPr>
            <w:sz w:val="28"/>
            <w:szCs w:val="28"/>
          </w:rPr>
          <w:t>800 мм</w:t>
        </w:r>
      </w:smartTag>
      <w:r w:rsidRPr="00B219B2">
        <w:rPr>
          <w:sz w:val="28"/>
          <w:szCs w:val="28"/>
        </w:rPr>
        <w:t xml:space="preserve">, а между боковыми и задними плоскостями – не менее </w:t>
      </w:r>
      <w:smartTag w:uri="urn:schemas-microsoft-com:office:smarttags" w:element="metricconverter">
        <w:smartTagPr>
          <w:attr w:name="ProductID" w:val="500 мм"/>
        </w:smartTagPr>
        <w:r w:rsidRPr="00B219B2">
          <w:rPr>
            <w:sz w:val="28"/>
            <w:szCs w:val="28"/>
          </w:rPr>
          <w:t>500 мм</w:t>
        </w:r>
      </w:smartTag>
      <w:r w:rsidRPr="00B219B2">
        <w:rPr>
          <w:sz w:val="28"/>
          <w:szCs w:val="28"/>
        </w:rPr>
        <w:t xml:space="preserve">. Ширину главных проездов рекомендуется устанавливать не менее </w:t>
      </w:r>
      <w:smartTag w:uri="urn:schemas-microsoft-com:office:smarttags" w:element="metricconverter">
        <w:smartTagPr>
          <w:attr w:name="ProductID" w:val="3000 мм"/>
        </w:smartTagPr>
        <w:r w:rsidRPr="00B219B2">
          <w:rPr>
            <w:sz w:val="28"/>
            <w:szCs w:val="28"/>
          </w:rPr>
          <w:t>3000 мм</w:t>
        </w:r>
      </w:smartTag>
      <w:r w:rsidRPr="00B219B2">
        <w:rPr>
          <w:sz w:val="28"/>
          <w:szCs w:val="28"/>
        </w:rPr>
        <w:t xml:space="preserve">, а проездов между оборудованием – равной ширине тележки с грузом плюс </w:t>
      </w:r>
      <w:smartTag w:uri="urn:schemas-microsoft-com:office:smarttags" w:element="metricconverter">
        <w:smartTagPr>
          <w:attr w:name="ProductID" w:val="800 мм"/>
        </w:smartTagPr>
        <w:r w:rsidRPr="00B219B2">
          <w:rPr>
            <w:sz w:val="28"/>
            <w:szCs w:val="28"/>
          </w:rPr>
          <w:t>800 мм</w:t>
        </w:r>
      </w:smartTag>
      <w:r w:rsidRPr="00B219B2">
        <w:rPr>
          <w:sz w:val="28"/>
          <w:szCs w:val="28"/>
        </w:rPr>
        <w:t xml:space="preserve"> с обеих сторон. </w:t>
      </w:r>
    </w:p>
    <w:p w:rsidR="00C221B3" w:rsidRPr="009D2197" w:rsidRDefault="00C221B3" w:rsidP="00C221B3">
      <w:pPr>
        <w:ind w:left="-540" w:firstLine="540"/>
        <w:jc w:val="both"/>
        <w:rPr>
          <w:sz w:val="28"/>
          <w:szCs w:val="28"/>
        </w:rPr>
      </w:pPr>
      <w:r w:rsidRPr="009D2197">
        <w:rPr>
          <w:b/>
          <w:sz w:val="28"/>
          <w:szCs w:val="28"/>
        </w:rPr>
        <w:t>Задание 1</w:t>
      </w:r>
      <w:r>
        <w:rPr>
          <w:b/>
          <w:sz w:val="28"/>
          <w:szCs w:val="28"/>
        </w:rPr>
        <w:t>.3.1</w:t>
      </w:r>
      <w:r w:rsidRPr="009D2197">
        <w:rPr>
          <w:b/>
          <w:sz w:val="28"/>
          <w:szCs w:val="28"/>
        </w:rPr>
        <w:t xml:space="preserve">. </w:t>
      </w:r>
      <w:r w:rsidRPr="009D2197">
        <w:rPr>
          <w:sz w:val="28"/>
          <w:szCs w:val="28"/>
        </w:rPr>
        <w:t xml:space="preserve">Рассчитать критерий рациональности планировки для </w:t>
      </w:r>
      <w:r>
        <w:rPr>
          <w:sz w:val="28"/>
          <w:szCs w:val="28"/>
        </w:rPr>
        <w:t xml:space="preserve">токарного </w:t>
      </w:r>
      <w:r w:rsidRPr="009D2197">
        <w:rPr>
          <w:sz w:val="28"/>
          <w:szCs w:val="28"/>
        </w:rPr>
        <w:t>участка</w:t>
      </w:r>
      <w:proofErr w:type="gramStart"/>
      <w:r w:rsidRPr="009D2197">
        <w:rPr>
          <w:sz w:val="28"/>
          <w:szCs w:val="28"/>
        </w:rPr>
        <w:t xml:space="preserve"> ,</w:t>
      </w:r>
      <w:proofErr w:type="gramEnd"/>
      <w:r w:rsidRPr="009D2197">
        <w:rPr>
          <w:sz w:val="28"/>
          <w:szCs w:val="28"/>
        </w:rPr>
        <w:t xml:space="preserve"> если процент амортизационных отчислений за используемую производственную площадь </w:t>
      </w:r>
      <w:r>
        <w:rPr>
          <w:sz w:val="28"/>
          <w:szCs w:val="28"/>
        </w:rPr>
        <w:t>26</w:t>
      </w:r>
      <w:r w:rsidRPr="009D2197">
        <w:rPr>
          <w:sz w:val="28"/>
          <w:szCs w:val="28"/>
        </w:rPr>
        <w:t>%, стоимость ед</w:t>
      </w:r>
      <w:r>
        <w:rPr>
          <w:sz w:val="28"/>
          <w:szCs w:val="28"/>
        </w:rPr>
        <w:t xml:space="preserve">иницы производственной площади </w:t>
      </w:r>
      <w:r>
        <w:rPr>
          <w:sz w:val="28"/>
          <w:szCs w:val="28"/>
        </w:rPr>
        <w:lastRenderedPageBreak/>
        <w:t xml:space="preserve">4,2 </w:t>
      </w:r>
      <w:r w:rsidRPr="009D2197">
        <w:rPr>
          <w:sz w:val="28"/>
          <w:szCs w:val="28"/>
        </w:rPr>
        <w:t>тыс. руб., годовой эффективный фон</w:t>
      </w:r>
      <w:r>
        <w:rPr>
          <w:sz w:val="28"/>
          <w:szCs w:val="28"/>
        </w:rPr>
        <w:t>д времени работы оборудования 36</w:t>
      </w:r>
      <w:r w:rsidRPr="009D2197">
        <w:rPr>
          <w:sz w:val="28"/>
          <w:szCs w:val="28"/>
        </w:rPr>
        <w:t xml:space="preserve">40ч, тарифная ставка рабочего </w:t>
      </w:r>
      <w:r>
        <w:rPr>
          <w:sz w:val="28"/>
          <w:szCs w:val="28"/>
        </w:rPr>
        <w:t>61</w:t>
      </w:r>
      <w:r w:rsidRPr="009D2197">
        <w:rPr>
          <w:sz w:val="28"/>
          <w:szCs w:val="28"/>
        </w:rPr>
        <w:t xml:space="preserve"> </w:t>
      </w:r>
      <w:proofErr w:type="spellStart"/>
      <w:r w:rsidRPr="009D2197">
        <w:rPr>
          <w:sz w:val="28"/>
          <w:szCs w:val="28"/>
        </w:rPr>
        <w:t>руб</w:t>
      </w:r>
      <w:proofErr w:type="spellEnd"/>
      <w:r w:rsidRPr="009D2197">
        <w:rPr>
          <w:sz w:val="28"/>
          <w:szCs w:val="28"/>
        </w:rPr>
        <w:t>/ча</w:t>
      </w:r>
      <w:r>
        <w:rPr>
          <w:sz w:val="28"/>
          <w:szCs w:val="28"/>
        </w:rPr>
        <w:t>с, норма времени на операцию 0,08</w:t>
      </w:r>
      <w:r w:rsidRPr="009D2197">
        <w:rPr>
          <w:sz w:val="28"/>
          <w:szCs w:val="28"/>
        </w:rPr>
        <w:t xml:space="preserve"> часа, длина основного оборудования на рабочем месте 2</w:t>
      </w:r>
      <w:r>
        <w:rPr>
          <w:sz w:val="28"/>
          <w:szCs w:val="28"/>
        </w:rPr>
        <w:t xml:space="preserve">,3 </w:t>
      </w:r>
      <w:r w:rsidRPr="009D2197">
        <w:rPr>
          <w:sz w:val="28"/>
          <w:szCs w:val="28"/>
        </w:rPr>
        <w:t>м, расстояние от стены до рабочего места 0,</w:t>
      </w:r>
      <w:r>
        <w:rPr>
          <w:sz w:val="28"/>
          <w:szCs w:val="28"/>
        </w:rPr>
        <w:t>7</w:t>
      </w:r>
      <w:r w:rsidRPr="009D2197">
        <w:rPr>
          <w:sz w:val="28"/>
          <w:szCs w:val="28"/>
        </w:rPr>
        <w:t xml:space="preserve">м, проход между рабочими местами </w:t>
      </w:r>
      <w:r>
        <w:rPr>
          <w:sz w:val="28"/>
          <w:szCs w:val="28"/>
        </w:rPr>
        <w:t>0,9</w:t>
      </w:r>
      <w:r w:rsidRPr="009D2197">
        <w:rPr>
          <w:sz w:val="28"/>
          <w:szCs w:val="28"/>
        </w:rPr>
        <w:t>м, ширина основного оборудования 0,</w:t>
      </w:r>
      <w:r>
        <w:rPr>
          <w:sz w:val="28"/>
          <w:szCs w:val="28"/>
        </w:rPr>
        <w:t>95</w:t>
      </w:r>
      <w:r w:rsidRPr="009D2197">
        <w:rPr>
          <w:sz w:val="28"/>
          <w:szCs w:val="28"/>
        </w:rPr>
        <w:t>м, расстояние ме</w:t>
      </w:r>
      <w:r>
        <w:rPr>
          <w:sz w:val="28"/>
          <w:szCs w:val="28"/>
        </w:rPr>
        <w:t>жду рабочими местами по ширине 0</w:t>
      </w:r>
      <w:r w:rsidRPr="009D2197">
        <w:rPr>
          <w:sz w:val="28"/>
          <w:szCs w:val="28"/>
        </w:rPr>
        <w:t>,</w:t>
      </w:r>
      <w:r>
        <w:rPr>
          <w:sz w:val="28"/>
          <w:szCs w:val="28"/>
        </w:rPr>
        <w:t>85</w:t>
      </w:r>
      <w:r w:rsidRPr="009D2197">
        <w:rPr>
          <w:sz w:val="28"/>
          <w:szCs w:val="28"/>
        </w:rPr>
        <w:t>м.</w:t>
      </w:r>
    </w:p>
    <w:p w:rsidR="00C221B3" w:rsidRDefault="00C221B3" w:rsidP="00C221B3">
      <w:pPr>
        <w:ind w:left="-540" w:firstLine="540"/>
        <w:jc w:val="both"/>
        <w:rPr>
          <w:sz w:val="28"/>
          <w:szCs w:val="28"/>
        </w:rPr>
      </w:pPr>
      <w:r w:rsidRPr="009D2197">
        <w:rPr>
          <w:b/>
          <w:sz w:val="28"/>
          <w:szCs w:val="28"/>
        </w:rPr>
        <w:t>Задание 1</w:t>
      </w:r>
      <w:r>
        <w:rPr>
          <w:b/>
          <w:sz w:val="28"/>
          <w:szCs w:val="28"/>
        </w:rPr>
        <w:t>.3.2</w:t>
      </w:r>
      <w:r w:rsidRPr="009D2197">
        <w:rPr>
          <w:b/>
          <w:sz w:val="28"/>
          <w:szCs w:val="28"/>
        </w:rPr>
        <w:t xml:space="preserve">. </w:t>
      </w:r>
      <w:proofErr w:type="gramStart"/>
      <w:r w:rsidRPr="009D2197">
        <w:rPr>
          <w:sz w:val="28"/>
          <w:szCs w:val="28"/>
        </w:rPr>
        <w:t xml:space="preserve">Рассчитать критерий рациональности планировки для </w:t>
      </w:r>
      <w:proofErr w:type="spellStart"/>
      <w:r>
        <w:rPr>
          <w:sz w:val="28"/>
          <w:szCs w:val="28"/>
        </w:rPr>
        <w:t>электроучастка</w:t>
      </w:r>
      <w:proofErr w:type="spellEnd"/>
      <w:r w:rsidRPr="009D2197">
        <w:rPr>
          <w:sz w:val="28"/>
          <w:szCs w:val="28"/>
        </w:rPr>
        <w:t xml:space="preserve">, если процент амортизационных отчислений за используемую производственную площадь </w:t>
      </w:r>
      <w:r>
        <w:rPr>
          <w:sz w:val="28"/>
          <w:szCs w:val="28"/>
        </w:rPr>
        <w:t>2</w:t>
      </w:r>
      <w:r w:rsidRPr="009D2197">
        <w:rPr>
          <w:sz w:val="28"/>
          <w:szCs w:val="28"/>
        </w:rPr>
        <w:t xml:space="preserve">0%, стоимость единицы производственной площади </w:t>
      </w:r>
      <w:r>
        <w:rPr>
          <w:sz w:val="28"/>
          <w:szCs w:val="28"/>
        </w:rPr>
        <w:t>3,</w:t>
      </w:r>
      <w:r w:rsidRPr="009D2197">
        <w:rPr>
          <w:sz w:val="28"/>
          <w:szCs w:val="28"/>
        </w:rPr>
        <w:t>5 тыс. руб., годовой эффективный фо</w:t>
      </w:r>
      <w:r>
        <w:rPr>
          <w:sz w:val="28"/>
          <w:szCs w:val="28"/>
        </w:rPr>
        <w:t>нд времени работы оборудования 4</w:t>
      </w:r>
      <w:r w:rsidRPr="009D2197">
        <w:rPr>
          <w:sz w:val="28"/>
          <w:szCs w:val="28"/>
        </w:rPr>
        <w:t>2</w:t>
      </w:r>
      <w:r>
        <w:rPr>
          <w:sz w:val="28"/>
          <w:szCs w:val="28"/>
        </w:rPr>
        <w:t>3</w:t>
      </w:r>
      <w:r w:rsidRPr="009D2197">
        <w:rPr>
          <w:sz w:val="28"/>
          <w:szCs w:val="28"/>
        </w:rPr>
        <w:t xml:space="preserve">0ч, тарифная ставка рабочего </w:t>
      </w:r>
      <w:r>
        <w:rPr>
          <w:sz w:val="28"/>
          <w:szCs w:val="28"/>
        </w:rPr>
        <w:t>58</w:t>
      </w:r>
      <w:r w:rsidRPr="009D2197">
        <w:rPr>
          <w:sz w:val="28"/>
          <w:szCs w:val="28"/>
        </w:rPr>
        <w:t xml:space="preserve"> </w:t>
      </w:r>
      <w:proofErr w:type="spellStart"/>
      <w:r w:rsidRPr="009D2197">
        <w:rPr>
          <w:sz w:val="28"/>
          <w:szCs w:val="28"/>
        </w:rPr>
        <w:t>руб</w:t>
      </w:r>
      <w:proofErr w:type="spellEnd"/>
      <w:r w:rsidRPr="009D2197">
        <w:rPr>
          <w:sz w:val="28"/>
          <w:szCs w:val="28"/>
        </w:rPr>
        <w:t>/</w:t>
      </w:r>
      <w:r>
        <w:rPr>
          <w:sz w:val="28"/>
          <w:szCs w:val="28"/>
        </w:rPr>
        <w:t>час, норма времени на операцию 1</w:t>
      </w:r>
      <w:r w:rsidRPr="009D2197">
        <w:rPr>
          <w:sz w:val="28"/>
          <w:szCs w:val="28"/>
        </w:rPr>
        <w:t>,</w:t>
      </w:r>
      <w:r>
        <w:rPr>
          <w:sz w:val="28"/>
          <w:szCs w:val="28"/>
        </w:rPr>
        <w:t>1</w:t>
      </w:r>
      <w:r w:rsidRPr="009D2197">
        <w:rPr>
          <w:sz w:val="28"/>
          <w:szCs w:val="28"/>
        </w:rPr>
        <w:t xml:space="preserve"> часа, длина основного оборудования на рабочем месте </w:t>
      </w:r>
      <w:r>
        <w:rPr>
          <w:sz w:val="28"/>
          <w:szCs w:val="28"/>
        </w:rPr>
        <w:t>0,5</w:t>
      </w:r>
      <w:r w:rsidRPr="009D2197">
        <w:rPr>
          <w:sz w:val="28"/>
          <w:szCs w:val="28"/>
        </w:rPr>
        <w:t>2м, расстоя</w:t>
      </w:r>
      <w:r>
        <w:rPr>
          <w:sz w:val="28"/>
          <w:szCs w:val="28"/>
        </w:rPr>
        <w:t>ние от стены до рабочего места 1</w:t>
      </w:r>
      <w:r w:rsidRPr="009D2197">
        <w:rPr>
          <w:sz w:val="28"/>
          <w:szCs w:val="28"/>
        </w:rPr>
        <w:t>,</w:t>
      </w:r>
      <w:r>
        <w:rPr>
          <w:sz w:val="28"/>
          <w:szCs w:val="28"/>
        </w:rPr>
        <w:t>4</w:t>
      </w:r>
      <w:r w:rsidRPr="009D2197">
        <w:rPr>
          <w:sz w:val="28"/>
          <w:szCs w:val="28"/>
        </w:rPr>
        <w:t>м, проход между рабочими</w:t>
      </w:r>
      <w:proofErr w:type="gramEnd"/>
      <w:r w:rsidRPr="009D2197">
        <w:rPr>
          <w:sz w:val="28"/>
          <w:szCs w:val="28"/>
        </w:rPr>
        <w:t xml:space="preserve"> местами 1</w:t>
      </w:r>
      <w:r>
        <w:rPr>
          <w:sz w:val="28"/>
          <w:szCs w:val="28"/>
        </w:rPr>
        <w:t>,3</w:t>
      </w:r>
      <w:r w:rsidRPr="009D2197">
        <w:rPr>
          <w:sz w:val="28"/>
          <w:szCs w:val="28"/>
        </w:rPr>
        <w:t>м,</w:t>
      </w:r>
      <w:r>
        <w:rPr>
          <w:sz w:val="28"/>
          <w:szCs w:val="28"/>
        </w:rPr>
        <w:t xml:space="preserve"> ширина основного оборудования 1</w:t>
      </w:r>
      <w:r w:rsidRPr="009D2197">
        <w:rPr>
          <w:sz w:val="28"/>
          <w:szCs w:val="28"/>
        </w:rPr>
        <w:t>,8м, расстояние ме</w:t>
      </w:r>
      <w:r>
        <w:rPr>
          <w:sz w:val="28"/>
          <w:szCs w:val="28"/>
        </w:rPr>
        <w:t>жду рабочими местами по ширине 0</w:t>
      </w:r>
      <w:r w:rsidRPr="009D2197">
        <w:rPr>
          <w:sz w:val="28"/>
          <w:szCs w:val="28"/>
        </w:rPr>
        <w:t>,</w:t>
      </w:r>
      <w:r>
        <w:rPr>
          <w:sz w:val="28"/>
          <w:szCs w:val="28"/>
        </w:rPr>
        <w:t>55</w:t>
      </w:r>
      <w:r w:rsidRPr="009D2197">
        <w:rPr>
          <w:sz w:val="28"/>
          <w:szCs w:val="28"/>
        </w:rPr>
        <w:t>м.</w:t>
      </w:r>
    </w:p>
    <w:p w:rsidR="00C221B3" w:rsidRPr="00711768" w:rsidRDefault="00C221B3" w:rsidP="00C221B3">
      <w:pPr>
        <w:ind w:left="-540" w:firstLine="540"/>
        <w:jc w:val="both"/>
        <w:rPr>
          <w:sz w:val="28"/>
          <w:szCs w:val="28"/>
        </w:rPr>
      </w:pPr>
    </w:p>
    <w:p w:rsidR="00C221B3" w:rsidRPr="001419D7" w:rsidRDefault="00C221B3" w:rsidP="00C221B3">
      <w:pPr>
        <w:ind w:left="-540" w:firstLine="539"/>
        <w:outlineLvl w:val="0"/>
        <w:rPr>
          <w:b/>
          <w:bCs/>
          <w:kern w:val="36"/>
          <w:sz w:val="28"/>
          <w:szCs w:val="28"/>
        </w:rPr>
      </w:pPr>
      <w:r w:rsidRPr="001419D7">
        <w:rPr>
          <w:b/>
          <w:bCs/>
          <w:kern w:val="36"/>
          <w:sz w:val="28"/>
          <w:szCs w:val="28"/>
        </w:rPr>
        <w:t xml:space="preserve">Задание </w:t>
      </w:r>
      <w:r>
        <w:rPr>
          <w:b/>
          <w:bCs/>
          <w:kern w:val="36"/>
          <w:sz w:val="28"/>
          <w:szCs w:val="28"/>
        </w:rPr>
        <w:t>1.3.3</w:t>
      </w:r>
      <w:r w:rsidRPr="001419D7">
        <w:rPr>
          <w:b/>
          <w:bCs/>
          <w:kern w:val="36"/>
          <w:sz w:val="28"/>
          <w:szCs w:val="28"/>
        </w:rPr>
        <w:t>. Примеры планировки офиса</w:t>
      </w:r>
    </w:p>
    <w:p w:rsidR="00C221B3" w:rsidRPr="001419D7" w:rsidRDefault="00C221B3" w:rsidP="00C221B3">
      <w:pPr>
        <w:ind w:left="-540" w:right="240" w:firstLine="539"/>
        <w:jc w:val="both"/>
        <w:rPr>
          <w:sz w:val="28"/>
          <w:szCs w:val="28"/>
        </w:rPr>
      </w:pPr>
      <w:r w:rsidRPr="001419D7">
        <w:rPr>
          <w:sz w:val="28"/>
          <w:szCs w:val="28"/>
        </w:rPr>
        <w:t>Ознакомиться с различными вариантами планировки офисов и обсудить их преимущества и недостатки.</w:t>
      </w:r>
    </w:p>
    <w:p w:rsidR="00C221B3" w:rsidRPr="001419D7" w:rsidRDefault="00C221B3" w:rsidP="00C221B3">
      <w:pPr>
        <w:ind w:left="-540" w:right="240" w:firstLine="539"/>
        <w:jc w:val="both"/>
        <w:rPr>
          <w:sz w:val="28"/>
          <w:szCs w:val="28"/>
        </w:rPr>
      </w:pPr>
      <w:r w:rsidRPr="001419D7">
        <w:rPr>
          <w:sz w:val="28"/>
          <w:szCs w:val="28"/>
        </w:rPr>
        <w:t>Изначально офис представлял собой помещение в старом административном здании и был заполнен разномастной мебелью</w:t>
      </w:r>
      <w:r>
        <w:rPr>
          <w:sz w:val="28"/>
          <w:szCs w:val="28"/>
        </w:rPr>
        <w:t xml:space="preserve"> (рисунок 3)</w:t>
      </w:r>
      <w:r w:rsidRPr="001419D7">
        <w:rPr>
          <w:sz w:val="28"/>
          <w:szCs w:val="28"/>
        </w:rPr>
        <w:t xml:space="preserve">. Конечно, планировка рабочих мест </w:t>
      </w:r>
      <w:proofErr w:type="gramStart"/>
      <w:r w:rsidRPr="001419D7">
        <w:rPr>
          <w:sz w:val="28"/>
          <w:szCs w:val="28"/>
        </w:rPr>
        <w:t>была далека от идеала и ситуацию можно было</w:t>
      </w:r>
      <w:proofErr w:type="gramEnd"/>
      <w:r w:rsidRPr="001419D7">
        <w:rPr>
          <w:sz w:val="28"/>
          <w:szCs w:val="28"/>
        </w:rPr>
        <w:t xml:space="preserve"> значительно улучшить имеющимися средствами. Но заказчик собирался делать в помещении ремонт и безо всякого сожаления расстался со старыми «совковыми» столами. </w:t>
      </w:r>
    </w:p>
    <w:p w:rsidR="00C221B3" w:rsidRPr="007E3FEB" w:rsidRDefault="00C221B3" w:rsidP="00C221B3">
      <w:pPr>
        <w:spacing w:line="360" w:lineRule="auto"/>
        <w:ind w:left="-540" w:right="240" w:firstLine="539"/>
        <w:jc w:val="center"/>
        <w:rPr>
          <w:sz w:val="32"/>
          <w:szCs w:val="32"/>
        </w:rPr>
      </w:pPr>
      <w:r>
        <w:rPr>
          <w:noProof/>
          <w:sz w:val="32"/>
          <w:szCs w:val="32"/>
        </w:rPr>
        <w:drawing>
          <wp:inline distT="0" distB="0" distL="0" distR="0">
            <wp:extent cx="1981200" cy="2428875"/>
            <wp:effectExtent l="0" t="0" r="0" b="9525"/>
            <wp:docPr id="81" name="Рисунок 81" descr="Планировка офи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ланировка офиса"/>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1200" cy="2428875"/>
                    </a:xfrm>
                    <a:prstGeom prst="rect">
                      <a:avLst/>
                    </a:prstGeom>
                    <a:noFill/>
                    <a:ln>
                      <a:noFill/>
                    </a:ln>
                  </pic:spPr>
                </pic:pic>
              </a:graphicData>
            </a:graphic>
          </wp:inline>
        </w:drawing>
      </w:r>
    </w:p>
    <w:p w:rsidR="00C221B3" w:rsidRDefault="00C221B3" w:rsidP="00C221B3">
      <w:pPr>
        <w:spacing w:line="360" w:lineRule="auto"/>
        <w:ind w:left="-540" w:right="240" w:firstLine="539"/>
        <w:jc w:val="center"/>
        <w:rPr>
          <w:sz w:val="28"/>
          <w:szCs w:val="28"/>
        </w:rPr>
      </w:pPr>
    </w:p>
    <w:p w:rsidR="00C221B3" w:rsidRPr="001419D7" w:rsidRDefault="00C221B3" w:rsidP="00C221B3">
      <w:pPr>
        <w:spacing w:line="360" w:lineRule="auto"/>
        <w:ind w:left="-540" w:right="240" w:firstLine="539"/>
        <w:jc w:val="center"/>
        <w:rPr>
          <w:sz w:val="28"/>
          <w:szCs w:val="28"/>
        </w:rPr>
      </w:pPr>
      <w:r>
        <w:rPr>
          <w:sz w:val="28"/>
          <w:szCs w:val="28"/>
        </w:rPr>
        <w:t>Рисунок 3 -</w:t>
      </w:r>
      <w:r w:rsidRPr="001419D7">
        <w:rPr>
          <w:sz w:val="28"/>
          <w:szCs w:val="28"/>
        </w:rPr>
        <w:t xml:space="preserve"> Первоначальная планировка офиса.</w:t>
      </w:r>
    </w:p>
    <w:p w:rsidR="00C221B3" w:rsidRPr="001419D7" w:rsidRDefault="00C221B3" w:rsidP="00C221B3">
      <w:pPr>
        <w:spacing w:line="360" w:lineRule="auto"/>
        <w:ind w:left="-540" w:right="240" w:firstLine="539"/>
        <w:jc w:val="center"/>
        <w:rPr>
          <w:sz w:val="28"/>
          <w:szCs w:val="28"/>
        </w:rPr>
      </w:pPr>
    </w:p>
    <w:p w:rsidR="00C221B3" w:rsidRPr="007E3FEB" w:rsidRDefault="00C221B3" w:rsidP="00C221B3">
      <w:pPr>
        <w:spacing w:line="360" w:lineRule="auto"/>
        <w:ind w:left="-540" w:right="240" w:firstLine="539"/>
        <w:jc w:val="both"/>
        <w:rPr>
          <w:sz w:val="32"/>
          <w:szCs w:val="32"/>
        </w:rPr>
      </w:pPr>
      <w:r w:rsidRPr="001419D7">
        <w:rPr>
          <w:sz w:val="28"/>
          <w:szCs w:val="28"/>
        </w:rPr>
        <w:t>Рассмотрим разные варианты</w:t>
      </w:r>
      <w:r>
        <w:rPr>
          <w:sz w:val="28"/>
          <w:szCs w:val="28"/>
        </w:rPr>
        <w:t>:</w:t>
      </w:r>
      <w:r w:rsidRPr="007E3FEB">
        <w:rPr>
          <w:sz w:val="32"/>
          <w:szCs w:val="32"/>
        </w:rPr>
        <w:t xml:space="preserve"> </w:t>
      </w:r>
    </w:p>
    <w:p w:rsidR="00C221B3" w:rsidRPr="007E3FEB" w:rsidRDefault="00C221B3" w:rsidP="00C221B3">
      <w:pPr>
        <w:spacing w:line="360" w:lineRule="auto"/>
        <w:ind w:left="-540" w:right="240" w:firstLine="539"/>
        <w:jc w:val="center"/>
        <w:rPr>
          <w:sz w:val="32"/>
          <w:szCs w:val="32"/>
        </w:rPr>
      </w:pPr>
      <w:r>
        <w:rPr>
          <w:noProof/>
          <w:sz w:val="32"/>
          <w:szCs w:val="32"/>
        </w:rPr>
        <w:lastRenderedPageBreak/>
        <w:drawing>
          <wp:inline distT="0" distB="0" distL="0" distR="0">
            <wp:extent cx="2628900" cy="2733675"/>
            <wp:effectExtent l="0" t="0" r="0" b="9525"/>
            <wp:docPr id="80" name="Рисунок 80" descr="Планировка офиса - Кре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ланировка офиса - Крест"/>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28900" cy="2733675"/>
                    </a:xfrm>
                    <a:prstGeom prst="rect">
                      <a:avLst/>
                    </a:prstGeom>
                    <a:noFill/>
                    <a:ln>
                      <a:noFill/>
                    </a:ln>
                  </pic:spPr>
                </pic:pic>
              </a:graphicData>
            </a:graphic>
          </wp:inline>
        </w:drawing>
      </w:r>
    </w:p>
    <w:p w:rsidR="00C221B3" w:rsidRPr="00CC17BC" w:rsidRDefault="00C221B3" w:rsidP="00C221B3">
      <w:pPr>
        <w:ind w:left="-540" w:right="240" w:firstLine="539"/>
        <w:jc w:val="center"/>
        <w:rPr>
          <w:sz w:val="28"/>
          <w:szCs w:val="28"/>
        </w:rPr>
      </w:pPr>
      <w:r>
        <w:rPr>
          <w:sz w:val="28"/>
          <w:szCs w:val="28"/>
        </w:rPr>
        <w:t>Рисунок 4 -</w:t>
      </w:r>
      <w:r w:rsidRPr="00CC17BC">
        <w:rPr>
          <w:sz w:val="28"/>
          <w:szCs w:val="28"/>
        </w:rPr>
        <w:t xml:space="preserve"> Планировка: «розочка»</w:t>
      </w:r>
    </w:p>
    <w:p w:rsidR="00C221B3" w:rsidRPr="00CC17BC" w:rsidRDefault="00C221B3" w:rsidP="00C221B3">
      <w:pPr>
        <w:ind w:left="-540" w:right="240" w:firstLine="539"/>
        <w:jc w:val="center"/>
        <w:rPr>
          <w:sz w:val="28"/>
          <w:szCs w:val="28"/>
        </w:rPr>
      </w:pPr>
    </w:p>
    <w:p w:rsidR="00C221B3" w:rsidRDefault="00C221B3" w:rsidP="00C221B3">
      <w:pPr>
        <w:ind w:left="-540" w:right="240" w:firstLine="539"/>
        <w:jc w:val="both"/>
        <w:rPr>
          <w:sz w:val="28"/>
          <w:szCs w:val="28"/>
        </w:rPr>
      </w:pPr>
      <w:r>
        <w:rPr>
          <w:sz w:val="28"/>
          <w:szCs w:val="28"/>
        </w:rPr>
        <w:t xml:space="preserve">Планировка </w:t>
      </w:r>
      <w:r w:rsidRPr="00CC17BC">
        <w:rPr>
          <w:sz w:val="28"/>
          <w:szCs w:val="28"/>
        </w:rPr>
        <w:t>«Розочка» в центре комнаты позволяет организовать рабочую зону для людей, занимающихся выработкой коллективных решений, труд которых часто пересекается</w:t>
      </w:r>
      <w:r>
        <w:rPr>
          <w:sz w:val="28"/>
          <w:szCs w:val="28"/>
        </w:rPr>
        <w:t xml:space="preserve"> (рисунок 4)</w:t>
      </w:r>
      <w:r w:rsidRPr="00CC17BC">
        <w:rPr>
          <w:sz w:val="28"/>
          <w:szCs w:val="28"/>
        </w:rPr>
        <w:t xml:space="preserve">. С другой стороны, предложенный вариант с наборами полок для всех четырех </w:t>
      </w:r>
      <w:r>
        <w:rPr>
          <w:sz w:val="28"/>
          <w:szCs w:val="28"/>
        </w:rPr>
        <w:t>работников</w:t>
      </w:r>
      <w:r w:rsidRPr="00CC17BC">
        <w:rPr>
          <w:sz w:val="28"/>
          <w:szCs w:val="28"/>
        </w:rPr>
        <w:t xml:space="preserve"> позволяет практически полностью скрыть рабочие зоны (оптимально для операторского труда). Наличие двух проходов по бокам обеспечивает удобный доступ ко всем рабочим местам. Однако дальние </w:t>
      </w:r>
      <w:r>
        <w:rPr>
          <w:sz w:val="28"/>
          <w:szCs w:val="28"/>
        </w:rPr>
        <w:t>столы</w:t>
      </w:r>
      <w:r w:rsidRPr="00CC17BC">
        <w:rPr>
          <w:sz w:val="28"/>
          <w:szCs w:val="28"/>
        </w:rPr>
        <w:t xml:space="preserve"> «прикрыты» от лишних в</w:t>
      </w:r>
      <w:r>
        <w:rPr>
          <w:sz w:val="28"/>
          <w:szCs w:val="28"/>
        </w:rPr>
        <w:t xml:space="preserve">зглядов секретарским «крестом». </w:t>
      </w:r>
      <w:r w:rsidRPr="00CC17BC">
        <w:rPr>
          <w:sz w:val="28"/>
          <w:szCs w:val="28"/>
        </w:rPr>
        <w:t>Явным достоинством здесь является дизайн: таких офисов из обычной ме</w:t>
      </w:r>
      <w:r>
        <w:rPr>
          <w:sz w:val="28"/>
          <w:szCs w:val="28"/>
        </w:rPr>
        <w:t>бели никто предложить не сможет.</w:t>
      </w:r>
      <w:r w:rsidRPr="00CC17BC">
        <w:rPr>
          <w:sz w:val="28"/>
          <w:szCs w:val="28"/>
        </w:rPr>
        <w:t xml:space="preserve"> Симметричная «розочка» построена на четырех Пилотах. На заднем плане </w:t>
      </w:r>
      <w:proofErr w:type="gramStart"/>
      <w:r w:rsidRPr="00CC17BC">
        <w:rPr>
          <w:sz w:val="28"/>
          <w:szCs w:val="28"/>
        </w:rPr>
        <w:t>использованы</w:t>
      </w:r>
      <w:proofErr w:type="gramEnd"/>
      <w:r w:rsidRPr="00CC17BC">
        <w:rPr>
          <w:sz w:val="28"/>
          <w:szCs w:val="28"/>
        </w:rPr>
        <w:t xml:space="preserve"> 2 Бизнеса.</w:t>
      </w:r>
    </w:p>
    <w:p w:rsidR="00C221B3" w:rsidRPr="00E53D99" w:rsidRDefault="00C221B3" w:rsidP="00C221B3">
      <w:pPr>
        <w:ind w:left="-540" w:right="240" w:firstLine="539"/>
        <w:jc w:val="both"/>
        <w:rPr>
          <w:sz w:val="28"/>
          <w:szCs w:val="28"/>
        </w:rPr>
      </w:pPr>
      <w:r w:rsidRPr="00E53D99">
        <w:rPr>
          <w:sz w:val="28"/>
          <w:szCs w:val="28"/>
        </w:rPr>
        <w:t>Если ваши работники должны постоянно перемещаться, к ним приходят клиенты и сотрудники или они просто склонны к клаустрофобии, вариант с максимальной свободной площадью в центре подойдет им больше всего</w:t>
      </w:r>
      <w:r>
        <w:rPr>
          <w:sz w:val="28"/>
          <w:szCs w:val="28"/>
        </w:rPr>
        <w:t xml:space="preserve"> (рисунок 5)</w:t>
      </w:r>
      <w:r w:rsidRPr="00E53D99">
        <w:rPr>
          <w:sz w:val="28"/>
          <w:szCs w:val="28"/>
        </w:rPr>
        <w:t>. Все рабочие линии выстроены вдоль стен, так</w:t>
      </w:r>
      <w:r>
        <w:rPr>
          <w:sz w:val="28"/>
          <w:szCs w:val="28"/>
        </w:rPr>
        <w:t xml:space="preserve"> что комната остается «пустой». </w:t>
      </w:r>
      <w:r w:rsidRPr="00E53D99">
        <w:rPr>
          <w:sz w:val="28"/>
          <w:szCs w:val="28"/>
        </w:rPr>
        <w:t>Смешанная компания четырех Пилотов и двух Бизнесов выглядит абсолютно гармонично. Дизайн подкрепляется настенными полками.</w:t>
      </w:r>
    </w:p>
    <w:p w:rsidR="00C221B3" w:rsidRPr="00E53D99" w:rsidRDefault="00C221B3" w:rsidP="00C221B3">
      <w:pPr>
        <w:ind w:left="-540" w:right="240" w:firstLine="539"/>
        <w:jc w:val="both"/>
        <w:rPr>
          <w:sz w:val="28"/>
          <w:szCs w:val="28"/>
        </w:rPr>
      </w:pPr>
      <w:proofErr w:type="spellStart"/>
      <w:r w:rsidRPr="00E53D99">
        <w:rPr>
          <w:sz w:val="28"/>
          <w:szCs w:val="28"/>
        </w:rPr>
        <w:t>Двухобъемный</w:t>
      </w:r>
      <w:proofErr w:type="spellEnd"/>
      <w:r w:rsidRPr="00E53D99">
        <w:rPr>
          <w:sz w:val="28"/>
          <w:szCs w:val="28"/>
        </w:rPr>
        <w:t xml:space="preserve"> офис очень хорош для обслуживания клиентов разного уровня</w:t>
      </w:r>
      <w:r>
        <w:rPr>
          <w:sz w:val="28"/>
          <w:szCs w:val="28"/>
        </w:rPr>
        <w:t xml:space="preserve"> (рисунок 6)</w:t>
      </w:r>
      <w:r w:rsidRPr="00E53D99">
        <w:rPr>
          <w:sz w:val="28"/>
          <w:szCs w:val="28"/>
        </w:rPr>
        <w:t xml:space="preserve">. Длинные поперечные линии Бизнесов на переднем плане способны «принять» помимо работника посетителя. Внутренняя «бухта труда» создает комфортные условия для плодотворной аналитической деятельности. Планировка реализована с помощью 6 столов </w:t>
      </w:r>
      <w:proofErr w:type="spellStart"/>
      <w:r w:rsidRPr="00E53D99">
        <w:rPr>
          <w:sz w:val="28"/>
          <w:szCs w:val="28"/>
        </w:rPr>
        <w:t>Business</w:t>
      </w:r>
      <w:proofErr w:type="spellEnd"/>
      <w:r w:rsidRPr="00E53D99">
        <w:rPr>
          <w:sz w:val="28"/>
          <w:szCs w:val="28"/>
        </w:rPr>
        <w:t xml:space="preserve"> с полками. Возможны настенные полки и стеллажи.</w:t>
      </w:r>
    </w:p>
    <w:p w:rsidR="00C221B3" w:rsidRDefault="00C221B3" w:rsidP="00C221B3">
      <w:pPr>
        <w:ind w:left="-540" w:right="240" w:firstLine="539"/>
        <w:jc w:val="both"/>
        <w:rPr>
          <w:sz w:val="28"/>
          <w:szCs w:val="28"/>
        </w:rPr>
      </w:pPr>
    </w:p>
    <w:p w:rsidR="00C221B3" w:rsidRPr="00CC17BC" w:rsidRDefault="00C221B3" w:rsidP="00C221B3">
      <w:pPr>
        <w:ind w:left="-540" w:right="240" w:firstLine="539"/>
        <w:jc w:val="both"/>
        <w:rPr>
          <w:sz w:val="28"/>
          <w:szCs w:val="28"/>
        </w:rPr>
      </w:pPr>
    </w:p>
    <w:p w:rsidR="00C221B3" w:rsidRPr="007E3FEB" w:rsidRDefault="00C221B3" w:rsidP="00C221B3">
      <w:pPr>
        <w:spacing w:line="360" w:lineRule="auto"/>
        <w:ind w:left="-540" w:right="240" w:firstLine="539"/>
        <w:jc w:val="center"/>
        <w:rPr>
          <w:sz w:val="32"/>
          <w:szCs w:val="32"/>
        </w:rPr>
      </w:pPr>
      <w:r>
        <w:rPr>
          <w:noProof/>
          <w:sz w:val="32"/>
          <w:szCs w:val="32"/>
        </w:rPr>
        <w:lastRenderedPageBreak/>
        <w:drawing>
          <wp:inline distT="0" distB="0" distL="0" distR="0">
            <wp:extent cx="2686050" cy="2886075"/>
            <wp:effectExtent l="0" t="0" r="0" b="9525"/>
            <wp:docPr id="79" name="Рисунок 79" descr="Планировка офиса - Свобоный цен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ланировка офиса - Свобоный центр"/>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6050" cy="2886075"/>
                    </a:xfrm>
                    <a:prstGeom prst="rect">
                      <a:avLst/>
                    </a:prstGeom>
                    <a:noFill/>
                    <a:ln>
                      <a:noFill/>
                    </a:ln>
                  </pic:spPr>
                </pic:pic>
              </a:graphicData>
            </a:graphic>
          </wp:inline>
        </w:drawing>
      </w:r>
    </w:p>
    <w:p w:rsidR="00C221B3" w:rsidRDefault="00C221B3" w:rsidP="00C221B3">
      <w:pPr>
        <w:spacing w:line="360" w:lineRule="auto"/>
        <w:ind w:left="-540" w:right="240" w:firstLine="539"/>
        <w:jc w:val="center"/>
        <w:rPr>
          <w:sz w:val="28"/>
          <w:szCs w:val="28"/>
        </w:rPr>
      </w:pPr>
      <w:r>
        <w:rPr>
          <w:sz w:val="28"/>
          <w:szCs w:val="28"/>
        </w:rPr>
        <w:t>Рисунок 5 -</w:t>
      </w:r>
      <w:r w:rsidRPr="00CC17BC">
        <w:rPr>
          <w:sz w:val="28"/>
          <w:szCs w:val="28"/>
        </w:rPr>
        <w:t xml:space="preserve"> Планировка: свободное пространство.</w:t>
      </w:r>
    </w:p>
    <w:p w:rsidR="00C221B3" w:rsidRPr="00152626" w:rsidRDefault="00C221B3" w:rsidP="00C221B3">
      <w:pPr>
        <w:spacing w:line="360" w:lineRule="auto"/>
        <w:ind w:left="-540" w:right="240" w:firstLine="539"/>
        <w:jc w:val="center"/>
        <w:rPr>
          <w:sz w:val="28"/>
          <w:szCs w:val="28"/>
        </w:rPr>
      </w:pPr>
    </w:p>
    <w:p w:rsidR="00C221B3" w:rsidRPr="007E3FEB" w:rsidRDefault="00C221B3" w:rsidP="00C221B3">
      <w:pPr>
        <w:spacing w:line="360" w:lineRule="auto"/>
        <w:ind w:left="-540" w:right="240" w:firstLine="539"/>
        <w:jc w:val="center"/>
        <w:rPr>
          <w:sz w:val="32"/>
          <w:szCs w:val="32"/>
        </w:rPr>
      </w:pPr>
      <w:r>
        <w:rPr>
          <w:noProof/>
          <w:sz w:val="32"/>
          <w:szCs w:val="32"/>
        </w:rPr>
        <w:drawing>
          <wp:inline distT="0" distB="0" distL="0" distR="0">
            <wp:extent cx="2667000" cy="2876550"/>
            <wp:effectExtent l="0" t="0" r="0" b="0"/>
            <wp:docPr id="78" name="Рисунок 78" descr="Планировка офиса - Двухобъемный оф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ланировка офиса - Двухобъемный офис"/>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67000" cy="2876550"/>
                    </a:xfrm>
                    <a:prstGeom prst="rect">
                      <a:avLst/>
                    </a:prstGeom>
                    <a:noFill/>
                    <a:ln>
                      <a:noFill/>
                    </a:ln>
                  </pic:spPr>
                </pic:pic>
              </a:graphicData>
            </a:graphic>
          </wp:inline>
        </w:drawing>
      </w:r>
    </w:p>
    <w:p w:rsidR="00C221B3" w:rsidRPr="00E53D99" w:rsidRDefault="00C221B3" w:rsidP="00C221B3">
      <w:pPr>
        <w:ind w:left="-540" w:right="240" w:firstLine="539"/>
        <w:jc w:val="center"/>
        <w:rPr>
          <w:sz w:val="28"/>
          <w:szCs w:val="28"/>
        </w:rPr>
      </w:pPr>
      <w:r>
        <w:rPr>
          <w:sz w:val="28"/>
          <w:szCs w:val="28"/>
        </w:rPr>
        <w:t>Рисунок 6 -</w:t>
      </w:r>
      <w:r w:rsidRPr="00E53D99">
        <w:rPr>
          <w:sz w:val="28"/>
          <w:szCs w:val="28"/>
        </w:rPr>
        <w:t xml:space="preserve"> Планировка: </w:t>
      </w:r>
      <w:proofErr w:type="spellStart"/>
      <w:r w:rsidRPr="00E53D99">
        <w:rPr>
          <w:sz w:val="28"/>
          <w:szCs w:val="28"/>
        </w:rPr>
        <w:t>двухобъемный</w:t>
      </w:r>
      <w:proofErr w:type="spellEnd"/>
      <w:r w:rsidRPr="00E53D99">
        <w:rPr>
          <w:sz w:val="28"/>
          <w:szCs w:val="28"/>
        </w:rPr>
        <w:t xml:space="preserve"> офис.</w:t>
      </w:r>
    </w:p>
    <w:p w:rsidR="00C221B3" w:rsidRPr="00E53D99" w:rsidRDefault="00C221B3" w:rsidP="00C221B3">
      <w:pPr>
        <w:ind w:left="-540" w:right="240" w:firstLine="539"/>
        <w:jc w:val="center"/>
        <w:rPr>
          <w:sz w:val="28"/>
          <w:szCs w:val="28"/>
        </w:rPr>
      </w:pPr>
    </w:p>
    <w:p w:rsidR="00C221B3" w:rsidRPr="00F47041" w:rsidRDefault="00C221B3" w:rsidP="00C221B3">
      <w:pPr>
        <w:ind w:left="-540" w:firstLine="540"/>
        <w:jc w:val="both"/>
        <w:rPr>
          <w:sz w:val="28"/>
          <w:szCs w:val="28"/>
        </w:rPr>
      </w:pPr>
      <w:r w:rsidRPr="00C221B3">
        <w:rPr>
          <w:b/>
          <w:i/>
          <w:sz w:val="28"/>
          <w:szCs w:val="28"/>
          <w:u w:val="single"/>
        </w:rPr>
        <w:t>Задание:</w:t>
      </w:r>
      <w:r>
        <w:rPr>
          <w:i/>
          <w:sz w:val="28"/>
          <w:szCs w:val="28"/>
        </w:rPr>
        <w:t xml:space="preserve"> </w:t>
      </w:r>
      <w:r>
        <w:rPr>
          <w:sz w:val="28"/>
          <w:szCs w:val="28"/>
        </w:rPr>
        <w:t>раздаточный материал с разными вариантами планировки; обосновать нерациональность и предложить свой вариант планировки служебного помещения, используя элементы дизайна интерьера.</w:t>
      </w:r>
    </w:p>
    <w:p w:rsidR="00C221B3" w:rsidRDefault="00C221B3" w:rsidP="00C221B3">
      <w:pPr>
        <w:ind w:left="-180" w:firstLine="720"/>
        <w:jc w:val="both"/>
        <w:rPr>
          <w:b/>
          <w:sz w:val="28"/>
          <w:szCs w:val="28"/>
        </w:rPr>
      </w:pPr>
    </w:p>
    <w:p w:rsidR="00C221B3" w:rsidRPr="00D25824" w:rsidRDefault="00C221B3" w:rsidP="00C221B3">
      <w:pPr>
        <w:ind w:left="-180" w:firstLine="720"/>
        <w:jc w:val="both"/>
        <w:rPr>
          <w:sz w:val="28"/>
          <w:szCs w:val="28"/>
        </w:rPr>
      </w:pPr>
      <w:r w:rsidRPr="00D25824">
        <w:rPr>
          <w:b/>
          <w:sz w:val="28"/>
          <w:szCs w:val="28"/>
        </w:rPr>
        <w:t xml:space="preserve">Задание </w:t>
      </w:r>
      <w:r>
        <w:rPr>
          <w:b/>
          <w:sz w:val="28"/>
          <w:szCs w:val="28"/>
        </w:rPr>
        <w:t>1.</w:t>
      </w:r>
      <w:r w:rsidRPr="00D25824">
        <w:rPr>
          <w:b/>
          <w:sz w:val="28"/>
          <w:szCs w:val="28"/>
        </w:rPr>
        <w:t>3</w:t>
      </w:r>
      <w:r>
        <w:rPr>
          <w:b/>
          <w:sz w:val="28"/>
          <w:szCs w:val="28"/>
        </w:rPr>
        <w:t>.4</w:t>
      </w:r>
      <w:r w:rsidRPr="00D25824">
        <w:rPr>
          <w:b/>
          <w:sz w:val="28"/>
          <w:szCs w:val="28"/>
        </w:rPr>
        <w:t>. Структура карты организации труда</w:t>
      </w:r>
      <w:r w:rsidRPr="00D25824">
        <w:rPr>
          <w:sz w:val="28"/>
          <w:szCs w:val="28"/>
        </w:rPr>
        <w:t xml:space="preserve"> на раб</w:t>
      </w:r>
      <w:r>
        <w:rPr>
          <w:sz w:val="28"/>
          <w:szCs w:val="28"/>
        </w:rPr>
        <w:t>очем месте показана в таблице 7</w:t>
      </w:r>
      <w:r w:rsidRPr="00D25824">
        <w:rPr>
          <w:sz w:val="28"/>
          <w:szCs w:val="28"/>
        </w:rPr>
        <w:t>.</w:t>
      </w:r>
    </w:p>
    <w:p w:rsidR="00C221B3" w:rsidRPr="00010E2E" w:rsidRDefault="00C221B3" w:rsidP="00C221B3">
      <w:pPr>
        <w:ind w:left="-540" w:firstLine="540"/>
        <w:jc w:val="both"/>
        <w:rPr>
          <w:sz w:val="28"/>
          <w:szCs w:val="28"/>
        </w:rPr>
      </w:pPr>
      <w:r>
        <w:rPr>
          <w:sz w:val="28"/>
          <w:szCs w:val="28"/>
        </w:rPr>
        <w:t>Определяющие факторы рабочего места</w:t>
      </w:r>
      <w:r w:rsidRPr="00010E2E">
        <w:rPr>
          <w:sz w:val="28"/>
          <w:szCs w:val="28"/>
        </w:rPr>
        <w:t xml:space="preserve"> должны быть отражены в </w:t>
      </w:r>
      <w:r w:rsidRPr="00010E2E">
        <w:rPr>
          <w:i/>
          <w:sz w:val="28"/>
          <w:szCs w:val="28"/>
        </w:rPr>
        <w:t xml:space="preserve">паспорте </w:t>
      </w:r>
      <w:r>
        <w:rPr>
          <w:i/>
          <w:sz w:val="28"/>
          <w:szCs w:val="28"/>
        </w:rPr>
        <w:t xml:space="preserve">рабочего места </w:t>
      </w:r>
      <w:r w:rsidRPr="00010E2E">
        <w:rPr>
          <w:sz w:val="28"/>
          <w:szCs w:val="28"/>
        </w:rPr>
        <w:t>в следующих разделах:</w:t>
      </w:r>
    </w:p>
    <w:p w:rsidR="00C221B3" w:rsidRPr="00010E2E" w:rsidRDefault="00C221B3" w:rsidP="00C221B3">
      <w:pPr>
        <w:ind w:left="-540" w:firstLine="540"/>
        <w:jc w:val="both"/>
        <w:rPr>
          <w:sz w:val="28"/>
          <w:szCs w:val="28"/>
        </w:rPr>
      </w:pPr>
      <w:r w:rsidRPr="00010E2E">
        <w:rPr>
          <w:sz w:val="28"/>
          <w:szCs w:val="28"/>
        </w:rPr>
        <w:t xml:space="preserve">- назначение и характеристика </w:t>
      </w:r>
      <w:r>
        <w:rPr>
          <w:sz w:val="28"/>
          <w:szCs w:val="28"/>
        </w:rPr>
        <w:t>рабочего места</w:t>
      </w:r>
      <w:r w:rsidRPr="00010E2E">
        <w:rPr>
          <w:i/>
          <w:sz w:val="28"/>
          <w:szCs w:val="28"/>
        </w:rPr>
        <w:t xml:space="preserve"> </w:t>
      </w:r>
      <w:r w:rsidRPr="00010E2E">
        <w:rPr>
          <w:sz w:val="28"/>
          <w:szCs w:val="28"/>
        </w:rPr>
        <w:t xml:space="preserve">– его наименование, вид и тип производства, наименование профессии и специальности, краткая техническая </w:t>
      </w:r>
      <w:r w:rsidRPr="00010E2E">
        <w:rPr>
          <w:sz w:val="28"/>
          <w:szCs w:val="28"/>
        </w:rPr>
        <w:lastRenderedPageBreak/>
        <w:t>характеристика основного технологического оборудования, наименование и характеристика выполняемых работ;</w:t>
      </w:r>
    </w:p>
    <w:p w:rsidR="00C221B3" w:rsidRPr="00010E2E" w:rsidRDefault="00C221B3" w:rsidP="00C221B3">
      <w:pPr>
        <w:ind w:left="-540" w:firstLine="540"/>
        <w:jc w:val="both"/>
        <w:rPr>
          <w:sz w:val="28"/>
          <w:szCs w:val="28"/>
        </w:rPr>
      </w:pPr>
      <w:proofErr w:type="gramStart"/>
      <w:r w:rsidRPr="00010E2E">
        <w:rPr>
          <w:sz w:val="28"/>
          <w:szCs w:val="28"/>
        </w:rPr>
        <w:t>- общие требования к организации рабочего места</w:t>
      </w:r>
      <w:r w:rsidRPr="00010E2E">
        <w:rPr>
          <w:i/>
          <w:sz w:val="28"/>
          <w:szCs w:val="28"/>
        </w:rPr>
        <w:t xml:space="preserve"> – </w:t>
      </w:r>
      <w:r w:rsidRPr="00010E2E">
        <w:rPr>
          <w:sz w:val="28"/>
          <w:szCs w:val="28"/>
        </w:rPr>
        <w:t>эргономические (эргономика – изучение принципов рациональной организации трудового процесса непосредственных исполнителей работ), санитарно-гигиенические, техники безопасности, эстетические, особые требования к данному виду рабочего места;</w:t>
      </w:r>
      <w:proofErr w:type="gramEnd"/>
    </w:p>
    <w:p w:rsidR="00C221B3" w:rsidRPr="00010E2E" w:rsidRDefault="00C221B3" w:rsidP="00C221B3">
      <w:pPr>
        <w:ind w:left="-540" w:firstLine="540"/>
        <w:jc w:val="both"/>
        <w:rPr>
          <w:sz w:val="28"/>
          <w:szCs w:val="28"/>
        </w:rPr>
      </w:pPr>
      <w:r w:rsidRPr="00010E2E">
        <w:rPr>
          <w:sz w:val="28"/>
          <w:szCs w:val="28"/>
        </w:rPr>
        <w:t xml:space="preserve">- оснащение </w:t>
      </w:r>
      <w:r>
        <w:rPr>
          <w:sz w:val="28"/>
          <w:szCs w:val="28"/>
        </w:rPr>
        <w:t>рабочего места</w:t>
      </w:r>
      <w:r w:rsidRPr="00010E2E">
        <w:rPr>
          <w:i/>
          <w:sz w:val="28"/>
          <w:szCs w:val="28"/>
        </w:rPr>
        <w:t xml:space="preserve"> – </w:t>
      </w:r>
      <w:r w:rsidRPr="00010E2E">
        <w:rPr>
          <w:sz w:val="28"/>
          <w:szCs w:val="28"/>
        </w:rPr>
        <w:t>состав и количество вспомогательного нестандартного оборудования, технологической и организационной оснастки, инструментов и приспособлений, подъемно-транспортных средств;</w:t>
      </w:r>
    </w:p>
    <w:p w:rsidR="00C221B3" w:rsidRPr="00010E2E" w:rsidRDefault="00C221B3" w:rsidP="00C221B3">
      <w:pPr>
        <w:ind w:left="-540" w:firstLine="540"/>
        <w:jc w:val="both"/>
        <w:rPr>
          <w:sz w:val="28"/>
          <w:szCs w:val="28"/>
        </w:rPr>
      </w:pPr>
      <w:r w:rsidRPr="00010E2E">
        <w:rPr>
          <w:sz w:val="28"/>
          <w:szCs w:val="28"/>
        </w:rPr>
        <w:t xml:space="preserve">- </w:t>
      </w:r>
      <w:r>
        <w:rPr>
          <w:sz w:val="28"/>
          <w:szCs w:val="28"/>
        </w:rPr>
        <w:t>организация труда на рабочем месте</w:t>
      </w:r>
      <w:r w:rsidRPr="00010E2E">
        <w:rPr>
          <w:sz w:val="28"/>
          <w:szCs w:val="28"/>
        </w:rPr>
        <w:t>, приемы и методы труда</w:t>
      </w:r>
      <w:r w:rsidRPr="00010E2E">
        <w:rPr>
          <w:i/>
          <w:sz w:val="28"/>
          <w:szCs w:val="28"/>
        </w:rPr>
        <w:t xml:space="preserve"> – </w:t>
      </w:r>
      <w:r w:rsidRPr="00010E2E">
        <w:rPr>
          <w:sz w:val="28"/>
          <w:szCs w:val="28"/>
        </w:rPr>
        <w:t>описание форм организации труда и рациональных приемов и методов выполнения производственных операций на данном рабочем месте, состав функциональных обязанностей рабочего;</w:t>
      </w:r>
    </w:p>
    <w:p w:rsidR="00C221B3" w:rsidRPr="00010E2E" w:rsidRDefault="00C221B3" w:rsidP="00C221B3">
      <w:pPr>
        <w:ind w:left="-540" w:firstLine="540"/>
        <w:jc w:val="both"/>
        <w:rPr>
          <w:sz w:val="28"/>
          <w:szCs w:val="28"/>
        </w:rPr>
      </w:pPr>
      <w:r w:rsidRPr="00010E2E">
        <w:rPr>
          <w:sz w:val="28"/>
          <w:szCs w:val="28"/>
        </w:rPr>
        <w:t xml:space="preserve">- условия труда на </w:t>
      </w:r>
      <w:r>
        <w:rPr>
          <w:sz w:val="28"/>
          <w:szCs w:val="28"/>
        </w:rPr>
        <w:t>рабочем месте</w:t>
      </w:r>
      <w:r w:rsidRPr="00010E2E">
        <w:rPr>
          <w:i/>
          <w:sz w:val="28"/>
          <w:szCs w:val="28"/>
        </w:rPr>
        <w:t xml:space="preserve"> – </w:t>
      </w:r>
      <w:r w:rsidRPr="00010E2E">
        <w:rPr>
          <w:sz w:val="28"/>
          <w:szCs w:val="28"/>
        </w:rPr>
        <w:t>нормативные характеристики санитарно-гигиенического состояния воздушной среды (температура, влажность и подвижность воздуха, загрязненность воздушной среды), уровень шума и вибрации, освещенность, рациональные режимы труда и отдыха;</w:t>
      </w:r>
    </w:p>
    <w:p w:rsidR="00C221B3" w:rsidRPr="00010E2E" w:rsidRDefault="00C221B3" w:rsidP="00C221B3">
      <w:pPr>
        <w:ind w:left="-540" w:firstLine="540"/>
        <w:jc w:val="both"/>
        <w:rPr>
          <w:sz w:val="28"/>
          <w:szCs w:val="28"/>
        </w:rPr>
      </w:pPr>
      <w:r w:rsidRPr="00010E2E">
        <w:rPr>
          <w:sz w:val="28"/>
          <w:szCs w:val="28"/>
        </w:rPr>
        <w:t>- техника безопасности и охрана труда н</w:t>
      </w:r>
      <w:r>
        <w:rPr>
          <w:sz w:val="28"/>
          <w:szCs w:val="28"/>
        </w:rPr>
        <w:t>а рабочем месте</w:t>
      </w:r>
      <w:r w:rsidRPr="00010E2E">
        <w:rPr>
          <w:i/>
          <w:sz w:val="28"/>
          <w:szCs w:val="28"/>
        </w:rPr>
        <w:t xml:space="preserve"> – </w:t>
      </w:r>
      <w:r w:rsidRPr="00010E2E">
        <w:rPr>
          <w:sz w:val="28"/>
          <w:szCs w:val="28"/>
        </w:rPr>
        <w:t>общие требования и особые правила техники безопасности при выпо</w:t>
      </w:r>
      <w:r>
        <w:rPr>
          <w:sz w:val="28"/>
          <w:szCs w:val="28"/>
        </w:rPr>
        <w:t>лнении пр. операций на данном рабочем месте</w:t>
      </w:r>
      <w:r w:rsidRPr="00010E2E">
        <w:rPr>
          <w:sz w:val="28"/>
          <w:szCs w:val="28"/>
        </w:rPr>
        <w:t>, перечень предусмотренных средств безопасности (защитные экраны, каски и др.), состав спецодежды и т.д.</w:t>
      </w:r>
      <w:r>
        <w:rPr>
          <w:sz w:val="28"/>
          <w:szCs w:val="28"/>
        </w:rPr>
        <w:t>;</w:t>
      </w:r>
    </w:p>
    <w:p w:rsidR="00C221B3" w:rsidRPr="00010E2E" w:rsidRDefault="00C221B3" w:rsidP="00C221B3">
      <w:pPr>
        <w:ind w:left="-540" w:firstLine="540"/>
        <w:jc w:val="both"/>
        <w:rPr>
          <w:sz w:val="28"/>
          <w:szCs w:val="28"/>
        </w:rPr>
      </w:pPr>
      <w:r w:rsidRPr="00010E2E">
        <w:rPr>
          <w:sz w:val="28"/>
          <w:szCs w:val="28"/>
        </w:rPr>
        <w:t>- нормы труда, формы и системы оплаты труда</w:t>
      </w:r>
      <w:r w:rsidRPr="00010E2E">
        <w:rPr>
          <w:i/>
          <w:sz w:val="28"/>
          <w:szCs w:val="28"/>
        </w:rPr>
        <w:t xml:space="preserve"> – </w:t>
      </w:r>
      <w:r w:rsidRPr="00010E2E">
        <w:rPr>
          <w:sz w:val="28"/>
          <w:szCs w:val="28"/>
        </w:rPr>
        <w:t>требования к установлению технически обоснованных норм или норм выработки, рассчитанных на базе межотраслевых и отраслевых прогрессивных нормативов, рекомендуемые формы и системы оплаты труда, показатели условий и размеров премирования;</w:t>
      </w:r>
    </w:p>
    <w:p w:rsidR="00C221B3" w:rsidRPr="00010E2E" w:rsidRDefault="00C221B3" w:rsidP="00C221B3">
      <w:pPr>
        <w:ind w:left="-540" w:firstLine="540"/>
        <w:jc w:val="both"/>
        <w:rPr>
          <w:sz w:val="28"/>
          <w:szCs w:val="28"/>
        </w:rPr>
      </w:pPr>
      <w:proofErr w:type="gramStart"/>
      <w:r w:rsidRPr="00010E2E">
        <w:rPr>
          <w:sz w:val="28"/>
          <w:szCs w:val="28"/>
        </w:rPr>
        <w:t>- основные требования к рабочему</w:t>
      </w:r>
      <w:r w:rsidRPr="00010E2E">
        <w:rPr>
          <w:i/>
          <w:sz w:val="28"/>
          <w:szCs w:val="28"/>
        </w:rPr>
        <w:t xml:space="preserve"> – </w:t>
      </w:r>
      <w:r w:rsidRPr="00010E2E">
        <w:rPr>
          <w:sz w:val="28"/>
          <w:szCs w:val="28"/>
        </w:rPr>
        <w:t>профессиональные (профессия, разряд) и специальные (к специальной подготовке, полу, зрению, слуху и т.д.);</w:t>
      </w:r>
      <w:proofErr w:type="gramEnd"/>
    </w:p>
    <w:p w:rsidR="00C221B3" w:rsidRPr="00010E2E" w:rsidRDefault="00C221B3" w:rsidP="00C221B3">
      <w:pPr>
        <w:ind w:left="-540" w:firstLine="540"/>
        <w:jc w:val="both"/>
        <w:rPr>
          <w:sz w:val="28"/>
          <w:szCs w:val="28"/>
        </w:rPr>
      </w:pPr>
      <w:r w:rsidRPr="00010E2E">
        <w:rPr>
          <w:sz w:val="28"/>
          <w:szCs w:val="28"/>
        </w:rPr>
        <w:t>- документация на рабочем месте</w:t>
      </w:r>
      <w:r w:rsidRPr="00010E2E">
        <w:rPr>
          <w:i/>
          <w:sz w:val="28"/>
          <w:szCs w:val="28"/>
        </w:rPr>
        <w:t xml:space="preserve"> – </w:t>
      </w:r>
      <w:r w:rsidRPr="00010E2E">
        <w:rPr>
          <w:sz w:val="28"/>
          <w:szCs w:val="28"/>
        </w:rPr>
        <w:t xml:space="preserve">технологические карты, чертежи, </w:t>
      </w:r>
      <w:r>
        <w:rPr>
          <w:sz w:val="28"/>
          <w:szCs w:val="28"/>
        </w:rPr>
        <w:t>график-регламент обслуживания рабочего места</w:t>
      </w:r>
      <w:r w:rsidRPr="00010E2E">
        <w:rPr>
          <w:sz w:val="28"/>
          <w:szCs w:val="28"/>
        </w:rPr>
        <w:t>, карта организации труда, инструкции по технике безопасности, справочные материалы;</w:t>
      </w:r>
    </w:p>
    <w:p w:rsidR="00C221B3" w:rsidRPr="00010E2E" w:rsidRDefault="00C221B3" w:rsidP="00C221B3">
      <w:pPr>
        <w:ind w:left="-540" w:firstLine="540"/>
        <w:jc w:val="both"/>
        <w:rPr>
          <w:sz w:val="28"/>
          <w:szCs w:val="28"/>
        </w:rPr>
      </w:pPr>
      <w:r w:rsidRPr="00010E2E">
        <w:rPr>
          <w:sz w:val="28"/>
          <w:szCs w:val="28"/>
        </w:rPr>
        <w:t xml:space="preserve">- организация </w:t>
      </w:r>
      <w:r>
        <w:rPr>
          <w:sz w:val="28"/>
          <w:szCs w:val="28"/>
        </w:rPr>
        <w:t>рабочего места</w:t>
      </w:r>
      <w:r w:rsidRPr="00010E2E">
        <w:rPr>
          <w:i/>
          <w:sz w:val="28"/>
          <w:szCs w:val="28"/>
        </w:rPr>
        <w:t xml:space="preserve"> – </w:t>
      </w:r>
      <w:r w:rsidRPr="00010E2E">
        <w:rPr>
          <w:sz w:val="28"/>
          <w:szCs w:val="28"/>
        </w:rPr>
        <w:t>сис</w:t>
      </w:r>
      <w:r>
        <w:rPr>
          <w:sz w:val="28"/>
          <w:szCs w:val="28"/>
        </w:rPr>
        <w:t>тема мероприятий по оснащению рабочего места</w:t>
      </w:r>
      <w:r w:rsidRPr="00010E2E">
        <w:rPr>
          <w:sz w:val="28"/>
          <w:szCs w:val="28"/>
        </w:rPr>
        <w:t xml:space="preserve"> средствами и предметами труда и их размещению в определенном порядке.</w:t>
      </w:r>
    </w:p>
    <w:p w:rsidR="00C221B3" w:rsidRPr="00D25824" w:rsidRDefault="00C221B3" w:rsidP="00C221B3">
      <w:pPr>
        <w:ind w:left="-540" w:firstLine="540"/>
        <w:jc w:val="both"/>
        <w:rPr>
          <w:sz w:val="28"/>
          <w:szCs w:val="28"/>
        </w:rPr>
      </w:pPr>
    </w:p>
    <w:p w:rsidR="00C221B3" w:rsidRPr="00D25824" w:rsidRDefault="00C221B3" w:rsidP="00C221B3">
      <w:pPr>
        <w:ind w:left="-540" w:firstLine="540"/>
        <w:jc w:val="both"/>
        <w:rPr>
          <w:sz w:val="28"/>
          <w:szCs w:val="28"/>
        </w:rPr>
      </w:pPr>
      <w:r>
        <w:rPr>
          <w:sz w:val="28"/>
          <w:szCs w:val="28"/>
        </w:rPr>
        <w:t>Таблица 7</w:t>
      </w:r>
      <w:r w:rsidRPr="00D25824">
        <w:rPr>
          <w:sz w:val="28"/>
          <w:szCs w:val="28"/>
        </w:rPr>
        <w:t xml:space="preserve"> - Структура карты организации труда на рабочем месте</w:t>
      </w:r>
    </w:p>
    <w:p w:rsidR="00C221B3" w:rsidRPr="00E50162" w:rsidRDefault="00C221B3" w:rsidP="00C221B3">
      <w:pPr>
        <w:ind w:left="-180" w:firstLine="720"/>
        <w:jc w:val="both"/>
        <w:rPr>
          <w:sz w:val="28"/>
          <w:szCs w:val="28"/>
        </w:rPr>
      </w:pP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792"/>
        <w:gridCol w:w="1980"/>
        <w:gridCol w:w="2478"/>
        <w:gridCol w:w="1482"/>
        <w:gridCol w:w="1260"/>
      </w:tblGrid>
      <w:tr w:rsidR="00C221B3" w:rsidRPr="00E50162" w:rsidTr="00EF76FD">
        <w:tc>
          <w:tcPr>
            <w:tcW w:w="2088" w:type="dxa"/>
            <w:shd w:val="clear" w:color="auto" w:fill="auto"/>
          </w:tcPr>
          <w:p w:rsidR="00C221B3" w:rsidRPr="00E50162" w:rsidRDefault="00C221B3" w:rsidP="00EF76FD">
            <w:pPr>
              <w:jc w:val="both"/>
            </w:pPr>
          </w:p>
          <w:p w:rsidR="00C221B3" w:rsidRPr="00E50162" w:rsidRDefault="00C221B3" w:rsidP="00EF76FD">
            <w:pPr>
              <w:jc w:val="both"/>
            </w:pPr>
          </w:p>
          <w:p w:rsidR="00C221B3" w:rsidRPr="00E50162" w:rsidRDefault="00C221B3" w:rsidP="00EF76FD">
            <w:pPr>
              <w:jc w:val="both"/>
            </w:pPr>
            <w:r w:rsidRPr="00E50162">
              <w:t>ПРЕДПРИЯТИЕ</w:t>
            </w:r>
          </w:p>
        </w:tc>
        <w:tc>
          <w:tcPr>
            <w:tcW w:w="792" w:type="dxa"/>
            <w:shd w:val="clear" w:color="auto" w:fill="auto"/>
          </w:tcPr>
          <w:p w:rsidR="00C221B3" w:rsidRPr="00E50162" w:rsidRDefault="00C221B3" w:rsidP="00EF76FD">
            <w:pPr>
              <w:tabs>
                <w:tab w:val="left" w:pos="502"/>
              </w:tabs>
              <w:jc w:val="both"/>
            </w:pPr>
          </w:p>
          <w:p w:rsidR="00C221B3" w:rsidRPr="00E50162" w:rsidRDefault="00C221B3" w:rsidP="00EF76FD">
            <w:pPr>
              <w:tabs>
                <w:tab w:val="left" w:pos="502"/>
              </w:tabs>
              <w:jc w:val="both"/>
            </w:pPr>
          </w:p>
          <w:p w:rsidR="00C221B3" w:rsidRPr="00E50162" w:rsidRDefault="00C221B3" w:rsidP="00EF76FD">
            <w:pPr>
              <w:tabs>
                <w:tab w:val="left" w:pos="502"/>
              </w:tabs>
              <w:jc w:val="both"/>
            </w:pPr>
            <w:r w:rsidRPr="00E50162">
              <w:t>ЦЕХ</w:t>
            </w:r>
          </w:p>
        </w:tc>
        <w:tc>
          <w:tcPr>
            <w:tcW w:w="4458" w:type="dxa"/>
            <w:gridSpan w:val="2"/>
            <w:shd w:val="clear" w:color="auto" w:fill="auto"/>
          </w:tcPr>
          <w:p w:rsidR="00C221B3" w:rsidRPr="00E50162" w:rsidRDefault="00C221B3" w:rsidP="00EF76FD">
            <w:pPr>
              <w:jc w:val="both"/>
            </w:pPr>
          </w:p>
          <w:p w:rsidR="00C221B3" w:rsidRPr="00E50162" w:rsidRDefault="00C221B3" w:rsidP="00EF76FD">
            <w:pPr>
              <w:jc w:val="both"/>
            </w:pPr>
            <w:r w:rsidRPr="00E50162">
              <w:t>Карта организации труда</w:t>
            </w:r>
          </w:p>
          <w:p w:rsidR="00C221B3" w:rsidRPr="00970249" w:rsidRDefault="00C221B3" w:rsidP="00EF76FD">
            <w:pPr>
              <w:jc w:val="both"/>
              <w:rPr>
                <w:u w:val="single"/>
              </w:rPr>
            </w:pPr>
            <w:r w:rsidRPr="00E50162">
              <w:t>профессия__________№ рабочего места</w:t>
            </w:r>
          </w:p>
        </w:tc>
        <w:tc>
          <w:tcPr>
            <w:tcW w:w="1482" w:type="dxa"/>
            <w:shd w:val="clear" w:color="auto" w:fill="auto"/>
          </w:tcPr>
          <w:p w:rsidR="00C221B3" w:rsidRPr="00E50162" w:rsidRDefault="00C221B3" w:rsidP="00EF76FD">
            <w:pPr>
              <w:jc w:val="both"/>
            </w:pPr>
            <w:r w:rsidRPr="00E50162">
              <w:t>Количество рабочих в каждой смене</w:t>
            </w:r>
          </w:p>
        </w:tc>
        <w:tc>
          <w:tcPr>
            <w:tcW w:w="1260" w:type="dxa"/>
            <w:shd w:val="clear" w:color="auto" w:fill="auto"/>
          </w:tcPr>
          <w:p w:rsidR="00C221B3" w:rsidRPr="00E50162" w:rsidRDefault="00C221B3" w:rsidP="00EF76FD">
            <w:pPr>
              <w:jc w:val="both"/>
            </w:pPr>
            <w:r w:rsidRPr="00E50162">
              <w:t>1-я смена: 2-я смена: 3-я смена:</w:t>
            </w:r>
          </w:p>
        </w:tc>
      </w:tr>
      <w:tr w:rsidR="00C221B3" w:rsidRPr="00E50162" w:rsidTr="00EF76FD">
        <w:tc>
          <w:tcPr>
            <w:tcW w:w="2880" w:type="dxa"/>
            <w:gridSpan w:val="2"/>
            <w:shd w:val="clear" w:color="auto" w:fill="auto"/>
          </w:tcPr>
          <w:p w:rsidR="00C221B3" w:rsidRPr="00E50162" w:rsidRDefault="00C221B3" w:rsidP="00EF76FD">
            <w:pPr>
              <w:jc w:val="both"/>
            </w:pPr>
            <w:r w:rsidRPr="00E50162">
              <w:t xml:space="preserve">1. ИСХОДНЫЕ ДАННЫЕ (предмет труда, технология обработки, технологическая и организационная </w:t>
            </w:r>
            <w:r w:rsidRPr="00E50162">
              <w:lastRenderedPageBreak/>
              <w:t>оснастка)</w:t>
            </w:r>
          </w:p>
        </w:tc>
        <w:tc>
          <w:tcPr>
            <w:tcW w:w="4458" w:type="dxa"/>
            <w:gridSpan w:val="2"/>
            <w:shd w:val="clear" w:color="auto" w:fill="auto"/>
          </w:tcPr>
          <w:p w:rsidR="00C221B3" w:rsidRPr="00E50162" w:rsidRDefault="00C221B3" w:rsidP="00EF76FD">
            <w:pPr>
              <w:jc w:val="both"/>
            </w:pPr>
          </w:p>
          <w:p w:rsidR="00C221B3" w:rsidRPr="00E50162" w:rsidRDefault="00C221B3" w:rsidP="00EF76FD">
            <w:pPr>
              <w:jc w:val="both"/>
            </w:pPr>
            <w:r w:rsidRPr="00E50162">
              <w:t>2. РЕГЛАМЕНТ РАБОЧЕГО ДНЯ</w:t>
            </w:r>
          </w:p>
          <w:p w:rsidR="00C221B3" w:rsidRPr="00E50162" w:rsidRDefault="00C221B3" w:rsidP="00EF76FD">
            <w:pPr>
              <w:jc w:val="both"/>
            </w:pPr>
            <w:r w:rsidRPr="00E50162">
              <w:t>(график работы)</w:t>
            </w:r>
          </w:p>
        </w:tc>
        <w:tc>
          <w:tcPr>
            <w:tcW w:w="2742" w:type="dxa"/>
            <w:gridSpan w:val="2"/>
            <w:shd w:val="clear" w:color="auto" w:fill="auto"/>
          </w:tcPr>
          <w:p w:rsidR="00C221B3" w:rsidRPr="00E50162" w:rsidRDefault="00C221B3" w:rsidP="00EF76FD">
            <w:pPr>
              <w:jc w:val="both"/>
            </w:pPr>
          </w:p>
          <w:p w:rsidR="00C221B3" w:rsidRPr="00E50162" w:rsidRDefault="00C221B3" w:rsidP="00EF76FD">
            <w:pPr>
              <w:jc w:val="both"/>
            </w:pPr>
            <w:r w:rsidRPr="00E50162">
              <w:t>3. ТРУДОВОЙ ПРОЦЕСС (содержание трудового процесса)</w:t>
            </w:r>
          </w:p>
        </w:tc>
      </w:tr>
      <w:tr w:rsidR="00C221B3" w:rsidRPr="00E50162" w:rsidTr="00EF76FD">
        <w:tc>
          <w:tcPr>
            <w:tcW w:w="2880" w:type="dxa"/>
            <w:gridSpan w:val="2"/>
            <w:shd w:val="clear" w:color="auto" w:fill="auto"/>
          </w:tcPr>
          <w:p w:rsidR="00C221B3" w:rsidRPr="00E50162" w:rsidRDefault="00C221B3" w:rsidP="00EF76FD">
            <w:pPr>
              <w:jc w:val="both"/>
            </w:pPr>
          </w:p>
          <w:p w:rsidR="00C221B3" w:rsidRPr="00E50162" w:rsidRDefault="00C221B3" w:rsidP="00EF76FD">
            <w:pPr>
              <w:jc w:val="both"/>
            </w:pPr>
          </w:p>
          <w:p w:rsidR="00C221B3" w:rsidRPr="00E50162" w:rsidRDefault="00C221B3" w:rsidP="00EF76FD">
            <w:pPr>
              <w:jc w:val="both"/>
            </w:pPr>
            <w:r w:rsidRPr="00E50162">
              <w:t>4. ПЛАНИРОВКА РАБОЧЕГО МЕСТА</w:t>
            </w:r>
          </w:p>
        </w:tc>
        <w:tc>
          <w:tcPr>
            <w:tcW w:w="1980" w:type="dxa"/>
            <w:shd w:val="clear" w:color="auto" w:fill="auto"/>
          </w:tcPr>
          <w:p w:rsidR="00C221B3" w:rsidRPr="00E50162" w:rsidRDefault="00C221B3" w:rsidP="00EF76FD">
            <w:pPr>
              <w:jc w:val="both"/>
            </w:pPr>
            <w:r w:rsidRPr="00E50162">
              <w:t>5. МЕТОДЫ ТРУДА</w:t>
            </w:r>
          </w:p>
          <w:p w:rsidR="00C221B3" w:rsidRPr="00E50162" w:rsidRDefault="00C221B3" w:rsidP="00EF76FD">
            <w:pPr>
              <w:jc w:val="both"/>
            </w:pPr>
            <w:r w:rsidRPr="00E50162">
              <w:t>(трудовые приемы, трудовые действия рук, корпуса)</w:t>
            </w:r>
          </w:p>
        </w:tc>
        <w:tc>
          <w:tcPr>
            <w:tcW w:w="2478" w:type="dxa"/>
            <w:shd w:val="clear" w:color="auto" w:fill="auto"/>
          </w:tcPr>
          <w:p w:rsidR="00C221B3" w:rsidRPr="00E50162" w:rsidRDefault="00C221B3" w:rsidP="00EF76FD">
            <w:pPr>
              <w:jc w:val="both"/>
            </w:pPr>
            <w:r w:rsidRPr="00E50162">
              <w:t>6. ОБСЛУЖИВАНИЕ РАБОЧЕГО МЕСТА</w:t>
            </w:r>
          </w:p>
          <w:p w:rsidR="00C221B3" w:rsidRPr="00E50162" w:rsidRDefault="00C221B3" w:rsidP="00EF76FD">
            <w:pPr>
              <w:jc w:val="both"/>
            </w:pPr>
            <w:r w:rsidRPr="00E50162">
              <w:t>(функции обслуживания, содержание обслуживания, исполнитель, вид самообслуживания, средства связи)</w:t>
            </w:r>
          </w:p>
        </w:tc>
        <w:tc>
          <w:tcPr>
            <w:tcW w:w="2742" w:type="dxa"/>
            <w:gridSpan w:val="2"/>
            <w:shd w:val="clear" w:color="auto" w:fill="auto"/>
          </w:tcPr>
          <w:p w:rsidR="00C221B3" w:rsidRPr="00E50162" w:rsidRDefault="00C221B3" w:rsidP="00EF76FD">
            <w:pPr>
              <w:jc w:val="both"/>
            </w:pPr>
            <w:r w:rsidRPr="00E50162">
              <w:t>7. УСЛОВИЯ ТРУДА</w:t>
            </w:r>
          </w:p>
          <w:p w:rsidR="00C221B3" w:rsidRPr="00E50162" w:rsidRDefault="00C221B3" w:rsidP="00EF76FD">
            <w:pPr>
              <w:jc w:val="both"/>
            </w:pPr>
            <w:proofErr w:type="gramStart"/>
            <w:r w:rsidRPr="00E50162">
              <w:t>(санитарно-гигиенические, психофизиологические факторы условий труда.</w:t>
            </w:r>
            <w:proofErr w:type="gramEnd"/>
            <w:r w:rsidRPr="00E50162">
              <w:t xml:space="preserve"> </w:t>
            </w:r>
            <w:proofErr w:type="gramStart"/>
            <w:r w:rsidRPr="00E50162">
              <w:t>Фактическое и нормативное значение факторов)</w:t>
            </w:r>
            <w:proofErr w:type="gramEnd"/>
          </w:p>
        </w:tc>
      </w:tr>
      <w:tr w:rsidR="00C221B3" w:rsidRPr="00E50162" w:rsidTr="00EF76FD">
        <w:tc>
          <w:tcPr>
            <w:tcW w:w="2880" w:type="dxa"/>
            <w:gridSpan w:val="2"/>
            <w:shd w:val="clear" w:color="auto" w:fill="auto"/>
          </w:tcPr>
          <w:p w:rsidR="00C221B3" w:rsidRPr="00E50162" w:rsidRDefault="00C221B3" w:rsidP="00EF76FD">
            <w:pPr>
              <w:jc w:val="both"/>
            </w:pPr>
            <w:r w:rsidRPr="00E50162">
              <w:t xml:space="preserve">8. НОРМЫ ТРУДА </w:t>
            </w:r>
          </w:p>
          <w:p w:rsidR="00C221B3" w:rsidRPr="00E50162" w:rsidRDefault="00C221B3" w:rsidP="00EF76FD">
            <w:pPr>
              <w:jc w:val="both"/>
            </w:pPr>
            <w:r w:rsidRPr="00E50162">
              <w:t>(норма времени (состав нормы времени), норма выработки)</w:t>
            </w:r>
          </w:p>
        </w:tc>
        <w:tc>
          <w:tcPr>
            <w:tcW w:w="1980" w:type="dxa"/>
            <w:shd w:val="clear" w:color="auto" w:fill="auto"/>
          </w:tcPr>
          <w:p w:rsidR="00C221B3" w:rsidRPr="00E50162" w:rsidRDefault="00C221B3" w:rsidP="00EF76FD">
            <w:pPr>
              <w:jc w:val="both"/>
            </w:pPr>
            <w:r w:rsidRPr="00E50162">
              <w:t>9. ФОРМА ОРГАНИЗАЦИИ ТРУДА</w:t>
            </w:r>
          </w:p>
        </w:tc>
        <w:tc>
          <w:tcPr>
            <w:tcW w:w="2478" w:type="dxa"/>
            <w:shd w:val="clear" w:color="auto" w:fill="auto"/>
          </w:tcPr>
          <w:p w:rsidR="00C221B3" w:rsidRPr="00E50162" w:rsidRDefault="00C221B3" w:rsidP="00EF76FD">
            <w:pPr>
              <w:jc w:val="both"/>
            </w:pPr>
          </w:p>
          <w:p w:rsidR="00C221B3" w:rsidRPr="00E50162" w:rsidRDefault="00C221B3" w:rsidP="00EF76FD">
            <w:pPr>
              <w:jc w:val="both"/>
            </w:pPr>
            <w:r w:rsidRPr="00E50162">
              <w:t>10. СИСТЕМА ОПЛАТЫ ТРУДА</w:t>
            </w:r>
          </w:p>
        </w:tc>
        <w:tc>
          <w:tcPr>
            <w:tcW w:w="2742" w:type="dxa"/>
            <w:gridSpan w:val="2"/>
            <w:shd w:val="clear" w:color="auto" w:fill="auto"/>
          </w:tcPr>
          <w:p w:rsidR="00C221B3" w:rsidRPr="00E50162" w:rsidRDefault="00C221B3" w:rsidP="00EF76FD">
            <w:pPr>
              <w:jc w:val="both"/>
            </w:pPr>
            <w:r w:rsidRPr="00E50162">
              <w:t>11. ТРЕБОВАНИЯ К ИСПОЛНИТЕЛЮ</w:t>
            </w:r>
          </w:p>
          <w:p w:rsidR="00C221B3" w:rsidRPr="00E50162" w:rsidRDefault="00C221B3" w:rsidP="00EF76FD">
            <w:pPr>
              <w:jc w:val="both"/>
            </w:pPr>
            <w:r w:rsidRPr="00E50162">
              <w:t>(профессия, разряд, стаж, образование, специальные требования)</w:t>
            </w:r>
          </w:p>
        </w:tc>
      </w:tr>
      <w:tr w:rsidR="00C221B3" w:rsidRPr="00E50162" w:rsidTr="00EF76FD">
        <w:tc>
          <w:tcPr>
            <w:tcW w:w="2880" w:type="dxa"/>
            <w:gridSpan w:val="2"/>
            <w:shd w:val="clear" w:color="auto" w:fill="auto"/>
          </w:tcPr>
          <w:p w:rsidR="00C221B3" w:rsidRPr="00E50162" w:rsidRDefault="00C221B3" w:rsidP="00EF76FD">
            <w:pPr>
              <w:jc w:val="both"/>
            </w:pPr>
            <w:r w:rsidRPr="00E50162">
              <w:t>Карту разработал</w:t>
            </w:r>
          </w:p>
        </w:tc>
        <w:tc>
          <w:tcPr>
            <w:tcW w:w="4458" w:type="dxa"/>
            <w:gridSpan w:val="2"/>
            <w:shd w:val="clear" w:color="auto" w:fill="auto"/>
          </w:tcPr>
          <w:p w:rsidR="00C221B3" w:rsidRPr="00E50162" w:rsidRDefault="00C221B3" w:rsidP="00EF76FD">
            <w:pPr>
              <w:jc w:val="both"/>
            </w:pPr>
            <w:r w:rsidRPr="00E50162">
              <w:t>Согласовано</w:t>
            </w:r>
          </w:p>
        </w:tc>
        <w:tc>
          <w:tcPr>
            <w:tcW w:w="2742" w:type="dxa"/>
            <w:gridSpan w:val="2"/>
            <w:shd w:val="clear" w:color="auto" w:fill="auto"/>
          </w:tcPr>
          <w:p w:rsidR="00C221B3" w:rsidRPr="00E50162" w:rsidRDefault="00C221B3" w:rsidP="00EF76FD">
            <w:pPr>
              <w:jc w:val="both"/>
            </w:pPr>
            <w:r w:rsidRPr="00E50162">
              <w:t>Утверждено</w:t>
            </w:r>
          </w:p>
        </w:tc>
      </w:tr>
      <w:tr w:rsidR="00C221B3" w:rsidRPr="00E50162" w:rsidTr="00EF76FD">
        <w:tc>
          <w:tcPr>
            <w:tcW w:w="2088" w:type="dxa"/>
            <w:shd w:val="clear" w:color="auto" w:fill="auto"/>
          </w:tcPr>
          <w:p w:rsidR="00C221B3" w:rsidRPr="00E50162" w:rsidRDefault="00C221B3" w:rsidP="00EF76FD">
            <w:pPr>
              <w:jc w:val="both"/>
            </w:pPr>
            <w:r>
              <w:rPr>
                <w:noProof/>
              </w:rPr>
              <mc:AlternateContent>
                <mc:Choice Requires="wps">
                  <w:drawing>
                    <wp:anchor distT="0" distB="0" distL="114300" distR="114300" simplePos="0" relativeHeight="251739136" behindDoc="0" locked="0" layoutInCell="1" allowOverlap="1">
                      <wp:simplePos x="0" y="0"/>
                      <wp:positionH relativeFrom="column">
                        <wp:posOffset>457200</wp:posOffset>
                      </wp:positionH>
                      <wp:positionV relativeFrom="paragraph">
                        <wp:posOffset>24765</wp:posOffset>
                      </wp:positionV>
                      <wp:extent cx="0" cy="571500"/>
                      <wp:effectExtent l="5715" t="12700" r="13335" b="6350"/>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6"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95pt" to="36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"/>
                  </w:pict>
                </mc:Fallback>
              </mc:AlternateContent>
            </w:r>
            <w:proofErr w:type="spellStart"/>
            <w:r w:rsidRPr="00E50162">
              <w:t>Дол</w:t>
            </w:r>
            <w:proofErr w:type="gramStart"/>
            <w:r w:rsidRPr="00E50162">
              <w:t>ж</w:t>
            </w:r>
            <w:proofErr w:type="spellEnd"/>
            <w:r w:rsidRPr="00E50162">
              <w:t>-</w:t>
            </w:r>
            <w:proofErr w:type="gramEnd"/>
            <w:r w:rsidRPr="00E50162">
              <w:t xml:space="preserve">      Подпись</w:t>
            </w:r>
          </w:p>
          <w:p w:rsidR="00C221B3" w:rsidRPr="00E50162" w:rsidRDefault="00C221B3" w:rsidP="00EF76FD">
            <w:pPr>
              <w:jc w:val="both"/>
            </w:pPr>
            <w:proofErr w:type="spellStart"/>
            <w:r w:rsidRPr="00E50162">
              <w:t>ность</w:t>
            </w:r>
            <w:proofErr w:type="spellEnd"/>
            <w:r w:rsidRPr="00E50162">
              <w:t xml:space="preserve">       </w:t>
            </w:r>
          </w:p>
        </w:tc>
        <w:tc>
          <w:tcPr>
            <w:tcW w:w="792" w:type="dxa"/>
            <w:shd w:val="clear" w:color="auto" w:fill="auto"/>
          </w:tcPr>
          <w:p w:rsidR="00C221B3" w:rsidRPr="00E50162" w:rsidRDefault="00C221B3" w:rsidP="00EF76FD">
            <w:pPr>
              <w:jc w:val="both"/>
            </w:pPr>
            <w:r w:rsidRPr="00E50162">
              <w:t>Дата</w:t>
            </w:r>
          </w:p>
        </w:tc>
        <w:tc>
          <w:tcPr>
            <w:tcW w:w="4458" w:type="dxa"/>
            <w:gridSpan w:val="2"/>
            <w:shd w:val="clear" w:color="auto" w:fill="auto"/>
          </w:tcPr>
          <w:p w:rsidR="00C221B3" w:rsidRPr="00E50162" w:rsidRDefault="00C221B3" w:rsidP="00EF76FD">
            <w:pPr>
              <w:jc w:val="both"/>
            </w:pPr>
            <w:r>
              <w:rPr>
                <w:noProof/>
              </w:rPr>
              <mc:AlternateContent>
                <mc:Choice Requires="wps">
                  <w:drawing>
                    <wp:anchor distT="0" distB="0" distL="114300" distR="114300" simplePos="0" relativeHeight="251741184" behindDoc="0" locked="0" layoutInCell="1" allowOverlap="1">
                      <wp:simplePos x="0" y="0"/>
                      <wp:positionH relativeFrom="column">
                        <wp:posOffset>1645920</wp:posOffset>
                      </wp:positionH>
                      <wp:positionV relativeFrom="paragraph">
                        <wp:posOffset>12065</wp:posOffset>
                      </wp:positionV>
                      <wp:extent cx="0" cy="571500"/>
                      <wp:effectExtent l="13335" t="9525" r="5715" b="9525"/>
                      <wp:wrapNone/>
                      <wp:docPr id="85"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5"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6pt,.95pt" to="129.6pt,4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"/>
                  </w:pict>
                </mc:Fallback>
              </mc:AlternateContent>
            </w:r>
            <w:r>
              <w:rPr>
                <w:noProof/>
              </w:rPr>
              <mc:AlternateContent>
                <mc:Choice Requires="wps">
                  <w:drawing>
                    <wp:anchor distT="0" distB="0" distL="114300" distR="114300" simplePos="0" relativeHeight="251740160" behindDoc="0" locked="0" layoutInCell="1" allowOverlap="1">
                      <wp:simplePos x="0" y="0"/>
                      <wp:positionH relativeFrom="column">
                        <wp:posOffset>800100</wp:posOffset>
                      </wp:positionH>
                      <wp:positionV relativeFrom="paragraph">
                        <wp:posOffset>-21590</wp:posOffset>
                      </wp:positionV>
                      <wp:extent cx="0" cy="571500"/>
                      <wp:effectExtent l="5715" t="13970" r="13335" b="5080"/>
                      <wp:wrapNone/>
                      <wp:docPr id="84"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4"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7pt" to="63pt,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"/>
                  </w:pict>
                </mc:Fallback>
              </mc:AlternateContent>
            </w:r>
            <w:r w:rsidRPr="00E50162">
              <w:t>Должность       Подпись                Дата</w:t>
            </w:r>
          </w:p>
        </w:tc>
        <w:tc>
          <w:tcPr>
            <w:tcW w:w="2742" w:type="dxa"/>
            <w:gridSpan w:val="2"/>
            <w:shd w:val="clear" w:color="auto" w:fill="auto"/>
          </w:tcPr>
          <w:p w:rsidR="00C221B3" w:rsidRPr="00E50162" w:rsidRDefault="00C221B3" w:rsidP="00EF76FD">
            <w:pPr>
              <w:jc w:val="both"/>
            </w:pPr>
            <w:r>
              <w:rPr>
                <w:noProof/>
              </w:rPr>
              <mc:AlternateContent>
                <mc:Choice Requires="wps">
                  <w:drawing>
                    <wp:anchor distT="0" distB="0" distL="114300" distR="114300" simplePos="0" relativeHeight="251743232" behindDoc="0" locked="0" layoutInCell="1" allowOverlap="1">
                      <wp:simplePos x="0" y="0"/>
                      <wp:positionH relativeFrom="column">
                        <wp:posOffset>1101090</wp:posOffset>
                      </wp:positionH>
                      <wp:positionV relativeFrom="paragraph">
                        <wp:posOffset>12065</wp:posOffset>
                      </wp:positionV>
                      <wp:extent cx="0" cy="571500"/>
                      <wp:effectExtent l="13335" t="9525" r="5715" b="9525"/>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3"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pt,.95pt" to="86.7pt,4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"/>
                  </w:pict>
                </mc:Fallback>
              </mc:AlternateContent>
            </w:r>
            <w:r>
              <w:rPr>
                <w:noProof/>
              </w:rPr>
              <mc:AlternateContent>
                <mc:Choice Requires="wps">
                  <w:drawing>
                    <wp:anchor distT="0" distB="0" distL="114300" distR="114300" simplePos="0" relativeHeight="251742208" behindDoc="0" locked="0" layoutInCell="1" allowOverlap="1">
                      <wp:simplePos x="0" y="0"/>
                      <wp:positionH relativeFrom="column">
                        <wp:posOffset>457200</wp:posOffset>
                      </wp:positionH>
                      <wp:positionV relativeFrom="paragraph">
                        <wp:posOffset>-21590</wp:posOffset>
                      </wp:positionV>
                      <wp:extent cx="0" cy="571500"/>
                      <wp:effectExtent l="7620" t="13970" r="11430" b="5080"/>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2"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7pt" to="36pt,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"/>
                  </w:pict>
                </mc:Fallback>
              </mc:AlternateContent>
            </w:r>
            <w:proofErr w:type="spellStart"/>
            <w:r w:rsidRPr="00E50162">
              <w:t>Дол</w:t>
            </w:r>
            <w:proofErr w:type="gramStart"/>
            <w:r w:rsidRPr="00E50162">
              <w:t>ж</w:t>
            </w:r>
            <w:proofErr w:type="spellEnd"/>
            <w:r w:rsidRPr="00E50162">
              <w:t>-</w:t>
            </w:r>
            <w:proofErr w:type="gramEnd"/>
            <w:r w:rsidRPr="00E50162">
              <w:t xml:space="preserve">   Подпись      Дата</w:t>
            </w:r>
          </w:p>
          <w:p w:rsidR="00C221B3" w:rsidRPr="00E50162" w:rsidRDefault="00C221B3" w:rsidP="00EF76FD">
            <w:pPr>
              <w:jc w:val="both"/>
            </w:pPr>
            <w:proofErr w:type="spellStart"/>
            <w:r w:rsidRPr="00E50162">
              <w:t>ность</w:t>
            </w:r>
            <w:proofErr w:type="spellEnd"/>
          </w:p>
        </w:tc>
      </w:tr>
      <w:tr w:rsidR="00C221B3" w:rsidRPr="00E50162" w:rsidTr="00EF76FD">
        <w:trPr>
          <w:trHeight w:val="388"/>
        </w:trPr>
        <w:tc>
          <w:tcPr>
            <w:tcW w:w="2088" w:type="dxa"/>
            <w:shd w:val="clear" w:color="auto" w:fill="auto"/>
          </w:tcPr>
          <w:p w:rsidR="00C221B3" w:rsidRPr="00E50162" w:rsidRDefault="00C221B3" w:rsidP="00EF76FD">
            <w:pPr>
              <w:jc w:val="both"/>
            </w:pPr>
          </w:p>
        </w:tc>
        <w:tc>
          <w:tcPr>
            <w:tcW w:w="792" w:type="dxa"/>
            <w:shd w:val="clear" w:color="auto" w:fill="auto"/>
          </w:tcPr>
          <w:p w:rsidR="00C221B3" w:rsidRPr="00E50162" w:rsidRDefault="00C221B3" w:rsidP="00EF76FD">
            <w:pPr>
              <w:jc w:val="both"/>
            </w:pPr>
          </w:p>
        </w:tc>
        <w:tc>
          <w:tcPr>
            <w:tcW w:w="4458" w:type="dxa"/>
            <w:gridSpan w:val="2"/>
            <w:shd w:val="clear" w:color="auto" w:fill="auto"/>
          </w:tcPr>
          <w:p w:rsidR="00C221B3" w:rsidRPr="00E50162" w:rsidRDefault="00C221B3" w:rsidP="00EF76FD">
            <w:pPr>
              <w:jc w:val="both"/>
            </w:pPr>
          </w:p>
        </w:tc>
        <w:tc>
          <w:tcPr>
            <w:tcW w:w="2742" w:type="dxa"/>
            <w:gridSpan w:val="2"/>
            <w:shd w:val="clear" w:color="auto" w:fill="auto"/>
          </w:tcPr>
          <w:p w:rsidR="00C221B3" w:rsidRPr="00E50162" w:rsidRDefault="00C221B3" w:rsidP="00EF76FD">
            <w:pPr>
              <w:jc w:val="both"/>
            </w:pPr>
          </w:p>
        </w:tc>
      </w:tr>
    </w:tbl>
    <w:p w:rsidR="00C221B3" w:rsidRPr="00E50162" w:rsidRDefault="00C221B3" w:rsidP="00C221B3">
      <w:pPr>
        <w:jc w:val="both"/>
        <w:rPr>
          <w:b/>
        </w:rPr>
      </w:pPr>
    </w:p>
    <w:p w:rsidR="00C221B3" w:rsidRPr="00D25824" w:rsidRDefault="00C221B3" w:rsidP="00C221B3">
      <w:pPr>
        <w:ind w:left="-180" w:firstLine="720"/>
        <w:jc w:val="both"/>
        <w:rPr>
          <w:i/>
          <w:sz w:val="28"/>
          <w:szCs w:val="28"/>
        </w:rPr>
      </w:pPr>
      <w:r w:rsidRPr="00D25824">
        <w:rPr>
          <w:i/>
          <w:sz w:val="28"/>
          <w:szCs w:val="28"/>
        </w:rPr>
        <w:t>Задание:</w:t>
      </w:r>
    </w:p>
    <w:p w:rsidR="00C221B3" w:rsidRPr="00D25824" w:rsidRDefault="00C221B3" w:rsidP="00C221B3">
      <w:pPr>
        <w:ind w:left="-180" w:firstLine="720"/>
        <w:jc w:val="both"/>
        <w:rPr>
          <w:sz w:val="28"/>
          <w:szCs w:val="28"/>
        </w:rPr>
      </w:pPr>
      <w:r w:rsidRPr="00D25824">
        <w:rPr>
          <w:sz w:val="28"/>
          <w:szCs w:val="28"/>
        </w:rPr>
        <w:t>1.</w:t>
      </w:r>
      <w:r w:rsidRPr="00D25824">
        <w:rPr>
          <w:i/>
          <w:sz w:val="28"/>
          <w:szCs w:val="28"/>
        </w:rPr>
        <w:t xml:space="preserve"> </w:t>
      </w:r>
      <w:r w:rsidRPr="00D25824">
        <w:rPr>
          <w:sz w:val="28"/>
          <w:szCs w:val="28"/>
        </w:rPr>
        <w:t>Ознакомиться со структурой карты организации труда на рабочем месте и ответить на вопросы:</w:t>
      </w:r>
    </w:p>
    <w:p w:rsidR="00C221B3" w:rsidRPr="00D25824" w:rsidRDefault="00C221B3" w:rsidP="00C221B3">
      <w:pPr>
        <w:ind w:left="-180" w:firstLine="720"/>
        <w:jc w:val="both"/>
        <w:rPr>
          <w:sz w:val="28"/>
          <w:szCs w:val="28"/>
        </w:rPr>
      </w:pPr>
      <w:r w:rsidRPr="00D25824">
        <w:rPr>
          <w:sz w:val="28"/>
          <w:szCs w:val="28"/>
        </w:rPr>
        <w:t>а) что представляет собой карта организации труда;</w:t>
      </w:r>
    </w:p>
    <w:p w:rsidR="00C221B3" w:rsidRPr="00D25824" w:rsidRDefault="00C221B3" w:rsidP="00C221B3">
      <w:pPr>
        <w:ind w:left="-180" w:firstLine="720"/>
        <w:jc w:val="both"/>
        <w:rPr>
          <w:sz w:val="28"/>
          <w:szCs w:val="28"/>
        </w:rPr>
      </w:pPr>
      <w:r w:rsidRPr="00D25824">
        <w:rPr>
          <w:sz w:val="28"/>
          <w:szCs w:val="28"/>
        </w:rPr>
        <w:t>б) что приводится в карте организации труда;</w:t>
      </w:r>
    </w:p>
    <w:p w:rsidR="00C221B3" w:rsidRPr="00D25824" w:rsidRDefault="00C221B3" w:rsidP="00C221B3">
      <w:pPr>
        <w:ind w:left="-180" w:firstLine="720"/>
        <w:jc w:val="both"/>
        <w:rPr>
          <w:sz w:val="28"/>
          <w:szCs w:val="28"/>
        </w:rPr>
      </w:pPr>
      <w:r w:rsidRPr="00D25824">
        <w:rPr>
          <w:sz w:val="28"/>
          <w:szCs w:val="28"/>
        </w:rPr>
        <w:t>в) результатом чего служат показатели карты организации труда;</w:t>
      </w:r>
    </w:p>
    <w:p w:rsidR="00C221B3" w:rsidRDefault="00C221B3" w:rsidP="00C221B3">
      <w:pPr>
        <w:ind w:left="-180" w:firstLine="720"/>
        <w:jc w:val="both"/>
        <w:rPr>
          <w:sz w:val="28"/>
          <w:szCs w:val="28"/>
        </w:rPr>
      </w:pPr>
      <w:r w:rsidRPr="00D25824">
        <w:rPr>
          <w:sz w:val="28"/>
          <w:szCs w:val="28"/>
        </w:rPr>
        <w:t>г) для каких целей предназначена карта организации труда.</w:t>
      </w:r>
    </w:p>
    <w:p w:rsidR="00C221B3" w:rsidRDefault="00C221B3" w:rsidP="00C221B3">
      <w:pPr>
        <w:ind w:left="-180" w:firstLine="720"/>
        <w:jc w:val="both"/>
        <w:rPr>
          <w:color w:val="808000"/>
          <w:sz w:val="28"/>
          <w:szCs w:val="28"/>
        </w:rPr>
      </w:pPr>
      <w:r>
        <w:rPr>
          <w:sz w:val="28"/>
          <w:szCs w:val="28"/>
        </w:rPr>
        <w:t xml:space="preserve">Для ответов дополнительно использовать паспорт рабочего места из </w:t>
      </w:r>
      <w:r w:rsidRPr="0081056C">
        <w:rPr>
          <w:sz w:val="28"/>
          <w:szCs w:val="28"/>
        </w:rPr>
        <w:t xml:space="preserve">Приложения </w:t>
      </w:r>
      <w:r>
        <w:rPr>
          <w:sz w:val="28"/>
          <w:szCs w:val="28"/>
        </w:rPr>
        <w:t>А</w:t>
      </w:r>
      <w:r w:rsidRPr="0081056C">
        <w:rPr>
          <w:sz w:val="28"/>
          <w:szCs w:val="28"/>
        </w:rPr>
        <w:t>.</w:t>
      </w:r>
    </w:p>
    <w:p w:rsidR="00FE066B" w:rsidRPr="00FE066B" w:rsidRDefault="00FE066B" w:rsidP="00FE066B">
      <w:pPr>
        <w:numPr>
          <w:ilvl w:val="1"/>
          <w:numId w:val="5"/>
        </w:numPr>
        <w:jc w:val="both"/>
        <w:rPr>
          <w:b/>
          <w:sz w:val="32"/>
          <w:szCs w:val="32"/>
        </w:rPr>
      </w:pPr>
      <w:r w:rsidRPr="00FE066B">
        <w:rPr>
          <w:b/>
          <w:sz w:val="32"/>
          <w:szCs w:val="32"/>
        </w:rPr>
        <w:t>Приемы и методы труда</w:t>
      </w:r>
    </w:p>
    <w:p w:rsidR="00FE066B" w:rsidRPr="00FE066B" w:rsidRDefault="00FE066B" w:rsidP="00FE066B">
      <w:pPr>
        <w:ind w:left="540"/>
        <w:jc w:val="both"/>
        <w:rPr>
          <w:b/>
          <w:sz w:val="32"/>
          <w:szCs w:val="32"/>
        </w:rPr>
      </w:pPr>
    </w:p>
    <w:p w:rsidR="00FE066B" w:rsidRPr="00FE066B" w:rsidRDefault="00FE066B" w:rsidP="00FE066B">
      <w:pPr>
        <w:ind w:left="-540" w:firstLine="540"/>
        <w:jc w:val="both"/>
        <w:rPr>
          <w:sz w:val="28"/>
          <w:szCs w:val="28"/>
        </w:rPr>
      </w:pPr>
      <w:r w:rsidRPr="00FE066B">
        <w:rPr>
          <w:i/>
          <w:sz w:val="28"/>
          <w:szCs w:val="28"/>
        </w:rPr>
        <w:t>Метод труда</w:t>
      </w:r>
      <w:r w:rsidRPr="00FE066B">
        <w:rPr>
          <w:b/>
          <w:sz w:val="28"/>
          <w:szCs w:val="28"/>
        </w:rPr>
        <w:t xml:space="preserve"> – </w:t>
      </w:r>
      <w:r w:rsidRPr="00FE066B">
        <w:rPr>
          <w:sz w:val="28"/>
          <w:szCs w:val="28"/>
        </w:rPr>
        <w:t>это способ осуществления работником трудового процесса. Он включает в себя: состав приемов и последовательность операций.</w:t>
      </w:r>
    </w:p>
    <w:p w:rsidR="00FE066B" w:rsidRPr="00FE066B" w:rsidRDefault="00FE066B" w:rsidP="00FE066B">
      <w:pPr>
        <w:ind w:left="-540" w:firstLine="540"/>
        <w:jc w:val="both"/>
        <w:rPr>
          <w:sz w:val="28"/>
          <w:szCs w:val="28"/>
        </w:rPr>
      </w:pPr>
      <w:r w:rsidRPr="00FE066B">
        <w:rPr>
          <w:sz w:val="28"/>
          <w:szCs w:val="28"/>
        </w:rPr>
        <w:t>Рациональными можно считать такие приемы и методы труда, которые характеризуются наименьшими затратами времени, физическими и нервными усилиями и затратами энергии.</w:t>
      </w:r>
    </w:p>
    <w:p w:rsidR="00FE066B" w:rsidRPr="00FE066B" w:rsidRDefault="00FE066B" w:rsidP="00FE066B">
      <w:pPr>
        <w:ind w:left="-540" w:firstLine="540"/>
        <w:jc w:val="both"/>
        <w:rPr>
          <w:sz w:val="28"/>
          <w:szCs w:val="28"/>
        </w:rPr>
      </w:pPr>
      <w:r w:rsidRPr="00FE066B">
        <w:rPr>
          <w:i/>
          <w:sz w:val="28"/>
          <w:szCs w:val="28"/>
        </w:rPr>
        <w:t xml:space="preserve">Основное направление рационализации приемов и методов труда – </w:t>
      </w:r>
      <w:r w:rsidRPr="00FE066B">
        <w:rPr>
          <w:sz w:val="28"/>
          <w:szCs w:val="28"/>
        </w:rPr>
        <w:t>это оптимизация структуры технологической операции и трудовых приемов за счет сокращения количества трудовых движений и совершенствования способов их выполнения.</w:t>
      </w:r>
    </w:p>
    <w:p w:rsidR="00FE066B" w:rsidRPr="00FE066B" w:rsidRDefault="00FE066B" w:rsidP="00FE066B">
      <w:pPr>
        <w:ind w:firstLine="540"/>
        <w:jc w:val="both"/>
        <w:rPr>
          <w:sz w:val="32"/>
          <w:szCs w:val="32"/>
        </w:rPr>
      </w:pPr>
    </w:p>
    <w:p w:rsidR="00FE066B" w:rsidRPr="00FE066B" w:rsidRDefault="00FE066B" w:rsidP="00FE066B">
      <w:pPr>
        <w:ind w:left="-540" w:firstLine="540"/>
        <w:jc w:val="both"/>
        <w:rPr>
          <w:sz w:val="28"/>
          <w:szCs w:val="28"/>
        </w:rPr>
      </w:pPr>
      <w:r w:rsidRPr="00FE066B">
        <w:rPr>
          <w:b/>
          <w:sz w:val="28"/>
          <w:szCs w:val="28"/>
        </w:rPr>
        <w:t xml:space="preserve">Задание 1.4.1. </w:t>
      </w:r>
      <w:r w:rsidRPr="00FE066B">
        <w:rPr>
          <w:sz w:val="28"/>
          <w:szCs w:val="28"/>
        </w:rPr>
        <w:t xml:space="preserve">В инструментальном цехе были проведены исследования возможностей совершенствования технологических параметров операции по протяжке отверстий в муфте переключения передач с целью сокращения затрат основного и вспомогательного времени. Существующие совмещения движений </w:t>
      </w:r>
      <w:r w:rsidRPr="00FE066B">
        <w:rPr>
          <w:sz w:val="28"/>
          <w:szCs w:val="28"/>
        </w:rPr>
        <w:lastRenderedPageBreak/>
        <w:t xml:space="preserve">рук были занесены в карту организации труда </w:t>
      </w:r>
      <w:proofErr w:type="gramStart"/>
      <w:r w:rsidRPr="00FE066B">
        <w:rPr>
          <w:sz w:val="28"/>
          <w:szCs w:val="28"/>
        </w:rPr>
        <w:t xml:space="preserve">( </w:t>
      </w:r>
      <w:proofErr w:type="gramEnd"/>
      <w:r w:rsidRPr="00FE066B">
        <w:rPr>
          <w:sz w:val="28"/>
          <w:szCs w:val="28"/>
        </w:rPr>
        <w:t>фрагмент карты указан в таблице 8):</w:t>
      </w:r>
    </w:p>
    <w:p w:rsidR="00FE066B" w:rsidRPr="00FE066B" w:rsidRDefault="00FE066B" w:rsidP="00FE066B">
      <w:pPr>
        <w:ind w:left="-540" w:firstLine="540"/>
        <w:jc w:val="both"/>
        <w:rPr>
          <w:sz w:val="28"/>
          <w:szCs w:val="28"/>
        </w:rPr>
      </w:pPr>
    </w:p>
    <w:p w:rsidR="00FE066B" w:rsidRPr="00FE066B" w:rsidRDefault="00FE066B" w:rsidP="00FE066B">
      <w:pPr>
        <w:ind w:firstLine="540"/>
        <w:rPr>
          <w:sz w:val="28"/>
          <w:szCs w:val="28"/>
        </w:rPr>
      </w:pPr>
      <w:r w:rsidRPr="00FE066B">
        <w:rPr>
          <w:sz w:val="28"/>
          <w:szCs w:val="28"/>
        </w:rPr>
        <w:t>Таблица 8 - Карта совмещения движений рук</w:t>
      </w:r>
      <w:r w:rsidRPr="00FE066B">
        <w:rPr>
          <w:b/>
          <w:sz w:val="28"/>
          <w:szCs w:val="28"/>
        </w:rPr>
        <w:t xml:space="preserve"> (</w:t>
      </w:r>
      <w:r w:rsidRPr="00FE066B">
        <w:rPr>
          <w:sz w:val="28"/>
          <w:szCs w:val="28"/>
        </w:rPr>
        <w:t>существующие)</w:t>
      </w:r>
    </w:p>
    <w:p w:rsidR="00FE066B" w:rsidRPr="00FE066B" w:rsidRDefault="00FE066B" w:rsidP="00FE066B">
      <w:pPr>
        <w:ind w:firstLine="540"/>
        <w:jc w:val="both"/>
        <w:rPr>
          <w:sz w:val="28"/>
          <w:szCs w:val="28"/>
        </w:rPr>
      </w:pPr>
      <w:r w:rsidRPr="00FE066B">
        <w:rPr>
          <w:i/>
          <w:sz w:val="28"/>
          <w:szCs w:val="28"/>
        </w:rPr>
        <w:t>Операция</w:t>
      </w:r>
      <w:r w:rsidRPr="00FE066B">
        <w:rPr>
          <w:sz w:val="28"/>
          <w:szCs w:val="28"/>
        </w:rPr>
        <w:t>: протянуть отверстие до 60,4мм</w:t>
      </w:r>
    </w:p>
    <w:p w:rsidR="00FE066B" w:rsidRPr="00FE066B" w:rsidRDefault="00FE066B" w:rsidP="00FE066B">
      <w:pPr>
        <w:ind w:firstLine="540"/>
        <w:jc w:val="both"/>
        <w:rPr>
          <w:sz w:val="28"/>
          <w:szCs w:val="28"/>
        </w:rPr>
      </w:pPr>
      <w:r w:rsidRPr="00FE066B">
        <w:rPr>
          <w:i/>
          <w:sz w:val="28"/>
          <w:szCs w:val="28"/>
        </w:rPr>
        <w:t>Прием</w:t>
      </w:r>
      <w:r w:rsidRPr="00FE066B">
        <w:rPr>
          <w:sz w:val="28"/>
          <w:szCs w:val="28"/>
        </w:rPr>
        <w:t>: надеть заготовку на протяжку и включить ход ползунка</w:t>
      </w:r>
    </w:p>
    <w:p w:rsidR="00FE066B" w:rsidRPr="00FE066B" w:rsidRDefault="00FE066B" w:rsidP="00FE066B">
      <w:pPr>
        <w:ind w:firstLine="540"/>
        <w:jc w:val="both"/>
        <w:rPr>
          <w:sz w:val="28"/>
          <w:szCs w:val="28"/>
        </w:rPr>
      </w:pPr>
      <w:r w:rsidRPr="00FE066B">
        <w:rPr>
          <w:i/>
          <w:sz w:val="28"/>
          <w:szCs w:val="28"/>
        </w:rPr>
        <w:t>Деталь</w:t>
      </w:r>
      <w:r w:rsidRPr="00FE066B">
        <w:rPr>
          <w:sz w:val="28"/>
          <w:szCs w:val="28"/>
        </w:rPr>
        <w:t>: муфта переключения передач</w:t>
      </w:r>
    </w:p>
    <w:p w:rsidR="00FE066B" w:rsidRPr="00FE066B" w:rsidRDefault="00FE066B" w:rsidP="00FE066B">
      <w:pPr>
        <w:ind w:firstLine="54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1"/>
        <w:gridCol w:w="1610"/>
        <w:gridCol w:w="3930"/>
      </w:tblGrid>
      <w:tr w:rsidR="00FE066B" w:rsidRPr="00FE066B" w:rsidTr="00EF76FD">
        <w:tc>
          <w:tcPr>
            <w:tcW w:w="4068" w:type="dxa"/>
            <w:shd w:val="clear" w:color="auto" w:fill="auto"/>
          </w:tcPr>
          <w:p w:rsidR="00FE066B" w:rsidRPr="00FE066B" w:rsidRDefault="00FE066B" w:rsidP="00FE066B">
            <w:pPr>
              <w:jc w:val="both"/>
              <w:rPr>
                <w:sz w:val="28"/>
                <w:szCs w:val="28"/>
              </w:rPr>
            </w:pPr>
            <w:r w:rsidRPr="00FE066B">
              <w:rPr>
                <w:sz w:val="28"/>
                <w:szCs w:val="28"/>
              </w:rPr>
              <w:t>Движение левой рукой</w:t>
            </w:r>
          </w:p>
        </w:tc>
        <w:tc>
          <w:tcPr>
            <w:tcW w:w="1620" w:type="dxa"/>
            <w:shd w:val="clear" w:color="auto" w:fill="auto"/>
          </w:tcPr>
          <w:p w:rsidR="00FE066B" w:rsidRPr="00FE066B" w:rsidRDefault="00FE066B" w:rsidP="00FE066B">
            <w:pPr>
              <w:jc w:val="both"/>
              <w:rPr>
                <w:sz w:val="28"/>
                <w:szCs w:val="28"/>
              </w:rPr>
            </w:pPr>
            <w:r w:rsidRPr="00FE066B">
              <w:rPr>
                <w:sz w:val="28"/>
                <w:szCs w:val="28"/>
              </w:rPr>
              <w:t>Время, мин</w:t>
            </w:r>
          </w:p>
        </w:tc>
        <w:tc>
          <w:tcPr>
            <w:tcW w:w="3964" w:type="dxa"/>
            <w:shd w:val="clear" w:color="auto" w:fill="auto"/>
          </w:tcPr>
          <w:p w:rsidR="00FE066B" w:rsidRPr="00FE066B" w:rsidRDefault="00FE066B" w:rsidP="00FE066B">
            <w:pPr>
              <w:jc w:val="both"/>
              <w:rPr>
                <w:sz w:val="28"/>
                <w:szCs w:val="28"/>
              </w:rPr>
            </w:pPr>
            <w:r w:rsidRPr="00FE066B">
              <w:rPr>
                <w:sz w:val="28"/>
                <w:szCs w:val="28"/>
              </w:rPr>
              <w:t>Движение правой рукой</w:t>
            </w:r>
          </w:p>
        </w:tc>
      </w:tr>
      <w:tr w:rsidR="00FE066B" w:rsidRPr="00FE066B" w:rsidTr="00EF76FD">
        <w:tc>
          <w:tcPr>
            <w:tcW w:w="4068" w:type="dxa"/>
            <w:shd w:val="clear" w:color="auto" w:fill="auto"/>
          </w:tcPr>
          <w:p w:rsidR="00FE066B" w:rsidRPr="00FE066B" w:rsidRDefault="00FE066B" w:rsidP="00FE066B">
            <w:pPr>
              <w:jc w:val="both"/>
              <w:rPr>
                <w:sz w:val="28"/>
                <w:szCs w:val="28"/>
              </w:rPr>
            </w:pPr>
            <w:r w:rsidRPr="00FE066B">
              <w:rPr>
                <w:sz w:val="28"/>
                <w:szCs w:val="28"/>
              </w:rPr>
              <w:t>Рука – к заготовке (по станине станка)</w:t>
            </w:r>
          </w:p>
        </w:tc>
        <w:tc>
          <w:tcPr>
            <w:tcW w:w="1620" w:type="dxa"/>
            <w:shd w:val="clear" w:color="auto" w:fill="auto"/>
          </w:tcPr>
          <w:p w:rsidR="00FE066B" w:rsidRPr="00FE066B" w:rsidRDefault="00FE066B" w:rsidP="00FE066B">
            <w:pPr>
              <w:jc w:val="both"/>
              <w:rPr>
                <w:sz w:val="28"/>
                <w:szCs w:val="28"/>
              </w:rPr>
            </w:pPr>
            <w:r w:rsidRPr="00FE066B">
              <w:rPr>
                <w:sz w:val="28"/>
                <w:szCs w:val="28"/>
              </w:rPr>
              <w:t>0,001</w:t>
            </w:r>
          </w:p>
          <w:p w:rsidR="00FE066B" w:rsidRPr="00FE066B" w:rsidRDefault="00FE066B" w:rsidP="00FE066B">
            <w:pPr>
              <w:jc w:val="both"/>
              <w:rPr>
                <w:sz w:val="28"/>
                <w:szCs w:val="28"/>
              </w:rPr>
            </w:pPr>
            <w:r w:rsidRPr="00FE066B">
              <w:rPr>
                <w:sz w:val="28"/>
                <w:szCs w:val="28"/>
              </w:rPr>
              <w:t>0,002</w:t>
            </w:r>
          </w:p>
          <w:p w:rsidR="00FE066B" w:rsidRPr="00FE066B" w:rsidRDefault="00FE066B" w:rsidP="00FE066B">
            <w:pPr>
              <w:jc w:val="both"/>
              <w:rPr>
                <w:sz w:val="28"/>
                <w:szCs w:val="28"/>
              </w:rPr>
            </w:pPr>
            <w:r w:rsidRPr="00FE066B">
              <w:rPr>
                <w:sz w:val="28"/>
                <w:szCs w:val="28"/>
              </w:rPr>
              <w:t>0,003</w:t>
            </w:r>
          </w:p>
        </w:tc>
        <w:tc>
          <w:tcPr>
            <w:tcW w:w="3964" w:type="dxa"/>
            <w:shd w:val="clear" w:color="auto" w:fill="auto"/>
          </w:tcPr>
          <w:p w:rsidR="00FE066B" w:rsidRPr="00FE066B" w:rsidRDefault="00FE066B" w:rsidP="00FE066B">
            <w:pPr>
              <w:jc w:val="both"/>
              <w:rPr>
                <w:sz w:val="28"/>
                <w:szCs w:val="28"/>
              </w:rPr>
            </w:pPr>
            <w:r w:rsidRPr="00FE066B">
              <w:rPr>
                <w:sz w:val="28"/>
                <w:szCs w:val="28"/>
              </w:rPr>
              <w:t>Навстречу левой руке</w:t>
            </w:r>
          </w:p>
        </w:tc>
      </w:tr>
      <w:tr w:rsidR="00FE066B" w:rsidRPr="00FE066B" w:rsidTr="00EF76FD">
        <w:tc>
          <w:tcPr>
            <w:tcW w:w="4068" w:type="dxa"/>
            <w:shd w:val="clear" w:color="auto" w:fill="auto"/>
          </w:tcPr>
          <w:p w:rsidR="00FE066B" w:rsidRPr="00FE066B" w:rsidRDefault="00FE066B" w:rsidP="00FE066B">
            <w:pPr>
              <w:jc w:val="both"/>
              <w:rPr>
                <w:sz w:val="28"/>
                <w:szCs w:val="28"/>
              </w:rPr>
            </w:pPr>
            <w:r w:rsidRPr="00FE066B">
              <w:rPr>
                <w:sz w:val="28"/>
                <w:szCs w:val="28"/>
              </w:rPr>
              <w:t>Берет заготовку (охватывает)</w:t>
            </w:r>
          </w:p>
        </w:tc>
        <w:tc>
          <w:tcPr>
            <w:tcW w:w="1620" w:type="dxa"/>
            <w:shd w:val="clear" w:color="auto" w:fill="auto"/>
          </w:tcPr>
          <w:p w:rsidR="00FE066B" w:rsidRPr="00FE066B" w:rsidRDefault="00FE066B" w:rsidP="00FE066B">
            <w:pPr>
              <w:jc w:val="both"/>
              <w:rPr>
                <w:sz w:val="28"/>
                <w:szCs w:val="28"/>
              </w:rPr>
            </w:pPr>
            <w:r w:rsidRPr="00FE066B">
              <w:rPr>
                <w:sz w:val="28"/>
                <w:szCs w:val="28"/>
              </w:rPr>
              <w:t>0,004</w:t>
            </w:r>
          </w:p>
          <w:p w:rsidR="00FE066B" w:rsidRPr="00FE066B" w:rsidRDefault="00FE066B" w:rsidP="00FE066B">
            <w:pPr>
              <w:jc w:val="both"/>
              <w:rPr>
                <w:sz w:val="28"/>
                <w:szCs w:val="28"/>
              </w:rPr>
            </w:pPr>
            <w:r w:rsidRPr="00FE066B">
              <w:rPr>
                <w:sz w:val="28"/>
                <w:szCs w:val="28"/>
              </w:rPr>
              <w:t>0,005</w:t>
            </w:r>
          </w:p>
          <w:p w:rsidR="00FE066B" w:rsidRPr="00FE066B" w:rsidRDefault="00FE066B" w:rsidP="00FE066B">
            <w:pPr>
              <w:jc w:val="both"/>
              <w:rPr>
                <w:sz w:val="28"/>
                <w:szCs w:val="28"/>
              </w:rPr>
            </w:pPr>
            <w:r w:rsidRPr="00FE066B">
              <w:rPr>
                <w:sz w:val="28"/>
                <w:szCs w:val="28"/>
              </w:rPr>
              <w:t>0,006</w:t>
            </w:r>
          </w:p>
        </w:tc>
        <w:tc>
          <w:tcPr>
            <w:tcW w:w="3964" w:type="dxa"/>
            <w:shd w:val="clear" w:color="auto" w:fill="auto"/>
          </w:tcPr>
          <w:p w:rsidR="00FE066B" w:rsidRPr="00FE066B" w:rsidRDefault="00FE066B" w:rsidP="00FE066B">
            <w:pPr>
              <w:jc w:val="both"/>
              <w:rPr>
                <w:sz w:val="28"/>
                <w:szCs w:val="28"/>
              </w:rPr>
            </w:pPr>
            <w:r w:rsidRPr="00FE066B">
              <w:rPr>
                <w:sz w:val="28"/>
                <w:szCs w:val="28"/>
              </w:rPr>
              <w:t>Бездействие руки</w:t>
            </w:r>
          </w:p>
        </w:tc>
      </w:tr>
      <w:tr w:rsidR="00FE066B" w:rsidRPr="00FE066B" w:rsidTr="00EF76FD">
        <w:tc>
          <w:tcPr>
            <w:tcW w:w="4068" w:type="dxa"/>
            <w:shd w:val="clear" w:color="auto" w:fill="auto"/>
          </w:tcPr>
          <w:p w:rsidR="00FE066B" w:rsidRPr="00FE066B" w:rsidRDefault="00FE066B" w:rsidP="00FE066B">
            <w:pPr>
              <w:jc w:val="both"/>
              <w:rPr>
                <w:sz w:val="28"/>
                <w:szCs w:val="28"/>
              </w:rPr>
            </w:pPr>
            <w:r w:rsidRPr="00FE066B">
              <w:rPr>
                <w:sz w:val="28"/>
                <w:szCs w:val="28"/>
              </w:rPr>
              <w:t>Перемещает заготовку</w:t>
            </w:r>
          </w:p>
        </w:tc>
        <w:tc>
          <w:tcPr>
            <w:tcW w:w="1620" w:type="dxa"/>
            <w:shd w:val="clear" w:color="auto" w:fill="auto"/>
          </w:tcPr>
          <w:p w:rsidR="00FE066B" w:rsidRPr="00FE066B" w:rsidRDefault="00FE066B" w:rsidP="00FE066B">
            <w:pPr>
              <w:jc w:val="both"/>
              <w:rPr>
                <w:sz w:val="28"/>
                <w:szCs w:val="28"/>
              </w:rPr>
            </w:pPr>
            <w:r w:rsidRPr="00FE066B">
              <w:rPr>
                <w:sz w:val="28"/>
                <w:szCs w:val="28"/>
              </w:rPr>
              <w:t>0,007</w:t>
            </w:r>
          </w:p>
          <w:p w:rsidR="00FE066B" w:rsidRPr="00FE066B" w:rsidRDefault="00FE066B" w:rsidP="00FE066B">
            <w:pPr>
              <w:jc w:val="both"/>
              <w:rPr>
                <w:sz w:val="28"/>
                <w:szCs w:val="28"/>
              </w:rPr>
            </w:pPr>
            <w:r w:rsidRPr="00FE066B">
              <w:rPr>
                <w:sz w:val="28"/>
                <w:szCs w:val="28"/>
              </w:rPr>
              <w:t>0,008</w:t>
            </w:r>
          </w:p>
          <w:p w:rsidR="00FE066B" w:rsidRPr="00FE066B" w:rsidRDefault="00FE066B" w:rsidP="00FE066B">
            <w:pPr>
              <w:jc w:val="both"/>
              <w:rPr>
                <w:sz w:val="28"/>
                <w:szCs w:val="28"/>
              </w:rPr>
            </w:pPr>
            <w:r w:rsidRPr="00FE066B">
              <w:rPr>
                <w:sz w:val="28"/>
                <w:szCs w:val="28"/>
              </w:rPr>
              <w:t>0,009</w:t>
            </w:r>
          </w:p>
          <w:p w:rsidR="00FE066B" w:rsidRPr="00FE066B" w:rsidRDefault="00FE066B" w:rsidP="00FE066B">
            <w:pPr>
              <w:jc w:val="both"/>
              <w:rPr>
                <w:sz w:val="28"/>
                <w:szCs w:val="28"/>
              </w:rPr>
            </w:pPr>
            <w:r w:rsidRPr="00FE066B">
              <w:rPr>
                <w:sz w:val="28"/>
                <w:szCs w:val="28"/>
              </w:rPr>
              <w:t>0,010</w:t>
            </w:r>
          </w:p>
          <w:p w:rsidR="00FE066B" w:rsidRPr="00FE066B" w:rsidRDefault="00FE066B" w:rsidP="00FE066B">
            <w:pPr>
              <w:jc w:val="both"/>
              <w:rPr>
                <w:sz w:val="28"/>
                <w:szCs w:val="28"/>
              </w:rPr>
            </w:pPr>
            <w:r w:rsidRPr="00FE066B">
              <w:rPr>
                <w:sz w:val="28"/>
                <w:szCs w:val="28"/>
              </w:rPr>
              <w:t>0,011</w:t>
            </w:r>
          </w:p>
        </w:tc>
        <w:tc>
          <w:tcPr>
            <w:tcW w:w="3964" w:type="dxa"/>
            <w:shd w:val="clear" w:color="auto" w:fill="auto"/>
          </w:tcPr>
          <w:p w:rsidR="00FE066B" w:rsidRPr="00FE066B" w:rsidRDefault="00FE066B" w:rsidP="00FE066B">
            <w:pPr>
              <w:jc w:val="both"/>
              <w:rPr>
                <w:sz w:val="28"/>
                <w:szCs w:val="28"/>
              </w:rPr>
            </w:pPr>
            <w:r w:rsidRPr="00FE066B">
              <w:rPr>
                <w:sz w:val="28"/>
                <w:szCs w:val="28"/>
              </w:rPr>
              <w:t>Навстречу левой руке</w:t>
            </w:r>
          </w:p>
        </w:tc>
      </w:tr>
      <w:tr w:rsidR="00FE066B" w:rsidRPr="00FE066B" w:rsidTr="00EF76FD">
        <w:tc>
          <w:tcPr>
            <w:tcW w:w="4068" w:type="dxa"/>
            <w:shd w:val="clear" w:color="auto" w:fill="auto"/>
          </w:tcPr>
          <w:p w:rsidR="00FE066B" w:rsidRPr="00FE066B" w:rsidRDefault="00FE066B" w:rsidP="00FE066B">
            <w:pPr>
              <w:jc w:val="both"/>
              <w:rPr>
                <w:sz w:val="28"/>
                <w:szCs w:val="28"/>
              </w:rPr>
            </w:pPr>
            <w:r w:rsidRPr="00FE066B">
              <w:rPr>
                <w:sz w:val="28"/>
                <w:szCs w:val="28"/>
              </w:rPr>
              <w:t>Перекладывает заготовку</w:t>
            </w:r>
          </w:p>
        </w:tc>
        <w:tc>
          <w:tcPr>
            <w:tcW w:w="1620" w:type="dxa"/>
            <w:shd w:val="clear" w:color="auto" w:fill="auto"/>
          </w:tcPr>
          <w:p w:rsidR="00FE066B" w:rsidRPr="00FE066B" w:rsidRDefault="00FE066B" w:rsidP="00FE066B">
            <w:pPr>
              <w:jc w:val="both"/>
              <w:rPr>
                <w:sz w:val="28"/>
                <w:szCs w:val="28"/>
              </w:rPr>
            </w:pPr>
            <w:r w:rsidRPr="00FE066B">
              <w:rPr>
                <w:sz w:val="28"/>
                <w:szCs w:val="28"/>
              </w:rPr>
              <w:t>0,012</w:t>
            </w:r>
          </w:p>
          <w:p w:rsidR="00FE066B" w:rsidRPr="00FE066B" w:rsidRDefault="00FE066B" w:rsidP="00FE066B">
            <w:pPr>
              <w:jc w:val="both"/>
              <w:rPr>
                <w:sz w:val="28"/>
                <w:szCs w:val="28"/>
              </w:rPr>
            </w:pPr>
            <w:r w:rsidRPr="00FE066B">
              <w:rPr>
                <w:sz w:val="28"/>
                <w:szCs w:val="28"/>
              </w:rPr>
              <w:t>0,013</w:t>
            </w:r>
          </w:p>
          <w:p w:rsidR="00FE066B" w:rsidRPr="00FE066B" w:rsidRDefault="00FE066B" w:rsidP="00FE066B">
            <w:pPr>
              <w:jc w:val="both"/>
              <w:rPr>
                <w:sz w:val="28"/>
                <w:szCs w:val="28"/>
              </w:rPr>
            </w:pPr>
            <w:r w:rsidRPr="00FE066B">
              <w:rPr>
                <w:sz w:val="28"/>
                <w:szCs w:val="28"/>
              </w:rPr>
              <w:t>0,014</w:t>
            </w:r>
          </w:p>
          <w:p w:rsidR="00FE066B" w:rsidRPr="00FE066B" w:rsidRDefault="00FE066B" w:rsidP="00FE066B">
            <w:pPr>
              <w:jc w:val="both"/>
              <w:rPr>
                <w:sz w:val="28"/>
                <w:szCs w:val="28"/>
              </w:rPr>
            </w:pPr>
            <w:r w:rsidRPr="00FE066B">
              <w:rPr>
                <w:sz w:val="28"/>
                <w:szCs w:val="28"/>
              </w:rPr>
              <w:t>0,015</w:t>
            </w:r>
          </w:p>
          <w:p w:rsidR="00FE066B" w:rsidRPr="00FE066B" w:rsidRDefault="00FE066B" w:rsidP="00FE066B">
            <w:pPr>
              <w:jc w:val="both"/>
              <w:rPr>
                <w:sz w:val="28"/>
                <w:szCs w:val="28"/>
              </w:rPr>
            </w:pPr>
            <w:r w:rsidRPr="00FE066B">
              <w:rPr>
                <w:sz w:val="28"/>
                <w:szCs w:val="28"/>
              </w:rPr>
              <w:t>0,016</w:t>
            </w:r>
          </w:p>
          <w:p w:rsidR="00FE066B" w:rsidRPr="00FE066B" w:rsidRDefault="00FE066B" w:rsidP="00FE066B">
            <w:pPr>
              <w:jc w:val="both"/>
              <w:rPr>
                <w:sz w:val="28"/>
                <w:szCs w:val="28"/>
              </w:rPr>
            </w:pPr>
            <w:r w:rsidRPr="00FE066B">
              <w:rPr>
                <w:sz w:val="28"/>
                <w:szCs w:val="28"/>
              </w:rPr>
              <w:t>0,017</w:t>
            </w:r>
          </w:p>
          <w:p w:rsidR="00FE066B" w:rsidRPr="00FE066B" w:rsidRDefault="00FE066B" w:rsidP="00FE066B">
            <w:pPr>
              <w:jc w:val="both"/>
              <w:rPr>
                <w:sz w:val="28"/>
                <w:szCs w:val="28"/>
              </w:rPr>
            </w:pPr>
            <w:r w:rsidRPr="00FE066B">
              <w:rPr>
                <w:sz w:val="28"/>
                <w:szCs w:val="28"/>
              </w:rPr>
              <w:t>0,018</w:t>
            </w:r>
          </w:p>
        </w:tc>
        <w:tc>
          <w:tcPr>
            <w:tcW w:w="3964" w:type="dxa"/>
            <w:shd w:val="clear" w:color="auto" w:fill="auto"/>
          </w:tcPr>
          <w:p w:rsidR="00FE066B" w:rsidRPr="00FE066B" w:rsidRDefault="00FE066B" w:rsidP="00FE066B">
            <w:pPr>
              <w:jc w:val="both"/>
              <w:rPr>
                <w:sz w:val="28"/>
                <w:szCs w:val="28"/>
              </w:rPr>
            </w:pPr>
            <w:r w:rsidRPr="00FE066B">
              <w:rPr>
                <w:sz w:val="28"/>
                <w:szCs w:val="28"/>
              </w:rPr>
              <w:t>Берет заготовку из левой руки</w:t>
            </w:r>
          </w:p>
        </w:tc>
      </w:tr>
      <w:tr w:rsidR="00FE066B" w:rsidRPr="00FE066B" w:rsidTr="00EF76FD">
        <w:tc>
          <w:tcPr>
            <w:tcW w:w="4068" w:type="dxa"/>
            <w:shd w:val="clear" w:color="auto" w:fill="auto"/>
          </w:tcPr>
          <w:p w:rsidR="00FE066B" w:rsidRPr="00FE066B" w:rsidRDefault="00FE066B" w:rsidP="00FE066B">
            <w:pPr>
              <w:jc w:val="both"/>
              <w:rPr>
                <w:sz w:val="28"/>
                <w:szCs w:val="28"/>
              </w:rPr>
            </w:pPr>
            <w:r w:rsidRPr="00FE066B">
              <w:rPr>
                <w:sz w:val="28"/>
                <w:szCs w:val="28"/>
              </w:rPr>
              <w:t>Рука – к рычагу</w:t>
            </w:r>
          </w:p>
        </w:tc>
        <w:tc>
          <w:tcPr>
            <w:tcW w:w="1620" w:type="dxa"/>
            <w:shd w:val="clear" w:color="auto" w:fill="auto"/>
          </w:tcPr>
          <w:p w:rsidR="00FE066B" w:rsidRPr="00FE066B" w:rsidRDefault="00FE066B" w:rsidP="00FE066B">
            <w:pPr>
              <w:jc w:val="both"/>
              <w:rPr>
                <w:sz w:val="28"/>
                <w:szCs w:val="28"/>
              </w:rPr>
            </w:pPr>
            <w:r w:rsidRPr="00FE066B">
              <w:rPr>
                <w:sz w:val="28"/>
                <w:szCs w:val="28"/>
              </w:rPr>
              <w:t>0,019</w:t>
            </w:r>
          </w:p>
          <w:p w:rsidR="00FE066B" w:rsidRPr="00FE066B" w:rsidRDefault="00FE066B" w:rsidP="00FE066B">
            <w:pPr>
              <w:jc w:val="both"/>
              <w:rPr>
                <w:sz w:val="28"/>
                <w:szCs w:val="28"/>
              </w:rPr>
            </w:pPr>
            <w:r w:rsidRPr="00FE066B">
              <w:rPr>
                <w:sz w:val="28"/>
                <w:szCs w:val="28"/>
              </w:rPr>
              <w:t>0,020</w:t>
            </w:r>
          </w:p>
          <w:p w:rsidR="00FE066B" w:rsidRPr="00FE066B" w:rsidRDefault="00FE066B" w:rsidP="00FE066B">
            <w:pPr>
              <w:jc w:val="both"/>
              <w:rPr>
                <w:sz w:val="28"/>
                <w:szCs w:val="28"/>
              </w:rPr>
            </w:pPr>
            <w:r w:rsidRPr="00FE066B">
              <w:rPr>
                <w:sz w:val="28"/>
                <w:szCs w:val="28"/>
              </w:rPr>
              <w:t>0,021</w:t>
            </w:r>
          </w:p>
          <w:p w:rsidR="00FE066B" w:rsidRPr="00FE066B" w:rsidRDefault="00FE066B" w:rsidP="00FE066B">
            <w:pPr>
              <w:jc w:val="both"/>
              <w:rPr>
                <w:sz w:val="28"/>
                <w:szCs w:val="28"/>
              </w:rPr>
            </w:pPr>
            <w:r w:rsidRPr="00FE066B">
              <w:rPr>
                <w:sz w:val="28"/>
                <w:szCs w:val="28"/>
              </w:rPr>
              <w:t>0,022</w:t>
            </w:r>
          </w:p>
        </w:tc>
        <w:tc>
          <w:tcPr>
            <w:tcW w:w="3964" w:type="dxa"/>
            <w:shd w:val="clear" w:color="auto" w:fill="auto"/>
          </w:tcPr>
          <w:p w:rsidR="00FE066B" w:rsidRPr="00FE066B" w:rsidRDefault="00FE066B" w:rsidP="00FE066B">
            <w:pPr>
              <w:jc w:val="both"/>
              <w:rPr>
                <w:sz w:val="28"/>
                <w:szCs w:val="28"/>
              </w:rPr>
            </w:pPr>
            <w:r w:rsidRPr="00FE066B">
              <w:rPr>
                <w:sz w:val="28"/>
                <w:szCs w:val="28"/>
              </w:rPr>
              <w:t>Перемещает заготовку к протяжке (одновременно переворачивает заготовку)</w:t>
            </w:r>
          </w:p>
        </w:tc>
      </w:tr>
      <w:tr w:rsidR="00FE066B" w:rsidRPr="00FE066B" w:rsidTr="00EF76FD">
        <w:tc>
          <w:tcPr>
            <w:tcW w:w="4068" w:type="dxa"/>
            <w:shd w:val="clear" w:color="auto" w:fill="auto"/>
          </w:tcPr>
          <w:p w:rsidR="00FE066B" w:rsidRPr="00FE066B" w:rsidRDefault="00FE066B" w:rsidP="00FE066B">
            <w:pPr>
              <w:jc w:val="both"/>
              <w:rPr>
                <w:sz w:val="28"/>
                <w:szCs w:val="28"/>
              </w:rPr>
            </w:pPr>
            <w:r w:rsidRPr="00FE066B">
              <w:rPr>
                <w:sz w:val="28"/>
                <w:szCs w:val="28"/>
              </w:rPr>
              <w:t>Включает ход ползуна</w:t>
            </w:r>
          </w:p>
        </w:tc>
        <w:tc>
          <w:tcPr>
            <w:tcW w:w="1620" w:type="dxa"/>
            <w:shd w:val="clear" w:color="auto" w:fill="auto"/>
          </w:tcPr>
          <w:p w:rsidR="00FE066B" w:rsidRPr="00FE066B" w:rsidRDefault="00FE066B" w:rsidP="00FE066B">
            <w:pPr>
              <w:jc w:val="both"/>
              <w:rPr>
                <w:sz w:val="28"/>
                <w:szCs w:val="28"/>
              </w:rPr>
            </w:pPr>
            <w:r w:rsidRPr="00FE066B">
              <w:rPr>
                <w:sz w:val="28"/>
                <w:szCs w:val="28"/>
              </w:rPr>
              <w:t>0,023</w:t>
            </w:r>
          </w:p>
          <w:p w:rsidR="00FE066B" w:rsidRPr="00FE066B" w:rsidRDefault="00FE066B" w:rsidP="00FE066B">
            <w:pPr>
              <w:jc w:val="both"/>
              <w:rPr>
                <w:sz w:val="28"/>
                <w:szCs w:val="28"/>
              </w:rPr>
            </w:pPr>
            <w:r w:rsidRPr="00FE066B">
              <w:rPr>
                <w:sz w:val="28"/>
                <w:szCs w:val="28"/>
              </w:rPr>
              <w:t>0,024</w:t>
            </w:r>
          </w:p>
          <w:p w:rsidR="00FE066B" w:rsidRPr="00FE066B" w:rsidRDefault="00FE066B" w:rsidP="00FE066B">
            <w:pPr>
              <w:jc w:val="both"/>
              <w:rPr>
                <w:sz w:val="28"/>
                <w:szCs w:val="28"/>
              </w:rPr>
            </w:pPr>
            <w:r w:rsidRPr="00FE066B">
              <w:rPr>
                <w:sz w:val="28"/>
                <w:szCs w:val="28"/>
              </w:rPr>
              <w:t>0,025</w:t>
            </w:r>
          </w:p>
          <w:p w:rsidR="00FE066B" w:rsidRPr="00FE066B" w:rsidRDefault="00FE066B" w:rsidP="00FE066B">
            <w:pPr>
              <w:jc w:val="both"/>
              <w:rPr>
                <w:sz w:val="28"/>
                <w:szCs w:val="28"/>
              </w:rPr>
            </w:pPr>
            <w:r w:rsidRPr="00FE066B">
              <w:rPr>
                <w:sz w:val="28"/>
                <w:szCs w:val="28"/>
              </w:rPr>
              <w:t>0,026</w:t>
            </w:r>
          </w:p>
          <w:p w:rsidR="00FE066B" w:rsidRPr="00FE066B" w:rsidRDefault="00FE066B" w:rsidP="00FE066B">
            <w:pPr>
              <w:jc w:val="both"/>
              <w:rPr>
                <w:sz w:val="28"/>
                <w:szCs w:val="28"/>
              </w:rPr>
            </w:pPr>
            <w:r w:rsidRPr="00FE066B">
              <w:rPr>
                <w:sz w:val="28"/>
                <w:szCs w:val="28"/>
              </w:rPr>
              <w:t>0,027</w:t>
            </w:r>
          </w:p>
          <w:p w:rsidR="00FE066B" w:rsidRPr="00FE066B" w:rsidRDefault="00FE066B" w:rsidP="00FE066B">
            <w:pPr>
              <w:jc w:val="both"/>
              <w:rPr>
                <w:sz w:val="28"/>
                <w:szCs w:val="28"/>
              </w:rPr>
            </w:pPr>
            <w:r w:rsidRPr="00FE066B">
              <w:rPr>
                <w:sz w:val="28"/>
                <w:szCs w:val="28"/>
              </w:rPr>
              <w:t>0,028</w:t>
            </w:r>
          </w:p>
          <w:p w:rsidR="00FE066B" w:rsidRPr="00FE066B" w:rsidRDefault="00FE066B" w:rsidP="00FE066B">
            <w:pPr>
              <w:jc w:val="both"/>
              <w:rPr>
                <w:sz w:val="28"/>
                <w:szCs w:val="28"/>
              </w:rPr>
            </w:pPr>
            <w:r w:rsidRPr="00FE066B">
              <w:rPr>
                <w:sz w:val="28"/>
                <w:szCs w:val="28"/>
              </w:rPr>
              <w:t>0,029</w:t>
            </w:r>
          </w:p>
          <w:p w:rsidR="00FE066B" w:rsidRPr="00FE066B" w:rsidRDefault="00FE066B" w:rsidP="00FE066B">
            <w:pPr>
              <w:jc w:val="both"/>
              <w:rPr>
                <w:sz w:val="28"/>
                <w:szCs w:val="28"/>
              </w:rPr>
            </w:pPr>
            <w:r w:rsidRPr="00FE066B">
              <w:rPr>
                <w:sz w:val="28"/>
                <w:szCs w:val="28"/>
              </w:rPr>
              <w:t>0,030</w:t>
            </w:r>
          </w:p>
          <w:p w:rsidR="00FE066B" w:rsidRPr="00FE066B" w:rsidRDefault="00FE066B" w:rsidP="00FE066B">
            <w:pPr>
              <w:jc w:val="both"/>
              <w:rPr>
                <w:sz w:val="28"/>
                <w:szCs w:val="28"/>
              </w:rPr>
            </w:pPr>
            <w:r w:rsidRPr="00FE066B">
              <w:rPr>
                <w:sz w:val="28"/>
                <w:szCs w:val="28"/>
              </w:rPr>
              <w:t>0,031</w:t>
            </w:r>
          </w:p>
          <w:p w:rsidR="00FE066B" w:rsidRPr="00FE066B" w:rsidRDefault="00FE066B" w:rsidP="00FE066B">
            <w:pPr>
              <w:jc w:val="both"/>
              <w:rPr>
                <w:sz w:val="28"/>
                <w:szCs w:val="28"/>
              </w:rPr>
            </w:pPr>
            <w:r w:rsidRPr="00FE066B">
              <w:rPr>
                <w:sz w:val="28"/>
                <w:szCs w:val="28"/>
              </w:rPr>
              <w:t>0,032</w:t>
            </w:r>
          </w:p>
          <w:p w:rsidR="00FE066B" w:rsidRPr="00FE066B" w:rsidRDefault="00FE066B" w:rsidP="00FE066B">
            <w:pPr>
              <w:jc w:val="both"/>
              <w:rPr>
                <w:sz w:val="28"/>
                <w:szCs w:val="28"/>
              </w:rPr>
            </w:pPr>
            <w:r w:rsidRPr="00FE066B">
              <w:rPr>
                <w:sz w:val="28"/>
                <w:szCs w:val="28"/>
              </w:rPr>
              <w:t>0,033</w:t>
            </w:r>
          </w:p>
          <w:p w:rsidR="00FE066B" w:rsidRPr="00FE066B" w:rsidRDefault="00FE066B" w:rsidP="00FE066B">
            <w:pPr>
              <w:jc w:val="both"/>
              <w:rPr>
                <w:sz w:val="28"/>
                <w:szCs w:val="28"/>
              </w:rPr>
            </w:pPr>
            <w:r w:rsidRPr="00FE066B">
              <w:rPr>
                <w:sz w:val="28"/>
                <w:szCs w:val="28"/>
              </w:rPr>
              <w:t>0,034</w:t>
            </w:r>
          </w:p>
          <w:p w:rsidR="00FE066B" w:rsidRPr="00FE066B" w:rsidRDefault="00FE066B" w:rsidP="00FE066B">
            <w:pPr>
              <w:jc w:val="both"/>
              <w:rPr>
                <w:sz w:val="28"/>
                <w:szCs w:val="28"/>
              </w:rPr>
            </w:pPr>
            <w:r w:rsidRPr="00FE066B">
              <w:rPr>
                <w:sz w:val="28"/>
                <w:szCs w:val="28"/>
              </w:rPr>
              <w:t>0,035</w:t>
            </w:r>
          </w:p>
          <w:p w:rsidR="00FE066B" w:rsidRPr="00FE066B" w:rsidRDefault="00FE066B" w:rsidP="00FE066B">
            <w:pPr>
              <w:jc w:val="both"/>
              <w:rPr>
                <w:sz w:val="28"/>
                <w:szCs w:val="28"/>
              </w:rPr>
            </w:pPr>
            <w:r w:rsidRPr="00FE066B">
              <w:rPr>
                <w:sz w:val="28"/>
                <w:szCs w:val="28"/>
              </w:rPr>
              <w:t>0,036</w:t>
            </w:r>
          </w:p>
          <w:p w:rsidR="00FE066B" w:rsidRPr="00FE066B" w:rsidRDefault="00FE066B" w:rsidP="00FE066B">
            <w:pPr>
              <w:jc w:val="both"/>
              <w:rPr>
                <w:sz w:val="28"/>
                <w:szCs w:val="28"/>
              </w:rPr>
            </w:pPr>
            <w:r w:rsidRPr="00FE066B">
              <w:rPr>
                <w:sz w:val="28"/>
                <w:szCs w:val="28"/>
              </w:rPr>
              <w:lastRenderedPageBreak/>
              <w:t>0,037</w:t>
            </w:r>
          </w:p>
          <w:p w:rsidR="00FE066B" w:rsidRPr="00FE066B" w:rsidRDefault="00FE066B" w:rsidP="00FE066B">
            <w:pPr>
              <w:jc w:val="both"/>
              <w:rPr>
                <w:sz w:val="28"/>
                <w:szCs w:val="28"/>
              </w:rPr>
            </w:pPr>
            <w:r w:rsidRPr="00FE066B">
              <w:rPr>
                <w:sz w:val="28"/>
                <w:szCs w:val="28"/>
              </w:rPr>
              <w:t>0,038</w:t>
            </w:r>
          </w:p>
          <w:p w:rsidR="00FE066B" w:rsidRPr="00FE066B" w:rsidRDefault="00FE066B" w:rsidP="00FE066B">
            <w:pPr>
              <w:jc w:val="both"/>
              <w:rPr>
                <w:sz w:val="28"/>
                <w:szCs w:val="28"/>
              </w:rPr>
            </w:pPr>
            <w:r w:rsidRPr="00FE066B">
              <w:rPr>
                <w:sz w:val="28"/>
                <w:szCs w:val="28"/>
              </w:rPr>
              <w:t>0,039</w:t>
            </w:r>
          </w:p>
        </w:tc>
        <w:tc>
          <w:tcPr>
            <w:tcW w:w="3964" w:type="dxa"/>
            <w:shd w:val="clear" w:color="auto" w:fill="auto"/>
          </w:tcPr>
          <w:p w:rsidR="00FE066B" w:rsidRPr="00FE066B" w:rsidRDefault="00FE066B" w:rsidP="00FE066B">
            <w:pPr>
              <w:jc w:val="both"/>
              <w:rPr>
                <w:sz w:val="28"/>
                <w:szCs w:val="28"/>
              </w:rPr>
            </w:pPr>
            <w:r w:rsidRPr="00FE066B">
              <w:rPr>
                <w:sz w:val="28"/>
                <w:szCs w:val="28"/>
              </w:rPr>
              <w:lastRenderedPageBreak/>
              <w:t>Бездействие руки</w:t>
            </w:r>
          </w:p>
        </w:tc>
      </w:tr>
      <w:tr w:rsidR="00FE066B" w:rsidRPr="00FE066B" w:rsidTr="00EF76FD">
        <w:tc>
          <w:tcPr>
            <w:tcW w:w="4068" w:type="dxa"/>
            <w:vMerge w:val="restart"/>
            <w:shd w:val="clear" w:color="auto" w:fill="auto"/>
          </w:tcPr>
          <w:p w:rsidR="00FE066B" w:rsidRPr="00FE066B" w:rsidRDefault="00FE066B" w:rsidP="00FE066B">
            <w:pPr>
              <w:jc w:val="both"/>
              <w:rPr>
                <w:sz w:val="28"/>
                <w:szCs w:val="28"/>
              </w:rPr>
            </w:pPr>
            <w:r w:rsidRPr="00FE066B">
              <w:rPr>
                <w:sz w:val="28"/>
                <w:szCs w:val="28"/>
              </w:rPr>
              <w:lastRenderedPageBreak/>
              <w:t>Бездействие руки</w:t>
            </w:r>
          </w:p>
        </w:tc>
        <w:tc>
          <w:tcPr>
            <w:tcW w:w="1620" w:type="dxa"/>
            <w:shd w:val="clear" w:color="auto" w:fill="auto"/>
          </w:tcPr>
          <w:p w:rsidR="00FE066B" w:rsidRPr="00FE066B" w:rsidRDefault="00FE066B" w:rsidP="00FE066B">
            <w:pPr>
              <w:jc w:val="both"/>
              <w:rPr>
                <w:sz w:val="28"/>
                <w:szCs w:val="28"/>
              </w:rPr>
            </w:pPr>
            <w:r w:rsidRPr="00FE066B">
              <w:rPr>
                <w:sz w:val="28"/>
                <w:szCs w:val="28"/>
              </w:rPr>
              <w:t>0,040</w:t>
            </w:r>
          </w:p>
          <w:p w:rsidR="00FE066B" w:rsidRPr="00FE066B" w:rsidRDefault="00FE066B" w:rsidP="00FE066B">
            <w:pPr>
              <w:jc w:val="both"/>
              <w:rPr>
                <w:sz w:val="28"/>
                <w:szCs w:val="28"/>
              </w:rPr>
            </w:pPr>
            <w:r w:rsidRPr="00FE066B">
              <w:rPr>
                <w:sz w:val="28"/>
                <w:szCs w:val="28"/>
              </w:rPr>
              <w:t>0,041</w:t>
            </w:r>
          </w:p>
          <w:p w:rsidR="00FE066B" w:rsidRPr="00FE066B" w:rsidRDefault="00FE066B" w:rsidP="00FE066B">
            <w:pPr>
              <w:jc w:val="both"/>
              <w:rPr>
                <w:sz w:val="28"/>
                <w:szCs w:val="28"/>
              </w:rPr>
            </w:pPr>
            <w:r w:rsidRPr="00FE066B">
              <w:rPr>
                <w:sz w:val="28"/>
                <w:szCs w:val="28"/>
              </w:rPr>
              <w:t>0,042</w:t>
            </w:r>
          </w:p>
          <w:p w:rsidR="00FE066B" w:rsidRPr="00FE066B" w:rsidRDefault="00FE066B" w:rsidP="00FE066B">
            <w:pPr>
              <w:jc w:val="both"/>
              <w:rPr>
                <w:sz w:val="28"/>
                <w:szCs w:val="28"/>
              </w:rPr>
            </w:pPr>
            <w:r w:rsidRPr="00FE066B">
              <w:rPr>
                <w:sz w:val="28"/>
                <w:szCs w:val="28"/>
              </w:rPr>
              <w:t>0,043</w:t>
            </w:r>
          </w:p>
          <w:p w:rsidR="00FE066B" w:rsidRPr="00FE066B" w:rsidRDefault="00FE066B" w:rsidP="00FE066B">
            <w:pPr>
              <w:jc w:val="both"/>
              <w:rPr>
                <w:sz w:val="28"/>
                <w:szCs w:val="28"/>
              </w:rPr>
            </w:pPr>
            <w:r w:rsidRPr="00FE066B">
              <w:rPr>
                <w:sz w:val="28"/>
                <w:szCs w:val="28"/>
              </w:rPr>
              <w:t>0,044</w:t>
            </w:r>
          </w:p>
          <w:p w:rsidR="00FE066B" w:rsidRPr="00FE066B" w:rsidRDefault="00FE066B" w:rsidP="00FE066B">
            <w:pPr>
              <w:jc w:val="both"/>
              <w:rPr>
                <w:sz w:val="28"/>
                <w:szCs w:val="28"/>
              </w:rPr>
            </w:pPr>
            <w:r w:rsidRPr="00FE066B">
              <w:rPr>
                <w:sz w:val="28"/>
                <w:szCs w:val="28"/>
              </w:rPr>
              <w:t>0,045</w:t>
            </w:r>
          </w:p>
          <w:p w:rsidR="00FE066B" w:rsidRPr="00FE066B" w:rsidRDefault="00FE066B" w:rsidP="00FE066B">
            <w:pPr>
              <w:jc w:val="both"/>
              <w:rPr>
                <w:sz w:val="28"/>
                <w:szCs w:val="28"/>
              </w:rPr>
            </w:pPr>
            <w:r w:rsidRPr="00FE066B">
              <w:rPr>
                <w:sz w:val="28"/>
                <w:szCs w:val="28"/>
              </w:rPr>
              <w:t>0,046</w:t>
            </w:r>
          </w:p>
          <w:p w:rsidR="00FE066B" w:rsidRPr="00FE066B" w:rsidRDefault="00FE066B" w:rsidP="00FE066B">
            <w:pPr>
              <w:jc w:val="both"/>
              <w:rPr>
                <w:sz w:val="28"/>
                <w:szCs w:val="28"/>
              </w:rPr>
            </w:pPr>
            <w:r w:rsidRPr="00FE066B">
              <w:rPr>
                <w:sz w:val="28"/>
                <w:szCs w:val="28"/>
              </w:rPr>
              <w:t>0,047</w:t>
            </w:r>
          </w:p>
          <w:p w:rsidR="00FE066B" w:rsidRPr="00FE066B" w:rsidRDefault="00FE066B" w:rsidP="00FE066B">
            <w:pPr>
              <w:jc w:val="both"/>
              <w:rPr>
                <w:sz w:val="28"/>
                <w:szCs w:val="28"/>
              </w:rPr>
            </w:pPr>
            <w:r w:rsidRPr="00FE066B">
              <w:rPr>
                <w:sz w:val="28"/>
                <w:szCs w:val="28"/>
              </w:rPr>
              <w:t>0,048</w:t>
            </w:r>
          </w:p>
          <w:p w:rsidR="00FE066B" w:rsidRPr="00FE066B" w:rsidRDefault="00FE066B" w:rsidP="00FE066B">
            <w:pPr>
              <w:jc w:val="both"/>
              <w:rPr>
                <w:sz w:val="28"/>
                <w:szCs w:val="28"/>
              </w:rPr>
            </w:pPr>
            <w:r w:rsidRPr="00FE066B">
              <w:rPr>
                <w:sz w:val="28"/>
                <w:szCs w:val="28"/>
              </w:rPr>
              <w:t>0,049</w:t>
            </w:r>
          </w:p>
          <w:p w:rsidR="00FE066B" w:rsidRPr="00FE066B" w:rsidRDefault="00FE066B" w:rsidP="00FE066B">
            <w:pPr>
              <w:jc w:val="both"/>
              <w:rPr>
                <w:sz w:val="28"/>
                <w:szCs w:val="28"/>
              </w:rPr>
            </w:pPr>
            <w:r w:rsidRPr="00FE066B">
              <w:rPr>
                <w:sz w:val="28"/>
                <w:szCs w:val="28"/>
              </w:rPr>
              <w:t>0,050</w:t>
            </w:r>
          </w:p>
          <w:p w:rsidR="00FE066B" w:rsidRPr="00FE066B" w:rsidRDefault="00FE066B" w:rsidP="00FE066B">
            <w:pPr>
              <w:jc w:val="both"/>
              <w:rPr>
                <w:sz w:val="28"/>
                <w:szCs w:val="28"/>
              </w:rPr>
            </w:pPr>
            <w:r w:rsidRPr="00FE066B">
              <w:rPr>
                <w:sz w:val="28"/>
                <w:szCs w:val="28"/>
              </w:rPr>
              <w:t>0,051</w:t>
            </w:r>
          </w:p>
          <w:p w:rsidR="00FE066B" w:rsidRPr="00FE066B" w:rsidRDefault="00FE066B" w:rsidP="00FE066B">
            <w:pPr>
              <w:jc w:val="both"/>
              <w:rPr>
                <w:sz w:val="28"/>
                <w:szCs w:val="28"/>
              </w:rPr>
            </w:pPr>
            <w:r w:rsidRPr="00FE066B">
              <w:rPr>
                <w:sz w:val="28"/>
                <w:szCs w:val="28"/>
              </w:rPr>
              <w:t>0,052</w:t>
            </w:r>
          </w:p>
        </w:tc>
        <w:tc>
          <w:tcPr>
            <w:tcW w:w="3964" w:type="dxa"/>
            <w:shd w:val="clear" w:color="auto" w:fill="auto"/>
          </w:tcPr>
          <w:p w:rsidR="00FE066B" w:rsidRPr="00FE066B" w:rsidRDefault="00FE066B" w:rsidP="00FE066B">
            <w:pPr>
              <w:jc w:val="both"/>
              <w:rPr>
                <w:sz w:val="28"/>
                <w:szCs w:val="28"/>
              </w:rPr>
            </w:pPr>
            <w:r w:rsidRPr="00FE066B">
              <w:rPr>
                <w:sz w:val="28"/>
                <w:szCs w:val="28"/>
              </w:rPr>
              <w:t>Перемещает заготовку к протяжке</w:t>
            </w:r>
          </w:p>
        </w:tc>
      </w:tr>
      <w:tr w:rsidR="00FE066B" w:rsidRPr="00FE066B" w:rsidTr="00EF76FD">
        <w:tc>
          <w:tcPr>
            <w:tcW w:w="4068" w:type="dxa"/>
            <w:vMerge/>
            <w:shd w:val="clear" w:color="auto" w:fill="auto"/>
          </w:tcPr>
          <w:p w:rsidR="00FE066B" w:rsidRPr="00FE066B" w:rsidRDefault="00FE066B" w:rsidP="00FE066B">
            <w:pPr>
              <w:jc w:val="both"/>
              <w:rPr>
                <w:sz w:val="28"/>
                <w:szCs w:val="28"/>
              </w:rPr>
            </w:pPr>
          </w:p>
        </w:tc>
        <w:tc>
          <w:tcPr>
            <w:tcW w:w="1620" w:type="dxa"/>
            <w:shd w:val="clear" w:color="auto" w:fill="auto"/>
          </w:tcPr>
          <w:p w:rsidR="00FE066B" w:rsidRPr="00FE066B" w:rsidRDefault="00FE066B" w:rsidP="00FE066B">
            <w:pPr>
              <w:jc w:val="both"/>
              <w:rPr>
                <w:sz w:val="28"/>
                <w:szCs w:val="28"/>
              </w:rPr>
            </w:pPr>
            <w:r w:rsidRPr="00FE066B">
              <w:rPr>
                <w:sz w:val="28"/>
                <w:szCs w:val="28"/>
              </w:rPr>
              <w:t>0,053</w:t>
            </w:r>
          </w:p>
          <w:p w:rsidR="00FE066B" w:rsidRPr="00FE066B" w:rsidRDefault="00FE066B" w:rsidP="00FE066B">
            <w:pPr>
              <w:jc w:val="both"/>
              <w:rPr>
                <w:sz w:val="28"/>
                <w:szCs w:val="28"/>
              </w:rPr>
            </w:pPr>
            <w:r w:rsidRPr="00FE066B">
              <w:rPr>
                <w:sz w:val="28"/>
                <w:szCs w:val="28"/>
              </w:rPr>
              <w:t>0,054</w:t>
            </w:r>
          </w:p>
        </w:tc>
        <w:tc>
          <w:tcPr>
            <w:tcW w:w="3964" w:type="dxa"/>
            <w:shd w:val="clear" w:color="auto" w:fill="auto"/>
          </w:tcPr>
          <w:p w:rsidR="00FE066B" w:rsidRPr="00FE066B" w:rsidRDefault="00FE066B" w:rsidP="00FE066B">
            <w:pPr>
              <w:jc w:val="both"/>
              <w:rPr>
                <w:sz w:val="28"/>
                <w:szCs w:val="28"/>
              </w:rPr>
            </w:pPr>
            <w:r w:rsidRPr="00FE066B">
              <w:rPr>
                <w:sz w:val="28"/>
                <w:szCs w:val="28"/>
              </w:rPr>
              <w:t>Надевает заготовку на протяжку</w:t>
            </w:r>
          </w:p>
        </w:tc>
      </w:tr>
      <w:tr w:rsidR="00FE066B" w:rsidRPr="00FE066B" w:rsidTr="00EF76FD">
        <w:tc>
          <w:tcPr>
            <w:tcW w:w="4068" w:type="dxa"/>
            <w:vMerge w:val="restart"/>
            <w:shd w:val="clear" w:color="auto" w:fill="auto"/>
          </w:tcPr>
          <w:p w:rsidR="00FE066B" w:rsidRPr="00FE066B" w:rsidRDefault="00FE066B" w:rsidP="00FE066B">
            <w:pPr>
              <w:jc w:val="both"/>
              <w:rPr>
                <w:sz w:val="28"/>
                <w:szCs w:val="28"/>
              </w:rPr>
            </w:pPr>
            <w:r w:rsidRPr="00FE066B">
              <w:rPr>
                <w:sz w:val="28"/>
                <w:szCs w:val="28"/>
              </w:rPr>
              <w:t>Нажимает на рычаг</w:t>
            </w:r>
          </w:p>
        </w:tc>
        <w:tc>
          <w:tcPr>
            <w:tcW w:w="1620" w:type="dxa"/>
            <w:shd w:val="clear" w:color="auto" w:fill="auto"/>
          </w:tcPr>
          <w:p w:rsidR="00FE066B" w:rsidRPr="00FE066B" w:rsidRDefault="00FE066B" w:rsidP="00FE066B">
            <w:pPr>
              <w:jc w:val="both"/>
              <w:rPr>
                <w:sz w:val="28"/>
                <w:szCs w:val="28"/>
              </w:rPr>
            </w:pPr>
            <w:r w:rsidRPr="00FE066B">
              <w:rPr>
                <w:sz w:val="28"/>
                <w:szCs w:val="28"/>
              </w:rPr>
              <w:t>0,055</w:t>
            </w:r>
          </w:p>
          <w:p w:rsidR="00FE066B" w:rsidRPr="00FE066B" w:rsidRDefault="00FE066B" w:rsidP="00FE066B">
            <w:pPr>
              <w:jc w:val="both"/>
              <w:rPr>
                <w:sz w:val="28"/>
                <w:szCs w:val="28"/>
              </w:rPr>
            </w:pPr>
            <w:r w:rsidRPr="00FE066B">
              <w:rPr>
                <w:sz w:val="28"/>
                <w:szCs w:val="28"/>
              </w:rPr>
              <w:t>0,056</w:t>
            </w:r>
          </w:p>
        </w:tc>
        <w:tc>
          <w:tcPr>
            <w:tcW w:w="3964" w:type="dxa"/>
            <w:shd w:val="clear" w:color="auto" w:fill="auto"/>
          </w:tcPr>
          <w:p w:rsidR="00FE066B" w:rsidRPr="00FE066B" w:rsidRDefault="00FE066B" w:rsidP="00FE066B">
            <w:pPr>
              <w:jc w:val="both"/>
              <w:rPr>
                <w:sz w:val="28"/>
                <w:szCs w:val="28"/>
              </w:rPr>
            </w:pPr>
          </w:p>
        </w:tc>
      </w:tr>
      <w:tr w:rsidR="00FE066B" w:rsidRPr="00FE066B" w:rsidTr="00EF76FD">
        <w:tc>
          <w:tcPr>
            <w:tcW w:w="4068" w:type="dxa"/>
            <w:vMerge/>
            <w:shd w:val="clear" w:color="auto" w:fill="auto"/>
          </w:tcPr>
          <w:p w:rsidR="00FE066B" w:rsidRPr="00FE066B" w:rsidRDefault="00FE066B" w:rsidP="00FE066B">
            <w:pPr>
              <w:jc w:val="both"/>
              <w:rPr>
                <w:sz w:val="28"/>
                <w:szCs w:val="28"/>
              </w:rPr>
            </w:pPr>
          </w:p>
        </w:tc>
        <w:tc>
          <w:tcPr>
            <w:tcW w:w="1620" w:type="dxa"/>
            <w:shd w:val="clear" w:color="auto" w:fill="auto"/>
          </w:tcPr>
          <w:p w:rsidR="00FE066B" w:rsidRPr="00FE066B" w:rsidRDefault="00FE066B" w:rsidP="00FE066B">
            <w:pPr>
              <w:jc w:val="both"/>
              <w:rPr>
                <w:sz w:val="28"/>
                <w:szCs w:val="28"/>
              </w:rPr>
            </w:pPr>
            <w:r w:rsidRPr="00FE066B">
              <w:rPr>
                <w:sz w:val="28"/>
                <w:szCs w:val="28"/>
              </w:rPr>
              <w:t>0,057</w:t>
            </w:r>
          </w:p>
          <w:p w:rsidR="00FE066B" w:rsidRPr="00FE066B" w:rsidRDefault="00FE066B" w:rsidP="00FE066B">
            <w:pPr>
              <w:jc w:val="both"/>
              <w:rPr>
                <w:sz w:val="28"/>
                <w:szCs w:val="28"/>
              </w:rPr>
            </w:pPr>
            <w:r w:rsidRPr="00FE066B">
              <w:rPr>
                <w:sz w:val="28"/>
                <w:szCs w:val="28"/>
              </w:rPr>
              <w:t>0,058</w:t>
            </w:r>
          </w:p>
          <w:p w:rsidR="00FE066B" w:rsidRPr="00FE066B" w:rsidRDefault="00FE066B" w:rsidP="00FE066B">
            <w:pPr>
              <w:jc w:val="both"/>
              <w:rPr>
                <w:sz w:val="28"/>
                <w:szCs w:val="28"/>
              </w:rPr>
            </w:pPr>
            <w:r w:rsidRPr="00FE066B">
              <w:rPr>
                <w:sz w:val="28"/>
                <w:szCs w:val="28"/>
              </w:rPr>
              <w:t>0,059</w:t>
            </w:r>
          </w:p>
          <w:p w:rsidR="00FE066B" w:rsidRPr="00FE066B" w:rsidRDefault="00FE066B" w:rsidP="00FE066B">
            <w:pPr>
              <w:jc w:val="both"/>
              <w:rPr>
                <w:sz w:val="28"/>
                <w:szCs w:val="28"/>
              </w:rPr>
            </w:pPr>
            <w:r w:rsidRPr="00FE066B">
              <w:rPr>
                <w:sz w:val="28"/>
                <w:szCs w:val="28"/>
              </w:rPr>
              <w:t>0,060</w:t>
            </w:r>
          </w:p>
          <w:p w:rsidR="00FE066B" w:rsidRPr="00FE066B" w:rsidRDefault="00FE066B" w:rsidP="00FE066B">
            <w:pPr>
              <w:jc w:val="both"/>
              <w:rPr>
                <w:sz w:val="28"/>
                <w:szCs w:val="28"/>
              </w:rPr>
            </w:pPr>
            <w:r w:rsidRPr="00FE066B">
              <w:rPr>
                <w:sz w:val="28"/>
                <w:szCs w:val="28"/>
              </w:rPr>
              <w:t>0,061</w:t>
            </w:r>
          </w:p>
          <w:p w:rsidR="00FE066B" w:rsidRPr="00FE066B" w:rsidRDefault="00FE066B" w:rsidP="00FE066B">
            <w:pPr>
              <w:jc w:val="both"/>
              <w:rPr>
                <w:sz w:val="28"/>
                <w:szCs w:val="28"/>
              </w:rPr>
            </w:pPr>
            <w:r w:rsidRPr="00FE066B">
              <w:rPr>
                <w:sz w:val="28"/>
                <w:szCs w:val="28"/>
              </w:rPr>
              <w:t>0,062</w:t>
            </w:r>
          </w:p>
          <w:p w:rsidR="00FE066B" w:rsidRPr="00FE066B" w:rsidRDefault="00FE066B" w:rsidP="00FE066B">
            <w:pPr>
              <w:jc w:val="both"/>
              <w:rPr>
                <w:sz w:val="28"/>
                <w:szCs w:val="28"/>
              </w:rPr>
            </w:pPr>
            <w:r w:rsidRPr="00FE066B">
              <w:rPr>
                <w:sz w:val="28"/>
                <w:szCs w:val="28"/>
              </w:rPr>
              <w:t>0,063</w:t>
            </w:r>
          </w:p>
        </w:tc>
        <w:tc>
          <w:tcPr>
            <w:tcW w:w="3964" w:type="dxa"/>
            <w:shd w:val="clear" w:color="auto" w:fill="auto"/>
          </w:tcPr>
          <w:p w:rsidR="00FE066B" w:rsidRPr="00FE066B" w:rsidRDefault="00FE066B" w:rsidP="00FE066B">
            <w:pPr>
              <w:jc w:val="both"/>
              <w:rPr>
                <w:sz w:val="28"/>
                <w:szCs w:val="28"/>
              </w:rPr>
            </w:pPr>
            <w:r w:rsidRPr="00FE066B">
              <w:rPr>
                <w:sz w:val="28"/>
                <w:szCs w:val="28"/>
              </w:rPr>
              <w:t>Поддерживает заготовку на протяжке</w:t>
            </w:r>
          </w:p>
        </w:tc>
      </w:tr>
    </w:tbl>
    <w:p w:rsidR="00FE066B" w:rsidRPr="00FE066B" w:rsidRDefault="00FE066B" w:rsidP="00FE066B">
      <w:pPr>
        <w:ind w:firstLine="540"/>
        <w:jc w:val="both"/>
        <w:rPr>
          <w:sz w:val="28"/>
          <w:szCs w:val="28"/>
        </w:rPr>
      </w:pPr>
    </w:p>
    <w:p w:rsidR="00FE066B" w:rsidRPr="00FE066B" w:rsidRDefault="00FE066B" w:rsidP="00FE066B">
      <w:pPr>
        <w:ind w:left="-540" w:firstLine="540"/>
        <w:jc w:val="both"/>
        <w:rPr>
          <w:sz w:val="28"/>
          <w:szCs w:val="28"/>
        </w:rPr>
      </w:pPr>
    </w:p>
    <w:p w:rsidR="00FE066B" w:rsidRPr="00FE066B" w:rsidRDefault="00FE066B" w:rsidP="00FE066B">
      <w:pPr>
        <w:ind w:left="-540" w:firstLine="540"/>
        <w:jc w:val="both"/>
        <w:rPr>
          <w:sz w:val="28"/>
          <w:szCs w:val="28"/>
        </w:rPr>
      </w:pPr>
      <w:r w:rsidRPr="00FE066B">
        <w:rPr>
          <w:sz w:val="28"/>
          <w:szCs w:val="28"/>
        </w:rPr>
        <w:t>Было спроектировано рациональное размещение детали, заготовки, инструмента, приспособлений на рабочем месте в соответствии с правилами экономии движений. Разработана новая планировка рабочего места и спроектировано новое содержание и последовательность выполнения операции с помощью его записей в карте организации труда (фрагмент карты указан в таблице 9):</w:t>
      </w:r>
    </w:p>
    <w:p w:rsidR="00FE066B" w:rsidRPr="00FE066B" w:rsidRDefault="00FE066B" w:rsidP="00FE066B">
      <w:pPr>
        <w:ind w:firstLine="540"/>
        <w:rPr>
          <w:sz w:val="28"/>
          <w:szCs w:val="28"/>
        </w:rPr>
      </w:pPr>
    </w:p>
    <w:p w:rsidR="00FE066B" w:rsidRPr="00FE066B" w:rsidRDefault="00FE066B" w:rsidP="00FE066B">
      <w:pPr>
        <w:ind w:firstLine="540"/>
        <w:rPr>
          <w:sz w:val="28"/>
          <w:szCs w:val="28"/>
        </w:rPr>
      </w:pPr>
      <w:r w:rsidRPr="00FE066B">
        <w:rPr>
          <w:sz w:val="28"/>
          <w:szCs w:val="28"/>
        </w:rPr>
        <w:t>Таблица 9 - Проектируемые совмещения движений рук</w:t>
      </w:r>
      <w:r w:rsidRPr="00FE066B">
        <w:rPr>
          <w:i/>
          <w:sz w:val="28"/>
          <w:szCs w:val="28"/>
        </w:rPr>
        <w:t xml:space="preserve"> </w:t>
      </w:r>
      <w:r w:rsidRPr="00FE066B">
        <w:rPr>
          <w:sz w:val="28"/>
          <w:szCs w:val="28"/>
        </w:rPr>
        <w:t>(операция, прием, деталь – те же)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1"/>
        <w:gridCol w:w="1611"/>
        <w:gridCol w:w="3929"/>
      </w:tblGrid>
      <w:tr w:rsidR="00FE066B" w:rsidRPr="00FE066B" w:rsidTr="00EF76FD">
        <w:tc>
          <w:tcPr>
            <w:tcW w:w="4068" w:type="dxa"/>
            <w:shd w:val="clear" w:color="auto" w:fill="auto"/>
          </w:tcPr>
          <w:p w:rsidR="00FE066B" w:rsidRPr="00FE066B" w:rsidRDefault="00FE066B" w:rsidP="00FE066B">
            <w:pPr>
              <w:jc w:val="both"/>
              <w:rPr>
                <w:sz w:val="28"/>
                <w:szCs w:val="28"/>
              </w:rPr>
            </w:pPr>
            <w:r w:rsidRPr="00FE066B">
              <w:rPr>
                <w:sz w:val="28"/>
                <w:szCs w:val="28"/>
              </w:rPr>
              <w:t>Движение левой рукой</w:t>
            </w:r>
          </w:p>
        </w:tc>
        <w:tc>
          <w:tcPr>
            <w:tcW w:w="1620" w:type="dxa"/>
            <w:shd w:val="clear" w:color="auto" w:fill="auto"/>
          </w:tcPr>
          <w:p w:rsidR="00FE066B" w:rsidRPr="00FE066B" w:rsidRDefault="00FE066B" w:rsidP="00FE066B">
            <w:pPr>
              <w:jc w:val="both"/>
              <w:rPr>
                <w:sz w:val="28"/>
                <w:szCs w:val="28"/>
              </w:rPr>
            </w:pPr>
            <w:r w:rsidRPr="00FE066B">
              <w:rPr>
                <w:sz w:val="28"/>
                <w:szCs w:val="28"/>
              </w:rPr>
              <w:t>Время, мин</w:t>
            </w:r>
          </w:p>
        </w:tc>
        <w:tc>
          <w:tcPr>
            <w:tcW w:w="3964" w:type="dxa"/>
            <w:shd w:val="clear" w:color="auto" w:fill="auto"/>
          </w:tcPr>
          <w:p w:rsidR="00FE066B" w:rsidRPr="00FE066B" w:rsidRDefault="00FE066B" w:rsidP="00FE066B">
            <w:pPr>
              <w:jc w:val="both"/>
              <w:rPr>
                <w:sz w:val="28"/>
                <w:szCs w:val="28"/>
              </w:rPr>
            </w:pPr>
            <w:r w:rsidRPr="00FE066B">
              <w:rPr>
                <w:sz w:val="28"/>
                <w:szCs w:val="28"/>
              </w:rPr>
              <w:t>Движение правой рукой</w:t>
            </w:r>
          </w:p>
        </w:tc>
      </w:tr>
      <w:tr w:rsidR="00FE066B" w:rsidRPr="00FE066B" w:rsidTr="00EF76FD">
        <w:tc>
          <w:tcPr>
            <w:tcW w:w="4068" w:type="dxa"/>
            <w:vMerge w:val="restart"/>
            <w:shd w:val="clear" w:color="auto" w:fill="auto"/>
          </w:tcPr>
          <w:p w:rsidR="00FE066B" w:rsidRPr="00FE066B" w:rsidRDefault="00FE066B" w:rsidP="00FE066B">
            <w:pPr>
              <w:jc w:val="both"/>
              <w:rPr>
                <w:sz w:val="28"/>
                <w:szCs w:val="28"/>
              </w:rPr>
            </w:pPr>
            <w:r w:rsidRPr="00FE066B">
              <w:rPr>
                <w:sz w:val="28"/>
                <w:szCs w:val="28"/>
              </w:rPr>
              <w:t>Бездействие руки</w:t>
            </w:r>
          </w:p>
        </w:tc>
        <w:tc>
          <w:tcPr>
            <w:tcW w:w="1620" w:type="dxa"/>
            <w:shd w:val="clear" w:color="auto" w:fill="auto"/>
          </w:tcPr>
          <w:p w:rsidR="00FE066B" w:rsidRPr="00FE066B" w:rsidRDefault="00FE066B" w:rsidP="00FE066B">
            <w:pPr>
              <w:jc w:val="both"/>
              <w:rPr>
                <w:sz w:val="28"/>
                <w:szCs w:val="28"/>
              </w:rPr>
            </w:pPr>
            <w:r w:rsidRPr="00FE066B">
              <w:rPr>
                <w:sz w:val="28"/>
                <w:szCs w:val="28"/>
              </w:rPr>
              <w:t>0,001</w:t>
            </w:r>
          </w:p>
          <w:p w:rsidR="00FE066B" w:rsidRPr="00FE066B" w:rsidRDefault="00FE066B" w:rsidP="00FE066B">
            <w:pPr>
              <w:jc w:val="both"/>
              <w:rPr>
                <w:sz w:val="28"/>
                <w:szCs w:val="28"/>
              </w:rPr>
            </w:pPr>
            <w:r w:rsidRPr="00FE066B">
              <w:rPr>
                <w:sz w:val="28"/>
                <w:szCs w:val="28"/>
              </w:rPr>
              <w:t>0,002</w:t>
            </w:r>
          </w:p>
          <w:p w:rsidR="00FE066B" w:rsidRPr="00FE066B" w:rsidRDefault="00FE066B" w:rsidP="00FE066B">
            <w:pPr>
              <w:jc w:val="both"/>
              <w:rPr>
                <w:sz w:val="28"/>
                <w:szCs w:val="28"/>
              </w:rPr>
            </w:pPr>
            <w:r w:rsidRPr="00FE066B">
              <w:rPr>
                <w:sz w:val="28"/>
                <w:szCs w:val="28"/>
              </w:rPr>
              <w:t>0,003</w:t>
            </w:r>
          </w:p>
          <w:p w:rsidR="00FE066B" w:rsidRPr="00FE066B" w:rsidRDefault="00FE066B" w:rsidP="00FE066B">
            <w:pPr>
              <w:jc w:val="both"/>
              <w:rPr>
                <w:sz w:val="28"/>
                <w:szCs w:val="28"/>
              </w:rPr>
            </w:pPr>
            <w:r w:rsidRPr="00FE066B">
              <w:rPr>
                <w:sz w:val="28"/>
                <w:szCs w:val="28"/>
              </w:rPr>
              <w:t>0,004</w:t>
            </w:r>
          </w:p>
          <w:p w:rsidR="00FE066B" w:rsidRPr="00FE066B" w:rsidRDefault="00FE066B" w:rsidP="00FE066B">
            <w:pPr>
              <w:jc w:val="both"/>
              <w:rPr>
                <w:sz w:val="28"/>
                <w:szCs w:val="28"/>
              </w:rPr>
            </w:pPr>
            <w:r w:rsidRPr="00FE066B">
              <w:rPr>
                <w:sz w:val="28"/>
                <w:szCs w:val="28"/>
              </w:rPr>
              <w:t>0,005</w:t>
            </w:r>
          </w:p>
          <w:p w:rsidR="00FE066B" w:rsidRPr="00FE066B" w:rsidRDefault="00FE066B" w:rsidP="00FE066B">
            <w:pPr>
              <w:jc w:val="both"/>
              <w:rPr>
                <w:sz w:val="28"/>
                <w:szCs w:val="28"/>
              </w:rPr>
            </w:pPr>
            <w:r w:rsidRPr="00FE066B">
              <w:rPr>
                <w:sz w:val="28"/>
                <w:szCs w:val="28"/>
              </w:rPr>
              <w:lastRenderedPageBreak/>
              <w:t>0,006</w:t>
            </w:r>
          </w:p>
          <w:p w:rsidR="00FE066B" w:rsidRPr="00FE066B" w:rsidRDefault="00FE066B" w:rsidP="00FE066B">
            <w:pPr>
              <w:jc w:val="both"/>
              <w:rPr>
                <w:sz w:val="28"/>
                <w:szCs w:val="28"/>
              </w:rPr>
            </w:pPr>
            <w:r w:rsidRPr="00FE066B">
              <w:rPr>
                <w:sz w:val="28"/>
                <w:szCs w:val="28"/>
              </w:rPr>
              <w:t>0,007</w:t>
            </w:r>
          </w:p>
          <w:p w:rsidR="00FE066B" w:rsidRPr="00FE066B" w:rsidRDefault="00FE066B" w:rsidP="00FE066B">
            <w:pPr>
              <w:jc w:val="both"/>
              <w:rPr>
                <w:sz w:val="28"/>
                <w:szCs w:val="28"/>
              </w:rPr>
            </w:pPr>
            <w:r w:rsidRPr="00FE066B">
              <w:rPr>
                <w:sz w:val="28"/>
                <w:szCs w:val="28"/>
              </w:rPr>
              <w:t>0,008</w:t>
            </w:r>
          </w:p>
          <w:p w:rsidR="00FE066B" w:rsidRPr="00FE066B" w:rsidRDefault="00FE066B" w:rsidP="00FE066B">
            <w:pPr>
              <w:jc w:val="both"/>
              <w:rPr>
                <w:sz w:val="28"/>
                <w:szCs w:val="28"/>
              </w:rPr>
            </w:pPr>
            <w:r w:rsidRPr="00FE066B">
              <w:rPr>
                <w:sz w:val="28"/>
                <w:szCs w:val="28"/>
              </w:rPr>
              <w:t>0,009</w:t>
            </w:r>
          </w:p>
          <w:p w:rsidR="00FE066B" w:rsidRPr="00FE066B" w:rsidRDefault="00FE066B" w:rsidP="00FE066B">
            <w:pPr>
              <w:jc w:val="both"/>
              <w:rPr>
                <w:sz w:val="28"/>
                <w:szCs w:val="28"/>
              </w:rPr>
            </w:pPr>
            <w:r w:rsidRPr="00FE066B">
              <w:rPr>
                <w:sz w:val="28"/>
                <w:szCs w:val="28"/>
              </w:rPr>
              <w:t>0,010</w:t>
            </w:r>
          </w:p>
        </w:tc>
        <w:tc>
          <w:tcPr>
            <w:tcW w:w="3964" w:type="dxa"/>
            <w:shd w:val="clear" w:color="auto" w:fill="auto"/>
          </w:tcPr>
          <w:p w:rsidR="00FE066B" w:rsidRPr="00FE066B" w:rsidRDefault="00FE066B" w:rsidP="00FE066B">
            <w:pPr>
              <w:jc w:val="both"/>
              <w:rPr>
                <w:sz w:val="28"/>
                <w:szCs w:val="28"/>
              </w:rPr>
            </w:pPr>
            <w:r w:rsidRPr="00FE066B">
              <w:rPr>
                <w:sz w:val="28"/>
                <w:szCs w:val="28"/>
              </w:rPr>
              <w:lastRenderedPageBreak/>
              <w:t>Рука – к заготовке</w:t>
            </w:r>
          </w:p>
        </w:tc>
      </w:tr>
      <w:tr w:rsidR="00FE066B" w:rsidRPr="00FE066B" w:rsidTr="00EF76FD">
        <w:tc>
          <w:tcPr>
            <w:tcW w:w="4068" w:type="dxa"/>
            <w:vMerge/>
            <w:shd w:val="clear" w:color="auto" w:fill="auto"/>
          </w:tcPr>
          <w:p w:rsidR="00FE066B" w:rsidRPr="00FE066B" w:rsidRDefault="00FE066B" w:rsidP="00FE066B">
            <w:pPr>
              <w:jc w:val="both"/>
              <w:rPr>
                <w:sz w:val="28"/>
                <w:szCs w:val="28"/>
              </w:rPr>
            </w:pPr>
          </w:p>
        </w:tc>
        <w:tc>
          <w:tcPr>
            <w:tcW w:w="1620" w:type="dxa"/>
            <w:shd w:val="clear" w:color="auto" w:fill="auto"/>
          </w:tcPr>
          <w:p w:rsidR="00FE066B" w:rsidRPr="00FE066B" w:rsidRDefault="00FE066B" w:rsidP="00FE066B">
            <w:pPr>
              <w:jc w:val="both"/>
              <w:rPr>
                <w:sz w:val="28"/>
                <w:szCs w:val="28"/>
              </w:rPr>
            </w:pPr>
            <w:r w:rsidRPr="00FE066B">
              <w:rPr>
                <w:sz w:val="28"/>
                <w:szCs w:val="28"/>
              </w:rPr>
              <w:t>0,011</w:t>
            </w:r>
          </w:p>
        </w:tc>
        <w:tc>
          <w:tcPr>
            <w:tcW w:w="3964" w:type="dxa"/>
            <w:shd w:val="clear" w:color="auto" w:fill="auto"/>
          </w:tcPr>
          <w:p w:rsidR="00FE066B" w:rsidRPr="00FE066B" w:rsidRDefault="00FE066B" w:rsidP="00FE066B">
            <w:pPr>
              <w:jc w:val="both"/>
              <w:rPr>
                <w:sz w:val="28"/>
                <w:szCs w:val="28"/>
              </w:rPr>
            </w:pPr>
            <w:r w:rsidRPr="00FE066B">
              <w:rPr>
                <w:sz w:val="28"/>
                <w:szCs w:val="28"/>
              </w:rPr>
              <w:t>Взять заготовку</w:t>
            </w:r>
          </w:p>
        </w:tc>
      </w:tr>
      <w:tr w:rsidR="00FE066B" w:rsidRPr="00FE066B" w:rsidTr="00EF76FD">
        <w:tc>
          <w:tcPr>
            <w:tcW w:w="4068" w:type="dxa"/>
            <w:vMerge/>
            <w:shd w:val="clear" w:color="auto" w:fill="auto"/>
          </w:tcPr>
          <w:p w:rsidR="00FE066B" w:rsidRPr="00FE066B" w:rsidRDefault="00FE066B" w:rsidP="00FE066B">
            <w:pPr>
              <w:jc w:val="both"/>
              <w:rPr>
                <w:sz w:val="28"/>
                <w:szCs w:val="28"/>
              </w:rPr>
            </w:pPr>
          </w:p>
        </w:tc>
        <w:tc>
          <w:tcPr>
            <w:tcW w:w="1620" w:type="dxa"/>
            <w:shd w:val="clear" w:color="auto" w:fill="auto"/>
          </w:tcPr>
          <w:p w:rsidR="00FE066B" w:rsidRPr="00FE066B" w:rsidRDefault="00FE066B" w:rsidP="00FE066B">
            <w:pPr>
              <w:jc w:val="both"/>
              <w:rPr>
                <w:sz w:val="28"/>
                <w:szCs w:val="28"/>
              </w:rPr>
            </w:pPr>
            <w:r w:rsidRPr="00FE066B">
              <w:rPr>
                <w:sz w:val="28"/>
                <w:szCs w:val="28"/>
              </w:rPr>
              <w:t>0,012</w:t>
            </w:r>
          </w:p>
          <w:p w:rsidR="00FE066B" w:rsidRPr="00FE066B" w:rsidRDefault="00FE066B" w:rsidP="00FE066B">
            <w:pPr>
              <w:jc w:val="both"/>
              <w:rPr>
                <w:sz w:val="28"/>
                <w:szCs w:val="28"/>
              </w:rPr>
            </w:pPr>
            <w:r w:rsidRPr="00FE066B">
              <w:rPr>
                <w:sz w:val="28"/>
                <w:szCs w:val="28"/>
              </w:rPr>
              <w:t>0,013</w:t>
            </w:r>
          </w:p>
          <w:p w:rsidR="00FE066B" w:rsidRPr="00FE066B" w:rsidRDefault="00FE066B" w:rsidP="00FE066B">
            <w:pPr>
              <w:jc w:val="both"/>
              <w:rPr>
                <w:sz w:val="28"/>
                <w:szCs w:val="28"/>
              </w:rPr>
            </w:pPr>
            <w:r w:rsidRPr="00FE066B">
              <w:rPr>
                <w:sz w:val="28"/>
                <w:szCs w:val="28"/>
              </w:rPr>
              <w:t>0,014</w:t>
            </w:r>
          </w:p>
          <w:p w:rsidR="00FE066B" w:rsidRPr="00FE066B" w:rsidRDefault="00FE066B" w:rsidP="00FE066B">
            <w:pPr>
              <w:jc w:val="both"/>
              <w:rPr>
                <w:sz w:val="28"/>
                <w:szCs w:val="28"/>
              </w:rPr>
            </w:pPr>
            <w:r w:rsidRPr="00FE066B">
              <w:rPr>
                <w:sz w:val="28"/>
                <w:szCs w:val="28"/>
              </w:rPr>
              <w:t>0,015</w:t>
            </w:r>
          </w:p>
          <w:p w:rsidR="00FE066B" w:rsidRPr="00FE066B" w:rsidRDefault="00FE066B" w:rsidP="00FE066B">
            <w:pPr>
              <w:jc w:val="both"/>
              <w:rPr>
                <w:sz w:val="28"/>
                <w:szCs w:val="28"/>
              </w:rPr>
            </w:pPr>
            <w:r w:rsidRPr="00FE066B">
              <w:rPr>
                <w:sz w:val="28"/>
                <w:szCs w:val="28"/>
              </w:rPr>
              <w:t>0,016</w:t>
            </w:r>
          </w:p>
          <w:p w:rsidR="00FE066B" w:rsidRPr="00FE066B" w:rsidRDefault="00FE066B" w:rsidP="00FE066B">
            <w:pPr>
              <w:jc w:val="both"/>
              <w:rPr>
                <w:sz w:val="28"/>
                <w:szCs w:val="28"/>
              </w:rPr>
            </w:pPr>
            <w:r w:rsidRPr="00FE066B">
              <w:rPr>
                <w:sz w:val="28"/>
                <w:szCs w:val="28"/>
              </w:rPr>
              <w:t>0,017</w:t>
            </w:r>
          </w:p>
          <w:p w:rsidR="00FE066B" w:rsidRPr="00FE066B" w:rsidRDefault="00FE066B" w:rsidP="00FE066B">
            <w:pPr>
              <w:jc w:val="both"/>
              <w:rPr>
                <w:sz w:val="28"/>
                <w:szCs w:val="28"/>
              </w:rPr>
            </w:pPr>
            <w:r w:rsidRPr="00FE066B">
              <w:rPr>
                <w:sz w:val="28"/>
                <w:szCs w:val="28"/>
              </w:rPr>
              <w:t>0,018</w:t>
            </w:r>
          </w:p>
          <w:p w:rsidR="00FE066B" w:rsidRPr="00FE066B" w:rsidRDefault="00FE066B" w:rsidP="00FE066B">
            <w:pPr>
              <w:jc w:val="both"/>
              <w:rPr>
                <w:sz w:val="28"/>
                <w:szCs w:val="28"/>
              </w:rPr>
            </w:pPr>
            <w:r w:rsidRPr="00FE066B">
              <w:rPr>
                <w:sz w:val="28"/>
                <w:szCs w:val="28"/>
              </w:rPr>
              <w:t>0,019</w:t>
            </w:r>
          </w:p>
          <w:p w:rsidR="00FE066B" w:rsidRPr="00FE066B" w:rsidRDefault="00FE066B" w:rsidP="00FE066B">
            <w:pPr>
              <w:jc w:val="both"/>
              <w:rPr>
                <w:sz w:val="28"/>
                <w:szCs w:val="28"/>
              </w:rPr>
            </w:pPr>
            <w:r w:rsidRPr="00FE066B">
              <w:rPr>
                <w:sz w:val="28"/>
                <w:szCs w:val="28"/>
              </w:rPr>
              <w:t>0,020</w:t>
            </w:r>
          </w:p>
          <w:p w:rsidR="00FE066B" w:rsidRPr="00FE066B" w:rsidRDefault="00FE066B" w:rsidP="00FE066B">
            <w:pPr>
              <w:jc w:val="both"/>
              <w:rPr>
                <w:sz w:val="28"/>
                <w:szCs w:val="28"/>
              </w:rPr>
            </w:pPr>
            <w:r w:rsidRPr="00FE066B">
              <w:rPr>
                <w:sz w:val="28"/>
                <w:szCs w:val="28"/>
              </w:rPr>
              <w:t>0,021</w:t>
            </w:r>
          </w:p>
          <w:p w:rsidR="00FE066B" w:rsidRPr="00FE066B" w:rsidRDefault="00FE066B" w:rsidP="00FE066B">
            <w:pPr>
              <w:jc w:val="both"/>
              <w:rPr>
                <w:sz w:val="28"/>
                <w:szCs w:val="28"/>
              </w:rPr>
            </w:pPr>
            <w:r w:rsidRPr="00FE066B">
              <w:rPr>
                <w:sz w:val="28"/>
                <w:szCs w:val="28"/>
              </w:rPr>
              <w:t>0,022</w:t>
            </w:r>
          </w:p>
        </w:tc>
        <w:tc>
          <w:tcPr>
            <w:tcW w:w="3964" w:type="dxa"/>
            <w:shd w:val="clear" w:color="auto" w:fill="auto"/>
          </w:tcPr>
          <w:p w:rsidR="00FE066B" w:rsidRPr="00FE066B" w:rsidRDefault="00FE066B" w:rsidP="00FE066B">
            <w:pPr>
              <w:jc w:val="both"/>
              <w:rPr>
                <w:sz w:val="28"/>
                <w:szCs w:val="28"/>
              </w:rPr>
            </w:pPr>
            <w:r w:rsidRPr="00FE066B">
              <w:rPr>
                <w:sz w:val="28"/>
                <w:szCs w:val="28"/>
              </w:rPr>
              <w:t>Переместить заготовку к протяжке</w:t>
            </w:r>
          </w:p>
        </w:tc>
      </w:tr>
      <w:tr w:rsidR="00FE066B" w:rsidRPr="00FE066B" w:rsidTr="00EF76FD">
        <w:tc>
          <w:tcPr>
            <w:tcW w:w="4068" w:type="dxa"/>
            <w:shd w:val="clear" w:color="auto" w:fill="auto"/>
          </w:tcPr>
          <w:p w:rsidR="00FE066B" w:rsidRPr="00FE066B" w:rsidRDefault="00FE066B" w:rsidP="00FE066B">
            <w:pPr>
              <w:jc w:val="both"/>
              <w:rPr>
                <w:sz w:val="28"/>
                <w:szCs w:val="28"/>
              </w:rPr>
            </w:pPr>
            <w:r w:rsidRPr="00FE066B">
              <w:rPr>
                <w:sz w:val="28"/>
                <w:szCs w:val="28"/>
              </w:rPr>
              <w:t>Включает ход</w:t>
            </w:r>
          </w:p>
        </w:tc>
        <w:tc>
          <w:tcPr>
            <w:tcW w:w="1620" w:type="dxa"/>
            <w:shd w:val="clear" w:color="auto" w:fill="auto"/>
          </w:tcPr>
          <w:p w:rsidR="00FE066B" w:rsidRPr="00FE066B" w:rsidRDefault="00FE066B" w:rsidP="00FE066B">
            <w:pPr>
              <w:jc w:val="both"/>
              <w:rPr>
                <w:sz w:val="28"/>
                <w:szCs w:val="28"/>
              </w:rPr>
            </w:pPr>
            <w:r w:rsidRPr="00FE066B">
              <w:rPr>
                <w:sz w:val="28"/>
                <w:szCs w:val="28"/>
              </w:rPr>
              <w:t>0,023</w:t>
            </w:r>
          </w:p>
          <w:p w:rsidR="00FE066B" w:rsidRPr="00FE066B" w:rsidRDefault="00FE066B" w:rsidP="00FE066B">
            <w:pPr>
              <w:jc w:val="both"/>
              <w:rPr>
                <w:sz w:val="28"/>
                <w:szCs w:val="28"/>
              </w:rPr>
            </w:pPr>
            <w:r w:rsidRPr="00FE066B">
              <w:rPr>
                <w:sz w:val="28"/>
                <w:szCs w:val="28"/>
              </w:rPr>
              <w:t>0,024</w:t>
            </w:r>
          </w:p>
          <w:p w:rsidR="00FE066B" w:rsidRPr="00FE066B" w:rsidRDefault="00FE066B" w:rsidP="00FE066B">
            <w:pPr>
              <w:jc w:val="both"/>
              <w:rPr>
                <w:sz w:val="28"/>
                <w:szCs w:val="28"/>
              </w:rPr>
            </w:pPr>
            <w:r w:rsidRPr="00FE066B">
              <w:rPr>
                <w:sz w:val="28"/>
                <w:szCs w:val="28"/>
              </w:rPr>
              <w:t>0,025</w:t>
            </w:r>
          </w:p>
          <w:p w:rsidR="00FE066B" w:rsidRPr="00FE066B" w:rsidRDefault="00FE066B" w:rsidP="00FE066B">
            <w:pPr>
              <w:jc w:val="both"/>
              <w:rPr>
                <w:sz w:val="28"/>
                <w:szCs w:val="28"/>
              </w:rPr>
            </w:pPr>
            <w:r w:rsidRPr="00FE066B">
              <w:rPr>
                <w:sz w:val="28"/>
                <w:szCs w:val="28"/>
              </w:rPr>
              <w:t>0,026</w:t>
            </w:r>
          </w:p>
          <w:p w:rsidR="00FE066B" w:rsidRPr="00FE066B" w:rsidRDefault="00FE066B" w:rsidP="00FE066B">
            <w:pPr>
              <w:jc w:val="both"/>
              <w:rPr>
                <w:sz w:val="28"/>
                <w:szCs w:val="28"/>
              </w:rPr>
            </w:pPr>
            <w:r w:rsidRPr="00FE066B">
              <w:rPr>
                <w:sz w:val="28"/>
                <w:szCs w:val="28"/>
              </w:rPr>
              <w:t>0,027</w:t>
            </w:r>
          </w:p>
          <w:p w:rsidR="00FE066B" w:rsidRPr="00FE066B" w:rsidRDefault="00FE066B" w:rsidP="00FE066B">
            <w:pPr>
              <w:jc w:val="both"/>
              <w:rPr>
                <w:sz w:val="28"/>
                <w:szCs w:val="28"/>
              </w:rPr>
            </w:pPr>
            <w:r w:rsidRPr="00FE066B">
              <w:rPr>
                <w:sz w:val="28"/>
                <w:szCs w:val="28"/>
              </w:rPr>
              <w:t>0,028</w:t>
            </w:r>
          </w:p>
          <w:p w:rsidR="00FE066B" w:rsidRPr="00FE066B" w:rsidRDefault="00FE066B" w:rsidP="00FE066B">
            <w:pPr>
              <w:jc w:val="both"/>
              <w:rPr>
                <w:sz w:val="28"/>
                <w:szCs w:val="28"/>
              </w:rPr>
            </w:pPr>
            <w:r w:rsidRPr="00FE066B">
              <w:rPr>
                <w:sz w:val="28"/>
                <w:szCs w:val="28"/>
              </w:rPr>
              <w:t>0,029</w:t>
            </w:r>
          </w:p>
          <w:p w:rsidR="00FE066B" w:rsidRPr="00FE066B" w:rsidRDefault="00FE066B" w:rsidP="00FE066B">
            <w:pPr>
              <w:jc w:val="both"/>
              <w:rPr>
                <w:sz w:val="28"/>
                <w:szCs w:val="28"/>
              </w:rPr>
            </w:pPr>
            <w:r w:rsidRPr="00FE066B">
              <w:rPr>
                <w:sz w:val="28"/>
                <w:szCs w:val="28"/>
              </w:rPr>
              <w:t>0,030</w:t>
            </w:r>
          </w:p>
          <w:p w:rsidR="00FE066B" w:rsidRPr="00FE066B" w:rsidRDefault="00FE066B" w:rsidP="00FE066B">
            <w:pPr>
              <w:jc w:val="both"/>
              <w:rPr>
                <w:sz w:val="28"/>
                <w:szCs w:val="28"/>
              </w:rPr>
            </w:pPr>
            <w:r w:rsidRPr="00FE066B">
              <w:rPr>
                <w:sz w:val="28"/>
                <w:szCs w:val="28"/>
              </w:rPr>
              <w:t>0,031</w:t>
            </w:r>
          </w:p>
          <w:p w:rsidR="00FE066B" w:rsidRPr="00FE066B" w:rsidRDefault="00FE066B" w:rsidP="00FE066B">
            <w:pPr>
              <w:jc w:val="both"/>
              <w:rPr>
                <w:sz w:val="28"/>
                <w:szCs w:val="28"/>
              </w:rPr>
            </w:pPr>
            <w:r w:rsidRPr="00FE066B">
              <w:rPr>
                <w:sz w:val="28"/>
                <w:szCs w:val="28"/>
              </w:rPr>
              <w:t>0,032</w:t>
            </w:r>
          </w:p>
          <w:p w:rsidR="00FE066B" w:rsidRPr="00FE066B" w:rsidRDefault="00FE066B" w:rsidP="00FE066B">
            <w:pPr>
              <w:jc w:val="both"/>
              <w:rPr>
                <w:sz w:val="28"/>
                <w:szCs w:val="28"/>
              </w:rPr>
            </w:pPr>
            <w:r w:rsidRPr="00FE066B">
              <w:rPr>
                <w:sz w:val="28"/>
                <w:szCs w:val="28"/>
              </w:rPr>
              <w:t>0,033</w:t>
            </w:r>
          </w:p>
        </w:tc>
        <w:tc>
          <w:tcPr>
            <w:tcW w:w="3964" w:type="dxa"/>
            <w:shd w:val="clear" w:color="auto" w:fill="auto"/>
          </w:tcPr>
          <w:p w:rsidR="00FE066B" w:rsidRPr="00FE066B" w:rsidRDefault="00FE066B" w:rsidP="00FE066B">
            <w:pPr>
              <w:jc w:val="both"/>
              <w:rPr>
                <w:sz w:val="28"/>
                <w:szCs w:val="28"/>
              </w:rPr>
            </w:pPr>
            <w:r w:rsidRPr="00FE066B">
              <w:rPr>
                <w:sz w:val="28"/>
                <w:szCs w:val="28"/>
              </w:rPr>
              <w:t>Надевает заготовку на протяжку</w:t>
            </w:r>
          </w:p>
        </w:tc>
      </w:tr>
      <w:tr w:rsidR="00FE066B" w:rsidRPr="00FE066B" w:rsidTr="00EF76FD">
        <w:tc>
          <w:tcPr>
            <w:tcW w:w="4068" w:type="dxa"/>
            <w:shd w:val="clear" w:color="auto" w:fill="auto"/>
          </w:tcPr>
          <w:p w:rsidR="00FE066B" w:rsidRPr="00FE066B" w:rsidRDefault="00FE066B" w:rsidP="00FE066B">
            <w:pPr>
              <w:jc w:val="both"/>
              <w:rPr>
                <w:sz w:val="28"/>
                <w:szCs w:val="28"/>
              </w:rPr>
            </w:pPr>
            <w:r w:rsidRPr="00FE066B">
              <w:rPr>
                <w:sz w:val="28"/>
                <w:szCs w:val="28"/>
              </w:rPr>
              <w:t>Нажимает на рычаг</w:t>
            </w:r>
          </w:p>
        </w:tc>
        <w:tc>
          <w:tcPr>
            <w:tcW w:w="1620" w:type="dxa"/>
            <w:shd w:val="clear" w:color="auto" w:fill="auto"/>
          </w:tcPr>
          <w:p w:rsidR="00FE066B" w:rsidRPr="00FE066B" w:rsidRDefault="00FE066B" w:rsidP="00FE066B">
            <w:pPr>
              <w:jc w:val="both"/>
              <w:rPr>
                <w:sz w:val="28"/>
                <w:szCs w:val="28"/>
              </w:rPr>
            </w:pPr>
            <w:r w:rsidRPr="00FE066B">
              <w:rPr>
                <w:sz w:val="28"/>
                <w:szCs w:val="28"/>
              </w:rPr>
              <w:t>0,034</w:t>
            </w:r>
          </w:p>
          <w:p w:rsidR="00FE066B" w:rsidRPr="00FE066B" w:rsidRDefault="00FE066B" w:rsidP="00FE066B">
            <w:pPr>
              <w:jc w:val="both"/>
              <w:rPr>
                <w:sz w:val="28"/>
                <w:szCs w:val="28"/>
              </w:rPr>
            </w:pPr>
            <w:r w:rsidRPr="00FE066B">
              <w:rPr>
                <w:sz w:val="28"/>
                <w:szCs w:val="28"/>
              </w:rPr>
              <w:t>0,035</w:t>
            </w:r>
          </w:p>
        </w:tc>
        <w:tc>
          <w:tcPr>
            <w:tcW w:w="3964" w:type="dxa"/>
            <w:shd w:val="clear" w:color="auto" w:fill="auto"/>
          </w:tcPr>
          <w:p w:rsidR="00FE066B" w:rsidRPr="00FE066B" w:rsidRDefault="00FE066B" w:rsidP="00FE066B">
            <w:pPr>
              <w:jc w:val="both"/>
              <w:rPr>
                <w:sz w:val="28"/>
                <w:szCs w:val="28"/>
              </w:rPr>
            </w:pPr>
          </w:p>
        </w:tc>
      </w:tr>
    </w:tbl>
    <w:p w:rsidR="00FE066B" w:rsidRPr="00FE066B" w:rsidRDefault="00FE066B" w:rsidP="00FE066B">
      <w:pPr>
        <w:jc w:val="both"/>
        <w:rPr>
          <w:sz w:val="28"/>
          <w:szCs w:val="28"/>
        </w:rPr>
      </w:pPr>
    </w:p>
    <w:p w:rsidR="00FE066B" w:rsidRPr="00FE066B" w:rsidRDefault="00FE066B" w:rsidP="00FE066B">
      <w:pPr>
        <w:ind w:firstLine="540"/>
        <w:jc w:val="both"/>
        <w:rPr>
          <w:b/>
          <w:sz w:val="28"/>
          <w:szCs w:val="28"/>
          <w:u w:val="single"/>
        </w:rPr>
      </w:pPr>
      <w:r w:rsidRPr="00FE066B">
        <w:rPr>
          <w:b/>
          <w:i/>
          <w:sz w:val="28"/>
          <w:szCs w:val="28"/>
          <w:u w:val="single"/>
        </w:rPr>
        <w:t xml:space="preserve">Задание: </w:t>
      </w:r>
    </w:p>
    <w:p w:rsidR="00FE066B" w:rsidRPr="00FE066B" w:rsidRDefault="00FE066B" w:rsidP="00FE066B">
      <w:pPr>
        <w:ind w:firstLine="540"/>
        <w:jc w:val="both"/>
        <w:rPr>
          <w:sz w:val="28"/>
          <w:szCs w:val="28"/>
        </w:rPr>
      </w:pPr>
      <w:r w:rsidRPr="00FE066B">
        <w:rPr>
          <w:sz w:val="28"/>
          <w:szCs w:val="28"/>
        </w:rPr>
        <w:t xml:space="preserve">1. Проанализировать существующие движения правой и левой </w:t>
      </w:r>
      <w:proofErr w:type="gramStart"/>
      <w:r w:rsidRPr="00FE066B">
        <w:rPr>
          <w:sz w:val="28"/>
          <w:szCs w:val="28"/>
        </w:rPr>
        <w:t>рукой</w:t>
      </w:r>
      <w:proofErr w:type="gramEnd"/>
      <w:r w:rsidRPr="00FE066B">
        <w:rPr>
          <w:sz w:val="28"/>
          <w:szCs w:val="28"/>
        </w:rPr>
        <w:t xml:space="preserve"> и определить – </w:t>
      </w:r>
      <w:proofErr w:type="gramStart"/>
      <w:r w:rsidRPr="00FE066B">
        <w:rPr>
          <w:sz w:val="28"/>
          <w:szCs w:val="28"/>
        </w:rPr>
        <w:t>какие</w:t>
      </w:r>
      <w:proofErr w:type="gramEnd"/>
      <w:r w:rsidRPr="00FE066B">
        <w:rPr>
          <w:sz w:val="28"/>
          <w:szCs w:val="28"/>
        </w:rPr>
        <w:t xml:space="preserve"> лишние движения были устранены при проектировании, как изменилась загрузка правой и левой руки, как изменился порядок выполнения отдельных движений либо совместилось их выполнение, как проектируется перекрыть время выполнения отдельных приемов машинным временем работы оборудования.</w:t>
      </w:r>
    </w:p>
    <w:p w:rsidR="00FE066B" w:rsidRPr="00FE066B" w:rsidRDefault="00FE066B" w:rsidP="00FE066B">
      <w:pPr>
        <w:ind w:firstLine="540"/>
        <w:jc w:val="both"/>
        <w:rPr>
          <w:sz w:val="28"/>
          <w:szCs w:val="28"/>
        </w:rPr>
      </w:pPr>
      <w:r w:rsidRPr="00FE066B">
        <w:rPr>
          <w:sz w:val="28"/>
          <w:szCs w:val="28"/>
        </w:rPr>
        <w:t xml:space="preserve">2. В результате анализа составить таблицу, характеризующую возможности </w:t>
      </w:r>
      <w:proofErr w:type="gramStart"/>
      <w:r w:rsidRPr="00FE066B">
        <w:rPr>
          <w:sz w:val="28"/>
          <w:szCs w:val="28"/>
        </w:rPr>
        <w:t>повышения эффективности выполнения данного приема труда</w:t>
      </w:r>
      <w:proofErr w:type="gramEnd"/>
      <w:r w:rsidRPr="00FE066B">
        <w:rPr>
          <w:sz w:val="28"/>
          <w:szCs w:val="28"/>
        </w:rPr>
        <w:t xml:space="preserve"> и основные направления его рационализации (форма в таблице 10).</w:t>
      </w:r>
    </w:p>
    <w:p w:rsidR="00FE066B" w:rsidRPr="00FE066B" w:rsidRDefault="00FE066B" w:rsidP="00FE066B">
      <w:pPr>
        <w:ind w:firstLine="540"/>
        <w:jc w:val="both"/>
        <w:rPr>
          <w:sz w:val="28"/>
          <w:szCs w:val="28"/>
        </w:rPr>
      </w:pPr>
    </w:p>
    <w:p w:rsidR="00FE066B" w:rsidRPr="00FE066B" w:rsidRDefault="00FE066B" w:rsidP="00FE066B">
      <w:pPr>
        <w:ind w:firstLine="540"/>
        <w:jc w:val="both"/>
        <w:rPr>
          <w:sz w:val="28"/>
          <w:szCs w:val="28"/>
        </w:rPr>
      </w:pPr>
      <w:r w:rsidRPr="00FE066B">
        <w:rPr>
          <w:sz w:val="28"/>
          <w:szCs w:val="28"/>
        </w:rPr>
        <w:t>Таблица 10 – Возможности повышения эффективности</w:t>
      </w:r>
    </w:p>
    <w:p w:rsidR="00FE066B" w:rsidRPr="00FE066B" w:rsidRDefault="00FE066B" w:rsidP="00FE066B">
      <w:pPr>
        <w:ind w:firstLine="54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2376"/>
        <w:gridCol w:w="2401"/>
        <w:gridCol w:w="2403"/>
      </w:tblGrid>
      <w:tr w:rsidR="00FE066B" w:rsidRPr="00FE066B" w:rsidTr="00EF76FD">
        <w:tc>
          <w:tcPr>
            <w:tcW w:w="2413" w:type="dxa"/>
            <w:shd w:val="clear" w:color="auto" w:fill="auto"/>
          </w:tcPr>
          <w:p w:rsidR="00FE066B" w:rsidRPr="00FE066B" w:rsidRDefault="00FE066B" w:rsidP="00FE066B">
            <w:pPr>
              <w:jc w:val="both"/>
              <w:rPr>
                <w:sz w:val="28"/>
                <w:szCs w:val="28"/>
              </w:rPr>
            </w:pPr>
            <w:r w:rsidRPr="00FE066B">
              <w:rPr>
                <w:sz w:val="28"/>
                <w:szCs w:val="28"/>
              </w:rPr>
              <w:t xml:space="preserve">Наименование </w:t>
            </w:r>
            <w:r w:rsidRPr="00FE066B">
              <w:rPr>
                <w:sz w:val="28"/>
                <w:szCs w:val="28"/>
              </w:rPr>
              <w:lastRenderedPageBreak/>
              <w:t>трудового приема и движения</w:t>
            </w:r>
          </w:p>
        </w:tc>
        <w:tc>
          <w:tcPr>
            <w:tcW w:w="2413" w:type="dxa"/>
            <w:shd w:val="clear" w:color="auto" w:fill="auto"/>
          </w:tcPr>
          <w:p w:rsidR="00FE066B" w:rsidRPr="00FE066B" w:rsidRDefault="00FE066B" w:rsidP="00FE066B">
            <w:pPr>
              <w:jc w:val="both"/>
              <w:rPr>
                <w:sz w:val="28"/>
                <w:szCs w:val="28"/>
              </w:rPr>
            </w:pPr>
            <w:r w:rsidRPr="00FE066B">
              <w:rPr>
                <w:sz w:val="28"/>
                <w:szCs w:val="28"/>
              </w:rPr>
              <w:lastRenderedPageBreak/>
              <w:t xml:space="preserve">Время </w:t>
            </w:r>
            <w:r w:rsidRPr="00FE066B">
              <w:rPr>
                <w:sz w:val="28"/>
                <w:szCs w:val="28"/>
              </w:rPr>
              <w:lastRenderedPageBreak/>
              <w:t>выполнения</w:t>
            </w:r>
          </w:p>
        </w:tc>
        <w:tc>
          <w:tcPr>
            <w:tcW w:w="2413" w:type="dxa"/>
            <w:shd w:val="clear" w:color="auto" w:fill="auto"/>
          </w:tcPr>
          <w:p w:rsidR="00FE066B" w:rsidRPr="00FE066B" w:rsidRDefault="00FE066B" w:rsidP="00FE066B">
            <w:pPr>
              <w:jc w:val="both"/>
              <w:rPr>
                <w:sz w:val="28"/>
                <w:szCs w:val="28"/>
              </w:rPr>
            </w:pPr>
            <w:r w:rsidRPr="00FE066B">
              <w:rPr>
                <w:sz w:val="28"/>
                <w:szCs w:val="28"/>
              </w:rPr>
              <w:lastRenderedPageBreak/>
              <w:t xml:space="preserve">Основные </w:t>
            </w:r>
            <w:r w:rsidRPr="00FE066B">
              <w:rPr>
                <w:sz w:val="28"/>
                <w:szCs w:val="28"/>
              </w:rPr>
              <w:lastRenderedPageBreak/>
              <w:t>направления рационализации</w:t>
            </w:r>
          </w:p>
        </w:tc>
        <w:tc>
          <w:tcPr>
            <w:tcW w:w="2413" w:type="dxa"/>
            <w:shd w:val="clear" w:color="auto" w:fill="auto"/>
          </w:tcPr>
          <w:p w:rsidR="00FE066B" w:rsidRPr="00FE066B" w:rsidRDefault="00FE066B" w:rsidP="00FE066B">
            <w:pPr>
              <w:jc w:val="both"/>
              <w:rPr>
                <w:sz w:val="28"/>
                <w:szCs w:val="28"/>
              </w:rPr>
            </w:pPr>
            <w:r w:rsidRPr="00FE066B">
              <w:rPr>
                <w:sz w:val="28"/>
                <w:szCs w:val="28"/>
              </w:rPr>
              <w:lastRenderedPageBreak/>
              <w:t xml:space="preserve">Организационно </w:t>
            </w:r>
            <w:r w:rsidRPr="00FE066B">
              <w:rPr>
                <w:sz w:val="28"/>
                <w:szCs w:val="28"/>
              </w:rPr>
              <w:lastRenderedPageBreak/>
              <w:t>технические мероприятия</w:t>
            </w:r>
          </w:p>
        </w:tc>
      </w:tr>
      <w:tr w:rsidR="00FE066B" w:rsidRPr="00FE066B" w:rsidTr="00EF76FD">
        <w:tc>
          <w:tcPr>
            <w:tcW w:w="2413" w:type="dxa"/>
            <w:shd w:val="clear" w:color="auto" w:fill="auto"/>
          </w:tcPr>
          <w:p w:rsidR="00FE066B" w:rsidRPr="00FE066B" w:rsidRDefault="00FE066B" w:rsidP="00FE066B">
            <w:pPr>
              <w:jc w:val="both"/>
              <w:rPr>
                <w:sz w:val="32"/>
                <w:szCs w:val="32"/>
              </w:rPr>
            </w:pPr>
          </w:p>
        </w:tc>
        <w:tc>
          <w:tcPr>
            <w:tcW w:w="2413" w:type="dxa"/>
            <w:shd w:val="clear" w:color="auto" w:fill="auto"/>
          </w:tcPr>
          <w:p w:rsidR="00FE066B" w:rsidRPr="00FE066B" w:rsidRDefault="00FE066B" w:rsidP="00FE066B">
            <w:pPr>
              <w:jc w:val="both"/>
              <w:rPr>
                <w:sz w:val="32"/>
                <w:szCs w:val="32"/>
              </w:rPr>
            </w:pPr>
          </w:p>
        </w:tc>
        <w:tc>
          <w:tcPr>
            <w:tcW w:w="2413" w:type="dxa"/>
            <w:shd w:val="clear" w:color="auto" w:fill="auto"/>
          </w:tcPr>
          <w:p w:rsidR="00FE066B" w:rsidRPr="00FE066B" w:rsidRDefault="00FE066B" w:rsidP="00FE066B">
            <w:pPr>
              <w:jc w:val="both"/>
              <w:rPr>
                <w:sz w:val="32"/>
                <w:szCs w:val="32"/>
              </w:rPr>
            </w:pPr>
          </w:p>
        </w:tc>
        <w:tc>
          <w:tcPr>
            <w:tcW w:w="2413" w:type="dxa"/>
            <w:shd w:val="clear" w:color="auto" w:fill="auto"/>
          </w:tcPr>
          <w:p w:rsidR="00FE066B" w:rsidRPr="00FE066B" w:rsidRDefault="00FE066B" w:rsidP="00FE066B">
            <w:pPr>
              <w:jc w:val="both"/>
              <w:rPr>
                <w:sz w:val="32"/>
                <w:szCs w:val="32"/>
              </w:rPr>
            </w:pPr>
          </w:p>
        </w:tc>
      </w:tr>
      <w:tr w:rsidR="00FE066B" w:rsidRPr="00FE066B" w:rsidTr="00EF76FD">
        <w:tc>
          <w:tcPr>
            <w:tcW w:w="2413" w:type="dxa"/>
            <w:shd w:val="clear" w:color="auto" w:fill="auto"/>
          </w:tcPr>
          <w:p w:rsidR="00FE066B" w:rsidRPr="00FE066B" w:rsidRDefault="00FE066B" w:rsidP="00FE066B">
            <w:pPr>
              <w:jc w:val="both"/>
              <w:rPr>
                <w:sz w:val="32"/>
                <w:szCs w:val="32"/>
              </w:rPr>
            </w:pPr>
          </w:p>
        </w:tc>
        <w:tc>
          <w:tcPr>
            <w:tcW w:w="2413" w:type="dxa"/>
            <w:shd w:val="clear" w:color="auto" w:fill="auto"/>
          </w:tcPr>
          <w:p w:rsidR="00FE066B" w:rsidRPr="00FE066B" w:rsidRDefault="00FE066B" w:rsidP="00FE066B">
            <w:pPr>
              <w:jc w:val="both"/>
              <w:rPr>
                <w:sz w:val="32"/>
                <w:szCs w:val="32"/>
              </w:rPr>
            </w:pPr>
          </w:p>
        </w:tc>
        <w:tc>
          <w:tcPr>
            <w:tcW w:w="2413" w:type="dxa"/>
            <w:shd w:val="clear" w:color="auto" w:fill="auto"/>
          </w:tcPr>
          <w:p w:rsidR="00FE066B" w:rsidRPr="00FE066B" w:rsidRDefault="00FE066B" w:rsidP="00FE066B">
            <w:pPr>
              <w:jc w:val="both"/>
              <w:rPr>
                <w:sz w:val="32"/>
                <w:szCs w:val="32"/>
              </w:rPr>
            </w:pPr>
          </w:p>
        </w:tc>
        <w:tc>
          <w:tcPr>
            <w:tcW w:w="2413" w:type="dxa"/>
            <w:shd w:val="clear" w:color="auto" w:fill="auto"/>
          </w:tcPr>
          <w:p w:rsidR="00FE066B" w:rsidRPr="00FE066B" w:rsidRDefault="00FE066B" w:rsidP="00FE066B">
            <w:pPr>
              <w:jc w:val="both"/>
              <w:rPr>
                <w:sz w:val="32"/>
                <w:szCs w:val="32"/>
              </w:rPr>
            </w:pPr>
          </w:p>
        </w:tc>
      </w:tr>
    </w:tbl>
    <w:p w:rsidR="00FE066B" w:rsidRPr="00FE066B" w:rsidRDefault="00FE066B" w:rsidP="00FE066B">
      <w:pPr>
        <w:ind w:firstLine="540"/>
        <w:jc w:val="both"/>
        <w:rPr>
          <w:sz w:val="32"/>
          <w:szCs w:val="32"/>
        </w:rPr>
      </w:pPr>
      <w:r w:rsidRPr="00FE066B">
        <w:rPr>
          <w:sz w:val="32"/>
          <w:szCs w:val="32"/>
        </w:rPr>
        <w:t xml:space="preserve">  </w:t>
      </w:r>
    </w:p>
    <w:p w:rsidR="00FE066B" w:rsidRPr="00FE066B" w:rsidRDefault="00FE066B" w:rsidP="00FE066B">
      <w:pPr>
        <w:ind w:right="-850" w:firstLine="540"/>
        <w:jc w:val="both"/>
        <w:rPr>
          <w:b/>
          <w:sz w:val="32"/>
          <w:szCs w:val="32"/>
        </w:rPr>
      </w:pPr>
    </w:p>
    <w:p w:rsidR="00FE066B" w:rsidRPr="00FE066B" w:rsidRDefault="00FE066B" w:rsidP="00FE066B">
      <w:pPr>
        <w:numPr>
          <w:ilvl w:val="1"/>
          <w:numId w:val="5"/>
        </w:numPr>
        <w:tabs>
          <w:tab w:val="num" w:pos="0"/>
        </w:tabs>
        <w:ind w:left="-540" w:right="-850"/>
        <w:jc w:val="center"/>
        <w:rPr>
          <w:b/>
          <w:sz w:val="32"/>
          <w:szCs w:val="32"/>
        </w:rPr>
      </w:pPr>
      <w:r w:rsidRPr="00FE066B">
        <w:rPr>
          <w:b/>
          <w:sz w:val="32"/>
          <w:szCs w:val="32"/>
        </w:rPr>
        <w:t>Условия труда и отдыха</w:t>
      </w:r>
    </w:p>
    <w:p w:rsidR="00FE066B" w:rsidRPr="00FE066B" w:rsidRDefault="00FE066B" w:rsidP="00FE066B">
      <w:pPr>
        <w:ind w:left="540" w:right="-850"/>
        <w:jc w:val="both"/>
        <w:rPr>
          <w:b/>
          <w:sz w:val="32"/>
          <w:szCs w:val="32"/>
        </w:rPr>
      </w:pPr>
    </w:p>
    <w:p w:rsidR="00FE066B" w:rsidRPr="00FE066B" w:rsidRDefault="00FE066B" w:rsidP="00FE066B">
      <w:pPr>
        <w:ind w:left="-540" w:firstLine="540"/>
        <w:jc w:val="both"/>
        <w:rPr>
          <w:sz w:val="28"/>
          <w:szCs w:val="28"/>
        </w:rPr>
      </w:pPr>
      <w:r w:rsidRPr="00FE066B">
        <w:rPr>
          <w:i/>
          <w:sz w:val="28"/>
          <w:szCs w:val="28"/>
        </w:rPr>
        <w:t>Условия труда</w:t>
      </w:r>
      <w:r w:rsidRPr="00FE066B">
        <w:rPr>
          <w:sz w:val="28"/>
          <w:szCs w:val="28"/>
        </w:rPr>
        <w:t xml:space="preserve"> - совокупность факторов трудового процесса и производст</w:t>
      </w:r>
      <w:r w:rsidRPr="00FE066B">
        <w:rPr>
          <w:sz w:val="28"/>
          <w:szCs w:val="28"/>
        </w:rPr>
        <w:softHyphen/>
        <w:t>венной среды, в которой осуществляется деятельность человека.</w:t>
      </w:r>
    </w:p>
    <w:p w:rsidR="00FE066B" w:rsidRPr="00FE066B" w:rsidRDefault="00FE066B" w:rsidP="00FE066B">
      <w:pPr>
        <w:ind w:left="-540" w:firstLine="540"/>
        <w:jc w:val="both"/>
        <w:rPr>
          <w:sz w:val="28"/>
          <w:szCs w:val="28"/>
        </w:rPr>
      </w:pPr>
      <w:r w:rsidRPr="00FE066B">
        <w:rPr>
          <w:i/>
          <w:sz w:val="28"/>
          <w:szCs w:val="28"/>
        </w:rPr>
        <w:t>Профессиональный риск</w:t>
      </w:r>
      <w:r w:rsidRPr="00FE066B">
        <w:rPr>
          <w:sz w:val="28"/>
          <w:szCs w:val="28"/>
        </w:rPr>
        <w:t xml:space="preserve"> - это величина вероятности нарушения (поврежде</w:t>
      </w:r>
      <w:r w:rsidRPr="00FE066B">
        <w:rPr>
          <w:sz w:val="28"/>
          <w:szCs w:val="28"/>
        </w:rPr>
        <w:softHyphen/>
        <w:t>ния) здоровья с учетом тяжести последствий в результате неблагоприятного влияния факторов производственной среды и трудового процесса.</w:t>
      </w:r>
    </w:p>
    <w:p w:rsidR="00FE066B" w:rsidRPr="00FE066B" w:rsidRDefault="00FE066B" w:rsidP="00FE066B">
      <w:pPr>
        <w:ind w:left="-540" w:firstLine="540"/>
        <w:jc w:val="both"/>
        <w:rPr>
          <w:sz w:val="28"/>
          <w:szCs w:val="28"/>
        </w:rPr>
      </w:pPr>
      <w:r w:rsidRPr="00FE066B">
        <w:rPr>
          <w:i/>
          <w:sz w:val="28"/>
          <w:szCs w:val="28"/>
        </w:rPr>
        <w:t>Профессиональные заболевания</w:t>
      </w:r>
      <w:r w:rsidRPr="00FE066B">
        <w:rPr>
          <w:sz w:val="28"/>
          <w:szCs w:val="28"/>
        </w:rPr>
        <w:t xml:space="preserve"> — заболевания, в возникновении которых ре</w:t>
      </w:r>
      <w:r w:rsidRPr="00FE066B">
        <w:rPr>
          <w:sz w:val="28"/>
          <w:szCs w:val="28"/>
        </w:rPr>
        <w:softHyphen/>
        <w:t>шающая роль принадлежит воздействию неблагоприятных факторов производ</w:t>
      </w:r>
      <w:r w:rsidRPr="00FE066B">
        <w:rPr>
          <w:sz w:val="28"/>
          <w:szCs w:val="28"/>
        </w:rPr>
        <w:softHyphen/>
        <w:t>ственной среды и трудового процесса.</w:t>
      </w:r>
    </w:p>
    <w:p w:rsidR="00FE066B" w:rsidRPr="00FE066B" w:rsidRDefault="00FE066B" w:rsidP="00FE066B">
      <w:pPr>
        <w:ind w:left="-540" w:firstLine="540"/>
        <w:jc w:val="both"/>
        <w:rPr>
          <w:sz w:val="28"/>
          <w:szCs w:val="28"/>
        </w:rPr>
      </w:pPr>
      <w:r w:rsidRPr="00FE066B">
        <w:rPr>
          <w:i/>
          <w:sz w:val="28"/>
          <w:szCs w:val="28"/>
        </w:rPr>
        <w:t>Производственные факторы</w:t>
      </w:r>
      <w:r w:rsidRPr="00FE066B">
        <w:rPr>
          <w:sz w:val="28"/>
          <w:szCs w:val="28"/>
        </w:rPr>
        <w:t xml:space="preserve"> – это наиболее обширная группа факторов, порождаемых особенностями данного производства и формирующих специфические условия труда. Среди них выделяется несколько подгрупп: психофизиологические, санитарно-гигиенические, эстетические и некоторые другие (хозяйственно-бытовые, организационные, материальные и пр.).</w:t>
      </w:r>
    </w:p>
    <w:p w:rsidR="00FE066B" w:rsidRPr="00FE066B" w:rsidRDefault="00FE066B" w:rsidP="00FE066B">
      <w:pPr>
        <w:ind w:left="-540" w:firstLine="540"/>
        <w:jc w:val="both"/>
        <w:rPr>
          <w:sz w:val="28"/>
          <w:szCs w:val="28"/>
        </w:rPr>
      </w:pPr>
      <w:r w:rsidRPr="00FE066B">
        <w:rPr>
          <w:i/>
          <w:sz w:val="28"/>
          <w:szCs w:val="28"/>
        </w:rPr>
        <w:t>Эстетические факторы</w:t>
      </w:r>
      <w:r w:rsidRPr="00FE066B">
        <w:rPr>
          <w:sz w:val="28"/>
          <w:szCs w:val="28"/>
        </w:rPr>
        <w:t xml:space="preserve"> – это те факторы, воздействие которых может вызывать у человека соответствующее отношение к условиям труда с точки зрения художественного восприятия окружающей среды (имеется в виду использование цвета, формы, музыки в трудовой деятельности человека).</w:t>
      </w:r>
    </w:p>
    <w:p w:rsidR="00FE066B" w:rsidRPr="00FE066B" w:rsidRDefault="00FE066B" w:rsidP="00FE066B">
      <w:pPr>
        <w:ind w:left="-540" w:firstLine="540"/>
        <w:jc w:val="both"/>
        <w:rPr>
          <w:sz w:val="28"/>
          <w:szCs w:val="28"/>
        </w:rPr>
      </w:pPr>
      <w:r w:rsidRPr="00FE066B">
        <w:rPr>
          <w:sz w:val="28"/>
          <w:szCs w:val="28"/>
        </w:rPr>
        <w:t>Создание нормальных условий труда заключается в обеспечении</w:t>
      </w:r>
      <w:r w:rsidRPr="00FE066B">
        <w:rPr>
          <w:sz w:val="28"/>
          <w:szCs w:val="28"/>
        </w:rPr>
        <w:br/>
        <w:t>благоприятной обстановки на рабочем месте – устранение тяжелых физических работ, труда во вредных и аварийных условиях, снижении его монотонности, нервной напряженности и т.д.</w:t>
      </w:r>
    </w:p>
    <w:p w:rsidR="00FE066B" w:rsidRPr="00FE066B" w:rsidRDefault="00FE066B" w:rsidP="00FE066B">
      <w:pPr>
        <w:ind w:left="-540" w:firstLine="540"/>
        <w:jc w:val="both"/>
        <w:rPr>
          <w:sz w:val="28"/>
          <w:szCs w:val="28"/>
        </w:rPr>
      </w:pPr>
      <w:r w:rsidRPr="00FE066B">
        <w:rPr>
          <w:b/>
        </w:rPr>
        <w:t xml:space="preserve">   </w:t>
      </w:r>
      <w:r w:rsidRPr="00FE066B">
        <w:rPr>
          <w:sz w:val="28"/>
          <w:szCs w:val="28"/>
        </w:rPr>
        <w:t xml:space="preserve">В системе мероприятий по созданию комфортных условий труда большое значение имеют рациональные </w:t>
      </w:r>
      <w:r w:rsidRPr="00FE066B">
        <w:rPr>
          <w:i/>
          <w:sz w:val="28"/>
          <w:szCs w:val="28"/>
        </w:rPr>
        <w:t>режимы труда и отдыха</w:t>
      </w:r>
      <w:r w:rsidRPr="00FE066B">
        <w:rPr>
          <w:sz w:val="28"/>
          <w:szCs w:val="28"/>
        </w:rPr>
        <w:t>, обеспечивающие высокую эффективность труда и сохранение здоровья работающих.</w:t>
      </w:r>
    </w:p>
    <w:p w:rsidR="00FE066B" w:rsidRPr="00FE066B" w:rsidRDefault="00FE066B" w:rsidP="00FE066B">
      <w:pPr>
        <w:ind w:left="-540" w:firstLine="540"/>
        <w:jc w:val="both"/>
        <w:rPr>
          <w:sz w:val="28"/>
          <w:szCs w:val="28"/>
        </w:rPr>
      </w:pPr>
      <w:proofErr w:type="gramStart"/>
      <w:r w:rsidRPr="00FE066B">
        <w:rPr>
          <w:sz w:val="28"/>
          <w:szCs w:val="28"/>
        </w:rPr>
        <w:t>Среди возможных режимов рабочего времени трудовое законодательство предусматривает обычный режим пятидневной рабочей недели, обычный режим шестидневной рабочей недели, режим неполного рабочего времени, режим ненормированного рабочего дня, режим гибкого рабочего времени, режим сменной работы, режим суммированного учета рабочего времени, режим разделенного рабочего дня на части, а так же вахтовый метод организации работ.</w:t>
      </w:r>
      <w:proofErr w:type="gramEnd"/>
      <w:r w:rsidRPr="00FE066B">
        <w:rPr>
          <w:sz w:val="28"/>
          <w:szCs w:val="28"/>
        </w:rPr>
        <w:t xml:space="preserve"> При определении составных элементов режимов рабочего времени администрация организации руководствуется трудовым законодательством и иными нормативно правовыми актами, содержащими нормы трудового права, коллективным договором, соглашениями.</w:t>
      </w:r>
    </w:p>
    <w:p w:rsidR="00FE066B" w:rsidRPr="00FE066B" w:rsidRDefault="00FE066B" w:rsidP="00FE066B">
      <w:pPr>
        <w:jc w:val="both"/>
        <w:rPr>
          <w:color w:val="808000"/>
          <w:sz w:val="28"/>
          <w:szCs w:val="28"/>
        </w:rPr>
      </w:pPr>
    </w:p>
    <w:p w:rsidR="00FE066B" w:rsidRPr="00FE066B" w:rsidRDefault="00FE066B" w:rsidP="00FE066B">
      <w:pPr>
        <w:ind w:left="-540" w:right="-185" w:firstLine="540"/>
        <w:jc w:val="both"/>
        <w:rPr>
          <w:sz w:val="28"/>
          <w:szCs w:val="28"/>
        </w:rPr>
      </w:pPr>
      <w:r w:rsidRPr="00FE066B">
        <w:rPr>
          <w:i/>
          <w:sz w:val="28"/>
          <w:szCs w:val="28"/>
        </w:rPr>
        <w:lastRenderedPageBreak/>
        <w:t>Методические указания</w:t>
      </w:r>
      <w:r w:rsidRPr="00FE066B">
        <w:rPr>
          <w:sz w:val="28"/>
          <w:szCs w:val="28"/>
        </w:rPr>
        <w:t xml:space="preserve"> по определению общей оценки условий труда на рабочих местах.</w:t>
      </w:r>
    </w:p>
    <w:p w:rsidR="00FE066B" w:rsidRPr="00FE066B" w:rsidRDefault="00FE066B" w:rsidP="00FE066B">
      <w:pPr>
        <w:ind w:left="-540" w:right="-185" w:firstLine="540"/>
        <w:jc w:val="both"/>
        <w:rPr>
          <w:sz w:val="28"/>
          <w:szCs w:val="28"/>
        </w:rPr>
      </w:pPr>
      <w:r w:rsidRPr="00FE066B">
        <w:rPr>
          <w:sz w:val="28"/>
          <w:szCs w:val="28"/>
        </w:rPr>
        <w:t>Для расчетов необходимо применять следующие формулы:</w:t>
      </w:r>
    </w:p>
    <w:p w:rsidR="00FE066B" w:rsidRPr="00FE066B" w:rsidRDefault="00FE066B" w:rsidP="00FE066B">
      <w:pPr>
        <w:ind w:left="-540" w:right="-185" w:firstLine="540"/>
        <w:jc w:val="both"/>
        <w:rPr>
          <w:sz w:val="28"/>
          <w:szCs w:val="28"/>
        </w:rPr>
      </w:pPr>
      <w:r w:rsidRPr="00FE066B">
        <w:rPr>
          <w:i/>
          <w:sz w:val="28"/>
          <w:szCs w:val="28"/>
        </w:rPr>
        <w:t>Коэффициент благоприятной зоны</w:t>
      </w:r>
      <w:r w:rsidRPr="00FE066B">
        <w:rPr>
          <w:sz w:val="28"/>
          <w:szCs w:val="28"/>
        </w:rPr>
        <w:t xml:space="preserve"> равен отношению числа рабочих ме</w:t>
      </w:r>
      <w:proofErr w:type="gramStart"/>
      <w:r w:rsidRPr="00FE066B">
        <w:rPr>
          <w:sz w:val="28"/>
          <w:szCs w:val="28"/>
        </w:rPr>
        <w:t>ст с бл</w:t>
      </w:r>
      <w:proofErr w:type="gramEnd"/>
      <w:r w:rsidRPr="00FE066B">
        <w:rPr>
          <w:sz w:val="28"/>
          <w:szCs w:val="28"/>
        </w:rPr>
        <w:t>агоприятными  условиями труда к общему числу рабочих мест:</w:t>
      </w:r>
    </w:p>
    <w:p w:rsidR="00FE066B" w:rsidRPr="00FE066B" w:rsidRDefault="00FE066B" w:rsidP="00FE066B">
      <w:pPr>
        <w:ind w:left="180" w:right="-185" w:firstLine="900"/>
        <w:jc w:val="both"/>
        <w:rPr>
          <w:sz w:val="32"/>
          <w:szCs w:val="32"/>
        </w:rPr>
      </w:pPr>
    </w:p>
    <w:p w:rsidR="00FE066B" w:rsidRPr="00FE066B" w:rsidRDefault="00FE066B" w:rsidP="00FE066B">
      <w:pPr>
        <w:ind w:left="180" w:right="-185" w:firstLine="900"/>
        <w:jc w:val="center"/>
        <w:rPr>
          <w:sz w:val="32"/>
          <w:szCs w:val="32"/>
        </w:rPr>
      </w:pPr>
      <w:r w:rsidRPr="00FE066B">
        <w:rPr>
          <w:sz w:val="32"/>
          <w:szCs w:val="32"/>
        </w:rPr>
        <w:t>К</w:t>
      </w:r>
      <w:r w:rsidRPr="00FE066B">
        <w:rPr>
          <w:sz w:val="32"/>
          <w:szCs w:val="32"/>
          <w:vertAlign w:val="subscript"/>
        </w:rPr>
        <w:t xml:space="preserve">БЗ </w:t>
      </w:r>
      <w:r w:rsidRPr="00FE066B">
        <w:rPr>
          <w:sz w:val="32"/>
          <w:szCs w:val="32"/>
        </w:rPr>
        <w:t>= х</w:t>
      </w:r>
      <w:r w:rsidRPr="00FE066B">
        <w:rPr>
          <w:sz w:val="32"/>
          <w:szCs w:val="32"/>
          <w:vertAlign w:val="subscript"/>
        </w:rPr>
        <w:t xml:space="preserve">1 </w:t>
      </w:r>
      <w:r w:rsidRPr="00FE066B">
        <w:rPr>
          <w:sz w:val="32"/>
          <w:szCs w:val="32"/>
        </w:rPr>
        <w:t xml:space="preserve">/ </w:t>
      </w:r>
      <w:proofErr w:type="spellStart"/>
      <w:r w:rsidRPr="00FE066B">
        <w:rPr>
          <w:sz w:val="32"/>
          <w:szCs w:val="32"/>
        </w:rPr>
        <w:t>Рм</w:t>
      </w:r>
      <w:proofErr w:type="spellEnd"/>
      <w:r w:rsidRPr="00FE066B">
        <w:rPr>
          <w:sz w:val="32"/>
          <w:szCs w:val="32"/>
        </w:rPr>
        <w:t xml:space="preserve"> = ( </w:t>
      </w:r>
      <w:proofErr w:type="spellStart"/>
      <w:r w:rsidRPr="00FE066B">
        <w:rPr>
          <w:sz w:val="32"/>
          <w:szCs w:val="32"/>
        </w:rPr>
        <w:t>Рм</w:t>
      </w:r>
      <w:proofErr w:type="spellEnd"/>
      <w:r w:rsidRPr="00FE066B">
        <w:rPr>
          <w:sz w:val="32"/>
          <w:szCs w:val="32"/>
        </w:rPr>
        <w:t xml:space="preserve"> – РМн</w:t>
      </w:r>
      <w:r w:rsidRPr="00FE066B">
        <w:rPr>
          <w:sz w:val="32"/>
          <w:szCs w:val="32"/>
          <w:vertAlign w:val="subscript"/>
        </w:rPr>
        <w:t xml:space="preserve">1 </w:t>
      </w:r>
      <w:r w:rsidRPr="00FE066B">
        <w:rPr>
          <w:sz w:val="32"/>
          <w:szCs w:val="32"/>
        </w:rPr>
        <w:t xml:space="preserve">) / </w:t>
      </w:r>
      <w:proofErr w:type="spellStart"/>
      <w:r w:rsidRPr="00FE066B">
        <w:rPr>
          <w:sz w:val="32"/>
          <w:szCs w:val="32"/>
        </w:rPr>
        <w:t>Рм</w:t>
      </w:r>
      <w:proofErr w:type="spellEnd"/>
      <w:proofErr w:type="gramStart"/>
      <w:r w:rsidRPr="00FE066B">
        <w:rPr>
          <w:sz w:val="32"/>
          <w:szCs w:val="32"/>
        </w:rPr>
        <w:t xml:space="preserve"> ,</w:t>
      </w:r>
      <w:proofErr w:type="gramEnd"/>
    </w:p>
    <w:p w:rsidR="00FE066B" w:rsidRPr="00FE066B" w:rsidRDefault="00FE066B" w:rsidP="00FE066B">
      <w:pPr>
        <w:ind w:left="180" w:right="-185" w:firstLine="900"/>
        <w:jc w:val="both"/>
        <w:rPr>
          <w:sz w:val="32"/>
          <w:szCs w:val="32"/>
        </w:rPr>
      </w:pPr>
    </w:p>
    <w:p w:rsidR="00FE066B" w:rsidRPr="00FE066B" w:rsidRDefault="00FE066B" w:rsidP="00FE066B">
      <w:pPr>
        <w:ind w:right="-185"/>
        <w:jc w:val="both"/>
        <w:rPr>
          <w:sz w:val="28"/>
          <w:szCs w:val="28"/>
        </w:rPr>
      </w:pPr>
      <w:r w:rsidRPr="00FE066B">
        <w:rPr>
          <w:sz w:val="28"/>
          <w:szCs w:val="28"/>
        </w:rPr>
        <w:t xml:space="preserve">где </w:t>
      </w:r>
      <w:proofErr w:type="spellStart"/>
      <w:r w:rsidRPr="00FE066B">
        <w:rPr>
          <w:sz w:val="28"/>
          <w:szCs w:val="28"/>
        </w:rPr>
        <w:t>Рм</w:t>
      </w:r>
      <w:proofErr w:type="spellEnd"/>
      <w:r w:rsidRPr="00FE066B">
        <w:rPr>
          <w:sz w:val="28"/>
          <w:szCs w:val="28"/>
        </w:rPr>
        <w:t xml:space="preserve"> – общее число рабочих мест,</w:t>
      </w:r>
    </w:p>
    <w:p w:rsidR="00FE066B" w:rsidRPr="00FE066B" w:rsidRDefault="00FE066B" w:rsidP="00FE066B">
      <w:pPr>
        <w:ind w:right="-185"/>
        <w:jc w:val="both"/>
        <w:rPr>
          <w:sz w:val="28"/>
          <w:szCs w:val="28"/>
        </w:rPr>
      </w:pPr>
      <w:r w:rsidRPr="00FE066B">
        <w:rPr>
          <w:sz w:val="28"/>
          <w:szCs w:val="28"/>
        </w:rPr>
        <w:t xml:space="preserve">      РМн</w:t>
      </w:r>
      <w:proofErr w:type="gramStart"/>
      <w:r w:rsidRPr="00FE066B">
        <w:rPr>
          <w:sz w:val="28"/>
          <w:szCs w:val="28"/>
          <w:vertAlign w:val="subscript"/>
        </w:rPr>
        <w:t>1</w:t>
      </w:r>
      <w:proofErr w:type="gramEnd"/>
      <w:r w:rsidRPr="00FE066B">
        <w:rPr>
          <w:sz w:val="28"/>
          <w:szCs w:val="28"/>
          <w:vertAlign w:val="subscript"/>
        </w:rPr>
        <w:t xml:space="preserve"> </w:t>
      </w:r>
      <w:r w:rsidRPr="00FE066B">
        <w:rPr>
          <w:sz w:val="28"/>
          <w:szCs w:val="28"/>
        </w:rPr>
        <w:t>– число рабочих мест, не отвечающих установленным нормам условий труда (по определенным характеристикам).</w:t>
      </w:r>
    </w:p>
    <w:p w:rsidR="00FE066B" w:rsidRPr="00FE066B" w:rsidRDefault="00FE066B" w:rsidP="00FE066B">
      <w:pPr>
        <w:ind w:left="180" w:right="-185" w:firstLine="900"/>
        <w:jc w:val="both"/>
        <w:rPr>
          <w:sz w:val="28"/>
          <w:szCs w:val="28"/>
        </w:rPr>
      </w:pPr>
    </w:p>
    <w:p w:rsidR="00FE066B" w:rsidRPr="00FE066B" w:rsidRDefault="00FE066B" w:rsidP="00FE066B">
      <w:pPr>
        <w:ind w:right="-185"/>
        <w:jc w:val="both"/>
        <w:rPr>
          <w:sz w:val="28"/>
          <w:szCs w:val="28"/>
        </w:rPr>
      </w:pPr>
      <w:r w:rsidRPr="00FE066B">
        <w:rPr>
          <w:i/>
          <w:sz w:val="28"/>
          <w:szCs w:val="28"/>
        </w:rPr>
        <w:t>Коэффициент условий труда</w:t>
      </w:r>
      <w:r w:rsidRPr="00FE066B">
        <w:rPr>
          <w:sz w:val="28"/>
          <w:szCs w:val="28"/>
        </w:rPr>
        <w:t>:</w:t>
      </w:r>
    </w:p>
    <w:p w:rsidR="00FE066B" w:rsidRPr="00FE066B" w:rsidRDefault="00FE066B" w:rsidP="00FE066B">
      <w:pPr>
        <w:ind w:left="180" w:right="-185" w:firstLine="900"/>
        <w:jc w:val="both"/>
        <w:rPr>
          <w:sz w:val="32"/>
          <w:szCs w:val="32"/>
        </w:rPr>
      </w:pPr>
    </w:p>
    <w:p w:rsidR="00FE066B" w:rsidRPr="00FE066B" w:rsidRDefault="00FE066B" w:rsidP="00FE066B">
      <w:pPr>
        <w:ind w:left="180" w:right="-185" w:firstLine="900"/>
        <w:jc w:val="center"/>
        <w:rPr>
          <w:sz w:val="32"/>
          <w:szCs w:val="32"/>
        </w:rPr>
      </w:pPr>
      <w:proofErr w:type="spellStart"/>
      <w:r w:rsidRPr="00FE066B">
        <w:rPr>
          <w:sz w:val="32"/>
          <w:szCs w:val="32"/>
        </w:rPr>
        <w:t>К</w:t>
      </w:r>
      <w:r w:rsidRPr="00FE066B">
        <w:rPr>
          <w:sz w:val="32"/>
          <w:szCs w:val="32"/>
          <w:vertAlign w:val="subscript"/>
        </w:rPr>
        <w:t>усл</w:t>
      </w:r>
      <w:proofErr w:type="spellEnd"/>
      <w:r w:rsidRPr="00FE066B">
        <w:rPr>
          <w:sz w:val="32"/>
          <w:szCs w:val="32"/>
          <w:vertAlign w:val="subscript"/>
        </w:rPr>
        <w:t xml:space="preserve">. труда </w:t>
      </w:r>
      <w:r w:rsidRPr="00FE066B">
        <w:rPr>
          <w:sz w:val="32"/>
          <w:szCs w:val="32"/>
        </w:rPr>
        <w:t>= (</w:t>
      </w:r>
      <w:proofErr w:type="gramStart"/>
      <w:r w:rsidRPr="00FE066B">
        <w:rPr>
          <w:sz w:val="32"/>
          <w:szCs w:val="32"/>
        </w:rPr>
        <w:t>Ш</w:t>
      </w:r>
      <w:proofErr w:type="gramEnd"/>
      <w:r w:rsidRPr="00FE066B">
        <w:rPr>
          <w:sz w:val="32"/>
          <w:szCs w:val="32"/>
        </w:rPr>
        <w:t xml:space="preserve"> + Т + С + В + О + Б) / 6</w:t>
      </w:r>
    </w:p>
    <w:p w:rsidR="00FE066B" w:rsidRPr="00FE066B" w:rsidRDefault="00FE066B" w:rsidP="00FE066B">
      <w:pPr>
        <w:ind w:left="180" w:right="-185" w:firstLine="900"/>
        <w:jc w:val="both"/>
        <w:rPr>
          <w:sz w:val="32"/>
          <w:szCs w:val="32"/>
        </w:rPr>
      </w:pPr>
    </w:p>
    <w:p w:rsidR="00FE066B" w:rsidRPr="00FE066B" w:rsidRDefault="00FE066B" w:rsidP="00FE066B">
      <w:pPr>
        <w:ind w:right="-185"/>
        <w:jc w:val="both"/>
        <w:rPr>
          <w:sz w:val="28"/>
          <w:szCs w:val="28"/>
        </w:rPr>
      </w:pPr>
      <w:r w:rsidRPr="00FE066B">
        <w:rPr>
          <w:sz w:val="28"/>
          <w:szCs w:val="28"/>
        </w:rPr>
        <w:t>Доля рабочих мест, отвечающих нормам:</w:t>
      </w:r>
    </w:p>
    <w:p w:rsidR="00FE066B" w:rsidRPr="00FE066B" w:rsidRDefault="00FE066B" w:rsidP="00FE066B">
      <w:pPr>
        <w:ind w:left="180" w:right="-185" w:firstLine="900"/>
        <w:jc w:val="both"/>
        <w:rPr>
          <w:sz w:val="28"/>
          <w:szCs w:val="28"/>
        </w:rPr>
      </w:pPr>
      <w:proofErr w:type="gramStart"/>
      <w:r w:rsidRPr="00FE066B">
        <w:rPr>
          <w:sz w:val="28"/>
          <w:szCs w:val="28"/>
        </w:rPr>
        <w:t>Ш</w:t>
      </w:r>
      <w:proofErr w:type="gramEnd"/>
      <w:r w:rsidRPr="00FE066B">
        <w:rPr>
          <w:sz w:val="28"/>
          <w:szCs w:val="28"/>
        </w:rPr>
        <w:t xml:space="preserve"> – по уровню шума</w:t>
      </w:r>
    </w:p>
    <w:p w:rsidR="00FE066B" w:rsidRPr="00FE066B" w:rsidRDefault="00FE066B" w:rsidP="00FE066B">
      <w:pPr>
        <w:ind w:left="180" w:right="-185" w:firstLine="900"/>
        <w:jc w:val="both"/>
        <w:rPr>
          <w:sz w:val="28"/>
          <w:szCs w:val="28"/>
        </w:rPr>
      </w:pPr>
      <w:r w:rsidRPr="00FE066B">
        <w:rPr>
          <w:sz w:val="28"/>
          <w:szCs w:val="28"/>
        </w:rPr>
        <w:t>Т – по уровню температуры</w:t>
      </w:r>
    </w:p>
    <w:p w:rsidR="00FE066B" w:rsidRPr="00FE066B" w:rsidRDefault="00FE066B" w:rsidP="00FE066B">
      <w:pPr>
        <w:ind w:left="180" w:right="-185" w:firstLine="900"/>
        <w:jc w:val="both"/>
        <w:rPr>
          <w:sz w:val="28"/>
          <w:szCs w:val="28"/>
        </w:rPr>
      </w:pPr>
      <w:proofErr w:type="gramStart"/>
      <w:r w:rsidRPr="00FE066B">
        <w:rPr>
          <w:sz w:val="28"/>
          <w:szCs w:val="28"/>
        </w:rPr>
        <w:t>С</w:t>
      </w:r>
      <w:proofErr w:type="gramEnd"/>
      <w:r w:rsidRPr="00FE066B">
        <w:rPr>
          <w:sz w:val="28"/>
          <w:szCs w:val="28"/>
        </w:rPr>
        <w:t xml:space="preserve"> – </w:t>
      </w:r>
      <w:proofErr w:type="gramStart"/>
      <w:r w:rsidRPr="00FE066B">
        <w:rPr>
          <w:sz w:val="28"/>
          <w:szCs w:val="28"/>
        </w:rPr>
        <w:t>по</w:t>
      </w:r>
      <w:proofErr w:type="gramEnd"/>
      <w:r w:rsidRPr="00FE066B">
        <w:rPr>
          <w:sz w:val="28"/>
          <w:szCs w:val="28"/>
        </w:rPr>
        <w:t xml:space="preserve"> уровню освещенности</w:t>
      </w:r>
    </w:p>
    <w:p w:rsidR="00FE066B" w:rsidRPr="00FE066B" w:rsidRDefault="00FE066B" w:rsidP="00FE066B">
      <w:pPr>
        <w:ind w:left="180" w:right="-185" w:firstLine="900"/>
        <w:jc w:val="both"/>
        <w:rPr>
          <w:sz w:val="28"/>
          <w:szCs w:val="28"/>
        </w:rPr>
      </w:pPr>
      <w:proofErr w:type="gramStart"/>
      <w:r w:rsidRPr="00FE066B">
        <w:rPr>
          <w:sz w:val="28"/>
          <w:szCs w:val="28"/>
        </w:rPr>
        <w:t>В</w:t>
      </w:r>
      <w:proofErr w:type="gramEnd"/>
      <w:r w:rsidRPr="00FE066B">
        <w:rPr>
          <w:sz w:val="28"/>
          <w:szCs w:val="28"/>
        </w:rPr>
        <w:t xml:space="preserve"> – </w:t>
      </w:r>
      <w:proofErr w:type="gramStart"/>
      <w:r w:rsidRPr="00FE066B">
        <w:rPr>
          <w:sz w:val="28"/>
          <w:szCs w:val="28"/>
        </w:rPr>
        <w:t>по</w:t>
      </w:r>
      <w:proofErr w:type="gramEnd"/>
      <w:r w:rsidRPr="00FE066B">
        <w:rPr>
          <w:sz w:val="28"/>
          <w:szCs w:val="28"/>
        </w:rPr>
        <w:t xml:space="preserve"> уровню состояния воздушной среды</w:t>
      </w:r>
    </w:p>
    <w:p w:rsidR="00FE066B" w:rsidRPr="00FE066B" w:rsidRDefault="00FE066B" w:rsidP="00FE066B">
      <w:pPr>
        <w:ind w:left="180" w:right="-185" w:firstLine="900"/>
        <w:jc w:val="both"/>
        <w:rPr>
          <w:sz w:val="28"/>
          <w:szCs w:val="28"/>
        </w:rPr>
      </w:pPr>
      <w:r w:rsidRPr="00FE066B">
        <w:rPr>
          <w:sz w:val="28"/>
          <w:szCs w:val="28"/>
        </w:rPr>
        <w:t>О – по уровню организации рабочих мест</w:t>
      </w:r>
    </w:p>
    <w:p w:rsidR="00FE066B" w:rsidRPr="00FE066B" w:rsidRDefault="00FE066B" w:rsidP="00FE066B">
      <w:pPr>
        <w:ind w:left="180" w:right="-185" w:firstLine="900"/>
        <w:jc w:val="both"/>
        <w:rPr>
          <w:sz w:val="28"/>
          <w:szCs w:val="28"/>
        </w:rPr>
      </w:pPr>
      <w:proofErr w:type="gramStart"/>
      <w:r w:rsidRPr="00FE066B">
        <w:rPr>
          <w:sz w:val="28"/>
          <w:szCs w:val="28"/>
        </w:rPr>
        <w:t>Б</w:t>
      </w:r>
      <w:proofErr w:type="gramEnd"/>
      <w:r w:rsidRPr="00FE066B">
        <w:rPr>
          <w:sz w:val="28"/>
          <w:szCs w:val="28"/>
        </w:rPr>
        <w:t xml:space="preserve"> – по уровню состояния санитарно-бытовых помещений.</w:t>
      </w:r>
    </w:p>
    <w:p w:rsidR="00FE066B" w:rsidRPr="00FE066B" w:rsidRDefault="00FE066B" w:rsidP="00FE066B">
      <w:pPr>
        <w:ind w:left="180" w:right="-185" w:firstLine="900"/>
        <w:jc w:val="both"/>
        <w:rPr>
          <w:sz w:val="28"/>
          <w:szCs w:val="28"/>
        </w:rPr>
      </w:pPr>
    </w:p>
    <w:p w:rsidR="00FE066B" w:rsidRPr="00FE066B" w:rsidRDefault="00FE066B" w:rsidP="00FE066B">
      <w:pPr>
        <w:ind w:left="-540" w:right="-185" w:firstLine="540"/>
        <w:jc w:val="both"/>
        <w:rPr>
          <w:b/>
          <w:sz w:val="28"/>
          <w:szCs w:val="28"/>
        </w:rPr>
      </w:pPr>
      <w:r w:rsidRPr="00FE066B">
        <w:rPr>
          <w:b/>
          <w:sz w:val="28"/>
          <w:szCs w:val="28"/>
        </w:rPr>
        <w:t xml:space="preserve">Пример. </w:t>
      </w:r>
    </w:p>
    <w:p w:rsidR="00FE066B" w:rsidRPr="00FE066B" w:rsidRDefault="00FE066B" w:rsidP="00FE066B">
      <w:pPr>
        <w:ind w:left="-540" w:right="-185" w:firstLine="540"/>
        <w:jc w:val="both"/>
        <w:rPr>
          <w:sz w:val="28"/>
          <w:szCs w:val="28"/>
        </w:rPr>
      </w:pPr>
      <w:r w:rsidRPr="00FE066B">
        <w:rPr>
          <w:sz w:val="28"/>
          <w:szCs w:val="28"/>
        </w:rPr>
        <w:t>Путем специальных измерений ряда характеристик условий труда на рабочих местах было определено количество рабочих мест, где уровень неблагоприятных условий труда превысил установленные нормы. Общее число обследованных рабочих мест на предприятии 650; число рабочих мест, не соответствующих норме по определенным характеристикам, следующее:</w:t>
      </w:r>
    </w:p>
    <w:p w:rsidR="00FE066B" w:rsidRPr="00FE066B" w:rsidRDefault="00FE066B" w:rsidP="00FE066B">
      <w:pPr>
        <w:ind w:left="-540" w:right="-185" w:firstLine="360"/>
        <w:jc w:val="both"/>
        <w:rPr>
          <w:sz w:val="28"/>
          <w:szCs w:val="28"/>
        </w:rPr>
      </w:pPr>
      <w:r w:rsidRPr="00FE066B">
        <w:rPr>
          <w:sz w:val="28"/>
          <w:szCs w:val="28"/>
        </w:rPr>
        <w:t xml:space="preserve">- по уровню шума – 400 </w:t>
      </w:r>
      <w:proofErr w:type="spellStart"/>
      <w:r w:rsidRPr="00FE066B">
        <w:rPr>
          <w:sz w:val="28"/>
          <w:szCs w:val="28"/>
        </w:rPr>
        <w:t>рм</w:t>
      </w:r>
      <w:proofErr w:type="spellEnd"/>
    </w:p>
    <w:p w:rsidR="00FE066B" w:rsidRPr="00FE066B" w:rsidRDefault="00FE066B" w:rsidP="00FE066B">
      <w:pPr>
        <w:ind w:left="-540" w:right="-185" w:firstLine="360"/>
        <w:jc w:val="both"/>
        <w:rPr>
          <w:sz w:val="28"/>
          <w:szCs w:val="28"/>
        </w:rPr>
      </w:pPr>
      <w:r w:rsidRPr="00FE066B">
        <w:rPr>
          <w:sz w:val="28"/>
          <w:szCs w:val="28"/>
        </w:rPr>
        <w:t xml:space="preserve">- по уровню температуры – 150 </w:t>
      </w:r>
      <w:proofErr w:type="spellStart"/>
      <w:r w:rsidRPr="00FE066B">
        <w:rPr>
          <w:sz w:val="28"/>
          <w:szCs w:val="28"/>
        </w:rPr>
        <w:t>рм</w:t>
      </w:r>
      <w:proofErr w:type="spellEnd"/>
    </w:p>
    <w:p w:rsidR="00FE066B" w:rsidRPr="00FE066B" w:rsidRDefault="00FE066B" w:rsidP="00FE066B">
      <w:pPr>
        <w:ind w:left="-540" w:right="-185" w:firstLine="360"/>
        <w:jc w:val="both"/>
        <w:rPr>
          <w:sz w:val="28"/>
          <w:szCs w:val="28"/>
        </w:rPr>
      </w:pPr>
      <w:r w:rsidRPr="00FE066B">
        <w:rPr>
          <w:sz w:val="28"/>
          <w:szCs w:val="28"/>
        </w:rPr>
        <w:t xml:space="preserve">- по уровню освещенности – 80 </w:t>
      </w:r>
      <w:proofErr w:type="spellStart"/>
      <w:r w:rsidRPr="00FE066B">
        <w:rPr>
          <w:sz w:val="28"/>
          <w:szCs w:val="28"/>
        </w:rPr>
        <w:t>рм</w:t>
      </w:r>
      <w:proofErr w:type="spellEnd"/>
    </w:p>
    <w:p w:rsidR="00FE066B" w:rsidRPr="00FE066B" w:rsidRDefault="00FE066B" w:rsidP="00FE066B">
      <w:pPr>
        <w:ind w:left="-540" w:right="-185" w:firstLine="360"/>
        <w:jc w:val="both"/>
        <w:rPr>
          <w:sz w:val="28"/>
          <w:szCs w:val="28"/>
        </w:rPr>
      </w:pPr>
      <w:r w:rsidRPr="00FE066B">
        <w:rPr>
          <w:sz w:val="28"/>
          <w:szCs w:val="28"/>
        </w:rPr>
        <w:t xml:space="preserve">- по уровню состояния воздуха – 140 </w:t>
      </w:r>
      <w:proofErr w:type="spellStart"/>
      <w:r w:rsidRPr="00FE066B">
        <w:rPr>
          <w:sz w:val="28"/>
          <w:szCs w:val="28"/>
        </w:rPr>
        <w:t>рм</w:t>
      </w:r>
      <w:proofErr w:type="spellEnd"/>
    </w:p>
    <w:p w:rsidR="00FE066B" w:rsidRPr="00FE066B" w:rsidRDefault="00FE066B" w:rsidP="00FE066B">
      <w:pPr>
        <w:ind w:left="-540" w:right="-185" w:firstLine="360"/>
        <w:jc w:val="both"/>
        <w:rPr>
          <w:sz w:val="28"/>
          <w:szCs w:val="28"/>
        </w:rPr>
      </w:pPr>
      <w:r w:rsidRPr="00FE066B">
        <w:rPr>
          <w:sz w:val="28"/>
          <w:szCs w:val="28"/>
        </w:rPr>
        <w:t xml:space="preserve">- по организации рабочих мест – 50 </w:t>
      </w:r>
      <w:proofErr w:type="spellStart"/>
      <w:r w:rsidRPr="00FE066B">
        <w:rPr>
          <w:sz w:val="28"/>
          <w:szCs w:val="28"/>
        </w:rPr>
        <w:t>рм</w:t>
      </w:r>
      <w:proofErr w:type="spellEnd"/>
    </w:p>
    <w:p w:rsidR="00FE066B" w:rsidRPr="00FE066B" w:rsidRDefault="00FE066B" w:rsidP="00FE066B">
      <w:pPr>
        <w:ind w:left="-540" w:right="-185" w:firstLine="360"/>
        <w:jc w:val="both"/>
        <w:rPr>
          <w:sz w:val="28"/>
          <w:szCs w:val="28"/>
        </w:rPr>
      </w:pPr>
      <w:r w:rsidRPr="00FE066B">
        <w:rPr>
          <w:sz w:val="28"/>
          <w:szCs w:val="28"/>
        </w:rPr>
        <w:t xml:space="preserve">- по состоянию санитарно-бытовых помещений – 500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right="-185" w:firstLine="360"/>
        <w:jc w:val="both"/>
        <w:rPr>
          <w:sz w:val="28"/>
          <w:szCs w:val="28"/>
        </w:rPr>
      </w:pPr>
      <w:r w:rsidRPr="00FE066B">
        <w:rPr>
          <w:sz w:val="28"/>
          <w:szCs w:val="28"/>
        </w:rPr>
        <w:t>Определить коэффициент благоприятности условий труда.</w:t>
      </w:r>
    </w:p>
    <w:p w:rsidR="00FE066B" w:rsidRPr="00FE066B" w:rsidRDefault="00FE066B" w:rsidP="00FE066B">
      <w:pPr>
        <w:ind w:left="-540" w:right="-185" w:firstLine="360"/>
        <w:jc w:val="both"/>
        <w:rPr>
          <w:i/>
          <w:sz w:val="28"/>
          <w:szCs w:val="28"/>
        </w:rPr>
      </w:pPr>
      <w:r w:rsidRPr="00FE066B">
        <w:rPr>
          <w:i/>
          <w:sz w:val="28"/>
          <w:szCs w:val="28"/>
        </w:rPr>
        <w:t xml:space="preserve">               Решение:</w:t>
      </w:r>
    </w:p>
    <w:p w:rsidR="00FE066B" w:rsidRPr="00FE066B" w:rsidRDefault="00FE066B" w:rsidP="00FE066B">
      <w:pPr>
        <w:ind w:left="-540" w:right="-185" w:firstLine="540"/>
        <w:jc w:val="center"/>
        <w:rPr>
          <w:sz w:val="28"/>
          <w:szCs w:val="28"/>
        </w:rPr>
      </w:pPr>
      <w:proofErr w:type="gramStart"/>
      <w:r w:rsidRPr="00FE066B">
        <w:rPr>
          <w:sz w:val="28"/>
          <w:szCs w:val="28"/>
        </w:rPr>
        <w:t>Ш</w:t>
      </w:r>
      <w:proofErr w:type="gramEnd"/>
      <w:r w:rsidRPr="00FE066B">
        <w:rPr>
          <w:sz w:val="28"/>
          <w:szCs w:val="28"/>
        </w:rPr>
        <w:t xml:space="preserve"> = (650 – 400) / 650 = 0,38</w:t>
      </w:r>
    </w:p>
    <w:p w:rsidR="00FE066B" w:rsidRPr="00FE066B" w:rsidRDefault="00FE066B" w:rsidP="00FE066B">
      <w:pPr>
        <w:ind w:left="-540" w:right="-185" w:firstLine="540"/>
        <w:jc w:val="center"/>
        <w:rPr>
          <w:sz w:val="28"/>
          <w:szCs w:val="28"/>
        </w:rPr>
      </w:pPr>
      <w:r w:rsidRPr="00FE066B">
        <w:rPr>
          <w:sz w:val="28"/>
          <w:szCs w:val="28"/>
        </w:rPr>
        <w:t>Т = (650 – 150) / 650 = 0,76</w:t>
      </w:r>
    </w:p>
    <w:p w:rsidR="00FE066B" w:rsidRPr="00FE066B" w:rsidRDefault="00FE066B" w:rsidP="00FE066B">
      <w:pPr>
        <w:ind w:left="-540" w:right="-185" w:firstLine="540"/>
        <w:jc w:val="center"/>
        <w:rPr>
          <w:sz w:val="28"/>
          <w:szCs w:val="28"/>
        </w:rPr>
      </w:pPr>
      <w:r w:rsidRPr="00FE066B">
        <w:rPr>
          <w:sz w:val="28"/>
          <w:szCs w:val="28"/>
        </w:rPr>
        <w:t>С = (650 – 80) / 650 = 0,87</w:t>
      </w:r>
    </w:p>
    <w:p w:rsidR="00FE066B" w:rsidRPr="00FE066B" w:rsidRDefault="00FE066B" w:rsidP="00FE066B">
      <w:pPr>
        <w:ind w:left="-540" w:right="-185" w:firstLine="540"/>
        <w:jc w:val="center"/>
        <w:rPr>
          <w:sz w:val="28"/>
          <w:szCs w:val="28"/>
        </w:rPr>
      </w:pPr>
      <w:r w:rsidRPr="00FE066B">
        <w:rPr>
          <w:sz w:val="28"/>
          <w:szCs w:val="28"/>
        </w:rPr>
        <w:t>В = (650 – 140) / 650 = 0,78</w:t>
      </w:r>
    </w:p>
    <w:p w:rsidR="00FE066B" w:rsidRPr="00FE066B" w:rsidRDefault="00FE066B" w:rsidP="00FE066B">
      <w:pPr>
        <w:ind w:left="-540" w:right="-185" w:firstLine="540"/>
        <w:jc w:val="center"/>
        <w:rPr>
          <w:sz w:val="28"/>
          <w:szCs w:val="28"/>
        </w:rPr>
      </w:pPr>
      <w:r w:rsidRPr="00FE066B">
        <w:rPr>
          <w:sz w:val="28"/>
          <w:szCs w:val="28"/>
        </w:rPr>
        <w:t>О = (650 – 50) / 650 = 0,92</w:t>
      </w:r>
    </w:p>
    <w:p w:rsidR="00FE066B" w:rsidRPr="00FE066B" w:rsidRDefault="00FE066B" w:rsidP="00FE066B">
      <w:pPr>
        <w:ind w:left="-540" w:right="-185" w:firstLine="540"/>
        <w:jc w:val="center"/>
        <w:rPr>
          <w:sz w:val="28"/>
          <w:szCs w:val="28"/>
        </w:rPr>
      </w:pPr>
      <w:proofErr w:type="gramStart"/>
      <w:r w:rsidRPr="00FE066B">
        <w:rPr>
          <w:sz w:val="28"/>
          <w:szCs w:val="28"/>
        </w:rPr>
        <w:t>Б</w:t>
      </w:r>
      <w:proofErr w:type="gramEnd"/>
      <w:r w:rsidRPr="00FE066B">
        <w:rPr>
          <w:sz w:val="28"/>
          <w:szCs w:val="28"/>
        </w:rPr>
        <w:t xml:space="preserve"> = (650 – 500) / 650 = 0,23</w:t>
      </w:r>
    </w:p>
    <w:p w:rsidR="00FE066B" w:rsidRPr="00FE066B" w:rsidRDefault="00FE066B" w:rsidP="00FE066B">
      <w:pPr>
        <w:ind w:left="-540" w:right="-185" w:firstLine="540"/>
        <w:jc w:val="center"/>
        <w:rPr>
          <w:sz w:val="28"/>
          <w:szCs w:val="28"/>
        </w:rPr>
      </w:pPr>
    </w:p>
    <w:p w:rsidR="00FE066B" w:rsidRPr="00FE066B" w:rsidRDefault="00FE066B" w:rsidP="00FE066B">
      <w:pPr>
        <w:ind w:left="-540" w:right="-185" w:firstLine="540"/>
        <w:rPr>
          <w:sz w:val="28"/>
          <w:szCs w:val="28"/>
        </w:rPr>
      </w:pPr>
      <w:proofErr w:type="gramStart"/>
      <w:r w:rsidRPr="00FE066B">
        <w:rPr>
          <w:sz w:val="28"/>
          <w:szCs w:val="28"/>
        </w:rPr>
        <w:t>К</w:t>
      </w:r>
      <w:r w:rsidRPr="00FE066B">
        <w:rPr>
          <w:sz w:val="28"/>
          <w:szCs w:val="28"/>
          <w:vertAlign w:val="subscript"/>
        </w:rPr>
        <w:t>у т</w:t>
      </w:r>
      <w:proofErr w:type="gramEnd"/>
      <w:r w:rsidRPr="00FE066B">
        <w:rPr>
          <w:sz w:val="28"/>
          <w:szCs w:val="28"/>
          <w:vertAlign w:val="subscript"/>
        </w:rPr>
        <w:t xml:space="preserve"> </w:t>
      </w:r>
      <w:r w:rsidRPr="00FE066B">
        <w:rPr>
          <w:sz w:val="28"/>
          <w:szCs w:val="28"/>
        </w:rPr>
        <w:t>= (0,38+0,76+0,87+0,78+0,92+0,23) / 6 = 3,94/6 = 0,65 или 65%</w:t>
      </w:r>
    </w:p>
    <w:p w:rsidR="00FE066B" w:rsidRPr="00FE066B" w:rsidRDefault="00FE066B" w:rsidP="00FE066B">
      <w:pPr>
        <w:ind w:left="180" w:right="-185" w:firstLine="900"/>
        <w:jc w:val="both"/>
        <w:rPr>
          <w:sz w:val="32"/>
          <w:szCs w:val="32"/>
        </w:rPr>
      </w:pPr>
    </w:p>
    <w:p w:rsidR="00FE066B" w:rsidRPr="00FE066B" w:rsidRDefault="00FE066B" w:rsidP="00FE066B">
      <w:pPr>
        <w:ind w:left="-540" w:right="-850" w:firstLine="360"/>
        <w:jc w:val="center"/>
        <w:rPr>
          <w:b/>
          <w:sz w:val="32"/>
          <w:szCs w:val="32"/>
        </w:rPr>
      </w:pPr>
      <w:r w:rsidRPr="00FE066B">
        <w:rPr>
          <w:b/>
          <w:sz w:val="32"/>
          <w:szCs w:val="32"/>
        </w:rPr>
        <w:t>Задания для самостоятельной работы</w:t>
      </w:r>
    </w:p>
    <w:p w:rsidR="00FE066B" w:rsidRPr="00FE066B" w:rsidRDefault="00FE066B" w:rsidP="00FE066B">
      <w:pPr>
        <w:ind w:firstLine="1080"/>
        <w:jc w:val="center"/>
        <w:rPr>
          <w:b/>
          <w:sz w:val="28"/>
          <w:szCs w:val="28"/>
        </w:rPr>
      </w:pPr>
    </w:p>
    <w:p w:rsidR="00FE066B" w:rsidRPr="00FE066B" w:rsidRDefault="00FE066B" w:rsidP="00FE066B">
      <w:pPr>
        <w:ind w:left="-540" w:firstLine="540"/>
        <w:jc w:val="center"/>
        <w:rPr>
          <w:sz w:val="28"/>
          <w:szCs w:val="28"/>
        </w:rPr>
      </w:pPr>
      <w:r w:rsidRPr="00FE066B">
        <w:rPr>
          <w:sz w:val="28"/>
          <w:szCs w:val="28"/>
        </w:rPr>
        <w:t>Вариант 1</w:t>
      </w:r>
    </w:p>
    <w:p w:rsidR="00FE066B" w:rsidRPr="00FE066B" w:rsidRDefault="00FE066B" w:rsidP="00FE066B">
      <w:pPr>
        <w:ind w:left="-540" w:firstLine="540"/>
        <w:jc w:val="center"/>
        <w:rPr>
          <w:sz w:val="28"/>
          <w:szCs w:val="28"/>
        </w:rPr>
      </w:pPr>
    </w:p>
    <w:p w:rsidR="00FE066B" w:rsidRPr="00FE066B" w:rsidRDefault="00FE066B" w:rsidP="00FE066B">
      <w:pPr>
        <w:ind w:left="-540" w:firstLine="540"/>
        <w:jc w:val="both"/>
        <w:rPr>
          <w:sz w:val="28"/>
          <w:szCs w:val="28"/>
        </w:rPr>
      </w:pPr>
      <w:r w:rsidRPr="00FE066B">
        <w:rPr>
          <w:sz w:val="28"/>
          <w:szCs w:val="28"/>
        </w:rPr>
        <w:t>Определите коэффициент условий труда, если даны следующие данные:</w:t>
      </w:r>
    </w:p>
    <w:p w:rsidR="00FE066B" w:rsidRPr="00FE066B" w:rsidRDefault="00FE066B" w:rsidP="00FE066B">
      <w:pPr>
        <w:ind w:left="-540" w:firstLine="540"/>
        <w:jc w:val="both"/>
        <w:rPr>
          <w:sz w:val="28"/>
          <w:szCs w:val="28"/>
        </w:rPr>
      </w:pPr>
      <w:r w:rsidRPr="00FE066B">
        <w:rPr>
          <w:sz w:val="28"/>
          <w:szCs w:val="28"/>
        </w:rPr>
        <w:t>- общее число мест, где производится замер неблагоприятных условий труда – 850 рабочих мест;</w:t>
      </w:r>
    </w:p>
    <w:p w:rsidR="00FE066B" w:rsidRPr="00FE066B" w:rsidRDefault="00FE066B" w:rsidP="00FE066B">
      <w:pPr>
        <w:ind w:left="-540" w:firstLine="540"/>
        <w:jc w:val="both"/>
        <w:rPr>
          <w:sz w:val="28"/>
          <w:szCs w:val="28"/>
        </w:rPr>
      </w:pPr>
      <w:r w:rsidRPr="00FE066B">
        <w:rPr>
          <w:sz w:val="28"/>
          <w:szCs w:val="28"/>
        </w:rPr>
        <w:t xml:space="preserve">- количество мест, где уровень шума выше нормы – 520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количество мест, где уровень температуры выше нормы – 261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количество мест, где уровень освещенности ниже нормы – 98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количество мест, где состояние воздушной среды не соответствует норме – 243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количество рабочих мест, где уровень организации рабочих мест не соответствует норме – 63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количество рабочих мест, где уровень состояния санитарно-бытовых помещений не соответствует норме – 692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p>
    <w:p w:rsidR="00FE066B" w:rsidRPr="00FE066B" w:rsidRDefault="00FE066B" w:rsidP="00FE066B">
      <w:pPr>
        <w:ind w:left="-540" w:firstLine="540"/>
        <w:jc w:val="center"/>
        <w:rPr>
          <w:sz w:val="28"/>
          <w:szCs w:val="28"/>
        </w:rPr>
      </w:pPr>
      <w:r w:rsidRPr="00FE066B">
        <w:rPr>
          <w:sz w:val="28"/>
          <w:szCs w:val="28"/>
        </w:rPr>
        <w:t>Вариант 2</w:t>
      </w:r>
    </w:p>
    <w:p w:rsidR="00FE066B" w:rsidRPr="00FE066B" w:rsidRDefault="00FE066B" w:rsidP="00FE066B">
      <w:pPr>
        <w:ind w:left="-540" w:firstLine="540"/>
        <w:jc w:val="center"/>
        <w:rPr>
          <w:sz w:val="28"/>
          <w:szCs w:val="28"/>
        </w:rPr>
      </w:pPr>
    </w:p>
    <w:p w:rsidR="00FE066B" w:rsidRPr="00FE066B" w:rsidRDefault="00FE066B" w:rsidP="00FE066B">
      <w:pPr>
        <w:ind w:left="-540" w:firstLine="540"/>
        <w:jc w:val="both"/>
        <w:rPr>
          <w:sz w:val="28"/>
          <w:szCs w:val="28"/>
        </w:rPr>
      </w:pPr>
      <w:r w:rsidRPr="00FE066B">
        <w:rPr>
          <w:sz w:val="28"/>
          <w:szCs w:val="28"/>
        </w:rPr>
        <w:t xml:space="preserve">Путем специальных измерений ряда характеристик условий труда на рабочих местах определено количество рабочих мест, где уровень неблагоприятных условий труда превышает установленные нормы. Общее число обследованных рабочих мест на предприятии – 900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r w:rsidRPr="00FE066B">
        <w:rPr>
          <w:sz w:val="28"/>
          <w:szCs w:val="28"/>
        </w:rPr>
        <w:t>Число рабочих мест, не соответствующих норме по отдельным характеристикам следующее:</w:t>
      </w:r>
    </w:p>
    <w:p w:rsidR="00FE066B" w:rsidRPr="00FE066B" w:rsidRDefault="00FE066B" w:rsidP="00FE066B">
      <w:pPr>
        <w:ind w:left="-540" w:firstLine="540"/>
        <w:jc w:val="both"/>
        <w:rPr>
          <w:sz w:val="28"/>
          <w:szCs w:val="28"/>
        </w:rPr>
      </w:pPr>
      <w:r w:rsidRPr="00FE066B">
        <w:rPr>
          <w:sz w:val="28"/>
          <w:szCs w:val="28"/>
        </w:rPr>
        <w:t xml:space="preserve">- по уровню шума – 602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температуры – 451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освещенности – 108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состоянию воздушной среды – 201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организации рабочих мест – 105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состоянию санитарно-бытовых помещений – 712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r w:rsidRPr="00FE066B">
        <w:rPr>
          <w:sz w:val="28"/>
          <w:szCs w:val="28"/>
        </w:rPr>
        <w:t>Определить коэффициент условий труда.</w:t>
      </w:r>
    </w:p>
    <w:p w:rsidR="00FE066B" w:rsidRPr="00FE066B" w:rsidRDefault="00FE066B" w:rsidP="00FE066B">
      <w:pPr>
        <w:ind w:left="-540" w:firstLine="540"/>
        <w:jc w:val="both"/>
        <w:rPr>
          <w:sz w:val="28"/>
          <w:szCs w:val="28"/>
        </w:rPr>
      </w:pPr>
    </w:p>
    <w:p w:rsidR="00FE066B" w:rsidRPr="00FE066B" w:rsidRDefault="00FE066B" w:rsidP="00FE066B">
      <w:pPr>
        <w:ind w:left="-540" w:firstLine="540"/>
        <w:jc w:val="center"/>
        <w:rPr>
          <w:sz w:val="28"/>
          <w:szCs w:val="28"/>
        </w:rPr>
      </w:pPr>
      <w:r w:rsidRPr="00FE066B">
        <w:rPr>
          <w:sz w:val="28"/>
          <w:szCs w:val="28"/>
        </w:rPr>
        <w:t>Вариант 3</w:t>
      </w:r>
    </w:p>
    <w:p w:rsidR="00FE066B" w:rsidRPr="00FE066B" w:rsidRDefault="00FE066B" w:rsidP="00FE066B">
      <w:pPr>
        <w:ind w:left="-540" w:firstLine="540"/>
        <w:jc w:val="center"/>
        <w:rPr>
          <w:sz w:val="28"/>
          <w:szCs w:val="28"/>
        </w:rPr>
      </w:pPr>
    </w:p>
    <w:p w:rsidR="00FE066B" w:rsidRPr="00FE066B" w:rsidRDefault="00FE066B" w:rsidP="00FE066B">
      <w:pPr>
        <w:ind w:left="-540" w:firstLine="540"/>
        <w:jc w:val="both"/>
        <w:rPr>
          <w:sz w:val="28"/>
          <w:szCs w:val="28"/>
        </w:rPr>
      </w:pPr>
      <w:r w:rsidRPr="00FE066B">
        <w:rPr>
          <w:sz w:val="28"/>
          <w:szCs w:val="28"/>
        </w:rPr>
        <w:t xml:space="preserve">Путем специальных измерений  ряда характеристик условий труда на рабочих местах было определено количество рабочих мест, где уровень неблагоприятных условий  труда превышает установленные нормы. Общее число обследованных рабочих мест на предприятии – 1652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r w:rsidRPr="00FE066B">
        <w:rPr>
          <w:sz w:val="28"/>
          <w:szCs w:val="28"/>
        </w:rPr>
        <w:t>Число рабочих мест, не соответствующее норме по отдельным характеристикам, следующее:</w:t>
      </w:r>
    </w:p>
    <w:p w:rsidR="00FE066B" w:rsidRPr="00FE066B" w:rsidRDefault="00FE066B" w:rsidP="00FE066B">
      <w:pPr>
        <w:ind w:left="-540" w:firstLine="540"/>
        <w:jc w:val="both"/>
        <w:rPr>
          <w:sz w:val="28"/>
          <w:szCs w:val="28"/>
        </w:rPr>
      </w:pPr>
      <w:r w:rsidRPr="00FE066B">
        <w:rPr>
          <w:sz w:val="28"/>
          <w:szCs w:val="28"/>
        </w:rPr>
        <w:lastRenderedPageBreak/>
        <w:t xml:space="preserve">- по уровню шума – 1402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температуры – 1305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освещенности – 809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-по состоянию воздушной среды – 501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организации рабочих мест – 1500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состоянию санитарно-бытовых помещений – 1625 </w:t>
      </w:r>
      <w:proofErr w:type="spellStart"/>
      <w:r w:rsidRPr="00FE066B">
        <w:rPr>
          <w:sz w:val="28"/>
          <w:szCs w:val="28"/>
        </w:rPr>
        <w:t>рм</w:t>
      </w:r>
      <w:proofErr w:type="spellEnd"/>
      <w:r w:rsidRPr="00FE066B">
        <w:rPr>
          <w:sz w:val="28"/>
          <w:szCs w:val="28"/>
        </w:rPr>
        <w:t>. Найти коэффициент условий труда.</w:t>
      </w:r>
    </w:p>
    <w:p w:rsidR="00FE066B" w:rsidRPr="00FE066B" w:rsidRDefault="00FE066B" w:rsidP="00FE066B">
      <w:pPr>
        <w:ind w:left="-540" w:firstLine="540"/>
        <w:jc w:val="both"/>
        <w:rPr>
          <w:sz w:val="28"/>
          <w:szCs w:val="28"/>
        </w:rPr>
      </w:pPr>
    </w:p>
    <w:p w:rsidR="00FE066B" w:rsidRPr="00FE066B" w:rsidRDefault="00FE066B" w:rsidP="00FE066B">
      <w:pPr>
        <w:ind w:left="-540" w:firstLine="540"/>
        <w:jc w:val="center"/>
        <w:rPr>
          <w:sz w:val="28"/>
          <w:szCs w:val="28"/>
        </w:rPr>
      </w:pPr>
      <w:r w:rsidRPr="00FE066B">
        <w:rPr>
          <w:sz w:val="28"/>
          <w:szCs w:val="28"/>
        </w:rPr>
        <w:t>Вариант 4</w:t>
      </w:r>
    </w:p>
    <w:p w:rsidR="00FE066B" w:rsidRPr="00FE066B" w:rsidRDefault="00FE066B" w:rsidP="00FE066B">
      <w:pPr>
        <w:ind w:left="-540" w:firstLine="540"/>
        <w:jc w:val="center"/>
        <w:rPr>
          <w:sz w:val="28"/>
          <w:szCs w:val="28"/>
        </w:rPr>
      </w:pPr>
    </w:p>
    <w:p w:rsidR="00FE066B" w:rsidRPr="00FE066B" w:rsidRDefault="00FE066B" w:rsidP="00FE066B">
      <w:pPr>
        <w:ind w:left="-540" w:firstLine="540"/>
        <w:jc w:val="both"/>
        <w:rPr>
          <w:sz w:val="28"/>
          <w:szCs w:val="28"/>
        </w:rPr>
      </w:pPr>
      <w:r w:rsidRPr="00FE066B">
        <w:rPr>
          <w:sz w:val="28"/>
          <w:szCs w:val="28"/>
        </w:rPr>
        <w:t xml:space="preserve">Путем специальных измерений ряда характеристик условий труда на рабочих местах было определено количество рабочих мест, где уровень неблагоприятных условий труда превышает установленные нормы. Общее число обследованных рабочих мест на предприятии – 1000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r w:rsidRPr="00FE066B">
        <w:rPr>
          <w:sz w:val="28"/>
          <w:szCs w:val="28"/>
        </w:rPr>
        <w:t>Число рабочих мест, не соответствующих норме по отдельным характеристикам, следующее:</w:t>
      </w:r>
    </w:p>
    <w:p w:rsidR="00FE066B" w:rsidRPr="00FE066B" w:rsidRDefault="00FE066B" w:rsidP="00FE066B">
      <w:pPr>
        <w:ind w:left="-540" w:firstLine="540"/>
        <w:jc w:val="both"/>
        <w:rPr>
          <w:sz w:val="28"/>
          <w:szCs w:val="28"/>
        </w:rPr>
      </w:pPr>
      <w:r w:rsidRPr="00FE066B">
        <w:rPr>
          <w:sz w:val="28"/>
          <w:szCs w:val="28"/>
        </w:rPr>
        <w:t xml:space="preserve">- по уровню шума – 80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температуры – 50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освещенности – 216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состоянию воздушной среды – 808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организации рабочих мест – 305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по состоянию санитарно-бытовых помещений – 5.</w:t>
      </w:r>
    </w:p>
    <w:p w:rsidR="00FE066B" w:rsidRPr="00FE066B" w:rsidRDefault="00FE066B" w:rsidP="00FE066B">
      <w:pPr>
        <w:ind w:left="-540" w:firstLine="540"/>
        <w:jc w:val="both"/>
        <w:rPr>
          <w:sz w:val="28"/>
          <w:szCs w:val="28"/>
        </w:rPr>
      </w:pPr>
      <w:r w:rsidRPr="00FE066B">
        <w:rPr>
          <w:sz w:val="28"/>
          <w:szCs w:val="28"/>
        </w:rPr>
        <w:t>Найти коэффициент условий труда.</w:t>
      </w:r>
    </w:p>
    <w:p w:rsidR="00FE066B" w:rsidRPr="00FE066B" w:rsidRDefault="00FE066B" w:rsidP="00FE066B">
      <w:pPr>
        <w:ind w:left="-540" w:firstLine="540"/>
        <w:jc w:val="both"/>
        <w:rPr>
          <w:sz w:val="28"/>
          <w:szCs w:val="28"/>
        </w:rPr>
      </w:pPr>
    </w:p>
    <w:p w:rsidR="00FE066B" w:rsidRPr="00FE066B" w:rsidRDefault="00FE066B" w:rsidP="00FE066B">
      <w:pPr>
        <w:ind w:left="-540" w:firstLine="540"/>
        <w:jc w:val="center"/>
        <w:rPr>
          <w:sz w:val="28"/>
          <w:szCs w:val="28"/>
        </w:rPr>
      </w:pPr>
      <w:r w:rsidRPr="00FE066B">
        <w:rPr>
          <w:sz w:val="28"/>
          <w:szCs w:val="28"/>
        </w:rPr>
        <w:t>Вариант 5</w:t>
      </w:r>
    </w:p>
    <w:p w:rsidR="00FE066B" w:rsidRPr="00FE066B" w:rsidRDefault="00FE066B" w:rsidP="00FE066B">
      <w:pPr>
        <w:ind w:left="-540" w:firstLine="540"/>
        <w:jc w:val="center"/>
        <w:rPr>
          <w:sz w:val="28"/>
          <w:szCs w:val="28"/>
        </w:rPr>
      </w:pPr>
    </w:p>
    <w:p w:rsidR="00FE066B" w:rsidRPr="00FE066B" w:rsidRDefault="00FE066B" w:rsidP="00FE066B">
      <w:pPr>
        <w:ind w:left="-540" w:firstLine="540"/>
        <w:jc w:val="both"/>
        <w:rPr>
          <w:sz w:val="28"/>
          <w:szCs w:val="28"/>
        </w:rPr>
      </w:pPr>
      <w:r w:rsidRPr="00FE066B">
        <w:rPr>
          <w:sz w:val="28"/>
          <w:szCs w:val="28"/>
        </w:rPr>
        <w:t xml:space="preserve">Путем специальных измерений ряда характеристик условий труда на рабочих местах было определено количество рабочих мест, где уровень неблагоприятных условий труда превышает установленные нормы. Общее число обследованных рабочих мест – 958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r w:rsidRPr="00FE066B">
        <w:rPr>
          <w:sz w:val="28"/>
          <w:szCs w:val="28"/>
        </w:rPr>
        <w:t>Число рабочих мест, не соответствующих норме по отдельным характеристикам, следующее:</w:t>
      </w:r>
    </w:p>
    <w:p w:rsidR="00FE066B" w:rsidRPr="00FE066B" w:rsidRDefault="00FE066B" w:rsidP="00FE066B">
      <w:pPr>
        <w:ind w:left="-540" w:firstLine="540"/>
        <w:jc w:val="both"/>
        <w:rPr>
          <w:sz w:val="28"/>
          <w:szCs w:val="28"/>
        </w:rPr>
      </w:pPr>
      <w:r w:rsidRPr="00FE066B">
        <w:rPr>
          <w:sz w:val="28"/>
          <w:szCs w:val="28"/>
        </w:rPr>
        <w:t xml:space="preserve">- по уровню шума – 6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температуры – 8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освещенности – 4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состоянию воздушной среды – 680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организации рабочих мест – 599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состоянию санитарно-бытовых помещений – 2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r w:rsidRPr="00FE066B">
        <w:rPr>
          <w:sz w:val="28"/>
          <w:szCs w:val="28"/>
        </w:rPr>
        <w:t>Найти коэффициент условий труда.</w:t>
      </w:r>
    </w:p>
    <w:p w:rsidR="00FE066B" w:rsidRPr="00FE066B" w:rsidRDefault="00FE066B" w:rsidP="00FE066B">
      <w:pPr>
        <w:ind w:left="-540" w:firstLine="540"/>
        <w:jc w:val="both"/>
        <w:rPr>
          <w:sz w:val="28"/>
          <w:szCs w:val="28"/>
        </w:rPr>
      </w:pPr>
    </w:p>
    <w:p w:rsidR="00FE066B" w:rsidRPr="00FE066B" w:rsidRDefault="00FE066B" w:rsidP="00FE066B">
      <w:pPr>
        <w:ind w:left="-540" w:firstLine="540"/>
        <w:jc w:val="center"/>
        <w:rPr>
          <w:sz w:val="28"/>
          <w:szCs w:val="28"/>
        </w:rPr>
      </w:pPr>
      <w:r w:rsidRPr="00FE066B">
        <w:rPr>
          <w:sz w:val="28"/>
          <w:szCs w:val="28"/>
        </w:rPr>
        <w:t>Вариант 6</w:t>
      </w:r>
    </w:p>
    <w:p w:rsidR="00FE066B" w:rsidRPr="00FE066B" w:rsidRDefault="00FE066B" w:rsidP="00FE066B">
      <w:pPr>
        <w:ind w:left="-540" w:firstLine="540"/>
        <w:jc w:val="center"/>
        <w:rPr>
          <w:sz w:val="28"/>
          <w:szCs w:val="28"/>
        </w:rPr>
      </w:pPr>
    </w:p>
    <w:p w:rsidR="00FE066B" w:rsidRPr="00FE066B" w:rsidRDefault="00FE066B" w:rsidP="00FE066B">
      <w:pPr>
        <w:ind w:left="-540" w:firstLine="540"/>
        <w:jc w:val="both"/>
        <w:rPr>
          <w:sz w:val="28"/>
          <w:szCs w:val="28"/>
        </w:rPr>
      </w:pPr>
      <w:r w:rsidRPr="00FE066B">
        <w:rPr>
          <w:sz w:val="28"/>
          <w:szCs w:val="28"/>
        </w:rPr>
        <w:t xml:space="preserve">Путем специальных измерений ряда характеристик условий труда на рабочих местах было определено количество рабочих мест, где уровень неблагоприятных </w:t>
      </w:r>
      <w:r w:rsidRPr="00FE066B">
        <w:rPr>
          <w:sz w:val="28"/>
          <w:szCs w:val="28"/>
        </w:rPr>
        <w:lastRenderedPageBreak/>
        <w:t xml:space="preserve">условий труда превышает установленные нормы. Общее число обследованных рабочих мест на предприятии – 1112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r w:rsidRPr="00FE066B">
        <w:rPr>
          <w:sz w:val="28"/>
          <w:szCs w:val="28"/>
        </w:rPr>
        <w:t xml:space="preserve">Число рабочих мест, не </w:t>
      </w:r>
      <w:proofErr w:type="spellStart"/>
      <w:r w:rsidRPr="00FE066B">
        <w:rPr>
          <w:sz w:val="28"/>
          <w:szCs w:val="28"/>
        </w:rPr>
        <w:t>соответствующших</w:t>
      </w:r>
      <w:proofErr w:type="spellEnd"/>
      <w:r w:rsidRPr="00FE066B">
        <w:rPr>
          <w:sz w:val="28"/>
          <w:szCs w:val="28"/>
        </w:rPr>
        <w:t xml:space="preserve"> норме по отдельным характеристикам, следующее:</w:t>
      </w:r>
    </w:p>
    <w:p w:rsidR="00FE066B" w:rsidRPr="00FE066B" w:rsidRDefault="00FE066B" w:rsidP="00FE066B">
      <w:pPr>
        <w:ind w:left="-540" w:firstLine="540"/>
        <w:jc w:val="both"/>
        <w:rPr>
          <w:sz w:val="28"/>
          <w:szCs w:val="28"/>
        </w:rPr>
      </w:pPr>
      <w:r w:rsidRPr="00FE066B">
        <w:rPr>
          <w:sz w:val="28"/>
          <w:szCs w:val="28"/>
        </w:rPr>
        <w:t xml:space="preserve">- по уровню шума -  920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температуры – 512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освещенности – 503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состоянию воздушной среды – 7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организации рабочих мест – 2 </w:t>
      </w:r>
      <w:proofErr w:type="gramStart"/>
      <w:r w:rsidRPr="00FE066B">
        <w:rPr>
          <w:sz w:val="28"/>
          <w:szCs w:val="28"/>
        </w:rPr>
        <w:t>р</w:t>
      </w:r>
      <w:proofErr w:type="gramEnd"/>
      <w:r w:rsidRPr="00FE066B">
        <w:rPr>
          <w:sz w:val="28"/>
          <w:szCs w:val="28"/>
        </w:rPr>
        <w:t>-</w:t>
      </w:r>
    </w:p>
    <w:p w:rsidR="00FE066B" w:rsidRPr="00FE066B" w:rsidRDefault="00FE066B" w:rsidP="00FE066B">
      <w:pPr>
        <w:ind w:left="-540" w:firstLine="540"/>
        <w:jc w:val="both"/>
        <w:rPr>
          <w:sz w:val="28"/>
          <w:szCs w:val="28"/>
        </w:rPr>
      </w:pPr>
      <w:r w:rsidRPr="00FE066B">
        <w:rPr>
          <w:sz w:val="28"/>
          <w:szCs w:val="28"/>
        </w:rPr>
        <w:t xml:space="preserve">- по состоянию санитарно-бытовых помещений – 0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r w:rsidRPr="00FE066B">
        <w:rPr>
          <w:sz w:val="28"/>
          <w:szCs w:val="28"/>
        </w:rPr>
        <w:t>Найти коэффициент условий труда.</w:t>
      </w:r>
    </w:p>
    <w:p w:rsidR="00FE066B" w:rsidRPr="00FE066B" w:rsidRDefault="00FE066B" w:rsidP="00FE066B">
      <w:pPr>
        <w:ind w:firstLine="540"/>
        <w:jc w:val="both"/>
        <w:rPr>
          <w:sz w:val="32"/>
          <w:szCs w:val="32"/>
        </w:rPr>
      </w:pPr>
    </w:p>
    <w:p w:rsidR="00FE066B" w:rsidRPr="00FE066B" w:rsidRDefault="00FE066B" w:rsidP="00FE066B">
      <w:pPr>
        <w:ind w:left="-540"/>
        <w:jc w:val="both"/>
        <w:rPr>
          <w:sz w:val="28"/>
          <w:szCs w:val="28"/>
        </w:rPr>
      </w:pPr>
      <w:r w:rsidRPr="00FE066B">
        <w:rPr>
          <w:b/>
          <w:sz w:val="28"/>
          <w:szCs w:val="28"/>
        </w:rPr>
        <w:t xml:space="preserve">Задание 1.5.1. </w:t>
      </w:r>
      <w:r w:rsidRPr="00FE066B">
        <w:rPr>
          <w:sz w:val="28"/>
          <w:szCs w:val="28"/>
        </w:rPr>
        <w:t>Показатели микроклимата в производственных помещениях показаны в таблице 11.</w:t>
      </w:r>
    </w:p>
    <w:p w:rsidR="00FE066B" w:rsidRPr="00FE066B" w:rsidRDefault="00FE066B" w:rsidP="00FE066B">
      <w:pPr>
        <w:ind w:left="-540"/>
        <w:jc w:val="both"/>
        <w:rPr>
          <w:sz w:val="28"/>
          <w:szCs w:val="28"/>
        </w:rPr>
      </w:pPr>
    </w:p>
    <w:p w:rsidR="00FE066B" w:rsidRPr="00FE066B" w:rsidRDefault="00FE066B" w:rsidP="00FE066B">
      <w:pPr>
        <w:ind w:left="-540" w:firstLine="540"/>
        <w:jc w:val="both"/>
        <w:rPr>
          <w:sz w:val="28"/>
          <w:szCs w:val="28"/>
        </w:rPr>
      </w:pPr>
      <w:r w:rsidRPr="00FE066B">
        <w:rPr>
          <w:sz w:val="28"/>
          <w:szCs w:val="28"/>
        </w:rPr>
        <w:t>Таблица 11 – Показатели микроклимата в производственных помещениях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gridCol w:w="6948"/>
      </w:tblGrid>
      <w:tr w:rsidR="00FE066B" w:rsidRPr="00FE066B" w:rsidTr="00EF76FD">
        <w:tc>
          <w:tcPr>
            <w:tcW w:w="2628" w:type="dxa"/>
            <w:shd w:val="clear" w:color="auto" w:fill="auto"/>
          </w:tcPr>
          <w:p w:rsidR="00FE066B" w:rsidRPr="00FE066B" w:rsidRDefault="00FE066B" w:rsidP="00FE066B">
            <w:pPr>
              <w:ind w:left="-540" w:firstLine="540"/>
              <w:jc w:val="both"/>
              <w:rPr>
                <w:sz w:val="28"/>
                <w:szCs w:val="28"/>
              </w:rPr>
            </w:pPr>
            <w:r w:rsidRPr="00FE066B">
              <w:rPr>
                <w:sz w:val="28"/>
                <w:szCs w:val="28"/>
              </w:rPr>
              <w:t xml:space="preserve">    Условия труда</w:t>
            </w:r>
          </w:p>
        </w:tc>
        <w:tc>
          <w:tcPr>
            <w:tcW w:w="7020" w:type="dxa"/>
            <w:shd w:val="clear" w:color="auto" w:fill="auto"/>
          </w:tcPr>
          <w:p w:rsidR="00FE066B" w:rsidRPr="00FE066B" w:rsidRDefault="00FE066B" w:rsidP="00FE066B">
            <w:pPr>
              <w:ind w:left="-540" w:firstLine="540"/>
              <w:jc w:val="center"/>
              <w:rPr>
                <w:sz w:val="28"/>
                <w:szCs w:val="28"/>
              </w:rPr>
            </w:pPr>
            <w:r w:rsidRPr="00FE066B">
              <w:rPr>
                <w:sz w:val="28"/>
                <w:szCs w:val="28"/>
              </w:rPr>
              <w:t>Характеристика метеорологических показателей</w:t>
            </w:r>
          </w:p>
        </w:tc>
      </w:tr>
      <w:tr w:rsidR="00FE066B" w:rsidRPr="00FE066B" w:rsidTr="00EF76FD">
        <w:tc>
          <w:tcPr>
            <w:tcW w:w="2628" w:type="dxa"/>
            <w:shd w:val="clear" w:color="auto" w:fill="auto"/>
          </w:tcPr>
          <w:p w:rsidR="00FE066B" w:rsidRPr="00FE066B" w:rsidRDefault="00FE066B" w:rsidP="00FE066B">
            <w:pPr>
              <w:ind w:left="-540" w:firstLine="540"/>
              <w:jc w:val="both"/>
              <w:rPr>
                <w:sz w:val="28"/>
                <w:szCs w:val="28"/>
              </w:rPr>
            </w:pPr>
            <w:r w:rsidRPr="00FE066B">
              <w:rPr>
                <w:sz w:val="28"/>
                <w:szCs w:val="28"/>
              </w:rPr>
              <w:t xml:space="preserve">Благоприятные </w:t>
            </w:r>
          </w:p>
        </w:tc>
        <w:tc>
          <w:tcPr>
            <w:tcW w:w="7020" w:type="dxa"/>
            <w:shd w:val="clear" w:color="auto" w:fill="auto"/>
          </w:tcPr>
          <w:p w:rsidR="00FE066B" w:rsidRPr="00FE066B" w:rsidRDefault="00FE066B" w:rsidP="00FE066B">
            <w:pPr>
              <w:ind w:left="76"/>
              <w:jc w:val="both"/>
              <w:rPr>
                <w:sz w:val="28"/>
                <w:szCs w:val="28"/>
              </w:rPr>
            </w:pPr>
            <w:r w:rsidRPr="00FE066B">
              <w:rPr>
                <w:sz w:val="28"/>
                <w:szCs w:val="28"/>
              </w:rPr>
              <w:t>Температура от 16 до 18</w:t>
            </w:r>
            <w:proofErr w:type="gramStart"/>
            <w:r w:rsidRPr="00FE066B">
              <w:rPr>
                <w:sz w:val="28"/>
                <w:szCs w:val="28"/>
              </w:rPr>
              <w:t>˚С</w:t>
            </w:r>
            <w:proofErr w:type="gramEnd"/>
            <w:r w:rsidRPr="00FE066B">
              <w:rPr>
                <w:sz w:val="28"/>
                <w:szCs w:val="28"/>
              </w:rPr>
              <w:t xml:space="preserve"> при преимущественно умственной или легкой мышечной работе; от 14 до 17˚С – при работе преимущественно с затратой мышечных усилий. Относительная влажность – 60-80%. Скорость движения воздуха – 0,3м/</w:t>
            </w:r>
            <w:proofErr w:type="gramStart"/>
            <w:r w:rsidRPr="00FE066B">
              <w:rPr>
                <w:sz w:val="28"/>
                <w:szCs w:val="28"/>
              </w:rPr>
              <w:t>с</w:t>
            </w:r>
            <w:proofErr w:type="gramEnd"/>
          </w:p>
        </w:tc>
      </w:tr>
      <w:tr w:rsidR="00FE066B" w:rsidRPr="00FE066B" w:rsidTr="00EF76FD">
        <w:tc>
          <w:tcPr>
            <w:tcW w:w="2628" w:type="dxa"/>
            <w:shd w:val="clear" w:color="auto" w:fill="auto"/>
          </w:tcPr>
          <w:p w:rsidR="00FE066B" w:rsidRPr="00FE066B" w:rsidRDefault="00FE066B" w:rsidP="00FE066B">
            <w:pPr>
              <w:ind w:left="-540" w:firstLine="540"/>
              <w:jc w:val="both"/>
              <w:rPr>
                <w:sz w:val="28"/>
                <w:szCs w:val="28"/>
              </w:rPr>
            </w:pPr>
            <w:r w:rsidRPr="00FE066B">
              <w:rPr>
                <w:sz w:val="28"/>
                <w:szCs w:val="28"/>
              </w:rPr>
              <w:t>Допустимые</w:t>
            </w:r>
          </w:p>
        </w:tc>
        <w:tc>
          <w:tcPr>
            <w:tcW w:w="7020" w:type="dxa"/>
            <w:shd w:val="clear" w:color="auto" w:fill="auto"/>
          </w:tcPr>
          <w:p w:rsidR="00FE066B" w:rsidRPr="00FE066B" w:rsidRDefault="00FE066B" w:rsidP="00FE066B">
            <w:pPr>
              <w:ind w:left="76"/>
              <w:jc w:val="both"/>
              <w:rPr>
                <w:sz w:val="28"/>
                <w:szCs w:val="28"/>
              </w:rPr>
            </w:pPr>
            <w:r w:rsidRPr="00FE066B">
              <w:rPr>
                <w:sz w:val="28"/>
                <w:szCs w:val="28"/>
              </w:rPr>
              <w:t>Температура от 19 до 25</w:t>
            </w:r>
            <w:proofErr w:type="gramStart"/>
            <w:r w:rsidRPr="00FE066B">
              <w:rPr>
                <w:sz w:val="28"/>
                <w:szCs w:val="28"/>
              </w:rPr>
              <w:t>˚С</w:t>
            </w:r>
            <w:proofErr w:type="gramEnd"/>
            <w:r w:rsidRPr="00FE066B">
              <w:rPr>
                <w:sz w:val="28"/>
                <w:szCs w:val="28"/>
              </w:rPr>
              <w:t xml:space="preserve"> при преимущественно умственной или легкой мышечной работе; от 18 до 22˚С – при работе преимущественно с затратой мышечных усилий. Относительная влажность – 60-80%. Скорость движения воздуха – 0,5-1,5м/</w:t>
            </w:r>
            <w:proofErr w:type="gramStart"/>
            <w:r w:rsidRPr="00FE066B">
              <w:rPr>
                <w:sz w:val="28"/>
                <w:szCs w:val="28"/>
              </w:rPr>
              <w:t>с</w:t>
            </w:r>
            <w:proofErr w:type="gramEnd"/>
          </w:p>
        </w:tc>
      </w:tr>
      <w:tr w:rsidR="00FE066B" w:rsidRPr="00FE066B" w:rsidTr="00EF76FD">
        <w:tc>
          <w:tcPr>
            <w:tcW w:w="2628" w:type="dxa"/>
            <w:shd w:val="clear" w:color="auto" w:fill="auto"/>
          </w:tcPr>
          <w:p w:rsidR="00FE066B" w:rsidRPr="00FE066B" w:rsidRDefault="00FE066B" w:rsidP="00FE066B">
            <w:pPr>
              <w:ind w:left="-540" w:firstLine="540"/>
              <w:jc w:val="both"/>
              <w:rPr>
                <w:sz w:val="28"/>
                <w:szCs w:val="28"/>
              </w:rPr>
            </w:pPr>
            <w:r w:rsidRPr="00FE066B">
              <w:rPr>
                <w:sz w:val="28"/>
                <w:szCs w:val="28"/>
              </w:rPr>
              <w:t xml:space="preserve">Неблагоприятные </w:t>
            </w:r>
          </w:p>
        </w:tc>
        <w:tc>
          <w:tcPr>
            <w:tcW w:w="7020" w:type="dxa"/>
            <w:shd w:val="clear" w:color="auto" w:fill="auto"/>
          </w:tcPr>
          <w:p w:rsidR="00FE066B" w:rsidRPr="00FE066B" w:rsidRDefault="00FE066B" w:rsidP="00FE066B">
            <w:pPr>
              <w:ind w:left="76"/>
              <w:jc w:val="both"/>
              <w:rPr>
                <w:sz w:val="28"/>
                <w:szCs w:val="28"/>
              </w:rPr>
            </w:pPr>
            <w:r w:rsidRPr="00FE066B">
              <w:rPr>
                <w:sz w:val="28"/>
                <w:szCs w:val="28"/>
              </w:rPr>
              <w:t>Температура от 26 до 32</w:t>
            </w:r>
            <w:proofErr w:type="gramStart"/>
            <w:r w:rsidRPr="00FE066B">
              <w:rPr>
                <w:sz w:val="28"/>
                <w:szCs w:val="28"/>
              </w:rPr>
              <w:t>˚С</w:t>
            </w:r>
            <w:proofErr w:type="gramEnd"/>
            <w:r w:rsidRPr="00FE066B">
              <w:rPr>
                <w:sz w:val="28"/>
                <w:szCs w:val="28"/>
              </w:rPr>
              <w:t xml:space="preserve"> при преимущественно умственной или легкой мышечной работе; от 23 до 30˚С – при работе преимущественно с затратой мышечных усилий. Относительная влажность – 60-80%. Скорость движения воздуха – 0,5-1,5 м/</w:t>
            </w:r>
            <w:proofErr w:type="gramStart"/>
            <w:r w:rsidRPr="00FE066B">
              <w:rPr>
                <w:sz w:val="28"/>
                <w:szCs w:val="28"/>
              </w:rPr>
              <w:t>с</w:t>
            </w:r>
            <w:proofErr w:type="gramEnd"/>
            <w:r w:rsidRPr="00FE066B">
              <w:rPr>
                <w:sz w:val="28"/>
                <w:szCs w:val="28"/>
              </w:rPr>
              <w:t xml:space="preserve"> </w:t>
            </w:r>
          </w:p>
        </w:tc>
      </w:tr>
      <w:tr w:rsidR="00FE066B" w:rsidRPr="00FE066B" w:rsidTr="00EF76FD">
        <w:tc>
          <w:tcPr>
            <w:tcW w:w="2628" w:type="dxa"/>
            <w:shd w:val="clear" w:color="auto" w:fill="auto"/>
          </w:tcPr>
          <w:p w:rsidR="00FE066B" w:rsidRPr="00FE066B" w:rsidRDefault="00FE066B" w:rsidP="00FE066B">
            <w:pPr>
              <w:jc w:val="both"/>
              <w:rPr>
                <w:sz w:val="28"/>
                <w:szCs w:val="28"/>
              </w:rPr>
            </w:pPr>
            <w:r w:rsidRPr="00FE066B">
              <w:rPr>
                <w:sz w:val="28"/>
                <w:szCs w:val="28"/>
              </w:rPr>
              <w:t>Очень неблагоприятные</w:t>
            </w:r>
          </w:p>
        </w:tc>
        <w:tc>
          <w:tcPr>
            <w:tcW w:w="7020" w:type="dxa"/>
            <w:shd w:val="clear" w:color="auto" w:fill="auto"/>
          </w:tcPr>
          <w:p w:rsidR="00FE066B" w:rsidRPr="00FE066B" w:rsidRDefault="00FE066B" w:rsidP="00FE066B">
            <w:pPr>
              <w:ind w:left="76"/>
              <w:jc w:val="both"/>
              <w:rPr>
                <w:sz w:val="28"/>
                <w:szCs w:val="28"/>
              </w:rPr>
            </w:pPr>
            <w:r w:rsidRPr="00FE066B">
              <w:rPr>
                <w:sz w:val="28"/>
                <w:szCs w:val="28"/>
              </w:rPr>
              <w:t>Температура на рабочем месте от 30 до 42</w:t>
            </w:r>
            <w:proofErr w:type="gramStart"/>
            <w:r w:rsidRPr="00FE066B">
              <w:rPr>
                <w:sz w:val="28"/>
                <w:szCs w:val="28"/>
              </w:rPr>
              <w:t>˚С</w:t>
            </w:r>
            <w:proofErr w:type="gramEnd"/>
            <w:r w:rsidRPr="00FE066B">
              <w:rPr>
                <w:sz w:val="28"/>
                <w:szCs w:val="28"/>
              </w:rPr>
              <w:t xml:space="preserve"> при малой скорости движения воздуха и пониженной относительной влажности (20-30%)</w:t>
            </w:r>
          </w:p>
        </w:tc>
      </w:tr>
      <w:tr w:rsidR="00FE066B" w:rsidRPr="00FE066B" w:rsidTr="00EF76FD">
        <w:tc>
          <w:tcPr>
            <w:tcW w:w="2628" w:type="dxa"/>
            <w:shd w:val="clear" w:color="auto" w:fill="auto"/>
          </w:tcPr>
          <w:p w:rsidR="00FE066B" w:rsidRPr="00FE066B" w:rsidRDefault="00FE066B" w:rsidP="00FE066B">
            <w:pPr>
              <w:jc w:val="both"/>
              <w:rPr>
                <w:sz w:val="28"/>
                <w:szCs w:val="28"/>
              </w:rPr>
            </w:pPr>
            <w:r w:rsidRPr="00FE066B">
              <w:rPr>
                <w:sz w:val="28"/>
                <w:szCs w:val="28"/>
              </w:rPr>
              <w:t>Особо неблагоприятные</w:t>
            </w:r>
          </w:p>
        </w:tc>
        <w:tc>
          <w:tcPr>
            <w:tcW w:w="7020" w:type="dxa"/>
            <w:shd w:val="clear" w:color="auto" w:fill="auto"/>
          </w:tcPr>
          <w:p w:rsidR="00FE066B" w:rsidRPr="00FE066B" w:rsidRDefault="00FE066B" w:rsidP="00FE066B">
            <w:pPr>
              <w:ind w:left="76"/>
              <w:jc w:val="both"/>
              <w:rPr>
                <w:sz w:val="28"/>
                <w:szCs w:val="28"/>
              </w:rPr>
            </w:pPr>
            <w:r w:rsidRPr="00FE066B">
              <w:rPr>
                <w:sz w:val="28"/>
                <w:szCs w:val="28"/>
              </w:rPr>
              <w:t>Температура на рабочем месте более 42</w:t>
            </w:r>
            <w:proofErr w:type="gramStart"/>
            <w:r w:rsidRPr="00FE066B">
              <w:rPr>
                <w:sz w:val="28"/>
                <w:szCs w:val="28"/>
              </w:rPr>
              <w:t>˚С</w:t>
            </w:r>
            <w:proofErr w:type="gramEnd"/>
            <w:r w:rsidRPr="00FE066B">
              <w:rPr>
                <w:sz w:val="28"/>
                <w:szCs w:val="28"/>
              </w:rPr>
              <w:t xml:space="preserve"> при малой скорости движения воздуха и пониженной относительной влажности (20-30%), когда невозможно установить вентиляцию или снизить температуру воздуха (рабочее место возле печей, тепловых агрегатов и пр.)</w:t>
            </w:r>
          </w:p>
        </w:tc>
      </w:tr>
    </w:tbl>
    <w:p w:rsidR="00FE066B" w:rsidRPr="00FE066B" w:rsidRDefault="00FE066B" w:rsidP="00FE066B">
      <w:pPr>
        <w:ind w:left="-540" w:firstLine="540"/>
        <w:jc w:val="both"/>
        <w:rPr>
          <w:sz w:val="28"/>
          <w:szCs w:val="28"/>
        </w:rPr>
      </w:pPr>
    </w:p>
    <w:p w:rsidR="00FE066B" w:rsidRPr="00FE066B" w:rsidRDefault="00FE066B" w:rsidP="00FE066B">
      <w:pPr>
        <w:ind w:left="-540" w:firstLine="540"/>
        <w:jc w:val="both"/>
        <w:rPr>
          <w:i/>
          <w:sz w:val="28"/>
          <w:szCs w:val="28"/>
        </w:rPr>
      </w:pPr>
      <w:r w:rsidRPr="00FE066B">
        <w:rPr>
          <w:i/>
          <w:sz w:val="28"/>
          <w:szCs w:val="28"/>
        </w:rPr>
        <w:t>Задание:</w:t>
      </w:r>
    </w:p>
    <w:p w:rsidR="00FE066B" w:rsidRPr="00FE066B" w:rsidRDefault="00FE066B" w:rsidP="00FE066B">
      <w:pPr>
        <w:ind w:left="-540" w:firstLine="540"/>
        <w:jc w:val="both"/>
        <w:rPr>
          <w:sz w:val="28"/>
          <w:szCs w:val="28"/>
        </w:rPr>
      </w:pPr>
      <w:r w:rsidRPr="00FE066B">
        <w:rPr>
          <w:sz w:val="28"/>
          <w:szCs w:val="28"/>
        </w:rPr>
        <w:t>Ознакомиться с таблицей 11 и ответить на следующие вопросы</w:t>
      </w:r>
    </w:p>
    <w:p w:rsidR="00FE066B" w:rsidRPr="00FE066B" w:rsidRDefault="00FE066B" w:rsidP="00FE066B">
      <w:pPr>
        <w:ind w:left="-540" w:firstLine="540"/>
        <w:jc w:val="both"/>
        <w:rPr>
          <w:sz w:val="28"/>
          <w:szCs w:val="28"/>
        </w:rPr>
      </w:pPr>
      <w:r w:rsidRPr="00FE066B">
        <w:rPr>
          <w:sz w:val="28"/>
          <w:szCs w:val="28"/>
        </w:rPr>
        <w:lastRenderedPageBreak/>
        <w:t>а) к каким факторам относится микроклимат производственного помещения;</w:t>
      </w:r>
    </w:p>
    <w:p w:rsidR="00FE066B" w:rsidRPr="00FE066B" w:rsidRDefault="00FE066B" w:rsidP="00FE066B">
      <w:pPr>
        <w:ind w:left="-540" w:firstLine="540"/>
        <w:jc w:val="both"/>
        <w:rPr>
          <w:sz w:val="28"/>
          <w:szCs w:val="28"/>
        </w:rPr>
      </w:pPr>
      <w:r w:rsidRPr="00FE066B">
        <w:rPr>
          <w:sz w:val="28"/>
          <w:szCs w:val="28"/>
        </w:rPr>
        <w:t>б) какими показателями характеризуются условия труда в зависимости от микроклимата в производственных помещениях;</w:t>
      </w:r>
    </w:p>
    <w:p w:rsidR="00FE066B" w:rsidRPr="00FE066B" w:rsidRDefault="00FE066B" w:rsidP="00FE066B">
      <w:pPr>
        <w:ind w:left="-540" w:firstLine="540"/>
        <w:jc w:val="both"/>
        <w:rPr>
          <w:sz w:val="28"/>
          <w:szCs w:val="28"/>
        </w:rPr>
      </w:pPr>
      <w:r w:rsidRPr="00FE066B">
        <w:rPr>
          <w:sz w:val="28"/>
          <w:szCs w:val="28"/>
        </w:rPr>
        <w:t>в) от чего зависит температура воздуха в производственном помещении;</w:t>
      </w:r>
    </w:p>
    <w:p w:rsidR="00FE066B" w:rsidRPr="00FE066B" w:rsidRDefault="00FE066B" w:rsidP="00FE066B">
      <w:pPr>
        <w:ind w:left="-540" w:firstLine="540"/>
        <w:jc w:val="both"/>
        <w:rPr>
          <w:sz w:val="28"/>
          <w:szCs w:val="28"/>
        </w:rPr>
      </w:pPr>
      <w:r w:rsidRPr="00FE066B">
        <w:rPr>
          <w:sz w:val="28"/>
          <w:szCs w:val="28"/>
        </w:rPr>
        <w:t>г) привести примеры каждого из показателей микроклимата в производственных помещениях.</w:t>
      </w:r>
    </w:p>
    <w:p w:rsidR="00FE066B" w:rsidRPr="00FE066B" w:rsidRDefault="00FE066B" w:rsidP="00FE066B">
      <w:pPr>
        <w:ind w:left="-540" w:firstLine="540"/>
        <w:jc w:val="both"/>
        <w:rPr>
          <w:sz w:val="28"/>
          <w:szCs w:val="28"/>
        </w:rPr>
      </w:pPr>
    </w:p>
    <w:p w:rsidR="00FE066B" w:rsidRPr="00FE066B" w:rsidRDefault="00FE066B" w:rsidP="00FE066B">
      <w:pPr>
        <w:ind w:left="-540" w:firstLine="540"/>
        <w:jc w:val="both"/>
        <w:rPr>
          <w:sz w:val="28"/>
          <w:szCs w:val="28"/>
        </w:rPr>
      </w:pPr>
      <w:r w:rsidRPr="00FE066B">
        <w:rPr>
          <w:b/>
          <w:sz w:val="28"/>
          <w:szCs w:val="28"/>
        </w:rPr>
        <w:t>Задание 1.5.2</w:t>
      </w:r>
      <w:r w:rsidRPr="00FE066B">
        <w:rPr>
          <w:sz w:val="28"/>
          <w:szCs w:val="28"/>
        </w:rPr>
        <w:t>. Рассмотрим механизм расчета показателей экономической эффективности мероприятий по улучшению условий труда.</w:t>
      </w:r>
    </w:p>
    <w:p w:rsidR="00FE066B" w:rsidRPr="00FE066B" w:rsidRDefault="00FE066B" w:rsidP="00FE066B">
      <w:pPr>
        <w:ind w:left="-540" w:firstLine="540"/>
        <w:jc w:val="both"/>
        <w:rPr>
          <w:sz w:val="28"/>
          <w:szCs w:val="28"/>
        </w:rPr>
      </w:pPr>
      <w:r w:rsidRPr="00FE066B">
        <w:rPr>
          <w:sz w:val="28"/>
          <w:szCs w:val="28"/>
        </w:rPr>
        <w:t xml:space="preserve">1. Один из показателей оценки организации труда – коэффициент его условий. Его определение базируется на расчете индексов, характеризующих отклонение фактических условий </w:t>
      </w:r>
      <w:proofErr w:type="gramStart"/>
      <w:r w:rsidRPr="00FE066B">
        <w:rPr>
          <w:sz w:val="28"/>
          <w:szCs w:val="28"/>
        </w:rPr>
        <w:t>от</w:t>
      </w:r>
      <w:proofErr w:type="gramEnd"/>
      <w:r w:rsidRPr="00FE066B">
        <w:rPr>
          <w:sz w:val="28"/>
          <w:szCs w:val="28"/>
        </w:rPr>
        <w:t xml:space="preserve"> нормативных. В методических рекомендациях по оценке уровня НОТ, подготовленных НИИ труда для предприятий, а также справочным пособиям </w:t>
      </w:r>
      <w:proofErr w:type="gramStart"/>
      <w:r w:rsidRPr="00FE066B">
        <w:rPr>
          <w:sz w:val="28"/>
          <w:szCs w:val="28"/>
        </w:rPr>
        <w:t>по</w:t>
      </w:r>
      <w:proofErr w:type="gramEnd"/>
      <w:r w:rsidRPr="00FE066B">
        <w:rPr>
          <w:sz w:val="28"/>
          <w:szCs w:val="28"/>
        </w:rPr>
        <w:t xml:space="preserve"> </w:t>
      </w:r>
      <w:proofErr w:type="gramStart"/>
      <w:r w:rsidRPr="00FE066B">
        <w:rPr>
          <w:sz w:val="28"/>
          <w:szCs w:val="28"/>
        </w:rPr>
        <w:t>НОТ</w:t>
      </w:r>
      <w:proofErr w:type="gramEnd"/>
      <w:r w:rsidRPr="00FE066B">
        <w:rPr>
          <w:sz w:val="28"/>
          <w:szCs w:val="28"/>
        </w:rPr>
        <w:t>, индекс предполагается рассчитывать по формуле:</w:t>
      </w:r>
    </w:p>
    <w:p w:rsidR="00FE066B" w:rsidRPr="00FE066B" w:rsidRDefault="00FE066B" w:rsidP="00FE066B">
      <w:pPr>
        <w:ind w:firstLine="709"/>
        <w:jc w:val="both"/>
        <w:rPr>
          <w:sz w:val="28"/>
          <w:szCs w:val="28"/>
        </w:rPr>
      </w:pPr>
    </w:p>
    <w:p w:rsidR="00FE066B" w:rsidRPr="00FE066B" w:rsidRDefault="00FE066B" w:rsidP="00FE066B">
      <w:pPr>
        <w:spacing w:line="360" w:lineRule="auto"/>
        <w:ind w:firstLine="709"/>
        <w:jc w:val="both"/>
        <w:rPr>
          <w:sz w:val="28"/>
          <w:szCs w:val="28"/>
        </w:rPr>
      </w:pPr>
      <w:r>
        <w:rPr>
          <w:noProof/>
          <w:sz w:val="28"/>
          <w:szCs w:val="28"/>
        </w:rPr>
        <mc:AlternateContent>
          <mc:Choice Requires="wps">
            <w:drawing>
              <wp:anchor distT="0" distB="0" distL="114300" distR="114300" simplePos="0" relativeHeight="251746304" behindDoc="0" locked="0" layoutInCell="0" allowOverlap="1">
                <wp:simplePos x="0" y="0"/>
                <wp:positionH relativeFrom="column">
                  <wp:posOffset>3951605</wp:posOffset>
                </wp:positionH>
                <wp:positionV relativeFrom="paragraph">
                  <wp:posOffset>222885</wp:posOffset>
                </wp:positionV>
                <wp:extent cx="457200" cy="0"/>
                <wp:effectExtent l="12065" t="7620" r="6985" b="11430"/>
                <wp:wrapNone/>
                <wp:docPr id="114" name="Прямая соединительная линия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4"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1.15pt,17.55pt" to="347.1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" o:allowincell="f"/>
            </w:pict>
          </mc:Fallback>
        </mc:AlternateContent>
      </w:r>
      <w:r>
        <w:rPr>
          <w:noProof/>
          <w:sz w:val="28"/>
          <w:szCs w:val="28"/>
        </w:rPr>
        <mc:AlternateContent>
          <mc:Choice Requires="wps">
            <w:drawing>
              <wp:anchor distT="0" distB="0" distL="114300" distR="114300" simplePos="0" relativeHeight="251745280" behindDoc="0" locked="0" layoutInCell="0" allowOverlap="1">
                <wp:simplePos x="0" y="0"/>
                <wp:positionH relativeFrom="column">
                  <wp:posOffset>1299845</wp:posOffset>
                </wp:positionH>
                <wp:positionV relativeFrom="paragraph">
                  <wp:posOffset>222885</wp:posOffset>
                </wp:positionV>
                <wp:extent cx="457200" cy="0"/>
                <wp:effectExtent l="8255" t="7620" r="10795" b="11430"/>
                <wp:wrapNone/>
                <wp:docPr id="113" name="Прямая соединительная линия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3"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35pt,17.55pt" to="138.3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" o:allowincell="f"/>
            </w:pict>
          </mc:Fallback>
        </mc:AlternateContent>
      </w:r>
      <w:r w:rsidRPr="00FE066B">
        <w:rPr>
          <w:sz w:val="28"/>
          <w:szCs w:val="28"/>
        </w:rPr>
        <w:t xml:space="preserve">                       Уф                                                     </w:t>
      </w:r>
      <w:proofErr w:type="spellStart"/>
      <w:r w:rsidRPr="00FE066B">
        <w:rPr>
          <w:sz w:val="28"/>
          <w:szCs w:val="28"/>
        </w:rPr>
        <w:t>Ун</w:t>
      </w:r>
      <w:proofErr w:type="spellEnd"/>
    </w:p>
    <w:p w:rsidR="00FE066B" w:rsidRPr="00FE066B" w:rsidRDefault="00FE066B" w:rsidP="00FE066B">
      <w:pPr>
        <w:spacing w:line="360" w:lineRule="auto"/>
        <w:ind w:firstLine="709"/>
        <w:jc w:val="both"/>
        <w:rPr>
          <w:sz w:val="28"/>
          <w:szCs w:val="28"/>
        </w:rPr>
      </w:pPr>
      <w:r w:rsidRPr="00FE066B">
        <w:rPr>
          <w:sz w:val="28"/>
          <w:szCs w:val="28"/>
        </w:rPr>
        <w:t xml:space="preserve">         а   =      </w:t>
      </w:r>
      <w:proofErr w:type="spellStart"/>
      <w:r w:rsidRPr="00FE066B">
        <w:rPr>
          <w:sz w:val="28"/>
          <w:szCs w:val="28"/>
        </w:rPr>
        <w:t>Ун</w:t>
      </w:r>
      <w:proofErr w:type="spellEnd"/>
      <w:r w:rsidRPr="00FE066B">
        <w:rPr>
          <w:sz w:val="28"/>
          <w:szCs w:val="28"/>
        </w:rPr>
        <w:t xml:space="preserve">     (1)                  или           а</w:t>
      </w:r>
      <w:proofErr w:type="gramStart"/>
      <w:r w:rsidRPr="00FE066B">
        <w:rPr>
          <w:sz w:val="28"/>
          <w:szCs w:val="28"/>
        </w:rPr>
        <w:t xml:space="preserve">     =     У</w:t>
      </w:r>
      <w:proofErr w:type="gramEnd"/>
      <w:r w:rsidRPr="00FE066B">
        <w:rPr>
          <w:sz w:val="28"/>
          <w:szCs w:val="28"/>
        </w:rPr>
        <w:t>ф   (2)</w:t>
      </w:r>
    </w:p>
    <w:p w:rsidR="00FE066B" w:rsidRPr="00FE066B" w:rsidRDefault="00FE066B" w:rsidP="00FE066B">
      <w:pPr>
        <w:ind w:firstLine="709"/>
        <w:jc w:val="both"/>
        <w:rPr>
          <w:sz w:val="28"/>
          <w:szCs w:val="28"/>
        </w:rPr>
      </w:pPr>
      <w:r w:rsidRPr="00FE066B">
        <w:rPr>
          <w:sz w:val="28"/>
          <w:szCs w:val="28"/>
        </w:rPr>
        <w:t xml:space="preserve">Где: а – индекс отклонений фактических условий труда </w:t>
      </w:r>
      <w:proofErr w:type="gramStart"/>
      <w:r w:rsidRPr="00FE066B">
        <w:rPr>
          <w:sz w:val="28"/>
          <w:szCs w:val="28"/>
        </w:rPr>
        <w:t>от</w:t>
      </w:r>
      <w:proofErr w:type="gramEnd"/>
      <w:r w:rsidRPr="00FE066B">
        <w:rPr>
          <w:sz w:val="28"/>
          <w:szCs w:val="28"/>
        </w:rPr>
        <w:t xml:space="preserve"> нормативных (по фактам); </w:t>
      </w:r>
    </w:p>
    <w:p w:rsidR="00FE066B" w:rsidRPr="00FE066B" w:rsidRDefault="00FE066B" w:rsidP="00FE066B">
      <w:pPr>
        <w:ind w:firstLine="709"/>
        <w:jc w:val="both"/>
        <w:rPr>
          <w:sz w:val="28"/>
          <w:szCs w:val="28"/>
        </w:rPr>
      </w:pPr>
      <w:r w:rsidRPr="00FE066B">
        <w:rPr>
          <w:sz w:val="28"/>
          <w:szCs w:val="28"/>
        </w:rPr>
        <w:t xml:space="preserve">Уф, </w:t>
      </w:r>
      <w:proofErr w:type="spellStart"/>
      <w:r w:rsidRPr="00FE066B">
        <w:rPr>
          <w:sz w:val="28"/>
          <w:szCs w:val="28"/>
        </w:rPr>
        <w:t>Ун</w:t>
      </w:r>
      <w:proofErr w:type="spellEnd"/>
      <w:r w:rsidRPr="00FE066B">
        <w:rPr>
          <w:sz w:val="28"/>
          <w:szCs w:val="28"/>
        </w:rPr>
        <w:t xml:space="preserve"> – фактическое и нормативное значение показателей условий труда в соответствующих единицах измерений.</w:t>
      </w:r>
    </w:p>
    <w:p w:rsidR="00FE066B" w:rsidRPr="00FE066B" w:rsidRDefault="00FE066B" w:rsidP="00FE066B">
      <w:pPr>
        <w:ind w:firstLine="709"/>
        <w:jc w:val="both"/>
        <w:rPr>
          <w:sz w:val="28"/>
          <w:szCs w:val="28"/>
        </w:rPr>
      </w:pPr>
      <w:r w:rsidRPr="00FE066B">
        <w:rPr>
          <w:sz w:val="28"/>
          <w:szCs w:val="28"/>
        </w:rPr>
        <w:t xml:space="preserve">Из формул (1) и (2) следует, что чем ближе фактическое состояние показателя к </w:t>
      </w:r>
      <w:proofErr w:type="gramStart"/>
      <w:r w:rsidRPr="00FE066B">
        <w:rPr>
          <w:sz w:val="28"/>
          <w:szCs w:val="28"/>
        </w:rPr>
        <w:t>нормативному</w:t>
      </w:r>
      <w:proofErr w:type="gramEnd"/>
      <w:r w:rsidRPr="00FE066B">
        <w:rPr>
          <w:sz w:val="28"/>
          <w:szCs w:val="28"/>
        </w:rPr>
        <w:t xml:space="preserve">, а индекса – к единице, тем лучше условия труда. Но эти рассуждения, как и методика расчета, верны, когда под </w:t>
      </w:r>
      <w:proofErr w:type="spellStart"/>
      <w:r w:rsidRPr="00FE066B">
        <w:rPr>
          <w:sz w:val="28"/>
          <w:szCs w:val="28"/>
        </w:rPr>
        <w:t>Ун</w:t>
      </w:r>
      <w:proofErr w:type="spellEnd"/>
      <w:r w:rsidRPr="00FE066B">
        <w:rPr>
          <w:sz w:val="28"/>
          <w:szCs w:val="28"/>
        </w:rPr>
        <w:t xml:space="preserve"> понимается оптимальное значение какого-либо фактора, определяющего условия работы.</w:t>
      </w:r>
    </w:p>
    <w:p w:rsidR="00FE066B" w:rsidRPr="00FE066B" w:rsidRDefault="00FE066B" w:rsidP="00FE066B">
      <w:pPr>
        <w:ind w:firstLine="709"/>
        <w:jc w:val="both"/>
        <w:rPr>
          <w:sz w:val="28"/>
          <w:szCs w:val="28"/>
        </w:rPr>
      </w:pPr>
      <w:r w:rsidRPr="00FE066B">
        <w:rPr>
          <w:sz w:val="28"/>
          <w:szCs w:val="28"/>
        </w:rPr>
        <w:t xml:space="preserve">Если же под </w:t>
      </w:r>
      <w:proofErr w:type="spellStart"/>
      <w:r w:rsidRPr="00FE066B">
        <w:rPr>
          <w:sz w:val="28"/>
          <w:szCs w:val="28"/>
        </w:rPr>
        <w:t>Ун</w:t>
      </w:r>
      <w:proofErr w:type="spellEnd"/>
      <w:r w:rsidRPr="00FE066B">
        <w:rPr>
          <w:sz w:val="28"/>
          <w:szCs w:val="28"/>
        </w:rPr>
        <w:t xml:space="preserve"> понимать предельно допустимые значения (ПДК, ПДУ) какого-либо фактора, характеризующего эти условия, формулы для расчета неприемлемы.</w:t>
      </w:r>
    </w:p>
    <w:p w:rsidR="00FE066B" w:rsidRPr="00FE066B" w:rsidRDefault="00FE066B" w:rsidP="00FE066B">
      <w:pPr>
        <w:ind w:firstLine="709"/>
        <w:jc w:val="both"/>
        <w:rPr>
          <w:sz w:val="28"/>
          <w:szCs w:val="28"/>
        </w:rPr>
      </w:pPr>
      <w:r w:rsidRPr="00FE066B">
        <w:rPr>
          <w:sz w:val="28"/>
          <w:szCs w:val="28"/>
        </w:rPr>
        <w:t>Было предложено в подобных случаях, что индекс должен отражать не степень соответствия, а отклонение фактических условий труда и предельно допустимых. И чем оно больше, тем лучше условия труда.</w:t>
      </w:r>
    </w:p>
    <w:p w:rsidR="00FE066B" w:rsidRPr="00FE066B" w:rsidRDefault="00FE066B" w:rsidP="00FE066B">
      <w:pPr>
        <w:ind w:firstLine="709"/>
        <w:jc w:val="both"/>
        <w:rPr>
          <w:sz w:val="28"/>
          <w:szCs w:val="28"/>
        </w:rPr>
      </w:pPr>
    </w:p>
    <w:p w:rsidR="00FE066B" w:rsidRPr="00FE066B" w:rsidRDefault="00FE066B" w:rsidP="00FE066B">
      <w:pPr>
        <w:spacing w:line="360" w:lineRule="auto"/>
        <w:ind w:firstLine="709"/>
        <w:jc w:val="both"/>
        <w:rPr>
          <w:sz w:val="28"/>
          <w:szCs w:val="28"/>
        </w:rPr>
      </w:pPr>
      <w:r>
        <w:rPr>
          <w:noProof/>
          <w:sz w:val="28"/>
          <w:szCs w:val="28"/>
        </w:rPr>
        <mc:AlternateContent>
          <mc:Choice Requires="wps">
            <w:drawing>
              <wp:anchor distT="0" distB="0" distL="114300" distR="114300" simplePos="0" relativeHeight="251747328" behindDoc="0" locked="0" layoutInCell="0" allowOverlap="1">
                <wp:simplePos x="0" y="0"/>
                <wp:positionH relativeFrom="column">
                  <wp:posOffset>3037205</wp:posOffset>
                </wp:positionH>
                <wp:positionV relativeFrom="paragraph">
                  <wp:posOffset>186690</wp:posOffset>
                </wp:positionV>
                <wp:extent cx="457200" cy="0"/>
                <wp:effectExtent l="12065" t="8255" r="6985" b="10795"/>
                <wp:wrapNone/>
                <wp:docPr id="112" name="Прямая соединительная линия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2"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15pt,14.7pt" to="275.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" o:allowincell="f"/>
            </w:pict>
          </mc:Fallback>
        </mc:AlternateContent>
      </w:r>
      <w:r w:rsidRPr="00FE066B">
        <w:rPr>
          <w:sz w:val="28"/>
          <w:szCs w:val="28"/>
        </w:rPr>
        <w:t xml:space="preserve">                                                             Уф</w:t>
      </w:r>
    </w:p>
    <w:p w:rsidR="00FE066B" w:rsidRPr="00FE066B" w:rsidRDefault="00FE066B" w:rsidP="00FE066B">
      <w:pPr>
        <w:spacing w:line="360" w:lineRule="auto"/>
        <w:ind w:firstLine="709"/>
        <w:jc w:val="both"/>
        <w:rPr>
          <w:sz w:val="28"/>
          <w:szCs w:val="28"/>
        </w:rPr>
      </w:pPr>
      <w:r>
        <w:rPr>
          <w:noProof/>
          <w:sz w:val="28"/>
          <w:szCs w:val="28"/>
        </w:rPr>
        <mc:AlternateContent>
          <mc:Choice Requires="wps">
            <w:drawing>
              <wp:anchor distT="0" distB="0" distL="114300" distR="114300" simplePos="0" relativeHeight="251748352" behindDoc="0" locked="0" layoutInCell="0" allowOverlap="1">
                <wp:simplePos x="0" y="0"/>
                <wp:positionH relativeFrom="column">
                  <wp:posOffset>2762885</wp:posOffset>
                </wp:positionH>
                <wp:positionV relativeFrom="paragraph">
                  <wp:posOffset>29210</wp:posOffset>
                </wp:positionV>
                <wp:extent cx="182880" cy="0"/>
                <wp:effectExtent l="13970" t="5080" r="12700" b="13970"/>
                <wp:wrapNone/>
                <wp:docPr id="111" name="Прямая соединительная линия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1"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5pt,2.3pt" to="231.9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" o:allowincell="f"/>
            </w:pict>
          </mc:Fallback>
        </mc:AlternateContent>
      </w:r>
      <w:r w:rsidRPr="00FE066B">
        <w:rPr>
          <w:sz w:val="28"/>
          <w:szCs w:val="28"/>
        </w:rPr>
        <w:t xml:space="preserve">                                 а   =    1              </w:t>
      </w:r>
      <w:proofErr w:type="spellStart"/>
      <w:r w:rsidRPr="00FE066B">
        <w:rPr>
          <w:sz w:val="28"/>
          <w:szCs w:val="28"/>
        </w:rPr>
        <w:t>Уп</w:t>
      </w:r>
      <w:proofErr w:type="spellEnd"/>
      <w:r w:rsidRPr="00FE066B">
        <w:rPr>
          <w:sz w:val="28"/>
          <w:szCs w:val="28"/>
        </w:rPr>
        <w:t xml:space="preserve">          (3)</w:t>
      </w:r>
    </w:p>
    <w:p w:rsidR="00FE066B" w:rsidRPr="00FE066B" w:rsidRDefault="00FE066B" w:rsidP="00FE066B">
      <w:pPr>
        <w:spacing w:line="360" w:lineRule="auto"/>
        <w:ind w:firstLine="709"/>
        <w:jc w:val="both"/>
        <w:rPr>
          <w:sz w:val="28"/>
          <w:szCs w:val="28"/>
        </w:rPr>
      </w:pPr>
    </w:p>
    <w:p w:rsidR="00FE066B" w:rsidRPr="00FE066B" w:rsidRDefault="00FE066B" w:rsidP="00FE066B">
      <w:pPr>
        <w:ind w:firstLine="709"/>
        <w:jc w:val="both"/>
        <w:rPr>
          <w:sz w:val="28"/>
          <w:szCs w:val="28"/>
        </w:rPr>
      </w:pPr>
      <w:r w:rsidRPr="00FE066B">
        <w:rPr>
          <w:sz w:val="28"/>
          <w:szCs w:val="28"/>
        </w:rPr>
        <w:t xml:space="preserve">Где: </w:t>
      </w:r>
      <w:proofErr w:type="spellStart"/>
      <w:r w:rsidRPr="00FE066B">
        <w:rPr>
          <w:sz w:val="28"/>
          <w:szCs w:val="28"/>
        </w:rPr>
        <w:t>Уп</w:t>
      </w:r>
      <w:proofErr w:type="spellEnd"/>
      <w:r w:rsidRPr="00FE066B">
        <w:rPr>
          <w:sz w:val="28"/>
          <w:szCs w:val="28"/>
        </w:rPr>
        <w:t xml:space="preserve"> – предельно допустимые факторы, определяющие условия труда.</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t>Таким образом, чем меньше значение</w:t>
      </w:r>
      <w:proofErr w:type="gramStart"/>
      <w:r w:rsidRPr="00FE066B">
        <w:rPr>
          <w:sz w:val="28"/>
          <w:szCs w:val="28"/>
        </w:rPr>
        <w:t xml:space="preserve"> У</w:t>
      </w:r>
      <w:proofErr w:type="gramEnd"/>
      <w:r w:rsidRPr="00FE066B">
        <w:rPr>
          <w:sz w:val="28"/>
          <w:szCs w:val="28"/>
        </w:rPr>
        <w:t>ф, тем ближе к единице значение индекса, а, следовательно, и коэффициента.</w:t>
      </w:r>
    </w:p>
    <w:p w:rsidR="00FE066B" w:rsidRPr="00FE066B" w:rsidRDefault="00FE066B" w:rsidP="00FE066B">
      <w:pPr>
        <w:ind w:firstLine="709"/>
        <w:jc w:val="both"/>
        <w:rPr>
          <w:sz w:val="28"/>
          <w:szCs w:val="28"/>
        </w:rPr>
      </w:pPr>
      <w:r w:rsidRPr="00FE066B">
        <w:rPr>
          <w:sz w:val="28"/>
          <w:szCs w:val="28"/>
        </w:rPr>
        <w:lastRenderedPageBreak/>
        <w:t>Формулу (3) необходимо использовать, прежде всего, применительно к факторам «</w:t>
      </w:r>
      <w:proofErr w:type="spellStart"/>
      <w:r w:rsidRPr="00FE066B">
        <w:rPr>
          <w:sz w:val="28"/>
          <w:szCs w:val="28"/>
        </w:rPr>
        <w:t>беспорогового</w:t>
      </w:r>
      <w:proofErr w:type="spellEnd"/>
      <w:r w:rsidRPr="00FE066B">
        <w:rPr>
          <w:sz w:val="28"/>
          <w:szCs w:val="28"/>
        </w:rPr>
        <w:t xml:space="preserve"> действия», в частности, к ионизирующему излучению. К факторам </w:t>
      </w:r>
      <w:proofErr w:type="spellStart"/>
      <w:r w:rsidRPr="00FE066B">
        <w:rPr>
          <w:sz w:val="28"/>
          <w:szCs w:val="28"/>
        </w:rPr>
        <w:t>беспорогового</w:t>
      </w:r>
      <w:proofErr w:type="spellEnd"/>
      <w:r w:rsidRPr="00FE066B">
        <w:rPr>
          <w:sz w:val="28"/>
          <w:szCs w:val="28"/>
        </w:rPr>
        <w:t xml:space="preserve"> действия есть основание относить и химические канцерогены. Следовательно, при наличии этих факторов на производстве (например, в составе промышленной пыли) анализ и оценка состояния условий труда также должны базироваться на вышеизложенных принципах.</w:t>
      </w:r>
    </w:p>
    <w:p w:rsidR="00FE066B" w:rsidRPr="00FE066B" w:rsidRDefault="00FE066B" w:rsidP="00FE066B">
      <w:pPr>
        <w:ind w:firstLine="709"/>
        <w:jc w:val="both"/>
        <w:rPr>
          <w:sz w:val="28"/>
          <w:szCs w:val="28"/>
        </w:rPr>
      </w:pPr>
      <w:r w:rsidRPr="00FE066B">
        <w:rPr>
          <w:sz w:val="28"/>
          <w:szCs w:val="28"/>
        </w:rPr>
        <w:t>2. Прирост производительности труда (П) в результате экономии численности работников рассчитывается по формуле:</w:t>
      </w:r>
    </w:p>
    <w:p w:rsidR="00FE066B" w:rsidRPr="00FE066B" w:rsidRDefault="00FE066B" w:rsidP="00FE066B">
      <w:pPr>
        <w:ind w:firstLine="709"/>
        <w:jc w:val="both"/>
        <w:rPr>
          <w:sz w:val="28"/>
          <w:szCs w:val="28"/>
        </w:rPr>
      </w:pPr>
    </w:p>
    <w:p w:rsidR="00FE066B" w:rsidRPr="00FE066B" w:rsidRDefault="00FE066B" w:rsidP="00FE066B">
      <w:pPr>
        <w:spacing w:line="360" w:lineRule="auto"/>
        <w:ind w:firstLine="709"/>
        <w:jc w:val="both"/>
        <w:rPr>
          <w:sz w:val="28"/>
          <w:szCs w:val="28"/>
        </w:rPr>
      </w:pPr>
      <w:r>
        <w:rPr>
          <w:noProof/>
          <w:sz w:val="28"/>
          <w:szCs w:val="28"/>
        </w:rPr>
        <mc:AlternateContent>
          <mc:Choice Requires="wps">
            <w:drawing>
              <wp:anchor distT="0" distB="0" distL="114300" distR="114300" simplePos="0" relativeHeight="251749376" behindDoc="0" locked="0" layoutInCell="0" allowOverlap="1">
                <wp:simplePos x="0" y="0"/>
                <wp:positionH relativeFrom="column">
                  <wp:posOffset>2762885</wp:posOffset>
                </wp:positionH>
                <wp:positionV relativeFrom="paragraph">
                  <wp:posOffset>212090</wp:posOffset>
                </wp:positionV>
                <wp:extent cx="731520" cy="0"/>
                <wp:effectExtent l="13970" t="8890" r="6985" b="10160"/>
                <wp:wrapNone/>
                <wp:docPr id="110" name="Прямая соединительная линия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0"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5pt,16.7pt" to="275.1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" o:allowincell="f"/>
            </w:pict>
          </mc:Fallback>
        </mc:AlternateContent>
      </w:r>
      <w:r w:rsidRPr="00FE066B">
        <w:rPr>
          <w:sz w:val="28"/>
          <w:szCs w:val="28"/>
        </w:rPr>
        <w:t xml:space="preserve">                                                      </w:t>
      </w:r>
      <w:proofErr w:type="spellStart"/>
      <w:r w:rsidRPr="00FE066B">
        <w:rPr>
          <w:sz w:val="28"/>
          <w:szCs w:val="28"/>
        </w:rPr>
        <w:t>Эч</w:t>
      </w:r>
      <w:proofErr w:type="spellEnd"/>
      <w:r w:rsidRPr="00FE066B">
        <w:rPr>
          <w:sz w:val="28"/>
          <w:szCs w:val="28"/>
        </w:rPr>
        <w:t xml:space="preserve">  100</w:t>
      </w:r>
    </w:p>
    <w:p w:rsidR="00FE066B" w:rsidRPr="00FE066B" w:rsidRDefault="00FE066B" w:rsidP="00FE066B">
      <w:pPr>
        <w:spacing w:line="360" w:lineRule="auto"/>
        <w:ind w:firstLine="709"/>
        <w:jc w:val="both"/>
        <w:rPr>
          <w:sz w:val="28"/>
          <w:szCs w:val="28"/>
        </w:rPr>
      </w:pPr>
      <w:r w:rsidRPr="00FE066B">
        <w:rPr>
          <w:sz w:val="28"/>
          <w:szCs w:val="28"/>
        </w:rPr>
        <w:t xml:space="preserve">                         (4)         </w:t>
      </w:r>
      <w:proofErr w:type="gramStart"/>
      <w:r w:rsidRPr="00FE066B">
        <w:rPr>
          <w:sz w:val="28"/>
          <w:szCs w:val="28"/>
        </w:rPr>
        <w:t>П</w:t>
      </w:r>
      <w:proofErr w:type="gramEnd"/>
      <w:r w:rsidRPr="00FE066B">
        <w:rPr>
          <w:sz w:val="28"/>
          <w:szCs w:val="28"/>
        </w:rPr>
        <w:t xml:space="preserve">    =    </w:t>
      </w:r>
      <w:proofErr w:type="spellStart"/>
      <w:r w:rsidRPr="00FE066B">
        <w:rPr>
          <w:sz w:val="28"/>
          <w:szCs w:val="28"/>
        </w:rPr>
        <w:t>Чср</w:t>
      </w:r>
      <w:proofErr w:type="spellEnd"/>
      <w:r w:rsidRPr="00FE066B">
        <w:rPr>
          <w:sz w:val="28"/>
          <w:szCs w:val="28"/>
        </w:rPr>
        <w:t xml:space="preserve">   -   </w:t>
      </w:r>
      <w:proofErr w:type="spellStart"/>
      <w:r w:rsidRPr="00FE066B">
        <w:rPr>
          <w:sz w:val="28"/>
          <w:szCs w:val="28"/>
        </w:rPr>
        <w:t>Эч</w:t>
      </w:r>
      <w:proofErr w:type="spellEnd"/>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t xml:space="preserve">Где: </w:t>
      </w:r>
      <w:proofErr w:type="spellStart"/>
      <w:r w:rsidRPr="00FE066B">
        <w:rPr>
          <w:sz w:val="28"/>
          <w:szCs w:val="28"/>
        </w:rPr>
        <w:t>Эч</w:t>
      </w:r>
      <w:proofErr w:type="spellEnd"/>
      <w:r w:rsidRPr="00FE066B">
        <w:rPr>
          <w:sz w:val="28"/>
          <w:szCs w:val="28"/>
        </w:rPr>
        <w:t xml:space="preserve"> – относительная экономия (высвобождение) численности работающих после внедрения отдельных мероприятий, (человек); </w:t>
      </w:r>
      <w:proofErr w:type="spellStart"/>
      <w:r w:rsidRPr="00FE066B">
        <w:rPr>
          <w:sz w:val="28"/>
          <w:szCs w:val="28"/>
        </w:rPr>
        <w:t>Чср</w:t>
      </w:r>
      <w:proofErr w:type="spellEnd"/>
      <w:r w:rsidRPr="00FE066B">
        <w:rPr>
          <w:sz w:val="28"/>
          <w:szCs w:val="28"/>
        </w:rPr>
        <w:t xml:space="preserve"> – расчетная среднесписочная численность работающих по участку, цеху, предприятию, исчисленная на объем производства планируемого периода по выработке базисного периода, (человек).</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t>3. Прирост производительности труда в результате увеличения продолжительности фазы устойчивой работоспособности при улучшении условий труда рассчитывается по формуле:</w:t>
      </w:r>
    </w:p>
    <w:p w:rsidR="00FE066B" w:rsidRPr="00FE066B" w:rsidRDefault="00FE066B" w:rsidP="00FE066B">
      <w:pPr>
        <w:ind w:firstLine="709"/>
        <w:jc w:val="both"/>
        <w:rPr>
          <w:sz w:val="28"/>
          <w:szCs w:val="28"/>
        </w:rPr>
      </w:pPr>
    </w:p>
    <w:p w:rsidR="00FE066B" w:rsidRPr="00FE066B" w:rsidRDefault="00FE066B" w:rsidP="00FE066B">
      <w:pPr>
        <w:spacing w:line="360" w:lineRule="auto"/>
        <w:ind w:firstLine="709"/>
        <w:jc w:val="both"/>
        <w:rPr>
          <w:sz w:val="28"/>
          <w:szCs w:val="28"/>
        </w:rPr>
      </w:pPr>
      <w:r>
        <w:rPr>
          <w:noProof/>
          <w:sz w:val="28"/>
          <w:szCs w:val="28"/>
        </w:rPr>
        <mc:AlternateContent>
          <mc:Choice Requires="wps">
            <w:drawing>
              <wp:anchor distT="0" distB="0" distL="114300" distR="114300" simplePos="0" relativeHeight="251750400" behindDoc="0" locked="0" layoutInCell="0" allowOverlap="1">
                <wp:simplePos x="0" y="0"/>
                <wp:positionH relativeFrom="column">
                  <wp:posOffset>2488565</wp:posOffset>
                </wp:positionH>
                <wp:positionV relativeFrom="paragraph">
                  <wp:posOffset>230505</wp:posOffset>
                </wp:positionV>
                <wp:extent cx="731520" cy="0"/>
                <wp:effectExtent l="6350" t="12700" r="5080" b="6350"/>
                <wp:wrapNone/>
                <wp:docPr id="109" name="Прямая соединительная линия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9"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95pt,18.15pt" to="253.5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" o:allowincell="f"/>
            </w:pict>
          </mc:Fallback>
        </mc:AlternateContent>
      </w:r>
      <w:r w:rsidRPr="00FE066B">
        <w:rPr>
          <w:sz w:val="28"/>
          <w:szCs w:val="28"/>
        </w:rPr>
        <w:t xml:space="preserve">                                              Р</w:t>
      </w:r>
      <w:proofErr w:type="gramStart"/>
      <w:r w:rsidRPr="00FE066B">
        <w:rPr>
          <w:sz w:val="28"/>
          <w:szCs w:val="28"/>
        </w:rPr>
        <w:t>2</w:t>
      </w:r>
      <w:proofErr w:type="gramEnd"/>
      <w:r w:rsidRPr="00FE066B">
        <w:rPr>
          <w:sz w:val="28"/>
          <w:szCs w:val="28"/>
        </w:rPr>
        <w:t xml:space="preserve">   -   Р1      100   </w:t>
      </w:r>
      <w:proofErr w:type="spellStart"/>
      <w:r w:rsidRPr="00FE066B">
        <w:rPr>
          <w:sz w:val="28"/>
          <w:szCs w:val="28"/>
        </w:rPr>
        <w:t>Кп</w:t>
      </w:r>
      <w:proofErr w:type="spellEnd"/>
    </w:p>
    <w:p w:rsidR="00FE066B" w:rsidRPr="00FE066B" w:rsidRDefault="00FE066B" w:rsidP="00FE066B">
      <w:pPr>
        <w:spacing w:line="360" w:lineRule="auto"/>
        <w:ind w:firstLine="709"/>
        <w:jc w:val="both"/>
        <w:rPr>
          <w:sz w:val="28"/>
          <w:szCs w:val="28"/>
        </w:rPr>
      </w:pPr>
      <w:r w:rsidRPr="00FE066B">
        <w:rPr>
          <w:sz w:val="28"/>
          <w:szCs w:val="28"/>
        </w:rPr>
        <w:t xml:space="preserve">                          (5)</w:t>
      </w:r>
      <w:proofErr w:type="gramStart"/>
      <w:r w:rsidRPr="00FE066B">
        <w:rPr>
          <w:sz w:val="28"/>
          <w:szCs w:val="28"/>
        </w:rPr>
        <w:t>П</w:t>
      </w:r>
      <w:proofErr w:type="gramEnd"/>
      <w:r w:rsidRPr="00FE066B">
        <w:rPr>
          <w:sz w:val="28"/>
          <w:szCs w:val="28"/>
        </w:rPr>
        <w:t xml:space="preserve">     =     Р1   +   1     </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t>Где: Р</w:t>
      </w:r>
      <w:proofErr w:type="gramStart"/>
      <w:r w:rsidRPr="00FE066B">
        <w:rPr>
          <w:sz w:val="28"/>
          <w:szCs w:val="28"/>
        </w:rPr>
        <w:t>1</w:t>
      </w:r>
      <w:proofErr w:type="gramEnd"/>
      <w:r w:rsidRPr="00FE066B">
        <w:rPr>
          <w:sz w:val="28"/>
          <w:szCs w:val="28"/>
        </w:rPr>
        <w:t xml:space="preserve"> – удельный вес продолжительности фазы повышенной работоспособности в общем фонде рабочего времени до внедрения мероприятий, улучшающих условия труда; Р2 – удельный вес продолжительности фазы повышенной работоспособности в общем фонде рабочего времени после внедрения мероприятий; </w:t>
      </w:r>
      <w:proofErr w:type="spellStart"/>
      <w:r w:rsidRPr="00FE066B">
        <w:rPr>
          <w:sz w:val="28"/>
          <w:szCs w:val="28"/>
        </w:rPr>
        <w:t>Кп</w:t>
      </w:r>
      <w:proofErr w:type="spellEnd"/>
      <w:r w:rsidRPr="00FE066B">
        <w:rPr>
          <w:sz w:val="28"/>
          <w:szCs w:val="28"/>
        </w:rPr>
        <w:t xml:space="preserve"> – поправочный коэффициент, отражающий долю прироста производительности труду, обусловленную функциональным состоянием организма человека в различных условиях труда; принимается равным 0,20.</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t>4. Годовой экономический эффект (</w:t>
      </w:r>
      <w:proofErr w:type="spellStart"/>
      <w:r w:rsidRPr="00FE066B">
        <w:rPr>
          <w:sz w:val="28"/>
          <w:szCs w:val="28"/>
        </w:rPr>
        <w:t>Эг</w:t>
      </w:r>
      <w:proofErr w:type="spellEnd"/>
      <w:r w:rsidRPr="00FE066B">
        <w:rPr>
          <w:sz w:val="28"/>
          <w:szCs w:val="28"/>
        </w:rPr>
        <w:t>) (экономия приведенных затрат, в рублях) рассчитывается по формуле:</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t xml:space="preserve">                 (6)            </w:t>
      </w:r>
      <w:proofErr w:type="spellStart"/>
      <w:r w:rsidRPr="00FE066B">
        <w:rPr>
          <w:sz w:val="28"/>
          <w:szCs w:val="28"/>
        </w:rPr>
        <w:t>Эг</w:t>
      </w:r>
      <w:proofErr w:type="spellEnd"/>
      <w:r w:rsidRPr="00FE066B">
        <w:rPr>
          <w:sz w:val="28"/>
          <w:szCs w:val="28"/>
        </w:rPr>
        <w:t xml:space="preserve">     =     (С</w:t>
      </w:r>
      <w:proofErr w:type="gramStart"/>
      <w:r w:rsidRPr="00FE066B">
        <w:rPr>
          <w:sz w:val="28"/>
          <w:szCs w:val="28"/>
        </w:rPr>
        <w:t>1</w:t>
      </w:r>
      <w:proofErr w:type="gramEnd"/>
      <w:r w:rsidRPr="00FE066B">
        <w:rPr>
          <w:sz w:val="28"/>
          <w:szCs w:val="28"/>
        </w:rPr>
        <w:t xml:space="preserve">   -   С2) В2   -   </w:t>
      </w:r>
      <w:proofErr w:type="spellStart"/>
      <w:r w:rsidRPr="00FE066B">
        <w:rPr>
          <w:sz w:val="28"/>
          <w:szCs w:val="28"/>
        </w:rPr>
        <w:t>Ен</w:t>
      </w:r>
      <w:proofErr w:type="spellEnd"/>
      <w:r w:rsidRPr="00FE066B">
        <w:rPr>
          <w:sz w:val="28"/>
          <w:szCs w:val="28"/>
        </w:rPr>
        <w:t xml:space="preserve">  </w:t>
      </w:r>
      <w:proofErr w:type="spellStart"/>
      <w:r w:rsidRPr="00FE066B">
        <w:rPr>
          <w:sz w:val="28"/>
          <w:szCs w:val="28"/>
        </w:rPr>
        <w:t>Зед</w:t>
      </w:r>
      <w:proofErr w:type="spellEnd"/>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t>Где: С</w:t>
      </w:r>
      <w:proofErr w:type="gramStart"/>
      <w:r w:rsidRPr="00FE066B">
        <w:rPr>
          <w:sz w:val="28"/>
          <w:szCs w:val="28"/>
        </w:rPr>
        <w:t>1</w:t>
      </w:r>
      <w:proofErr w:type="gramEnd"/>
      <w:r w:rsidRPr="00FE066B">
        <w:rPr>
          <w:sz w:val="28"/>
          <w:szCs w:val="28"/>
        </w:rPr>
        <w:t xml:space="preserve"> и С2 – себестоимость продукции (работ) до и после внедрения мероприятий (текущие затраты), руб.; Б2 – годовой объем продукции (работ) </w:t>
      </w:r>
      <w:r w:rsidRPr="00FE066B">
        <w:rPr>
          <w:sz w:val="28"/>
          <w:szCs w:val="28"/>
        </w:rPr>
        <w:lastRenderedPageBreak/>
        <w:t xml:space="preserve">после внедрения мероприятий, в натуральном выражении; </w:t>
      </w:r>
      <w:proofErr w:type="spellStart"/>
      <w:r w:rsidRPr="00FE066B">
        <w:rPr>
          <w:sz w:val="28"/>
          <w:szCs w:val="28"/>
        </w:rPr>
        <w:t>Ен</w:t>
      </w:r>
      <w:proofErr w:type="spellEnd"/>
      <w:r w:rsidRPr="00FE066B">
        <w:rPr>
          <w:sz w:val="28"/>
          <w:szCs w:val="28"/>
        </w:rPr>
        <w:t xml:space="preserve"> – нормативный коэффициент сравнительной экономической эффективности (величина, обратная нормативному сроку окупаемости, </w:t>
      </w:r>
      <w:proofErr w:type="spellStart"/>
      <w:r w:rsidRPr="00FE066B">
        <w:rPr>
          <w:sz w:val="28"/>
          <w:szCs w:val="28"/>
        </w:rPr>
        <w:t>Тн</w:t>
      </w:r>
      <w:proofErr w:type="spellEnd"/>
      <w:r w:rsidRPr="00FE066B">
        <w:rPr>
          <w:sz w:val="28"/>
          <w:szCs w:val="28"/>
        </w:rPr>
        <w:t xml:space="preserve">); </w:t>
      </w:r>
      <w:proofErr w:type="spellStart"/>
      <w:r w:rsidRPr="00FE066B">
        <w:rPr>
          <w:sz w:val="28"/>
          <w:szCs w:val="28"/>
        </w:rPr>
        <w:t>Зед</w:t>
      </w:r>
      <w:proofErr w:type="spellEnd"/>
      <w:r w:rsidRPr="00FE066B">
        <w:rPr>
          <w:sz w:val="28"/>
          <w:szCs w:val="28"/>
        </w:rPr>
        <w:t xml:space="preserve"> – единовременные затраты, связанные с разработкой и внедрением мероприятий, руб. Нормативный коэффициент сравнительной экономической эффективности (</w:t>
      </w:r>
      <w:proofErr w:type="spellStart"/>
      <w:r w:rsidRPr="00FE066B">
        <w:rPr>
          <w:sz w:val="28"/>
          <w:szCs w:val="28"/>
        </w:rPr>
        <w:t>Ен</w:t>
      </w:r>
      <w:proofErr w:type="spellEnd"/>
      <w:r w:rsidRPr="00FE066B">
        <w:rPr>
          <w:sz w:val="28"/>
          <w:szCs w:val="28"/>
        </w:rPr>
        <w:t xml:space="preserve">) для мероприятий </w:t>
      </w:r>
      <w:proofErr w:type="gramStart"/>
      <w:r w:rsidRPr="00FE066B">
        <w:rPr>
          <w:sz w:val="28"/>
          <w:szCs w:val="28"/>
        </w:rPr>
        <w:t>по</w:t>
      </w:r>
      <w:proofErr w:type="gramEnd"/>
      <w:r w:rsidRPr="00FE066B">
        <w:rPr>
          <w:sz w:val="28"/>
          <w:szCs w:val="28"/>
        </w:rPr>
        <w:t xml:space="preserve"> </w:t>
      </w:r>
      <w:proofErr w:type="gramStart"/>
      <w:r w:rsidRPr="00FE066B">
        <w:rPr>
          <w:sz w:val="28"/>
          <w:szCs w:val="28"/>
        </w:rPr>
        <w:t>НОТ</w:t>
      </w:r>
      <w:proofErr w:type="gramEnd"/>
      <w:r w:rsidRPr="00FE066B">
        <w:rPr>
          <w:sz w:val="28"/>
          <w:szCs w:val="28"/>
        </w:rPr>
        <w:t xml:space="preserve"> устанавливается 0,15, нормативный срок окупаемости (</w:t>
      </w:r>
      <w:proofErr w:type="spellStart"/>
      <w:r w:rsidRPr="00FE066B">
        <w:rPr>
          <w:sz w:val="28"/>
          <w:szCs w:val="28"/>
        </w:rPr>
        <w:t>Тн</w:t>
      </w:r>
      <w:proofErr w:type="spellEnd"/>
      <w:r w:rsidRPr="00FE066B">
        <w:rPr>
          <w:sz w:val="28"/>
          <w:szCs w:val="28"/>
        </w:rPr>
        <w:t>) – 6,7 года.</w:t>
      </w:r>
    </w:p>
    <w:p w:rsidR="00FE066B" w:rsidRPr="00FE066B" w:rsidRDefault="00FE066B" w:rsidP="00FE066B">
      <w:pPr>
        <w:ind w:firstLine="709"/>
        <w:jc w:val="both"/>
        <w:rPr>
          <w:sz w:val="28"/>
          <w:szCs w:val="28"/>
        </w:rPr>
      </w:pPr>
      <w:r w:rsidRPr="00FE066B">
        <w:rPr>
          <w:sz w:val="28"/>
          <w:szCs w:val="28"/>
        </w:rPr>
        <w:t>При определении годового экономического эффекта экономия по себестоимости продукции – (С1 – С2) В2 – может быть рассчитана непосредственно в годовом разрезе по отдельным элементам себестоимости (з/</w:t>
      </w:r>
      <w:proofErr w:type="gramStart"/>
      <w:r w:rsidRPr="00FE066B">
        <w:rPr>
          <w:sz w:val="28"/>
          <w:szCs w:val="28"/>
        </w:rPr>
        <w:t>п</w:t>
      </w:r>
      <w:proofErr w:type="gramEnd"/>
      <w:r w:rsidRPr="00FE066B">
        <w:rPr>
          <w:sz w:val="28"/>
          <w:szCs w:val="28"/>
        </w:rPr>
        <w:t>, материалы, амортизация и т.д.) при наличии необходимых исходных данных.</w:t>
      </w:r>
    </w:p>
    <w:p w:rsidR="00FE066B" w:rsidRPr="00FE066B" w:rsidRDefault="00FE066B" w:rsidP="00FE066B">
      <w:pPr>
        <w:ind w:firstLine="709"/>
        <w:jc w:val="both"/>
        <w:rPr>
          <w:sz w:val="28"/>
          <w:szCs w:val="28"/>
        </w:rPr>
      </w:pPr>
      <w:proofErr w:type="gramStart"/>
      <w:r w:rsidRPr="00FE066B">
        <w:rPr>
          <w:sz w:val="28"/>
          <w:szCs w:val="28"/>
        </w:rPr>
        <w:t>С учетом деления текущих (эксплуатационных) затрат на условно-переменные и условно-постоянные формула (6) принимает вид:</w:t>
      </w:r>
      <w:proofErr w:type="gramEnd"/>
    </w:p>
    <w:p w:rsidR="00FE066B" w:rsidRPr="00FE066B" w:rsidRDefault="00FE066B" w:rsidP="00FE066B">
      <w:pPr>
        <w:ind w:firstLine="709"/>
        <w:jc w:val="both"/>
        <w:rPr>
          <w:sz w:val="28"/>
          <w:szCs w:val="28"/>
        </w:rPr>
      </w:pPr>
      <w:r>
        <w:rPr>
          <w:noProof/>
          <w:sz w:val="28"/>
          <w:szCs w:val="28"/>
        </w:rPr>
        <mc:AlternateContent>
          <mc:Choice Requires="wps">
            <w:drawing>
              <wp:anchor distT="0" distB="0" distL="114300" distR="114300" simplePos="0" relativeHeight="251751424" behindDoc="0" locked="0" layoutInCell="0" allowOverlap="1">
                <wp:simplePos x="0" y="0"/>
                <wp:positionH relativeFrom="column">
                  <wp:posOffset>2122805</wp:posOffset>
                </wp:positionH>
                <wp:positionV relativeFrom="paragraph">
                  <wp:posOffset>43815</wp:posOffset>
                </wp:positionV>
                <wp:extent cx="2194560" cy="457200"/>
                <wp:effectExtent l="12065" t="10795" r="12700" b="8255"/>
                <wp:wrapNone/>
                <wp:docPr id="108" name="Двойные круглые скобки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457200"/>
                        </a:xfrm>
                        <a:prstGeom prst="bracketPair">
                          <a:avLst>
                            <a:gd name="adj" fmla="val 1041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Двойные круглые скобки 108" o:spid="_x0000_s1026" type="#_x0000_t185" style="position:absolute;margin-left:167.15pt;margin-top:3.45pt;width:172.8pt;height:3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" o:allowincell="f" adj="2250"/>
            </w:pict>
          </mc:Fallback>
        </mc:AlternateContent>
      </w:r>
    </w:p>
    <w:p w:rsidR="00FE066B" w:rsidRPr="00FE066B" w:rsidRDefault="00FE066B" w:rsidP="00FE066B">
      <w:pPr>
        <w:jc w:val="both"/>
      </w:pPr>
      <w:r w:rsidRPr="00FE066B">
        <w:t xml:space="preserve">                                     (7)</w:t>
      </w:r>
      <w:proofErr w:type="spellStart"/>
      <w:r w:rsidRPr="00FE066B">
        <w:t>Эг</w:t>
      </w:r>
      <w:proofErr w:type="spellEnd"/>
      <w:r w:rsidRPr="00FE066B">
        <w:t xml:space="preserve">     =   (а</w:t>
      </w:r>
      <w:proofErr w:type="gramStart"/>
      <w:r w:rsidRPr="00FE066B">
        <w:t>1</w:t>
      </w:r>
      <w:proofErr w:type="gramEnd"/>
      <w:r w:rsidRPr="00FE066B">
        <w:t xml:space="preserve">   -   а2)   +   (У / В1   -   У / В2)    В2   -   </w:t>
      </w:r>
      <w:proofErr w:type="spellStart"/>
      <w:r w:rsidRPr="00FE066B">
        <w:t>Ен</w:t>
      </w:r>
      <w:proofErr w:type="spellEnd"/>
      <w:r w:rsidRPr="00FE066B">
        <w:t xml:space="preserve"> </w:t>
      </w:r>
      <w:proofErr w:type="spellStart"/>
      <w:r w:rsidRPr="00FE066B">
        <w:t>Зед</w:t>
      </w:r>
      <w:proofErr w:type="spellEnd"/>
    </w:p>
    <w:p w:rsidR="00FE066B" w:rsidRPr="00FE066B" w:rsidRDefault="00FE066B" w:rsidP="00FE066B">
      <w:pPr>
        <w:ind w:firstLine="709"/>
        <w:jc w:val="both"/>
      </w:pPr>
    </w:p>
    <w:p w:rsidR="00FE066B" w:rsidRPr="00FE066B" w:rsidRDefault="00FE066B" w:rsidP="00FE066B">
      <w:pPr>
        <w:ind w:firstLine="709"/>
        <w:jc w:val="both"/>
        <w:rPr>
          <w:sz w:val="28"/>
          <w:szCs w:val="28"/>
        </w:rPr>
      </w:pPr>
      <w:r w:rsidRPr="00FE066B">
        <w:rPr>
          <w:sz w:val="28"/>
          <w:szCs w:val="28"/>
        </w:rPr>
        <w:t>Где: а</w:t>
      </w:r>
      <w:proofErr w:type="gramStart"/>
      <w:r w:rsidRPr="00FE066B">
        <w:rPr>
          <w:sz w:val="28"/>
          <w:szCs w:val="28"/>
        </w:rPr>
        <w:t>1</w:t>
      </w:r>
      <w:proofErr w:type="gramEnd"/>
      <w:r w:rsidRPr="00FE066B">
        <w:rPr>
          <w:sz w:val="28"/>
          <w:szCs w:val="28"/>
        </w:rPr>
        <w:t xml:space="preserve">, а2 – текущие затраты на единицу продукции (работ по статьям условно-переменных расходов в себестоимости продукции до и после внедрения мероприятий, руб.; </w:t>
      </w:r>
    </w:p>
    <w:p w:rsidR="00FE066B" w:rsidRPr="00FE066B" w:rsidRDefault="00FE066B" w:rsidP="00FE066B">
      <w:pPr>
        <w:ind w:firstLine="709"/>
        <w:jc w:val="both"/>
        <w:rPr>
          <w:sz w:val="28"/>
          <w:szCs w:val="28"/>
        </w:rPr>
      </w:pPr>
      <w:r w:rsidRPr="00FE066B">
        <w:rPr>
          <w:sz w:val="28"/>
          <w:szCs w:val="28"/>
        </w:rPr>
        <w:t xml:space="preserve">У – годовая сумма условно-постоянных расходов в себестоимости продукции базисного периода, руб.; </w:t>
      </w:r>
    </w:p>
    <w:p w:rsidR="00FE066B" w:rsidRPr="00FE066B" w:rsidRDefault="00FE066B" w:rsidP="00FE066B">
      <w:pPr>
        <w:ind w:firstLine="709"/>
        <w:jc w:val="both"/>
        <w:rPr>
          <w:sz w:val="28"/>
          <w:szCs w:val="28"/>
        </w:rPr>
      </w:pPr>
      <w:r w:rsidRPr="00FE066B">
        <w:rPr>
          <w:sz w:val="28"/>
          <w:szCs w:val="28"/>
        </w:rPr>
        <w:t>В</w:t>
      </w:r>
      <w:proofErr w:type="gramStart"/>
      <w:r w:rsidRPr="00FE066B">
        <w:rPr>
          <w:sz w:val="28"/>
          <w:szCs w:val="28"/>
        </w:rPr>
        <w:t>1</w:t>
      </w:r>
      <w:proofErr w:type="gramEnd"/>
      <w:r w:rsidRPr="00FE066B">
        <w:rPr>
          <w:sz w:val="28"/>
          <w:szCs w:val="28"/>
        </w:rPr>
        <w:t>, В2 – годовой объем продукции (работ) до и после внедрения мероприятий в натуральном выражении.</w:t>
      </w:r>
    </w:p>
    <w:p w:rsidR="00FE066B" w:rsidRPr="00FE066B" w:rsidRDefault="00FE066B" w:rsidP="00FE066B">
      <w:pPr>
        <w:ind w:firstLine="709"/>
        <w:jc w:val="both"/>
        <w:rPr>
          <w:sz w:val="28"/>
          <w:szCs w:val="28"/>
        </w:rPr>
      </w:pPr>
      <w:r w:rsidRPr="00FE066B">
        <w:rPr>
          <w:sz w:val="28"/>
          <w:szCs w:val="28"/>
        </w:rPr>
        <w:t>5. Относительная экономия (высвобождение) численности работающих (</w:t>
      </w:r>
      <w:proofErr w:type="spellStart"/>
      <w:r w:rsidRPr="00FE066B">
        <w:rPr>
          <w:sz w:val="28"/>
          <w:szCs w:val="28"/>
        </w:rPr>
        <w:t>Эч</w:t>
      </w:r>
      <w:proofErr w:type="spellEnd"/>
      <w:r w:rsidRPr="00FE066B">
        <w:rPr>
          <w:sz w:val="28"/>
          <w:szCs w:val="28"/>
        </w:rPr>
        <w:t>), человек. Исходными данными для определения высвобождения численности работающих является изменение сменного фонда рабочего времени в результате сокращения его потерь и непроизводственных затрат труда.</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t xml:space="preserve">         (8)                          </w:t>
      </w:r>
      <w:proofErr w:type="spellStart"/>
      <w:r w:rsidRPr="00FE066B">
        <w:rPr>
          <w:sz w:val="28"/>
          <w:szCs w:val="28"/>
        </w:rPr>
        <w:t>Эч</w:t>
      </w:r>
      <w:proofErr w:type="spellEnd"/>
      <w:r w:rsidRPr="00FE066B">
        <w:rPr>
          <w:sz w:val="28"/>
          <w:szCs w:val="28"/>
        </w:rPr>
        <w:t xml:space="preserve">     =     (</w:t>
      </w:r>
      <w:proofErr w:type="spellStart"/>
      <w:r w:rsidRPr="00FE066B">
        <w:rPr>
          <w:sz w:val="28"/>
          <w:szCs w:val="28"/>
        </w:rPr>
        <w:t>Фп</w:t>
      </w:r>
      <w:proofErr w:type="spellEnd"/>
      <w:r w:rsidRPr="00FE066B">
        <w:rPr>
          <w:sz w:val="28"/>
          <w:szCs w:val="28"/>
        </w:rPr>
        <w:t xml:space="preserve"> / </w:t>
      </w:r>
      <w:proofErr w:type="spellStart"/>
      <w:r w:rsidRPr="00FE066B">
        <w:rPr>
          <w:sz w:val="28"/>
          <w:szCs w:val="28"/>
        </w:rPr>
        <w:t>Фд</w:t>
      </w:r>
      <w:proofErr w:type="spellEnd"/>
      <w:r w:rsidRPr="00FE066B">
        <w:rPr>
          <w:sz w:val="28"/>
          <w:szCs w:val="28"/>
        </w:rPr>
        <w:t xml:space="preserve">   -   1)  Ч</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t xml:space="preserve">Где: </w:t>
      </w:r>
      <w:proofErr w:type="spellStart"/>
      <w:r w:rsidRPr="00FE066B">
        <w:rPr>
          <w:sz w:val="28"/>
          <w:szCs w:val="28"/>
        </w:rPr>
        <w:t>Фд</w:t>
      </w:r>
      <w:proofErr w:type="spellEnd"/>
      <w:r w:rsidRPr="00FE066B">
        <w:rPr>
          <w:sz w:val="28"/>
          <w:szCs w:val="28"/>
        </w:rPr>
        <w:t xml:space="preserve"> и </w:t>
      </w:r>
      <w:proofErr w:type="spellStart"/>
      <w:r w:rsidRPr="00FE066B">
        <w:rPr>
          <w:sz w:val="28"/>
          <w:szCs w:val="28"/>
        </w:rPr>
        <w:t>Фп</w:t>
      </w:r>
      <w:proofErr w:type="spellEnd"/>
      <w:r w:rsidRPr="00FE066B">
        <w:rPr>
          <w:sz w:val="28"/>
          <w:szCs w:val="28"/>
        </w:rPr>
        <w:t xml:space="preserve"> – фонд рабочего времени в среднем на одного работающего соответственно до и после внедрения мероприятий, </w:t>
      </w:r>
      <w:proofErr w:type="gramStart"/>
      <w:r w:rsidRPr="00FE066B">
        <w:rPr>
          <w:sz w:val="28"/>
          <w:szCs w:val="28"/>
        </w:rPr>
        <w:t>ч</w:t>
      </w:r>
      <w:proofErr w:type="gramEnd"/>
      <w:r w:rsidRPr="00FE066B">
        <w:rPr>
          <w:sz w:val="28"/>
          <w:szCs w:val="28"/>
        </w:rPr>
        <w:t>, Ч – среднесписочная численность рабочих.</w:t>
      </w:r>
    </w:p>
    <w:p w:rsidR="00FE066B" w:rsidRPr="00FE066B" w:rsidRDefault="00FE066B" w:rsidP="00FE066B">
      <w:pPr>
        <w:ind w:firstLine="709"/>
        <w:jc w:val="both"/>
        <w:rPr>
          <w:sz w:val="28"/>
          <w:szCs w:val="28"/>
        </w:rPr>
      </w:pPr>
      <w:r w:rsidRPr="00FE066B">
        <w:rPr>
          <w:sz w:val="28"/>
          <w:szCs w:val="28"/>
        </w:rPr>
        <w:t>6. Экономия рабочего времени в связи с сокращением потерь и непроизводительных затрат времени (</w:t>
      </w:r>
      <w:proofErr w:type="spellStart"/>
      <w:r w:rsidRPr="00FE066B">
        <w:rPr>
          <w:sz w:val="28"/>
          <w:szCs w:val="28"/>
        </w:rPr>
        <w:t>Эвр</w:t>
      </w:r>
      <w:proofErr w:type="spellEnd"/>
      <w:r w:rsidRPr="00FE066B">
        <w:rPr>
          <w:sz w:val="28"/>
          <w:szCs w:val="28"/>
        </w:rPr>
        <w:t xml:space="preserve">), человеко-час. </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t xml:space="preserve">         (9)                     </w:t>
      </w:r>
      <w:proofErr w:type="spellStart"/>
      <w:r w:rsidRPr="00FE066B">
        <w:rPr>
          <w:sz w:val="28"/>
          <w:szCs w:val="28"/>
        </w:rPr>
        <w:t>Эвр</w:t>
      </w:r>
      <w:proofErr w:type="spellEnd"/>
      <w:r w:rsidRPr="00FE066B">
        <w:rPr>
          <w:sz w:val="28"/>
          <w:szCs w:val="28"/>
        </w:rPr>
        <w:t xml:space="preserve">      =     б  </w:t>
      </w:r>
      <w:proofErr w:type="gramStart"/>
      <w:r w:rsidRPr="00FE066B">
        <w:rPr>
          <w:sz w:val="28"/>
          <w:szCs w:val="28"/>
        </w:rPr>
        <w:t>ч</w:t>
      </w:r>
      <w:proofErr w:type="gramEnd"/>
      <w:r w:rsidRPr="00FE066B">
        <w:rPr>
          <w:sz w:val="28"/>
          <w:szCs w:val="28"/>
        </w:rPr>
        <w:t xml:space="preserve">  Ф</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t xml:space="preserve">Где: б – сокращение потерь и непроизводительных затрат времени на одного рабочего в течение смены, </w:t>
      </w:r>
      <w:proofErr w:type="gramStart"/>
      <w:r w:rsidRPr="00FE066B">
        <w:rPr>
          <w:sz w:val="28"/>
          <w:szCs w:val="28"/>
        </w:rPr>
        <w:t>ч</w:t>
      </w:r>
      <w:proofErr w:type="gramEnd"/>
      <w:r w:rsidRPr="00FE066B">
        <w:rPr>
          <w:sz w:val="28"/>
          <w:szCs w:val="28"/>
        </w:rPr>
        <w:t>; ч – численность работающих, у которых сокращаются потери и непроизводительные затраты времени, человек; Ф – годовой фонд рабочего времени одного рабочего, дней.</w:t>
      </w:r>
    </w:p>
    <w:p w:rsidR="00FE066B" w:rsidRPr="00FE066B" w:rsidRDefault="00FE066B" w:rsidP="00FE066B">
      <w:pPr>
        <w:ind w:firstLine="709"/>
        <w:jc w:val="both"/>
        <w:rPr>
          <w:sz w:val="28"/>
          <w:szCs w:val="28"/>
        </w:rPr>
      </w:pPr>
      <w:r w:rsidRPr="00FE066B">
        <w:rPr>
          <w:sz w:val="28"/>
          <w:szCs w:val="28"/>
        </w:rPr>
        <w:lastRenderedPageBreak/>
        <w:t xml:space="preserve">7. Прирост объема производства (Р), %. Исходными данными для расчета прироста объема производства являются увеличение объема производства или снижение объема трудоемкости и сокращение потерь рабочего времени в результате внедрения мероприятий </w:t>
      </w:r>
      <w:proofErr w:type="gramStart"/>
      <w:r w:rsidRPr="00FE066B">
        <w:rPr>
          <w:sz w:val="28"/>
          <w:szCs w:val="28"/>
        </w:rPr>
        <w:t>по</w:t>
      </w:r>
      <w:proofErr w:type="gramEnd"/>
      <w:r w:rsidRPr="00FE066B">
        <w:rPr>
          <w:sz w:val="28"/>
          <w:szCs w:val="28"/>
        </w:rPr>
        <w:t xml:space="preserve"> НОТ.        </w:t>
      </w:r>
    </w:p>
    <w:p w:rsidR="00FE066B" w:rsidRPr="00FE066B" w:rsidRDefault="00FE066B" w:rsidP="00FE066B">
      <w:pPr>
        <w:ind w:firstLine="709"/>
        <w:jc w:val="both"/>
        <w:rPr>
          <w:sz w:val="28"/>
          <w:szCs w:val="28"/>
        </w:rPr>
      </w:pPr>
      <w:r w:rsidRPr="00FE066B">
        <w:rPr>
          <w:sz w:val="28"/>
          <w:szCs w:val="28"/>
        </w:rPr>
        <w:t xml:space="preserve"> </w:t>
      </w:r>
    </w:p>
    <w:p w:rsidR="00FE066B" w:rsidRPr="00FE066B" w:rsidRDefault="00FE066B" w:rsidP="00FE066B">
      <w:pPr>
        <w:spacing w:line="360" w:lineRule="auto"/>
        <w:ind w:firstLine="709"/>
        <w:jc w:val="both"/>
        <w:rPr>
          <w:sz w:val="28"/>
          <w:szCs w:val="28"/>
        </w:rPr>
      </w:pPr>
      <w:r>
        <w:rPr>
          <w:noProof/>
          <w:sz w:val="28"/>
          <w:szCs w:val="28"/>
        </w:rPr>
        <mc:AlternateContent>
          <mc:Choice Requires="wps">
            <w:drawing>
              <wp:anchor distT="0" distB="0" distL="114300" distR="114300" simplePos="0" relativeHeight="251752448" behindDoc="0" locked="0" layoutInCell="0" allowOverlap="1">
                <wp:simplePos x="0" y="0"/>
                <wp:positionH relativeFrom="column">
                  <wp:posOffset>2671445</wp:posOffset>
                </wp:positionH>
                <wp:positionV relativeFrom="paragraph">
                  <wp:posOffset>247650</wp:posOffset>
                </wp:positionV>
                <wp:extent cx="822960" cy="0"/>
                <wp:effectExtent l="8255" t="8255" r="6985" b="10795"/>
                <wp:wrapNone/>
                <wp:docPr id="107" name="Прямая соединительная линия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7"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35pt,19.5pt" to="275.1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" o:allowincell="f"/>
            </w:pict>
          </mc:Fallback>
        </mc:AlternateContent>
      </w:r>
      <w:r w:rsidRPr="00FE066B">
        <w:rPr>
          <w:sz w:val="28"/>
          <w:szCs w:val="28"/>
        </w:rPr>
        <w:t xml:space="preserve">                                                  (В</w:t>
      </w:r>
      <w:proofErr w:type="gramStart"/>
      <w:r w:rsidRPr="00FE066B">
        <w:rPr>
          <w:sz w:val="28"/>
          <w:szCs w:val="28"/>
        </w:rPr>
        <w:t>1</w:t>
      </w:r>
      <w:proofErr w:type="gramEnd"/>
      <w:r w:rsidRPr="00FE066B">
        <w:rPr>
          <w:sz w:val="28"/>
          <w:szCs w:val="28"/>
        </w:rPr>
        <w:t xml:space="preserve">   -   В2)  100</w:t>
      </w:r>
    </w:p>
    <w:p w:rsidR="00FE066B" w:rsidRPr="00FE066B" w:rsidRDefault="00FE066B" w:rsidP="00FE066B">
      <w:pPr>
        <w:spacing w:line="360" w:lineRule="auto"/>
        <w:ind w:firstLine="709"/>
        <w:jc w:val="both"/>
        <w:rPr>
          <w:sz w:val="28"/>
          <w:szCs w:val="28"/>
        </w:rPr>
      </w:pPr>
      <w:r w:rsidRPr="00FE066B">
        <w:rPr>
          <w:sz w:val="28"/>
          <w:szCs w:val="28"/>
        </w:rPr>
        <w:t xml:space="preserve">         (10)                    </w:t>
      </w:r>
      <w:proofErr w:type="gramStart"/>
      <w:r w:rsidRPr="00FE066B">
        <w:rPr>
          <w:sz w:val="28"/>
          <w:szCs w:val="28"/>
        </w:rPr>
        <w:t>Р</w:t>
      </w:r>
      <w:proofErr w:type="gramEnd"/>
      <w:r w:rsidRPr="00FE066B">
        <w:rPr>
          <w:sz w:val="28"/>
          <w:szCs w:val="28"/>
        </w:rPr>
        <w:t xml:space="preserve">     =             В1</w:t>
      </w:r>
    </w:p>
    <w:p w:rsidR="00FE066B" w:rsidRPr="00FE066B" w:rsidRDefault="00FE066B" w:rsidP="00FE066B">
      <w:pPr>
        <w:ind w:firstLine="709"/>
        <w:jc w:val="both"/>
        <w:rPr>
          <w:sz w:val="28"/>
          <w:szCs w:val="28"/>
        </w:rPr>
      </w:pPr>
      <w:r w:rsidRPr="00FE066B">
        <w:rPr>
          <w:sz w:val="28"/>
          <w:szCs w:val="28"/>
        </w:rPr>
        <w:t xml:space="preserve">                                                       </w:t>
      </w:r>
    </w:p>
    <w:p w:rsidR="00FE066B" w:rsidRPr="00FE066B" w:rsidRDefault="00FE066B" w:rsidP="00FE066B">
      <w:pPr>
        <w:ind w:firstLine="709"/>
        <w:jc w:val="both"/>
        <w:rPr>
          <w:sz w:val="28"/>
          <w:szCs w:val="28"/>
        </w:rPr>
      </w:pPr>
      <w:r w:rsidRPr="00FE066B">
        <w:rPr>
          <w:sz w:val="28"/>
          <w:szCs w:val="28"/>
        </w:rPr>
        <w:t>Где: Б</w:t>
      </w:r>
      <w:proofErr w:type="gramStart"/>
      <w:r w:rsidRPr="00FE066B">
        <w:rPr>
          <w:sz w:val="28"/>
          <w:szCs w:val="28"/>
        </w:rPr>
        <w:t>1</w:t>
      </w:r>
      <w:proofErr w:type="gramEnd"/>
      <w:r w:rsidRPr="00FE066B">
        <w:rPr>
          <w:sz w:val="28"/>
          <w:szCs w:val="28"/>
        </w:rPr>
        <w:t xml:space="preserve"> и Б2 – годовой объем производства до и после внедрения мероприятия, нормо-час, человеко-час.</w:t>
      </w:r>
    </w:p>
    <w:p w:rsidR="00FE066B" w:rsidRPr="00FE066B" w:rsidRDefault="00FE066B" w:rsidP="00FE066B">
      <w:pPr>
        <w:ind w:firstLine="709"/>
        <w:jc w:val="both"/>
        <w:rPr>
          <w:sz w:val="28"/>
          <w:szCs w:val="28"/>
        </w:rPr>
      </w:pPr>
      <w:r w:rsidRPr="00FE066B">
        <w:rPr>
          <w:sz w:val="28"/>
          <w:szCs w:val="28"/>
        </w:rPr>
        <w:t xml:space="preserve">8. При росте объема производства, достигаемого в результате внедрения мероприятий </w:t>
      </w:r>
      <w:proofErr w:type="gramStart"/>
      <w:r w:rsidRPr="00FE066B">
        <w:rPr>
          <w:sz w:val="28"/>
          <w:szCs w:val="28"/>
        </w:rPr>
        <w:t>по</w:t>
      </w:r>
      <w:proofErr w:type="gramEnd"/>
      <w:r w:rsidRPr="00FE066B">
        <w:rPr>
          <w:sz w:val="28"/>
          <w:szCs w:val="28"/>
        </w:rPr>
        <w:t xml:space="preserve"> </w:t>
      </w:r>
      <w:proofErr w:type="gramStart"/>
      <w:r w:rsidRPr="00FE066B">
        <w:rPr>
          <w:sz w:val="28"/>
          <w:szCs w:val="28"/>
        </w:rPr>
        <w:t>НОТ</w:t>
      </w:r>
      <w:proofErr w:type="gramEnd"/>
      <w:r w:rsidRPr="00FE066B">
        <w:rPr>
          <w:sz w:val="28"/>
          <w:szCs w:val="28"/>
        </w:rPr>
        <w:t xml:space="preserve">, годовой экономический эффект может быть образован за счет экономии от снижения себестоимости на условно-постоянных расходах. Следует различать абсолютную и относительную экономию по условно-постоянным расходам. </w:t>
      </w:r>
      <w:proofErr w:type="gramStart"/>
      <w:r w:rsidRPr="00FE066B">
        <w:rPr>
          <w:sz w:val="28"/>
          <w:szCs w:val="28"/>
        </w:rPr>
        <w:t>Под</w:t>
      </w:r>
      <w:proofErr w:type="gramEnd"/>
      <w:r w:rsidRPr="00FE066B">
        <w:rPr>
          <w:sz w:val="28"/>
          <w:szCs w:val="28"/>
        </w:rPr>
        <w:t xml:space="preserve"> </w:t>
      </w:r>
      <w:proofErr w:type="gramStart"/>
      <w:r w:rsidRPr="00FE066B">
        <w:rPr>
          <w:sz w:val="28"/>
          <w:szCs w:val="28"/>
        </w:rPr>
        <w:t>абсолютной</w:t>
      </w:r>
      <w:proofErr w:type="gramEnd"/>
      <w:r w:rsidRPr="00FE066B">
        <w:rPr>
          <w:sz w:val="28"/>
          <w:szCs w:val="28"/>
        </w:rPr>
        <w:t xml:space="preserve"> экономии по условно-постоянным расходам понимается экономия по тем статьям, на которые внедрение мероприятий оказывает непосредственное влияние. Под относительной экономией по условно-постоянным расходам понимается экономия на единицу продукции, полученной в результате увеличения годового объема ее производства. Исходными данными для расчета относительной экономии по условно-постоянным расходам (</w:t>
      </w:r>
      <w:proofErr w:type="spellStart"/>
      <w:r w:rsidRPr="00FE066B">
        <w:rPr>
          <w:sz w:val="28"/>
          <w:szCs w:val="28"/>
        </w:rPr>
        <w:t>Эсу</w:t>
      </w:r>
      <w:proofErr w:type="spellEnd"/>
      <w:r w:rsidRPr="00FE066B">
        <w:rPr>
          <w:sz w:val="28"/>
          <w:szCs w:val="28"/>
        </w:rPr>
        <w:t>) служат: сумма постоянных расходов цеха на изделие по плану на год и годовой выпуск этого изделия до и после внедрения мероприятия.</w:t>
      </w:r>
    </w:p>
    <w:p w:rsidR="00FE066B" w:rsidRPr="00FE066B" w:rsidRDefault="00FE066B" w:rsidP="00FE066B">
      <w:pPr>
        <w:ind w:firstLine="709"/>
        <w:jc w:val="both"/>
        <w:rPr>
          <w:sz w:val="28"/>
          <w:szCs w:val="28"/>
        </w:rPr>
      </w:pPr>
    </w:p>
    <w:p w:rsidR="00FE066B" w:rsidRPr="00FE066B" w:rsidRDefault="00FE066B" w:rsidP="00FE066B">
      <w:pPr>
        <w:spacing w:line="360" w:lineRule="auto"/>
        <w:ind w:firstLine="709"/>
        <w:jc w:val="both"/>
        <w:rPr>
          <w:sz w:val="28"/>
          <w:szCs w:val="28"/>
        </w:rPr>
      </w:pPr>
      <w:r>
        <w:rPr>
          <w:noProof/>
          <w:sz w:val="28"/>
          <w:szCs w:val="28"/>
        </w:rPr>
        <mc:AlternateContent>
          <mc:Choice Requires="wps">
            <w:drawing>
              <wp:anchor distT="0" distB="0" distL="114300" distR="114300" simplePos="0" relativeHeight="251753472" behindDoc="0" locked="0" layoutInCell="0" allowOverlap="1">
                <wp:simplePos x="0" y="0"/>
                <wp:positionH relativeFrom="column">
                  <wp:posOffset>2488565</wp:posOffset>
                </wp:positionH>
                <wp:positionV relativeFrom="paragraph">
                  <wp:posOffset>200025</wp:posOffset>
                </wp:positionV>
                <wp:extent cx="1097280" cy="0"/>
                <wp:effectExtent l="6350" t="10795" r="10795" b="8255"/>
                <wp:wrapNone/>
                <wp:docPr id="106" name="Прямая соединительная лини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6"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95pt,15.75pt" to="282.3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" o:allowincell="f"/>
            </w:pict>
          </mc:Fallback>
        </mc:AlternateContent>
      </w:r>
      <w:r w:rsidRPr="00FE066B">
        <w:rPr>
          <w:sz w:val="28"/>
          <w:szCs w:val="28"/>
        </w:rPr>
        <w:t xml:space="preserve">                                                        У  (В</w:t>
      </w:r>
      <w:proofErr w:type="gramStart"/>
      <w:r w:rsidRPr="00FE066B">
        <w:rPr>
          <w:sz w:val="28"/>
          <w:szCs w:val="28"/>
        </w:rPr>
        <w:t>2</w:t>
      </w:r>
      <w:proofErr w:type="gramEnd"/>
      <w:r w:rsidRPr="00FE066B">
        <w:rPr>
          <w:sz w:val="28"/>
          <w:szCs w:val="28"/>
        </w:rPr>
        <w:t xml:space="preserve">   -   В1)</w:t>
      </w:r>
    </w:p>
    <w:p w:rsidR="00FE066B" w:rsidRPr="00FE066B" w:rsidRDefault="00FE066B" w:rsidP="00FE066B">
      <w:pPr>
        <w:spacing w:line="360" w:lineRule="auto"/>
        <w:ind w:firstLine="709"/>
        <w:jc w:val="both"/>
        <w:rPr>
          <w:sz w:val="28"/>
          <w:szCs w:val="28"/>
        </w:rPr>
      </w:pPr>
      <w:r w:rsidRPr="00FE066B">
        <w:rPr>
          <w:sz w:val="28"/>
          <w:szCs w:val="28"/>
        </w:rPr>
        <w:t xml:space="preserve">   (11)                           </w:t>
      </w:r>
      <w:proofErr w:type="spellStart"/>
      <w:r w:rsidRPr="00FE066B">
        <w:rPr>
          <w:sz w:val="28"/>
          <w:szCs w:val="28"/>
        </w:rPr>
        <w:t>Эсу</w:t>
      </w:r>
      <w:proofErr w:type="spellEnd"/>
      <w:r w:rsidRPr="00FE066B">
        <w:rPr>
          <w:sz w:val="28"/>
          <w:szCs w:val="28"/>
        </w:rPr>
        <w:t xml:space="preserve">     =                 В</w:t>
      </w:r>
      <w:proofErr w:type="gramStart"/>
      <w:r w:rsidRPr="00FE066B">
        <w:rPr>
          <w:sz w:val="28"/>
          <w:szCs w:val="28"/>
        </w:rPr>
        <w:t>1</w:t>
      </w:r>
      <w:proofErr w:type="gramEnd"/>
    </w:p>
    <w:p w:rsidR="00FE066B" w:rsidRPr="00FE066B" w:rsidRDefault="00FE066B" w:rsidP="00FE066B">
      <w:pPr>
        <w:ind w:firstLine="709"/>
        <w:jc w:val="both"/>
        <w:rPr>
          <w:sz w:val="28"/>
          <w:szCs w:val="28"/>
        </w:rPr>
      </w:pPr>
      <w:r w:rsidRPr="00FE066B">
        <w:rPr>
          <w:sz w:val="28"/>
          <w:szCs w:val="28"/>
        </w:rPr>
        <w:t>Где: У – годовая сумма условно-постоянных расходов в с/с продукции базисного периода, руб.; Б</w:t>
      </w:r>
      <w:proofErr w:type="gramStart"/>
      <w:r w:rsidRPr="00FE066B">
        <w:rPr>
          <w:sz w:val="28"/>
          <w:szCs w:val="28"/>
        </w:rPr>
        <w:t>1</w:t>
      </w:r>
      <w:proofErr w:type="gramEnd"/>
      <w:r w:rsidRPr="00FE066B">
        <w:rPr>
          <w:sz w:val="28"/>
          <w:szCs w:val="28"/>
        </w:rPr>
        <w:t xml:space="preserve"> и Б2 – годовой объем производства до и после внедрения мероприятия, человеко-час.</w:t>
      </w:r>
    </w:p>
    <w:p w:rsidR="00FE066B" w:rsidRPr="00FE066B" w:rsidRDefault="00FE066B" w:rsidP="00FE066B">
      <w:pPr>
        <w:ind w:firstLine="709"/>
        <w:jc w:val="both"/>
        <w:rPr>
          <w:sz w:val="28"/>
          <w:szCs w:val="28"/>
        </w:rPr>
      </w:pPr>
      <w:r w:rsidRPr="00FE066B">
        <w:rPr>
          <w:sz w:val="28"/>
          <w:szCs w:val="28"/>
        </w:rPr>
        <w:t>9. Прирост объема производства может быть выражен в процентах (р), тогда</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t xml:space="preserve">   (12)         </w:t>
      </w:r>
      <w:proofErr w:type="spellStart"/>
      <w:r w:rsidRPr="00FE066B">
        <w:rPr>
          <w:sz w:val="28"/>
          <w:szCs w:val="28"/>
        </w:rPr>
        <w:t>Эсу</w:t>
      </w:r>
      <w:proofErr w:type="spellEnd"/>
      <w:r w:rsidRPr="00FE066B">
        <w:rPr>
          <w:sz w:val="28"/>
          <w:szCs w:val="28"/>
        </w:rPr>
        <w:t xml:space="preserve">      =     У </w:t>
      </w:r>
      <w:proofErr w:type="gramStart"/>
      <w:r w:rsidRPr="00FE066B">
        <w:rPr>
          <w:sz w:val="28"/>
          <w:szCs w:val="28"/>
        </w:rPr>
        <w:t>р</w:t>
      </w:r>
      <w:proofErr w:type="gramEnd"/>
      <w:r w:rsidRPr="00FE066B">
        <w:rPr>
          <w:sz w:val="28"/>
          <w:szCs w:val="28"/>
        </w:rPr>
        <w:t xml:space="preserve"> / 100         или         </w:t>
      </w:r>
      <w:proofErr w:type="spellStart"/>
      <w:r w:rsidRPr="00FE066B">
        <w:rPr>
          <w:sz w:val="28"/>
          <w:szCs w:val="28"/>
        </w:rPr>
        <w:t>Эсу</w:t>
      </w:r>
      <w:proofErr w:type="spellEnd"/>
      <w:r w:rsidRPr="00FE066B">
        <w:rPr>
          <w:sz w:val="28"/>
          <w:szCs w:val="28"/>
        </w:rPr>
        <w:t xml:space="preserve">      =      У1 (В2   -   В1)</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t>Где У</w:t>
      </w:r>
      <w:proofErr w:type="gramStart"/>
      <w:r w:rsidRPr="00FE066B">
        <w:rPr>
          <w:sz w:val="28"/>
          <w:szCs w:val="28"/>
        </w:rPr>
        <w:t>1</w:t>
      </w:r>
      <w:proofErr w:type="gramEnd"/>
      <w:r w:rsidRPr="00FE066B">
        <w:rPr>
          <w:sz w:val="28"/>
          <w:szCs w:val="28"/>
        </w:rPr>
        <w:t xml:space="preserve"> – условно-постоянные расходы на единицу продукции, руб. </w:t>
      </w:r>
    </w:p>
    <w:p w:rsidR="00FE066B" w:rsidRPr="00FE066B" w:rsidRDefault="00FE066B" w:rsidP="00FE066B">
      <w:pPr>
        <w:ind w:firstLine="709"/>
        <w:jc w:val="both"/>
        <w:rPr>
          <w:sz w:val="28"/>
          <w:szCs w:val="28"/>
        </w:rPr>
      </w:pPr>
      <w:r w:rsidRPr="00FE066B">
        <w:rPr>
          <w:sz w:val="28"/>
          <w:szCs w:val="28"/>
        </w:rPr>
        <w:t xml:space="preserve"> </w:t>
      </w:r>
    </w:p>
    <w:p w:rsidR="00FE066B" w:rsidRPr="00FE066B" w:rsidRDefault="00FE066B" w:rsidP="00FE066B">
      <w:pPr>
        <w:ind w:firstLine="709"/>
        <w:jc w:val="both"/>
        <w:rPr>
          <w:sz w:val="28"/>
          <w:szCs w:val="28"/>
        </w:rPr>
      </w:pPr>
      <w:r w:rsidRPr="00FE066B">
        <w:rPr>
          <w:sz w:val="28"/>
          <w:szCs w:val="28"/>
        </w:rPr>
        <w:t>10. Экономия от снижения удельных капиталовложений в результате лучшего использования оборудования (</w:t>
      </w:r>
      <w:proofErr w:type="spellStart"/>
      <w:r w:rsidRPr="00FE066B">
        <w:rPr>
          <w:sz w:val="28"/>
          <w:szCs w:val="28"/>
        </w:rPr>
        <w:t>Эку</w:t>
      </w:r>
      <w:proofErr w:type="spellEnd"/>
      <w:r w:rsidRPr="00FE066B">
        <w:rPr>
          <w:sz w:val="28"/>
          <w:szCs w:val="28"/>
        </w:rPr>
        <w:t>), которая рассчитывается по формуле:</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t xml:space="preserve">   (13)                    </w:t>
      </w:r>
      <w:proofErr w:type="spellStart"/>
      <w:r w:rsidRPr="00FE066B">
        <w:rPr>
          <w:sz w:val="28"/>
          <w:szCs w:val="28"/>
        </w:rPr>
        <w:t>Эку</w:t>
      </w:r>
      <w:proofErr w:type="spellEnd"/>
      <w:r w:rsidRPr="00FE066B">
        <w:rPr>
          <w:sz w:val="28"/>
          <w:szCs w:val="28"/>
        </w:rPr>
        <w:t xml:space="preserve">     =     </w:t>
      </w:r>
      <w:proofErr w:type="spellStart"/>
      <w:r w:rsidRPr="00FE066B">
        <w:rPr>
          <w:sz w:val="28"/>
          <w:szCs w:val="28"/>
        </w:rPr>
        <w:t>Ен</w:t>
      </w:r>
      <w:proofErr w:type="spellEnd"/>
      <w:r w:rsidRPr="00FE066B">
        <w:rPr>
          <w:sz w:val="28"/>
          <w:szCs w:val="28"/>
        </w:rPr>
        <w:t xml:space="preserve"> </w:t>
      </w:r>
      <w:proofErr w:type="spellStart"/>
      <w:r w:rsidRPr="00FE066B">
        <w:rPr>
          <w:sz w:val="28"/>
          <w:szCs w:val="28"/>
        </w:rPr>
        <w:t>Фб</w:t>
      </w:r>
      <w:proofErr w:type="spellEnd"/>
      <w:r w:rsidRPr="00FE066B">
        <w:rPr>
          <w:sz w:val="28"/>
          <w:szCs w:val="28"/>
        </w:rPr>
        <w:t xml:space="preserve"> </w:t>
      </w:r>
      <w:proofErr w:type="gramStart"/>
      <w:r w:rsidRPr="00FE066B">
        <w:rPr>
          <w:sz w:val="28"/>
          <w:szCs w:val="28"/>
        </w:rPr>
        <w:t>р</w:t>
      </w:r>
      <w:proofErr w:type="gramEnd"/>
      <w:r w:rsidRPr="00FE066B">
        <w:rPr>
          <w:sz w:val="28"/>
          <w:szCs w:val="28"/>
        </w:rPr>
        <w:t xml:space="preserve"> / 100</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sz w:val="28"/>
          <w:szCs w:val="28"/>
        </w:rPr>
        <w:lastRenderedPageBreak/>
        <w:t xml:space="preserve">Где: </w:t>
      </w:r>
      <w:proofErr w:type="spellStart"/>
      <w:r w:rsidRPr="00FE066B">
        <w:rPr>
          <w:sz w:val="28"/>
          <w:szCs w:val="28"/>
        </w:rPr>
        <w:t>Фб</w:t>
      </w:r>
      <w:proofErr w:type="spellEnd"/>
      <w:r w:rsidRPr="00FE066B">
        <w:rPr>
          <w:sz w:val="28"/>
          <w:szCs w:val="28"/>
        </w:rPr>
        <w:t xml:space="preserve"> – балансовая стоимость оборудования, на котором увеличился выпуск продукции в результате внедрения мероприятия </w:t>
      </w:r>
      <w:proofErr w:type="gramStart"/>
      <w:r w:rsidRPr="00FE066B">
        <w:rPr>
          <w:sz w:val="28"/>
          <w:szCs w:val="28"/>
        </w:rPr>
        <w:t>по</w:t>
      </w:r>
      <w:proofErr w:type="gramEnd"/>
      <w:r w:rsidRPr="00FE066B">
        <w:rPr>
          <w:sz w:val="28"/>
          <w:szCs w:val="28"/>
        </w:rPr>
        <w:t xml:space="preserve"> </w:t>
      </w:r>
      <w:proofErr w:type="gramStart"/>
      <w:r w:rsidRPr="00FE066B">
        <w:rPr>
          <w:sz w:val="28"/>
          <w:szCs w:val="28"/>
        </w:rPr>
        <w:t>НОТ</w:t>
      </w:r>
      <w:proofErr w:type="gramEnd"/>
      <w:r w:rsidRPr="00FE066B">
        <w:rPr>
          <w:sz w:val="28"/>
          <w:szCs w:val="28"/>
        </w:rPr>
        <w:t xml:space="preserve">, </w:t>
      </w:r>
      <w:proofErr w:type="spellStart"/>
      <w:r w:rsidRPr="00FE066B">
        <w:rPr>
          <w:sz w:val="28"/>
          <w:szCs w:val="28"/>
        </w:rPr>
        <w:t>руб</w:t>
      </w:r>
      <w:proofErr w:type="spellEnd"/>
      <w:r w:rsidRPr="00FE066B">
        <w:rPr>
          <w:sz w:val="28"/>
          <w:szCs w:val="28"/>
        </w:rPr>
        <w:t xml:space="preserve">; </w:t>
      </w:r>
      <w:proofErr w:type="spellStart"/>
      <w:r w:rsidRPr="00FE066B">
        <w:rPr>
          <w:sz w:val="28"/>
          <w:szCs w:val="28"/>
        </w:rPr>
        <w:t>Ен</w:t>
      </w:r>
      <w:proofErr w:type="spellEnd"/>
      <w:r w:rsidRPr="00FE066B">
        <w:rPr>
          <w:sz w:val="28"/>
          <w:szCs w:val="28"/>
        </w:rPr>
        <w:t xml:space="preserve"> – нормативный коэффициент сравнительной экономической эффективности. Рост объема выпуска продукции при расчетах экономии на условно-постоянных расходах определяется исходя из потребности в этой продукции, возможности реализации, материального обеспечения и др.</w:t>
      </w:r>
    </w:p>
    <w:p w:rsidR="00FE066B" w:rsidRPr="00FE066B" w:rsidRDefault="00FE066B" w:rsidP="00FE066B">
      <w:pPr>
        <w:ind w:firstLine="709"/>
        <w:jc w:val="both"/>
        <w:rPr>
          <w:sz w:val="28"/>
          <w:szCs w:val="28"/>
        </w:rPr>
      </w:pPr>
      <w:r w:rsidRPr="00FE066B">
        <w:rPr>
          <w:sz w:val="28"/>
          <w:szCs w:val="28"/>
        </w:rPr>
        <w:t>При увеличении выпуска продукц</w:t>
      </w:r>
      <w:proofErr w:type="gramStart"/>
      <w:r w:rsidRPr="00FE066B">
        <w:rPr>
          <w:sz w:val="28"/>
          <w:szCs w:val="28"/>
        </w:rPr>
        <w:t>ии у о</w:t>
      </w:r>
      <w:proofErr w:type="gramEnd"/>
      <w:r w:rsidRPr="00FE066B">
        <w:rPr>
          <w:sz w:val="28"/>
          <w:szCs w:val="28"/>
        </w:rPr>
        <w:t>тдельной группы рабочих экономия на условно-постоянных расходах по участку, цеху, предприятию подсчитывается с учетом удельного веса этой продукции в объеме производства всего подразделения.</w:t>
      </w:r>
    </w:p>
    <w:p w:rsidR="00FE066B" w:rsidRPr="00FE066B" w:rsidRDefault="00FE066B" w:rsidP="00FE066B">
      <w:pPr>
        <w:ind w:firstLine="709"/>
        <w:jc w:val="both"/>
        <w:rPr>
          <w:sz w:val="28"/>
          <w:szCs w:val="28"/>
        </w:rPr>
      </w:pPr>
      <w:r w:rsidRPr="00FE066B">
        <w:rPr>
          <w:sz w:val="28"/>
          <w:szCs w:val="28"/>
        </w:rPr>
        <w:t>На основании вышеприведенных формул произведем расчет экономической эффективности нескольких мероприятий по улучшению условий труда. Рассмотрим такие направления как проведение противошумовых мероприятий, повышение освещенности на рабочих местах, улучшение работы вентиляционных установок, применение рациональной окраски помещений и использование функциональной музыки. Исходные данные не отражают опыт конкретного предприятия, но они основаны на изучении статистическими службами опыта множества предприятий, где проводились работы по улучшению условий труда.</w:t>
      </w:r>
    </w:p>
    <w:p w:rsidR="00FE066B" w:rsidRPr="00FE066B" w:rsidRDefault="00FE066B" w:rsidP="00FE066B">
      <w:pPr>
        <w:ind w:firstLine="709"/>
        <w:jc w:val="both"/>
      </w:pPr>
    </w:p>
    <w:p w:rsidR="00FE066B" w:rsidRPr="00FE066B" w:rsidRDefault="00FE066B" w:rsidP="00FE066B">
      <w:pPr>
        <w:ind w:firstLine="709"/>
        <w:jc w:val="both"/>
        <w:rPr>
          <w:sz w:val="28"/>
          <w:szCs w:val="28"/>
        </w:rPr>
      </w:pPr>
      <w:r w:rsidRPr="00FE066B">
        <w:rPr>
          <w:b/>
          <w:sz w:val="28"/>
          <w:szCs w:val="28"/>
        </w:rPr>
        <w:t>Пример 1.</w:t>
      </w:r>
    </w:p>
    <w:p w:rsidR="00FE066B" w:rsidRPr="00FE066B" w:rsidRDefault="00FE066B" w:rsidP="00FE066B">
      <w:pPr>
        <w:ind w:firstLine="709"/>
        <w:jc w:val="both"/>
        <w:rPr>
          <w:sz w:val="28"/>
          <w:szCs w:val="28"/>
        </w:rPr>
      </w:pPr>
      <w:r w:rsidRPr="00FE066B">
        <w:rPr>
          <w:sz w:val="28"/>
          <w:szCs w:val="28"/>
        </w:rPr>
        <w:t>В результате проведения противошумовых мероприятий (установка шумоглушителей), позволивших снизить шум с 94 – 108 дБ до 70 – 71 дБ, повысился удельный вес продолжительности фазы повышенной работоспособности в общем фонде рабочего времени (в среднем по участку).</w:t>
      </w:r>
    </w:p>
    <w:p w:rsidR="00FE066B" w:rsidRPr="00FE066B" w:rsidRDefault="00FE066B" w:rsidP="00FE066B">
      <w:pPr>
        <w:ind w:firstLine="709"/>
        <w:jc w:val="both"/>
        <w:rPr>
          <w:sz w:val="28"/>
          <w:szCs w:val="28"/>
        </w:rPr>
      </w:pPr>
      <w:r w:rsidRPr="00FE066B">
        <w:rPr>
          <w:sz w:val="28"/>
          <w:szCs w:val="28"/>
        </w:rPr>
        <w:t xml:space="preserve">Таким образом, удельный вес продолжительности фазы повышенной работоспособности в общем фонде рабочего времени до внедрения мероприятия составил 0,47%, после – 0,62%. Годовой выпуск продукции участком до внедрения мероприятия составил 800000 рублей, после – 821200 рублей. </w:t>
      </w:r>
      <w:proofErr w:type="gramStart"/>
      <w:r w:rsidRPr="00FE066B">
        <w:rPr>
          <w:sz w:val="28"/>
          <w:szCs w:val="28"/>
        </w:rPr>
        <w:t>При этом удельный вес рабочих данного участка в общей численности промышленно-производственного персонала составляет 5%, условно-постоянные расходы в с/с годового выпуска продукции – 160000 рублей, а стоимость технологического оборудования – 100000 рублей.</w:t>
      </w:r>
      <w:proofErr w:type="gramEnd"/>
    </w:p>
    <w:p w:rsidR="00FE066B" w:rsidRPr="00FE066B" w:rsidRDefault="00FE066B" w:rsidP="00FE066B">
      <w:pPr>
        <w:ind w:firstLine="709"/>
        <w:jc w:val="both"/>
        <w:rPr>
          <w:sz w:val="28"/>
          <w:szCs w:val="28"/>
        </w:rPr>
      </w:pPr>
      <w:r w:rsidRPr="00FE066B">
        <w:rPr>
          <w:sz w:val="28"/>
          <w:szCs w:val="28"/>
        </w:rPr>
        <w:t>На основании этих данных произведем расчет экономической эффективности.</w:t>
      </w:r>
    </w:p>
    <w:p w:rsidR="00FE066B" w:rsidRPr="00FE066B" w:rsidRDefault="00FE066B" w:rsidP="00FE066B">
      <w:pPr>
        <w:numPr>
          <w:ilvl w:val="0"/>
          <w:numId w:val="14"/>
        </w:numPr>
        <w:jc w:val="both"/>
        <w:rPr>
          <w:sz w:val="28"/>
          <w:szCs w:val="28"/>
        </w:rPr>
      </w:pPr>
      <w:r w:rsidRPr="00FE066B">
        <w:rPr>
          <w:sz w:val="28"/>
          <w:szCs w:val="28"/>
        </w:rPr>
        <w:t>Прирост производительности труда по участку (5):</w:t>
      </w:r>
    </w:p>
    <w:p w:rsidR="00FE066B" w:rsidRPr="00FE066B" w:rsidRDefault="00FE066B" w:rsidP="00FE066B">
      <w:pPr>
        <w:jc w:val="both"/>
        <w:rPr>
          <w:sz w:val="28"/>
          <w:szCs w:val="28"/>
        </w:rPr>
      </w:pPr>
    </w:p>
    <w:p w:rsidR="00FE066B" w:rsidRPr="00FE066B" w:rsidRDefault="00FE066B" w:rsidP="00FE066B">
      <w:pPr>
        <w:spacing w:line="360" w:lineRule="auto"/>
        <w:ind w:firstLine="709"/>
        <w:jc w:val="both"/>
      </w:pPr>
      <w:r>
        <w:rPr>
          <w:noProof/>
        </w:rPr>
        <mc:AlternateContent>
          <mc:Choice Requires="wps">
            <w:drawing>
              <wp:anchor distT="0" distB="0" distL="114300" distR="114300" simplePos="0" relativeHeight="251754496" behindDoc="0" locked="0" layoutInCell="0" allowOverlap="1">
                <wp:simplePos x="0" y="0"/>
                <wp:positionH relativeFrom="column">
                  <wp:posOffset>934085</wp:posOffset>
                </wp:positionH>
                <wp:positionV relativeFrom="paragraph">
                  <wp:posOffset>215265</wp:posOffset>
                </wp:positionV>
                <wp:extent cx="1005840" cy="0"/>
                <wp:effectExtent l="13970" t="7620" r="8890" b="11430"/>
                <wp:wrapNone/>
                <wp:docPr id="105"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5"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5pt,16.95pt" to="152.7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" o:allowincell="f"/>
            </w:pict>
          </mc:Fallback>
        </mc:AlternateContent>
      </w:r>
      <w:r w:rsidRPr="00FE066B">
        <w:t xml:space="preserve">               0,62   -   0,47    х  100  х  0,20</w:t>
      </w:r>
    </w:p>
    <w:p w:rsidR="00FE066B" w:rsidRPr="00FE066B" w:rsidRDefault="00FE066B" w:rsidP="00FE066B">
      <w:pPr>
        <w:spacing w:line="360" w:lineRule="auto"/>
        <w:ind w:firstLine="709"/>
        <w:jc w:val="both"/>
      </w:pPr>
      <w:proofErr w:type="gramStart"/>
      <w:r w:rsidRPr="00FE066B">
        <w:t>П</w:t>
      </w:r>
      <w:proofErr w:type="gramEnd"/>
      <w:r w:rsidRPr="00FE066B">
        <w:t xml:space="preserve">     =     0,47   +   1                               =     2,04%</w:t>
      </w:r>
    </w:p>
    <w:p w:rsidR="00FE066B" w:rsidRPr="00FE066B" w:rsidRDefault="00FE066B" w:rsidP="00FE066B">
      <w:pPr>
        <w:spacing w:line="360" w:lineRule="auto"/>
        <w:ind w:firstLine="709"/>
        <w:jc w:val="both"/>
        <w:rPr>
          <w:sz w:val="28"/>
          <w:szCs w:val="28"/>
        </w:rPr>
      </w:pPr>
    </w:p>
    <w:p w:rsidR="00FE066B" w:rsidRPr="00FE066B" w:rsidRDefault="00FE066B" w:rsidP="00FE066B">
      <w:pPr>
        <w:spacing w:line="360" w:lineRule="auto"/>
        <w:ind w:firstLine="709"/>
        <w:jc w:val="both"/>
        <w:rPr>
          <w:sz w:val="28"/>
          <w:szCs w:val="28"/>
        </w:rPr>
      </w:pPr>
      <w:r w:rsidRPr="00FE066B">
        <w:rPr>
          <w:sz w:val="28"/>
          <w:szCs w:val="28"/>
        </w:rPr>
        <w:t>Прирост производительности труда по предприятию:</w:t>
      </w:r>
    </w:p>
    <w:p w:rsidR="00FE066B" w:rsidRPr="00FE066B" w:rsidRDefault="00FE066B" w:rsidP="00FE066B">
      <w:pPr>
        <w:spacing w:line="360" w:lineRule="auto"/>
        <w:ind w:firstLine="709"/>
        <w:jc w:val="both"/>
        <w:rPr>
          <w:sz w:val="28"/>
          <w:szCs w:val="28"/>
        </w:rPr>
      </w:pPr>
    </w:p>
    <w:p w:rsidR="00FE066B" w:rsidRPr="00FE066B" w:rsidRDefault="00FE066B" w:rsidP="00FE066B">
      <w:pPr>
        <w:spacing w:line="360" w:lineRule="auto"/>
        <w:ind w:firstLine="709"/>
        <w:jc w:val="both"/>
      </w:pPr>
      <w:proofErr w:type="gramStart"/>
      <w:r w:rsidRPr="00FE066B">
        <w:t>П</w:t>
      </w:r>
      <w:proofErr w:type="gramEnd"/>
      <w:r w:rsidRPr="00FE066B">
        <w:t xml:space="preserve">     =     2,04  х  0,05     =     0,1%</w:t>
      </w:r>
    </w:p>
    <w:p w:rsidR="00FE066B" w:rsidRPr="00FE066B" w:rsidRDefault="00FE066B" w:rsidP="00FE066B">
      <w:pPr>
        <w:spacing w:line="360" w:lineRule="auto"/>
        <w:ind w:firstLine="709"/>
        <w:jc w:val="both"/>
        <w:rPr>
          <w:sz w:val="28"/>
          <w:szCs w:val="28"/>
        </w:rPr>
      </w:pPr>
    </w:p>
    <w:p w:rsidR="00FE066B" w:rsidRPr="00FE066B" w:rsidRDefault="00FE066B" w:rsidP="00FE066B">
      <w:pPr>
        <w:spacing w:line="360" w:lineRule="auto"/>
        <w:ind w:firstLine="709"/>
        <w:jc w:val="both"/>
        <w:rPr>
          <w:sz w:val="28"/>
          <w:szCs w:val="28"/>
        </w:rPr>
      </w:pPr>
      <w:r w:rsidRPr="00FE066B">
        <w:rPr>
          <w:sz w:val="28"/>
          <w:szCs w:val="28"/>
        </w:rPr>
        <w:t>2. Прирост объема производства по участку (10):</w:t>
      </w:r>
    </w:p>
    <w:p w:rsidR="00FE066B" w:rsidRPr="00FE066B" w:rsidRDefault="00FE066B" w:rsidP="00FE066B">
      <w:pPr>
        <w:spacing w:line="360" w:lineRule="auto"/>
        <w:ind w:firstLine="709"/>
        <w:jc w:val="both"/>
        <w:rPr>
          <w:sz w:val="28"/>
          <w:szCs w:val="28"/>
        </w:rPr>
      </w:pPr>
    </w:p>
    <w:p w:rsidR="00FE066B" w:rsidRPr="00FE066B" w:rsidRDefault="00FE066B" w:rsidP="00FE066B">
      <w:pPr>
        <w:spacing w:line="360" w:lineRule="auto"/>
        <w:ind w:firstLine="709"/>
        <w:jc w:val="both"/>
      </w:pPr>
      <w:r>
        <w:rPr>
          <w:noProof/>
        </w:rPr>
        <mc:AlternateContent>
          <mc:Choice Requires="wps">
            <w:drawing>
              <wp:anchor distT="0" distB="0" distL="114300" distR="114300" simplePos="0" relativeHeight="251755520" behindDoc="0" locked="0" layoutInCell="0" allowOverlap="1">
                <wp:simplePos x="0" y="0"/>
                <wp:positionH relativeFrom="column">
                  <wp:posOffset>934085</wp:posOffset>
                </wp:positionH>
                <wp:positionV relativeFrom="paragraph">
                  <wp:posOffset>236220</wp:posOffset>
                </wp:positionV>
                <wp:extent cx="1188720" cy="0"/>
                <wp:effectExtent l="13970" t="5715" r="6985" b="13335"/>
                <wp:wrapNone/>
                <wp:docPr id="104"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4"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5pt,18.6pt" to="167.1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" o:allowincell="f"/>
            </w:pict>
          </mc:Fallback>
        </mc:AlternateContent>
      </w:r>
      <w:r w:rsidRPr="00FE066B">
        <w:t xml:space="preserve">               41060   -   40000     х   100</w:t>
      </w:r>
    </w:p>
    <w:p w:rsidR="00FE066B" w:rsidRPr="00FE066B" w:rsidRDefault="00FE066B" w:rsidP="00FE066B">
      <w:pPr>
        <w:keepNext/>
        <w:spacing w:line="360" w:lineRule="auto"/>
        <w:ind w:firstLine="709"/>
        <w:jc w:val="both"/>
        <w:outlineLvl w:val="2"/>
      </w:pPr>
      <w:proofErr w:type="gramStart"/>
      <w:r w:rsidRPr="00FE066B">
        <w:t>Р</w:t>
      </w:r>
      <w:proofErr w:type="gramEnd"/>
      <w:r w:rsidRPr="00FE066B">
        <w:t xml:space="preserve">     =               40000                                 =     2,65%</w:t>
      </w:r>
    </w:p>
    <w:p w:rsidR="00FE066B" w:rsidRPr="00FE066B" w:rsidRDefault="00FE066B" w:rsidP="00FE066B">
      <w:pPr>
        <w:spacing w:line="360" w:lineRule="auto"/>
        <w:ind w:firstLine="709"/>
        <w:jc w:val="both"/>
      </w:pPr>
    </w:p>
    <w:p w:rsidR="00FE066B" w:rsidRPr="00FE066B" w:rsidRDefault="00FE066B" w:rsidP="00FE066B">
      <w:pPr>
        <w:spacing w:line="360" w:lineRule="auto"/>
        <w:ind w:firstLine="709"/>
        <w:jc w:val="both"/>
        <w:rPr>
          <w:sz w:val="28"/>
          <w:szCs w:val="28"/>
        </w:rPr>
      </w:pPr>
      <w:r w:rsidRPr="00FE066B">
        <w:rPr>
          <w:sz w:val="28"/>
          <w:szCs w:val="28"/>
        </w:rPr>
        <w:t>3. Экономия по участку на условно-постоянных расходах (11):</w:t>
      </w:r>
    </w:p>
    <w:p w:rsidR="00FE066B" w:rsidRPr="00FE066B" w:rsidRDefault="00FE066B" w:rsidP="00FE066B">
      <w:pPr>
        <w:spacing w:line="360" w:lineRule="auto"/>
        <w:ind w:firstLine="709"/>
        <w:jc w:val="both"/>
        <w:rPr>
          <w:sz w:val="28"/>
          <w:szCs w:val="28"/>
        </w:rPr>
      </w:pPr>
      <w:r>
        <w:rPr>
          <w:noProof/>
          <w:sz w:val="28"/>
          <w:szCs w:val="28"/>
        </w:rPr>
        <mc:AlternateContent>
          <mc:Choice Requires="wps">
            <w:drawing>
              <wp:anchor distT="0" distB="0" distL="114300" distR="114300" simplePos="0" relativeHeight="251758592" behindDoc="0" locked="0" layoutInCell="0" allowOverlap="1">
                <wp:simplePos x="0" y="0"/>
                <wp:positionH relativeFrom="column">
                  <wp:posOffset>3220085</wp:posOffset>
                </wp:positionH>
                <wp:positionV relativeFrom="paragraph">
                  <wp:posOffset>190500</wp:posOffset>
                </wp:positionV>
                <wp:extent cx="91440" cy="548640"/>
                <wp:effectExtent l="13970" t="7620" r="8890" b="5715"/>
                <wp:wrapNone/>
                <wp:docPr id="103" name="Правая круглая скобка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548640"/>
                        </a:xfrm>
                        <a:prstGeom prst="rightBracket">
                          <a:avLst>
                            <a:gd name="adj" fmla="val 2569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Правая круглая скобка 103" o:spid="_x0000_s1026" type="#_x0000_t86" style="position:absolute;margin-left:253.55pt;margin-top:15pt;width:7.2pt;height:43.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" o:allowincell="f" adj="9250"/>
            </w:pict>
          </mc:Fallback>
        </mc:AlternateContent>
      </w:r>
      <w:r>
        <w:rPr>
          <w:noProof/>
          <w:sz w:val="28"/>
          <w:szCs w:val="28"/>
        </w:rPr>
        <mc:AlternateContent>
          <mc:Choice Requires="wps">
            <w:drawing>
              <wp:anchor distT="0" distB="0" distL="114300" distR="114300" simplePos="0" relativeHeight="251757568" behindDoc="0" locked="0" layoutInCell="0" allowOverlap="1">
                <wp:simplePos x="0" y="0"/>
                <wp:positionH relativeFrom="column">
                  <wp:posOffset>1757045</wp:posOffset>
                </wp:positionH>
                <wp:positionV relativeFrom="paragraph">
                  <wp:posOffset>190500</wp:posOffset>
                </wp:positionV>
                <wp:extent cx="91440" cy="548640"/>
                <wp:effectExtent l="8255" t="7620" r="5080" b="5715"/>
                <wp:wrapNone/>
                <wp:docPr id="102" name="Левая круглая скобка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548640"/>
                        </a:xfrm>
                        <a:prstGeom prst="leftBracket">
                          <a:avLst>
                            <a:gd name="adj" fmla="val 175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Левая круглая скобка 102" o:spid="_x0000_s1026" type="#_x0000_t85" style="position:absolute;margin-left:138.35pt;margin-top:15pt;width:7.2pt;height:43.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" o:allowincell="f" adj="6300"/>
            </w:pict>
          </mc:Fallback>
        </mc:AlternateContent>
      </w:r>
    </w:p>
    <w:p w:rsidR="00FE066B" w:rsidRPr="00FE066B" w:rsidRDefault="00FE066B" w:rsidP="00FE066B">
      <w:pPr>
        <w:spacing w:line="360" w:lineRule="auto"/>
        <w:ind w:firstLine="709"/>
        <w:jc w:val="both"/>
      </w:pPr>
      <w:r>
        <w:rPr>
          <w:noProof/>
        </w:rPr>
        <mc:AlternateContent>
          <mc:Choice Requires="wps">
            <w:drawing>
              <wp:anchor distT="0" distB="0" distL="114300" distR="114300" simplePos="0" relativeHeight="251756544" behindDoc="0" locked="0" layoutInCell="0" allowOverlap="1">
                <wp:simplePos x="0" y="0"/>
                <wp:positionH relativeFrom="column">
                  <wp:posOffset>1848485</wp:posOffset>
                </wp:positionH>
                <wp:positionV relativeFrom="paragraph">
                  <wp:posOffset>190500</wp:posOffset>
                </wp:positionV>
                <wp:extent cx="1280160" cy="0"/>
                <wp:effectExtent l="13970" t="9525" r="10795" b="9525"/>
                <wp:wrapNone/>
                <wp:docPr id="101"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1"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5pt,15pt" to="246.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" o:allowincell="f"/>
            </w:pict>
          </mc:Fallback>
        </mc:AlternateContent>
      </w:r>
      <w:r w:rsidRPr="00FE066B">
        <w:t xml:space="preserve">                 160000   х     821200   -   800000</w:t>
      </w:r>
    </w:p>
    <w:p w:rsidR="00FE066B" w:rsidRPr="00FE066B" w:rsidRDefault="00FE066B" w:rsidP="00FE066B">
      <w:pPr>
        <w:spacing w:line="360" w:lineRule="auto"/>
        <w:ind w:firstLine="709"/>
        <w:jc w:val="both"/>
        <w:rPr>
          <w:sz w:val="28"/>
          <w:szCs w:val="28"/>
        </w:rPr>
      </w:pPr>
      <w:proofErr w:type="spellStart"/>
      <w:r w:rsidRPr="00FE066B">
        <w:t>Эсу</w:t>
      </w:r>
      <w:proofErr w:type="spellEnd"/>
      <w:r w:rsidRPr="00FE066B">
        <w:t xml:space="preserve">    =                                     800000                      =     4240 рублей</w:t>
      </w:r>
    </w:p>
    <w:p w:rsidR="00FE066B" w:rsidRPr="00FE066B" w:rsidRDefault="00FE066B" w:rsidP="00FE066B">
      <w:pPr>
        <w:spacing w:line="360" w:lineRule="auto"/>
        <w:ind w:firstLine="709"/>
        <w:jc w:val="both"/>
        <w:rPr>
          <w:sz w:val="28"/>
          <w:szCs w:val="28"/>
        </w:rPr>
      </w:pPr>
    </w:p>
    <w:p w:rsidR="00FE066B" w:rsidRPr="00FE066B" w:rsidRDefault="00FE066B" w:rsidP="00FE066B">
      <w:pPr>
        <w:spacing w:line="360" w:lineRule="auto"/>
        <w:ind w:firstLine="709"/>
        <w:jc w:val="both"/>
        <w:rPr>
          <w:sz w:val="28"/>
          <w:szCs w:val="28"/>
        </w:rPr>
      </w:pPr>
      <w:r w:rsidRPr="00FE066B">
        <w:rPr>
          <w:sz w:val="28"/>
          <w:szCs w:val="28"/>
        </w:rPr>
        <w:t>4. Экономия от улучшения использования оборудования (13):</w:t>
      </w:r>
    </w:p>
    <w:p w:rsidR="00FE066B" w:rsidRPr="00FE066B" w:rsidRDefault="00FE066B" w:rsidP="00FE066B">
      <w:pPr>
        <w:spacing w:line="360" w:lineRule="auto"/>
        <w:ind w:firstLine="709"/>
        <w:jc w:val="both"/>
        <w:rPr>
          <w:sz w:val="28"/>
          <w:szCs w:val="28"/>
        </w:rPr>
      </w:pPr>
    </w:p>
    <w:p w:rsidR="00FE066B" w:rsidRPr="00FE066B" w:rsidRDefault="00FE066B" w:rsidP="00FE066B">
      <w:pPr>
        <w:spacing w:line="360" w:lineRule="auto"/>
        <w:ind w:firstLine="709"/>
        <w:jc w:val="both"/>
      </w:pPr>
      <w:r>
        <w:rPr>
          <w:noProof/>
        </w:rPr>
        <mc:AlternateContent>
          <mc:Choice Requires="wps">
            <w:drawing>
              <wp:anchor distT="0" distB="0" distL="114300" distR="114300" simplePos="0" relativeHeight="251759616" behindDoc="0" locked="0" layoutInCell="0" allowOverlap="1">
                <wp:simplePos x="0" y="0"/>
                <wp:positionH relativeFrom="column">
                  <wp:posOffset>1025525</wp:posOffset>
                </wp:positionH>
                <wp:positionV relativeFrom="paragraph">
                  <wp:posOffset>213995</wp:posOffset>
                </wp:positionV>
                <wp:extent cx="1737360" cy="0"/>
                <wp:effectExtent l="10160" t="11430" r="5080" b="7620"/>
                <wp:wrapNone/>
                <wp:docPr id="100" name="Прямая соединительная линия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7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0"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75pt,16.85pt" to="217.5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" o:allowincell="f"/>
            </w:pict>
          </mc:Fallback>
        </mc:AlternateContent>
      </w:r>
      <w:r w:rsidRPr="00FE066B">
        <w:t xml:space="preserve">                  0,15   х   100000   х   2,65</w:t>
      </w:r>
    </w:p>
    <w:p w:rsidR="00FE066B" w:rsidRPr="00FE066B" w:rsidRDefault="00FE066B" w:rsidP="00FE066B">
      <w:pPr>
        <w:spacing w:line="360" w:lineRule="auto"/>
        <w:ind w:firstLine="709"/>
        <w:jc w:val="both"/>
      </w:pPr>
      <w:proofErr w:type="spellStart"/>
      <w:r w:rsidRPr="00FE066B">
        <w:t>Эку</w:t>
      </w:r>
      <w:proofErr w:type="spellEnd"/>
      <w:r w:rsidRPr="00FE066B">
        <w:t xml:space="preserve">     =                     100                         =    397,5 рублей</w:t>
      </w:r>
    </w:p>
    <w:p w:rsidR="00FE066B" w:rsidRPr="00FE066B" w:rsidRDefault="00FE066B" w:rsidP="00FE066B">
      <w:pPr>
        <w:spacing w:line="360" w:lineRule="auto"/>
        <w:ind w:firstLine="709"/>
        <w:jc w:val="both"/>
        <w:rPr>
          <w:sz w:val="28"/>
          <w:szCs w:val="28"/>
        </w:rPr>
      </w:pPr>
    </w:p>
    <w:p w:rsidR="00FE066B" w:rsidRPr="00FE066B" w:rsidRDefault="00FE066B" w:rsidP="00FE066B">
      <w:pPr>
        <w:spacing w:line="360" w:lineRule="auto"/>
        <w:ind w:firstLine="709"/>
        <w:jc w:val="both"/>
        <w:rPr>
          <w:sz w:val="28"/>
          <w:szCs w:val="28"/>
        </w:rPr>
      </w:pPr>
      <w:r w:rsidRPr="00FE066B">
        <w:rPr>
          <w:sz w:val="28"/>
          <w:szCs w:val="28"/>
        </w:rPr>
        <w:t>5. Годовая экономия:</w:t>
      </w:r>
    </w:p>
    <w:p w:rsidR="00FE066B" w:rsidRPr="00FE066B" w:rsidRDefault="00FE066B" w:rsidP="00FE066B">
      <w:pPr>
        <w:spacing w:line="360" w:lineRule="auto"/>
        <w:ind w:firstLine="709"/>
        <w:jc w:val="both"/>
      </w:pPr>
      <w:proofErr w:type="spellStart"/>
      <w:r w:rsidRPr="00FE066B">
        <w:t>Эг</w:t>
      </w:r>
      <w:proofErr w:type="spellEnd"/>
      <w:r w:rsidRPr="00FE066B">
        <w:t xml:space="preserve">     =     4240   +   397,5   =   4637,5 рублей.</w:t>
      </w:r>
    </w:p>
    <w:p w:rsidR="00FE066B" w:rsidRPr="00FE066B" w:rsidRDefault="00FE066B" w:rsidP="00FE066B">
      <w:pPr>
        <w:spacing w:line="360" w:lineRule="auto"/>
        <w:jc w:val="both"/>
        <w:rPr>
          <w:sz w:val="28"/>
          <w:szCs w:val="28"/>
        </w:rPr>
      </w:pPr>
    </w:p>
    <w:p w:rsidR="00FE066B" w:rsidRPr="00FE066B" w:rsidRDefault="00FE066B" w:rsidP="00FE066B">
      <w:pPr>
        <w:ind w:firstLine="709"/>
        <w:jc w:val="both"/>
        <w:rPr>
          <w:b/>
          <w:sz w:val="28"/>
          <w:szCs w:val="28"/>
        </w:rPr>
      </w:pPr>
      <w:r w:rsidRPr="00FE066B">
        <w:rPr>
          <w:b/>
          <w:sz w:val="28"/>
          <w:szCs w:val="28"/>
        </w:rPr>
        <w:t>Пример 2.</w:t>
      </w:r>
    </w:p>
    <w:p w:rsidR="00FE066B" w:rsidRPr="00FE066B" w:rsidRDefault="00FE066B" w:rsidP="00FE066B">
      <w:pPr>
        <w:keepNext/>
        <w:ind w:firstLine="709"/>
        <w:jc w:val="both"/>
        <w:outlineLvl w:val="2"/>
        <w:rPr>
          <w:sz w:val="28"/>
          <w:szCs w:val="28"/>
        </w:rPr>
      </w:pPr>
      <w:r w:rsidRPr="00FE066B">
        <w:rPr>
          <w:sz w:val="28"/>
          <w:szCs w:val="28"/>
        </w:rPr>
        <w:t xml:space="preserve">Повышение освещенности на рабочих местах с 65 до 350 </w:t>
      </w:r>
      <w:proofErr w:type="spellStart"/>
      <w:r w:rsidRPr="00FE066B">
        <w:rPr>
          <w:sz w:val="28"/>
          <w:szCs w:val="28"/>
        </w:rPr>
        <w:t>лк</w:t>
      </w:r>
      <w:proofErr w:type="spellEnd"/>
      <w:r w:rsidRPr="00FE066B">
        <w:rPr>
          <w:sz w:val="28"/>
          <w:szCs w:val="28"/>
        </w:rPr>
        <w:t xml:space="preserve"> (замена ламп накаливания люминесцентными), улучшение работы вентиляционных установок, применение рациональной окраски стен и оборудования в цехе металлоконструкций позволило сократить потери рабочего времени и непроизводительные затраты труда.</w:t>
      </w:r>
    </w:p>
    <w:p w:rsidR="00FE066B" w:rsidRPr="00FE066B" w:rsidRDefault="00FE066B" w:rsidP="00FE066B">
      <w:pPr>
        <w:keepNext/>
        <w:ind w:firstLine="709"/>
        <w:jc w:val="both"/>
        <w:outlineLvl w:val="2"/>
        <w:rPr>
          <w:sz w:val="28"/>
          <w:szCs w:val="28"/>
        </w:rPr>
      </w:pPr>
      <w:r w:rsidRPr="00FE066B">
        <w:rPr>
          <w:sz w:val="28"/>
          <w:szCs w:val="28"/>
        </w:rPr>
        <w:t xml:space="preserve">Таким образом, годовой выпуск продукции цехом до внедрения мероприятия составил 2748900 рублей, после – 2871700 рублей, годовой  фонд времени одного рабочего до внедрения мероприятия – 219 дней, после – 230 дней. </w:t>
      </w:r>
      <w:proofErr w:type="gramStart"/>
      <w:r w:rsidRPr="00FE066B">
        <w:rPr>
          <w:sz w:val="28"/>
          <w:szCs w:val="28"/>
        </w:rPr>
        <w:t>При этом среднесписочная численность рабочих в цехе – 227 человек, удельный вес цеховой продукции в общем объеме производства предприятия – 7,1%, годовая выработка одного рабочего в базисном периоде – 13000 рублей, условно-постоянные расходы в с/с продукции – 238400 рублей, стоимость технологического оборудования – 150000, а единовременные затраты на проведение мероприятий – 31,0 рубль.</w:t>
      </w:r>
      <w:proofErr w:type="gramEnd"/>
    </w:p>
    <w:p w:rsidR="00FE066B" w:rsidRPr="00FE066B" w:rsidRDefault="00FE066B" w:rsidP="00FE066B">
      <w:pPr>
        <w:rPr>
          <w:sz w:val="28"/>
          <w:szCs w:val="28"/>
        </w:rPr>
      </w:pPr>
    </w:p>
    <w:p w:rsidR="00FE066B" w:rsidRPr="00FE066B" w:rsidRDefault="00FE066B" w:rsidP="00FE066B">
      <w:pPr>
        <w:ind w:firstLine="709"/>
        <w:rPr>
          <w:sz w:val="28"/>
          <w:szCs w:val="28"/>
          <w:u w:val="single"/>
        </w:rPr>
      </w:pPr>
    </w:p>
    <w:p w:rsidR="00FE066B" w:rsidRPr="00FE066B" w:rsidRDefault="00FE066B" w:rsidP="00FE066B">
      <w:pPr>
        <w:ind w:firstLine="709"/>
        <w:rPr>
          <w:sz w:val="28"/>
          <w:szCs w:val="28"/>
          <w:u w:val="single"/>
        </w:rPr>
      </w:pPr>
      <w:r w:rsidRPr="00FE066B">
        <w:rPr>
          <w:sz w:val="28"/>
          <w:szCs w:val="28"/>
          <w:u w:val="single"/>
        </w:rPr>
        <w:t>Вспомогательные расчеты:</w:t>
      </w:r>
    </w:p>
    <w:p w:rsidR="00FE066B" w:rsidRPr="00FE066B" w:rsidRDefault="00FE066B" w:rsidP="00FE066B">
      <w:pPr>
        <w:ind w:firstLine="709"/>
        <w:rPr>
          <w:sz w:val="28"/>
          <w:szCs w:val="28"/>
        </w:rPr>
      </w:pPr>
      <w:r w:rsidRPr="00FE066B">
        <w:rPr>
          <w:sz w:val="28"/>
          <w:szCs w:val="28"/>
        </w:rPr>
        <w:lastRenderedPageBreak/>
        <w:t>Расчетная среднесписочная численность рабочих цеха, исчисленная на объем производства планируемого периода по выработке базисного:</w:t>
      </w:r>
    </w:p>
    <w:p w:rsidR="00FE066B" w:rsidRPr="00FE066B" w:rsidRDefault="00FE066B" w:rsidP="00FE066B">
      <w:pPr>
        <w:ind w:firstLine="709"/>
        <w:rPr>
          <w:sz w:val="28"/>
          <w:szCs w:val="28"/>
        </w:rPr>
      </w:pPr>
    </w:p>
    <w:p w:rsidR="00FE066B" w:rsidRPr="00FE066B" w:rsidRDefault="00FE066B" w:rsidP="00FE066B">
      <w:pPr>
        <w:ind w:firstLine="709"/>
        <w:rPr>
          <w:sz w:val="28"/>
          <w:szCs w:val="28"/>
        </w:rPr>
      </w:pPr>
      <w:r w:rsidRPr="00FE066B">
        <w:rPr>
          <w:sz w:val="28"/>
          <w:szCs w:val="28"/>
        </w:rPr>
        <w:t>2871700</w:t>
      </w:r>
      <w:proofErr w:type="gramStart"/>
      <w:r w:rsidRPr="00FE066B">
        <w:rPr>
          <w:sz w:val="28"/>
          <w:szCs w:val="28"/>
        </w:rPr>
        <w:t xml:space="preserve">   :</w:t>
      </w:r>
      <w:proofErr w:type="gramEnd"/>
      <w:r w:rsidRPr="00FE066B">
        <w:rPr>
          <w:sz w:val="28"/>
          <w:szCs w:val="28"/>
        </w:rPr>
        <w:t xml:space="preserve">   13000     =     221 человек</w:t>
      </w:r>
    </w:p>
    <w:p w:rsidR="00FE066B" w:rsidRPr="00FE066B" w:rsidRDefault="00FE066B" w:rsidP="00FE066B">
      <w:pPr>
        <w:ind w:firstLine="709"/>
        <w:rPr>
          <w:sz w:val="28"/>
          <w:szCs w:val="28"/>
        </w:rPr>
      </w:pPr>
    </w:p>
    <w:p w:rsidR="00FE066B" w:rsidRPr="00FE066B" w:rsidRDefault="00FE066B" w:rsidP="00FE066B">
      <w:pPr>
        <w:ind w:firstLine="709"/>
        <w:rPr>
          <w:sz w:val="28"/>
          <w:szCs w:val="28"/>
          <w:u w:val="single"/>
        </w:rPr>
      </w:pPr>
      <w:r w:rsidRPr="00FE066B">
        <w:rPr>
          <w:sz w:val="28"/>
          <w:szCs w:val="28"/>
          <w:u w:val="single"/>
        </w:rPr>
        <w:t>Расчет экономической эффективности:</w:t>
      </w:r>
    </w:p>
    <w:p w:rsidR="00FE066B" w:rsidRPr="00FE066B" w:rsidRDefault="00FE066B" w:rsidP="00FE066B">
      <w:pPr>
        <w:numPr>
          <w:ilvl w:val="0"/>
          <w:numId w:val="15"/>
        </w:numPr>
        <w:rPr>
          <w:sz w:val="28"/>
          <w:szCs w:val="28"/>
        </w:rPr>
      </w:pPr>
      <w:r w:rsidRPr="00FE066B">
        <w:rPr>
          <w:sz w:val="28"/>
          <w:szCs w:val="28"/>
        </w:rPr>
        <w:t>Относительная экономия численности рабочих (8):</w:t>
      </w:r>
    </w:p>
    <w:p w:rsidR="00FE066B" w:rsidRPr="00FE066B" w:rsidRDefault="00FE066B" w:rsidP="00FE066B">
      <w:pPr>
        <w:ind w:left="709"/>
        <w:rPr>
          <w:sz w:val="28"/>
          <w:szCs w:val="28"/>
        </w:rPr>
      </w:pPr>
      <w:r>
        <w:rPr>
          <w:noProof/>
          <w:sz w:val="28"/>
          <w:szCs w:val="28"/>
        </w:rPr>
        <mc:AlternateContent>
          <mc:Choice Requires="wps">
            <w:drawing>
              <wp:anchor distT="0" distB="0" distL="114300" distR="114300" simplePos="0" relativeHeight="251763712" behindDoc="0" locked="0" layoutInCell="0" allowOverlap="1">
                <wp:simplePos x="0" y="0"/>
                <wp:positionH relativeFrom="column">
                  <wp:posOffset>2031365</wp:posOffset>
                </wp:positionH>
                <wp:positionV relativeFrom="paragraph">
                  <wp:posOffset>130810</wp:posOffset>
                </wp:positionV>
                <wp:extent cx="91440" cy="640080"/>
                <wp:effectExtent l="6350" t="10160" r="6985" b="6985"/>
                <wp:wrapNone/>
                <wp:docPr id="99" name="Правая круглая скобка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640080"/>
                        </a:xfrm>
                        <a:prstGeom prst="rightBracket">
                          <a:avLst>
                            <a:gd name="adj" fmla="val 3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равая круглая скобка 99" o:spid="_x0000_s1026" type="#_x0000_t86" style="position:absolute;margin-left:159.95pt;margin-top:10.3pt;width:7.2pt;height:50.4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" o:allowincell="f" adj="10800"/>
            </w:pict>
          </mc:Fallback>
        </mc:AlternateContent>
      </w:r>
      <w:r>
        <w:rPr>
          <w:noProof/>
          <w:sz w:val="28"/>
          <w:szCs w:val="28"/>
        </w:rPr>
        <mc:AlternateContent>
          <mc:Choice Requires="wps">
            <w:drawing>
              <wp:anchor distT="0" distB="0" distL="114300" distR="114300" simplePos="0" relativeHeight="251762688" behindDoc="0" locked="0" layoutInCell="0" allowOverlap="1">
                <wp:simplePos x="0" y="0"/>
                <wp:positionH relativeFrom="column">
                  <wp:posOffset>1025525</wp:posOffset>
                </wp:positionH>
                <wp:positionV relativeFrom="paragraph">
                  <wp:posOffset>130810</wp:posOffset>
                </wp:positionV>
                <wp:extent cx="91440" cy="640080"/>
                <wp:effectExtent l="10160" t="10160" r="12700" b="6985"/>
                <wp:wrapNone/>
                <wp:docPr id="98" name="Левая круглая скобка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640080"/>
                        </a:xfrm>
                        <a:prstGeom prst="leftBracket">
                          <a:avLst>
                            <a:gd name="adj" fmla="val 336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круглая скобка 98" o:spid="_x0000_s1026" type="#_x0000_t85" style="position:absolute;margin-left:80.75pt;margin-top:10.3pt;width:7.2pt;height:50.4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" o:allowincell="f" adj="10393"/>
            </w:pict>
          </mc:Fallback>
        </mc:AlternateContent>
      </w:r>
    </w:p>
    <w:p w:rsidR="00FE066B" w:rsidRPr="00FE066B" w:rsidRDefault="00FE066B" w:rsidP="00FE066B">
      <w:pPr>
        <w:spacing w:line="360" w:lineRule="auto"/>
        <w:ind w:left="709"/>
      </w:pPr>
      <w:r>
        <w:rPr>
          <w:noProof/>
        </w:rPr>
        <mc:AlternateContent>
          <mc:Choice Requires="wps">
            <w:drawing>
              <wp:anchor distT="0" distB="0" distL="114300" distR="114300" simplePos="0" relativeHeight="251761664" behindDoc="0" locked="0" layoutInCell="0" allowOverlap="1">
                <wp:simplePos x="0" y="0"/>
                <wp:positionH relativeFrom="column">
                  <wp:posOffset>1665605</wp:posOffset>
                </wp:positionH>
                <wp:positionV relativeFrom="paragraph">
                  <wp:posOffset>229870</wp:posOffset>
                </wp:positionV>
                <wp:extent cx="182880" cy="0"/>
                <wp:effectExtent l="12065" t="8890" r="5080" b="10160"/>
                <wp:wrapNone/>
                <wp:docPr id="97" name="Прямая соединительная линия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7"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15pt,18.1pt" to="145.5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" o:allowincell="f"/>
            </w:pict>
          </mc:Fallback>
        </mc:AlternateContent>
      </w:r>
      <w:r>
        <w:rPr>
          <w:noProof/>
        </w:rPr>
        <mc:AlternateContent>
          <mc:Choice Requires="wps">
            <w:drawing>
              <wp:anchor distT="0" distB="0" distL="114300" distR="114300" simplePos="0" relativeHeight="251760640" behindDoc="0" locked="0" layoutInCell="0" allowOverlap="1">
                <wp:simplePos x="0" y="0"/>
                <wp:positionH relativeFrom="column">
                  <wp:posOffset>1116965</wp:posOffset>
                </wp:positionH>
                <wp:positionV relativeFrom="paragraph">
                  <wp:posOffset>229870</wp:posOffset>
                </wp:positionV>
                <wp:extent cx="457200" cy="0"/>
                <wp:effectExtent l="6350" t="8890" r="12700" b="10160"/>
                <wp:wrapNone/>
                <wp:docPr id="96" name="Прямая соединительная линия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6"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95pt,18.1pt" to="123.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" o:allowincell="f"/>
            </w:pict>
          </mc:Fallback>
        </mc:AlternateContent>
      </w:r>
      <w:r w:rsidRPr="00FE066B">
        <w:t xml:space="preserve">                230             1</w:t>
      </w:r>
    </w:p>
    <w:p w:rsidR="00FE066B" w:rsidRPr="00FE066B" w:rsidRDefault="00FE066B" w:rsidP="00FE066B">
      <w:pPr>
        <w:spacing w:line="360" w:lineRule="auto"/>
        <w:ind w:left="709"/>
      </w:pPr>
      <w:proofErr w:type="spellStart"/>
      <w:r w:rsidRPr="00FE066B">
        <w:t>Эч</w:t>
      </w:r>
      <w:proofErr w:type="spellEnd"/>
      <w:r w:rsidRPr="00FE066B">
        <w:t xml:space="preserve">     =     219                    х   227   =  16 человек</w:t>
      </w:r>
    </w:p>
    <w:p w:rsidR="00FE066B" w:rsidRPr="00FE066B" w:rsidRDefault="00FE066B" w:rsidP="00FE066B">
      <w:pPr>
        <w:ind w:left="709"/>
        <w:rPr>
          <w:sz w:val="28"/>
          <w:szCs w:val="28"/>
        </w:rPr>
      </w:pPr>
    </w:p>
    <w:p w:rsidR="00FE066B" w:rsidRPr="00FE066B" w:rsidRDefault="00FE066B" w:rsidP="00FE066B">
      <w:pPr>
        <w:rPr>
          <w:sz w:val="28"/>
          <w:szCs w:val="28"/>
        </w:rPr>
      </w:pPr>
    </w:p>
    <w:p w:rsidR="00FE066B" w:rsidRPr="00FE066B" w:rsidRDefault="00FE066B" w:rsidP="00FE066B">
      <w:pPr>
        <w:numPr>
          <w:ilvl w:val="0"/>
          <w:numId w:val="15"/>
        </w:numPr>
        <w:rPr>
          <w:sz w:val="28"/>
          <w:szCs w:val="28"/>
        </w:rPr>
      </w:pPr>
      <w:r w:rsidRPr="00FE066B">
        <w:rPr>
          <w:sz w:val="28"/>
          <w:szCs w:val="28"/>
        </w:rPr>
        <w:t>Прирост производительности труда в цехе (4):</w:t>
      </w:r>
    </w:p>
    <w:p w:rsidR="00FE066B" w:rsidRPr="00FE066B" w:rsidRDefault="00FE066B" w:rsidP="00FE066B">
      <w:pPr>
        <w:ind w:left="709"/>
        <w:rPr>
          <w:sz w:val="28"/>
          <w:szCs w:val="28"/>
        </w:rPr>
      </w:pPr>
    </w:p>
    <w:p w:rsidR="00FE066B" w:rsidRPr="00FE066B" w:rsidRDefault="00FE066B" w:rsidP="00FE066B">
      <w:pPr>
        <w:spacing w:line="360" w:lineRule="auto"/>
        <w:ind w:left="709"/>
      </w:pPr>
      <w:r>
        <w:rPr>
          <w:noProof/>
        </w:rPr>
        <mc:AlternateContent>
          <mc:Choice Requires="wps">
            <w:drawing>
              <wp:anchor distT="0" distB="0" distL="114300" distR="114300" simplePos="0" relativeHeight="251764736" behindDoc="0" locked="0" layoutInCell="0" allowOverlap="1">
                <wp:simplePos x="0" y="0"/>
                <wp:positionH relativeFrom="column">
                  <wp:posOffset>934085</wp:posOffset>
                </wp:positionH>
                <wp:positionV relativeFrom="paragraph">
                  <wp:posOffset>247015</wp:posOffset>
                </wp:positionV>
                <wp:extent cx="731520" cy="0"/>
                <wp:effectExtent l="13970" t="7620" r="6985" b="11430"/>
                <wp:wrapNone/>
                <wp:docPr id="95" name="Прямая соединительная линия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5"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5pt,19.45pt" to="131.1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" o:allowincell="f"/>
            </w:pict>
          </mc:Fallback>
        </mc:AlternateContent>
      </w:r>
      <w:r w:rsidRPr="00FE066B">
        <w:t xml:space="preserve">                  16   х   100</w:t>
      </w:r>
    </w:p>
    <w:p w:rsidR="00FE066B" w:rsidRPr="00FE066B" w:rsidRDefault="00FE066B" w:rsidP="00FE066B">
      <w:pPr>
        <w:spacing w:line="360" w:lineRule="auto"/>
        <w:ind w:left="709"/>
      </w:pPr>
      <w:proofErr w:type="gramStart"/>
      <w:r w:rsidRPr="00FE066B">
        <w:t>П</w:t>
      </w:r>
      <w:proofErr w:type="gramEnd"/>
      <w:r w:rsidRPr="00FE066B">
        <w:t xml:space="preserve">  =          221   -16              =     7,8%</w:t>
      </w:r>
    </w:p>
    <w:p w:rsidR="00FE066B" w:rsidRPr="00FE066B" w:rsidRDefault="00FE066B" w:rsidP="00FE066B">
      <w:pPr>
        <w:spacing w:line="360" w:lineRule="auto"/>
        <w:ind w:left="709"/>
      </w:pPr>
    </w:p>
    <w:p w:rsidR="00FE066B" w:rsidRPr="00FE066B" w:rsidRDefault="00FE066B" w:rsidP="00FE066B">
      <w:pPr>
        <w:numPr>
          <w:ilvl w:val="0"/>
          <w:numId w:val="15"/>
        </w:numPr>
        <w:spacing w:line="360" w:lineRule="auto"/>
        <w:rPr>
          <w:sz w:val="28"/>
          <w:szCs w:val="28"/>
        </w:rPr>
      </w:pPr>
      <w:r w:rsidRPr="00FE066B">
        <w:rPr>
          <w:sz w:val="28"/>
          <w:szCs w:val="28"/>
        </w:rPr>
        <w:t>Прирост производительности труда по предприятию:</w:t>
      </w:r>
    </w:p>
    <w:p w:rsidR="00FE066B" w:rsidRPr="00FE066B" w:rsidRDefault="00FE066B" w:rsidP="00FE066B">
      <w:pPr>
        <w:spacing w:before="240" w:after="60"/>
        <w:jc w:val="center"/>
        <w:outlineLvl w:val="6"/>
      </w:pPr>
      <w:proofErr w:type="gramStart"/>
      <w:r w:rsidRPr="00FE066B">
        <w:t>П</w:t>
      </w:r>
      <w:proofErr w:type="gramEnd"/>
      <w:r w:rsidRPr="00FE066B">
        <w:t xml:space="preserve"> = 7,8   х   0,071  =   0,55%</w:t>
      </w:r>
    </w:p>
    <w:p w:rsidR="00FE066B" w:rsidRPr="00FE066B" w:rsidRDefault="00FE066B" w:rsidP="00FE066B"/>
    <w:p w:rsidR="00FE066B" w:rsidRPr="00FE066B" w:rsidRDefault="00FE066B" w:rsidP="00FE066B"/>
    <w:p w:rsidR="00FE066B" w:rsidRPr="00FE066B" w:rsidRDefault="00FE066B" w:rsidP="00FE066B">
      <w:pPr>
        <w:numPr>
          <w:ilvl w:val="0"/>
          <w:numId w:val="15"/>
        </w:numPr>
        <w:rPr>
          <w:sz w:val="28"/>
          <w:szCs w:val="28"/>
        </w:rPr>
      </w:pPr>
      <w:r w:rsidRPr="00FE066B">
        <w:rPr>
          <w:sz w:val="28"/>
          <w:szCs w:val="28"/>
        </w:rPr>
        <w:t>Прирост объема производства (10):</w:t>
      </w:r>
    </w:p>
    <w:p w:rsidR="00FE066B" w:rsidRPr="00FE066B" w:rsidRDefault="00FE066B" w:rsidP="00FE066B">
      <w:pPr>
        <w:spacing w:line="360" w:lineRule="auto"/>
        <w:ind w:left="709"/>
        <w:rPr>
          <w:sz w:val="28"/>
          <w:szCs w:val="28"/>
        </w:rPr>
      </w:pPr>
    </w:p>
    <w:p w:rsidR="00FE066B" w:rsidRPr="00FE066B" w:rsidRDefault="00FE066B" w:rsidP="00FE066B">
      <w:pPr>
        <w:spacing w:line="360" w:lineRule="auto"/>
        <w:ind w:left="709"/>
      </w:pPr>
      <w:r>
        <w:rPr>
          <w:noProof/>
        </w:rPr>
        <mc:AlternateContent>
          <mc:Choice Requires="wps">
            <w:drawing>
              <wp:anchor distT="0" distB="0" distL="114300" distR="114300" simplePos="0" relativeHeight="251765760" behindDoc="0" locked="0" layoutInCell="0" allowOverlap="1">
                <wp:simplePos x="0" y="0"/>
                <wp:positionH relativeFrom="column">
                  <wp:posOffset>934085</wp:posOffset>
                </wp:positionH>
                <wp:positionV relativeFrom="paragraph">
                  <wp:posOffset>221615</wp:posOffset>
                </wp:positionV>
                <wp:extent cx="1371600" cy="0"/>
                <wp:effectExtent l="13970" t="8890" r="5080" b="10160"/>
                <wp:wrapNone/>
                <wp:docPr id="94"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4"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5pt,17.45pt" to="181.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" o:allowincell="f"/>
            </w:pict>
          </mc:Fallback>
        </mc:AlternateContent>
      </w:r>
      <w:r w:rsidRPr="00FE066B">
        <w:t xml:space="preserve">                 2871,7   -   2748,9     х   100</w:t>
      </w:r>
    </w:p>
    <w:p w:rsidR="00FE066B" w:rsidRPr="00FE066B" w:rsidRDefault="00FE066B" w:rsidP="00FE066B">
      <w:pPr>
        <w:spacing w:before="240" w:after="60" w:line="360" w:lineRule="auto"/>
        <w:outlineLvl w:val="6"/>
      </w:pPr>
      <w:r w:rsidRPr="00FE066B">
        <w:t xml:space="preserve">            </w:t>
      </w:r>
      <w:proofErr w:type="gramStart"/>
      <w:r w:rsidRPr="00FE066B">
        <w:t>Р</w:t>
      </w:r>
      <w:proofErr w:type="gramEnd"/>
      <w:r w:rsidRPr="00FE066B">
        <w:t xml:space="preserve"> =               2748,9                                 =     4,4%</w:t>
      </w:r>
    </w:p>
    <w:p w:rsidR="00FE066B" w:rsidRPr="00FE066B" w:rsidRDefault="00FE066B" w:rsidP="00FE066B">
      <w:pPr>
        <w:rPr>
          <w:sz w:val="28"/>
          <w:szCs w:val="28"/>
        </w:rPr>
      </w:pPr>
    </w:p>
    <w:p w:rsidR="00FE066B" w:rsidRPr="00FE066B" w:rsidRDefault="00FE066B" w:rsidP="00FE066B">
      <w:pPr>
        <w:numPr>
          <w:ilvl w:val="0"/>
          <w:numId w:val="15"/>
        </w:numPr>
        <w:rPr>
          <w:sz w:val="28"/>
          <w:szCs w:val="28"/>
        </w:rPr>
      </w:pPr>
      <w:r w:rsidRPr="00FE066B">
        <w:rPr>
          <w:sz w:val="28"/>
          <w:szCs w:val="28"/>
        </w:rPr>
        <w:t>Экономия на условно-постоянных расходах  (12):</w:t>
      </w:r>
    </w:p>
    <w:p w:rsidR="00FE066B" w:rsidRPr="00FE066B" w:rsidRDefault="00FE066B" w:rsidP="00FE066B">
      <w:pPr>
        <w:ind w:left="709"/>
        <w:rPr>
          <w:sz w:val="28"/>
          <w:szCs w:val="28"/>
        </w:rPr>
      </w:pPr>
    </w:p>
    <w:p w:rsidR="00FE066B" w:rsidRPr="00FE066B" w:rsidRDefault="00FE066B" w:rsidP="00FE066B">
      <w:pPr>
        <w:spacing w:line="360" w:lineRule="auto"/>
        <w:ind w:left="709"/>
        <w:rPr>
          <w:sz w:val="28"/>
          <w:szCs w:val="28"/>
        </w:rPr>
      </w:pPr>
      <w:r>
        <w:rPr>
          <w:noProof/>
          <w:sz w:val="28"/>
          <w:szCs w:val="28"/>
        </w:rPr>
        <mc:AlternateContent>
          <mc:Choice Requires="wps">
            <w:drawing>
              <wp:anchor distT="0" distB="0" distL="114300" distR="114300" simplePos="0" relativeHeight="251766784" behindDoc="0" locked="0" layoutInCell="0" allowOverlap="1">
                <wp:simplePos x="0" y="0"/>
                <wp:positionH relativeFrom="column">
                  <wp:posOffset>1116965</wp:posOffset>
                </wp:positionH>
                <wp:positionV relativeFrom="paragraph">
                  <wp:posOffset>220345</wp:posOffset>
                </wp:positionV>
                <wp:extent cx="1097280" cy="0"/>
                <wp:effectExtent l="6350" t="13335" r="10795" b="5715"/>
                <wp:wrapNone/>
                <wp:docPr id="93" name="Прямая соединительная линия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3"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95pt,17.35pt" to="174.3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" o:allowincell="f"/>
            </w:pict>
          </mc:Fallback>
        </mc:AlternateContent>
      </w:r>
      <w:r w:rsidRPr="00FE066B">
        <w:rPr>
          <w:sz w:val="28"/>
          <w:szCs w:val="28"/>
        </w:rPr>
        <w:t xml:space="preserve">                    238400   х   4,4</w:t>
      </w:r>
    </w:p>
    <w:p w:rsidR="00FE066B" w:rsidRPr="00FE066B" w:rsidRDefault="00FE066B" w:rsidP="00FE066B">
      <w:pPr>
        <w:spacing w:line="360" w:lineRule="auto"/>
        <w:ind w:left="709"/>
        <w:rPr>
          <w:sz w:val="28"/>
          <w:szCs w:val="28"/>
        </w:rPr>
      </w:pPr>
      <w:proofErr w:type="spellStart"/>
      <w:r w:rsidRPr="00FE066B">
        <w:rPr>
          <w:sz w:val="28"/>
          <w:szCs w:val="28"/>
        </w:rPr>
        <w:t>Эсу</w:t>
      </w:r>
      <w:proofErr w:type="spellEnd"/>
      <w:r w:rsidRPr="00FE066B">
        <w:rPr>
          <w:sz w:val="28"/>
          <w:szCs w:val="28"/>
        </w:rPr>
        <w:t xml:space="preserve">     =                100                 =     10489,6 рублей</w:t>
      </w:r>
    </w:p>
    <w:p w:rsidR="00FE066B" w:rsidRPr="00FE066B" w:rsidRDefault="00FE066B" w:rsidP="00FE066B">
      <w:pPr>
        <w:spacing w:line="360" w:lineRule="auto"/>
        <w:rPr>
          <w:sz w:val="28"/>
          <w:szCs w:val="28"/>
        </w:rPr>
      </w:pPr>
    </w:p>
    <w:p w:rsidR="00FE066B" w:rsidRPr="00FE066B" w:rsidRDefault="00FE066B" w:rsidP="00FE066B">
      <w:pPr>
        <w:spacing w:line="360" w:lineRule="auto"/>
        <w:ind w:left="709"/>
        <w:rPr>
          <w:sz w:val="28"/>
          <w:szCs w:val="28"/>
        </w:rPr>
      </w:pPr>
      <w:r w:rsidRPr="00FE066B">
        <w:rPr>
          <w:sz w:val="28"/>
          <w:szCs w:val="28"/>
        </w:rPr>
        <w:t>6. Экономия от улучшения использования оборудования (13):</w:t>
      </w:r>
    </w:p>
    <w:p w:rsidR="00FE066B" w:rsidRPr="00FE066B" w:rsidRDefault="00FE066B" w:rsidP="00FE066B">
      <w:pPr>
        <w:spacing w:line="360" w:lineRule="auto"/>
        <w:ind w:left="709"/>
        <w:rPr>
          <w:sz w:val="28"/>
          <w:szCs w:val="28"/>
        </w:rPr>
      </w:pPr>
      <w:r w:rsidRPr="00FE066B">
        <w:rPr>
          <w:sz w:val="28"/>
          <w:szCs w:val="28"/>
        </w:rPr>
        <w:t xml:space="preserve">                </w:t>
      </w:r>
    </w:p>
    <w:p w:rsidR="00FE066B" w:rsidRPr="00FE066B" w:rsidRDefault="00FE066B" w:rsidP="00FE066B">
      <w:pPr>
        <w:spacing w:line="360" w:lineRule="auto"/>
        <w:ind w:left="709"/>
        <w:rPr>
          <w:sz w:val="28"/>
          <w:szCs w:val="28"/>
        </w:rPr>
      </w:pPr>
      <w:r>
        <w:rPr>
          <w:noProof/>
          <w:sz w:val="28"/>
          <w:szCs w:val="28"/>
        </w:rPr>
        <mc:AlternateContent>
          <mc:Choice Requires="wps">
            <w:drawing>
              <wp:anchor distT="0" distB="0" distL="114300" distR="114300" simplePos="0" relativeHeight="251767808" behindDoc="0" locked="0" layoutInCell="0" allowOverlap="1">
                <wp:simplePos x="0" y="0"/>
                <wp:positionH relativeFrom="column">
                  <wp:posOffset>1025525</wp:posOffset>
                </wp:positionH>
                <wp:positionV relativeFrom="paragraph">
                  <wp:posOffset>193675</wp:posOffset>
                </wp:positionV>
                <wp:extent cx="1645920" cy="0"/>
                <wp:effectExtent l="10160" t="5715" r="10795" b="13335"/>
                <wp:wrapNone/>
                <wp:docPr id="92"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5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2"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75pt,15.25pt" to="210.3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" o:allowincell="f"/>
            </w:pict>
          </mc:Fallback>
        </mc:AlternateContent>
      </w:r>
      <w:r w:rsidRPr="00FE066B">
        <w:rPr>
          <w:sz w:val="28"/>
          <w:szCs w:val="28"/>
        </w:rPr>
        <w:t xml:space="preserve">                  150000   х   0,15   х   4,4</w:t>
      </w:r>
    </w:p>
    <w:p w:rsidR="00FE066B" w:rsidRPr="00FE066B" w:rsidRDefault="00FE066B" w:rsidP="00FE066B">
      <w:pPr>
        <w:ind w:left="709"/>
        <w:rPr>
          <w:sz w:val="28"/>
          <w:szCs w:val="28"/>
        </w:rPr>
      </w:pPr>
      <w:proofErr w:type="spellStart"/>
      <w:r w:rsidRPr="00FE066B">
        <w:rPr>
          <w:sz w:val="28"/>
          <w:szCs w:val="28"/>
        </w:rPr>
        <w:t>Эсу</w:t>
      </w:r>
      <w:proofErr w:type="spellEnd"/>
      <w:r w:rsidRPr="00FE066B">
        <w:rPr>
          <w:sz w:val="28"/>
          <w:szCs w:val="28"/>
        </w:rPr>
        <w:t xml:space="preserve">      =                      100                        =     990 рублей</w:t>
      </w:r>
    </w:p>
    <w:p w:rsidR="00FE066B" w:rsidRPr="00FE066B" w:rsidRDefault="00FE066B" w:rsidP="00FE066B">
      <w:pPr>
        <w:ind w:left="709"/>
      </w:pPr>
    </w:p>
    <w:p w:rsidR="00FE066B" w:rsidRPr="00FE066B" w:rsidRDefault="00FE066B" w:rsidP="00FE066B">
      <w:pPr>
        <w:ind w:left="709"/>
      </w:pPr>
    </w:p>
    <w:p w:rsidR="00FE066B" w:rsidRPr="00FE066B" w:rsidRDefault="00FE066B" w:rsidP="00FE066B">
      <w:pPr>
        <w:numPr>
          <w:ilvl w:val="0"/>
          <w:numId w:val="28"/>
        </w:numPr>
        <w:rPr>
          <w:sz w:val="28"/>
          <w:szCs w:val="28"/>
        </w:rPr>
      </w:pPr>
      <w:r w:rsidRPr="00FE066B">
        <w:rPr>
          <w:sz w:val="28"/>
          <w:szCs w:val="28"/>
        </w:rPr>
        <w:t>Годовой экономический эффект (6):</w:t>
      </w:r>
    </w:p>
    <w:p w:rsidR="00FE066B" w:rsidRPr="00FE066B" w:rsidRDefault="00FE066B" w:rsidP="00FE066B">
      <w:pPr>
        <w:rPr>
          <w:sz w:val="28"/>
          <w:szCs w:val="28"/>
        </w:rPr>
      </w:pPr>
    </w:p>
    <w:p w:rsidR="00FE066B" w:rsidRPr="00FE066B" w:rsidRDefault="00FE066B" w:rsidP="00FE066B">
      <w:pPr>
        <w:ind w:left="709"/>
        <w:rPr>
          <w:sz w:val="28"/>
          <w:szCs w:val="28"/>
        </w:rPr>
      </w:pPr>
      <w:proofErr w:type="spellStart"/>
      <w:r w:rsidRPr="00FE066B">
        <w:rPr>
          <w:sz w:val="28"/>
          <w:szCs w:val="28"/>
        </w:rPr>
        <w:t>Эг</w:t>
      </w:r>
      <w:proofErr w:type="spellEnd"/>
      <w:r w:rsidRPr="00FE066B">
        <w:rPr>
          <w:sz w:val="28"/>
          <w:szCs w:val="28"/>
        </w:rPr>
        <w:t xml:space="preserve">     =      10489,6   +   990   -   0,15   х   31     =     11474,95 рублей.</w:t>
      </w:r>
    </w:p>
    <w:p w:rsidR="00FE066B" w:rsidRPr="00FE066B" w:rsidRDefault="00FE066B" w:rsidP="00FE066B">
      <w:pPr>
        <w:ind w:left="709"/>
        <w:rPr>
          <w:sz w:val="28"/>
          <w:szCs w:val="28"/>
        </w:rPr>
      </w:pPr>
    </w:p>
    <w:p w:rsidR="00FE066B" w:rsidRPr="00FE066B" w:rsidRDefault="00FE066B" w:rsidP="00FE066B">
      <w:pPr>
        <w:ind w:firstLine="709"/>
        <w:rPr>
          <w:sz w:val="28"/>
          <w:szCs w:val="28"/>
        </w:rPr>
      </w:pPr>
      <w:r w:rsidRPr="00FE066B">
        <w:rPr>
          <w:b/>
          <w:sz w:val="28"/>
          <w:szCs w:val="28"/>
        </w:rPr>
        <w:t>Пример 3.</w:t>
      </w:r>
    </w:p>
    <w:p w:rsidR="00FE066B" w:rsidRPr="00FE066B" w:rsidRDefault="00FE066B" w:rsidP="00FE066B">
      <w:pPr>
        <w:ind w:firstLine="709"/>
        <w:jc w:val="both"/>
        <w:rPr>
          <w:sz w:val="28"/>
          <w:szCs w:val="28"/>
        </w:rPr>
      </w:pPr>
      <w:r w:rsidRPr="00FE066B">
        <w:rPr>
          <w:sz w:val="28"/>
          <w:szCs w:val="28"/>
        </w:rPr>
        <w:t xml:space="preserve">Внедрение функциональной музыки на предприятии швейного объединения способствовало сокращению потерь рабочего времени по вине рабочих на 8,6 минут в смену. Годовой объем производства по участкам до внедрения мероприятий составил 20746000 рублей, после – 21057200 рублей. При этом кол-во рабочих на участках составляет 641 чел., среднее выполнение норм выработки рабочими участков – 138,9%, годовой фонд рабочего времени одного рабочего - 230 дней. </w:t>
      </w:r>
      <w:proofErr w:type="gramStart"/>
      <w:r w:rsidRPr="00FE066B">
        <w:rPr>
          <w:sz w:val="28"/>
          <w:szCs w:val="28"/>
        </w:rPr>
        <w:t>Годовая сумма условно-постоянных расходов в с/с продукции составляет 5084400, единовременные затраты на мероприятие – 112800.</w:t>
      </w:r>
      <w:proofErr w:type="gramEnd"/>
      <w:r w:rsidRPr="00FE066B">
        <w:rPr>
          <w:sz w:val="28"/>
          <w:szCs w:val="28"/>
        </w:rPr>
        <w:t xml:space="preserve"> Годовая з/</w:t>
      </w:r>
      <w:proofErr w:type="gramStart"/>
      <w:r w:rsidRPr="00FE066B">
        <w:rPr>
          <w:sz w:val="28"/>
          <w:szCs w:val="28"/>
        </w:rPr>
        <w:t>п</w:t>
      </w:r>
      <w:proofErr w:type="gramEnd"/>
      <w:r w:rsidRPr="00FE066B">
        <w:rPr>
          <w:sz w:val="28"/>
          <w:szCs w:val="28"/>
        </w:rPr>
        <w:t xml:space="preserve"> оператора радиоузла – 27740. Балансовая стоимость оборудования на участках – 2670140 рублей.</w:t>
      </w:r>
    </w:p>
    <w:p w:rsidR="00FE066B" w:rsidRPr="00FE066B" w:rsidRDefault="00FE066B" w:rsidP="00FE066B">
      <w:pPr>
        <w:ind w:firstLine="709"/>
        <w:jc w:val="both"/>
        <w:rPr>
          <w:szCs w:val="20"/>
        </w:rPr>
      </w:pPr>
    </w:p>
    <w:p w:rsidR="00FE066B" w:rsidRPr="00FE066B" w:rsidRDefault="00FE066B" w:rsidP="00FE066B">
      <w:pPr>
        <w:ind w:firstLine="709"/>
        <w:jc w:val="both"/>
        <w:rPr>
          <w:sz w:val="28"/>
          <w:szCs w:val="28"/>
        </w:rPr>
      </w:pPr>
      <w:r w:rsidRPr="00FE066B">
        <w:rPr>
          <w:sz w:val="28"/>
          <w:szCs w:val="28"/>
        </w:rPr>
        <w:t>Расчет экономической эффективности</w:t>
      </w:r>
    </w:p>
    <w:p w:rsidR="00FE066B" w:rsidRPr="00FE066B" w:rsidRDefault="00FE066B" w:rsidP="00FE066B">
      <w:pPr>
        <w:ind w:firstLine="709"/>
        <w:jc w:val="both"/>
        <w:rPr>
          <w:sz w:val="28"/>
          <w:szCs w:val="28"/>
        </w:rPr>
      </w:pPr>
    </w:p>
    <w:p w:rsidR="00FE066B" w:rsidRPr="00FE066B" w:rsidRDefault="00FE066B" w:rsidP="00FE066B">
      <w:pPr>
        <w:numPr>
          <w:ilvl w:val="0"/>
          <w:numId w:val="16"/>
        </w:numPr>
        <w:jc w:val="both"/>
        <w:rPr>
          <w:sz w:val="28"/>
          <w:szCs w:val="28"/>
        </w:rPr>
      </w:pPr>
      <w:r w:rsidRPr="00FE066B">
        <w:rPr>
          <w:sz w:val="28"/>
          <w:szCs w:val="28"/>
        </w:rPr>
        <w:t>Сокращение потерь рабочего времени одним рабочим в смену после внедрения функциональной музыки:</w:t>
      </w:r>
    </w:p>
    <w:p w:rsidR="00FE066B" w:rsidRPr="00FE066B" w:rsidRDefault="00FE066B" w:rsidP="00FE066B">
      <w:pPr>
        <w:ind w:left="709"/>
        <w:jc w:val="both"/>
        <w:rPr>
          <w:sz w:val="28"/>
          <w:szCs w:val="28"/>
        </w:rPr>
      </w:pPr>
    </w:p>
    <w:p w:rsidR="00FE066B" w:rsidRPr="00FE066B" w:rsidRDefault="00FE066B" w:rsidP="00FE066B">
      <w:pPr>
        <w:spacing w:line="360" w:lineRule="auto"/>
        <w:ind w:left="709"/>
        <w:jc w:val="both"/>
        <w:rPr>
          <w:sz w:val="28"/>
          <w:szCs w:val="28"/>
        </w:rPr>
      </w:pPr>
      <w:r>
        <w:rPr>
          <w:noProof/>
          <w:sz w:val="28"/>
          <w:szCs w:val="28"/>
        </w:rPr>
        <mc:AlternateContent>
          <mc:Choice Requires="wps">
            <w:drawing>
              <wp:anchor distT="0" distB="0" distL="114300" distR="114300" simplePos="0" relativeHeight="251768832" behindDoc="0" locked="0" layoutInCell="0" allowOverlap="1">
                <wp:simplePos x="0" y="0"/>
                <wp:positionH relativeFrom="column">
                  <wp:posOffset>476885</wp:posOffset>
                </wp:positionH>
                <wp:positionV relativeFrom="paragraph">
                  <wp:posOffset>220980</wp:posOffset>
                </wp:positionV>
                <wp:extent cx="731520" cy="0"/>
                <wp:effectExtent l="13970" t="13970" r="6985" b="5080"/>
                <wp:wrapNone/>
                <wp:docPr id="91" name="Прямая соединительная линия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1"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5pt,17.4pt" to="95.1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" o:allowincell="f"/>
            </w:pict>
          </mc:Fallback>
        </mc:AlternateContent>
      </w:r>
      <w:r w:rsidRPr="00FE066B">
        <w:rPr>
          <w:sz w:val="28"/>
          <w:szCs w:val="28"/>
        </w:rPr>
        <w:t>8,6   х   100</w:t>
      </w:r>
    </w:p>
    <w:p w:rsidR="00FE066B" w:rsidRPr="00FE066B" w:rsidRDefault="00FE066B" w:rsidP="00FE066B">
      <w:pPr>
        <w:spacing w:line="360" w:lineRule="auto"/>
        <w:ind w:firstLine="709"/>
        <w:jc w:val="both"/>
        <w:rPr>
          <w:sz w:val="28"/>
          <w:szCs w:val="28"/>
        </w:rPr>
      </w:pPr>
      <w:r w:rsidRPr="00FE066B">
        <w:rPr>
          <w:sz w:val="28"/>
          <w:szCs w:val="28"/>
        </w:rPr>
        <w:t xml:space="preserve">      480             =     1,8</w:t>
      </w:r>
    </w:p>
    <w:p w:rsidR="00FE066B" w:rsidRPr="00FE066B" w:rsidRDefault="00FE066B" w:rsidP="00FE066B">
      <w:pPr>
        <w:ind w:firstLine="709"/>
        <w:jc w:val="both"/>
        <w:rPr>
          <w:szCs w:val="20"/>
        </w:rPr>
      </w:pPr>
    </w:p>
    <w:p w:rsidR="00FE066B" w:rsidRPr="00FE066B" w:rsidRDefault="00FE066B" w:rsidP="00FE066B">
      <w:pPr>
        <w:numPr>
          <w:ilvl w:val="0"/>
          <w:numId w:val="16"/>
        </w:numPr>
        <w:jc w:val="both"/>
        <w:rPr>
          <w:sz w:val="28"/>
          <w:szCs w:val="28"/>
        </w:rPr>
      </w:pPr>
      <w:r w:rsidRPr="00FE066B">
        <w:rPr>
          <w:sz w:val="28"/>
          <w:szCs w:val="28"/>
        </w:rPr>
        <w:t>Годовая экономия рабочего времени рабочими этих участков (9):</w:t>
      </w:r>
    </w:p>
    <w:p w:rsidR="00FE066B" w:rsidRPr="00FE066B" w:rsidRDefault="00FE066B" w:rsidP="00FE066B">
      <w:pPr>
        <w:ind w:firstLine="709"/>
        <w:jc w:val="both"/>
        <w:rPr>
          <w:sz w:val="28"/>
          <w:szCs w:val="28"/>
        </w:rPr>
      </w:pPr>
    </w:p>
    <w:p w:rsidR="00FE066B" w:rsidRPr="00FE066B" w:rsidRDefault="00FE066B" w:rsidP="00FE066B">
      <w:pPr>
        <w:spacing w:line="360" w:lineRule="auto"/>
        <w:ind w:firstLine="709"/>
        <w:jc w:val="both"/>
        <w:rPr>
          <w:sz w:val="28"/>
          <w:szCs w:val="28"/>
        </w:rPr>
      </w:pPr>
      <w:r>
        <w:rPr>
          <w:noProof/>
          <w:sz w:val="28"/>
          <w:szCs w:val="28"/>
        </w:rPr>
        <mc:AlternateContent>
          <mc:Choice Requires="wps">
            <w:drawing>
              <wp:anchor distT="0" distB="0" distL="114300" distR="114300" simplePos="0" relativeHeight="251769856" behindDoc="0" locked="0" layoutInCell="0" allowOverlap="1">
                <wp:simplePos x="0" y="0"/>
                <wp:positionH relativeFrom="column">
                  <wp:posOffset>1025525</wp:posOffset>
                </wp:positionH>
                <wp:positionV relativeFrom="paragraph">
                  <wp:posOffset>200025</wp:posOffset>
                </wp:positionV>
                <wp:extent cx="1463040" cy="0"/>
                <wp:effectExtent l="10160" t="9525" r="12700" b="9525"/>
                <wp:wrapNone/>
                <wp:docPr id="90"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3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0"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75pt,15.75pt" to="195.9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" o:allowincell="f"/>
            </w:pict>
          </mc:Fallback>
        </mc:AlternateContent>
      </w:r>
      <w:r w:rsidRPr="00FE066B">
        <w:rPr>
          <w:sz w:val="28"/>
          <w:szCs w:val="28"/>
        </w:rPr>
        <w:t xml:space="preserve">                   641   х   8,6   х   230         </w:t>
      </w:r>
    </w:p>
    <w:p w:rsidR="00FE066B" w:rsidRPr="00FE066B" w:rsidRDefault="00FE066B" w:rsidP="00FE066B">
      <w:pPr>
        <w:spacing w:line="360" w:lineRule="auto"/>
        <w:ind w:firstLine="709"/>
        <w:jc w:val="both"/>
        <w:rPr>
          <w:sz w:val="28"/>
          <w:szCs w:val="28"/>
        </w:rPr>
      </w:pPr>
      <w:proofErr w:type="spellStart"/>
      <w:r w:rsidRPr="00FE066B">
        <w:rPr>
          <w:sz w:val="28"/>
          <w:szCs w:val="28"/>
        </w:rPr>
        <w:t>Эвр</w:t>
      </w:r>
      <w:proofErr w:type="spellEnd"/>
      <w:r w:rsidRPr="00FE066B">
        <w:rPr>
          <w:sz w:val="28"/>
          <w:szCs w:val="28"/>
        </w:rPr>
        <w:t xml:space="preserve">     =                   60                       =     21132 человеко-часов</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p>
    <w:p w:rsidR="00FE066B" w:rsidRPr="00FE066B" w:rsidRDefault="00FE066B" w:rsidP="00FE066B">
      <w:pPr>
        <w:numPr>
          <w:ilvl w:val="0"/>
          <w:numId w:val="16"/>
        </w:numPr>
        <w:jc w:val="both"/>
        <w:rPr>
          <w:sz w:val="28"/>
          <w:szCs w:val="28"/>
        </w:rPr>
      </w:pPr>
      <w:r w:rsidRPr="00FE066B">
        <w:rPr>
          <w:sz w:val="28"/>
          <w:szCs w:val="28"/>
        </w:rPr>
        <w:t>Прирост объема производства на участках после внедрения функциональной музыки (10):</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p>
    <w:p w:rsidR="00FE066B" w:rsidRPr="00FE066B" w:rsidRDefault="00FE066B" w:rsidP="00FE066B">
      <w:pPr>
        <w:spacing w:line="360" w:lineRule="auto"/>
        <w:ind w:firstLine="709"/>
        <w:jc w:val="both"/>
        <w:rPr>
          <w:sz w:val="28"/>
          <w:szCs w:val="28"/>
        </w:rPr>
      </w:pPr>
      <w:r>
        <w:rPr>
          <w:noProof/>
          <w:sz w:val="28"/>
          <w:szCs w:val="28"/>
        </w:rPr>
        <mc:AlternateContent>
          <mc:Choice Requires="wps">
            <w:drawing>
              <wp:anchor distT="0" distB="0" distL="114300" distR="114300" simplePos="0" relativeHeight="251770880" behindDoc="0" locked="0" layoutInCell="0" allowOverlap="1">
                <wp:simplePos x="0" y="0"/>
                <wp:positionH relativeFrom="column">
                  <wp:posOffset>934085</wp:posOffset>
                </wp:positionH>
                <wp:positionV relativeFrom="paragraph">
                  <wp:posOffset>177165</wp:posOffset>
                </wp:positionV>
                <wp:extent cx="1737360" cy="0"/>
                <wp:effectExtent l="13970" t="7620" r="10795" b="11430"/>
                <wp:wrapNone/>
                <wp:docPr id="8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7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9"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5pt,13.95pt" to="210.3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" o:allowincell="f"/>
            </w:pict>
          </mc:Fallback>
        </mc:AlternateContent>
      </w:r>
      <w:r w:rsidRPr="00FE066B">
        <w:rPr>
          <w:sz w:val="28"/>
          <w:szCs w:val="28"/>
        </w:rPr>
        <w:t xml:space="preserve">                 21057000   -   20746000          х 100</w:t>
      </w:r>
    </w:p>
    <w:p w:rsidR="00FE066B" w:rsidRPr="00FE066B" w:rsidRDefault="00FE066B" w:rsidP="00FE066B">
      <w:pPr>
        <w:spacing w:line="360" w:lineRule="auto"/>
        <w:ind w:firstLine="709"/>
        <w:jc w:val="both"/>
        <w:rPr>
          <w:sz w:val="28"/>
          <w:szCs w:val="28"/>
        </w:rPr>
      </w:pPr>
      <w:proofErr w:type="gramStart"/>
      <w:r w:rsidRPr="00FE066B">
        <w:rPr>
          <w:sz w:val="28"/>
          <w:szCs w:val="28"/>
        </w:rPr>
        <w:t>Р</w:t>
      </w:r>
      <w:proofErr w:type="gramEnd"/>
      <w:r w:rsidRPr="00FE066B">
        <w:rPr>
          <w:sz w:val="28"/>
          <w:szCs w:val="28"/>
        </w:rPr>
        <w:t xml:space="preserve">     =                      20746000                                      =     1,5%</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p>
    <w:p w:rsidR="00FE066B" w:rsidRPr="00FE066B" w:rsidRDefault="00FE066B" w:rsidP="00FE066B">
      <w:pPr>
        <w:numPr>
          <w:ilvl w:val="0"/>
          <w:numId w:val="16"/>
        </w:numPr>
        <w:jc w:val="both"/>
        <w:rPr>
          <w:sz w:val="28"/>
          <w:szCs w:val="28"/>
        </w:rPr>
      </w:pPr>
      <w:r w:rsidRPr="00FE066B">
        <w:rPr>
          <w:sz w:val="28"/>
          <w:szCs w:val="28"/>
        </w:rPr>
        <w:t>Экономия на условно-постоянных расходах (12):</w:t>
      </w:r>
    </w:p>
    <w:p w:rsidR="00FE066B" w:rsidRPr="00FE066B" w:rsidRDefault="00FE066B" w:rsidP="00FE066B">
      <w:pPr>
        <w:jc w:val="both"/>
        <w:rPr>
          <w:sz w:val="28"/>
          <w:szCs w:val="28"/>
        </w:rPr>
      </w:pPr>
    </w:p>
    <w:p w:rsidR="00FE066B" w:rsidRPr="00FE066B" w:rsidRDefault="00FE066B" w:rsidP="00FE066B">
      <w:pPr>
        <w:ind w:firstLine="709"/>
        <w:jc w:val="both"/>
        <w:rPr>
          <w:sz w:val="28"/>
          <w:szCs w:val="28"/>
        </w:rPr>
      </w:pPr>
    </w:p>
    <w:p w:rsidR="00FE066B" w:rsidRPr="00FE066B" w:rsidRDefault="00FE066B" w:rsidP="00FE066B">
      <w:pPr>
        <w:spacing w:line="360" w:lineRule="auto"/>
        <w:ind w:firstLine="709"/>
        <w:jc w:val="both"/>
        <w:rPr>
          <w:sz w:val="28"/>
          <w:szCs w:val="28"/>
        </w:rPr>
      </w:pPr>
      <w:r>
        <w:rPr>
          <w:noProof/>
          <w:sz w:val="28"/>
          <w:szCs w:val="28"/>
        </w:rPr>
        <mc:AlternateContent>
          <mc:Choice Requires="wps">
            <w:drawing>
              <wp:anchor distT="0" distB="0" distL="114300" distR="114300" simplePos="0" relativeHeight="251771904" behindDoc="0" locked="0" layoutInCell="0" allowOverlap="1">
                <wp:simplePos x="0" y="0"/>
                <wp:positionH relativeFrom="column">
                  <wp:posOffset>1025525</wp:posOffset>
                </wp:positionH>
                <wp:positionV relativeFrom="paragraph">
                  <wp:posOffset>238125</wp:posOffset>
                </wp:positionV>
                <wp:extent cx="1097280" cy="0"/>
                <wp:effectExtent l="10160" t="8890" r="6985" b="10160"/>
                <wp:wrapNone/>
                <wp:docPr id="88" name="Прямая соединительная линия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8"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75pt,18.75pt" to="167.1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" o:allowincell="f"/>
            </w:pict>
          </mc:Fallback>
        </mc:AlternateContent>
      </w:r>
      <w:r w:rsidRPr="00FE066B">
        <w:rPr>
          <w:sz w:val="28"/>
          <w:szCs w:val="28"/>
        </w:rPr>
        <w:t xml:space="preserve">                 5084400  х  1,5</w:t>
      </w:r>
    </w:p>
    <w:p w:rsidR="00FE066B" w:rsidRPr="00FE066B" w:rsidRDefault="00FE066B" w:rsidP="00FE066B">
      <w:pPr>
        <w:spacing w:line="360" w:lineRule="auto"/>
        <w:ind w:firstLine="709"/>
        <w:jc w:val="both"/>
        <w:rPr>
          <w:sz w:val="28"/>
          <w:szCs w:val="28"/>
        </w:rPr>
      </w:pPr>
      <w:proofErr w:type="spellStart"/>
      <w:r w:rsidRPr="00FE066B">
        <w:rPr>
          <w:sz w:val="28"/>
          <w:szCs w:val="28"/>
        </w:rPr>
        <w:t>Эсу</w:t>
      </w:r>
      <w:proofErr w:type="spellEnd"/>
      <w:r w:rsidRPr="00FE066B">
        <w:rPr>
          <w:sz w:val="28"/>
          <w:szCs w:val="28"/>
        </w:rPr>
        <w:t xml:space="preserve">     =              100                  =     76266 рублей</w:t>
      </w:r>
    </w:p>
    <w:p w:rsidR="00FE066B" w:rsidRPr="00FE066B" w:rsidRDefault="00FE066B" w:rsidP="00FE066B">
      <w:pPr>
        <w:jc w:val="both"/>
        <w:rPr>
          <w:szCs w:val="20"/>
        </w:rPr>
      </w:pPr>
    </w:p>
    <w:p w:rsidR="00FE066B" w:rsidRPr="00FE066B" w:rsidRDefault="00FE066B" w:rsidP="00FE066B">
      <w:pPr>
        <w:ind w:firstLine="709"/>
        <w:jc w:val="both"/>
        <w:rPr>
          <w:szCs w:val="20"/>
        </w:rPr>
      </w:pPr>
    </w:p>
    <w:p w:rsidR="00FE066B" w:rsidRPr="00FE066B" w:rsidRDefault="00FE066B" w:rsidP="00FE066B">
      <w:pPr>
        <w:numPr>
          <w:ilvl w:val="0"/>
          <w:numId w:val="16"/>
        </w:numPr>
        <w:jc w:val="both"/>
        <w:rPr>
          <w:sz w:val="28"/>
          <w:szCs w:val="28"/>
        </w:rPr>
      </w:pPr>
      <w:r w:rsidRPr="00FE066B">
        <w:rPr>
          <w:sz w:val="28"/>
          <w:szCs w:val="28"/>
        </w:rPr>
        <w:t>Экономия от снижения удельных капиталовложений (13):</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p>
    <w:p w:rsidR="00FE066B" w:rsidRPr="00FE066B" w:rsidRDefault="00FE066B" w:rsidP="00FE066B">
      <w:pPr>
        <w:spacing w:line="360" w:lineRule="auto"/>
        <w:ind w:firstLine="709"/>
        <w:jc w:val="both"/>
        <w:rPr>
          <w:sz w:val="28"/>
          <w:szCs w:val="28"/>
        </w:rPr>
      </w:pPr>
      <w:r>
        <w:rPr>
          <w:noProof/>
          <w:sz w:val="28"/>
          <w:szCs w:val="28"/>
        </w:rPr>
        <mc:AlternateContent>
          <mc:Choice Requires="wps">
            <w:drawing>
              <wp:anchor distT="0" distB="0" distL="114300" distR="114300" simplePos="0" relativeHeight="251772928" behindDoc="0" locked="0" layoutInCell="0" allowOverlap="1">
                <wp:simplePos x="0" y="0"/>
                <wp:positionH relativeFrom="column">
                  <wp:posOffset>1025525</wp:posOffset>
                </wp:positionH>
                <wp:positionV relativeFrom="paragraph">
                  <wp:posOffset>208280</wp:posOffset>
                </wp:positionV>
                <wp:extent cx="1645920" cy="0"/>
                <wp:effectExtent l="10160" t="8255" r="10795" b="10795"/>
                <wp:wrapNone/>
                <wp:docPr id="87" name="Прямая соединительная линия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5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7"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75pt,16.4pt" to="210.3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" o:allowincell="f"/>
            </w:pict>
          </mc:Fallback>
        </mc:AlternateContent>
      </w:r>
      <w:r w:rsidRPr="00FE066B">
        <w:rPr>
          <w:sz w:val="28"/>
          <w:szCs w:val="28"/>
        </w:rPr>
        <w:t xml:space="preserve">                0,15   х   2670140   х   1,5</w:t>
      </w:r>
    </w:p>
    <w:p w:rsidR="00FE066B" w:rsidRPr="00FE066B" w:rsidRDefault="00FE066B" w:rsidP="00FE066B">
      <w:pPr>
        <w:spacing w:line="360" w:lineRule="auto"/>
        <w:ind w:firstLine="709"/>
        <w:jc w:val="both"/>
        <w:rPr>
          <w:sz w:val="28"/>
          <w:szCs w:val="28"/>
        </w:rPr>
      </w:pPr>
      <w:proofErr w:type="spellStart"/>
      <w:r w:rsidRPr="00FE066B">
        <w:rPr>
          <w:sz w:val="28"/>
          <w:szCs w:val="28"/>
        </w:rPr>
        <w:t>Эку</w:t>
      </w:r>
      <w:proofErr w:type="spellEnd"/>
      <w:r w:rsidRPr="00FE066B">
        <w:rPr>
          <w:sz w:val="28"/>
          <w:szCs w:val="28"/>
        </w:rPr>
        <w:t xml:space="preserve">    =                        100                      =     6007,8 рублей</w:t>
      </w:r>
    </w:p>
    <w:p w:rsidR="00FE066B" w:rsidRPr="00FE066B" w:rsidRDefault="00FE066B" w:rsidP="00FE066B">
      <w:pPr>
        <w:ind w:firstLine="709"/>
        <w:jc w:val="both"/>
        <w:rPr>
          <w:sz w:val="28"/>
          <w:szCs w:val="28"/>
        </w:rPr>
      </w:pPr>
    </w:p>
    <w:p w:rsidR="00FE066B" w:rsidRPr="00FE066B" w:rsidRDefault="00FE066B" w:rsidP="00FE066B">
      <w:pPr>
        <w:jc w:val="both"/>
        <w:rPr>
          <w:sz w:val="28"/>
          <w:szCs w:val="28"/>
        </w:rPr>
      </w:pPr>
    </w:p>
    <w:p w:rsidR="00FE066B" w:rsidRPr="00FE066B" w:rsidRDefault="00FE066B" w:rsidP="00FE066B">
      <w:pPr>
        <w:numPr>
          <w:ilvl w:val="0"/>
          <w:numId w:val="16"/>
        </w:numPr>
        <w:jc w:val="both"/>
        <w:rPr>
          <w:sz w:val="28"/>
          <w:szCs w:val="28"/>
        </w:rPr>
      </w:pPr>
      <w:r w:rsidRPr="00FE066B">
        <w:rPr>
          <w:sz w:val="28"/>
          <w:szCs w:val="28"/>
        </w:rPr>
        <w:t>Годовой экономический эффект от применения музыки на предприятии (6):</w:t>
      </w:r>
    </w:p>
    <w:p w:rsidR="00FE066B" w:rsidRPr="00FE066B" w:rsidRDefault="00FE066B" w:rsidP="00FE066B">
      <w:pPr>
        <w:ind w:left="709"/>
        <w:jc w:val="both"/>
        <w:rPr>
          <w:sz w:val="28"/>
          <w:szCs w:val="28"/>
        </w:rPr>
      </w:pPr>
    </w:p>
    <w:p w:rsidR="00FE066B" w:rsidRPr="00FE066B" w:rsidRDefault="00FE066B" w:rsidP="00FE066B">
      <w:pPr>
        <w:ind w:firstLine="709"/>
        <w:jc w:val="both"/>
        <w:rPr>
          <w:sz w:val="28"/>
          <w:szCs w:val="28"/>
        </w:rPr>
      </w:pPr>
      <w:proofErr w:type="spellStart"/>
      <w:r w:rsidRPr="00FE066B">
        <w:rPr>
          <w:sz w:val="28"/>
          <w:szCs w:val="28"/>
        </w:rPr>
        <w:t>Эг</w:t>
      </w:r>
      <w:proofErr w:type="spellEnd"/>
      <w:r w:rsidRPr="00FE066B">
        <w:rPr>
          <w:sz w:val="28"/>
          <w:szCs w:val="28"/>
        </w:rPr>
        <w:t xml:space="preserve"> = 76266 + 6007,8 - 27740 - 0,15 х 112800 = 65353,8 рублей.</w:t>
      </w:r>
    </w:p>
    <w:p w:rsidR="00FE066B" w:rsidRPr="00FE066B" w:rsidRDefault="00FE066B" w:rsidP="00FE066B">
      <w:pPr>
        <w:ind w:firstLine="709"/>
        <w:jc w:val="both"/>
        <w:rPr>
          <w:sz w:val="28"/>
          <w:szCs w:val="28"/>
        </w:rPr>
      </w:pPr>
    </w:p>
    <w:p w:rsidR="00FE066B" w:rsidRPr="00FE066B" w:rsidRDefault="00FE066B" w:rsidP="00FE066B">
      <w:pPr>
        <w:ind w:firstLine="709"/>
        <w:jc w:val="both"/>
        <w:rPr>
          <w:sz w:val="28"/>
          <w:szCs w:val="28"/>
        </w:rPr>
      </w:pPr>
      <w:r w:rsidRPr="00FE066B">
        <w:rPr>
          <w:b/>
          <w:sz w:val="28"/>
          <w:szCs w:val="28"/>
        </w:rPr>
        <w:t xml:space="preserve">Задание 1.5.3. </w:t>
      </w:r>
      <w:r w:rsidRPr="00FE066B">
        <w:rPr>
          <w:sz w:val="28"/>
          <w:szCs w:val="28"/>
        </w:rPr>
        <w:t>Ознакомиться с Порядком проведения аттестации рабочих мест по условиям труда в Приложении Б</w:t>
      </w:r>
      <w:r w:rsidRPr="00FE066B">
        <w:rPr>
          <w:color w:val="808000"/>
          <w:sz w:val="28"/>
          <w:szCs w:val="28"/>
        </w:rPr>
        <w:t xml:space="preserve">. </w:t>
      </w:r>
      <w:r w:rsidRPr="00FE066B">
        <w:rPr>
          <w:sz w:val="28"/>
          <w:szCs w:val="28"/>
        </w:rPr>
        <w:t>Ответить на следующие вопросы:</w:t>
      </w:r>
    </w:p>
    <w:p w:rsidR="00FE066B" w:rsidRPr="00FE066B" w:rsidRDefault="00FE066B" w:rsidP="00FE066B">
      <w:pPr>
        <w:numPr>
          <w:ilvl w:val="0"/>
          <w:numId w:val="29"/>
        </w:numPr>
        <w:jc w:val="both"/>
        <w:rPr>
          <w:sz w:val="28"/>
          <w:szCs w:val="28"/>
        </w:rPr>
      </w:pPr>
      <w:r w:rsidRPr="00FE066B">
        <w:rPr>
          <w:sz w:val="28"/>
          <w:szCs w:val="28"/>
        </w:rPr>
        <w:t>Какие вопросы регулирует данный документ?</w:t>
      </w:r>
    </w:p>
    <w:p w:rsidR="00FE066B" w:rsidRPr="00FE066B" w:rsidRDefault="00FE066B" w:rsidP="00FE066B">
      <w:pPr>
        <w:numPr>
          <w:ilvl w:val="0"/>
          <w:numId w:val="29"/>
        </w:numPr>
        <w:jc w:val="both"/>
        <w:rPr>
          <w:sz w:val="28"/>
          <w:szCs w:val="28"/>
        </w:rPr>
      </w:pPr>
      <w:r w:rsidRPr="00FE066B">
        <w:rPr>
          <w:sz w:val="28"/>
          <w:szCs w:val="28"/>
        </w:rPr>
        <w:t>С какой целью проводится аттестация рабочих мест и как используются ее результаты?</w:t>
      </w:r>
    </w:p>
    <w:p w:rsidR="00FE066B" w:rsidRPr="00FE066B" w:rsidRDefault="00FE066B" w:rsidP="00FE066B">
      <w:pPr>
        <w:numPr>
          <w:ilvl w:val="0"/>
          <w:numId w:val="29"/>
        </w:numPr>
        <w:jc w:val="both"/>
        <w:rPr>
          <w:sz w:val="28"/>
          <w:szCs w:val="28"/>
        </w:rPr>
      </w:pPr>
      <w:r w:rsidRPr="00FE066B">
        <w:rPr>
          <w:bCs/>
          <w:color w:val="000000"/>
          <w:sz w:val="28"/>
          <w:szCs w:val="28"/>
        </w:rPr>
        <w:t>Порядок подготовки к проведению аттестации рабочих мест по условиям труда.</w:t>
      </w:r>
    </w:p>
    <w:p w:rsidR="00FE066B" w:rsidRPr="00FE066B" w:rsidRDefault="00FE066B" w:rsidP="00FE066B">
      <w:pPr>
        <w:numPr>
          <w:ilvl w:val="0"/>
          <w:numId w:val="29"/>
        </w:numPr>
        <w:jc w:val="both"/>
        <w:rPr>
          <w:sz w:val="28"/>
          <w:szCs w:val="28"/>
        </w:rPr>
      </w:pPr>
      <w:r w:rsidRPr="00FE066B">
        <w:rPr>
          <w:color w:val="000000"/>
          <w:sz w:val="28"/>
          <w:szCs w:val="28"/>
        </w:rPr>
        <w:t>Суть гигиенической оценки условий труда на РМ.</w:t>
      </w:r>
    </w:p>
    <w:p w:rsidR="00FE066B" w:rsidRPr="00FE066B" w:rsidRDefault="00FE066B" w:rsidP="00FE066B">
      <w:pPr>
        <w:numPr>
          <w:ilvl w:val="0"/>
          <w:numId w:val="29"/>
        </w:numPr>
        <w:jc w:val="both"/>
        <w:rPr>
          <w:sz w:val="28"/>
          <w:szCs w:val="28"/>
        </w:rPr>
      </w:pPr>
      <w:r w:rsidRPr="00FE066B">
        <w:rPr>
          <w:color w:val="000000"/>
          <w:sz w:val="28"/>
          <w:szCs w:val="28"/>
        </w:rPr>
        <w:t xml:space="preserve">Порядок проведения оценки </w:t>
      </w:r>
      <w:proofErr w:type="spellStart"/>
      <w:r w:rsidRPr="00FE066B">
        <w:rPr>
          <w:color w:val="000000"/>
          <w:sz w:val="28"/>
          <w:szCs w:val="28"/>
        </w:rPr>
        <w:t>травмобезопасности</w:t>
      </w:r>
      <w:proofErr w:type="spellEnd"/>
      <w:r w:rsidRPr="00FE066B">
        <w:rPr>
          <w:color w:val="000000"/>
          <w:sz w:val="28"/>
          <w:szCs w:val="28"/>
        </w:rPr>
        <w:t xml:space="preserve"> рабочих мест.</w:t>
      </w:r>
    </w:p>
    <w:p w:rsidR="00FE066B" w:rsidRPr="00FE066B" w:rsidRDefault="00FE066B" w:rsidP="00FE066B">
      <w:pPr>
        <w:numPr>
          <w:ilvl w:val="0"/>
          <w:numId w:val="29"/>
        </w:numPr>
        <w:jc w:val="both"/>
        <w:rPr>
          <w:sz w:val="28"/>
          <w:szCs w:val="28"/>
        </w:rPr>
      </w:pPr>
      <w:r w:rsidRPr="00FE066B">
        <w:rPr>
          <w:color w:val="000000"/>
          <w:sz w:val="28"/>
          <w:szCs w:val="28"/>
        </w:rPr>
        <w:t xml:space="preserve">Оценка обеспеченности работников </w:t>
      </w:r>
      <w:proofErr w:type="gramStart"/>
      <w:r w:rsidRPr="00FE066B">
        <w:rPr>
          <w:color w:val="000000"/>
          <w:sz w:val="28"/>
          <w:szCs w:val="28"/>
        </w:rPr>
        <w:t>СИЗ</w:t>
      </w:r>
      <w:proofErr w:type="gramEnd"/>
      <w:r w:rsidRPr="00FE066B">
        <w:rPr>
          <w:color w:val="000000"/>
          <w:sz w:val="28"/>
          <w:szCs w:val="28"/>
        </w:rPr>
        <w:t>.</w:t>
      </w:r>
    </w:p>
    <w:p w:rsidR="00FE066B" w:rsidRPr="00FE066B" w:rsidRDefault="00FE066B" w:rsidP="00FE066B">
      <w:pPr>
        <w:numPr>
          <w:ilvl w:val="0"/>
          <w:numId w:val="29"/>
        </w:numPr>
        <w:jc w:val="both"/>
        <w:rPr>
          <w:sz w:val="28"/>
          <w:szCs w:val="28"/>
        </w:rPr>
      </w:pPr>
      <w:r w:rsidRPr="00FE066B">
        <w:rPr>
          <w:bCs/>
          <w:sz w:val="28"/>
          <w:szCs w:val="28"/>
        </w:rPr>
        <w:t xml:space="preserve">Оценка фактического </w:t>
      </w:r>
      <w:r w:rsidRPr="00FE066B">
        <w:rPr>
          <w:sz w:val="28"/>
          <w:szCs w:val="28"/>
        </w:rPr>
        <w:t>состояния условий труда на рабочих местах.</w:t>
      </w:r>
    </w:p>
    <w:p w:rsidR="00FE066B" w:rsidRPr="00FE066B" w:rsidRDefault="00FE066B" w:rsidP="00FE066B">
      <w:pPr>
        <w:numPr>
          <w:ilvl w:val="0"/>
          <w:numId w:val="29"/>
        </w:numPr>
        <w:jc w:val="both"/>
        <w:rPr>
          <w:sz w:val="28"/>
          <w:szCs w:val="28"/>
        </w:rPr>
      </w:pPr>
      <w:r w:rsidRPr="00FE066B">
        <w:rPr>
          <w:sz w:val="28"/>
          <w:szCs w:val="28"/>
        </w:rPr>
        <w:t>Оформление результатов аттестации рабочих мест по условиям труда.</w:t>
      </w:r>
    </w:p>
    <w:p w:rsidR="00FE066B" w:rsidRPr="00FE066B" w:rsidRDefault="00FE066B" w:rsidP="00FE066B">
      <w:pPr>
        <w:jc w:val="both"/>
        <w:rPr>
          <w:b/>
          <w:sz w:val="28"/>
          <w:szCs w:val="28"/>
        </w:rPr>
      </w:pPr>
    </w:p>
    <w:p w:rsidR="00FE066B" w:rsidRPr="00FE066B" w:rsidRDefault="00FE066B" w:rsidP="00FE066B">
      <w:pPr>
        <w:jc w:val="both"/>
        <w:rPr>
          <w:b/>
          <w:i/>
          <w:sz w:val="32"/>
          <w:szCs w:val="32"/>
        </w:rPr>
      </w:pPr>
    </w:p>
    <w:p w:rsidR="00FE066B" w:rsidRPr="00FE066B" w:rsidRDefault="00FE066B" w:rsidP="00FE066B">
      <w:pPr>
        <w:ind w:firstLine="540"/>
        <w:jc w:val="center"/>
        <w:rPr>
          <w:b/>
          <w:sz w:val="32"/>
          <w:szCs w:val="32"/>
        </w:rPr>
      </w:pPr>
      <w:r w:rsidRPr="00FE066B">
        <w:rPr>
          <w:b/>
          <w:sz w:val="32"/>
          <w:szCs w:val="32"/>
        </w:rPr>
        <w:t>1.6 Дисциплина труда</w:t>
      </w:r>
    </w:p>
    <w:p w:rsidR="00FE066B" w:rsidRPr="00FE066B" w:rsidRDefault="00FE066B" w:rsidP="00FE066B">
      <w:pPr>
        <w:ind w:firstLine="540"/>
        <w:jc w:val="both"/>
        <w:rPr>
          <w:b/>
          <w:sz w:val="32"/>
          <w:szCs w:val="32"/>
        </w:rPr>
      </w:pPr>
    </w:p>
    <w:p w:rsidR="00FE066B" w:rsidRPr="00FE066B" w:rsidRDefault="00FE066B" w:rsidP="00FE066B">
      <w:pPr>
        <w:ind w:left="-540" w:firstLine="540"/>
        <w:jc w:val="both"/>
        <w:rPr>
          <w:rFonts w:eastAsia="Calibri"/>
          <w:sz w:val="28"/>
          <w:szCs w:val="28"/>
        </w:rPr>
      </w:pPr>
      <w:r w:rsidRPr="00FE066B">
        <w:rPr>
          <w:rFonts w:eastAsia="Calibri"/>
          <w:sz w:val="28"/>
          <w:szCs w:val="28"/>
        </w:rPr>
        <w:t>Соблюдение трудовой дисциплины обусловлено необходимостью правильной организации труда работников, создания условий высокой производительности труда, профилактики аварий, техногенных катастроф. В 80% случаев в качестве причин на первый план выходит «человеческий фактор», отрицательное воздействие которого можно и нужно снизить укреплением дисциплины труда, усилением в сознании людей таких понятий как дисциплинарный проступок и дисциплинарная ответственность.</w:t>
      </w:r>
    </w:p>
    <w:p w:rsidR="00FE066B" w:rsidRPr="00FE066B" w:rsidRDefault="00FE066B" w:rsidP="00FE066B">
      <w:pPr>
        <w:spacing w:before="100" w:beforeAutospacing="1" w:after="100" w:afterAutospacing="1"/>
        <w:ind w:left="-540" w:firstLine="540"/>
        <w:jc w:val="both"/>
        <w:rPr>
          <w:sz w:val="28"/>
          <w:szCs w:val="28"/>
        </w:rPr>
      </w:pPr>
      <w:r w:rsidRPr="00FE066B">
        <w:rPr>
          <w:sz w:val="28"/>
          <w:szCs w:val="28"/>
        </w:rPr>
        <w:t>Дисциплина труда является необходимым условием организации трудового процесса, который невозможен без подчинения его участников определенному порядку. Таким образом, дисциплина труда является неотъемлемой частью отношений, возникающих между сторонами в процессе трудовой деятельности.</w:t>
      </w:r>
    </w:p>
    <w:p w:rsidR="00FE066B" w:rsidRPr="00FE066B" w:rsidRDefault="00FE066B" w:rsidP="00FE066B">
      <w:pPr>
        <w:spacing w:before="100" w:beforeAutospacing="1" w:after="100" w:afterAutospacing="1"/>
        <w:ind w:left="-540" w:firstLine="540"/>
        <w:jc w:val="both"/>
        <w:rPr>
          <w:sz w:val="28"/>
          <w:szCs w:val="28"/>
        </w:rPr>
      </w:pPr>
      <w:proofErr w:type="gramStart"/>
      <w:r w:rsidRPr="00FE066B">
        <w:rPr>
          <w:sz w:val="28"/>
          <w:szCs w:val="28"/>
        </w:rPr>
        <w:lastRenderedPageBreak/>
        <w:t>Работник обязан добросовестно исполнять свои трудовые обязанности, соблюдать правила внутреннего трудового распорядка, дисциплину труда, в том числе своевременно и точно исполнять распоряжения работодателя, выполнять установленные нормы труда, соблюдать требования по охране труда, технике безопасности и производственной санитарии, бережно относиться к имуществу работодателя.</w:t>
      </w:r>
      <w:proofErr w:type="gramEnd"/>
    </w:p>
    <w:p w:rsidR="00FE066B" w:rsidRPr="00FE066B" w:rsidRDefault="00FE066B" w:rsidP="00FE066B">
      <w:pPr>
        <w:spacing w:before="100" w:beforeAutospacing="1" w:after="100" w:afterAutospacing="1"/>
        <w:ind w:left="-540" w:firstLine="540"/>
        <w:jc w:val="both"/>
        <w:rPr>
          <w:sz w:val="28"/>
          <w:szCs w:val="28"/>
        </w:rPr>
      </w:pPr>
      <w:r w:rsidRPr="00FE066B">
        <w:rPr>
          <w:sz w:val="28"/>
          <w:szCs w:val="28"/>
        </w:rPr>
        <w:t>А работодатель обязан организовать труд работников и произвести оплату труда, создать условия, необходимые для соблюдения работниками дисциплины труда, в том числе обеспечивать безопасность и условия труда, соответствующие государственным нормативным требованиям охраны труда, обеспечивать бытовые нужды работников, связанные с исполнением ими трудовых обязанностей. При этом работодатель должен руководствоваться требованиями и положениями ТК РФ, иных нормативных правовых актов, содержащих нормы трудового права, локальных нормативных актов, коллективного договора, соглашений, локальных нормативных актов, трудового договора.</w:t>
      </w:r>
    </w:p>
    <w:p w:rsidR="00FE066B" w:rsidRPr="00FE066B" w:rsidRDefault="00FE066B" w:rsidP="00FE066B">
      <w:pPr>
        <w:ind w:left="-540" w:firstLine="540"/>
        <w:jc w:val="both"/>
        <w:rPr>
          <w:sz w:val="28"/>
          <w:szCs w:val="28"/>
        </w:rPr>
      </w:pPr>
      <w:r w:rsidRPr="00FE066B">
        <w:rPr>
          <w:b/>
          <w:sz w:val="28"/>
          <w:szCs w:val="28"/>
        </w:rPr>
        <w:t xml:space="preserve">Пример. </w:t>
      </w:r>
      <w:r w:rsidRPr="00FE066B">
        <w:rPr>
          <w:sz w:val="28"/>
          <w:szCs w:val="28"/>
        </w:rPr>
        <w:t>Рассчитать основные показатели производственного травматизма и провести сравнительный анализ по профессиональным группам рабочих инструментального и сборочного цехов на основе данных в таблице 12 и 13 по форме Ф№Н-1 (акты о несчастных случаях на производстве):</w:t>
      </w:r>
    </w:p>
    <w:p w:rsidR="00FE066B" w:rsidRPr="00FE066B" w:rsidRDefault="00FE066B" w:rsidP="00FE066B">
      <w:pPr>
        <w:ind w:left="-540" w:firstLine="540"/>
        <w:jc w:val="both"/>
        <w:rPr>
          <w:sz w:val="28"/>
          <w:szCs w:val="28"/>
        </w:rPr>
      </w:pPr>
    </w:p>
    <w:p w:rsidR="00FE066B" w:rsidRPr="00FE066B" w:rsidRDefault="00FE066B" w:rsidP="00FE066B">
      <w:pPr>
        <w:ind w:left="-540" w:firstLine="540"/>
        <w:jc w:val="both"/>
        <w:rPr>
          <w:sz w:val="28"/>
          <w:szCs w:val="28"/>
        </w:rPr>
      </w:pPr>
      <w:r w:rsidRPr="00FE066B">
        <w:rPr>
          <w:sz w:val="28"/>
          <w:szCs w:val="28"/>
        </w:rPr>
        <w:t>Таблица 12 - Инструментальный цех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5"/>
        <w:gridCol w:w="2007"/>
        <w:gridCol w:w="2887"/>
        <w:gridCol w:w="2542"/>
      </w:tblGrid>
      <w:tr w:rsidR="00FE066B" w:rsidRPr="00FE066B" w:rsidTr="00EF76FD">
        <w:tc>
          <w:tcPr>
            <w:tcW w:w="2184" w:type="dxa"/>
            <w:shd w:val="clear" w:color="auto" w:fill="auto"/>
          </w:tcPr>
          <w:p w:rsidR="00FE066B" w:rsidRPr="00FE066B" w:rsidRDefault="00FE066B" w:rsidP="00FE066B">
            <w:pPr>
              <w:jc w:val="center"/>
              <w:rPr>
                <w:sz w:val="28"/>
                <w:szCs w:val="28"/>
              </w:rPr>
            </w:pPr>
            <w:r w:rsidRPr="00FE066B">
              <w:rPr>
                <w:sz w:val="28"/>
                <w:szCs w:val="28"/>
              </w:rPr>
              <w:t>Профессии</w:t>
            </w:r>
          </w:p>
        </w:tc>
        <w:tc>
          <w:tcPr>
            <w:tcW w:w="2057" w:type="dxa"/>
            <w:shd w:val="clear" w:color="auto" w:fill="auto"/>
          </w:tcPr>
          <w:p w:rsidR="00FE066B" w:rsidRPr="00FE066B" w:rsidRDefault="00FE066B" w:rsidP="00FE066B">
            <w:pPr>
              <w:ind w:firstLine="16"/>
              <w:jc w:val="center"/>
              <w:rPr>
                <w:sz w:val="28"/>
                <w:szCs w:val="28"/>
              </w:rPr>
            </w:pPr>
            <w:r w:rsidRPr="00FE066B">
              <w:rPr>
                <w:sz w:val="28"/>
                <w:szCs w:val="28"/>
              </w:rPr>
              <w:t>Число случаев</w:t>
            </w:r>
          </w:p>
          <w:p w:rsidR="00FE066B" w:rsidRPr="00FE066B" w:rsidRDefault="00FE066B" w:rsidP="00FE066B">
            <w:pPr>
              <w:jc w:val="center"/>
              <w:rPr>
                <w:sz w:val="28"/>
                <w:szCs w:val="28"/>
              </w:rPr>
            </w:pPr>
            <w:r w:rsidRPr="00FE066B">
              <w:rPr>
                <w:sz w:val="28"/>
                <w:szCs w:val="28"/>
              </w:rPr>
              <w:t>травматизма</w:t>
            </w:r>
          </w:p>
        </w:tc>
        <w:tc>
          <w:tcPr>
            <w:tcW w:w="2923" w:type="dxa"/>
            <w:shd w:val="clear" w:color="auto" w:fill="auto"/>
          </w:tcPr>
          <w:p w:rsidR="00FE066B" w:rsidRPr="00FE066B" w:rsidRDefault="00FE066B" w:rsidP="00FE066B">
            <w:pPr>
              <w:ind w:firstLine="540"/>
              <w:jc w:val="center"/>
              <w:rPr>
                <w:sz w:val="28"/>
                <w:szCs w:val="28"/>
              </w:rPr>
            </w:pPr>
            <w:r w:rsidRPr="00FE066B">
              <w:rPr>
                <w:sz w:val="28"/>
                <w:szCs w:val="28"/>
              </w:rPr>
              <w:t>Число дней</w:t>
            </w:r>
          </w:p>
          <w:p w:rsidR="00FE066B" w:rsidRPr="00FE066B" w:rsidRDefault="00FE066B" w:rsidP="00FE066B">
            <w:pPr>
              <w:ind w:firstLine="540"/>
              <w:jc w:val="center"/>
              <w:rPr>
                <w:sz w:val="28"/>
                <w:szCs w:val="28"/>
              </w:rPr>
            </w:pPr>
            <w:r w:rsidRPr="00FE066B">
              <w:rPr>
                <w:sz w:val="28"/>
                <w:szCs w:val="28"/>
              </w:rPr>
              <w:t>нетрудоспособности</w:t>
            </w:r>
          </w:p>
        </w:tc>
        <w:tc>
          <w:tcPr>
            <w:tcW w:w="2592" w:type="dxa"/>
            <w:shd w:val="clear" w:color="auto" w:fill="auto"/>
          </w:tcPr>
          <w:p w:rsidR="00FE066B" w:rsidRPr="00FE066B" w:rsidRDefault="00FE066B" w:rsidP="00FE066B">
            <w:pPr>
              <w:ind w:hanging="60"/>
              <w:jc w:val="center"/>
              <w:rPr>
                <w:sz w:val="28"/>
                <w:szCs w:val="28"/>
              </w:rPr>
            </w:pPr>
            <w:r w:rsidRPr="00FE066B">
              <w:rPr>
                <w:sz w:val="28"/>
                <w:szCs w:val="28"/>
              </w:rPr>
              <w:t>Среднесписочная</w:t>
            </w:r>
          </w:p>
          <w:p w:rsidR="00FE066B" w:rsidRPr="00FE066B" w:rsidRDefault="00FE066B" w:rsidP="00FE066B">
            <w:pPr>
              <w:jc w:val="center"/>
              <w:rPr>
                <w:sz w:val="28"/>
                <w:szCs w:val="28"/>
              </w:rPr>
            </w:pPr>
            <w:r w:rsidRPr="00FE066B">
              <w:rPr>
                <w:sz w:val="28"/>
                <w:szCs w:val="28"/>
              </w:rPr>
              <w:t>численность</w:t>
            </w:r>
          </w:p>
          <w:p w:rsidR="00FE066B" w:rsidRPr="00FE066B" w:rsidRDefault="00FE066B" w:rsidP="00FE066B">
            <w:pPr>
              <w:jc w:val="center"/>
              <w:rPr>
                <w:sz w:val="28"/>
                <w:szCs w:val="28"/>
              </w:rPr>
            </w:pPr>
            <w:r w:rsidRPr="00FE066B">
              <w:rPr>
                <w:sz w:val="28"/>
                <w:szCs w:val="28"/>
              </w:rPr>
              <w:t>работников</w:t>
            </w:r>
          </w:p>
        </w:tc>
      </w:tr>
      <w:tr w:rsidR="00FE066B" w:rsidRPr="00FE066B" w:rsidTr="00EF76FD">
        <w:tc>
          <w:tcPr>
            <w:tcW w:w="2184" w:type="dxa"/>
            <w:shd w:val="clear" w:color="auto" w:fill="auto"/>
          </w:tcPr>
          <w:p w:rsidR="00FE066B" w:rsidRPr="00FE066B" w:rsidRDefault="00FE066B" w:rsidP="00FE066B">
            <w:pPr>
              <w:rPr>
                <w:sz w:val="28"/>
                <w:szCs w:val="28"/>
              </w:rPr>
            </w:pPr>
            <w:r w:rsidRPr="00FE066B">
              <w:rPr>
                <w:sz w:val="28"/>
                <w:szCs w:val="28"/>
              </w:rPr>
              <w:t>Слесари-наладчики</w:t>
            </w:r>
          </w:p>
        </w:tc>
        <w:tc>
          <w:tcPr>
            <w:tcW w:w="2057" w:type="dxa"/>
            <w:shd w:val="clear" w:color="auto" w:fill="auto"/>
          </w:tcPr>
          <w:p w:rsidR="00FE066B" w:rsidRPr="00FE066B" w:rsidRDefault="00FE066B" w:rsidP="00FE066B">
            <w:pPr>
              <w:ind w:firstLine="540"/>
              <w:jc w:val="center"/>
              <w:rPr>
                <w:sz w:val="28"/>
                <w:szCs w:val="28"/>
              </w:rPr>
            </w:pPr>
            <w:r w:rsidRPr="00FE066B">
              <w:rPr>
                <w:sz w:val="28"/>
                <w:szCs w:val="28"/>
              </w:rPr>
              <w:t>14</w:t>
            </w:r>
          </w:p>
        </w:tc>
        <w:tc>
          <w:tcPr>
            <w:tcW w:w="2923" w:type="dxa"/>
            <w:shd w:val="clear" w:color="auto" w:fill="auto"/>
          </w:tcPr>
          <w:p w:rsidR="00FE066B" w:rsidRPr="00FE066B" w:rsidRDefault="00FE066B" w:rsidP="00FE066B">
            <w:pPr>
              <w:ind w:firstLine="540"/>
              <w:jc w:val="center"/>
              <w:rPr>
                <w:sz w:val="28"/>
                <w:szCs w:val="28"/>
              </w:rPr>
            </w:pPr>
            <w:r w:rsidRPr="00FE066B">
              <w:rPr>
                <w:sz w:val="28"/>
                <w:szCs w:val="28"/>
              </w:rPr>
              <w:t>112</w:t>
            </w:r>
          </w:p>
        </w:tc>
        <w:tc>
          <w:tcPr>
            <w:tcW w:w="2592" w:type="dxa"/>
            <w:shd w:val="clear" w:color="auto" w:fill="auto"/>
          </w:tcPr>
          <w:p w:rsidR="00FE066B" w:rsidRPr="00FE066B" w:rsidRDefault="00FE066B" w:rsidP="00FE066B">
            <w:pPr>
              <w:ind w:firstLine="540"/>
              <w:jc w:val="center"/>
              <w:rPr>
                <w:sz w:val="28"/>
                <w:szCs w:val="28"/>
              </w:rPr>
            </w:pPr>
            <w:r w:rsidRPr="00FE066B">
              <w:rPr>
                <w:sz w:val="28"/>
                <w:szCs w:val="28"/>
              </w:rPr>
              <w:t>86</w:t>
            </w:r>
          </w:p>
        </w:tc>
      </w:tr>
      <w:tr w:rsidR="00FE066B" w:rsidRPr="00FE066B" w:rsidTr="00EF76FD">
        <w:tc>
          <w:tcPr>
            <w:tcW w:w="2184" w:type="dxa"/>
            <w:shd w:val="clear" w:color="auto" w:fill="auto"/>
          </w:tcPr>
          <w:p w:rsidR="00FE066B" w:rsidRPr="00FE066B" w:rsidRDefault="00FE066B" w:rsidP="00FE066B">
            <w:pPr>
              <w:jc w:val="both"/>
              <w:rPr>
                <w:sz w:val="28"/>
                <w:szCs w:val="28"/>
              </w:rPr>
            </w:pPr>
            <w:r w:rsidRPr="00FE066B">
              <w:rPr>
                <w:sz w:val="28"/>
                <w:szCs w:val="28"/>
              </w:rPr>
              <w:t>Токари</w:t>
            </w:r>
          </w:p>
        </w:tc>
        <w:tc>
          <w:tcPr>
            <w:tcW w:w="2057" w:type="dxa"/>
            <w:shd w:val="clear" w:color="auto" w:fill="auto"/>
          </w:tcPr>
          <w:p w:rsidR="00FE066B" w:rsidRPr="00FE066B" w:rsidRDefault="00FE066B" w:rsidP="00FE066B">
            <w:pPr>
              <w:ind w:firstLine="540"/>
              <w:jc w:val="center"/>
              <w:rPr>
                <w:sz w:val="28"/>
                <w:szCs w:val="28"/>
              </w:rPr>
            </w:pPr>
            <w:r w:rsidRPr="00FE066B">
              <w:rPr>
                <w:sz w:val="28"/>
                <w:szCs w:val="28"/>
              </w:rPr>
              <w:t>123</w:t>
            </w:r>
          </w:p>
        </w:tc>
        <w:tc>
          <w:tcPr>
            <w:tcW w:w="2923" w:type="dxa"/>
            <w:shd w:val="clear" w:color="auto" w:fill="auto"/>
          </w:tcPr>
          <w:p w:rsidR="00FE066B" w:rsidRPr="00FE066B" w:rsidRDefault="00FE066B" w:rsidP="00FE066B">
            <w:pPr>
              <w:ind w:firstLine="540"/>
              <w:jc w:val="center"/>
              <w:rPr>
                <w:sz w:val="28"/>
                <w:szCs w:val="28"/>
              </w:rPr>
            </w:pPr>
            <w:r w:rsidRPr="00FE066B">
              <w:rPr>
                <w:sz w:val="28"/>
                <w:szCs w:val="28"/>
              </w:rPr>
              <w:t>1146</w:t>
            </w:r>
          </w:p>
        </w:tc>
        <w:tc>
          <w:tcPr>
            <w:tcW w:w="2592" w:type="dxa"/>
            <w:shd w:val="clear" w:color="auto" w:fill="auto"/>
          </w:tcPr>
          <w:p w:rsidR="00FE066B" w:rsidRPr="00FE066B" w:rsidRDefault="00FE066B" w:rsidP="00FE066B">
            <w:pPr>
              <w:ind w:firstLine="540"/>
              <w:jc w:val="center"/>
              <w:rPr>
                <w:sz w:val="28"/>
                <w:szCs w:val="28"/>
              </w:rPr>
            </w:pPr>
            <w:r w:rsidRPr="00FE066B">
              <w:rPr>
                <w:sz w:val="28"/>
                <w:szCs w:val="28"/>
              </w:rPr>
              <w:t>421</w:t>
            </w:r>
          </w:p>
        </w:tc>
      </w:tr>
      <w:tr w:rsidR="00FE066B" w:rsidRPr="00FE066B" w:rsidTr="00EF76FD">
        <w:tc>
          <w:tcPr>
            <w:tcW w:w="2184" w:type="dxa"/>
            <w:shd w:val="clear" w:color="auto" w:fill="auto"/>
          </w:tcPr>
          <w:p w:rsidR="00FE066B" w:rsidRPr="00FE066B" w:rsidRDefault="00FE066B" w:rsidP="00FE066B">
            <w:pPr>
              <w:jc w:val="both"/>
              <w:rPr>
                <w:sz w:val="28"/>
                <w:szCs w:val="28"/>
              </w:rPr>
            </w:pPr>
            <w:r w:rsidRPr="00FE066B">
              <w:rPr>
                <w:sz w:val="28"/>
                <w:szCs w:val="28"/>
              </w:rPr>
              <w:t>Сверловщики</w:t>
            </w:r>
          </w:p>
        </w:tc>
        <w:tc>
          <w:tcPr>
            <w:tcW w:w="2057" w:type="dxa"/>
            <w:shd w:val="clear" w:color="auto" w:fill="auto"/>
          </w:tcPr>
          <w:p w:rsidR="00FE066B" w:rsidRPr="00FE066B" w:rsidRDefault="00FE066B" w:rsidP="00FE066B">
            <w:pPr>
              <w:ind w:firstLine="540"/>
              <w:jc w:val="center"/>
              <w:rPr>
                <w:sz w:val="28"/>
                <w:szCs w:val="28"/>
              </w:rPr>
            </w:pPr>
            <w:r w:rsidRPr="00FE066B">
              <w:rPr>
                <w:sz w:val="28"/>
                <w:szCs w:val="28"/>
              </w:rPr>
              <w:t>98</w:t>
            </w:r>
          </w:p>
        </w:tc>
        <w:tc>
          <w:tcPr>
            <w:tcW w:w="2923" w:type="dxa"/>
            <w:shd w:val="clear" w:color="auto" w:fill="auto"/>
          </w:tcPr>
          <w:p w:rsidR="00FE066B" w:rsidRPr="00FE066B" w:rsidRDefault="00FE066B" w:rsidP="00FE066B">
            <w:pPr>
              <w:ind w:firstLine="540"/>
              <w:jc w:val="center"/>
              <w:rPr>
                <w:sz w:val="28"/>
                <w:szCs w:val="28"/>
              </w:rPr>
            </w:pPr>
            <w:r w:rsidRPr="00FE066B">
              <w:rPr>
                <w:sz w:val="28"/>
                <w:szCs w:val="28"/>
              </w:rPr>
              <w:t>859</w:t>
            </w:r>
          </w:p>
        </w:tc>
        <w:tc>
          <w:tcPr>
            <w:tcW w:w="2592" w:type="dxa"/>
            <w:shd w:val="clear" w:color="auto" w:fill="auto"/>
          </w:tcPr>
          <w:p w:rsidR="00FE066B" w:rsidRPr="00FE066B" w:rsidRDefault="00FE066B" w:rsidP="00FE066B">
            <w:pPr>
              <w:ind w:firstLine="540"/>
              <w:jc w:val="center"/>
              <w:rPr>
                <w:sz w:val="28"/>
                <w:szCs w:val="28"/>
              </w:rPr>
            </w:pPr>
            <w:r w:rsidRPr="00FE066B">
              <w:rPr>
                <w:sz w:val="28"/>
                <w:szCs w:val="28"/>
              </w:rPr>
              <w:t>384</w:t>
            </w:r>
          </w:p>
        </w:tc>
      </w:tr>
      <w:tr w:rsidR="00FE066B" w:rsidRPr="00FE066B" w:rsidTr="00EF76FD">
        <w:tc>
          <w:tcPr>
            <w:tcW w:w="2184" w:type="dxa"/>
            <w:shd w:val="clear" w:color="auto" w:fill="auto"/>
          </w:tcPr>
          <w:p w:rsidR="00FE066B" w:rsidRPr="00FE066B" w:rsidRDefault="00FE066B" w:rsidP="00FE066B">
            <w:pPr>
              <w:ind w:firstLine="540"/>
              <w:jc w:val="both"/>
              <w:rPr>
                <w:sz w:val="28"/>
                <w:szCs w:val="28"/>
              </w:rPr>
            </w:pPr>
            <w:r w:rsidRPr="00FE066B">
              <w:rPr>
                <w:sz w:val="28"/>
                <w:szCs w:val="28"/>
              </w:rPr>
              <w:t>итого</w:t>
            </w:r>
          </w:p>
        </w:tc>
        <w:tc>
          <w:tcPr>
            <w:tcW w:w="2057" w:type="dxa"/>
            <w:shd w:val="clear" w:color="auto" w:fill="auto"/>
          </w:tcPr>
          <w:p w:rsidR="00FE066B" w:rsidRPr="00FE066B" w:rsidRDefault="00FE066B" w:rsidP="00FE066B">
            <w:pPr>
              <w:ind w:firstLine="540"/>
              <w:jc w:val="center"/>
              <w:rPr>
                <w:sz w:val="28"/>
                <w:szCs w:val="28"/>
              </w:rPr>
            </w:pPr>
            <w:r w:rsidRPr="00FE066B">
              <w:rPr>
                <w:sz w:val="28"/>
                <w:szCs w:val="28"/>
              </w:rPr>
              <w:t>235</w:t>
            </w:r>
          </w:p>
        </w:tc>
        <w:tc>
          <w:tcPr>
            <w:tcW w:w="2923" w:type="dxa"/>
            <w:shd w:val="clear" w:color="auto" w:fill="auto"/>
          </w:tcPr>
          <w:p w:rsidR="00FE066B" w:rsidRPr="00FE066B" w:rsidRDefault="00FE066B" w:rsidP="00FE066B">
            <w:pPr>
              <w:ind w:firstLine="540"/>
              <w:jc w:val="center"/>
              <w:rPr>
                <w:sz w:val="28"/>
                <w:szCs w:val="28"/>
              </w:rPr>
            </w:pPr>
            <w:r w:rsidRPr="00FE066B">
              <w:rPr>
                <w:sz w:val="28"/>
                <w:szCs w:val="28"/>
              </w:rPr>
              <w:t>2117</w:t>
            </w:r>
          </w:p>
        </w:tc>
        <w:tc>
          <w:tcPr>
            <w:tcW w:w="2592" w:type="dxa"/>
            <w:shd w:val="clear" w:color="auto" w:fill="auto"/>
          </w:tcPr>
          <w:p w:rsidR="00FE066B" w:rsidRPr="00FE066B" w:rsidRDefault="00FE066B" w:rsidP="00FE066B">
            <w:pPr>
              <w:ind w:firstLine="540"/>
              <w:jc w:val="center"/>
              <w:rPr>
                <w:sz w:val="28"/>
                <w:szCs w:val="28"/>
              </w:rPr>
            </w:pPr>
            <w:r w:rsidRPr="00FE066B">
              <w:rPr>
                <w:sz w:val="28"/>
                <w:szCs w:val="28"/>
              </w:rPr>
              <w:t>891</w:t>
            </w:r>
          </w:p>
        </w:tc>
      </w:tr>
    </w:tbl>
    <w:p w:rsidR="00FE066B" w:rsidRPr="00FE066B" w:rsidRDefault="00FE066B" w:rsidP="00FE066B">
      <w:pPr>
        <w:jc w:val="both"/>
        <w:rPr>
          <w:sz w:val="32"/>
          <w:szCs w:val="32"/>
        </w:rPr>
      </w:pPr>
    </w:p>
    <w:p w:rsidR="00FE066B" w:rsidRPr="00FE066B" w:rsidRDefault="00FE066B" w:rsidP="00FE066B">
      <w:pPr>
        <w:jc w:val="both"/>
        <w:rPr>
          <w:sz w:val="28"/>
          <w:szCs w:val="28"/>
        </w:rPr>
      </w:pPr>
      <w:r w:rsidRPr="00FE066B">
        <w:rPr>
          <w:sz w:val="28"/>
          <w:szCs w:val="28"/>
        </w:rPr>
        <w:t>Таблица 13 - Сборочный цех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2018"/>
        <w:gridCol w:w="2706"/>
        <w:gridCol w:w="2571"/>
      </w:tblGrid>
      <w:tr w:rsidR="00FE066B" w:rsidRPr="00FE066B" w:rsidTr="00EF76FD">
        <w:tc>
          <w:tcPr>
            <w:tcW w:w="2336" w:type="dxa"/>
            <w:shd w:val="clear" w:color="auto" w:fill="auto"/>
          </w:tcPr>
          <w:p w:rsidR="00FE066B" w:rsidRPr="00FE066B" w:rsidRDefault="00FE066B" w:rsidP="00FE066B">
            <w:pPr>
              <w:jc w:val="center"/>
              <w:rPr>
                <w:sz w:val="28"/>
                <w:szCs w:val="28"/>
              </w:rPr>
            </w:pPr>
            <w:r w:rsidRPr="00FE066B">
              <w:rPr>
                <w:sz w:val="28"/>
                <w:szCs w:val="28"/>
              </w:rPr>
              <w:t>Профессии</w:t>
            </w:r>
          </w:p>
        </w:tc>
        <w:tc>
          <w:tcPr>
            <w:tcW w:w="2083" w:type="dxa"/>
            <w:shd w:val="clear" w:color="auto" w:fill="auto"/>
          </w:tcPr>
          <w:p w:rsidR="00FE066B" w:rsidRPr="00FE066B" w:rsidRDefault="00FE066B" w:rsidP="00FE066B">
            <w:pPr>
              <w:ind w:firstLine="40"/>
              <w:jc w:val="center"/>
              <w:rPr>
                <w:sz w:val="28"/>
                <w:szCs w:val="28"/>
              </w:rPr>
            </w:pPr>
            <w:r w:rsidRPr="00FE066B">
              <w:rPr>
                <w:sz w:val="28"/>
                <w:szCs w:val="28"/>
              </w:rPr>
              <w:t>Число случаев</w:t>
            </w:r>
          </w:p>
          <w:p w:rsidR="00FE066B" w:rsidRPr="00FE066B" w:rsidRDefault="00FE066B" w:rsidP="00FE066B">
            <w:pPr>
              <w:ind w:firstLine="40"/>
              <w:jc w:val="center"/>
              <w:rPr>
                <w:sz w:val="28"/>
                <w:szCs w:val="28"/>
              </w:rPr>
            </w:pPr>
            <w:r w:rsidRPr="00FE066B">
              <w:rPr>
                <w:sz w:val="28"/>
                <w:szCs w:val="28"/>
              </w:rPr>
              <w:t>травматизма</w:t>
            </w:r>
          </w:p>
        </w:tc>
        <w:tc>
          <w:tcPr>
            <w:tcW w:w="2711" w:type="dxa"/>
            <w:shd w:val="clear" w:color="auto" w:fill="auto"/>
          </w:tcPr>
          <w:p w:rsidR="00FE066B" w:rsidRPr="00FE066B" w:rsidRDefault="00FE066B" w:rsidP="00FE066B">
            <w:pPr>
              <w:ind w:firstLine="9"/>
              <w:jc w:val="center"/>
              <w:rPr>
                <w:sz w:val="28"/>
                <w:szCs w:val="28"/>
              </w:rPr>
            </w:pPr>
            <w:r w:rsidRPr="00FE066B">
              <w:rPr>
                <w:sz w:val="28"/>
                <w:szCs w:val="28"/>
              </w:rPr>
              <w:t xml:space="preserve">Число дней </w:t>
            </w:r>
          </w:p>
          <w:p w:rsidR="00FE066B" w:rsidRPr="00FE066B" w:rsidRDefault="00FE066B" w:rsidP="00FE066B">
            <w:pPr>
              <w:jc w:val="center"/>
              <w:rPr>
                <w:sz w:val="28"/>
                <w:szCs w:val="28"/>
              </w:rPr>
            </w:pPr>
            <w:r w:rsidRPr="00FE066B">
              <w:rPr>
                <w:sz w:val="28"/>
                <w:szCs w:val="28"/>
              </w:rPr>
              <w:t>нетрудоспособности</w:t>
            </w:r>
          </w:p>
        </w:tc>
        <w:tc>
          <w:tcPr>
            <w:tcW w:w="2626" w:type="dxa"/>
            <w:shd w:val="clear" w:color="auto" w:fill="auto"/>
          </w:tcPr>
          <w:p w:rsidR="00FE066B" w:rsidRPr="00FE066B" w:rsidRDefault="00FE066B" w:rsidP="00FE066B">
            <w:pPr>
              <w:jc w:val="center"/>
              <w:rPr>
                <w:sz w:val="28"/>
                <w:szCs w:val="28"/>
              </w:rPr>
            </w:pPr>
            <w:r w:rsidRPr="00FE066B">
              <w:rPr>
                <w:sz w:val="28"/>
                <w:szCs w:val="28"/>
              </w:rPr>
              <w:t>Среднесписочная</w:t>
            </w:r>
          </w:p>
          <w:p w:rsidR="00FE066B" w:rsidRPr="00FE066B" w:rsidRDefault="00FE066B" w:rsidP="00FE066B">
            <w:pPr>
              <w:ind w:firstLine="70"/>
              <w:jc w:val="center"/>
              <w:rPr>
                <w:sz w:val="28"/>
                <w:szCs w:val="28"/>
              </w:rPr>
            </w:pPr>
            <w:r w:rsidRPr="00FE066B">
              <w:rPr>
                <w:sz w:val="28"/>
                <w:szCs w:val="28"/>
              </w:rPr>
              <w:t>численность</w:t>
            </w:r>
          </w:p>
          <w:p w:rsidR="00FE066B" w:rsidRPr="00FE066B" w:rsidRDefault="00FE066B" w:rsidP="00FE066B">
            <w:pPr>
              <w:jc w:val="center"/>
              <w:rPr>
                <w:sz w:val="28"/>
                <w:szCs w:val="28"/>
              </w:rPr>
            </w:pPr>
            <w:r w:rsidRPr="00FE066B">
              <w:rPr>
                <w:sz w:val="28"/>
                <w:szCs w:val="28"/>
              </w:rPr>
              <w:t>работников</w:t>
            </w:r>
          </w:p>
        </w:tc>
      </w:tr>
      <w:tr w:rsidR="00FE066B" w:rsidRPr="00FE066B" w:rsidTr="00EF76FD">
        <w:tc>
          <w:tcPr>
            <w:tcW w:w="2336" w:type="dxa"/>
            <w:shd w:val="clear" w:color="auto" w:fill="auto"/>
          </w:tcPr>
          <w:p w:rsidR="00FE066B" w:rsidRPr="00FE066B" w:rsidRDefault="00FE066B" w:rsidP="00FE066B">
            <w:pPr>
              <w:jc w:val="both"/>
              <w:rPr>
                <w:sz w:val="28"/>
                <w:szCs w:val="28"/>
              </w:rPr>
            </w:pPr>
            <w:r w:rsidRPr="00FE066B">
              <w:rPr>
                <w:sz w:val="28"/>
                <w:szCs w:val="28"/>
              </w:rPr>
              <w:t>Слесари-сборщики</w:t>
            </w:r>
          </w:p>
        </w:tc>
        <w:tc>
          <w:tcPr>
            <w:tcW w:w="2083" w:type="dxa"/>
            <w:shd w:val="clear" w:color="auto" w:fill="auto"/>
          </w:tcPr>
          <w:p w:rsidR="00FE066B" w:rsidRPr="00FE066B" w:rsidRDefault="00FE066B" w:rsidP="00FE066B">
            <w:pPr>
              <w:ind w:firstLine="540"/>
              <w:jc w:val="center"/>
              <w:rPr>
                <w:sz w:val="28"/>
                <w:szCs w:val="28"/>
              </w:rPr>
            </w:pPr>
            <w:r w:rsidRPr="00FE066B">
              <w:rPr>
                <w:sz w:val="28"/>
                <w:szCs w:val="28"/>
              </w:rPr>
              <w:t>119</w:t>
            </w:r>
          </w:p>
        </w:tc>
        <w:tc>
          <w:tcPr>
            <w:tcW w:w="2711" w:type="dxa"/>
            <w:shd w:val="clear" w:color="auto" w:fill="auto"/>
          </w:tcPr>
          <w:p w:rsidR="00FE066B" w:rsidRPr="00FE066B" w:rsidRDefault="00FE066B" w:rsidP="00FE066B">
            <w:pPr>
              <w:ind w:firstLine="540"/>
              <w:jc w:val="center"/>
              <w:rPr>
                <w:sz w:val="28"/>
                <w:szCs w:val="28"/>
              </w:rPr>
            </w:pPr>
            <w:r w:rsidRPr="00FE066B">
              <w:rPr>
                <w:sz w:val="28"/>
                <w:szCs w:val="28"/>
              </w:rPr>
              <w:t>1193</w:t>
            </w:r>
          </w:p>
        </w:tc>
        <w:tc>
          <w:tcPr>
            <w:tcW w:w="2626" w:type="dxa"/>
            <w:shd w:val="clear" w:color="auto" w:fill="auto"/>
          </w:tcPr>
          <w:p w:rsidR="00FE066B" w:rsidRPr="00FE066B" w:rsidRDefault="00FE066B" w:rsidP="00FE066B">
            <w:pPr>
              <w:ind w:firstLine="540"/>
              <w:jc w:val="center"/>
              <w:rPr>
                <w:sz w:val="28"/>
                <w:szCs w:val="28"/>
              </w:rPr>
            </w:pPr>
            <w:r w:rsidRPr="00FE066B">
              <w:rPr>
                <w:sz w:val="28"/>
                <w:szCs w:val="28"/>
              </w:rPr>
              <w:t>698</w:t>
            </w:r>
          </w:p>
        </w:tc>
      </w:tr>
      <w:tr w:rsidR="00FE066B" w:rsidRPr="00FE066B" w:rsidTr="00EF76FD">
        <w:tc>
          <w:tcPr>
            <w:tcW w:w="2336" w:type="dxa"/>
            <w:shd w:val="clear" w:color="auto" w:fill="auto"/>
          </w:tcPr>
          <w:p w:rsidR="00FE066B" w:rsidRPr="00FE066B" w:rsidRDefault="00FE066B" w:rsidP="00FE066B">
            <w:pPr>
              <w:jc w:val="both"/>
              <w:rPr>
                <w:sz w:val="28"/>
                <w:szCs w:val="28"/>
              </w:rPr>
            </w:pPr>
            <w:r w:rsidRPr="00FE066B">
              <w:rPr>
                <w:sz w:val="28"/>
                <w:szCs w:val="28"/>
              </w:rPr>
              <w:t>Карусельщики</w:t>
            </w:r>
          </w:p>
        </w:tc>
        <w:tc>
          <w:tcPr>
            <w:tcW w:w="2083" w:type="dxa"/>
            <w:shd w:val="clear" w:color="auto" w:fill="auto"/>
          </w:tcPr>
          <w:p w:rsidR="00FE066B" w:rsidRPr="00FE066B" w:rsidRDefault="00FE066B" w:rsidP="00FE066B">
            <w:pPr>
              <w:ind w:firstLine="540"/>
              <w:jc w:val="center"/>
              <w:rPr>
                <w:sz w:val="28"/>
                <w:szCs w:val="28"/>
              </w:rPr>
            </w:pPr>
            <w:r w:rsidRPr="00FE066B">
              <w:rPr>
                <w:sz w:val="28"/>
                <w:szCs w:val="28"/>
              </w:rPr>
              <w:t>84</w:t>
            </w:r>
          </w:p>
        </w:tc>
        <w:tc>
          <w:tcPr>
            <w:tcW w:w="2711" w:type="dxa"/>
            <w:shd w:val="clear" w:color="auto" w:fill="auto"/>
          </w:tcPr>
          <w:p w:rsidR="00FE066B" w:rsidRPr="00FE066B" w:rsidRDefault="00FE066B" w:rsidP="00FE066B">
            <w:pPr>
              <w:ind w:firstLine="540"/>
              <w:jc w:val="center"/>
              <w:rPr>
                <w:sz w:val="28"/>
                <w:szCs w:val="28"/>
              </w:rPr>
            </w:pPr>
            <w:r w:rsidRPr="00FE066B">
              <w:rPr>
                <w:sz w:val="28"/>
                <w:szCs w:val="28"/>
              </w:rPr>
              <w:t>804</w:t>
            </w:r>
          </w:p>
        </w:tc>
        <w:tc>
          <w:tcPr>
            <w:tcW w:w="2626" w:type="dxa"/>
            <w:shd w:val="clear" w:color="auto" w:fill="auto"/>
          </w:tcPr>
          <w:p w:rsidR="00FE066B" w:rsidRPr="00FE066B" w:rsidRDefault="00FE066B" w:rsidP="00FE066B">
            <w:pPr>
              <w:ind w:firstLine="540"/>
              <w:jc w:val="center"/>
              <w:rPr>
                <w:sz w:val="28"/>
                <w:szCs w:val="28"/>
              </w:rPr>
            </w:pPr>
            <w:r w:rsidRPr="00FE066B">
              <w:rPr>
                <w:sz w:val="28"/>
                <w:szCs w:val="28"/>
              </w:rPr>
              <w:t>280</w:t>
            </w:r>
          </w:p>
        </w:tc>
      </w:tr>
      <w:tr w:rsidR="00FE066B" w:rsidRPr="00FE066B" w:rsidTr="00EF76FD">
        <w:tc>
          <w:tcPr>
            <w:tcW w:w="2336" w:type="dxa"/>
            <w:shd w:val="clear" w:color="auto" w:fill="auto"/>
          </w:tcPr>
          <w:p w:rsidR="00FE066B" w:rsidRPr="00FE066B" w:rsidRDefault="00FE066B" w:rsidP="00FE066B">
            <w:pPr>
              <w:jc w:val="both"/>
              <w:rPr>
                <w:sz w:val="28"/>
                <w:szCs w:val="28"/>
              </w:rPr>
            </w:pPr>
            <w:r w:rsidRPr="00FE066B">
              <w:rPr>
                <w:sz w:val="28"/>
                <w:szCs w:val="28"/>
              </w:rPr>
              <w:t>Фрезеровщики</w:t>
            </w:r>
          </w:p>
        </w:tc>
        <w:tc>
          <w:tcPr>
            <w:tcW w:w="2083" w:type="dxa"/>
            <w:shd w:val="clear" w:color="auto" w:fill="auto"/>
          </w:tcPr>
          <w:p w:rsidR="00FE066B" w:rsidRPr="00FE066B" w:rsidRDefault="00FE066B" w:rsidP="00FE066B">
            <w:pPr>
              <w:ind w:firstLine="540"/>
              <w:jc w:val="center"/>
              <w:rPr>
                <w:sz w:val="28"/>
                <w:szCs w:val="28"/>
              </w:rPr>
            </w:pPr>
            <w:r w:rsidRPr="00FE066B">
              <w:rPr>
                <w:sz w:val="28"/>
                <w:szCs w:val="28"/>
              </w:rPr>
              <w:t>61</w:t>
            </w:r>
          </w:p>
        </w:tc>
        <w:tc>
          <w:tcPr>
            <w:tcW w:w="2711" w:type="dxa"/>
            <w:shd w:val="clear" w:color="auto" w:fill="auto"/>
          </w:tcPr>
          <w:p w:rsidR="00FE066B" w:rsidRPr="00FE066B" w:rsidRDefault="00FE066B" w:rsidP="00FE066B">
            <w:pPr>
              <w:ind w:firstLine="540"/>
              <w:jc w:val="center"/>
              <w:rPr>
                <w:sz w:val="28"/>
                <w:szCs w:val="28"/>
              </w:rPr>
            </w:pPr>
            <w:r w:rsidRPr="00FE066B">
              <w:rPr>
                <w:sz w:val="28"/>
                <w:szCs w:val="28"/>
              </w:rPr>
              <w:t>512</w:t>
            </w:r>
          </w:p>
        </w:tc>
        <w:tc>
          <w:tcPr>
            <w:tcW w:w="2626" w:type="dxa"/>
            <w:shd w:val="clear" w:color="auto" w:fill="auto"/>
          </w:tcPr>
          <w:p w:rsidR="00FE066B" w:rsidRPr="00FE066B" w:rsidRDefault="00FE066B" w:rsidP="00FE066B">
            <w:pPr>
              <w:ind w:firstLine="540"/>
              <w:jc w:val="center"/>
              <w:rPr>
                <w:sz w:val="28"/>
                <w:szCs w:val="28"/>
              </w:rPr>
            </w:pPr>
            <w:r w:rsidRPr="00FE066B">
              <w:rPr>
                <w:sz w:val="28"/>
                <w:szCs w:val="28"/>
              </w:rPr>
              <w:t>52</w:t>
            </w:r>
          </w:p>
        </w:tc>
      </w:tr>
      <w:tr w:rsidR="00FE066B" w:rsidRPr="00FE066B" w:rsidTr="00EF76FD">
        <w:tc>
          <w:tcPr>
            <w:tcW w:w="2336" w:type="dxa"/>
            <w:shd w:val="clear" w:color="auto" w:fill="auto"/>
          </w:tcPr>
          <w:p w:rsidR="00FE066B" w:rsidRPr="00FE066B" w:rsidRDefault="00FE066B" w:rsidP="00FE066B">
            <w:pPr>
              <w:ind w:firstLine="540"/>
              <w:jc w:val="both"/>
              <w:rPr>
                <w:sz w:val="28"/>
                <w:szCs w:val="28"/>
              </w:rPr>
            </w:pPr>
            <w:r w:rsidRPr="00FE066B">
              <w:rPr>
                <w:sz w:val="28"/>
                <w:szCs w:val="28"/>
              </w:rPr>
              <w:t>итого</w:t>
            </w:r>
          </w:p>
        </w:tc>
        <w:tc>
          <w:tcPr>
            <w:tcW w:w="2083" w:type="dxa"/>
            <w:shd w:val="clear" w:color="auto" w:fill="auto"/>
          </w:tcPr>
          <w:p w:rsidR="00FE066B" w:rsidRPr="00FE066B" w:rsidRDefault="00FE066B" w:rsidP="00FE066B">
            <w:pPr>
              <w:ind w:firstLine="540"/>
              <w:jc w:val="center"/>
              <w:rPr>
                <w:sz w:val="28"/>
                <w:szCs w:val="28"/>
              </w:rPr>
            </w:pPr>
            <w:r w:rsidRPr="00FE066B">
              <w:rPr>
                <w:sz w:val="28"/>
                <w:szCs w:val="28"/>
              </w:rPr>
              <w:t>264</w:t>
            </w:r>
          </w:p>
        </w:tc>
        <w:tc>
          <w:tcPr>
            <w:tcW w:w="2711" w:type="dxa"/>
            <w:shd w:val="clear" w:color="auto" w:fill="auto"/>
          </w:tcPr>
          <w:p w:rsidR="00FE066B" w:rsidRPr="00FE066B" w:rsidRDefault="00FE066B" w:rsidP="00FE066B">
            <w:pPr>
              <w:ind w:firstLine="540"/>
              <w:jc w:val="center"/>
              <w:rPr>
                <w:sz w:val="28"/>
                <w:szCs w:val="28"/>
              </w:rPr>
            </w:pPr>
            <w:r w:rsidRPr="00FE066B">
              <w:rPr>
                <w:sz w:val="28"/>
                <w:szCs w:val="28"/>
              </w:rPr>
              <w:t>2509</w:t>
            </w:r>
          </w:p>
        </w:tc>
        <w:tc>
          <w:tcPr>
            <w:tcW w:w="2626" w:type="dxa"/>
            <w:shd w:val="clear" w:color="auto" w:fill="auto"/>
          </w:tcPr>
          <w:p w:rsidR="00FE066B" w:rsidRPr="00FE066B" w:rsidRDefault="00FE066B" w:rsidP="00FE066B">
            <w:pPr>
              <w:ind w:firstLine="540"/>
              <w:jc w:val="center"/>
              <w:rPr>
                <w:sz w:val="28"/>
                <w:szCs w:val="28"/>
              </w:rPr>
            </w:pPr>
            <w:r w:rsidRPr="00FE066B">
              <w:rPr>
                <w:sz w:val="28"/>
                <w:szCs w:val="28"/>
              </w:rPr>
              <w:t>1030</w:t>
            </w:r>
          </w:p>
        </w:tc>
      </w:tr>
    </w:tbl>
    <w:p w:rsidR="00FE066B" w:rsidRPr="00FE066B" w:rsidRDefault="00FE066B" w:rsidP="00FE066B">
      <w:pPr>
        <w:ind w:firstLine="540"/>
        <w:jc w:val="both"/>
        <w:rPr>
          <w:sz w:val="32"/>
          <w:szCs w:val="32"/>
        </w:rPr>
      </w:pPr>
    </w:p>
    <w:p w:rsidR="00FE066B" w:rsidRPr="00FE066B" w:rsidRDefault="00FE066B" w:rsidP="00FE066B">
      <w:pPr>
        <w:ind w:left="-540" w:firstLine="540"/>
        <w:jc w:val="both"/>
        <w:rPr>
          <w:sz w:val="28"/>
          <w:szCs w:val="28"/>
        </w:rPr>
      </w:pPr>
      <w:r w:rsidRPr="00FE066B">
        <w:rPr>
          <w:sz w:val="28"/>
          <w:szCs w:val="28"/>
        </w:rPr>
        <w:t>По результатам анализа сделать вывод и дать необходимые рекомендации по мероприятиям в области охраны труда и техники безопасности.</w:t>
      </w:r>
    </w:p>
    <w:p w:rsidR="00FE066B" w:rsidRPr="00FE066B" w:rsidRDefault="00FE066B" w:rsidP="00FE066B">
      <w:pPr>
        <w:ind w:left="-540" w:firstLine="540"/>
        <w:jc w:val="both"/>
        <w:rPr>
          <w:sz w:val="28"/>
          <w:szCs w:val="28"/>
        </w:rPr>
      </w:pPr>
    </w:p>
    <w:p w:rsidR="00FE066B" w:rsidRPr="00FE066B" w:rsidRDefault="00FE066B" w:rsidP="00FE066B">
      <w:pPr>
        <w:ind w:left="-540" w:firstLine="540"/>
        <w:jc w:val="both"/>
        <w:rPr>
          <w:i/>
          <w:sz w:val="28"/>
          <w:szCs w:val="28"/>
        </w:rPr>
      </w:pPr>
      <w:r w:rsidRPr="00FE066B">
        <w:rPr>
          <w:i/>
          <w:sz w:val="28"/>
          <w:szCs w:val="28"/>
        </w:rPr>
        <w:t>Методические указания:</w:t>
      </w:r>
    </w:p>
    <w:p w:rsidR="00FE066B" w:rsidRPr="00FE066B" w:rsidRDefault="00FE066B" w:rsidP="00FE066B">
      <w:pPr>
        <w:ind w:left="-540" w:firstLine="540"/>
        <w:jc w:val="both"/>
        <w:rPr>
          <w:sz w:val="28"/>
          <w:szCs w:val="28"/>
        </w:rPr>
      </w:pPr>
      <w:r w:rsidRPr="00FE066B">
        <w:rPr>
          <w:sz w:val="28"/>
          <w:szCs w:val="28"/>
        </w:rPr>
        <w:t>Для расчета практических заданий необходимо применять показатели:</w:t>
      </w:r>
    </w:p>
    <w:p w:rsidR="00FE066B" w:rsidRPr="00FE066B" w:rsidRDefault="00FE066B" w:rsidP="00FE066B">
      <w:pPr>
        <w:numPr>
          <w:ilvl w:val="0"/>
          <w:numId w:val="10"/>
        </w:numPr>
        <w:tabs>
          <w:tab w:val="num" w:pos="900"/>
        </w:tabs>
        <w:ind w:left="-540" w:firstLine="540"/>
        <w:jc w:val="both"/>
        <w:rPr>
          <w:sz w:val="28"/>
          <w:szCs w:val="28"/>
        </w:rPr>
      </w:pPr>
      <w:r w:rsidRPr="00FE066B">
        <w:rPr>
          <w:sz w:val="28"/>
          <w:szCs w:val="28"/>
        </w:rPr>
        <w:t>Частота травматизма в случаях равна отношению числа пострадавших от несчастных случаев (П) к средней списочной численности работников (</w:t>
      </w:r>
      <w:r w:rsidRPr="00FE066B">
        <w:rPr>
          <w:sz w:val="28"/>
          <w:szCs w:val="28"/>
          <w:lang w:val="en-US"/>
        </w:rPr>
        <w:t>S</w:t>
      </w:r>
      <w:r w:rsidRPr="00FE066B">
        <w:rPr>
          <w:sz w:val="28"/>
          <w:szCs w:val="28"/>
        </w:rPr>
        <w:t xml:space="preserve">) в </w:t>
      </w:r>
      <w:proofErr w:type="spellStart"/>
      <w:r w:rsidRPr="00FE066B">
        <w:rPr>
          <w:sz w:val="28"/>
          <w:szCs w:val="28"/>
        </w:rPr>
        <w:t>рачете</w:t>
      </w:r>
      <w:proofErr w:type="spellEnd"/>
      <w:r w:rsidRPr="00FE066B">
        <w:rPr>
          <w:sz w:val="28"/>
          <w:szCs w:val="28"/>
        </w:rPr>
        <w:t xml:space="preserve"> на 1000 человек:</w:t>
      </w:r>
    </w:p>
    <w:p w:rsidR="00FE066B" w:rsidRPr="00FE066B" w:rsidRDefault="00FE066B" w:rsidP="00FE066B">
      <w:pPr>
        <w:ind w:left="-540" w:firstLine="540"/>
        <w:jc w:val="both"/>
        <w:rPr>
          <w:sz w:val="28"/>
          <w:szCs w:val="28"/>
        </w:rPr>
      </w:pPr>
    </w:p>
    <w:p w:rsidR="00FE066B" w:rsidRPr="00FE066B" w:rsidRDefault="00FE066B" w:rsidP="00FE066B">
      <w:pPr>
        <w:ind w:left="-540" w:firstLine="540"/>
        <w:jc w:val="center"/>
        <w:rPr>
          <w:sz w:val="28"/>
          <w:szCs w:val="28"/>
        </w:rPr>
      </w:pPr>
      <w:proofErr w:type="spellStart"/>
      <w:r w:rsidRPr="00FE066B">
        <w:rPr>
          <w:sz w:val="28"/>
          <w:szCs w:val="28"/>
        </w:rPr>
        <w:t>Чт</w:t>
      </w:r>
      <w:r w:rsidRPr="00FE066B">
        <w:rPr>
          <w:sz w:val="28"/>
          <w:szCs w:val="28"/>
          <w:vertAlign w:val="subscript"/>
        </w:rPr>
        <w:t>сл</w:t>
      </w:r>
      <w:proofErr w:type="spellEnd"/>
      <w:r w:rsidRPr="00FE066B">
        <w:rPr>
          <w:sz w:val="28"/>
          <w:szCs w:val="28"/>
          <w:vertAlign w:val="subscript"/>
        </w:rPr>
        <w:t xml:space="preserve"> </w:t>
      </w:r>
      <w:r w:rsidRPr="00FE066B">
        <w:rPr>
          <w:sz w:val="28"/>
          <w:szCs w:val="28"/>
        </w:rPr>
        <w:t xml:space="preserve">= </w:t>
      </w:r>
      <w:proofErr w:type="gramStart"/>
      <w:r w:rsidRPr="00FE066B">
        <w:rPr>
          <w:sz w:val="28"/>
          <w:szCs w:val="28"/>
        </w:rPr>
        <w:t>П</w:t>
      </w:r>
      <w:proofErr w:type="gramEnd"/>
      <w:r w:rsidRPr="00FE066B">
        <w:rPr>
          <w:sz w:val="28"/>
          <w:szCs w:val="28"/>
        </w:rPr>
        <w:t xml:space="preserve"> / </w:t>
      </w:r>
      <w:r w:rsidRPr="00FE066B">
        <w:rPr>
          <w:sz w:val="28"/>
          <w:szCs w:val="28"/>
          <w:lang w:val="en-US"/>
        </w:rPr>
        <w:t xml:space="preserve">S </w:t>
      </w:r>
      <w:r w:rsidRPr="00FE066B">
        <w:rPr>
          <w:sz w:val="28"/>
          <w:szCs w:val="28"/>
        </w:rPr>
        <w:t>* 1000</w:t>
      </w:r>
    </w:p>
    <w:p w:rsidR="00FE066B" w:rsidRPr="00FE066B" w:rsidRDefault="00FE066B" w:rsidP="00FE066B">
      <w:pPr>
        <w:ind w:left="-540" w:firstLine="540"/>
        <w:jc w:val="both"/>
        <w:rPr>
          <w:sz w:val="28"/>
          <w:szCs w:val="28"/>
        </w:rPr>
      </w:pPr>
    </w:p>
    <w:p w:rsidR="00FE066B" w:rsidRPr="00FE066B" w:rsidRDefault="00FE066B" w:rsidP="00FE066B">
      <w:pPr>
        <w:numPr>
          <w:ilvl w:val="0"/>
          <w:numId w:val="10"/>
        </w:numPr>
        <w:tabs>
          <w:tab w:val="num" w:pos="180"/>
        </w:tabs>
        <w:ind w:left="-540" w:firstLine="540"/>
        <w:jc w:val="both"/>
        <w:rPr>
          <w:sz w:val="28"/>
          <w:szCs w:val="28"/>
        </w:rPr>
      </w:pPr>
      <w:r w:rsidRPr="00FE066B">
        <w:rPr>
          <w:sz w:val="28"/>
          <w:szCs w:val="28"/>
        </w:rPr>
        <w:t>Частота травматизма в днях равна отношению числа дней нетрудоспособности по причине травматизма (Н) к среднесписочной численности работников (</w:t>
      </w:r>
      <w:r w:rsidRPr="00FE066B">
        <w:rPr>
          <w:sz w:val="28"/>
          <w:szCs w:val="28"/>
          <w:lang w:val="en-US"/>
        </w:rPr>
        <w:t>S</w:t>
      </w:r>
      <w:r w:rsidRPr="00FE066B">
        <w:rPr>
          <w:sz w:val="28"/>
          <w:szCs w:val="28"/>
        </w:rPr>
        <w:t>)  в расчете на 1000 человек:</w:t>
      </w:r>
    </w:p>
    <w:p w:rsidR="00FE066B" w:rsidRPr="00FE066B" w:rsidRDefault="00FE066B" w:rsidP="00FE066B">
      <w:pPr>
        <w:ind w:left="-540" w:firstLine="540"/>
        <w:jc w:val="both"/>
        <w:rPr>
          <w:sz w:val="28"/>
          <w:szCs w:val="28"/>
        </w:rPr>
      </w:pPr>
    </w:p>
    <w:p w:rsidR="00FE066B" w:rsidRPr="00FE066B" w:rsidRDefault="00FE066B" w:rsidP="00FE066B">
      <w:pPr>
        <w:ind w:left="-540" w:firstLine="540"/>
        <w:jc w:val="center"/>
        <w:rPr>
          <w:sz w:val="28"/>
          <w:szCs w:val="28"/>
        </w:rPr>
      </w:pPr>
      <w:proofErr w:type="spellStart"/>
      <w:r w:rsidRPr="00FE066B">
        <w:rPr>
          <w:sz w:val="28"/>
          <w:szCs w:val="28"/>
        </w:rPr>
        <w:t>Чт</w:t>
      </w:r>
      <w:r w:rsidRPr="00FE066B">
        <w:rPr>
          <w:sz w:val="28"/>
          <w:szCs w:val="28"/>
          <w:vertAlign w:val="subscript"/>
        </w:rPr>
        <w:t>дн</w:t>
      </w:r>
      <w:proofErr w:type="spellEnd"/>
      <w:r w:rsidRPr="00FE066B">
        <w:rPr>
          <w:sz w:val="28"/>
          <w:szCs w:val="28"/>
          <w:vertAlign w:val="subscript"/>
        </w:rPr>
        <w:t xml:space="preserve"> </w:t>
      </w:r>
      <w:r w:rsidRPr="00FE066B">
        <w:rPr>
          <w:sz w:val="28"/>
          <w:szCs w:val="28"/>
        </w:rPr>
        <w:t xml:space="preserve">= Н / </w:t>
      </w:r>
      <w:r w:rsidRPr="00FE066B">
        <w:rPr>
          <w:sz w:val="28"/>
          <w:szCs w:val="28"/>
          <w:lang w:val="en-US"/>
        </w:rPr>
        <w:t xml:space="preserve">S </w:t>
      </w:r>
      <w:r w:rsidRPr="00FE066B">
        <w:rPr>
          <w:sz w:val="28"/>
          <w:szCs w:val="28"/>
        </w:rPr>
        <w:t>* 1000</w:t>
      </w:r>
    </w:p>
    <w:p w:rsidR="00FE066B" w:rsidRPr="00FE066B" w:rsidRDefault="00FE066B" w:rsidP="00FE066B">
      <w:pPr>
        <w:ind w:left="-540" w:firstLine="540"/>
        <w:jc w:val="both"/>
        <w:rPr>
          <w:sz w:val="28"/>
          <w:szCs w:val="28"/>
        </w:rPr>
      </w:pPr>
    </w:p>
    <w:p w:rsidR="00FE066B" w:rsidRPr="00FE066B" w:rsidRDefault="00FE066B" w:rsidP="00FE066B">
      <w:pPr>
        <w:numPr>
          <w:ilvl w:val="0"/>
          <w:numId w:val="10"/>
        </w:numPr>
        <w:tabs>
          <w:tab w:val="num" w:pos="540"/>
        </w:tabs>
        <w:ind w:left="-540" w:firstLine="540"/>
        <w:jc w:val="both"/>
        <w:rPr>
          <w:sz w:val="28"/>
          <w:szCs w:val="28"/>
        </w:rPr>
      </w:pPr>
      <w:r w:rsidRPr="00FE066B">
        <w:rPr>
          <w:sz w:val="28"/>
          <w:szCs w:val="28"/>
        </w:rPr>
        <w:t>Тяжесть травматизма или средняя продолжительность нетрудоспособности равна отношению числа дней нетрудоспособности по причине травматизма (Н) к числу пострадавших от несчастных случаев (П):</w:t>
      </w:r>
    </w:p>
    <w:p w:rsidR="00FE066B" w:rsidRPr="00FE066B" w:rsidRDefault="00FE066B" w:rsidP="00FE066B">
      <w:pPr>
        <w:ind w:left="-540" w:firstLine="540"/>
        <w:jc w:val="both"/>
        <w:rPr>
          <w:sz w:val="28"/>
          <w:szCs w:val="28"/>
        </w:rPr>
      </w:pPr>
    </w:p>
    <w:p w:rsidR="00FE066B" w:rsidRPr="00FE066B" w:rsidRDefault="00FE066B" w:rsidP="00FE066B">
      <w:pPr>
        <w:ind w:left="-540" w:firstLine="540"/>
        <w:jc w:val="center"/>
        <w:rPr>
          <w:sz w:val="28"/>
          <w:szCs w:val="28"/>
        </w:rPr>
      </w:pPr>
      <w:proofErr w:type="spellStart"/>
      <w:proofErr w:type="gramStart"/>
      <w:r w:rsidRPr="00FE066B">
        <w:rPr>
          <w:sz w:val="28"/>
          <w:szCs w:val="28"/>
        </w:rPr>
        <w:t>Тт</w:t>
      </w:r>
      <w:proofErr w:type="spellEnd"/>
      <w:proofErr w:type="gramEnd"/>
      <w:r w:rsidRPr="00FE066B">
        <w:rPr>
          <w:sz w:val="28"/>
          <w:szCs w:val="28"/>
        </w:rPr>
        <w:t xml:space="preserve"> = Н / П</w:t>
      </w:r>
    </w:p>
    <w:p w:rsidR="00FE066B" w:rsidRPr="00FE066B" w:rsidRDefault="00FE066B" w:rsidP="00FE066B">
      <w:pPr>
        <w:ind w:left="-540" w:firstLine="540"/>
        <w:jc w:val="both"/>
        <w:rPr>
          <w:sz w:val="28"/>
          <w:szCs w:val="28"/>
        </w:rPr>
      </w:pPr>
    </w:p>
    <w:p w:rsidR="00FE066B" w:rsidRPr="00FE066B" w:rsidRDefault="00FE066B" w:rsidP="00FE066B">
      <w:pPr>
        <w:numPr>
          <w:ilvl w:val="0"/>
          <w:numId w:val="10"/>
        </w:numPr>
        <w:tabs>
          <w:tab w:val="num" w:pos="900"/>
        </w:tabs>
        <w:ind w:left="-540" w:firstLine="540"/>
        <w:jc w:val="both"/>
        <w:rPr>
          <w:sz w:val="28"/>
          <w:szCs w:val="28"/>
        </w:rPr>
      </w:pPr>
      <w:r w:rsidRPr="00FE066B">
        <w:rPr>
          <w:sz w:val="28"/>
          <w:szCs w:val="28"/>
        </w:rPr>
        <w:t>Число ежедневных невыходов на работу из-за несчастных случаев (в среднем за год) равно отношению числа дней нетрудоспособности по причине травматизма (Н) к числу рабочих дней в году (</w:t>
      </w:r>
      <w:proofErr w:type="spellStart"/>
      <w:r w:rsidRPr="00FE066B">
        <w:rPr>
          <w:sz w:val="28"/>
          <w:szCs w:val="28"/>
        </w:rPr>
        <w:t>Рд</w:t>
      </w:r>
      <w:proofErr w:type="spellEnd"/>
      <w:r w:rsidRPr="00FE066B">
        <w:rPr>
          <w:sz w:val="28"/>
          <w:szCs w:val="28"/>
        </w:rPr>
        <w:t>):</w:t>
      </w:r>
    </w:p>
    <w:p w:rsidR="00FE066B" w:rsidRPr="00FE066B" w:rsidRDefault="00FE066B" w:rsidP="00FE066B">
      <w:pPr>
        <w:ind w:left="-540" w:firstLine="540"/>
        <w:jc w:val="both"/>
        <w:rPr>
          <w:sz w:val="28"/>
          <w:szCs w:val="28"/>
        </w:rPr>
      </w:pPr>
    </w:p>
    <w:p w:rsidR="00FE066B" w:rsidRPr="00FE066B" w:rsidRDefault="00FE066B" w:rsidP="00FE066B">
      <w:pPr>
        <w:ind w:left="-540" w:firstLine="540"/>
        <w:jc w:val="center"/>
        <w:rPr>
          <w:sz w:val="28"/>
          <w:szCs w:val="28"/>
        </w:rPr>
      </w:pPr>
      <w:proofErr w:type="spellStart"/>
      <w:r w:rsidRPr="00FE066B">
        <w:rPr>
          <w:sz w:val="28"/>
          <w:szCs w:val="28"/>
        </w:rPr>
        <w:t>Чн</w:t>
      </w:r>
      <w:r w:rsidRPr="00FE066B">
        <w:rPr>
          <w:sz w:val="28"/>
          <w:szCs w:val="28"/>
          <w:vertAlign w:val="subscript"/>
        </w:rPr>
        <w:t>еж</w:t>
      </w:r>
      <w:proofErr w:type="spellEnd"/>
      <w:r w:rsidRPr="00FE066B">
        <w:rPr>
          <w:sz w:val="28"/>
          <w:szCs w:val="28"/>
        </w:rPr>
        <w:t xml:space="preserve"> = Н / </w:t>
      </w:r>
      <w:proofErr w:type="spellStart"/>
      <w:r w:rsidRPr="00FE066B">
        <w:rPr>
          <w:sz w:val="28"/>
          <w:szCs w:val="28"/>
        </w:rPr>
        <w:t>Рд</w:t>
      </w:r>
      <w:proofErr w:type="spellEnd"/>
    </w:p>
    <w:p w:rsidR="00FE066B" w:rsidRPr="00FE066B" w:rsidRDefault="00FE066B" w:rsidP="00FE066B">
      <w:pPr>
        <w:ind w:left="-540" w:firstLine="540"/>
        <w:jc w:val="both"/>
        <w:rPr>
          <w:sz w:val="28"/>
          <w:szCs w:val="28"/>
        </w:rPr>
      </w:pPr>
    </w:p>
    <w:p w:rsidR="00FE066B" w:rsidRPr="00FE066B" w:rsidRDefault="00FE066B" w:rsidP="00FE066B">
      <w:pPr>
        <w:numPr>
          <w:ilvl w:val="0"/>
          <w:numId w:val="10"/>
        </w:numPr>
        <w:tabs>
          <w:tab w:val="num" w:pos="900"/>
        </w:tabs>
        <w:ind w:left="-540" w:firstLine="540"/>
        <w:jc w:val="both"/>
        <w:rPr>
          <w:sz w:val="28"/>
          <w:szCs w:val="28"/>
        </w:rPr>
      </w:pPr>
      <w:r w:rsidRPr="00FE066B">
        <w:rPr>
          <w:sz w:val="28"/>
          <w:szCs w:val="28"/>
        </w:rPr>
        <w:t>Уровень травматизма (общий показатель нетрудоспособности, в%) (</w:t>
      </w:r>
      <w:proofErr w:type="spellStart"/>
      <w:r w:rsidRPr="00FE066B">
        <w:rPr>
          <w:sz w:val="28"/>
          <w:szCs w:val="28"/>
        </w:rPr>
        <w:t>Ут</w:t>
      </w:r>
      <w:proofErr w:type="spellEnd"/>
      <w:r w:rsidRPr="00FE066B">
        <w:rPr>
          <w:sz w:val="28"/>
          <w:szCs w:val="28"/>
        </w:rPr>
        <w:t>) равен числу ежедневных невыходов на работу по причине травматизма (</w:t>
      </w:r>
      <w:proofErr w:type="spellStart"/>
      <w:r w:rsidRPr="00FE066B">
        <w:rPr>
          <w:sz w:val="28"/>
          <w:szCs w:val="28"/>
        </w:rPr>
        <w:t>Чн</w:t>
      </w:r>
      <w:r w:rsidRPr="00FE066B">
        <w:rPr>
          <w:sz w:val="28"/>
          <w:szCs w:val="28"/>
          <w:vertAlign w:val="subscript"/>
        </w:rPr>
        <w:t>еж</w:t>
      </w:r>
      <w:proofErr w:type="spellEnd"/>
      <w:r w:rsidRPr="00FE066B">
        <w:rPr>
          <w:sz w:val="28"/>
          <w:szCs w:val="28"/>
        </w:rPr>
        <w:t>) к среднесписочному числу работников в процентах:</w:t>
      </w:r>
    </w:p>
    <w:p w:rsidR="00FE066B" w:rsidRPr="00FE066B" w:rsidRDefault="00FE066B" w:rsidP="00FE066B">
      <w:pPr>
        <w:ind w:left="-540" w:right="-185" w:firstLine="540"/>
        <w:jc w:val="both"/>
        <w:rPr>
          <w:sz w:val="28"/>
          <w:szCs w:val="28"/>
        </w:rPr>
      </w:pPr>
    </w:p>
    <w:p w:rsidR="00FE066B" w:rsidRPr="00FE066B" w:rsidRDefault="00FE066B" w:rsidP="00FE066B">
      <w:pPr>
        <w:ind w:left="-540" w:right="-185" w:firstLine="540"/>
        <w:jc w:val="center"/>
        <w:rPr>
          <w:sz w:val="28"/>
          <w:szCs w:val="28"/>
        </w:rPr>
      </w:pPr>
      <w:proofErr w:type="spellStart"/>
      <w:r w:rsidRPr="00FE066B">
        <w:rPr>
          <w:sz w:val="28"/>
          <w:szCs w:val="28"/>
        </w:rPr>
        <w:t>Ут</w:t>
      </w:r>
      <w:proofErr w:type="spellEnd"/>
      <w:r w:rsidRPr="00FE066B">
        <w:rPr>
          <w:sz w:val="28"/>
          <w:szCs w:val="28"/>
        </w:rPr>
        <w:t xml:space="preserve"> = </w:t>
      </w:r>
      <w:proofErr w:type="spellStart"/>
      <w:r w:rsidRPr="00FE066B">
        <w:rPr>
          <w:sz w:val="28"/>
          <w:szCs w:val="28"/>
        </w:rPr>
        <w:t>Чн</w:t>
      </w:r>
      <w:r w:rsidRPr="00FE066B">
        <w:rPr>
          <w:sz w:val="28"/>
          <w:szCs w:val="28"/>
          <w:vertAlign w:val="subscript"/>
        </w:rPr>
        <w:t>еж</w:t>
      </w:r>
      <w:proofErr w:type="spellEnd"/>
      <w:r w:rsidRPr="00FE066B">
        <w:rPr>
          <w:sz w:val="28"/>
          <w:szCs w:val="28"/>
        </w:rPr>
        <w:t xml:space="preserve"> / </w:t>
      </w:r>
      <w:r w:rsidRPr="00FE066B">
        <w:rPr>
          <w:sz w:val="28"/>
          <w:szCs w:val="28"/>
          <w:lang w:val="en-US"/>
        </w:rPr>
        <w:t>S</w:t>
      </w:r>
      <w:r w:rsidRPr="00FE066B">
        <w:rPr>
          <w:sz w:val="28"/>
          <w:szCs w:val="28"/>
        </w:rPr>
        <w:t xml:space="preserve"> * 100%</w:t>
      </w:r>
    </w:p>
    <w:p w:rsidR="00FE066B" w:rsidRPr="00FE066B" w:rsidRDefault="00FE066B" w:rsidP="00FE066B">
      <w:pPr>
        <w:ind w:left="-540" w:right="-185" w:firstLine="540"/>
        <w:jc w:val="both"/>
        <w:rPr>
          <w:sz w:val="28"/>
          <w:szCs w:val="28"/>
        </w:rPr>
      </w:pPr>
    </w:p>
    <w:p w:rsidR="00FE066B" w:rsidRPr="00FE066B" w:rsidRDefault="00FE066B" w:rsidP="00FE066B">
      <w:pPr>
        <w:ind w:left="-540" w:right="-185" w:firstLine="540"/>
        <w:jc w:val="both"/>
        <w:rPr>
          <w:sz w:val="28"/>
          <w:szCs w:val="28"/>
        </w:rPr>
      </w:pPr>
      <w:r w:rsidRPr="00FE066B">
        <w:rPr>
          <w:sz w:val="28"/>
          <w:szCs w:val="28"/>
        </w:rPr>
        <w:t>В случае несчастных случаев со смертельным исходом необходимо считать дни нетрудоспособности путем вычитания из общего числа рабочих дней в году числа рабочих дней, которые успел отработать погибший. Вычисленные таким образом дни добавляются к дням нетрудоспособности всего коллектива в результате несчастных случаев на производстве при расчете тяжести и частоты травматизма и других показателей.</w:t>
      </w:r>
    </w:p>
    <w:p w:rsidR="00FE066B" w:rsidRPr="00FE066B" w:rsidRDefault="00FE066B" w:rsidP="00FE066B">
      <w:pPr>
        <w:ind w:left="-540" w:right="-185" w:firstLine="540"/>
        <w:jc w:val="both"/>
        <w:rPr>
          <w:sz w:val="28"/>
          <w:szCs w:val="28"/>
        </w:rPr>
      </w:pPr>
    </w:p>
    <w:p w:rsidR="00FE066B" w:rsidRPr="00FE066B" w:rsidRDefault="00FE066B" w:rsidP="00FE066B">
      <w:pPr>
        <w:ind w:left="-540" w:right="-185" w:firstLine="540"/>
        <w:jc w:val="both"/>
        <w:rPr>
          <w:i/>
          <w:sz w:val="28"/>
          <w:szCs w:val="28"/>
        </w:rPr>
      </w:pPr>
      <w:r w:rsidRPr="00FE066B">
        <w:rPr>
          <w:i/>
          <w:sz w:val="28"/>
          <w:szCs w:val="28"/>
        </w:rPr>
        <w:t>Решение:</w:t>
      </w:r>
    </w:p>
    <w:p w:rsidR="00FE066B" w:rsidRPr="00FE066B" w:rsidRDefault="00FE066B" w:rsidP="00FE066B">
      <w:pPr>
        <w:ind w:left="-540" w:right="-185" w:firstLine="540"/>
        <w:jc w:val="both"/>
        <w:rPr>
          <w:sz w:val="28"/>
          <w:szCs w:val="28"/>
        </w:rPr>
      </w:pPr>
      <w:r w:rsidRPr="00FE066B">
        <w:rPr>
          <w:sz w:val="28"/>
          <w:szCs w:val="28"/>
        </w:rPr>
        <w:t>Инструментальный цех</w:t>
      </w:r>
    </w:p>
    <w:p w:rsidR="00FE066B" w:rsidRPr="00FE066B" w:rsidRDefault="00FE066B" w:rsidP="00FE066B">
      <w:pPr>
        <w:ind w:left="-540" w:firstLine="540"/>
        <w:jc w:val="center"/>
        <w:rPr>
          <w:sz w:val="28"/>
          <w:szCs w:val="28"/>
        </w:rPr>
      </w:pPr>
      <w:proofErr w:type="spellStart"/>
      <w:r w:rsidRPr="00FE066B">
        <w:rPr>
          <w:sz w:val="28"/>
          <w:szCs w:val="28"/>
        </w:rPr>
        <w:t>Чт</w:t>
      </w:r>
      <w:r w:rsidRPr="00FE066B">
        <w:rPr>
          <w:sz w:val="28"/>
          <w:szCs w:val="28"/>
          <w:vertAlign w:val="subscript"/>
        </w:rPr>
        <w:t>сл</w:t>
      </w:r>
      <w:proofErr w:type="spellEnd"/>
      <w:r w:rsidRPr="00FE066B">
        <w:rPr>
          <w:sz w:val="28"/>
          <w:szCs w:val="28"/>
          <w:vertAlign w:val="subscript"/>
        </w:rPr>
        <w:t xml:space="preserve"> </w:t>
      </w:r>
      <w:r w:rsidRPr="00FE066B">
        <w:rPr>
          <w:sz w:val="28"/>
          <w:szCs w:val="28"/>
        </w:rPr>
        <w:t>= 235 / 891*1000 = 263,7 случаев на 1000 чел.</w:t>
      </w:r>
    </w:p>
    <w:p w:rsidR="00FE066B" w:rsidRPr="00FE066B" w:rsidRDefault="00FE066B" w:rsidP="00FE066B">
      <w:pPr>
        <w:ind w:left="-540" w:firstLine="540"/>
        <w:jc w:val="center"/>
        <w:rPr>
          <w:sz w:val="28"/>
          <w:szCs w:val="28"/>
        </w:rPr>
      </w:pPr>
      <w:proofErr w:type="spellStart"/>
      <w:r w:rsidRPr="00FE066B">
        <w:rPr>
          <w:sz w:val="28"/>
          <w:szCs w:val="28"/>
        </w:rPr>
        <w:t>Чт</w:t>
      </w:r>
      <w:r w:rsidRPr="00FE066B">
        <w:rPr>
          <w:sz w:val="28"/>
          <w:szCs w:val="28"/>
          <w:vertAlign w:val="subscript"/>
        </w:rPr>
        <w:t>дн</w:t>
      </w:r>
      <w:proofErr w:type="spellEnd"/>
      <w:r w:rsidRPr="00FE066B">
        <w:rPr>
          <w:sz w:val="28"/>
          <w:szCs w:val="28"/>
          <w:vertAlign w:val="subscript"/>
        </w:rPr>
        <w:t xml:space="preserve"> </w:t>
      </w:r>
      <w:r w:rsidRPr="00FE066B">
        <w:rPr>
          <w:sz w:val="28"/>
          <w:szCs w:val="28"/>
        </w:rPr>
        <w:t>= 2117 / 891*1000 = 2376 дней на 1000 чел.</w:t>
      </w:r>
    </w:p>
    <w:p w:rsidR="00FE066B" w:rsidRPr="00FE066B" w:rsidRDefault="00FE066B" w:rsidP="00FE066B">
      <w:pPr>
        <w:ind w:left="-540" w:firstLine="540"/>
        <w:jc w:val="center"/>
        <w:rPr>
          <w:sz w:val="28"/>
          <w:szCs w:val="28"/>
        </w:rPr>
      </w:pPr>
      <w:proofErr w:type="spellStart"/>
      <w:proofErr w:type="gramStart"/>
      <w:r w:rsidRPr="00FE066B">
        <w:rPr>
          <w:sz w:val="28"/>
          <w:szCs w:val="28"/>
        </w:rPr>
        <w:t>Тт</w:t>
      </w:r>
      <w:proofErr w:type="spellEnd"/>
      <w:proofErr w:type="gramEnd"/>
      <w:r w:rsidRPr="00FE066B">
        <w:rPr>
          <w:sz w:val="28"/>
          <w:szCs w:val="28"/>
        </w:rPr>
        <w:t xml:space="preserve"> = 2117 / 235 = 9,01 дней на человека</w:t>
      </w:r>
    </w:p>
    <w:p w:rsidR="00FE066B" w:rsidRPr="00FE066B" w:rsidRDefault="00FE066B" w:rsidP="00FE066B">
      <w:pPr>
        <w:ind w:left="-540" w:firstLine="540"/>
        <w:jc w:val="center"/>
        <w:rPr>
          <w:sz w:val="28"/>
          <w:szCs w:val="28"/>
        </w:rPr>
      </w:pPr>
      <w:proofErr w:type="spellStart"/>
      <w:r w:rsidRPr="00FE066B">
        <w:rPr>
          <w:sz w:val="28"/>
          <w:szCs w:val="28"/>
        </w:rPr>
        <w:lastRenderedPageBreak/>
        <w:t>Чн</w:t>
      </w:r>
      <w:r w:rsidRPr="00FE066B">
        <w:rPr>
          <w:sz w:val="28"/>
          <w:szCs w:val="28"/>
          <w:vertAlign w:val="subscript"/>
        </w:rPr>
        <w:t>еж</w:t>
      </w:r>
      <w:proofErr w:type="spellEnd"/>
      <w:r w:rsidRPr="00FE066B">
        <w:rPr>
          <w:sz w:val="28"/>
          <w:szCs w:val="28"/>
        </w:rPr>
        <w:t xml:space="preserve"> = 2117 / 210 = 10 чел в день</w:t>
      </w:r>
    </w:p>
    <w:p w:rsidR="00FE066B" w:rsidRPr="00FE066B" w:rsidRDefault="00FE066B" w:rsidP="00FE066B">
      <w:pPr>
        <w:ind w:left="-540" w:right="-185" w:firstLine="540"/>
        <w:jc w:val="center"/>
        <w:rPr>
          <w:sz w:val="28"/>
          <w:szCs w:val="28"/>
        </w:rPr>
      </w:pPr>
      <w:proofErr w:type="spellStart"/>
      <w:r w:rsidRPr="00FE066B">
        <w:rPr>
          <w:sz w:val="28"/>
          <w:szCs w:val="28"/>
        </w:rPr>
        <w:t>Ут</w:t>
      </w:r>
      <w:proofErr w:type="spellEnd"/>
      <w:r w:rsidRPr="00FE066B">
        <w:rPr>
          <w:sz w:val="28"/>
          <w:szCs w:val="28"/>
        </w:rPr>
        <w:t xml:space="preserve"> = 10 / 891*100 = 1,12%</w:t>
      </w:r>
    </w:p>
    <w:p w:rsidR="00FE066B" w:rsidRPr="00FE066B" w:rsidRDefault="00FE066B" w:rsidP="00FE066B">
      <w:pPr>
        <w:ind w:left="-540" w:right="-185" w:firstLine="540"/>
        <w:jc w:val="center"/>
        <w:rPr>
          <w:sz w:val="28"/>
          <w:szCs w:val="28"/>
        </w:rPr>
      </w:pPr>
    </w:p>
    <w:p w:rsidR="00FE066B" w:rsidRPr="00FE066B" w:rsidRDefault="00FE066B" w:rsidP="00FE066B">
      <w:pPr>
        <w:ind w:left="-540" w:right="-185" w:firstLine="540"/>
        <w:rPr>
          <w:sz w:val="28"/>
          <w:szCs w:val="28"/>
        </w:rPr>
      </w:pPr>
      <w:r w:rsidRPr="00FE066B">
        <w:rPr>
          <w:sz w:val="28"/>
          <w:szCs w:val="28"/>
        </w:rPr>
        <w:t>Сборочный цех</w:t>
      </w:r>
    </w:p>
    <w:p w:rsidR="00FE066B" w:rsidRPr="00FE066B" w:rsidRDefault="00FE066B" w:rsidP="00FE066B">
      <w:pPr>
        <w:ind w:left="-540" w:firstLine="540"/>
        <w:jc w:val="center"/>
        <w:rPr>
          <w:sz w:val="28"/>
          <w:szCs w:val="28"/>
        </w:rPr>
      </w:pPr>
      <w:proofErr w:type="spellStart"/>
      <w:r w:rsidRPr="00FE066B">
        <w:rPr>
          <w:sz w:val="28"/>
          <w:szCs w:val="28"/>
        </w:rPr>
        <w:t>Чт</w:t>
      </w:r>
      <w:r w:rsidRPr="00FE066B">
        <w:rPr>
          <w:sz w:val="28"/>
          <w:szCs w:val="28"/>
          <w:vertAlign w:val="subscript"/>
        </w:rPr>
        <w:t>сл</w:t>
      </w:r>
      <w:proofErr w:type="spellEnd"/>
      <w:r w:rsidRPr="00FE066B">
        <w:rPr>
          <w:sz w:val="28"/>
          <w:szCs w:val="28"/>
          <w:vertAlign w:val="subscript"/>
        </w:rPr>
        <w:t xml:space="preserve"> </w:t>
      </w:r>
      <w:r w:rsidRPr="00FE066B">
        <w:rPr>
          <w:sz w:val="28"/>
          <w:szCs w:val="28"/>
        </w:rPr>
        <w:t>= 264 / 1030*1000 = 256,3 случаев на 1000 чел.</w:t>
      </w:r>
    </w:p>
    <w:p w:rsidR="00FE066B" w:rsidRPr="00FE066B" w:rsidRDefault="00FE066B" w:rsidP="00FE066B">
      <w:pPr>
        <w:ind w:left="-540" w:firstLine="540"/>
        <w:jc w:val="center"/>
        <w:rPr>
          <w:sz w:val="28"/>
          <w:szCs w:val="28"/>
        </w:rPr>
      </w:pPr>
      <w:proofErr w:type="spellStart"/>
      <w:r w:rsidRPr="00FE066B">
        <w:rPr>
          <w:sz w:val="28"/>
          <w:szCs w:val="28"/>
        </w:rPr>
        <w:t>Чт</w:t>
      </w:r>
      <w:r w:rsidRPr="00FE066B">
        <w:rPr>
          <w:sz w:val="28"/>
          <w:szCs w:val="28"/>
          <w:vertAlign w:val="subscript"/>
        </w:rPr>
        <w:t>дн</w:t>
      </w:r>
      <w:proofErr w:type="spellEnd"/>
      <w:r w:rsidRPr="00FE066B">
        <w:rPr>
          <w:sz w:val="28"/>
          <w:szCs w:val="28"/>
          <w:vertAlign w:val="subscript"/>
        </w:rPr>
        <w:t xml:space="preserve"> </w:t>
      </w:r>
      <w:r w:rsidRPr="00FE066B">
        <w:rPr>
          <w:sz w:val="28"/>
          <w:szCs w:val="28"/>
        </w:rPr>
        <w:t>= 2509 / 1030*1000 = 2436 дней на 1000 чел.</w:t>
      </w:r>
    </w:p>
    <w:p w:rsidR="00FE066B" w:rsidRPr="00FE066B" w:rsidRDefault="00FE066B" w:rsidP="00FE066B">
      <w:pPr>
        <w:ind w:left="-540" w:firstLine="540"/>
        <w:jc w:val="center"/>
        <w:rPr>
          <w:sz w:val="28"/>
          <w:szCs w:val="28"/>
        </w:rPr>
      </w:pPr>
      <w:proofErr w:type="spellStart"/>
      <w:proofErr w:type="gramStart"/>
      <w:r w:rsidRPr="00FE066B">
        <w:rPr>
          <w:sz w:val="28"/>
          <w:szCs w:val="28"/>
        </w:rPr>
        <w:t>Тт</w:t>
      </w:r>
      <w:proofErr w:type="spellEnd"/>
      <w:proofErr w:type="gramEnd"/>
      <w:r w:rsidRPr="00FE066B">
        <w:rPr>
          <w:sz w:val="28"/>
          <w:szCs w:val="28"/>
        </w:rPr>
        <w:t xml:space="preserve"> = 2509 / 264 = 9,51 дней на человека</w:t>
      </w:r>
    </w:p>
    <w:p w:rsidR="00FE066B" w:rsidRPr="00FE066B" w:rsidRDefault="00FE066B" w:rsidP="00FE066B">
      <w:pPr>
        <w:ind w:left="-540" w:firstLine="540"/>
        <w:jc w:val="center"/>
        <w:rPr>
          <w:sz w:val="28"/>
          <w:szCs w:val="28"/>
        </w:rPr>
      </w:pPr>
      <w:proofErr w:type="spellStart"/>
      <w:r w:rsidRPr="00FE066B">
        <w:rPr>
          <w:sz w:val="28"/>
          <w:szCs w:val="28"/>
        </w:rPr>
        <w:t>Чн</w:t>
      </w:r>
      <w:r w:rsidRPr="00FE066B">
        <w:rPr>
          <w:sz w:val="28"/>
          <w:szCs w:val="28"/>
          <w:vertAlign w:val="subscript"/>
        </w:rPr>
        <w:t>еж</w:t>
      </w:r>
      <w:proofErr w:type="spellEnd"/>
      <w:r w:rsidRPr="00FE066B">
        <w:rPr>
          <w:sz w:val="28"/>
          <w:szCs w:val="28"/>
        </w:rPr>
        <w:t xml:space="preserve"> = 2509 / 210 = 11,9 чел в день</w:t>
      </w:r>
    </w:p>
    <w:p w:rsidR="00FE066B" w:rsidRPr="00FE066B" w:rsidRDefault="00FE066B" w:rsidP="00FE066B">
      <w:pPr>
        <w:ind w:left="-540" w:right="-185" w:firstLine="540"/>
        <w:jc w:val="center"/>
        <w:rPr>
          <w:sz w:val="28"/>
          <w:szCs w:val="28"/>
        </w:rPr>
      </w:pPr>
      <w:proofErr w:type="spellStart"/>
      <w:r w:rsidRPr="00FE066B">
        <w:rPr>
          <w:sz w:val="28"/>
          <w:szCs w:val="28"/>
        </w:rPr>
        <w:t>Ут</w:t>
      </w:r>
      <w:proofErr w:type="spellEnd"/>
      <w:r w:rsidRPr="00FE066B">
        <w:rPr>
          <w:sz w:val="28"/>
          <w:szCs w:val="28"/>
        </w:rPr>
        <w:t xml:space="preserve"> = 11,9 / 1030*100 = 1,16%</w:t>
      </w:r>
    </w:p>
    <w:p w:rsidR="00FE066B" w:rsidRPr="00FE066B" w:rsidRDefault="00FE066B" w:rsidP="00FE066B">
      <w:pPr>
        <w:rPr>
          <w:sz w:val="28"/>
          <w:szCs w:val="28"/>
        </w:rPr>
      </w:pPr>
    </w:p>
    <w:p w:rsidR="00FE066B" w:rsidRPr="00FE066B" w:rsidRDefault="00FE066B" w:rsidP="00FE066B">
      <w:pPr>
        <w:numPr>
          <w:ilvl w:val="1"/>
          <w:numId w:val="7"/>
        </w:numPr>
        <w:ind w:left="-540" w:right="-185"/>
        <w:jc w:val="both"/>
        <w:rPr>
          <w:i/>
          <w:sz w:val="28"/>
          <w:szCs w:val="28"/>
          <w:u w:val="single"/>
        </w:rPr>
      </w:pPr>
      <w:r w:rsidRPr="00FE066B">
        <w:rPr>
          <w:i/>
          <w:sz w:val="28"/>
          <w:szCs w:val="28"/>
          <w:u w:val="single"/>
        </w:rPr>
        <w:t>На основании предыдущего задания ответить на вопросы:</w:t>
      </w:r>
    </w:p>
    <w:p w:rsidR="00FE066B" w:rsidRPr="00FE066B" w:rsidRDefault="00FE066B" w:rsidP="00FE066B">
      <w:pPr>
        <w:ind w:left="-540" w:right="-185" w:firstLine="540"/>
        <w:jc w:val="both"/>
        <w:rPr>
          <w:sz w:val="28"/>
          <w:szCs w:val="28"/>
        </w:rPr>
      </w:pPr>
      <w:r w:rsidRPr="00FE066B">
        <w:rPr>
          <w:sz w:val="28"/>
          <w:szCs w:val="28"/>
        </w:rPr>
        <w:t>а) Показатель «тяжесть травматизма» измеряется в днях, человеках, в процентах или в долях единицы?</w:t>
      </w:r>
    </w:p>
    <w:p w:rsidR="00FE066B" w:rsidRPr="00FE066B" w:rsidRDefault="00FE066B" w:rsidP="00FE066B">
      <w:pPr>
        <w:ind w:left="-540" w:right="-185" w:firstLine="540"/>
        <w:jc w:val="both"/>
        <w:rPr>
          <w:sz w:val="28"/>
          <w:szCs w:val="28"/>
        </w:rPr>
      </w:pPr>
      <w:r w:rsidRPr="00FE066B">
        <w:rPr>
          <w:sz w:val="28"/>
          <w:szCs w:val="28"/>
        </w:rPr>
        <w:t xml:space="preserve"> б) Формула </w:t>
      </w:r>
      <w:proofErr w:type="spellStart"/>
      <w:r w:rsidRPr="00FE066B">
        <w:rPr>
          <w:sz w:val="28"/>
          <w:szCs w:val="28"/>
        </w:rPr>
        <w:t>Чт</w:t>
      </w:r>
      <w:proofErr w:type="spellEnd"/>
      <w:r w:rsidRPr="00FE066B">
        <w:rPr>
          <w:sz w:val="28"/>
          <w:szCs w:val="28"/>
        </w:rPr>
        <w:t xml:space="preserve"> = </w:t>
      </w:r>
      <w:proofErr w:type="gramStart"/>
      <w:r w:rsidRPr="00FE066B">
        <w:rPr>
          <w:sz w:val="28"/>
          <w:szCs w:val="28"/>
        </w:rPr>
        <w:t>П</w:t>
      </w:r>
      <w:proofErr w:type="gramEnd"/>
      <w:r w:rsidRPr="00FE066B">
        <w:rPr>
          <w:sz w:val="28"/>
          <w:szCs w:val="28"/>
        </w:rPr>
        <w:t xml:space="preserve"> / </w:t>
      </w:r>
      <w:r w:rsidRPr="00FE066B">
        <w:rPr>
          <w:sz w:val="28"/>
          <w:szCs w:val="28"/>
          <w:lang w:val="en-US"/>
        </w:rPr>
        <w:t>S</w:t>
      </w:r>
      <w:r w:rsidRPr="00FE066B">
        <w:rPr>
          <w:sz w:val="28"/>
          <w:szCs w:val="28"/>
        </w:rPr>
        <w:t xml:space="preserve"> * 1000 используется для расчета частоты травматизма в днях, частоты травматизма в случаях или частоты травматизма в человеко-днях?</w:t>
      </w:r>
    </w:p>
    <w:p w:rsidR="00FE066B" w:rsidRPr="00FE066B" w:rsidRDefault="00FE066B" w:rsidP="00FE066B">
      <w:pPr>
        <w:ind w:left="-540" w:right="-185" w:firstLine="540"/>
        <w:jc w:val="both"/>
        <w:rPr>
          <w:sz w:val="28"/>
          <w:szCs w:val="28"/>
        </w:rPr>
      </w:pPr>
      <w:r w:rsidRPr="00FE066B">
        <w:rPr>
          <w:sz w:val="28"/>
          <w:szCs w:val="28"/>
        </w:rPr>
        <w:t xml:space="preserve"> в) В формуле  </w:t>
      </w:r>
      <w:proofErr w:type="spellStart"/>
      <w:proofErr w:type="gramStart"/>
      <w:r w:rsidRPr="00FE066B">
        <w:rPr>
          <w:sz w:val="28"/>
          <w:szCs w:val="28"/>
        </w:rPr>
        <w:t>Тт</w:t>
      </w:r>
      <w:proofErr w:type="spellEnd"/>
      <w:proofErr w:type="gramEnd"/>
      <w:r w:rsidRPr="00FE066B">
        <w:rPr>
          <w:sz w:val="28"/>
          <w:szCs w:val="28"/>
        </w:rPr>
        <w:t xml:space="preserve"> = Н / П  «Н» - это число невыходов на работу, число дней нетрудоспособности или число пострадавших от несчастных случаев?</w:t>
      </w:r>
    </w:p>
    <w:p w:rsidR="00FE066B" w:rsidRPr="00FE066B" w:rsidRDefault="00FE066B" w:rsidP="00FE066B">
      <w:pPr>
        <w:ind w:left="-540" w:right="-185" w:firstLine="540"/>
        <w:jc w:val="both"/>
        <w:rPr>
          <w:sz w:val="32"/>
          <w:szCs w:val="32"/>
        </w:rPr>
      </w:pPr>
    </w:p>
    <w:p w:rsidR="00FE066B" w:rsidRPr="00FE066B" w:rsidRDefault="00FE066B" w:rsidP="00FE066B">
      <w:pPr>
        <w:ind w:left="-540" w:firstLine="540"/>
        <w:jc w:val="both"/>
        <w:rPr>
          <w:sz w:val="28"/>
          <w:szCs w:val="28"/>
        </w:rPr>
      </w:pPr>
      <w:r w:rsidRPr="00FE066B">
        <w:rPr>
          <w:b/>
          <w:sz w:val="28"/>
          <w:szCs w:val="28"/>
        </w:rPr>
        <w:t>Задание 1.6.1</w:t>
      </w:r>
      <w:r w:rsidRPr="00FE066B">
        <w:rPr>
          <w:b/>
          <w:sz w:val="32"/>
          <w:szCs w:val="32"/>
        </w:rPr>
        <w:t xml:space="preserve">. </w:t>
      </w:r>
      <w:r w:rsidRPr="00FE066B">
        <w:rPr>
          <w:sz w:val="28"/>
          <w:szCs w:val="28"/>
        </w:rPr>
        <w:t>Рассчитать основные показатели производственного травматизма и провести сравнительный анализ по профессиональным группам рабочих на основе данных таблицы 14 по форме Ф№Н-1 (акты о несчастных случаях на производстве):</w:t>
      </w:r>
    </w:p>
    <w:p w:rsidR="00FE066B" w:rsidRPr="00FE066B" w:rsidRDefault="00FE066B" w:rsidP="00FE066B">
      <w:pPr>
        <w:ind w:left="-540" w:firstLine="540"/>
        <w:jc w:val="both"/>
        <w:rPr>
          <w:sz w:val="28"/>
          <w:szCs w:val="28"/>
        </w:rPr>
      </w:pPr>
    </w:p>
    <w:p w:rsidR="00FE066B" w:rsidRPr="00FE066B" w:rsidRDefault="00FE066B" w:rsidP="00FE066B">
      <w:pPr>
        <w:jc w:val="both"/>
        <w:rPr>
          <w:sz w:val="28"/>
          <w:szCs w:val="28"/>
        </w:rPr>
      </w:pPr>
      <w:r w:rsidRPr="00FE066B">
        <w:rPr>
          <w:sz w:val="28"/>
          <w:szCs w:val="28"/>
        </w:rPr>
        <w:t>Таблица 14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2005"/>
        <w:gridCol w:w="2893"/>
        <w:gridCol w:w="2533"/>
      </w:tblGrid>
      <w:tr w:rsidR="00FE066B" w:rsidRPr="00FE066B" w:rsidTr="00EF76FD">
        <w:tc>
          <w:tcPr>
            <w:tcW w:w="2140" w:type="dxa"/>
            <w:shd w:val="clear" w:color="auto" w:fill="auto"/>
          </w:tcPr>
          <w:p w:rsidR="00FE066B" w:rsidRPr="00FE066B" w:rsidRDefault="00FE066B" w:rsidP="00FE066B">
            <w:pPr>
              <w:jc w:val="center"/>
              <w:rPr>
                <w:sz w:val="28"/>
                <w:szCs w:val="28"/>
              </w:rPr>
            </w:pPr>
            <w:r w:rsidRPr="00FE066B">
              <w:rPr>
                <w:sz w:val="28"/>
                <w:szCs w:val="28"/>
              </w:rPr>
              <w:t>Профессии</w:t>
            </w:r>
          </w:p>
        </w:tc>
        <w:tc>
          <w:tcPr>
            <w:tcW w:w="2005" w:type="dxa"/>
            <w:shd w:val="clear" w:color="auto" w:fill="auto"/>
          </w:tcPr>
          <w:p w:rsidR="00FE066B" w:rsidRPr="00FE066B" w:rsidRDefault="00FE066B" w:rsidP="00FE066B">
            <w:pPr>
              <w:ind w:firstLine="16"/>
              <w:jc w:val="center"/>
              <w:rPr>
                <w:sz w:val="28"/>
                <w:szCs w:val="28"/>
              </w:rPr>
            </w:pPr>
            <w:r w:rsidRPr="00FE066B">
              <w:rPr>
                <w:sz w:val="28"/>
                <w:szCs w:val="28"/>
              </w:rPr>
              <w:t>Число случаев</w:t>
            </w:r>
          </w:p>
          <w:p w:rsidR="00FE066B" w:rsidRPr="00FE066B" w:rsidRDefault="00FE066B" w:rsidP="00FE066B">
            <w:pPr>
              <w:jc w:val="center"/>
              <w:rPr>
                <w:sz w:val="28"/>
                <w:szCs w:val="28"/>
              </w:rPr>
            </w:pPr>
            <w:r w:rsidRPr="00FE066B">
              <w:rPr>
                <w:sz w:val="28"/>
                <w:szCs w:val="28"/>
              </w:rPr>
              <w:t>травматизма</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Число дней</w:t>
            </w:r>
          </w:p>
          <w:p w:rsidR="00FE066B" w:rsidRPr="00FE066B" w:rsidRDefault="00FE066B" w:rsidP="00FE066B">
            <w:pPr>
              <w:ind w:firstLine="540"/>
              <w:jc w:val="center"/>
              <w:rPr>
                <w:sz w:val="28"/>
                <w:szCs w:val="28"/>
              </w:rPr>
            </w:pPr>
            <w:r w:rsidRPr="00FE066B">
              <w:rPr>
                <w:sz w:val="28"/>
                <w:szCs w:val="28"/>
              </w:rPr>
              <w:t>нетрудоспособности</w:t>
            </w:r>
          </w:p>
        </w:tc>
        <w:tc>
          <w:tcPr>
            <w:tcW w:w="2533" w:type="dxa"/>
            <w:shd w:val="clear" w:color="auto" w:fill="auto"/>
          </w:tcPr>
          <w:p w:rsidR="00FE066B" w:rsidRPr="00FE066B" w:rsidRDefault="00FE066B" w:rsidP="00FE066B">
            <w:pPr>
              <w:ind w:hanging="60"/>
              <w:jc w:val="center"/>
              <w:rPr>
                <w:sz w:val="28"/>
                <w:szCs w:val="28"/>
              </w:rPr>
            </w:pPr>
            <w:r w:rsidRPr="00FE066B">
              <w:rPr>
                <w:sz w:val="28"/>
                <w:szCs w:val="28"/>
              </w:rPr>
              <w:t>Среднесписочная</w:t>
            </w:r>
          </w:p>
          <w:p w:rsidR="00FE066B" w:rsidRPr="00FE066B" w:rsidRDefault="00FE066B" w:rsidP="00FE066B">
            <w:pPr>
              <w:jc w:val="center"/>
              <w:rPr>
                <w:sz w:val="28"/>
                <w:szCs w:val="28"/>
              </w:rPr>
            </w:pPr>
            <w:r w:rsidRPr="00FE066B">
              <w:rPr>
                <w:sz w:val="28"/>
                <w:szCs w:val="28"/>
              </w:rPr>
              <w:t>численность</w:t>
            </w:r>
          </w:p>
          <w:p w:rsidR="00FE066B" w:rsidRPr="00FE066B" w:rsidRDefault="00FE066B" w:rsidP="00FE066B">
            <w:pPr>
              <w:jc w:val="center"/>
              <w:rPr>
                <w:sz w:val="28"/>
                <w:szCs w:val="28"/>
              </w:rPr>
            </w:pPr>
            <w:r w:rsidRPr="00FE066B">
              <w:rPr>
                <w:sz w:val="28"/>
                <w:szCs w:val="28"/>
              </w:rPr>
              <w:t>работников</w:t>
            </w:r>
          </w:p>
        </w:tc>
      </w:tr>
      <w:tr w:rsidR="00FE066B" w:rsidRPr="00FE066B" w:rsidTr="00EF76FD">
        <w:tc>
          <w:tcPr>
            <w:tcW w:w="2140" w:type="dxa"/>
            <w:shd w:val="clear" w:color="auto" w:fill="auto"/>
          </w:tcPr>
          <w:p w:rsidR="00FE066B" w:rsidRPr="00FE066B" w:rsidRDefault="00FE066B" w:rsidP="00FE066B">
            <w:pPr>
              <w:rPr>
                <w:sz w:val="28"/>
                <w:szCs w:val="28"/>
              </w:rPr>
            </w:pPr>
            <w:r w:rsidRPr="00FE066B">
              <w:rPr>
                <w:sz w:val="28"/>
                <w:szCs w:val="28"/>
              </w:rPr>
              <w:t>Слесари-наладчики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18</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110</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86</w:t>
            </w:r>
          </w:p>
        </w:tc>
      </w:tr>
      <w:tr w:rsidR="00FE066B" w:rsidRPr="00FE066B" w:rsidTr="00EF76FD">
        <w:tc>
          <w:tcPr>
            <w:tcW w:w="2140" w:type="dxa"/>
            <w:shd w:val="clear" w:color="auto" w:fill="auto"/>
          </w:tcPr>
          <w:p w:rsidR="00FE066B" w:rsidRPr="00FE066B" w:rsidRDefault="00FE066B" w:rsidP="00FE066B">
            <w:pPr>
              <w:jc w:val="both"/>
              <w:rPr>
                <w:sz w:val="28"/>
                <w:szCs w:val="28"/>
              </w:rPr>
            </w:pPr>
            <w:r w:rsidRPr="00FE066B">
              <w:rPr>
                <w:sz w:val="28"/>
                <w:szCs w:val="28"/>
              </w:rPr>
              <w:t>Токари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129</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1006</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421</w:t>
            </w:r>
          </w:p>
        </w:tc>
      </w:tr>
      <w:tr w:rsidR="00FE066B" w:rsidRPr="00FE066B" w:rsidTr="00EF76FD">
        <w:tc>
          <w:tcPr>
            <w:tcW w:w="2140" w:type="dxa"/>
            <w:shd w:val="clear" w:color="auto" w:fill="auto"/>
          </w:tcPr>
          <w:p w:rsidR="00FE066B" w:rsidRPr="00FE066B" w:rsidRDefault="00FE066B" w:rsidP="00FE066B">
            <w:pPr>
              <w:jc w:val="both"/>
              <w:rPr>
                <w:sz w:val="28"/>
                <w:szCs w:val="28"/>
              </w:rPr>
            </w:pPr>
            <w:r w:rsidRPr="00FE066B">
              <w:rPr>
                <w:sz w:val="28"/>
                <w:szCs w:val="28"/>
              </w:rPr>
              <w:t>Сверловщики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9</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85</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384</w:t>
            </w:r>
          </w:p>
        </w:tc>
      </w:tr>
      <w:tr w:rsidR="00FE066B" w:rsidRPr="00FE066B" w:rsidTr="00EF76FD">
        <w:tc>
          <w:tcPr>
            <w:tcW w:w="2140" w:type="dxa"/>
            <w:shd w:val="clear" w:color="auto" w:fill="auto"/>
          </w:tcPr>
          <w:p w:rsidR="00FE066B" w:rsidRPr="00FE066B" w:rsidRDefault="00FE066B" w:rsidP="00FE066B">
            <w:pPr>
              <w:ind w:firstLine="540"/>
              <w:jc w:val="both"/>
              <w:rPr>
                <w:sz w:val="28"/>
                <w:szCs w:val="28"/>
              </w:rPr>
            </w:pPr>
            <w:r w:rsidRPr="00FE066B">
              <w:rPr>
                <w:sz w:val="28"/>
                <w:szCs w:val="28"/>
              </w:rPr>
              <w:t>итого</w:t>
            </w:r>
          </w:p>
        </w:tc>
        <w:tc>
          <w:tcPr>
            <w:tcW w:w="2005" w:type="dxa"/>
            <w:shd w:val="clear" w:color="auto" w:fill="auto"/>
          </w:tcPr>
          <w:p w:rsidR="00FE066B" w:rsidRPr="00FE066B" w:rsidRDefault="00FE066B" w:rsidP="00FE066B">
            <w:pPr>
              <w:ind w:firstLine="540"/>
              <w:jc w:val="center"/>
              <w:rPr>
                <w:sz w:val="28"/>
                <w:szCs w:val="28"/>
              </w:rPr>
            </w:pPr>
          </w:p>
        </w:tc>
        <w:tc>
          <w:tcPr>
            <w:tcW w:w="2893" w:type="dxa"/>
            <w:shd w:val="clear" w:color="auto" w:fill="auto"/>
          </w:tcPr>
          <w:p w:rsidR="00FE066B" w:rsidRPr="00FE066B" w:rsidRDefault="00FE066B" w:rsidP="00FE066B">
            <w:pPr>
              <w:ind w:firstLine="540"/>
              <w:jc w:val="center"/>
              <w:rPr>
                <w:sz w:val="28"/>
                <w:szCs w:val="28"/>
              </w:rPr>
            </w:pPr>
          </w:p>
        </w:tc>
        <w:tc>
          <w:tcPr>
            <w:tcW w:w="2533" w:type="dxa"/>
            <w:shd w:val="clear" w:color="auto" w:fill="auto"/>
          </w:tcPr>
          <w:p w:rsidR="00FE066B" w:rsidRPr="00FE066B" w:rsidRDefault="00FE066B" w:rsidP="00FE066B">
            <w:pPr>
              <w:ind w:firstLine="540"/>
              <w:jc w:val="center"/>
              <w:rPr>
                <w:sz w:val="28"/>
                <w:szCs w:val="28"/>
              </w:rPr>
            </w:pPr>
          </w:p>
        </w:tc>
      </w:tr>
    </w:tbl>
    <w:p w:rsidR="00FE066B" w:rsidRPr="00FE066B" w:rsidRDefault="00FE066B" w:rsidP="00FE066B">
      <w:pPr>
        <w:ind w:left="-540" w:firstLine="540"/>
        <w:jc w:val="both"/>
        <w:rPr>
          <w:sz w:val="28"/>
          <w:szCs w:val="28"/>
        </w:rPr>
      </w:pPr>
    </w:p>
    <w:p w:rsidR="00FE066B" w:rsidRPr="00FE066B" w:rsidRDefault="00FE066B" w:rsidP="00FE066B">
      <w:pPr>
        <w:ind w:left="-540" w:firstLine="540"/>
        <w:jc w:val="both"/>
        <w:rPr>
          <w:sz w:val="28"/>
          <w:szCs w:val="28"/>
        </w:rPr>
      </w:pPr>
      <w:r w:rsidRPr="00FE066B">
        <w:rPr>
          <w:sz w:val="28"/>
          <w:szCs w:val="28"/>
        </w:rPr>
        <w:t>По результатам анализа сделать вывод и дать необходимые рекомендации по мероприятиям в области охраны труда и техники безопасности.</w:t>
      </w:r>
    </w:p>
    <w:p w:rsidR="00FE066B" w:rsidRPr="00FE066B" w:rsidRDefault="00FE066B" w:rsidP="00FE066B">
      <w:pPr>
        <w:ind w:left="-540" w:firstLine="540"/>
        <w:jc w:val="both"/>
        <w:rPr>
          <w:sz w:val="28"/>
          <w:szCs w:val="28"/>
        </w:rPr>
      </w:pPr>
    </w:p>
    <w:p w:rsidR="00FE066B" w:rsidRPr="00FE066B" w:rsidRDefault="00FE066B" w:rsidP="00FE066B">
      <w:pPr>
        <w:ind w:left="-540" w:firstLine="540"/>
        <w:jc w:val="both"/>
        <w:rPr>
          <w:sz w:val="28"/>
          <w:szCs w:val="28"/>
        </w:rPr>
      </w:pPr>
      <w:r w:rsidRPr="00FE066B">
        <w:rPr>
          <w:b/>
          <w:sz w:val="28"/>
          <w:szCs w:val="28"/>
        </w:rPr>
        <w:t xml:space="preserve">Задание 1.6.2. </w:t>
      </w:r>
      <w:r w:rsidRPr="00FE066B">
        <w:rPr>
          <w:sz w:val="28"/>
          <w:szCs w:val="28"/>
        </w:rPr>
        <w:t>Рассчитать основные показатели производственного травматизма и провести сравнительный анализ по профессиональным группам рабочих на основе данных таблицы 15 по форме Ф№Н-1 (акты о несчастных случаях на производстве):</w:t>
      </w:r>
    </w:p>
    <w:p w:rsidR="00FE066B" w:rsidRPr="00FE066B" w:rsidRDefault="00FE066B" w:rsidP="00FE066B">
      <w:pPr>
        <w:ind w:left="-540" w:firstLine="540"/>
        <w:jc w:val="both"/>
        <w:rPr>
          <w:sz w:val="28"/>
          <w:szCs w:val="28"/>
        </w:rPr>
      </w:pPr>
    </w:p>
    <w:p w:rsidR="00FE066B" w:rsidRPr="00FE066B" w:rsidRDefault="00FE066B" w:rsidP="00FE066B">
      <w:pPr>
        <w:jc w:val="both"/>
        <w:rPr>
          <w:sz w:val="28"/>
          <w:szCs w:val="28"/>
        </w:rPr>
      </w:pPr>
      <w:r w:rsidRPr="00FE066B">
        <w:rPr>
          <w:sz w:val="28"/>
          <w:szCs w:val="28"/>
        </w:rPr>
        <w:t>Таблица 15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2005"/>
        <w:gridCol w:w="2893"/>
        <w:gridCol w:w="2533"/>
      </w:tblGrid>
      <w:tr w:rsidR="00FE066B" w:rsidRPr="00FE066B" w:rsidTr="00EF76FD">
        <w:tc>
          <w:tcPr>
            <w:tcW w:w="2140" w:type="dxa"/>
            <w:shd w:val="clear" w:color="auto" w:fill="auto"/>
          </w:tcPr>
          <w:p w:rsidR="00FE066B" w:rsidRPr="00FE066B" w:rsidRDefault="00FE066B" w:rsidP="00FE066B">
            <w:pPr>
              <w:jc w:val="center"/>
              <w:rPr>
                <w:sz w:val="28"/>
                <w:szCs w:val="28"/>
              </w:rPr>
            </w:pPr>
            <w:r w:rsidRPr="00FE066B">
              <w:rPr>
                <w:sz w:val="28"/>
                <w:szCs w:val="28"/>
              </w:rPr>
              <w:t>Профессии</w:t>
            </w:r>
          </w:p>
        </w:tc>
        <w:tc>
          <w:tcPr>
            <w:tcW w:w="2005" w:type="dxa"/>
            <w:shd w:val="clear" w:color="auto" w:fill="auto"/>
          </w:tcPr>
          <w:p w:rsidR="00FE066B" w:rsidRPr="00FE066B" w:rsidRDefault="00FE066B" w:rsidP="00FE066B">
            <w:pPr>
              <w:ind w:firstLine="16"/>
              <w:jc w:val="center"/>
              <w:rPr>
                <w:sz w:val="28"/>
                <w:szCs w:val="28"/>
              </w:rPr>
            </w:pPr>
            <w:r w:rsidRPr="00FE066B">
              <w:rPr>
                <w:sz w:val="28"/>
                <w:szCs w:val="28"/>
              </w:rPr>
              <w:t>Число случаев</w:t>
            </w:r>
          </w:p>
          <w:p w:rsidR="00FE066B" w:rsidRPr="00FE066B" w:rsidRDefault="00FE066B" w:rsidP="00FE066B">
            <w:pPr>
              <w:jc w:val="center"/>
              <w:rPr>
                <w:sz w:val="28"/>
                <w:szCs w:val="28"/>
              </w:rPr>
            </w:pPr>
            <w:r w:rsidRPr="00FE066B">
              <w:rPr>
                <w:sz w:val="28"/>
                <w:szCs w:val="28"/>
              </w:rPr>
              <w:t>травматизма</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Число дней</w:t>
            </w:r>
          </w:p>
          <w:p w:rsidR="00FE066B" w:rsidRPr="00FE066B" w:rsidRDefault="00FE066B" w:rsidP="00FE066B">
            <w:pPr>
              <w:ind w:firstLine="540"/>
              <w:jc w:val="center"/>
              <w:rPr>
                <w:sz w:val="28"/>
                <w:szCs w:val="28"/>
              </w:rPr>
            </w:pPr>
            <w:r w:rsidRPr="00FE066B">
              <w:rPr>
                <w:sz w:val="28"/>
                <w:szCs w:val="28"/>
              </w:rPr>
              <w:t>нетрудоспособно</w:t>
            </w:r>
            <w:r w:rsidRPr="00FE066B">
              <w:rPr>
                <w:sz w:val="28"/>
                <w:szCs w:val="28"/>
              </w:rPr>
              <w:lastRenderedPageBreak/>
              <w:t>сти</w:t>
            </w:r>
          </w:p>
        </w:tc>
        <w:tc>
          <w:tcPr>
            <w:tcW w:w="2533" w:type="dxa"/>
            <w:shd w:val="clear" w:color="auto" w:fill="auto"/>
          </w:tcPr>
          <w:p w:rsidR="00FE066B" w:rsidRPr="00FE066B" w:rsidRDefault="00FE066B" w:rsidP="00FE066B">
            <w:pPr>
              <w:ind w:hanging="60"/>
              <w:jc w:val="center"/>
              <w:rPr>
                <w:sz w:val="28"/>
                <w:szCs w:val="28"/>
              </w:rPr>
            </w:pPr>
            <w:r w:rsidRPr="00FE066B">
              <w:rPr>
                <w:sz w:val="28"/>
                <w:szCs w:val="28"/>
              </w:rPr>
              <w:lastRenderedPageBreak/>
              <w:t>Среднесписочная</w:t>
            </w:r>
          </w:p>
          <w:p w:rsidR="00FE066B" w:rsidRPr="00FE066B" w:rsidRDefault="00FE066B" w:rsidP="00FE066B">
            <w:pPr>
              <w:jc w:val="center"/>
              <w:rPr>
                <w:sz w:val="28"/>
                <w:szCs w:val="28"/>
              </w:rPr>
            </w:pPr>
            <w:r w:rsidRPr="00FE066B">
              <w:rPr>
                <w:sz w:val="28"/>
                <w:szCs w:val="28"/>
              </w:rPr>
              <w:t>численность</w:t>
            </w:r>
          </w:p>
          <w:p w:rsidR="00FE066B" w:rsidRPr="00FE066B" w:rsidRDefault="00FE066B" w:rsidP="00FE066B">
            <w:pPr>
              <w:jc w:val="center"/>
              <w:rPr>
                <w:sz w:val="28"/>
                <w:szCs w:val="28"/>
              </w:rPr>
            </w:pPr>
            <w:r w:rsidRPr="00FE066B">
              <w:rPr>
                <w:sz w:val="28"/>
                <w:szCs w:val="28"/>
              </w:rPr>
              <w:lastRenderedPageBreak/>
              <w:t>работников</w:t>
            </w:r>
          </w:p>
        </w:tc>
      </w:tr>
      <w:tr w:rsidR="00FE066B" w:rsidRPr="00FE066B" w:rsidTr="00EF76FD">
        <w:tc>
          <w:tcPr>
            <w:tcW w:w="2140" w:type="dxa"/>
            <w:shd w:val="clear" w:color="auto" w:fill="auto"/>
          </w:tcPr>
          <w:p w:rsidR="00FE066B" w:rsidRPr="00FE066B" w:rsidRDefault="00FE066B" w:rsidP="00FE066B">
            <w:pPr>
              <w:rPr>
                <w:sz w:val="28"/>
                <w:szCs w:val="28"/>
              </w:rPr>
            </w:pPr>
            <w:r w:rsidRPr="00FE066B">
              <w:rPr>
                <w:sz w:val="28"/>
                <w:szCs w:val="28"/>
              </w:rPr>
              <w:lastRenderedPageBreak/>
              <w:t>Слесари-наладчики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11</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101</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82</w:t>
            </w:r>
          </w:p>
        </w:tc>
      </w:tr>
      <w:tr w:rsidR="00FE066B" w:rsidRPr="00FE066B" w:rsidTr="00EF76FD">
        <w:tc>
          <w:tcPr>
            <w:tcW w:w="2140" w:type="dxa"/>
            <w:shd w:val="clear" w:color="auto" w:fill="auto"/>
          </w:tcPr>
          <w:p w:rsidR="00FE066B" w:rsidRPr="00FE066B" w:rsidRDefault="00FE066B" w:rsidP="00FE066B">
            <w:pPr>
              <w:jc w:val="both"/>
              <w:rPr>
                <w:sz w:val="28"/>
                <w:szCs w:val="28"/>
              </w:rPr>
            </w:pPr>
            <w:r w:rsidRPr="00FE066B">
              <w:rPr>
                <w:sz w:val="28"/>
                <w:szCs w:val="28"/>
              </w:rPr>
              <w:t>Токари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12</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114</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42</w:t>
            </w:r>
          </w:p>
        </w:tc>
      </w:tr>
      <w:tr w:rsidR="00FE066B" w:rsidRPr="00FE066B" w:rsidTr="00EF76FD">
        <w:tc>
          <w:tcPr>
            <w:tcW w:w="2140" w:type="dxa"/>
            <w:shd w:val="clear" w:color="auto" w:fill="auto"/>
          </w:tcPr>
          <w:p w:rsidR="00FE066B" w:rsidRPr="00FE066B" w:rsidRDefault="00FE066B" w:rsidP="00FE066B">
            <w:pPr>
              <w:jc w:val="both"/>
              <w:rPr>
                <w:sz w:val="28"/>
                <w:szCs w:val="28"/>
              </w:rPr>
            </w:pPr>
            <w:r w:rsidRPr="00FE066B">
              <w:rPr>
                <w:sz w:val="28"/>
                <w:szCs w:val="28"/>
              </w:rPr>
              <w:t>Сверловщики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96</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851</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380</w:t>
            </w:r>
          </w:p>
        </w:tc>
      </w:tr>
      <w:tr w:rsidR="00FE066B" w:rsidRPr="00FE066B" w:rsidTr="00EF76FD">
        <w:tc>
          <w:tcPr>
            <w:tcW w:w="2140" w:type="dxa"/>
            <w:shd w:val="clear" w:color="auto" w:fill="auto"/>
          </w:tcPr>
          <w:p w:rsidR="00FE066B" w:rsidRPr="00FE066B" w:rsidRDefault="00FE066B" w:rsidP="00FE066B">
            <w:pPr>
              <w:ind w:firstLine="540"/>
              <w:jc w:val="both"/>
              <w:rPr>
                <w:sz w:val="28"/>
                <w:szCs w:val="28"/>
              </w:rPr>
            </w:pPr>
            <w:r w:rsidRPr="00FE066B">
              <w:rPr>
                <w:sz w:val="28"/>
                <w:szCs w:val="28"/>
              </w:rPr>
              <w:t>итого</w:t>
            </w:r>
          </w:p>
        </w:tc>
        <w:tc>
          <w:tcPr>
            <w:tcW w:w="2005" w:type="dxa"/>
            <w:shd w:val="clear" w:color="auto" w:fill="auto"/>
          </w:tcPr>
          <w:p w:rsidR="00FE066B" w:rsidRPr="00FE066B" w:rsidRDefault="00FE066B" w:rsidP="00FE066B">
            <w:pPr>
              <w:ind w:firstLine="540"/>
              <w:jc w:val="center"/>
              <w:rPr>
                <w:sz w:val="28"/>
                <w:szCs w:val="28"/>
              </w:rPr>
            </w:pPr>
          </w:p>
        </w:tc>
        <w:tc>
          <w:tcPr>
            <w:tcW w:w="2893" w:type="dxa"/>
            <w:shd w:val="clear" w:color="auto" w:fill="auto"/>
          </w:tcPr>
          <w:p w:rsidR="00FE066B" w:rsidRPr="00FE066B" w:rsidRDefault="00FE066B" w:rsidP="00FE066B">
            <w:pPr>
              <w:ind w:firstLine="540"/>
              <w:jc w:val="center"/>
              <w:rPr>
                <w:sz w:val="28"/>
                <w:szCs w:val="28"/>
              </w:rPr>
            </w:pPr>
          </w:p>
        </w:tc>
        <w:tc>
          <w:tcPr>
            <w:tcW w:w="2533" w:type="dxa"/>
            <w:shd w:val="clear" w:color="auto" w:fill="auto"/>
          </w:tcPr>
          <w:p w:rsidR="00FE066B" w:rsidRPr="00FE066B" w:rsidRDefault="00FE066B" w:rsidP="00FE066B">
            <w:pPr>
              <w:ind w:firstLine="540"/>
              <w:jc w:val="center"/>
              <w:rPr>
                <w:sz w:val="28"/>
                <w:szCs w:val="28"/>
              </w:rPr>
            </w:pPr>
          </w:p>
        </w:tc>
      </w:tr>
    </w:tbl>
    <w:p w:rsidR="00FE066B" w:rsidRPr="00FE066B" w:rsidRDefault="00FE066B" w:rsidP="00FE066B">
      <w:pPr>
        <w:ind w:left="-540" w:firstLine="540"/>
        <w:jc w:val="both"/>
        <w:rPr>
          <w:sz w:val="28"/>
          <w:szCs w:val="28"/>
        </w:rPr>
      </w:pPr>
    </w:p>
    <w:p w:rsidR="00FE066B" w:rsidRPr="00FE066B" w:rsidRDefault="00FE066B" w:rsidP="00FE066B">
      <w:pPr>
        <w:ind w:left="-540" w:firstLine="540"/>
        <w:jc w:val="both"/>
        <w:rPr>
          <w:sz w:val="28"/>
          <w:szCs w:val="28"/>
        </w:rPr>
      </w:pPr>
      <w:r w:rsidRPr="00FE066B">
        <w:rPr>
          <w:sz w:val="28"/>
          <w:szCs w:val="28"/>
        </w:rPr>
        <w:t>По результатам анализа сделать вывод и дать необходимые рекомендации по мероприятиям в области охраны труда и техники безопасности.</w:t>
      </w:r>
    </w:p>
    <w:p w:rsidR="00FE066B" w:rsidRPr="00FE066B" w:rsidRDefault="00FE066B" w:rsidP="00FE066B">
      <w:pPr>
        <w:ind w:left="-540" w:firstLine="540"/>
        <w:jc w:val="both"/>
        <w:rPr>
          <w:sz w:val="28"/>
          <w:szCs w:val="28"/>
        </w:rPr>
      </w:pPr>
    </w:p>
    <w:p w:rsidR="00FE066B" w:rsidRPr="00FE066B" w:rsidRDefault="00FE066B" w:rsidP="00FE066B">
      <w:pPr>
        <w:ind w:left="-540" w:right="-185" w:firstLine="540"/>
        <w:jc w:val="both"/>
        <w:rPr>
          <w:sz w:val="32"/>
          <w:szCs w:val="32"/>
        </w:rPr>
      </w:pPr>
      <w:r w:rsidRPr="00FE066B">
        <w:rPr>
          <w:sz w:val="32"/>
          <w:szCs w:val="32"/>
        </w:rPr>
        <w:br w:type="page"/>
      </w:r>
    </w:p>
    <w:p w:rsidR="00FE066B" w:rsidRPr="00FE066B" w:rsidRDefault="00FE066B" w:rsidP="00FE066B">
      <w:pPr>
        <w:ind w:right="-185" w:firstLine="540"/>
        <w:jc w:val="both"/>
        <w:rPr>
          <w:sz w:val="32"/>
          <w:szCs w:val="32"/>
        </w:rPr>
      </w:pPr>
    </w:p>
    <w:p w:rsidR="00FE066B" w:rsidRPr="00FE066B" w:rsidRDefault="00FE066B" w:rsidP="00FE066B">
      <w:pPr>
        <w:jc w:val="center"/>
        <w:rPr>
          <w:b/>
          <w:sz w:val="32"/>
          <w:szCs w:val="32"/>
        </w:rPr>
      </w:pPr>
      <w:r w:rsidRPr="00FE066B">
        <w:rPr>
          <w:b/>
          <w:sz w:val="32"/>
          <w:szCs w:val="32"/>
        </w:rPr>
        <w:t>1.7 Анализ возможностей и результатов деятельности персонала предприятия</w:t>
      </w:r>
    </w:p>
    <w:p w:rsidR="00FE066B" w:rsidRPr="00FE066B" w:rsidRDefault="00FE066B" w:rsidP="00FE066B">
      <w:pPr>
        <w:ind w:right="-185"/>
        <w:jc w:val="center"/>
        <w:rPr>
          <w:b/>
          <w:sz w:val="32"/>
          <w:szCs w:val="32"/>
        </w:rPr>
      </w:pPr>
    </w:p>
    <w:p w:rsidR="00FE066B" w:rsidRPr="00FE066B" w:rsidRDefault="00FE066B" w:rsidP="00FE066B">
      <w:pPr>
        <w:ind w:left="-540" w:right="-185" w:firstLine="1050"/>
        <w:jc w:val="both"/>
        <w:rPr>
          <w:sz w:val="28"/>
          <w:szCs w:val="28"/>
        </w:rPr>
      </w:pPr>
      <w:r w:rsidRPr="00FE066B">
        <w:rPr>
          <w:i/>
          <w:sz w:val="28"/>
          <w:szCs w:val="28"/>
        </w:rPr>
        <w:t>Деловая оценка персонала</w:t>
      </w:r>
      <w:r w:rsidRPr="00FE066B">
        <w:rPr>
          <w:sz w:val="28"/>
          <w:szCs w:val="28"/>
        </w:rPr>
        <w:t xml:space="preserve"> – это целенаправленный процесс установления соответствия качественных характеристик персонала (способностей, мотиваций и свойств) требованиям должности или рабочего места. </w:t>
      </w:r>
    </w:p>
    <w:p w:rsidR="00FE066B" w:rsidRPr="00FE066B" w:rsidRDefault="00FE066B" w:rsidP="00FE066B">
      <w:pPr>
        <w:shd w:val="clear" w:color="auto" w:fill="FFFFFF"/>
        <w:autoSpaceDE w:val="0"/>
        <w:autoSpaceDN w:val="0"/>
        <w:adjustRightInd w:val="0"/>
        <w:ind w:left="-540" w:firstLine="540"/>
        <w:jc w:val="both"/>
        <w:rPr>
          <w:sz w:val="28"/>
          <w:szCs w:val="28"/>
        </w:rPr>
      </w:pPr>
      <w:r w:rsidRPr="00FE066B">
        <w:rPr>
          <w:sz w:val="28"/>
          <w:szCs w:val="28"/>
        </w:rPr>
        <w:t>Для оценки работы персонала большое значение имеет выработка критериев, в соответствии с которыми будет произ</w:t>
      </w:r>
      <w:r w:rsidRPr="00FE066B">
        <w:rPr>
          <w:sz w:val="28"/>
          <w:szCs w:val="28"/>
        </w:rPr>
        <w:softHyphen/>
        <w:t>водиться оценка, т. е. тех показателей или характеристик работы, ко</w:t>
      </w:r>
      <w:r w:rsidRPr="00FE066B">
        <w:rPr>
          <w:sz w:val="28"/>
          <w:szCs w:val="28"/>
        </w:rPr>
        <w:softHyphen/>
        <w:t>торые определяют успешность работы на данном рабочем месте, при выполнении данных рабочих функций. Разработка критериев оценки предполагает тщательный анализ работы, выполняемый специалиста</w:t>
      </w:r>
      <w:r w:rsidRPr="00FE066B">
        <w:rPr>
          <w:sz w:val="28"/>
          <w:szCs w:val="28"/>
        </w:rPr>
        <w:softHyphen/>
        <w:t>ми. Первым шагом здесь является заполнение специального вопросни</w:t>
      </w:r>
      <w:r w:rsidRPr="00FE066B">
        <w:rPr>
          <w:sz w:val="28"/>
          <w:szCs w:val="28"/>
        </w:rPr>
        <w:softHyphen/>
        <w:t>ка по анализу работы (оценочный лист), анализ получен</w:t>
      </w:r>
      <w:r w:rsidRPr="00FE066B">
        <w:rPr>
          <w:sz w:val="28"/>
          <w:szCs w:val="28"/>
        </w:rPr>
        <w:softHyphen/>
        <w:t>ной информации и подготовка должностных инструкций (или внима</w:t>
      </w:r>
      <w:r w:rsidRPr="00FE066B">
        <w:rPr>
          <w:sz w:val="28"/>
          <w:szCs w:val="28"/>
        </w:rPr>
        <w:softHyphen/>
        <w:t>тельное изучение уже существующих).</w:t>
      </w:r>
    </w:p>
    <w:p w:rsidR="00FE066B" w:rsidRPr="00FE066B" w:rsidRDefault="00FE066B" w:rsidP="00FE066B">
      <w:pPr>
        <w:shd w:val="clear" w:color="auto" w:fill="FFFFFF"/>
        <w:autoSpaceDE w:val="0"/>
        <w:autoSpaceDN w:val="0"/>
        <w:adjustRightInd w:val="0"/>
        <w:ind w:left="-540" w:firstLine="540"/>
        <w:jc w:val="both"/>
        <w:rPr>
          <w:sz w:val="28"/>
          <w:szCs w:val="28"/>
        </w:rPr>
      </w:pPr>
      <w:r w:rsidRPr="00FE066B">
        <w:rPr>
          <w:bCs/>
          <w:i/>
          <w:sz w:val="28"/>
          <w:szCs w:val="28"/>
        </w:rPr>
        <w:t>Оценка по показателям эффек</w:t>
      </w:r>
      <w:r w:rsidRPr="00FE066B">
        <w:rPr>
          <w:bCs/>
          <w:i/>
          <w:sz w:val="28"/>
          <w:szCs w:val="28"/>
        </w:rPr>
        <w:softHyphen/>
        <w:t>тивности (КР</w:t>
      </w:r>
      <w:proofErr w:type="gramStart"/>
      <w:r w:rsidRPr="00FE066B">
        <w:rPr>
          <w:bCs/>
          <w:i/>
          <w:sz w:val="28"/>
          <w:szCs w:val="28"/>
          <w:lang w:val="en-US"/>
        </w:rPr>
        <w:t>I</w:t>
      </w:r>
      <w:proofErr w:type="gramEnd"/>
      <w:r w:rsidRPr="00FE066B">
        <w:rPr>
          <w:bCs/>
          <w:i/>
          <w:sz w:val="28"/>
          <w:szCs w:val="28"/>
        </w:rPr>
        <w:t>).</w:t>
      </w:r>
      <w:r w:rsidRPr="00FE066B">
        <w:rPr>
          <w:b/>
          <w:bCs/>
          <w:sz w:val="28"/>
          <w:szCs w:val="28"/>
        </w:rPr>
        <w:t xml:space="preserve"> </w:t>
      </w:r>
      <w:r w:rsidRPr="00FE066B">
        <w:rPr>
          <w:sz w:val="28"/>
          <w:szCs w:val="28"/>
        </w:rPr>
        <w:t>Линейный менеджер и его подчиненный вместе заполняют оценочный лист. В ходе обратной связи совместно обсуждаются показатели эф</w:t>
      </w:r>
      <w:r w:rsidRPr="00FE066B">
        <w:rPr>
          <w:sz w:val="28"/>
          <w:szCs w:val="28"/>
        </w:rPr>
        <w:softHyphen/>
        <w:t>фективности работы, отмечаются силь</w:t>
      </w:r>
      <w:r w:rsidRPr="00FE066B">
        <w:rPr>
          <w:sz w:val="28"/>
          <w:szCs w:val="28"/>
        </w:rPr>
        <w:softHyphen/>
        <w:t>ные стороны сотрудника, выявляются направления, наиболее перспективные для карьерного и профессионального роста. Руководитель выражает благодарность подчиненному за достижения. Метод хорош конкретностью ре</w:t>
      </w:r>
      <w:r w:rsidRPr="00FE066B">
        <w:rPr>
          <w:sz w:val="28"/>
          <w:szCs w:val="28"/>
        </w:rPr>
        <w:softHyphen/>
        <w:t>зультатов, однако тут все зависит от правильности подбора критериев. Требуется постоянный текущий конт</w:t>
      </w:r>
      <w:r w:rsidRPr="00FE066B">
        <w:rPr>
          <w:sz w:val="28"/>
          <w:szCs w:val="28"/>
        </w:rPr>
        <w:softHyphen/>
        <w:t>роль со стороны руководителя или до</w:t>
      </w:r>
      <w:r w:rsidRPr="00FE066B">
        <w:rPr>
          <w:sz w:val="28"/>
          <w:szCs w:val="28"/>
        </w:rPr>
        <w:softHyphen/>
        <w:t>полнительные инструменты сбора ин</w:t>
      </w:r>
      <w:r w:rsidRPr="00FE066B">
        <w:rPr>
          <w:sz w:val="28"/>
          <w:szCs w:val="28"/>
        </w:rPr>
        <w:softHyphen/>
        <w:t>формации.</w:t>
      </w:r>
    </w:p>
    <w:p w:rsidR="00FE066B" w:rsidRPr="00FE066B" w:rsidRDefault="00FE066B" w:rsidP="00FE066B">
      <w:pPr>
        <w:shd w:val="clear" w:color="auto" w:fill="FFFFFF"/>
        <w:autoSpaceDE w:val="0"/>
        <w:autoSpaceDN w:val="0"/>
        <w:adjustRightInd w:val="0"/>
        <w:ind w:left="-540" w:firstLine="540"/>
        <w:jc w:val="both"/>
        <w:rPr>
          <w:sz w:val="28"/>
          <w:szCs w:val="28"/>
        </w:rPr>
      </w:pPr>
      <w:r w:rsidRPr="00FE066B">
        <w:rPr>
          <w:bCs/>
          <w:i/>
          <w:sz w:val="28"/>
          <w:szCs w:val="28"/>
        </w:rPr>
        <w:t xml:space="preserve">Оценка </w:t>
      </w:r>
      <w:r w:rsidRPr="00FE066B">
        <w:rPr>
          <w:i/>
          <w:sz w:val="28"/>
          <w:szCs w:val="28"/>
        </w:rPr>
        <w:t xml:space="preserve">по компетенциям </w:t>
      </w:r>
      <w:r w:rsidRPr="00FE066B">
        <w:rPr>
          <w:sz w:val="28"/>
          <w:szCs w:val="28"/>
        </w:rPr>
        <w:t>(напри</w:t>
      </w:r>
      <w:r w:rsidRPr="00FE066B">
        <w:rPr>
          <w:sz w:val="28"/>
          <w:szCs w:val="28"/>
        </w:rPr>
        <w:softHyphen/>
        <w:t xml:space="preserve">мер, с </w:t>
      </w:r>
      <w:r w:rsidRPr="00FE066B">
        <w:rPr>
          <w:bCs/>
          <w:sz w:val="28"/>
          <w:szCs w:val="28"/>
        </w:rPr>
        <w:t>помощью диагностики «360 гра</w:t>
      </w:r>
      <w:r w:rsidRPr="00FE066B">
        <w:rPr>
          <w:bCs/>
          <w:sz w:val="28"/>
          <w:szCs w:val="28"/>
        </w:rPr>
        <w:softHyphen/>
        <w:t xml:space="preserve">дусов»). </w:t>
      </w:r>
      <w:r w:rsidRPr="00FE066B">
        <w:rPr>
          <w:sz w:val="28"/>
          <w:szCs w:val="28"/>
        </w:rPr>
        <w:t>Обычно используется как один из дополнительных методов для оценки эффективности работы руководителей. В соответствии с компетенциями со</w:t>
      </w:r>
      <w:r w:rsidRPr="00FE066B">
        <w:rPr>
          <w:sz w:val="28"/>
          <w:szCs w:val="28"/>
        </w:rPr>
        <w:softHyphen/>
        <w:t>трудника формируется опросный лист. Заполняют его сам оцениваемый, не</w:t>
      </w:r>
      <w:r w:rsidRPr="00FE066B">
        <w:rPr>
          <w:sz w:val="28"/>
          <w:szCs w:val="28"/>
        </w:rPr>
        <w:softHyphen/>
        <w:t>посредственные руководители (1-2 че</w:t>
      </w:r>
      <w:r w:rsidRPr="00FE066B">
        <w:rPr>
          <w:sz w:val="28"/>
          <w:szCs w:val="28"/>
        </w:rPr>
        <w:softHyphen/>
        <w:t>ловека), коллеги (3-5 человек) и подчи</w:t>
      </w:r>
      <w:r w:rsidRPr="00FE066B">
        <w:rPr>
          <w:sz w:val="28"/>
          <w:szCs w:val="28"/>
        </w:rPr>
        <w:softHyphen/>
        <w:t>ненные (3-5 человек). Технология позволяет определить, насколько популярен человек в ком</w:t>
      </w:r>
      <w:r w:rsidRPr="00FE066B">
        <w:rPr>
          <w:sz w:val="28"/>
          <w:szCs w:val="28"/>
        </w:rPr>
        <w:softHyphen/>
        <w:t>пании, умеет ли он выстаивать конс</w:t>
      </w:r>
      <w:r w:rsidRPr="00FE066B">
        <w:rPr>
          <w:sz w:val="28"/>
          <w:szCs w:val="28"/>
        </w:rPr>
        <w:softHyphen/>
        <w:t>труктивные отношения в коллективе. При этом важно понимать, что попу</w:t>
      </w:r>
      <w:r w:rsidRPr="00FE066B">
        <w:rPr>
          <w:sz w:val="28"/>
          <w:szCs w:val="28"/>
        </w:rPr>
        <w:softHyphen/>
        <w:t>лярность и объективные показатели деятельности не всегда тождественны (иногда руководитель вынужден при</w:t>
      </w:r>
      <w:r w:rsidRPr="00FE066B">
        <w:rPr>
          <w:sz w:val="28"/>
          <w:szCs w:val="28"/>
        </w:rPr>
        <w:softHyphen/>
        <w:t>бегать к ситуативным и непопулярным методам руководства). Кроме того, бы</w:t>
      </w:r>
      <w:r w:rsidRPr="00FE066B">
        <w:rPr>
          <w:sz w:val="28"/>
          <w:szCs w:val="28"/>
        </w:rPr>
        <w:softHyphen/>
        <w:t>вает, в силу недостаточной осведом</w:t>
      </w:r>
      <w:r w:rsidRPr="00FE066B">
        <w:rPr>
          <w:sz w:val="28"/>
          <w:szCs w:val="28"/>
        </w:rPr>
        <w:softHyphen/>
        <w:t>ленности члены коллектива заполняют анкету формально. Здесь очень важно правильно инструктировать всех учас</w:t>
      </w:r>
      <w:r w:rsidRPr="00FE066B">
        <w:rPr>
          <w:sz w:val="28"/>
          <w:szCs w:val="28"/>
        </w:rPr>
        <w:softHyphen/>
        <w:t>тников мероприятия, как заполнять оп</w:t>
      </w:r>
      <w:r w:rsidRPr="00FE066B">
        <w:rPr>
          <w:sz w:val="28"/>
          <w:szCs w:val="28"/>
        </w:rPr>
        <w:softHyphen/>
        <w:t>росный лист.</w:t>
      </w:r>
    </w:p>
    <w:p w:rsidR="00FE066B" w:rsidRPr="00FE066B" w:rsidRDefault="00FE066B" w:rsidP="00FE066B">
      <w:pPr>
        <w:shd w:val="clear" w:color="auto" w:fill="FFFFFF"/>
        <w:autoSpaceDE w:val="0"/>
        <w:autoSpaceDN w:val="0"/>
        <w:adjustRightInd w:val="0"/>
        <w:ind w:left="-540" w:firstLine="540"/>
        <w:jc w:val="both"/>
        <w:rPr>
          <w:sz w:val="28"/>
          <w:szCs w:val="28"/>
        </w:rPr>
      </w:pPr>
      <w:proofErr w:type="gramStart"/>
      <w:r w:rsidRPr="00FE066B">
        <w:rPr>
          <w:bCs/>
          <w:i/>
          <w:sz w:val="28"/>
          <w:szCs w:val="28"/>
          <w:lang w:val="en-US"/>
        </w:rPr>
        <w:t>Assessment</w:t>
      </w:r>
      <w:r w:rsidRPr="00FE066B">
        <w:rPr>
          <w:bCs/>
          <w:i/>
          <w:sz w:val="28"/>
          <w:szCs w:val="28"/>
        </w:rPr>
        <w:t xml:space="preserve"> </w:t>
      </w:r>
      <w:r w:rsidRPr="00FE066B">
        <w:rPr>
          <w:bCs/>
          <w:i/>
          <w:sz w:val="28"/>
          <w:szCs w:val="28"/>
          <w:lang w:val="en-US"/>
        </w:rPr>
        <w:t>Center</w:t>
      </w:r>
      <w:r w:rsidRPr="00FE066B">
        <w:rPr>
          <w:bCs/>
          <w:i/>
          <w:sz w:val="28"/>
          <w:szCs w:val="28"/>
        </w:rPr>
        <w:t xml:space="preserve"> (</w:t>
      </w:r>
      <w:proofErr w:type="spellStart"/>
      <w:r w:rsidRPr="00FE066B">
        <w:rPr>
          <w:bCs/>
          <w:i/>
          <w:sz w:val="28"/>
          <w:szCs w:val="28"/>
        </w:rPr>
        <w:t>ассессмент</w:t>
      </w:r>
      <w:proofErr w:type="spellEnd"/>
      <w:r w:rsidRPr="00FE066B">
        <w:rPr>
          <w:bCs/>
          <w:i/>
          <w:sz w:val="28"/>
          <w:szCs w:val="28"/>
        </w:rPr>
        <w:t>-</w:t>
      </w:r>
      <w:r w:rsidRPr="00FE066B">
        <w:rPr>
          <w:i/>
          <w:sz w:val="28"/>
          <w:szCs w:val="28"/>
        </w:rPr>
        <w:t>центр).</w:t>
      </w:r>
      <w:proofErr w:type="gramEnd"/>
      <w:r w:rsidRPr="00FE066B">
        <w:rPr>
          <w:sz w:val="28"/>
          <w:szCs w:val="28"/>
        </w:rPr>
        <w:t xml:space="preserve"> Технология включает в себя ряд взаимодополняющих методик - психологическое тестирование, ана</w:t>
      </w:r>
      <w:r w:rsidRPr="00FE066B">
        <w:rPr>
          <w:sz w:val="28"/>
          <w:szCs w:val="28"/>
        </w:rPr>
        <w:softHyphen/>
        <w:t>лиз кейсов, интервью по компетенциям. Подвергается анализу и деловое взаимодействие участников оценки под наблюдением экспертной группы, куда обязательно входит их непосредс</w:t>
      </w:r>
      <w:r w:rsidRPr="00FE066B">
        <w:rPr>
          <w:sz w:val="28"/>
          <w:szCs w:val="28"/>
        </w:rPr>
        <w:softHyphen/>
        <w:t>твенный руководитель. Достоинство технологии - высокая достоверность (80%) при выявлении целого комплекса интересующих ра</w:t>
      </w:r>
      <w:r w:rsidRPr="00FE066B">
        <w:rPr>
          <w:sz w:val="28"/>
          <w:szCs w:val="28"/>
        </w:rPr>
        <w:softHyphen/>
        <w:t xml:space="preserve">ботодателя моментов (исследуются мотивация, навыки и потенциальные </w:t>
      </w:r>
      <w:r w:rsidRPr="00FE066B">
        <w:rPr>
          <w:sz w:val="28"/>
          <w:szCs w:val="28"/>
        </w:rPr>
        <w:lastRenderedPageBreak/>
        <w:t>возможности сотрудника). Недостаток - значительные расходы, как на само мероприятие, так и на обучение тех, кто его должен проводить.</w:t>
      </w:r>
    </w:p>
    <w:p w:rsidR="00FE066B" w:rsidRPr="00FE066B" w:rsidRDefault="00FE066B" w:rsidP="00FE066B">
      <w:pPr>
        <w:shd w:val="clear" w:color="auto" w:fill="FFFFFF"/>
        <w:autoSpaceDE w:val="0"/>
        <w:autoSpaceDN w:val="0"/>
        <w:adjustRightInd w:val="0"/>
        <w:ind w:left="-540" w:firstLine="540"/>
        <w:jc w:val="both"/>
        <w:rPr>
          <w:sz w:val="28"/>
          <w:szCs w:val="28"/>
        </w:rPr>
      </w:pPr>
      <w:r w:rsidRPr="00FE066B">
        <w:rPr>
          <w:bCs/>
          <w:i/>
          <w:sz w:val="28"/>
          <w:szCs w:val="28"/>
        </w:rPr>
        <w:t>Аттестация.</w:t>
      </w:r>
      <w:r w:rsidRPr="00FE066B">
        <w:rPr>
          <w:b/>
          <w:bCs/>
          <w:sz w:val="28"/>
          <w:szCs w:val="28"/>
        </w:rPr>
        <w:t xml:space="preserve"> </w:t>
      </w:r>
      <w:r w:rsidRPr="00FE066B">
        <w:rPr>
          <w:sz w:val="28"/>
          <w:szCs w:val="28"/>
        </w:rPr>
        <w:t>Экспертная комиссия дает оценку по итогам применения вы</w:t>
      </w:r>
      <w:r w:rsidRPr="00FE066B">
        <w:rPr>
          <w:sz w:val="28"/>
          <w:szCs w:val="28"/>
        </w:rPr>
        <w:softHyphen/>
        <w:t>шеописанных методик. Мало того, че</w:t>
      </w:r>
      <w:r w:rsidRPr="00FE066B">
        <w:rPr>
          <w:sz w:val="28"/>
          <w:szCs w:val="28"/>
        </w:rPr>
        <w:softHyphen/>
        <w:t>ловек предстает перед жюри с отчетом и планами, уже утвержденными непос</w:t>
      </w:r>
      <w:r w:rsidRPr="00FE066B">
        <w:rPr>
          <w:sz w:val="28"/>
          <w:szCs w:val="28"/>
        </w:rPr>
        <w:softHyphen/>
        <w:t>редственным руководителем. В резуль</w:t>
      </w:r>
      <w:r w:rsidRPr="00FE066B">
        <w:rPr>
          <w:sz w:val="28"/>
          <w:szCs w:val="28"/>
        </w:rPr>
        <w:softHyphen/>
        <w:t>тате работнику присваивают квалифи</w:t>
      </w:r>
      <w:r w:rsidRPr="00FE066B">
        <w:rPr>
          <w:sz w:val="28"/>
          <w:szCs w:val="28"/>
        </w:rPr>
        <w:softHyphen/>
        <w:t>кацию («не соответствует должности», «условно соответствует», «соответству</w:t>
      </w:r>
      <w:r w:rsidRPr="00FE066B">
        <w:rPr>
          <w:sz w:val="28"/>
          <w:szCs w:val="28"/>
        </w:rPr>
        <w:softHyphen/>
        <w:t>ет», «рекомендуется в группу резерва на повышение в должности»).</w:t>
      </w:r>
    </w:p>
    <w:p w:rsidR="00FE066B" w:rsidRPr="00FE066B" w:rsidRDefault="00FE066B" w:rsidP="00FE066B">
      <w:pPr>
        <w:ind w:right="-185"/>
        <w:jc w:val="both"/>
        <w:rPr>
          <w:sz w:val="28"/>
          <w:szCs w:val="28"/>
        </w:rPr>
      </w:pPr>
    </w:p>
    <w:p w:rsidR="00FE066B" w:rsidRPr="00FE066B" w:rsidRDefault="00FE066B" w:rsidP="00FE066B">
      <w:pPr>
        <w:ind w:left="-540" w:right="-185" w:firstLine="1050"/>
        <w:jc w:val="both"/>
        <w:rPr>
          <w:sz w:val="28"/>
          <w:szCs w:val="28"/>
        </w:rPr>
      </w:pPr>
      <w:r w:rsidRPr="00FE066B">
        <w:rPr>
          <w:b/>
          <w:sz w:val="28"/>
          <w:szCs w:val="28"/>
        </w:rPr>
        <w:t xml:space="preserve">Задание 1.7.1. </w:t>
      </w:r>
      <w:r w:rsidRPr="00FE066B">
        <w:rPr>
          <w:sz w:val="28"/>
          <w:szCs w:val="28"/>
        </w:rPr>
        <w:t>Заполнить таблицу 16 по должности экономист по труду в отношении себя.</w:t>
      </w:r>
    </w:p>
    <w:p w:rsidR="00FE066B" w:rsidRPr="00FE066B" w:rsidRDefault="00FE066B" w:rsidP="00FE066B">
      <w:pPr>
        <w:ind w:left="510" w:right="-185"/>
        <w:jc w:val="both"/>
        <w:rPr>
          <w:sz w:val="28"/>
          <w:szCs w:val="28"/>
        </w:rPr>
      </w:pPr>
    </w:p>
    <w:p w:rsidR="00FE066B" w:rsidRPr="00FE066B" w:rsidRDefault="00FE066B" w:rsidP="00FE066B">
      <w:pPr>
        <w:ind w:left="-540" w:right="-185" w:firstLine="540"/>
        <w:rPr>
          <w:sz w:val="28"/>
          <w:szCs w:val="28"/>
        </w:rPr>
      </w:pPr>
      <w:r w:rsidRPr="00FE066B">
        <w:rPr>
          <w:sz w:val="28"/>
          <w:szCs w:val="28"/>
        </w:rPr>
        <w:t>Таблица 16 - Примерная форма оценочного листа</w:t>
      </w:r>
    </w:p>
    <w:p w:rsidR="00FE066B" w:rsidRPr="00FE066B" w:rsidRDefault="00FE066B" w:rsidP="00FE066B">
      <w:pPr>
        <w:ind w:left="510" w:right="-185"/>
        <w:jc w:val="both"/>
        <w:rPr>
          <w:sz w:val="28"/>
          <w:szCs w:val="28"/>
        </w:rPr>
      </w:pPr>
      <w:r w:rsidRPr="00FE066B">
        <w:rPr>
          <w:sz w:val="28"/>
          <w:szCs w:val="28"/>
        </w:rPr>
        <w:t>ФИО________________________________________________________</w:t>
      </w:r>
    </w:p>
    <w:p w:rsidR="00FE066B" w:rsidRPr="00FE066B" w:rsidRDefault="00FE066B" w:rsidP="00FE066B">
      <w:pPr>
        <w:ind w:left="510" w:right="-185"/>
        <w:jc w:val="both"/>
        <w:rPr>
          <w:sz w:val="28"/>
          <w:szCs w:val="28"/>
        </w:rPr>
      </w:pPr>
      <w:r w:rsidRPr="00FE066B">
        <w:rPr>
          <w:sz w:val="28"/>
          <w:szCs w:val="28"/>
        </w:rPr>
        <w:t>Должность___________________________________________________</w:t>
      </w:r>
    </w:p>
    <w:p w:rsidR="00FE066B" w:rsidRPr="00FE066B" w:rsidRDefault="00FE066B" w:rsidP="00FE066B">
      <w:pPr>
        <w:ind w:left="510" w:right="-185"/>
        <w:jc w:val="both"/>
        <w:rPr>
          <w:sz w:val="28"/>
          <w:szCs w:val="28"/>
        </w:rPr>
      </w:pPr>
      <w:r w:rsidRPr="00FE066B">
        <w:rPr>
          <w:sz w:val="28"/>
          <w:szCs w:val="28"/>
        </w:rPr>
        <w:t>Описание выполняемой работы_________________________________</w:t>
      </w:r>
    </w:p>
    <w:p w:rsidR="00FE066B" w:rsidRPr="00FE066B" w:rsidRDefault="00FE066B" w:rsidP="00FE066B">
      <w:pPr>
        <w:ind w:left="510" w:right="-185"/>
        <w:jc w:val="both"/>
        <w:rPr>
          <w:sz w:val="28"/>
          <w:szCs w:val="28"/>
        </w:rPr>
      </w:pPr>
      <w:r w:rsidRPr="00FE066B">
        <w:rPr>
          <w:sz w:val="28"/>
          <w:szCs w:val="28"/>
        </w:rPr>
        <w:t>Повод для оценки: - очередная оценка</w:t>
      </w:r>
    </w:p>
    <w:p w:rsidR="00FE066B" w:rsidRPr="00FE066B" w:rsidRDefault="00FE066B" w:rsidP="00FE066B">
      <w:pPr>
        <w:ind w:left="510" w:right="-185"/>
        <w:jc w:val="both"/>
        <w:rPr>
          <w:sz w:val="28"/>
          <w:szCs w:val="28"/>
        </w:rPr>
      </w:pPr>
      <w:r w:rsidRPr="00FE066B">
        <w:rPr>
          <w:sz w:val="28"/>
          <w:szCs w:val="28"/>
        </w:rPr>
        <w:t xml:space="preserve">                                 - оценка по необходимости</w:t>
      </w:r>
    </w:p>
    <w:p w:rsidR="00FE066B" w:rsidRPr="00FE066B" w:rsidRDefault="00FE066B" w:rsidP="00FE066B">
      <w:pPr>
        <w:ind w:left="510" w:right="-185"/>
        <w:jc w:val="both"/>
        <w:rPr>
          <w:sz w:val="28"/>
          <w:szCs w:val="28"/>
        </w:rPr>
      </w:pPr>
      <w:r w:rsidRPr="00FE066B">
        <w:rPr>
          <w:sz w:val="28"/>
          <w:szCs w:val="28"/>
        </w:rPr>
        <w:t xml:space="preserve">                                 - окончание испытательного срока</w:t>
      </w:r>
    </w:p>
    <w:p w:rsidR="00FE066B" w:rsidRPr="00FE066B" w:rsidRDefault="00FE066B" w:rsidP="00FE066B">
      <w:pPr>
        <w:ind w:left="510" w:right="-185"/>
        <w:jc w:val="both"/>
        <w:rPr>
          <w:sz w:val="28"/>
          <w:szCs w:val="28"/>
        </w:rPr>
      </w:pPr>
      <w:r w:rsidRPr="00FE066B">
        <w:rPr>
          <w:sz w:val="28"/>
          <w:szCs w:val="28"/>
        </w:rPr>
        <w:t xml:space="preserve">                                 - </w:t>
      </w:r>
      <w:proofErr w:type="gramStart"/>
      <w:r w:rsidRPr="00FE066B">
        <w:rPr>
          <w:sz w:val="28"/>
          <w:szCs w:val="28"/>
        </w:rPr>
        <w:t>контроль за</w:t>
      </w:r>
      <w:proofErr w:type="gramEnd"/>
      <w:r w:rsidRPr="00FE066B">
        <w:rPr>
          <w:sz w:val="28"/>
          <w:szCs w:val="28"/>
        </w:rPr>
        <w:t xml:space="preserve"> ходом адаптации сотрудника</w:t>
      </w:r>
    </w:p>
    <w:p w:rsidR="00FE066B" w:rsidRPr="00FE066B" w:rsidRDefault="00FE066B" w:rsidP="00FE066B">
      <w:pPr>
        <w:ind w:left="510" w:right="-185"/>
        <w:jc w:val="both"/>
        <w:rPr>
          <w:sz w:val="28"/>
          <w:szCs w:val="28"/>
        </w:rPr>
      </w:pPr>
      <w:r w:rsidRPr="00FE066B">
        <w:rPr>
          <w:sz w:val="28"/>
          <w:szCs w:val="28"/>
        </w:rPr>
        <w:t xml:space="preserve">                                 - вынужденное перемещение</w:t>
      </w:r>
    </w:p>
    <w:p w:rsidR="00FE066B" w:rsidRPr="00FE066B" w:rsidRDefault="00FE066B" w:rsidP="00FE066B">
      <w:pPr>
        <w:ind w:left="510" w:right="-185"/>
        <w:jc w:val="both"/>
        <w:rPr>
          <w:sz w:val="28"/>
          <w:szCs w:val="28"/>
        </w:rPr>
      </w:pPr>
      <w:r w:rsidRPr="00FE066B">
        <w:rPr>
          <w:sz w:val="28"/>
          <w:szCs w:val="28"/>
        </w:rPr>
        <w:t xml:space="preserve">                                 - пожелание самого сотрудника</w:t>
      </w:r>
    </w:p>
    <w:p w:rsidR="00FE066B" w:rsidRPr="00FE066B" w:rsidRDefault="00FE066B" w:rsidP="00FE066B">
      <w:pPr>
        <w:ind w:left="510" w:right="-185"/>
        <w:jc w:val="both"/>
        <w:rPr>
          <w:sz w:val="28"/>
          <w:szCs w:val="28"/>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5"/>
        <w:gridCol w:w="1648"/>
        <w:gridCol w:w="1547"/>
        <w:gridCol w:w="1772"/>
        <w:gridCol w:w="1188"/>
        <w:gridCol w:w="1368"/>
      </w:tblGrid>
      <w:tr w:rsidR="00FE066B" w:rsidRPr="00FE066B" w:rsidTr="00EF76FD">
        <w:tc>
          <w:tcPr>
            <w:tcW w:w="2485" w:type="dxa"/>
            <w:shd w:val="clear" w:color="auto" w:fill="auto"/>
          </w:tcPr>
          <w:p w:rsidR="00FE066B" w:rsidRPr="00FE066B" w:rsidRDefault="00FE066B" w:rsidP="00FE066B">
            <w:pPr>
              <w:ind w:left="-108" w:right="-185"/>
              <w:jc w:val="center"/>
            </w:pPr>
            <w:r w:rsidRPr="00FE066B">
              <w:t>Наименование показателей</w:t>
            </w:r>
          </w:p>
        </w:tc>
        <w:tc>
          <w:tcPr>
            <w:tcW w:w="1648" w:type="dxa"/>
            <w:shd w:val="clear" w:color="auto" w:fill="auto"/>
          </w:tcPr>
          <w:p w:rsidR="00FE066B" w:rsidRPr="00FE066B" w:rsidRDefault="00FE066B" w:rsidP="00FE066B">
            <w:pPr>
              <w:jc w:val="center"/>
            </w:pPr>
            <w:r w:rsidRPr="00FE066B">
              <w:t>Данные значительно выше требований</w:t>
            </w:r>
          </w:p>
        </w:tc>
        <w:tc>
          <w:tcPr>
            <w:tcW w:w="1547" w:type="dxa"/>
            <w:shd w:val="clear" w:color="auto" w:fill="auto"/>
          </w:tcPr>
          <w:p w:rsidR="00FE066B" w:rsidRPr="00FE066B" w:rsidRDefault="00FE066B" w:rsidP="00FE066B">
            <w:pPr>
              <w:jc w:val="center"/>
            </w:pPr>
            <w:r w:rsidRPr="00FE066B">
              <w:t>Данные</w:t>
            </w:r>
          </w:p>
          <w:p w:rsidR="00FE066B" w:rsidRPr="00FE066B" w:rsidRDefault="00FE066B" w:rsidP="00FE066B">
            <w:pPr>
              <w:jc w:val="center"/>
            </w:pPr>
            <w:r w:rsidRPr="00FE066B">
              <w:t>выше требований</w:t>
            </w:r>
          </w:p>
        </w:tc>
        <w:tc>
          <w:tcPr>
            <w:tcW w:w="1772" w:type="dxa"/>
            <w:shd w:val="clear" w:color="auto" w:fill="auto"/>
          </w:tcPr>
          <w:p w:rsidR="00FE066B" w:rsidRPr="00FE066B" w:rsidRDefault="00FE066B" w:rsidP="00FE066B">
            <w:pPr>
              <w:ind w:right="76"/>
              <w:jc w:val="center"/>
            </w:pPr>
            <w:r w:rsidRPr="00FE066B">
              <w:t>Отвечает требованиям</w:t>
            </w:r>
          </w:p>
        </w:tc>
        <w:tc>
          <w:tcPr>
            <w:tcW w:w="1188" w:type="dxa"/>
            <w:shd w:val="clear" w:color="auto" w:fill="auto"/>
          </w:tcPr>
          <w:p w:rsidR="00FE066B" w:rsidRPr="00FE066B" w:rsidRDefault="00FE066B" w:rsidP="00FE066B">
            <w:pPr>
              <w:ind w:right="72"/>
              <w:jc w:val="center"/>
            </w:pPr>
            <w:r w:rsidRPr="00FE066B">
              <w:t xml:space="preserve">В </w:t>
            </w:r>
            <w:proofErr w:type="spellStart"/>
            <w:r w:rsidRPr="00FE066B">
              <w:t>основнм</w:t>
            </w:r>
            <w:proofErr w:type="spellEnd"/>
            <w:r w:rsidRPr="00FE066B">
              <w:t xml:space="preserve"> отвечает требовании</w:t>
            </w:r>
          </w:p>
          <w:p w:rsidR="00FE066B" w:rsidRPr="00FE066B" w:rsidRDefault="00FE066B" w:rsidP="00FE066B">
            <w:pPr>
              <w:ind w:right="72"/>
              <w:jc w:val="center"/>
            </w:pPr>
            <w:r w:rsidRPr="00FE066B">
              <w:t>ям</w:t>
            </w:r>
          </w:p>
        </w:tc>
        <w:tc>
          <w:tcPr>
            <w:tcW w:w="1368" w:type="dxa"/>
            <w:shd w:val="clear" w:color="auto" w:fill="auto"/>
          </w:tcPr>
          <w:p w:rsidR="00FE066B" w:rsidRPr="00FE066B" w:rsidRDefault="00FE066B" w:rsidP="00FE066B">
            <w:pPr>
              <w:ind w:right="180"/>
              <w:jc w:val="center"/>
            </w:pPr>
            <w:r w:rsidRPr="00FE066B">
              <w:t>Данные</w:t>
            </w:r>
          </w:p>
          <w:p w:rsidR="00FE066B" w:rsidRPr="00FE066B" w:rsidRDefault="00FE066B" w:rsidP="00FE066B">
            <w:pPr>
              <w:ind w:right="180"/>
              <w:jc w:val="center"/>
            </w:pPr>
            <w:r w:rsidRPr="00FE066B">
              <w:t>ниже требований</w:t>
            </w:r>
          </w:p>
        </w:tc>
      </w:tr>
      <w:tr w:rsidR="00FE066B" w:rsidRPr="00FE066B" w:rsidTr="00EF76FD">
        <w:tc>
          <w:tcPr>
            <w:tcW w:w="2485" w:type="dxa"/>
            <w:shd w:val="clear" w:color="auto" w:fill="auto"/>
          </w:tcPr>
          <w:p w:rsidR="00FE066B" w:rsidRPr="00FE066B" w:rsidRDefault="00FE066B" w:rsidP="00FE066B">
            <w:pPr>
              <w:ind w:right="-185"/>
            </w:pPr>
            <w:r w:rsidRPr="00FE066B">
              <w:t>1. Сообразительность: способность быстро и дифференцированно воспринимать суть дела</w:t>
            </w:r>
          </w:p>
        </w:tc>
        <w:tc>
          <w:tcPr>
            <w:tcW w:w="1648" w:type="dxa"/>
            <w:shd w:val="clear" w:color="auto" w:fill="auto"/>
          </w:tcPr>
          <w:p w:rsidR="00FE066B" w:rsidRPr="00FE066B" w:rsidRDefault="00FE066B" w:rsidP="00FE066B">
            <w:pPr>
              <w:ind w:right="-185"/>
              <w:jc w:val="both"/>
            </w:pPr>
          </w:p>
        </w:tc>
        <w:tc>
          <w:tcPr>
            <w:tcW w:w="1547" w:type="dxa"/>
            <w:shd w:val="clear" w:color="auto" w:fill="auto"/>
          </w:tcPr>
          <w:p w:rsidR="00FE066B" w:rsidRPr="00FE066B" w:rsidRDefault="00FE066B" w:rsidP="00FE066B">
            <w:pPr>
              <w:ind w:right="-185"/>
              <w:jc w:val="both"/>
            </w:pPr>
          </w:p>
        </w:tc>
        <w:tc>
          <w:tcPr>
            <w:tcW w:w="1772" w:type="dxa"/>
            <w:shd w:val="clear" w:color="auto" w:fill="auto"/>
          </w:tcPr>
          <w:p w:rsidR="00FE066B" w:rsidRPr="00FE066B" w:rsidRDefault="00FE066B" w:rsidP="00FE066B">
            <w:pPr>
              <w:ind w:right="-185"/>
              <w:jc w:val="both"/>
            </w:pPr>
          </w:p>
        </w:tc>
        <w:tc>
          <w:tcPr>
            <w:tcW w:w="1188" w:type="dxa"/>
            <w:shd w:val="clear" w:color="auto" w:fill="auto"/>
          </w:tcPr>
          <w:p w:rsidR="00FE066B" w:rsidRPr="00FE066B" w:rsidRDefault="00FE066B" w:rsidP="00FE066B">
            <w:pPr>
              <w:ind w:right="-185"/>
              <w:jc w:val="both"/>
            </w:pPr>
          </w:p>
        </w:tc>
        <w:tc>
          <w:tcPr>
            <w:tcW w:w="1368" w:type="dxa"/>
            <w:shd w:val="clear" w:color="auto" w:fill="auto"/>
          </w:tcPr>
          <w:p w:rsidR="00FE066B" w:rsidRPr="00FE066B" w:rsidRDefault="00FE066B" w:rsidP="00FE066B">
            <w:pPr>
              <w:ind w:right="-185"/>
              <w:jc w:val="both"/>
            </w:pPr>
          </w:p>
        </w:tc>
      </w:tr>
      <w:tr w:rsidR="00FE066B" w:rsidRPr="00FE066B" w:rsidTr="00EF76FD">
        <w:tc>
          <w:tcPr>
            <w:tcW w:w="2485" w:type="dxa"/>
            <w:shd w:val="clear" w:color="auto" w:fill="auto"/>
          </w:tcPr>
          <w:p w:rsidR="00FE066B" w:rsidRPr="00FE066B" w:rsidRDefault="00FE066B" w:rsidP="00FE066B">
            <w:pPr>
              <w:ind w:left="-108" w:right="-185"/>
            </w:pPr>
            <w:r w:rsidRPr="00FE066B">
              <w:t>2.Мыслительные и оценочные способности: способность анализировать проблемы и делать выводы</w:t>
            </w:r>
          </w:p>
        </w:tc>
        <w:tc>
          <w:tcPr>
            <w:tcW w:w="1648" w:type="dxa"/>
            <w:shd w:val="clear" w:color="auto" w:fill="auto"/>
          </w:tcPr>
          <w:p w:rsidR="00FE066B" w:rsidRPr="00FE066B" w:rsidRDefault="00FE066B" w:rsidP="00FE066B">
            <w:pPr>
              <w:ind w:right="-185"/>
              <w:jc w:val="both"/>
            </w:pPr>
          </w:p>
        </w:tc>
        <w:tc>
          <w:tcPr>
            <w:tcW w:w="1547" w:type="dxa"/>
            <w:shd w:val="clear" w:color="auto" w:fill="auto"/>
          </w:tcPr>
          <w:p w:rsidR="00FE066B" w:rsidRPr="00FE066B" w:rsidRDefault="00FE066B" w:rsidP="00FE066B">
            <w:pPr>
              <w:ind w:right="-185"/>
              <w:jc w:val="both"/>
            </w:pPr>
          </w:p>
        </w:tc>
        <w:tc>
          <w:tcPr>
            <w:tcW w:w="1772" w:type="dxa"/>
            <w:shd w:val="clear" w:color="auto" w:fill="auto"/>
          </w:tcPr>
          <w:p w:rsidR="00FE066B" w:rsidRPr="00FE066B" w:rsidRDefault="00FE066B" w:rsidP="00FE066B">
            <w:pPr>
              <w:ind w:right="-185"/>
              <w:jc w:val="both"/>
            </w:pPr>
          </w:p>
        </w:tc>
        <w:tc>
          <w:tcPr>
            <w:tcW w:w="1188" w:type="dxa"/>
            <w:shd w:val="clear" w:color="auto" w:fill="auto"/>
          </w:tcPr>
          <w:p w:rsidR="00FE066B" w:rsidRPr="00FE066B" w:rsidRDefault="00FE066B" w:rsidP="00FE066B">
            <w:pPr>
              <w:ind w:right="-185"/>
              <w:jc w:val="both"/>
            </w:pPr>
          </w:p>
        </w:tc>
        <w:tc>
          <w:tcPr>
            <w:tcW w:w="1368" w:type="dxa"/>
            <w:shd w:val="clear" w:color="auto" w:fill="auto"/>
          </w:tcPr>
          <w:p w:rsidR="00FE066B" w:rsidRPr="00FE066B" w:rsidRDefault="00FE066B" w:rsidP="00FE066B">
            <w:pPr>
              <w:ind w:right="-185"/>
              <w:jc w:val="both"/>
            </w:pPr>
          </w:p>
        </w:tc>
      </w:tr>
      <w:tr w:rsidR="00FE066B" w:rsidRPr="00FE066B" w:rsidTr="00EF76FD">
        <w:tc>
          <w:tcPr>
            <w:tcW w:w="2485" w:type="dxa"/>
            <w:shd w:val="clear" w:color="auto" w:fill="auto"/>
          </w:tcPr>
          <w:p w:rsidR="00FE066B" w:rsidRPr="00FE066B" w:rsidRDefault="00FE066B" w:rsidP="00FE066B">
            <w:pPr>
              <w:ind w:right="-185"/>
            </w:pPr>
            <w:r w:rsidRPr="00FE066B">
              <w:t>3. специальные знания: объем (широта и глубина специальных знаний)</w:t>
            </w:r>
          </w:p>
        </w:tc>
        <w:tc>
          <w:tcPr>
            <w:tcW w:w="1648" w:type="dxa"/>
            <w:shd w:val="clear" w:color="auto" w:fill="auto"/>
          </w:tcPr>
          <w:p w:rsidR="00FE066B" w:rsidRPr="00FE066B" w:rsidRDefault="00FE066B" w:rsidP="00FE066B">
            <w:pPr>
              <w:ind w:right="-185"/>
              <w:jc w:val="both"/>
            </w:pPr>
          </w:p>
        </w:tc>
        <w:tc>
          <w:tcPr>
            <w:tcW w:w="1547" w:type="dxa"/>
            <w:shd w:val="clear" w:color="auto" w:fill="auto"/>
          </w:tcPr>
          <w:p w:rsidR="00FE066B" w:rsidRPr="00FE066B" w:rsidRDefault="00FE066B" w:rsidP="00FE066B">
            <w:pPr>
              <w:ind w:right="-185"/>
              <w:jc w:val="both"/>
            </w:pPr>
          </w:p>
        </w:tc>
        <w:tc>
          <w:tcPr>
            <w:tcW w:w="1772" w:type="dxa"/>
            <w:shd w:val="clear" w:color="auto" w:fill="auto"/>
          </w:tcPr>
          <w:p w:rsidR="00FE066B" w:rsidRPr="00FE066B" w:rsidRDefault="00FE066B" w:rsidP="00FE066B">
            <w:pPr>
              <w:ind w:right="-185"/>
              <w:jc w:val="both"/>
            </w:pPr>
          </w:p>
        </w:tc>
        <w:tc>
          <w:tcPr>
            <w:tcW w:w="1188" w:type="dxa"/>
            <w:shd w:val="clear" w:color="auto" w:fill="auto"/>
          </w:tcPr>
          <w:p w:rsidR="00FE066B" w:rsidRPr="00FE066B" w:rsidRDefault="00FE066B" w:rsidP="00FE066B">
            <w:pPr>
              <w:ind w:right="-185"/>
              <w:jc w:val="both"/>
            </w:pPr>
          </w:p>
        </w:tc>
        <w:tc>
          <w:tcPr>
            <w:tcW w:w="1368" w:type="dxa"/>
            <w:shd w:val="clear" w:color="auto" w:fill="auto"/>
          </w:tcPr>
          <w:p w:rsidR="00FE066B" w:rsidRPr="00FE066B" w:rsidRDefault="00FE066B" w:rsidP="00FE066B">
            <w:pPr>
              <w:ind w:right="-185"/>
              <w:jc w:val="both"/>
            </w:pPr>
          </w:p>
        </w:tc>
      </w:tr>
      <w:tr w:rsidR="00FE066B" w:rsidRPr="00FE066B" w:rsidTr="00EF76FD">
        <w:tc>
          <w:tcPr>
            <w:tcW w:w="2485" w:type="dxa"/>
            <w:shd w:val="clear" w:color="auto" w:fill="auto"/>
          </w:tcPr>
          <w:p w:rsidR="00FE066B" w:rsidRPr="00FE066B" w:rsidRDefault="00FE066B" w:rsidP="00FE066B">
            <w:pPr>
              <w:ind w:right="-185"/>
            </w:pPr>
            <w:r w:rsidRPr="00FE066B">
              <w:t xml:space="preserve">4. готовность к труду: проявляемая при выполнении задач энергия и </w:t>
            </w:r>
            <w:r w:rsidRPr="00FE066B">
              <w:lastRenderedPageBreak/>
              <w:t>интенсивность; готовность к выполнению задач, не входящих в его компетенцию</w:t>
            </w:r>
          </w:p>
        </w:tc>
        <w:tc>
          <w:tcPr>
            <w:tcW w:w="1648" w:type="dxa"/>
            <w:shd w:val="clear" w:color="auto" w:fill="auto"/>
          </w:tcPr>
          <w:p w:rsidR="00FE066B" w:rsidRPr="00FE066B" w:rsidRDefault="00FE066B" w:rsidP="00FE066B">
            <w:pPr>
              <w:ind w:right="-185"/>
              <w:jc w:val="both"/>
            </w:pPr>
          </w:p>
        </w:tc>
        <w:tc>
          <w:tcPr>
            <w:tcW w:w="1547" w:type="dxa"/>
            <w:shd w:val="clear" w:color="auto" w:fill="auto"/>
          </w:tcPr>
          <w:p w:rsidR="00FE066B" w:rsidRPr="00FE066B" w:rsidRDefault="00FE066B" w:rsidP="00FE066B">
            <w:pPr>
              <w:ind w:right="-185"/>
              <w:jc w:val="both"/>
            </w:pPr>
          </w:p>
        </w:tc>
        <w:tc>
          <w:tcPr>
            <w:tcW w:w="1772" w:type="dxa"/>
            <w:shd w:val="clear" w:color="auto" w:fill="auto"/>
          </w:tcPr>
          <w:p w:rsidR="00FE066B" w:rsidRPr="00FE066B" w:rsidRDefault="00FE066B" w:rsidP="00FE066B">
            <w:pPr>
              <w:ind w:right="-185"/>
              <w:jc w:val="both"/>
            </w:pPr>
          </w:p>
        </w:tc>
        <w:tc>
          <w:tcPr>
            <w:tcW w:w="1188" w:type="dxa"/>
            <w:shd w:val="clear" w:color="auto" w:fill="auto"/>
          </w:tcPr>
          <w:p w:rsidR="00FE066B" w:rsidRPr="00FE066B" w:rsidRDefault="00FE066B" w:rsidP="00FE066B">
            <w:pPr>
              <w:ind w:right="-185"/>
              <w:jc w:val="both"/>
            </w:pPr>
          </w:p>
        </w:tc>
        <w:tc>
          <w:tcPr>
            <w:tcW w:w="1368" w:type="dxa"/>
            <w:shd w:val="clear" w:color="auto" w:fill="auto"/>
          </w:tcPr>
          <w:p w:rsidR="00FE066B" w:rsidRPr="00FE066B" w:rsidRDefault="00FE066B" w:rsidP="00FE066B">
            <w:pPr>
              <w:ind w:right="-185"/>
              <w:jc w:val="both"/>
            </w:pPr>
          </w:p>
        </w:tc>
      </w:tr>
      <w:tr w:rsidR="00FE066B" w:rsidRPr="00FE066B" w:rsidTr="00EF76FD">
        <w:tc>
          <w:tcPr>
            <w:tcW w:w="2485" w:type="dxa"/>
            <w:shd w:val="clear" w:color="auto" w:fill="auto"/>
          </w:tcPr>
          <w:p w:rsidR="00FE066B" w:rsidRPr="00FE066B" w:rsidRDefault="00FE066B" w:rsidP="00FE066B">
            <w:pPr>
              <w:ind w:right="-185"/>
            </w:pPr>
            <w:r w:rsidRPr="00FE066B">
              <w:lastRenderedPageBreak/>
              <w:t>5. приспособляемость: способность приспосабливаться к новой ситуации или новому подходу при решении задач</w:t>
            </w:r>
          </w:p>
        </w:tc>
        <w:tc>
          <w:tcPr>
            <w:tcW w:w="1648" w:type="dxa"/>
            <w:shd w:val="clear" w:color="auto" w:fill="auto"/>
          </w:tcPr>
          <w:p w:rsidR="00FE066B" w:rsidRPr="00FE066B" w:rsidRDefault="00FE066B" w:rsidP="00FE066B">
            <w:pPr>
              <w:ind w:right="-185"/>
              <w:jc w:val="both"/>
            </w:pPr>
          </w:p>
        </w:tc>
        <w:tc>
          <w:tcPr>
            <w:tcW w:w="1547" w:type="dxa"/>
            <w:shd w:val="clear" w:color="auto" w:fill="auto"/>
          </w:tcPr>
          <w:p w:rsidR="00FE066B" w:rsidRPr="00FE066B" w:rsidRDefault="00FE066B" w:rsidP="00FE066B">
            <w:pPr>
              <w:ind w:right="-185"/>
              <w:jc w:val="both"/>
            </w:pPr>
          </w:p>
        </w:tc>
        <w:tc>
          <w:tcPr>
            <w:tcW w:w="1772" w:type="dxa"/>
            <w:shd w:val="clear" w:color="auto" w:fill="auto"/>
          </w:tcPr>
          <w:p w:rsidR="00FE066B" w:rsidRPr="00FE066B" w:rsidRDefault="00FE066B" w:rsidP="00FE066B">
            <w:pPr>
              <w:ind w:right="-185"/>
              <w:jc w:val="both"/>
            </w:pPr>
          </w:p>
        </w:tc>
        <w:tc>
          <w:tcPr>
            <w:tcW w:w="1188" w:type="dxa"/>
            <w:shd w:val="clear" w:color="auto" w:fill="auto"/>
          </w:tcPr>
          <w:p w:rsidR="00FE066B" w:rsidRPr="00FE066B" w:rsidRDefault="00FE066B" w:rsidP="00FE066B">
            <w:pPr>
              <w:ind w:right="-185"/>
              <w:jc w:val="both"/>
            </w:pPr>
          </w:p>
        </w:tc>
        <w:tc>
          <w:tcPr>
            <w:tcW w:w="1368" w:type="dxa"/>
            <w:shd w:val="clear" w:color="auto" w:fill="auto"/>
          </w:tcPr>
          <w:p w:rsidR="00FE066B" w:rsidRPr="00FE066B" w:rsidRDefault="00FE066B" w:rsidP="00FE066B">
            <w:pPr>
              <w:ind w:right="-185"/>
              <w:jc w:val="both"/>
            </w:pPr>
          </w:p>
        </w:tc>
      </w:tr>
      <w:tr w:rsidR="00FE066B" w:rsidRPr="00FE066B" w:rsidTr="00EF76FD">
        <w:tc>
          <w:tcPr>
            <w:tcW w:w="2485" w:type="dxa"/>
            <w:shd w:val="clear" w:color="auto" w:fill="auto"/>
          </w:tcPr>
          <w:p w:rsidR="00FE066B" w:rsidRPr="00FE066B" w:rsidRDefault="00FE066B" w:rsidP="00FE066B">
            <w:pPr>
              <w:ind w:right="-185"/>
            </w:pPr>
            <w:r w:rsidRPr="00FE066B">
              <w:t>6. организационные способности: способность к рациональному планированию и организации выполняемой работы</w:t>
            </w:r>
          </w:p>
        </w:tc>
        <w:tc>
          <w:tcPr>
            <w:tcW w:w="1648" w:type="dxa"/>
            <w:shd w:val="clear" w:color="auto" w:fill="auto"/>
          </w:tcPr>
          <w:p w:rsidR="00FE066B" w:rsidRPr="00FE066B" w:rsidRDefault="00FE066B" w:rsidP="00FE066B">
            <w:pPr>
              <w:ind w:right="-185"/>
              <w:jc w:val="both"/>
            </w:pPr>
          </w:p>
        </w:tc>
        <w:tc>
          <w:tcPr>
            <w:tcW w:w="1547" w:type="dxa"/>
            <w:shd w:val="clear" w:color="auto" w:fill="auto"/>
          </w:tcPr>
          <w:p w:rsidR="00FE066B" w:rsidRPr="00FE066B" w:rsidRDefault="00FE066B" w:rsidP="00FE066B">
            <w:pPr>
              <w:ind w:right="-185"/>
              <w:jc w:val="both"/>
            </w:pPr>
          </w:p>
        </w:tc>
        <w:tc>
          <w:tcPr>
            <w:tcW w:w="1772" w:type="dxa"/>
            <w:shd w:val="clear" w:color="auto" w:fill="auto"/>
          </w:tcPr>
          <w:p w:rsidR="00FE066B" w:rsidRPr="00FE066B" w:rsidRDefault="00FE066B" w:rsidP="00FE066B">
            <w:pPr>
              <w:ind w:right="-185"/>
              <w:jc w:val="both"/>
            </w:pPr>
          </w:p>
        </w:tc>
        <w:tc>
          <w:tcPr>
            <w:tcW w:w="1188" w:type="dxa"/>
            <w:shd w:val="clear" w:color="auto" w:fill="auto"/>
          </w:tcPr>
          <w:p w:rsidR="00FE066B" w:rsidRPr="00FE066B" w:rsidRDefault="00FE066B" w:rsidP="00FE066B">
            <w:pPr>
              <w:ind w:right="-185"/>
              <w:jc w:val="both"/>
            </w:pPr>
          </w:p>
        </w:tc>
        <w:tc>
          <w:tcPr>
            <w:tcW w:w="1368" w:type="dxa"/>
            <w:shd w:val="clear" w:color="auto" w:fill="auto"/>
          </w:tcPr>
          <w:p w:rsidR="00FE066B" w:rsidRPr="00FE066B" w:rsidRDefault="00FE066B" w:rsidP="00FE066B">
            <w:pPr>
              <w:ind w:right="-185"/>
              <w:jc w:val="both"/>
            </w:pPr>
          </w:p>
        </w:tc>
      </w:tr>
      <w:tr w:rsidR="00FE066B" w:rsidRPr="00FE066B" w:rsidTr="00EF76FD">
        <w:tc>
          <w:tcPr>
            <w:tcW w:w="2485" w:type="dxa"/>
            <w:shd w:val="clear" w:color="auto" w:fill="auto"/>
          </w:tcPr>
          <w:p w:rsidR="00FE066B" w:rsidRPr="00FE066B" w:rsidRDefault="00FE066B" w:rsidP="00FE066B">
            <w:pPr>
              <w:ind w:right="-185"/>
            </w:pPr>
            <w:r w:rsidRPr="00FE066B">
              <w:t>7. личная инициатива: готовность и способность решать проблемы по собственной инициативе</w:t>
            </w:r>
          </w:p>
        </w:tc>
        <w:tc>
          <w:tcPr>
            <w:tcW w:w="1648" w:type="dxa"/>
            <w:shd w:val="clear" w:color="auto" w:fill="auto"/>
          </w:tcPr>
          <w:p w:rsidR="00FE066B" w:rsidRPr="00FE066B" w:rsidRDefault="00FE066B" w:rsidP="00FE066B">
            <w:pPr>
              <w:ind w:right="-185"/>
              <w:jc w:val="both"/>
            </w:pPr>
          </w:p>
        </w:tc>
        <w:tc>
          <w:tcPr>
            <w:tcW w:w="1547" w:type="dxa"/>
            <w:shd w:val="clear" w:color="auto" w:fill="auto"/>
          </w:tcPr>
          <w:p w:rsidR="00FE066B" w:rsidRPr="00FE066B" w:rsidRDefault="00FE066B" w:rsidP="00FE066B">
            <w:pPr>
              <w:ind w:right="-185"/>
              <w:jc w:val="both"/>
            </w:pPr>
          </w:p>
        </w:tc>
        <w:tc>
          <w:tcPr>
            <w:tcW w:w="1772" w:type="dxa"/>
            <w:shd w:val="clear" w:color="auto" w:fill="auto"/>
          </w:tcPr>
          <w:p w:rsidR="00FE066B" w:rsidRPr="00FE066B" w:rsidRDefault="00FE066B" w:rsidP="00FE066B">
            <w:pPr>
              <w:ind w:right="-185"/>
              <w:jc w:val="both"/>
            </w:pPr>
          </w:p>
        </w:tc>
        <w:tc>
          <w:tcPr>
            <w:tcW w:w="1188" w:type="dxa"/>
            <w:shd w:val="clear" w:color="auto" w:fill="auto"/>
          </w:tcPr>
          <w:p w:rsidR="00FE066B" w:rsidRPr="00FE066B" w:rsidRDefault="00FE066B" w:rsidP="00FE066B">
            <w:pPr>
              <w:ind w:right="-185"/>
              <w:jc w:val="both"/>
            </w:pPr>
          </w:p>
        </w:tc>
        <w:tc>
          <w:tcPr>
            <w:tcW w:w="1368" w:type="dxa"/>
            <w:shd w:val="clear" w:color="auto" w:fill="auto"/>
          </w:tcPr>
          <w:p w:rsidR="00FE066B" w:rsidRPr="00FE066B" w:rsidRDefault="00FE066B" w:rsidP="00FE066B">
            <w:pPr>
              <w:ind w:right="-185"/>
              <w:jc w:val="both"/>
            </w:pPr>
          </w:p>
        </w:tc>
      </w:tr>
      <w:tr w:rsidR="00FE066B" w:rsidRPr="00FE066B" w:rsidTr="00EF76FD">
        <w:tc>
          <w:tcPr>
            <w:tcW w:w="2485" w:type="dxa"/>
            <w:shd w:val="clear" w:color="auto" w:fill="auto"/>
          </w:tcPr>
          <w:p w:rsidR="00FE066B" w:rsidRPr="00FE066B" w:rsidRDefault="00FE066B" w:rsidP="00FE066B">
            <w:pPr>
              <w:ind w:right="-185"/>
            </w:pPr>
            <w:r w:rsidRPr="00FE066B">
              <w:t>8. способность к решениям: способность к принятию решений и готовность отстаивать свои планы и намерения, несмотря на внешнее сопротивление</w:t>
            </w:r>
          </w:p>
        </w:tc>
        <w:tc>
          <w:tcPr>
            <w:tcW w:w="1648" w:type="dxa"/>
            <w:shd w:val="clear" w:color="auto" w:fill="auto"/>
          </w:tcPr>
          <w:p w:rsidR="00FE066B" w:rsidRPr="00FE066B" w:rsidRDefault="00FE066B" w:rsidP="00FE066B">
            <w:pPr>
              <w:ind w:right="-185"/>
              <w:jc w:val="both"/>
            </w:pPr>
          </w:p>
        </w:tc>
        <w:tc>
          <w:tcPr>
            <w:tcW w:w="1547" w:type="dxa"/>
            <w:shd w:val="clear" w:color="auto" w:fill="auto"/>
          </w:tcPr>
          <w:p w:rsidR="00FE066B" w:rsidRPr="00FE066B" w:rsidRDefault="00FE066B" w:rsidP="00FE066B">
            <w:pPr>
              <w:ind w:right="-185"/>
              <w:jc w:val="both"/>
            </w:pPr>
          </w:p>
        </w:tc>
        <w:tc>
          <w:tcPr>
            <w:tcW w:w="1772" w:type="dxa"/>
            <w:shd w:val="clear" w:color="auto" w:fill="auto"/>
          </w:tcPr>
          <w:p w:rsidR="00FE066B" w:rsidRPr="00FE066B" w:rsidRDefault="00FE066B" w:rsidP="00FE066B">
            <w:pPr>
              <w:ind w:right="-185"/>
              <w:jc w:val="both"/>
            </w:pPr>
          </w:p>
        </w:tc>
        <w:tc>
          <w:tcPr>
            <w:tcW w:w="1188" w:type="dxa"/>
            <w:shd w:val="clear" w:color="auto" w:fill="auto"/>
          </w:tcPr>
          <w:p w:rsidR="00FE066B" w:rsidRPr="00FE066B" w:rsidRDefault="00FE066B" w:rsidP="00FE066B">
            <w:pPr>
              <w:ind w:right="-185"/>
              <w:jc w:val="both"/>
            </w:pPr>
          </w:p>
        </w:tc>
        <w:tc>
          <w:tcPr>
            <w:tcW w:w="1368" w:type="dxa"/>
            <w:shd w:val="clear" w:color="auto" w:fill="auto"/>
          </w:tcPr>
          <w:p w:rsidR="00FE066B" w:rsidRPr="00FE066B" w:rsidRDefault="00FE066B" w:rsidP="00FE066B">
            <w:pPr>
              <w:ind w:right="-185"/>
              <w:jc w:val="both"/>
            </w:pPr>
          </w:p>
        </w:tc>
      </w:tr>
      <w:tr w:rsidR="00FE066B" w:rsidRPr="00FE066B" w:rsidTr="00EF76FD">
        <w:tc>
          <w:tcPr>
            <w:tcW w:w="2485" w:type="dxa"/>
            <w:shd w:val="clear" w:color="auto" w:fill="auto"/>
          </w:tcPr>
          <w:p w:rsidR="00FE066B" w:rsidRPr="00FE066B" w:rsidRDefault="00FE066B" w:rsidP="00FE066B">
            <w:pPr>
              <w:ind w:right="-185"/>
            </w:pPr>
            <w:r w:rsidRPr="00FE066B">
              <w:t>9. умение вести переговоры: способность приспосабливаться к партнеру по переговорам и убедительно аргументировать свои мысли</w:t>
            </w:r>
          </w:p>
        </w:tc>
        <w:tc>
          <w:tcPr>
            <w:tcW w:w="1648" w:type="dxa"/>
            <w:shd w:val="clear" w:color="auto" w:fill="auto"/>
          </w:tcPr>
          <w:p w:rsidR="00FE066B" w:rsidRPr="00FE066B" w:rsidRDefault="00FE066B" w:rsidP="00FE066B">
            <w:pPr>
              <w:ind w:right="-185"/>
              <w:jc w:val="both"/>
            </w:pPr>
          </w:p>
        </w:tc>
        <w:tc>
          <w:tcPr>
            <w:tcW w:w="1547" w:type="dxa"/>
            <w:shd w:val="clear" w:color="auto" w:fill="auto"/>
          </w:tcPr>
          <w:p w:rsidR="00FE066B" w:rsidRPr="00FE066B" w:rsidRDefault="00FE066B" w:rsidP="00FE066B">
            <w:pPr>
              <w:ind w:right="-185"/>
              <w:jc w:val="both"/>
            </w:pPr>
          </w:p>
        </w:tc>
        <w:tc>
          <w:tcPr>
            <w:tcW w:w="1772" w:type="dxa"/>
            <w:shd w:val="clear" w:color="auto" w:fill="auto"/>
          </w:tcPr>
          <w:p w:rsidR="00FE066B" w:rsidRPr="00FE066B" w:rsidRDefault="00FE066B" w:rsidP="00FE066B">
            <w:pPr>
              <w:ind w:right="-185"/>
              <w:jc w:val="both"/>
            </w:pPr>
          </w:p>
        </w:tc>
        <w:tc>
          <w:tcPr>
            <w:tcW w:w="1188" w:type="dxa"/>
            <w:shd w:val="clear" w:color="auto" w:fill="auto"/>
          </w:tcPr>
          <w:p w:rsidR="00FE066B" w:rsidRPr="00FE066B" w:rsidRDefault="00FE066B" w:rsidP="00FE066B">
            <w:pPr>
              <w:ind w:right="-185"/>
              <w:jc w:val="both"/>
            </w:pPr>
          </w:p>
        </w:tc>
        <w:tc>
          <w:tcPr>
            <w:tcW w:w="1368" w:type="dxa"/>
            <w:shd w:val="clear" w:color="auto" w:fill="auto"/>
          </w:tcPr>
          <w:p w:rsidR="00FE066B" w:rsidRPr="00FE066B" w:rsidRDefault="00FE066B" w:rsidP="00FE066B">
            <w:pPr>
              <w:ind w:right="-185"/>
              <w:jc w:val="both"/>
            </w:pPr>
          </w:p>
        </w:tc>
      </w:tr>
      <w:tr w:rsidR="00FE066B" w:rsidRPr="00FE066B" w:rsidTr="00EF76FD">
        <w:tc>
          <w:tcPr>
            <w:tcW w:w="2485" w:type="dxa"/>
            <w:shd w:val="clear" w:color="auto" w:fill="auto"/>
          </w:tcPr>
          <w:p w:rsidR="00FE066B" w:rsidRPr="00FE066B" w:rsidRDefault="00FE066B" w:rsidP="00FE066B">
            <w:pPr>
              <w:ind w:right="-185"/>
            </w:pPr>
            <w:r w:rsidRPr="00FE066B">
              <w:t>10.качество труда: пригодность результатов</w:t>
            </w:r>
          </w:p>
          <w:p w:rsidR="00FE066B" w:rsidRPr="00FE066B" w:rsidRDefault="00FE066B" w:rsidP="00FE066B">
            <w:pPr>
              <w:ind w:right="-185"/>
            </w:pPr>
            <w:r w:rsidRPr="00FE066B">
              <w:t xml:space="preserve"> труда к использованию (тщательность выполнения, аккуратность, надежность, рациональность)</w:t>
            </w:r>
          </w:p>
        </w:tc>
        <w:tc>
          <w:tcPr>
            <w:tcW w:w="1648" w:type="dxa"/>
            <w:shd w:val="clear" w:color="auto" w:fill="auto"/>
          </w:tcPr>
          <w:p w:rsidR="00FE066B" w:rsidRPr="00FE066B" w:rsidRDefault="00FE066B" w:rsidP="00FE066B">
            <w:pPr>
              <w:ind w:right="-185"/>
              <w:jc w:val="both"/>
            </w:pPr>
          </w:p>
        </w:tc>
        <w:tc>
          <w:tcPr>
            <w:tcW w:w="1547" w:type="dxa"/>
            <w:shd w:val="clear" w:color="auto" w:fill="auto"/>
          </w:tcPr>
          <w:p w:rsidR="00FE066B" w:rsidRPr="00FE066B" w:rsidRDefault="00FE066B" w:rsidP="00FE066B">
            <w:pPr>
              <w:ind w:right="-185"/>
              <w:jc w:val="both"/>
            </w:pPr>
          </w:p>
        </w:tc>
        <w:tc>
          <w:tcPr>
            <w:tcW w:w="1772" w:type="dxa"/>
            <w:shd w:val="clear" w:color="auto" w:fill="auto"/>
          </w:tcPr>
          <w:p w:rsidR="00FE066B" w:rsidRPr="00FE066B" w:rsidRDefault="00FE066B" w:rsidP="00FE066B">
            <w:pPr>
              <w:ind w:right="-185"/>
              <w:jc w:val="both"/>
            </w:pPr>
          </w:p>
        </w:tc>
        <w:tc>
          <w:tcPr>
            <w:tcW w:w="1188" w:type="dxa"/>
            <w:shd w:val="clear" w:color="auto" w:fill="auto"/>
          </w:tcPr>
          <w:p w:rsidR="00FE066B" w:rsidRPr="00FE066B" w:rsidRDefault="00FE066B" w:rsidP="00FE066B">
            <w:pPr>
              <w:ind w:right="-185"/>
              <w:jc w:val="both"/>
            </w:pPr>
          </w:p>
        </w:tc>
        <w:tc>
          <w:tcPr>
            <w:tcW w:w="1368" w:type="dxa"/>
            <w:shd w:val="clear" w:color="auto" w:fill="auto"/>
          </w:tcPr>
          <w:p w:rsidR="00FE066B" w:rsidRPr="00FE066B" w:rsidRDefault="00FE066B" w:rsidP="00FE066B">
            <w:pPr>
              <w:ind w:right="-185"/>
              <w:jc w:val="both"/>
            </w:pPr>
          </w:p>
        </w:tc>
      </w:tr>
      <w:tr w:rsidR="00FE066B" w:rsidRPr="00FE066B" w:rsidTr="00EF76FD">
        <w:tc>
          <w:tcPr>
            <w:tcW w:w="2485" w:type="dxa"/>
            <w:shd w:val="clear" w:color="auto" w:fill="auto"/>
          </w:tcPr>
          <w:p w:rsidR="00FE066B" w:rsidRPr="00FE066B" w:rsidRDefault="00FE066B" w:rsidP="00FE066B">
            <w:pPr>
              <w:ind w:right="-185"/>
            </w:pPr>
            <w:r w:rsidRPr="00FE066B">
              <w:t xml:space="preserve">11. интенсивность труда и способность к </w:t>
            </w:r>
            <w:r w:rsidRPr="00FE066B">
              <w:lastRenderedPageBreak/>
              <w:t>нагрузкам: умение уверенно выполнять работу в ограниченное время, поведение в условиях больших нагрузок</w:t>
            </w:r>
          </w:p>
        </w:tc>
        <w:tc>
          <w:tcPr>
            <w:tcW w:w="1648" w:type="dxa"/>
            <w:shd w:val="clear" w:color="auto" w:fill="auto"/>
          </w:tcPr>
          <w:p w:rsidR="00FE066B" w:rsidRPr="00FE066B" w:rsidRDefault="00FE066B" w:rsidP="00FE066B">
            <w:pPr>
              <w:ind w:right="-185"/>
              <w:jc w:val="both"/>
            </w:pPr>
          </w:p>
        </w:tc>
        <w:tc>
          <w:tcPr>
            <w:tcW w:w="1547" w:type="dxa"/>
            <w:shd w:val="clear" w:color="auto" w:fill="auto"/>
          </w:tcPr>
          <w:p w:rsidR="00FE066B" w:rsidRPr="00FE066B" w:rsidRDefault="00FE066B" w:rsidP="00FE066B">
            <w:pPr>
              <w:ind w:right="-185"/>
              <w:jc w:val="both"/>
            </w:pPr>
          </w:p>
        </w:tc>
        <w:tc>
          <w:tcPr>
            <w:tcW w:w="1772" w:type="dxa"/>
            <w:shd w:val="clear" w:color="auto" w:fill="auto"/>
          </w:tcPr>
          <w:p w:rsidR="00FE066B" w:rsidRPr="00FE066B" w:rsidRDefault="00FE066B" w:rsidP="00FE066B">
            <w:pPr>
              <w:ind w:right="-185"/>
              <w:jc w:val="both"/>
            </w:pPr>
          </w:p>
        </w:tc>
        <w:tc>
          <w:tcPr>
            <w:tcW w:w="1188" w:type="dxa"/>
            <w:shd w:val="clear" w:color="auto" w:fill="auto"/>
          </w:tcPr>
          <w:p w:rsidR="00FE066B" w:rsidRPr="00FE066B" w:rsidRDefault="00FE066B" w:rsidP="00FE066B">
            <w:pPr>
              <w:ind w:right="-185"/>
              <w:jc w:val="both"/>
            </w:pPr>
          </w:p>
        </w:tc>
        <w:tc>
          <w:tcPr>
            <w:tcW w:w="1368" w:type="dxa"/>
            <w:shd w:val="clear" w:color="auto" w:fill="auto"/>
          </w:tcPr>
          <w:p w:rsidR="00FE066B" w:rsidRPr="00FE066B" w:rsidRDefault="00FE066B" w:rsidP="00FE066B">
            <w:pPr>
              <w:ind w:right="-185"/>
              <w:jc w:val="both"/>
            </w:pPr>
          </w:p>
        </w:tc>
      </w:tr>
      <w:tr w:rsidR="00FE066B" w:rsidRPr="00FE066B" w:rsidTr="00EF76FD">
        <w:tc>
          <w:tcPr>
            <w:tcW w:w="2485" w:type="dxa"/>
            <w:shd w:val="clear" w:color="auto" w:fill="auto"/>
          </w:tcPr>
          <w:p w:rsidR="00FE066B" w:rsidRPr="00FE066B" w:rsidRDefault="00FE066B" w:rsidP="00FE066B">
            <w:pPr>
              <w:ind w:right="-185"/>
            </w:pPr>
            <w:r w:rsidRPr="00FE066B">
              <w:lastRenderedPageBreak/>
              <w:t>12. Способность к риторике и письменным работам: письменные материалы пригодны для использования; краткое и ясное устное изложение мыслей, убедительный стиль</w:t>
            </w:r>
          </w:p>
        </w:tc>
        <w:tc>
          <w:tcPr>
            <w:tcW w:w="1648" w:type="dxa"/>
            <w:shd w:val="clear" w:color="auto" w:fill="auto"/>
          </w:tcPr>
          <w:p w:rsidR="00FE066B" w:rsidRPr="00FE066B" w:rsidRDefault="00FE066B" w:rsidP="00FE066B">
            <w:pPr>
              <w:ind w:right="-185"/>
              <w:jc w:val="both"/>
            </w:pPr>
          </w:p>
        </w:tc>
        <w:tc>
          <w:tcPr>
            <w:tcW w:w="1547" w:type="dxa"/>
            <w:shd w:val="clear" w:color="auto" w:fill="auto"/>
          </w:tcPr>
          <w:p w:rsidR="00FE066B" w:rsidRPr="00FE066B" w:rsidRDefault="00FE066B" w:rsidP="00FE066B">
            <w:pPr>
              <w:ind w:right="-185"/>
              <w:jc w:val="both"/>
            </w:pPr>
          </w:p>
        </w:tc>
        <w:tc>
          <w:tcPr>
            <w:tcW w:w="1772" w:type="dxa"/>
            <w:shd w:val="clear" w:color="auto" w:fill="auto"/>
          </w:tcPr>
          <w:p w:rsidR="00FE066B" w:rsidRPr="00FE066B" w:rsidRDefault="00FE066B" w:rsidP="00FE066B">
            <w:pPr>
              <w:ind w:right="-185"/>
              <w:jc w:val="both"/>
            </w:pPr>
          </w:p>
        </w:tc>
        <w:tc>
          <w:tcPr>
            <w:tcW w:w="1188" w:type="dxa"/>
            <w:shd w:val="clear" w:color="auto" w:fill="auto"/>
          </w:tcPr>
          <w:p w:rsidR="00FE066B" w:rsidRPr="00FE066B" w:rsidRDefault="00FE066B" w:rsidP="00FE066B">
            <w:pPr>
              <w:ind w:right="-185"/>
              <w:jc w:val="both"/>
            </w:pPr>
          </w:p>
        </w:tc>
        <w:tc>
          <w:tcPr>
            <w:tcW w:w="1368" w:type="dxa"/>
            <w:shd w:val="clear" w:color="auto" w:fill="auto"/>
          </w:tcPr>
          <w:p w:rsidR="00FE066B" w:rsidRPr="00FE066B" w:rsidRDefault="00FE066B" w:rsidP="00FE066B">
            <w:pPr>
              <w:ind w:right="-185"/>
              <w:jc w:val="both"/>
            </w:pPr>
          </w:p>
        </w:tc>
      </w:tr>
      <w:tr w:rsidR="00FE066B" w:rsidRPr="00FE066B" w:rsidTr="00EF76FD">
        <w:tc>
          <w:tcPr>
            <w:tcW w:w="2485" w:type="dxa"/>
            <w:shd w:val="clear" w:color="auto" w:fill="auto"/>
          </w:tcPr>
          <w:p w:rsidR="00FE066B" w:rsidRPr="00FE066B" w:rsidRDefault="00FE066B" w:rsidP="00FE066B">
            <w:pPr>
              <w:ind w:right="-185"/>
            </w:pPr>
            <w:r w:rsidRPr="00FE066B">
              <w:t xml:space="preserve">13. стиль общения: корректность, открытость, коммуникабельность в общении с коллегами и внешним окружением, готовность помочь </w:t>
            </w:r>
          </w:p>
        </w:tc>
        <w:tc>
          <w:tcPr>
            <w:tcW w:w="1648" w:type="dxa"/>
            <w:shd w:val="clear" w:color="auto" w:fill="auto"/>
          </w:tcPr>
          <w:p w:rsidR="00FE066B" w:rsidRPr="00FE066B" w:rsidRDefault="00FE066B" w:rsidP="00FE066B">
            <w:pPr>
              <w:ind w:right="-185"/>
              <w:jc w:val="both"/>
            </w:pPr>
          </w:p>
        </w:tc>
        <w:tc>
          <w:tcPr>
            <w:tcW w:w="1547" w:type="dxa"/>
            <w:shd w:val="clear" w:color="auto" w:fill="auto"/>
          </w:tcPr>
          <w:p w:rsidR="00FE066B" w:rsidRPr="00FE066B" w:rsidRDefault="00FE066B" w:rsidP="00FE066B">
            <w:pPr>
              <w:ind w:right="-185"/>
              <w:jc w:val="both"/>
            </w:pPr>
          </w:p>
        </w:tc>
        <w:tc>
          <w:tcPr>
            <w:tcW w:w="1772" w:type="dxa"/>
            <w:shd w:val="clear" w:color="auto" w:fill="auto"/>
          </w:tcPr>
          <w:p w:rsidR="00FE066B" w:rsidRPr="00FE066B" w:rsidRDefault="00FE066B" w:rsidP="00FE066B">
            <w:pPr>
              <w:ind w:right="-185"/>
              <w:jc w:val="both"/>
            </w:pPr>
          </w:p>
        </w:tc>
        <w:tc>
          <w:tcPr>
            <w:tcW w:w="1188" w:type="dxa"/>
            <w:shd w:val="clear" w:color="auto" w:fill="auto"/>
          </w:tcPr>
          <w:p w:rsidR="00FE066B" w:rsidRPr="00FE066B" w:rsidRDefault="00FE066B" w:rsidP="00FE066B">
            <w:pPr>
              <w:ind w:right="-185"/>
              <w:jc w:val="both"/>
            </w:pPr>
          </w:p>
        </w:tc>
        <w:tc>
          <w:tcPr>
            <w:tcW w:w="1368" w:type="dxa"/>
            <w:shd w:val="clear" w:color="auto" w:fill="auto"/>
          </w:tcPr>
          <w:p w:rsidR="00FE066B" w:rsidRPr="00FE066B" w:rsidRDefault="00FE066B" w:rsidP="00FE066B">
            <w:pPr>
              <w:ind w:right="-185"/>
              <w:jc w:val="both"/>
            </w:pPr>
          </w:p>
        </w:tc>
      </w:tr>
      <w:tr w:rsidR="00FE066B" w:rsidRPr="00FE066B" w:rsidTr="00EF76FD">
        <w:tc>
          <w:tcPr>
            <w:tcW w:w="2485" w:type="dxa"/>
            <w:shd w:val="clear" w:color="auto" w:fill="auto"/>
          </w:tcPr>
          <w:p w:rsidR="00FE066B" w:rsidRPr="00FE066B" w:rsidRDefault="00FE066B" w:rsidP="00FE066B">
            <w:pPr>
              <w:ind w:right="-185"/>
            </w:pPr>
            <w:r w:rsidRPr="00FE066B">
              <w:t>14. дополнительные важные показатели</w:t>
            </w:r>
          </w:p>
        </w:tc>
        <w:tc>
          <w:tcPr>
            <w:tcW w:w="1648" w:type="dxa"/>
            <w:shd w:val="clear" w:color="auto" w:fill="auto"/>
          </w:tcPr>
          <w:p w:rsidR="00FE066B" w:rsidRPr="00FE066B" w:rsidRDefault="00FE066B" w:rsidP="00FE066B">
            <w:pPr>
              <w:ind w:right="-185"/>
              <w:jc w:val="both"/>
            </w:pPr>
          </w:p>
        </w:tc>
        <w:tc>
          <w:tcPr>
            <w:tcW w:w="1547" w:type="dxa"/>
            <w:shd w:val="clear" w:color="auto" w:fill="auto"/>
          </w:tcPr>
          <w:p w:rsidR="00FE066B" w:rsidRPr="00FE066B" w:rsidRDefault="00FE066B" w:rsidP="00FE066B">
            <w:pPr>
              <w:ind w:right="-185"/>
              <w:jc w:val="both"/>
            </w:pPr>
          </w:p>
        </w:tc>
        <w:tc>
          <w:tcPr>
            <w:tcW w:w="1772" w:type="dxa"/>
            <w:shd w:val="clear" w:color="auto" w:fill="auto"/>
          </w:tcPr>
          <w:p w:rsidR="00FE066B" w:rsidRPr="00FE066B" w:rsidRDefault="00FE066B" w:rsidP="00FE066B">
            <w:pPr>
              <w:ind w:right="-185"/>
              <w:jc w:val="both"/>
            </w:pPr>
          </w:p>
        </w:tc>
        <w:tc>
          <w:tcPr>
            <w:tcW w:w="1188" w:type="dxa"/>
            <w:shd w:val="clear" w:color="auto" w:fill="auto"/>
          </w:tcPr>
          <w:p w:rsidR="00FE066B" w:rsidRPr="00FE066B" w:rsidRDefault="00FE066B" w:rsidP="00FE066B">
            <w:pPr>
              <w:ind w:right="-185"/>
              <w:jc w:val="both"/>
            </w:pPr>
          </w:p>
        </w:tc>
        <w:tc>
          <w:tcPr>
            <w:tcW w:w="1368" w:type="dxa"/>
            <w:shd w:val="clear" w:color="auto" w:fill="auto"/>
          </w:tcPr>
          <w:p w:rsidR="00FE066B" w:rsidRPr="00FE066B" w:rsidRDefault="00FE066B" w:rsidP="00FE066B">
            <w:pPr>
              <w:ind w:right="-185"/>
              <w:jc w:val="both"/>
            </w:pPr>
          </w:p>
        </w:tc>
      </w:tr>
    </w:tbl>
    <w:p w:rsidR="00FE066B" w:rsidRPr="00FE066B" w:rsidRDefault="00FE066B" w:rsidP="00FE066B">
      <w:pPr>
        <w:ind w:left="510" w:right="-185"/>
        <w:jc w:val="both"/>
      </w:pPr>
    </w:p>
    <w:p w:rsidR="00FE066B" w:rsidRPr="00FE066B" w:rsidRDefault="00FE066B" w:rsidP="00FE066B">
      <w:pPr>
        <w:ind w:left="-540" w:right="-185" w:firstLine="540"/>
        <w:jc w:val="both"/>
        <w:rPr>
          <w:sz w:val="28"/>
          <w:szCs w:val="28"/>
        </w:rPr>
      </w:pPr>
      <w:r w:rsidRPr="00FE066B">
        <w:rPr>
          <w:sz w:val="28"/>
          <w:szCs w:val="28"/>
        </w:rPr>
        <w:t>Предложения по дальнейшему использованию сотрудника: переводить на новое рабочее место не рекомендуется, рекомендуется использовать следующим образом.</w:t>
      </w:r>
    </w:p>
    <w:p w:rsidR="00FE066B" w:rsidRPr="00FE066B" w:rsidRDefault="00FE066B" w:rsidP="00FE066B">
      <w:pPr>
        <w:ind w:left="-540" w:right="-185" w:firstLine="540"/>
        <w:jc w:val="both"/>
        <w:rPr>
          <w:sz w:val="28"/>
          <w:szCs w:val="28"/>
        </w:rPr>
      </w:pPr>
      <w:r w:rsidRPr="00FE066B">
        <w:rPr>
          <w:sz w:val="28"/>
          <w:szCs w:val="28"/>
        </w:rPr>
        <w:t>Дополнительные данные: способности и свойства, которые выходят за рамки требований должности, но отмечаются во время работы; возможны дополнительные пояснения.</w:t>
      </w:r>
    </w:p>
    <w:p w:rsidR="00FE066B" w:rsidRPr="00FE066B" w:rsidRDefault="00FE066B" w:rsidP="00FE066B">
      <w:pPr>
        <w:ind w:left="-540" w:right="-185" w:firstLine="540"/>
        <w:jc w:val="both"/>
        <w:rPr>
          <w:sz w:val="28"/>
          <w:szCs w:val="28"/>
        </w:rPr>
      </w:pPr>
      <w:r w:rsidRPr="00FE066B">
        <w:rPr>
          <w:sz w:val="28"/>
          <w:szCs w:val="28"/>
        </w:rPr>
        <w:t>Мнение лица, получившего оценку:</w:t>
      </w:r>
    </w:p>
    <w:p w:rsidR="00FE066B" w:rsidRPr="00FE066B" w:rsidRDefault="00FE066B" w:rsidP="00FE066B">
      <w:pPr>
        <w:ind w:left="-540" w:right="-185" w:firstLine="540"/>
        <w:jc w:val="both"/>
        <w:rPr>
          <w:sz w:val="28"/>
          <w:szCs w:val="28"/>
        </w:rPr>
      </w:pPr>
      <w:r w:rsidRPr="00FE066B">
        <w:rPr>
          <w:sz w:val="28"/>
          <w:szCs w:val="28"/>
        </w:rPr>
        <w:t>- претензий к оценке не имею</w:t>
      </w:r>
    </w:p>
    <w:p w:rsidR="00FE066B" w:rsidRPr="00FE066B" w:rsidRDefault="00FE066B" w:rsidP="00FE066B">
      <w:pPr>
        <w:ind w:left="-540" w:right="-185" w:firstLine="540"/>
        <w:jc w:val="both"/>
        <w:rPr>
          <w:sz w:val="28"/>
          <w:szCs w:val="28"/>
        </w:rPr>
      </w:pPr>
      <w:r w:rsidRPr="00FE066B">
        <w:rPr>
          <w:sz w:val="28"/>
          <w:szCs w:val="28"/>
        </w:rPr>
        <w:t xml:space="preserve">- не </w:t>
      </w:r>
      <w:proofErr w:type="gramStart"/>
      <w:r w:rsidRPr="00FE066B">
        <w:rPr>
          <w:sz w:val="28"/>
          <w:szCs w:val="28"/>
        </w:rPr>
        <w:t>согласен</w:t>
      </w:r>
      <w:proofErr w:type="gramEnd"/>
      <w:r w:rsidRPr="00FE066B">
        <w:rPr>
          <w:sz w:val="28"/>
          <w:szCs w:val="28"/>
        </w:rPr>
        <w:t xml:space="preserve"> со следующими пунктами оценки: …</w:t>
      </w:r>
    </w:p>
    <w:p w:rsidR="00FE066B" w:rsidRPr="00FE066B" w:rsidRDefault="00FE066B" w:rsidP="00FE066B">
      <w:pPr>
        <w:ind w:left="-540" w:right="-185" w:firstLine="540"/>
        <w:jc w:val="both"/>
        <w:rPr>
          <w:sz w:val="28"/>
          <w:szCs w:val="28"/>
        </w:rPr>
      </w:pPr>
      <w:r w:rsidRPr="00FE066B">
        <w:rPr>
          <w:sz w:val="28"/>
          <w:szCs w:val="28"/>
        </w:rPr>
        <w:t>- от опровержения отказываюсь</w:t>
      </w:r>
    </w:p>
    <w:p w:rsidR="00FE066B" w:rsidRPr="00FE066B" w:rsidRDefault="00FE066B" w:rsidP="00FE066B">
      <w:pPr>
        <w:ind w:left="-540" w:right="-185" w:firstLine="540"/>
        <w:jc w:val="both"/>
        <w:rPr>
          <w:sz w:val="28"/>
          <w:szCs w:val="28"/>
        </w:rPr>
      </w:pPr>
      <w:r w:rsidRPr="00FE066B">
        <w:rPr>
          <w:sz w:val="28"/>
          <w:szCs w:val="28"/>
        </w:rPr>
        <w:t>- опровержение прилагаю</w:t>
      </w:r>
    </w:p>
    <w:p w:rsidR="00FE066B" w:rsidRPr="00FE066B" w:rsidRDefault="00FE066B" w:rsidP="00FE066B">
      <w:pPr>
        <w:pBdr>
          <w:bottom w:val="single" w:sz="12" w:space="1" w:color="auto"/>
        </w:pBdr>
        <w:ind w:left="-540" w:right="-185" w:firstLine="540"/>
        <w:jc w:val="both"/>
        <w:rPr>
          <w:sz w:val="28"/>
          <w:szCs w:val="28"/>
        </w:rPr>
      </w:pPr>
      <w:r w:rsidRPr="00FE066B">
        <w:rPr>
          <w:sz w:val="28"/>
          <w:szCs w:val="28"/>
        </w:rPr>
        <w:t>- опровержение предоставлю в 2-недельный срок.</w:t>
      </w:r>
    </w:p>
    <w:p w:rsidR="00FE066B" w:rsidRPr="00FE066B" w:rsidRDefault="00FE066B" w:rsidP="00FE066B">
      <w:pPr>
        <w:ind w:right="-185"/>
        <w:jc w:val="both"/>
        <w:rPr>
          <w:i/>
          <w:sz w:val="32"/>
          <w:szCs w:val="32"/>
        </w:rPr>
      </w:pPr>
    </w:p>
    <w:p w:rsidR="00FE066B" w:rsidRPr="00FE066B" w:rsidRDefault="00FE066B" w:rsidP="00FE066B">
      <w:pPr>
        <w:ind w:right="-185"/>
        <w:jc w:val="both"/>
        <w:rPr>
          <w:sz w:val="28"/>
          <w:szCs w:val="28"/>
        </w:rPr>
      </w:pPr>
      <w:r w:rsidRPr="00FE066B">
        <w:rPr>
          <w:i/>
          <w:sz w:val="28"/>
          <w:szCs w:val="28"/>
        </w:rPr>
        <w:t xml:space="preserve">Задание: </w:t>
      </w:r>
    </w:p>
    <w:p w:rsidR="00FE066B" w:rsidRPr="00FE066B" w:rsidRDefault="00FE066B" w:rsidP="00FE066B">
      <w:pPr>
        <w:numPr>
          <w:ilvl w:val="0"/>
          <w:numId w:val="11"/>
        </w:numPr>
        <w:ind w:right="-185"/>
        <w:jc w:val="both"/>
        <w:rPr>
          <w:sz w:val="28"/>
          <w:szCs w:val="28"/>
        </w:rPr>
      </w:pPr>
      <w:r w:rsidRPr="00FE066B">
        <w:rPr>
          <w:sz w:val="28"/>
          <w:szCs w:val="28"/>
        </w:rPr>
        <w:t>Будет ли регулярная оценка персонала способствовать его развитию?</w:t>
      </w:r>
    </w:p>
    <w:p w:rsidR="00FE066B" w:rsidRPr="00FE066B" w:rsidRDefault="00FE066B" w:rsidP="00FE066B">
      <w:pPr>
        <w:numPr>
          <w:ilvl w:val="0"/>
          <w:numId w:val="11"/>
        </w:numPr>
        <w:ind w:right="-185"/>
        <w:jc w:val="both"/>
        <w:rPr>
          <w:sz w:val="28"/>
          <w:szCs w:val="28"/>
        </w:rPr>
      </w:pPr>
      <w:r w:rsidRPr="00FE066B">
        <w:rPr>
          <w:sz w:val="28"/>
          <w:szCs w:val="28"/>
        </w:rPr>
        <w:t>Как можно использовать оценку персонала и определение степени соответствия заданным критериям оплаты труда и установление ее величины?</w:t>
      </w:r>
    </w:p>
    <w:p w:rsidR="00FE066B" w:rsidRPr="00FE066B" w:rsidRDefault="00FE066B" w:rsidP="00FE066B">
      <w:pPr>
        <w:numPr>
          <w:ilvl w:val="0"/>
          <w:numId w:val="11"/>
        </w:numPr>
        <w:ind w:right="-185"/>
        <w:jc w:val="both"/>
        <w:rPr>
          <w:sz w:val="28"/>
          <w:szCs w:val="28"/>
        </w:rPr>
      </w:pPr>
      <w:r w:rsidRPr="00FE066B">
        <w:rPr>
          <w:sz w:val="28"/>
          <w:szCs w:val="28"/>
        </w:rPr>
        <w:t>Каким образом можно решить задачу выбора места в организационной структуре и установление функциональной роли оцениваемого работника?</w:t>
      </w:r>
    </w:p>
    <w:p w:rsidR="00FE066B" w:rsidRPr="00FE066B" w:rsidRDefault="00FE066B" w:rsidP="00FE066B">
      <w:pPr>
        <w:numPr>
          <w:ilvl w:val="0"/>
          <w:numId w:val="11"/>
        </w:numPr>
        <w:ind w:right="-185"/>
        <w:jc w:val="both"/>
        <w:rPr>
          <w:sz w:val="28"/>
          <w:szCs w:val="28"/>
        </w:rPr>
      </w:pPr>
      <w:r w:rsidRPr="00FE066B">
        <w:rPr>
          <w:sz w:val="28"/>
          <w:szCs w:val="28"/>
        </w:rPr>
        <w:t>Почему обязательно мнение лица, получившего оценку?</w:t>
      </w:r>
    </w:p>
    <w:p w:rsidR="00FE066B" w:rsidRPr="00FE066B" w:rsidRDefault="00FE066B" w:rsidP="00FE066B">
      <w:pPr>
        <w:numPr>
          <w:ilvl w:val="0"/>
          <w:numId w:val="11"/>
        </w:numPr>
        <w:ind w:right="-185"/>
        <w:jc w:val="both"/>
        <w:rPr>
          <w:sz w:val="28"/>
          <w:szCs w:val="28"/>
        </w:rPr>
      </w:pPr>
      <w:r w:rsidRPr="00FE066B">
        <w:rPr>
          <w:sz w:val="28"/>
          <w:szCs w:val="28"/>
        </w:rPr>
        <w:lastRenderedPageBreak/>
        <w:t xml:space="preserve">Оцените себя по данным показателям на должности инженера по организации труда с сегодняшним уровнем способностей и знаний.  </w:t>
      </w:r>
    </w:p>
    <w:p w:rsidR="00FE066B" w:rsidRPr="00FE066B" w:rsidRDefault="00FE066B" w:rsidP="00FE066B">
      <w:pPr>
        <w:ind w:left="360" w:right="-185"/>
        <w:jc w:val="both"/>
        <w:rPr>
          <w:sz w:val="28"/>
          <w:szCs w:val="28"/>
        </w:rPr>
      </w:pPr>
    </w:p>
    <w:p w:rsidR="00FE066B" w:rsidRPr="00FE066B" w:rsidRDefault="00FE066B" w:rsidP="00FE066B">
      <w:pPr>
        <w:ind w:left="-540" w:right="-185" w:firstLine="540"/>
        <w:jc w:val="both"/>
        <w:rPr>
          <w:color w:val="808000"/>
          <w:sz w:val="28"/>
          <w:szCs w:val="28"/>
        </w:rPr>
      </w:pPr>
      <w:r w:rsidRPr="00FE066B">
        <w:rPr>
          <w:sz w:val="28"/>
          <w:szCs w:val="28"/>
        </w:rPr>
        <w:t xml:space="preserve">Задание 2. Раздаточный материал: оценочные листы, оценочные формы с предприятий </w:t>
      </w:r>
      <w:proofErr w:type="spellStart"/>
      <w:r w:rsidRPr="00FE066B">
        <w:rPr>
          <w:sz w:val="28"/>
          <w:szCs w:val="28"/>
        </w:rPr>
        <w:t>г</w:t>
      </w:r>
      <w:proofErr w:type="gramStart"/>
      <w:r w:rsidRPr="00FE066B">
        <w:rPr>
          <w:sz w:val="28"/>
          <w:szCs w:val="28"/>
        </w:rPr>
        <w:t>.Н</w:t>
      </w:r>
      <w:proofErr w:type="gramEnd"/>
      <w:r w:rsidRPr="00FE066B">
        <w:rPr>
          <w:sz w:val="28"/>
          <w:szCs w:val="28"/>
        </w:rPr>
        <w:t>овокузнецка</w:t>
      </w:r>
      <w:proofErr w:type="spellEnd"/>
      <w:r w:rsidRPr="00FE066B">
        <w:rPr>
          <w:sz w:val="28"/>
          <w:szCs w:val="28"/>
        </w:rPr>
        <w:t>. Ознакомится и проанализировать содержание вышеуказанных документов на соответствие установленного порядка проведения аттестации на примере Положения о проведении аттестации персонала (Приложение В).</w:t>
      </w:r>
    </w:p>
    <w:p w:rsidR="00FE066B" w:rsidRPr="00FE066B" w:rsidRDefault="00FE066B" w:rsidP="00FE066B">
      <w:pPr>
        <w:ind w:left="-540" w:right="-185" w:firstLine="540"/>
        <w:jc w:val="both"/>
        <w:rPr>
          <w:color w:val="808000"/>
          <w:sz w:val="28"/>
          <w:szCs w:val="28"/>
        </w:rPr>
      </w:pPr>
    </w:p>
    <w:p w:rsidR="00FE066B" w:rsidRPr="00FE066B" w:rsidRDefault="00FE066B" w:rsidP="00FE066B">
      <w:pPr>
        <w:numPr>
          <w:ilvl w:val="1"/>
          <w:numId w:val="4"/>
        </w:numPr>
        <w:ind w:right="-185"/>
        <w:jc w:val="center"/>
        <w:rPr>
          <w:b/>
          <w:sz w:val="32"/>
          <w:szCs w:val="32"/>
        </w:rPr>
      </w:pPr>
      <w:r w:rsidRPr="00FE066B">
        <w:rPr>
          <w:b/>
          <w:sz w:val="32"/>
          <w:szCs w:val="32"/>
        </w:rPr>
        <w:t>Задания для самостоятельного решения</w:t>
      </w:r>
    </w:p>
    <w:p w:rsidR="00FE066B" w:rsidRPr="00FE066B" w:rsidRDefault="00FE066B" w:rsidP="00FE066B">
      <w:pPr>
        <w:ind w:right="-185"/>
        <w:jc w:val="center"/>
        <w:rPr>
          <w:b/>
          <w:sz w:val="32"/>
          <w:szCs w:val="32"/>
        </w:rPr>
      </w:pPr>
    </w:p>
    <w:p w:rsidR="00FE066B" w:rsidRPr="00FE066B" w:rsidRDefault="00FE066B" w:rsidP="00FE066B">
      <w:pPr>
        <w:ind w:left="-540"/>
        <w:jc w:val="center"/>
        <w:rPr>
          <w:sz w:val="28"/>
          <w:szCs w:val="28"/>
        </w:rPr>
      </w:pPr>
      <w:r w:rsidRPr="00FE066B">
        <w:rPr>
          <w:sz w:val="28"/>
          <w:szCs w:val="28"/>
        </w:rPr>
        <w:t>Вариант – 1</w:t>
      </w:r>
    </w:p>
    <w:p w:rsidR="00FE066B" w:rsidRPr="00FE066B" w:rsidRDefault="00FE066B" w:rsidP="00FE066B">
      <w:pPr>
        <w:numPr>
          <w:ilvl w:val="0"/>
          <w:numId w:val="36"/>
        </w:numPr>
        <w:tabs>
          <w:tab w:val="num" w:pos="-540"/>
        </w:tabs>
        <w:ind w:left="-540" w:firstLine="540"/>
        <w:jc w:val="both"/>
        <w:rPr>
          <w:sz w:val="28"/>
          <w:szCs w:val="28"/>
        </w:rPr>
      </w:pPr>
      <w:r w:rsidRPr="00FE066B">
        <w:rPr>
          <w:sz w:val="28"/>
          <w:szCs w:val="28"/>
        </w:rPr>
        <w:t xml:space="preserve">Найти оптимальный вариант разделения труда и численности рабочих по обслуживанию оборудования механообрабатывающего цеха. Данные о затратах времени рабочих на обслуживание приведены в таблице 17. Рассчитать условно-годовую экономию с учетом дополнительных затрат от передачи функций </w:t>
      </w:r>
      <w:proofErr w:type="gramStart"/>
      <w:r w:rsidRPr="00FE066B">
        <w:rPr>
          <w:sz w:val="28"/>
          <w:szCs w:val="28"/>
        </w:rPr>
        <w:t>от</w:t>
      </w:r>
      <w:proofErr w:type="gramEnd"/>
      <w:r w:rsidRPr="00FE066B">
        <w:rPr>
          <w:sz w:val="28"/>
          <w:szCs w:val="28"/>
        </w:rPr>
        <w:t xml:space="preserve"> основных к обслуживающим рабочим. Сделать вывод.</w:t>
      </w:r>
    </w:p>
    <w:p w:rsidR="00FE066B" w:rsidRPr="00FE066B" w:rsidRDefault="00FE066B" w:rsidP="00FE066B">
      <w:pPr>
        <w:tabs>
          <w:tab w:val="num" w:pos="-540"/>
        </w:tabs>
        <w:ind w:left="-540" w:firstLine="540"/>
        <w:jc w:val="both"/>
        <w:rPr>
          <w:sz w:val="28"/>
          <w:szCs w:val="28"/>
        </w:rPr>
      </w:pPr>
      <w:r w:rsidRPr="00FE066B">
        <w:rPr>
          <w:sz w:val="28"/>
          <w:szCs w:val="28"/>
        </w:rPr>
        <w:t>Дополнительные данные для расчета:</w:t>
      </w:r>
    </w:p>
    <w:p w:rsidR="00FE066B" w:rsidRPr="00FE066B" w:rsidRDefault="00FE066B" w:rsidP="00FE066B">
      <w:pPr>
        <w:tabs>
          <w:tab w:val="num" w:pos="-540"/>
        </w:tabs>
        <w:ind w:left="-540" w:firstLine="540"/>
        <w:jc w:val="both"/>
        <w:rPr>
          <w:sz w:val="28"/>
          <w:szCs w:val="28"/>
        </w:rPr>
      </w:pPr>
      <w:r w:rsidRPr="00FE066B">
        <w:rPr>
          <w:sz w:val="28"/>
          <w:szCs w:val="28"/>
        </w:rPr>
        <w:t xml:space="preserve">Рабочая смена – 8 часов. Средние затраты в час на основного рабочего – 95 </w:t>
      </w:r>
      <w:proofErr w:type="spellStart"/>
      <w:r w:rsidRPr="00FE066B">
        <w:rPr>
          <w:sz w:val="28"/>
          <w:szCs w:val="28"/>
        </w:rPr>
        <w:t>руб</w:t>
      </w:r>
      <w:proofErr w:type="spellEnd"/>
      <w:r w:rsidRPr="00FE066B">
        <w:rPr>
          <w:sz w:val="28"/>
          <w:szCs w:val="28"/>
        </w:rPr>
        <w:t xml:space="preserve">/час; на обслуживающего рабочего – 80 </w:t>
      </w:r>
      <w:proofErr w:type="spellStart"/>
      <w:r w:rsidRPr="00FE066B">
        <w:rPr>
          <w:sz w:val="28"/>
          <w:szCs w:val="28"/>
        </w:rPr>
        <w:t>руб</w:t>
      </w:r>
      <w:proofErr w:type="spellEnd"/>
      <w:r w:rsidRPr="00FE066B">
        <w:rPr>
          <w:sz w:val="28"/>
          <w:szCs w:val="28"/>
        </w:rPr>
        <w:t>/час.</w:t>
      </w:r>
    </w:p>
    <w:p w:rsidR="00FE066B" w:rsidRPr="00FE066B" w:rsidRDefault="00FE066B" w:rsidP="00FE066B">
      <w:pPr>
        <w:tabs>
          <w:tab w:val="num" w:pos="-540"/>
        </w:tabs>
        <w:ind w:left="-540" w:firstLine="540"/>
        <w:jc w:val="both"/>
        <w:rPr>
          <w:sz w:val="28"/>
          <w:szCs w:val="28"/>
        </w:rPr>
      </w:pPr>
      <w:r w:rsidRPr="00FE066B">
        <w:rPr>
          <w:sz w:val="28"/>
          <w:szCs w:val="28"/>
        </w:rPr>
        <w:t>Затраты рабочего времени по основной работе:</w:t>
      </w:r>
    </w:p>
    <w:p w:rsidR="00FE066B" w:rsidRPr="00FE066B" w:rsidRDefault="00FE066B" w:rsidP="00FE066B">
      <w:pPr>
        <w:tabs>
          <w:tab w:val="num" w:pos="-540"/>
        </w:tabs>
        <w:ind w:left="-540" w:firstLine="540"/>
        <w:jc w:val="both"/>
        <w:rPr>
          <w:sz w:val="28"/>
          <w:szCs w:val="28"/>
        </w:rPr>
      </w:pPr>
      <w:r w:rsidRPr="00FE066B">
        <w:rPr>
          <w:sz w:val="28"/>
          <w:szCs w:val="28"/>
        </w:rPr>
        <w:t>- кладовщика-инструментальщика 4 часа 50 мин.;</w:t>
      </w:r>
    </w:p>
    <w:p w:rsidR="00FE066B" w:rsidRPr="00FE066B" w:rsidRDefault="00FE066B" w:rsidP="00FE066B">
      <w:pPr>
        <w:tabs>
          <w:tab w:val="num" w:pos="-540"/>
        </w:tabs>
        <w:ind w:left="-540" w:firstLine="540"/>
        <w:jc w:val="both"/>
        <w:rPr>
          <w:sz w:val="28"/>
          <w:szCs w:val="28"/>
        </w:rPr>
      </w:pPr>
      <w:r w:rsidRPr="00FE066B">
        <w:rPr>
          <w:sz w:val="28"/>
          <w:szCs w:val="28"/>
        </w:rPr>
        <w:t>- транспортного рабочего 6 час 25 мин.</w:t>
      </w:r>
    </w:p>
    <w:p w:rsidR="00FE066B" w:rsidRPr="00FE066B" w:rsidRDefault="00FE066B" w:rsidP="00FE066B">
      <w:pPr>
        <w:tabs>
          <w:tab w:val="num" w:pos="-540"/>
        </w:tabs>
        <w:ind w:left="-540" w:firstLine="540"/>
        <w:jc w:val="both"/>
        <w:rPr>
          <w:sz w:val="28"/>
          <w:szCs w:val="28"/>
        </w:rPr>
      </w:pPr>
    </w:p>
    <w:p w:rsidR="00FE066B" w:rsidRPr="00FE066B" w:rsidRDefault="00FE066B" w:rsidP="00FE066B">
      <w:pPr>
        <w:ind w:left="-540" w:firstLine="540"/>
        <w:rPr>
          <w:sz w:val="28"/>
          <w:szCs w:val="28"/>
        </w:rPr>
      </w:pPr>
      <w:r w:rsidRPr="00FE066B">
        <w:rPr>
          <w:sz w:val="28"/>
          <w:szCs w:val="28"/>
        </w:rPr>
        <w:t>Таблица 17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3"/>
        <w:gridCol w:w="1357"/>
        <w:gridCol w:w="1357"/>
        <w:gridCol w:w="1361"/>
        <w:gridCol w:w="1356"/>
        <w:gridCol w:w="1367"/>
        <w:gridCol w:w="1350"/>
      </w:tblGrid>
      <w:tr w:rsidR="00FE066B" w:rsidRPr="00FE066B" w:rsidTr="00EF76FD">
        <w:tc>
          <w:tcPr>
            <w:tcW w:w="1367" w:type="dxa"/>
            <w:vMerge w:val="restart"/>
            <w:shd w:val="clear" w:color="auto" w:fill="auto"/>
          </w:tcPr>
          <w:p w:rsidR="00FE066B" w:rsidRPr="00FE066B" w:rsidRDefault="00FE066B" w:rsidP="00FE066B">
            <w:pPr>
              <w:ind w:right="-109"/>
              <w:jc w:val="center"/>
              <w:rPr>
                <w:sz w:val="28"/>
                <w:szCs w:val="28"/>
              </w:rPr>
            </w:pPr>
            <w:r w:rsidRPr="00FE066B">
              <w:rPr>
                <w:sz w:val="28"/>
                <w:szCs w:val="28"/>
              </w:rPr>
              <w:t>Профессия</w:t>
            </w:r>
          </w:p>
          <w:p w:rsidR="00FE066B" w:rsidRPr="00FE066B" w:rsidRDefault="00FE066B" w:rsidP="00FE066B">
            <w:pPr>
              <w:ind w:right="-109"/>
              <w:jc w:val="center"/>
              <w:rPr>
                <w:sz w:val="28"/>
                <w:szCs w:val="28"/>
              </w:rPr>
            </w:pPr>
            <w:r w:rsidRPr="00FE066B">
              <w:rPr>
                <w:sz w:val="28"/>
                <w:szCs w:val="28"/>
              </w:rPr>
              <w:t>рабочих</w:t>
            </w:r>
          </w:p>
        </w:tc>
        <w:tc>
          <w:tcPr>
            <w:tcW w:w="1367" w:type="dxa"/>
            <w:vMerge w:val="restart"/>
            <w:shd w:val="clear" w:color="auto" w:fill="auto"/>
          </w:tcPr>
          <w:p w:rsidR="00FE066B" w:rsidRPr="00FE066B" w:rsidRDefault="00FE066B" w:rsidP="00FE066B">
            <w:pPr>
              <w:ind w:right="-109"/>
              <w:rPr>
                <w:sz w:val="28"/>
                <w:szCs w:val="28"/>
              </w:rPr>
            </w:pPr>
            <w:r w:rsidRPr="00FE066B">
              <w:rPr>
                <w:sz w:val="28"/>
                <w:szCs w:val="28"/>
              </w:rPr>
              <w:t>Числен-</w:t>
            </w:r>
          </w:p>
          <w:p w:rsidR="00FE066B" w:rsidRPr="00FE066B" w:rsidRDefault="00FE066B" w:rsidP="00FE066B">
            <w:pPr>
              <w:ind w:right="-109"/>
              <w:rPr>
                <w:sz w:val="28"/>
                <w:szCs w:val="28"/>
              </w:rPr>
            </w:pPr>
            <w:proofErr w:type="spellStart"/>
            <w:r w:rsidRPr="00FE066B">
              <w:rPr>
                <w:sz w:val="28"/>
                <w:szCs w:val="28"/>
              </w:rPr>
              <w:t>ность</w:t>
            </w:r>
            <w:proofErr w:type="spellEnd"/>
            <w:r w:rsidRPr="00FE066B">
              <w:rPr>
                <w:sz w:val="28"/>
                <w:szCs w:val="28"/>
              </w:rPr>
              <w:t>,</w:t>
            </w:r>
          </w:p>
          <w:p w:rsidR="00FE066B" w:rsidRPr="00FE066B" w:rsidRDefault="00FE066B" w:rsidP="00FE066B">
            <w:pPr>
              <w:ind w:right="-109"/>
              <w:rPr>
                <w:sz w:val="28"/>
                <w:szCs w:val="28"/>
              </w:rPr>
            </w:pPr>
            <w:r w:rsidRPr="00FE066B">
              <w:rPr>
                <w:sz w:val="28"/>
                <w:szCs w:val="28"/>
              </w:rPr>
              <w:t>чел</w:t>
            </w:r>
          </w:p>
        </w:tc>
        <w:tc>
          <w:tcPr>
            <w:tcW w:w="1367" w:type="dxa"/>
            <w:vMerge w:val="restart"/>
            <w:shd w:val="clear" w:color="auto" w:fill="auto"/>
          </w:tcPr>
          <w:p w:rsidR="00FE066B" w:rsidRPr="00FE066B" w:rsidRDefault="00FE066B" w:rsidP="00FE066B">
            <w:pPr>
              <w:ind w:right="-109"/>
              <w:rPr>
                <w:sz w:val="28"/>
                <w:szCs w:val="28"/>
              </w:rPr>
            </w:pPr>
            <w:proofErr w:type="spellStart"/>
            <w:r w:rsidRPr="00FE066B">
              <w:rPr>
                <w:sz w:val="28"/>
                <w:szCs w:val="28"/>
              </w:rPr>
              <w:t>Эффек</w:t>
            </w:r>
            <w:proofErr w:type="spellEnd"/>
            <w:r w:rsidRPr="00FE066B">
              <w:rPr>
                <w:sz w:val="28"/>
                <w:szCs w:val="28"/>
              </w:rPr>
              <w:t>-</w:t>
            </w:r>
          </w:p>
          <w:p w:rsidR="00FE066B" w:rsidRPr="00FE066B" w:rsidRDefault="00FE066B" w:rsidP="00FE066B">
            <w:pPr>
              <w:ind w:right="-109"/>
              <w:rPr>
                <w:sz w:val="28"/>
                <w:szCs w:val="28"/>
              </w:rPr>
            </w:pPr>
            <w:proofErr w:type="spellStart"/>
            <w:r w:rsidRPr="00FE066B">
              <w:rPr>
                <w:sz w:val="28"/>
                <w:szCs w:val="28"/>
              </w:rPr>
              <w:t>тивный</w:t>
            </w:r>
            <w:proofErr w:type="spellEnd"/>
          </w:p>
          <w:p w:rsidR="00FE066B" w:rsidRPr="00FE066B" w:rsidRDefault="00FE066B" w:rsidP="00FE066B">
            <w:pPr>
              <w:ind w:right="-109"/>
              <w:rPr>
                <w:sz w:val="28"/>
                <w:szCs w:val="28"/>
              </w:rPr>
            </w:pPr>
            <w:r w:rsidRPr="00FE066B">
              <w:rPr>
                <w:sz w:val="28"/>
                <w:szCs w:val="28"/>
              </w:rPr>
              <w:t>годовой</w:t>
            </w:r>
          </w:p>
          <w:p w:rsidR="00FE066B" w:rsidRPr="00FE066B" w:rsidRDefault="00FE066B" w:rsidP="00FE066B">
            <w:pPr>
              <w:ind w:right="-109"/>
              <w:rPr>
                <w:sz w:val="28"/>
                <w:szCs w:val="28"/>
              </w:rPr>
            </w:pPr>
            <w:r w:rsidRPr="00FE066B">
              <w:rPr>
                <w:sz w:val="28"/>
                <w:szCs w:val="28"/>
              </w:rPr>
              <w:t>ФРВ,</w:t>
            </w:r>
          </w:p>
          <w:p w:rsidR="00FE066B" w:rsidRPr="00FE066B" w:rsidRDefault="00FE066B" w:rsidP="00FE066B">
            <w:pPr>
              <w:ind w:right="-109"/>
              <w:rPr>
                <w:sz w:val="28"/>
                <w:szCs w:val="28"/>
              </w:rPr>
            </w:pPr>
            <w:r w:rsidRPr="00FE066B">
              <w:rPr>
                <w:sz w:val="28"/>
                <w:szCs w:val="28"/>
              </w:rPr>
              <w:t>час</w:t>
            </w:r>
          </w:p>
        </w:tc>
        <w:tc>
          <w:tcPr>
            <w:tcW w:w="5470" w:type="dxa"/>
            <w:gridSpan w:val="4"/>
            <w:shd w:val="clear" w:color="auto" w:fill="auto"/>
          </w:tcPr>
          <w:p w:rsidR="00FE066B" w:rsidRPr="00FE066B" w:rsidRDefault="00FE066B" w:rsidP="00FE066B">
            <w:pPr>
              <w:ind w:right="-109"/>
              <w:jc w:val="center"/>
              <w:rPr>
                <w:sz w:val="28"/>
                <w:szCs w:val="28"/>
              </w:rPr>
            </w:pPr>
            <w:r w:rsidRPr="00FE066B">
              <w:rPr>
                <w:sz w:val="28"/>
                <w:szCs w:val="28"/>
              </w:rPr>
              <w:t>Затраты рабочего времени, час</w:t>
            </w:r>
          </w:p>
        </w:tc>
      </w:tr>
      <w:tr w:rsidR="00FE066B" w:rsidRPr="00FE066B" w:rsidTr="00EF76FD">
        <w:tc>
          <w:tcPr>
            <w:tcW w:w="1367" w:type="dxa"/>
            <w:vMerge/>
            <w:shd w:val="clear" w:color="auto" w:fill="auto"/>
          </w:tcPr>
          <w:p w:rsidR="00FE066B" w:rsidRPr="00FE066B" w:rsidRDefault="00FE066B" w:rsidP="00FE066B">
            <w:pPr>
              <w:ind w:right="-109"/>
              <w:rPr>
                <w:sz w:val="28"/>
                <w:szCs w:val="28"/>
              </w:rPr>
            </w:pPr>
          </w:p>
        </w:tc>
        <w:tc>
          <w:tcPr>
            <w:tcW w:w="1367" w:type="dxa"/>
            <w:vMerge/>
            <w:shd w:val="clear" w:color="auto" w:fill="auto"/>
          </w:tcPr>
          <w:p w:rsidR="00FE066B" w:rsidRPr="00FE066B" w:rsidRDefault="00FE066B" w:rsidP="00FE066B">
            <w:pPr>
              <w:ind w:right="-109"/>
              <w:rPr>
                <w:sz w:val="28"/>
                <w:szCs w:val="28"/>
              </w:rPr>
            </w:pPr>
          </w:p>
        </w:tc>
        <w:tc>
          <w:tcPr>
            <w:tcW w:w="1367" w:type="dxa"/>
            <w:vMerge/>
            <w:shd w:val="clear" w:color="auto" w:fill="auto"/>
          </w:tcPr>
          <w:p w:rsidR="00FE066B" w:rsidRPr="00FE066B" w:rsidRDefault="00FE066B" w:rsidP="00FE066B">
            <w:pPr>
              <w:ind w:right="-109"/>
              <w:rPr>
                <w:sz w:val="28"/>
                <w:szCs w:val="28"/>
              </w:rPr>
            </w:pPr>
          </w:p>
        </w:tc>
        <w:tc>
          <w:tcPr>
            <w:tcW w:w="1367" w:type="dxa"/>
            <w:shd w:val="clear" w:color="auto" w:fill="auto"/>
          </w:tcPr>
          <w:p w:rsidR="00FE066B" w:rsidRPr="00FE066B" w:rsidRDefault="00FE066B" w:rsidP="00FE066B">
            <w:pPr>
              <w:ind w:right="-109"/>
              <w:rPr>
                <w:sz w:val="28"/>
                <w:szCs w:val="28"/>
              </w:rPr>
            </w:pPr>
            <w:proofErr w:type="spellStart"/>
            <w:r w:rsidRPr="00FE066B">
              <w:rPr>
                <w:sz w:val="28"/>
                <w:szCs w:val="28"/>
              </w:rPr>
              <w:t>Обеспе</w:t>
            </w:r>
            <w:proofErr w:type="spellEnd"/>
            <w:r w:rsidRPr="00FE066B">
              <w:rPr>
                <w:sz w:val="28"/>
                <w:szCs w:val="28"/>
              </w:rPr>
              <w:t>-</w:t>
            </w:r>
          </w:p>
          <w:p w:rsidR="00FE066B" w:rsidRPr="00FE066B" w:rsidRDefault="00FE066B" w:rsidP="00FE066B">
            <w:pPr>
              <w:ind w:right="-109"/>
              <w:rPr>
                <w:sz w:val="28"/>
                <w:szCs w:val="28"/>
              </w:rPr>
            </w:pPr>
            <w:proofErr w:type="spellStart"/>
            <w:r w:rsidRPr="00FE066B">
              <w:rPr>
                <w:sz w:val="28"/>
                <w:szCs w:val="28"/>
              </w:rPr>
              <w:t>чение</w:t>
            </w:r>
            <w:proofErr w:type="spellEnd"/>
            <w:r w:rsidRPr="00FE066B">
              <w:rPr>
                <w:sz w:val="28"/>
                <w:szCs w:val="28"/>
              </w:rPr>
              <w:t xml:space="preserve"> </w:t>
            </w:r>
            <w:proofErr w:type="spellStart"/>
            <w:r w:rsidRPr="00FE066B">
              <w:rPr>
                <w:sz w:val="28"/>
                <w:szCs w:val="28"/>
              </w:rPr>
              <w:t>инструм</w:t>
            </w:r>
            <w:proofErr w:type="spellEnd"/>
            <w:r w:rsidRPr="00FE066B">
              <w:rPr>
                <w:sz w:val="28"/>
                <w:szCs w:val="28"/>
              </w:rPr>
              <w:t xml:space="preserve">. </w:t>
            </w:r>
          </w:p>
        </w:tc>
        <w:tc>
          <w:tcPr>
            <w:tcW w:w="1367" w:type="dxa"/>
            <w:shd w:val="clear" w:color="auto" w:fill="auto"/>
          </w:tcPr>
          <w:p w:rsidR="00FE066B" w:rsidRPr="00FE066B" w:rsidRDefault="00FE066B" w:rsidP="00FE066B">
            <w:pPr>
              <w:ind w:right="-109"/>
              <w:rPr>
                <w:sz w:val="28"/>
                <w:szCs w:val="28"/>
              </w:rPr>
            </w:pPr>
            <w:r w:rsidRPr="00FE066B">
              <w:rPr>
                <w:sz w:val="28"/>
                <w:szCs w:val="28"/>
              </w:rPr>
              <w:t>Заточка</w:t>
            </w:r>
          </w:p>
          <w:p w:rsidR="00FE066B" w:rsidRPr="00FE066B" w:rsidRDefault="00FE066B" w:rsidP="00FE066B">
            <w:pPr>
              <w:ind w:right="-109"/>
              <w:rPr>
                <w:sz w:val="28"/>
                <w:szCs w:val="28"/>
              </w:rPr>
            </w:pPr>
            <w:proofErr w:type="spellStart"/>
            <w:r w:rsidRPr="00FE066B">
              <w:rPr>
                <w:sz w:val="28"/>
                <w:szCs w:val="28"/>
              </w:rPr>
              <w:t>инстру</w:t>
            </w:r>
            <w:proofErr w:type="spellEnd"/>
            <w:r w:rsidRPr="00FE066B">
              <w:rPr>
                <w:sz w:val="28"/>
                <w:szCs w:val="28"/>
              </w:rPr>
              <w:t>-</w:t>
            </w:r>
          </w:p>
          <w:p w:rsidR="00FE066B" w:rsidRPr="00FE066B" w:rsidRDefault="00FE066B" w:rsidP="00FE066B">
            <w:pPr>
              <w:ind w:right="-109"/>
              <w:rPr>
                <w:sz w:val="28"/>
                <w:szCs w:val="28"/>
              </w:rPr>
            </w:pPr>
            <w:r w:rsidRPr="00FE066B">
              <w:rPr>
                <w:sz w:val="28"/>
                <w:szCs w:val="28"/>
              </w:rPr>
              <w:t>мента</w:t>
            </w:r>
          </w:p>
        </w:tc>
        <w:tc>
          <w:tcPr>
            <w:tcW w:w="1368" w:type="dxa"/>
            <w:shd w:val="clear" w:color="auto" w:fill="auto"/>
          </w:tcPr>
          <w:p w:rsidR="00FE066B" w:rsidRPr="00FE066B" w:rsidRDefault="00FE066B" w:rsidP="00FE066B">
            <w:pPr>
              <w:ind w:right="-109"/>
              <w:rPr>
                <w:sz w:val="28"/>
                <w:szCs w:val="28"/>
              </w:rPr>
            </w:pPr>
            <w:proofErr w:type="spellStart"/>
            <w:r w:rsidRPr="00FE066B">
              <w:rPr>
                <w:sz w:val="28"/>
                <w:szCs w:val="28"/>
              </w:rPr>
              <w:t>Обеспе</w:t>
            </w:r>
            <w:proofErr w:type="spellEnd"/>
            <w:r w:rsidRPr="00FE066B">
              <w:rPr>
                <w:sz w:val="28"/>
                <w:szCs w:val="28"/>
              </w:rPr>
              <w:t>-</w:t>
            </w:r>
          </w:p>
          <w:p w:rsidR="00FE066B" w:rsidRPr="00FE066B" w:rsidRDefault="00FE066B" w:rsidP="00FE066B">
            <w:pPr>
              <w:ind w:right="-109"/>
              <w:rPr>
                <w:sz w:val="28"/>
                <w:szCs w:val="28"/>
              </w:rPr>
            </w:pPr>
            <w:proofErr w:type="spellStart"/>
            <w:r w:rsidRPr="00FE066B">
              <w:rPr>
                <w:sz w:val="28"/>
                <w:szCs w:val="28"/>
              </w:rPr>
              <w:t>чение</w:t>
            </w:r>
            <w:proofErr w:type="spellEnd"/>
            <w:r w:rsidRPr="00FE066B">
              <w:rPr>
                <w:sz w:val="28"/>
                <w:szCs w:val="28"/>
              </w:rPr>
              <w:t xml:space="preserve"> за-</w:t>
            </w:r>
          </w:p>
          <w:p w:rsidR="00FE066B" w:rsidRPr="00FE066B" w:rsidRDefault="00FE066B" w:rsidP="00FE066B">
            <w:pPr>
              <w:ind w:right="-109"/>
              <w:rPr>
                <w:sz w:val="28"/>
                <w:szCs w:val="28"/>
              </w:rPr>
            </w:pPr>
            <w:r w:rsidRPr="00FE066B">
              <w:rPr>
                <w:sz w:val="28"/>
                <w:szCs w:val="28"/>
              </w:rPr>
              <w:t xml:space="preserve">готовками </w:t>
            </w:r>
          </w:p>
        </w:tc>
        <w:tc>
          <w:tcPr>
            <w:tcW w:w="1368" w:type="dxa"/>
            <w:shd w:val="clear" w:color="auto" w:fill="auto"/>
          </w:tcPr>
          <w:p w:rsidR="00FE066B" w:rsidRPr="00FE066B" w:rsidRDefault="00FE066B" w:rsidP="00FE066B">
            <w:pPr>
              <w:ind w:right="-109"/>
              <w:jc w:val="center"/>
              <w:rPr>
                <w:sz w:val="28"/>
                <w:szCs w:val="28"/>
              </w:rPr>
            </w:pPr>
            <w:r w:rsidRPr="00FE066B">
              <w:rPr>
                <w:sz w:val="28"/>
                <w:szCs w:val="28"/>
              </w:rPr>
              <w:t>Итого</w:t>
            </w:r>
          </w:p>
        </w:tc>
      </w:tr>
      <w:tr w:rsidR="00FE066B" w:rsidRPr="00FE066B" w:rsidTr="00EF76FD">
        <w:tc>
          <w:tcPr>
            <w:tcW w:w="1367" w:type="dxa"/>
            <w:shd w:val="clear" w:color="auto" w:fill="auto"/>
          </w:tcPr>
          <w:p w:rsidR="00FE066B" w:rsidRPr="00FE066B" w:rsidRDefault="00FE066B" w:rsidP="00FE066B">
            <w:pPr>
              <w:ind w:right="-109"/>
              <w:rPr>
                <w:sz w:val="28"/>
                <w:szCs w:val="28"/>
              </w:rPr>
            </w:pPr>
            <w:r w:rsidRPr="00FE066B">
              <w:rPr>
                <w:sz w:val="28"/>
                <w:szCs w:val="28"/>
              </w:rPr>
              <w:t>Токари</w:t>
            </w:r>
          </w:p>
        </w:tc>
        <w:tc>
          <w:tcPr>
            <w:tcW w:w="1367" w:type="dxa"/>
            <w:shd w:val="clear" w:color="auto" w:fill="auto"/>
          </w:tcPr>
          <w:p w:rsidR="00FE066B" w:rsidRPr="00FE066B" w:rsidRDefault="00FE066B" w:rsidP="00FE066B">
            <w:pPr>
              <w:ind w:right="-109"/>
              <w:rPr>
                <w:sz w:val="28"/>
                <w:szCs w:val="28"/>
              </w:rPr>
            </w:pPr>
            <w:r w:rsidRPr="00FE066B">
              <w:rPr>
                <w:sz w:val="28"/>
                <w:szCs w:val="28"/>
              </w:rPr>
              <w:t>14</w:t>
            </w:r>
          </w:p>
        </w:tc>
        <w:tc>
          <w:tcPr>
            <w:tcW w:w="1367" w:type="dxa"/>
            <w:shd w:val="clear" w:color="auto" w:fill="auto"/>
          </w:tcPr>
          <w:p w:rsidR="00FE066B" w:rsidRPr="00FE066B" w:rsidRDefault="00FE066B" w:rsidP="00FE066B">
            <w:pPr>
              <w:ind w:right="-109"/>
              <w:rPr>
                <w:sz w:val="28"/>
                <w:szCs w:val="28"/>
              </w:rPr>
            </w:pPr>
            <w:r w:rsidRPr="00FE066B">
              <w:rPr>
                <w:sz w:val="28"/>
                <w:szCs w:val="28"/>
              </w:rPr>
              <w:t>27560</w:t>
            </w:r>
          </w:p>
        </w:tc>
        <w:tc>
          <w:tcPr>
            <w:tcW w:w="1367" w:type="dxa"/>
            <w:shd w:val="clear" w:color="auto" w:fill="auto"/>
          </w:tcPr>
          <w:p w:rsidR="00FE066B" w:rsidRPr="00FE066B" w:rsidRDefault="00FE066B" w:rsidP="00FE066B">
            <w:pPr>
              <w:ind w:right="-109"/>
              <w:rPr>
                <w:sz w:val="28"/>
                <w:szCs w:val="28"/>
              </w:rPr>
            </w:pPr>
            <w:r w:rsidRPr="00FE066B">
              <w:rPr>
                <w:sz w:val="28"/>
                <w:szCs w:val="28"/>
              </w:rPr>
              <w:t>27</w:t>
            </w:r>
          </w:p>
        </w:tc>
        <w:tc>
          <w:tcPr>
            <w:tcW w:w="1367" w:type="dxa"/>
            <w:shd w:val="clear" w:color="auto" w:fill="auto"/>
          </w:tcPr>
          <w:p w:rsidR="00FE066B" w:rsidRPr="00FE066B" w:rsidRDefault="00FE066B" w:rsidP="00FE066B">
            <w:pPr>
              <w:ind w:right="-109"/>
              <w:rPr>
                <w:sz w:val="28"/>
                <w:szCs w:val="28"/>
              </w:rPr>
            </w:pPr>
            <w:r w:rsidRPr="00FE066B">
              <w:rPr>
                <w:sz w:val="28"/>
                <w:szCs w:val="28"/>
              </w:rPr>
              <w:t>42</w:t>
            </w:r>
          </w:p>
        </w:tc>
        <w:tc>
          <w:tcPr>
            <w:tcW w:w="1368" w:type="dxa"/>
            <w:shd w:val="clear" w:color="auto" w:fill="auto"/>
          </w:tcPr>
          <w:p w:rsidR="00FE066B" w:rsidRPr="00FE066B" w:rsidRDefault="00FE066B" w:rsidP="00FE066B">
            <w:pPr>
              <w:ind w:right="-109"/>
              <w:rPr>
                <w:sz w:val="28"/>
                <w:szCs w:val="28"/>
              </w:rPr>
            </w:pPr>
            <w:r w:rsidRPr="00FE066B">
              <w:rPr>
                <w:sz w:val="28"/>
                <w:szCs w:val="28"/>
              </w:rPr>
              <w:t>18</w:t>
            </w:r>
          </w:p>
        </w:tc>
        <w:tc>
          <w:tcPr>
            <w:tcW w:w="1368" w:type="dxa"/>
            <w:shd w:val="clear" w:color="auto" w:fill="auto"/>
          </w:tcPr>
          <w:p w:rsidR="00FE066B" w:rsidRPr="00FE066B" w:rsidRDefault="00FE066B" w:rsidP="00FE066B">
            <w:pPr>
              <w:ind w:right="-109"/>
              <w:rPr>
                <w:sz w:val="28"/>
                <w:szCs w:val="28"/>
              </w:rPr>
            </w:pPr>
          </w:p>
        </w:tc>
      </w:tr>
      <w:tr w:rsidR="00FE066B" w:rsidRPr="00FE066B" w:rsidTr="00EF76FD">
        <w:tc>
          <w:tcPr>
            <w:tcW w:w="1367" w:type="dxa"/>
            <w:shd w:val="clear" w:color="auto" w:fill="auto"/>
          </w:tcPr>
          <w:p w:rsidR="00FE066B" w:rsidRPr="00FE066B" w:rsidRDefault="00FE066B" w:rsidP="00FE066B">
            <w:pPr>
              <w:ind w:right="-109"/>
              <w:rPr>
                <w:sz w:val="28"/>
                <w:szCs w:val="28"/>
              </w:rPr>
            </w:pPr>
            <w:r w:rsidRPr="00FE066B">
              <w:rPr>
                <w:sz w:val="28"/>
                <w:szCs w:val="28"/>
              </w:rPr>
              <w:t>Фрезер-</w:t>
            </w:r>
            <w:proofErr w:type="spellStart"/>
            <w:r w:rsidRPr="00FE066B">
              <w:rPr>
                <w:sz w:val="28"/>
                <w:szCs w:val="28"/>
              </w:rPr>
              <w:t>ки</w:t>
            </w:r>
            <w:proofErr w:type="spellEnd"/>
          </w:p>
        </w:tc>
        <w:tc>
          <w:tcPr>
            <w:tcW w:w="1367" w:type="dxa"/>
            <w:shd w:val="clear" w:color="auto" w:fill="auto"/>
          </w:tcPr>
          <w:p w:rsidR="00FE066B" w:rsidRPr="00FE066B" w:rsidRDefault="00FE066B" w:rsidP="00FE066B">
            <w:pPr>
              <w:ind w:right="-109"/>
              <w:rPr>
                <w:sz w:val="28"/>
                <w:szCs w:val="28"/>
              </w:rPr>
            </w:pPr>
            <w:r w:rsidRPr="00FE066B">
              <w:rPr>
                <w:sz w:val="28"/>
                <w:szCs w:val="28"/>
              </w:rPr>
              <w:t>8</w:t>
            </w:r>
          </w:p>
        </w:tc>
        <w:tc>
          <w:tcPr>
            <w:tcW w:w="1367" w:type="dxa"/>
            <w:shd w:val="clear" w:color="auto" w:fill="auto"/>
          </w:tcPr>
          <w:p w:rsidR="00FE066B" w:rsidRPr="00FE066B" w:rsidRDefault="00FE066B" w:rsidP="00FE066B">
            <w:pPr>
              <w:ind w:right="-109"/>
              <w:rPr>
                <w:sz w:val="28"/>
                <w:szCs w:val="28"/>
              </w:rPr>
            </w:pPr>
            <w:r w:rsidRPr="00FE066B">
              <w:rPr>
                <w:sz w:val="28"/>
                <w:szCs w:val="28"/>
              </w:rPr>
              <w:t>14940</w:t>
            </w:r>
          </w:p>
        </w:tc>
        <w:tc>
          <w:tcPr>
            <w:tcW w:w="1367" w:type="dxa"/>
            <w:shd w:val="clear" w:color="auto" w:fill="auto"/>
          </w:tcPr>
          <w:p w:rsidR="00FE066B" w:rsidRPr="00FE066B" w:rsidRDefault="00FE066B" w:rsidP="00FE066B">
            <w:pPr>
              <w:ind w:right="-109"/>
              <w:rPr>
                <w:sz w:val="28"/>
                <w:szCs w:val="28"/>
              </w:rPr>
            </w:pPr>
            <w:r w:rsidRPr="00FE066B">
              <w:rPr>
                <w:sz w:val="28"/>
                <w:szCs w:val="28"/>
              </w:rPr>
              <w:t>10</w:t>
            </w:r>
          </w:p>
        </w:tc>
        <w:tc>
          <w:tcPr>
            <w:tcW w:w="1367" w:type="dxa"/>
            <w:shd w:val="clear" w:color="auto" w:fill="auto"/>
          </w:tcPr>
          <w:p w:rsidR="00FE066B" w:rsidRPr="00FE066B" w:rsidRDefault="00FE066B" w:rsidP="00FE066B">
            <w:pPr>
              <w:ind w:right="-109"/>
              <w:rPr>
                <w:sz w:val="28"/>
                <w:szCs w:val="28"/>
              </w:rPr>
            </w:pPr>
            <w:r w:rsidRPr="00FE066B">
              <w:rPr>
                <w:sz w:val="28"/>
                <w:szCs w:val="28"/>
              </w:rPr>
              <w:t>12</w:t>
            </w:r>
          </w:p>
        </w:tc>
        <w:tc>
          <w:tcPr>
            <w:tcW w:w="1368" w:type="dxa"/>
            <w:shd w:val="clear" w:color="auto" w:fill="auto"/>
          </w:tcPr>
          <w:p w:rsidR="00FE066B" w:rsidRPr="00FE066B" w:rsidRDefault="00FE066B" w:rsidP="00FE066B">
            <w:pPr>
              <w:ind w:right="-109"/>
              <w:rPr>
                <w:sz w:val="28"/>
                <w:szCs w:val="28"/>
              </w:rPr>
            </w:pPr>
            <w:r w:rsidRPr="00FE066B">
              <w:rPr>
                <w:sz w:val="28"/>
                <w:szCs w:val="28"/>
              </w:rPr>
              <w:t>24</w:t>
            </w:r>
          </w:p>
        </w:tc>
        <w:tc>
          <w:tcPr>
            <w:tcW w:w="1368" w:type="dxa"/>
            <w:shd w:val="clear" w:color="auto" w:fill="auto"/>
          </w:tcPr>
          <w:p w:rsidR="00FE066B" w:rsidRPr="00FE066B" w:rsidRDefault="00FE066B" w:rsidP="00FE066B">
            <w:pPr>
              <w:ind w:right="-109"/>
              <w:rPr>
                <w:sz w:val="28"/>
                <w:szCs w:val="28"/>
              </w:rPr>
            </w:pPr>
          </w:p>
        </w:tc>
      </w:tr>
      <w:tr w:rsidR="00FE066B" w:rsidRPr="00FE066B" w:rsidTr="00EF76FD">
        <w:tc>
          <w:tcPr>
            <w:tcW w:w="1367" w:type="dxa"/>
            <w:shd w:val="clear" w:color="auto" w:fill="auto"/>
          </w:tcPr>
          <w:p w:rsidR="00FE066B" w:rsidRPr="00FE066B" w:rsidRDefault="00FE066B" w:rsidP="00FE066B">
            <w:pPr>
              <w:ind w:right="-109"/>
              <w:rPr>
                <w:sz w:val="28"/>
                <w:szCs w:val="28"/>
              </w:rPr>
            </w:pPr>
            <w:r w:rsidRPr="00FE066B">
              <w:rPr>
                <w:sz w:val="28"/>
                <w:szCs w:val="28"/>
              </w:rPr>
              <w:t>Сверл-</w:t>
            </w:r>
            <w:proofErr w:type="spellStart"/>
            <w:r w:rsidRPr="00FE066B">
              <w:rPr>
                <w:sz w:val="28"/>
                <w:szCs w:val="28"/>
              </w:rPr>
              <w:t>ки</w:t>
            </w:r>
            <w:proofErr w:type="spellEnd"/>
          </w:p>
        </w:tc>
        <w:tc>
          <w:tcPr>
            <w:tcW w:w="1367" w:type="dxa"/>
            <w:shd w:val="clear" w:color="auto" w:fill="auto"/>
          </w:tcPr>
          <w:p w:rsidR="00FE066B" w:rsidRPr="00FE066B" w:rsidRDefault="00FE066B" w:rsidP="00FE066B">
            <w:pPr>
              <w:ind w:right="-109"/>
              <w:rPr>
                <w:sz w:val="28"/>
                <w:szCs w:val="28"/>
              </w:rPr>
            </w:pPr>
            <w:r w:rsidRPr="00FE066B">
              <w:rPr>
                <w:sz w:val="28"/>
                <w:szCs w:val="28"/>
              </w:rPr>
              <w:t>2</w:t>
            </w:r>
          </w:p>
        </w:tc>
        <w:tc>
          <w:tcPr>
            <w:tcW w:w="1367" w:type="dxa"/>
            <w:shd w:val="clear" w:color="auto" w:fill="auto"/>
          </w:tcPr>
          <w:p w:rsidR="00FE066B" w:rsidRPr="00FE066B" w:rsidRDefault="00FE066B" w:rsidP="00FE066B">
            <w:pPr>
              <w:ind w:right="-109"/>
              <w:rPr>
                <w:sz w:val="28"/>
                <w:szCs w:val="28"/>
              </w:rPr>
            </w:pPr>
            <w:r w:rsidRPr="00FE066B">
              <w:rPr>
                <w:sz w:val="28"/>
                <w:szCs w:val="28"/>
              </w:rPr>
              <w:t>3956</w:t>
            </w:r>
          </w:p>
        </w:tc>
        <w:tc>
          <w:tcPr>
            <w:tcW w:w="1367" w:type="dxa"/>
            <w:shd w:val="clear" w:color="auto" w:fill="auto"/>
          </w:tcPr>
          <w:p w:rsidR="00FE066B" w:rsidRPr="00FE066B" w:rsidRDefault="00FE066B" w:rsidP="00FE066B">
            <w:pPr>
              <w:ind w:right="-109"/>
              <w:rPr>
                <w:sz w:val="28"/>
                <w:szCs w:val="28"/>
              </w:rPr>
            </w:pPr>
            <w:r w:rsidRPr="00FE066B">
              <w:rPr>
                <w:sz w:val="28"/>
                <w:szCs w:val="28"/>
              </w:rPr>
              <w:t>18</w:t>
            </w:r>
          </w:p>
        </w:tc>
        <w:tc>
          <w:tcPr>
            <w:tcW w:w="1367" w:type="dxa"/>
            <w:shd w:val="clear" w:color="auto" w:fill="auto"/>
          </w:tcPr>
          <w:p w:rsidR="00FE066B" w:rsidRPr="00FE066B" w:rsidRDefault="00FE066B" w:rsidP="00FE066B">
            <w:pPr>
              <w:ind w:right="-109"/>
              <w:rPr>
                <w:sz w:val="28"/>
                <w:szCs w:val="28"/>
              </w:rPr>
            </w:pPr>
            <w:r w:rsidRPr="00FE066B">
              <w:rPr>
                <w:sz w:val="28"/>
                <w:szCs w:val="28"/>
              </w:rPr>
              <w:t>44</w:t>
            </w:r>
          </w:p>
        </w:tc>
        <w:tc>
          <w:tcPr>
            <w:tcW w:w="1368" w:type="dxa"/>
            <w:shd w:val="clear" w:color="auto" w:fill="auto"/>
          </w:tcPr>
          <w:p w:rsidR="00FE066B" w:rsidRPr="00FE066B" w:rsidRDefault="00FE066B" w:rsidP="00FE066B">
            <w:pPr>
              <w:ind w:right="-109"/>
              <w:rPr>
                <w:sz w:val="28"/>
                <w:szCs w:val="28"/>
              </w:rPr>
            </w:pPr>
            <w:r w:rsidRPr="00FE066B">
              <w:rPr>
                <w:sz w:val="28"/>
                <w:szCs w:val="28"/>
              </w:rPr>
              <w:t>8</w:t>
            </w:r>
          </w:p>
        </w:tc>
        <w:tc>
          <w:tcPr>
            <w:tcW w:w="1368" w:type="dxa"/>
            <w:shd w:val="clear" w:color="auto" w:fill="auto"/>
          </w:tcPr>
          <w:p w:rsidR="00FE066B" w:rsidRPr="00FE066B" w:rsidRDefault="00FE066B" w:rsidP="00FE066B">
            <w:pPr>
              <w:ind w:right="-109"/>
              <w:rPr>
                <w:sz w:val="28"/>
                <w:szCs w:val="28"/>
              </w:rPr>
            </w:pPr>
          </w:p>
        </w:tc>
      </w:tr>
      <w:tr w:rsidR="00FE066B" w:rsidRPr="00FE066B" w:rsidTr="00EF76FD">
        <w:tc>
          <w:tcPr>
            <w:tcW w:w="1367" w:type="dxa"/>
            <w:shd w:val="clear" w:color="auto" w:fill="auto"/>
          </w:tcPr>
          <w:p w:rsidR="00FE066B" w:rsidRPr="00FE066B" w:rsidRDefault="00FE066B" w:rsidP="00FE066B">
            <w:pPr>
              <w:ind w:right="-109"/>
              <w:rPr>
                <w:sz w:val="28"/>
                <w:szCs w:val="28"/>
              </w:rPr>
            </w:pPr>
            <w:proofErr w:type="spellStart"/>
            <w:r w:rsidRPr="00FE066B">
              <w:rPr>
                <w:sz w:val="28"/>
                <w:szCs w:val="28"/>
              </w:rPr>
              <w:t>Карус-ки</w:t>
            </w:r>
            <w:proofErr w:type="spellEnd"/>
          </w:p>
        </w:tc>
        <w:tc>
          <w:tcPr>
            <w:tcW w:w="1367" w:type="dxa"/>
            <w:shd w:val="clear" w:color="auto" w:fill="auto"/>
          </w:tcPr>
          <w:p w:rsidR="00FE066B" w:rsidRPr="00FE066B" w:rsidRDefault="00FE066B" w:rsidP="00FE066B">
            <w:pPr>
              <w:ind w:right="-109"/>
              <w:rPr>
                <w:sz w:val="28"/>
                <w:szCs w:val="28"/>
              </w:rPr>
            </w:pPr>
            <w:r w:rsidRPr="00FE066B">
              <w:rPr>
                <w:sz w:val="28"/>
                <w:szCs w:val="28"/>
              </w:rPr>
              <w:t>2</w:t>
            </w:r>
          </w:p>
        </w:tc>
        <w:tc>
          <w:tcPr>
            <w:tcW w:w="1367" w:type="dxa"/>
            <w:shd w:val="clear" w:color="auto" w:fill="auto"/>
          </w:tcPr>
          <w:p w:rsidR="00FE066B" w:rsidRPr="00FE066B" w:rsidRDefault="00FE066B" w:rsidP="00FE066B">
            <w:pPr>
              <w:ind w:right="-109"/>
              <w:rPr>
                <w:sz w:val="28"/>
                <w:szCs w:val="28"/>
              </w:rPr>
            </w:pPr>
            <w:r w:rsidRPr="00FE066B">
              <w:rPr>
                <w:sz w:val="28"/>
                <w:szCs w:val="28"/>
              </w:rPr>
              <w:t>3492</w:t>
            </w:r>
          </w:p>
        </w:tc>
        <w:tc>
          <w:tcPr>
            <w:tcW w:w="1367" w:type="dxa"/>
            <w:shd w:val="clear" w:color="auto" w:fill="auto"/>
          </w:tcPr>
          <w:p w:rsidR="00FE066B" w:rsidRPr="00FE066B" w:rsidRDefault="00FE066B" w:rsidP="00FE066B">
            <w:pPr>
              <w:ind w:right="-109"/>
              <w:rPr>
                <w:sz w:val="28"/>
                <w:szCs w:val="28"/>
              </w:rPr>
            </w:pPr>
            <w:r w:rsidRPr="00FE066B">
              <w:rPr>
                <w:sz w:val="28"/>
                <w:szCs w:val="28"/>
              </w:rPr>
              <w:t>11</w:t>
            </w:r>
          </w:p>
        </w:tc>
        <w:tc>
          <w:tcPr>
            <w:tcW w:w="1367" w:type="dxa"/>
            <w:shd w:val="clear" w:color="auto" w:fill="auto"/>
          </w:tcPr>
          <w:p w:rsidR="00FE066B" w:rsidRPr="00FE066B" w:rsidRDefault="00FE066B" w:rsidP="00FE066B">
            <w:pPr>
              <w:ind w:right="-109"/>
              <w:rPr>
                <w:sz w:val="28"/>
                <w:szCs w:val="28"/>
              </w:rPr>
            </w:pPr>
            <w:r w:rsidRPr="00FE066B">
              <w:rPr>
                <w:sz w:val="28"/>
                <w:szCs w:val="28"/>
              </w:rPr>
              <w:t>18</w:t>
            </w:r>
          </w:p>
        </w:tc>
        <w:tc>
          <w:tcPr>
            <w:tcW w:w="1368" w:type="dxa"/>
            <w:shd w:val="clear" w:color="auto" w:fill="auto"/>
          </w:tcPr>
          <w:p w:rsidR="00FE066B" w:rsidRPr="00FE066B" w:rsidRDefault="00FE066B" w:rsidP="00FE066B">
            <w:pPr>
              <w:ind w:right="-109"/>
              <w:rPr>
                <w:sz w:val="28"/>
                <w:szCs w:val="28"/>
              </w:rPr>
            </w:pPr>
            <w:r w:rsidRPr="00FE066B">
              <w:rPr>
                <w:sz w:val="28"/>
                <w:szCs w:val="28"/>
              </w:rPr>
              <w:t>6</w:t>
            </w:r>
          </w:p>
        </w:tc>
        <w:tc>
          <w:tcPr>
            <w:tcW w:w="1368" w:type="dxa"/>
            <w:shd w:val="clear" w:color="auto" w:fill="auto"/>
          </w:tcPr>
          <w:p w:rsidR="00FE066B" w:rsidRPr="00FE066B" w:rsidRDefault="00FE066B" w:rsidP="00FE066B">
            <w:pPr>
              <w:ind w:right="-109"/>
              <w:rPr>
                <w:sz w:val="28"/>
                <w:szCs w:val="28"/>
              </w:rPr>
            </w:pPr>
          </w:p>
        </w:tc>
      </w:tr>
      <w:tr w:rsidR="00FE066B" w:rsidRPr="00FE066B" w:rsidTr="00EF76FD">
        <w:tc>
          <w:tcPr>
            <w:tcW w:w="1367" w:type="dxa"/>
            <w:shd w:val="clear" w:color="auto" w:fill="auto"/>
          </w:tcPr>
          <w:p w:rsidR="00FE066B" w:rsidRPr="00FE066B" w:rsidRDefault="00FE066B" w:rsidP="00FE066B">
            <w:pPr>
              <w:ind w:right="-109"/>
              <w:jc w:val="center"/>
              <w:rPr>
                <w:sz w:val="28"/>
                <w:szCs w:val="28"/>
              </w:rPr>
            </w:pPr>
            <w:r w:rsidRPr="00FE066B">
              <w:rPr>
                <w:sz w:val="28"/>
                <w:szCs w:val="28"/>
              </w:rPr>
              <w:t>Итого</w:t>
            </w:r>
          </w:p>
        </w:tc>
        <w:tc>
          <w:tcPr>
            <w:tcW w:w="1367" w:type="dxa"/>
            <w:shd w:val="clear" w:color="auto" w:fill="auto"/>
          </w:tcPr>
          <w:p w:rsidR="00FE066B" w:rsidRPr="00FE066B" w:rsidRDefault="00FE066B" w:rsidP="00FE066B">
            <w:pPr>
              <w:ind w:right="-109"/>
              <w:rPr>
                <w:sz w:val="28"/>
                <w:szCs w:val="28"/>
              </w:rPr>
            </w:pPr>
          </w:p>
        </w:tc>
        <w:tc>
          <w:tcPr>
            <w:tcW w:w="1367" w:type="dxa"/>
            <w:shd w:val="clear" w:color="auto" w:fill="auto"/>
          </w:tcPr>
          <w:p w:rsidR="00FE066B" w:rsidRPr="00FE066B" w:rsidRDefault="00FE066B" w:rsidP="00FE066B">
            <w:pPr>
              <w:ind w:right="-109"/>
              <w:rPr>
                <w:sz w:val="28"/>
                <w:szCs w:val="28"/>
              </w:rPr>
            </w:pPr>
          </w:p>
        </w:tc>
        <w:tc>
          <w:tcPr>
            <w:tcW w:w="1367" w:type="dxa"/>
            <w:shd w:val="clear" w:color="auto" w:fill="auto"/>
          </w:tcPr>
          <w:p w:rsidR="00FE066B" w:rsidRPr="00FE066B" w:rsidRDefault="00FE066B" w:rsidP="00FE066B">
            <w:pPr>
              <w:ind w:right="-109"/>
              <w:rPr>
                <w:sz w:val="28"/>
                <w:szCs w:val="28"/>
              </w:rPr>
            </w:pPr>
          </w:p>
        </w:tc>
        <w:tc>
          <w:tcPr>
            <w:tcW w:w="1367" w:type="dxa"/>
            <w:shd w:val="clear" w:color="auto" w:fill="auto"/>
          </w:tcPr>
          <w:p w:rsidR="00FE066B" w:rsidRPr="00FE066B" w:rsidRDefault="00FE066B" w:rsidP="00FE066B">
            <w:pPr>
              <w:ind w:right="-109"/>
              <w:rPr>
                <w:sz w:val="28"/>
                <w:szCs w:val="28"/>
              </w:rPr>
            </w:pPr>
          </w:p>
        </w:tc>
        <w:tc>
          <w:tcPr>
            <w:tcW w:w="1368" w:type="dxa"/>
            <w:shd w:val="clear" w:color="auto" w:fill="auto"/>
          </w:tcPr>
          <w:p w:rsidR="00FE066B" w:rsidRPr="00FE066B" w:rsidRDefault="00FE066B" w:rsidP="00FE066B">
            <w:pPr>
              <w:ind w:right="-109"/>
              <w:rPr>
                <w:sz w:val="28"/>
                <w:szCs w:val="28"/>
              </w:rPr>
            </w:pPr>
          </w:p>
        </w:tc>
        <w:tc>
          <w:tcPr>
            <w:tcW w:w="1368" w:type="dxa"/>
            <w:shd w:val="clear" w:color="auto" w:fill="auto"/>
          </w:tcPr>
          <w:p w:rsidR="00FE066B" w:rsidRPr="00FE066B" w:rsidRDefault="00FE066B" w:rsidP="00FE066B">
            <w:pPr>
              <w:ind w:right="-109"/>
              <w:rPr>
                <w:sz w:val="28"/>
                <w:szCs w:val="28"/>
              </w:rPr>
            </w:pPr>
          </w:p>
        </w:tc>
      </w:tr>
    </w:tbl>
    <w:p w:rsidR="00FE066B" w:rsidRPr="00FE066B" w:rsidRDefault="00FE066B" w:rsidP="00FE066B">
      <w:pPr>
        <w:ind w:left="-540"/>
        <w:rPr>
          <w:sz w:val="28"/>
          <w:szCs w:val="28"/>
        </w:rPr>
      </w:pPr>
    </w:p>
    <w:p w:rsidR="00FE066B" w:rsidRPr="00FE066B" w:rsidRDefault="00FE066B" w:rsidP="00FE066B">
      <w:pPr>
        <w:ind w:left="-540" w:firstLine="540"/>
        <w:jc w:val="both"/>
        <w:rPr>
          <w:sz w:val="28"/>
          <w:szCs w:val="28"/>
        </w:rPr>
      </w:pPr>
      <w:r w:rsidRPr="00FE066B">
        <w:rPr>
          <w:sz w:val="28"/>
          <w:szCs w:val="28"/>
        </w:rPr>
        <w:t>2. Определите коэффициент условий труда, если даны следующие данные:</w:t>
      </w:r>
    </w:p>
    <w:p w:rsidR="00FE066B" w:rsidRPr="00FE066B" w:rsidRDefault="00FE066B" w:rsidP="00FE066B">
      <w:pPr>
        <w:ind w:left="-540" w:firstLine="540"/>
        <w:jc w:val="both"/>
        <w:rPr>
          <w:sz w:val="28"/>
          <w:szCs w:val="28"/>
        </w:rPr>
      </w:pPr>
      <w:r w:rsidRPr="00FE066B">
        <w:rPr>
          <w:sz w:val="28"/>
          <w:szCs w:val="28"/>
        </w:rPr>
        <w:t>- общее число мест, где производится замер неблагоприятных условий труда – 859 рабочих мест;</w:t>
      </w:r>
    </w:p>
    <w:p w:rsidR="00FE066B" w:rsidRPr="00FE066B" w:rsidRDefault="00FE066B" w:rsidP="00FE066B">
      <w:pPr>
        <w:ind w:left="-540" w:firstLine="540"/>
        <w:jc w:val="both"/>
        <w:rPr>
          <w:sz w:val="28"/>
          <w:szCs w:val="28"/>
        </w:rPr>
      </w:pPr>
      <w:r w:rsidRPr="00FE066B">
        <w:rPr>
          <w:sz w:val="28"/>
          <w:szCs w:val="28"/>
        </w:rPr>
        <w:t xml:space="preserve">- количество мест, где уровень шума выше нормы – 520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количество мест, где уровень температуры выше нормы – 261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количество мест, где уровень освещенности ниже нормы – 98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количество мест, где состояние воздушной среды не соответствует норме – 243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lastRenderedPageBreak/>
        <w:t xml:space="preserve">- количество рабочих мест, где уровень организации рабочих мест не соответствует норме – 63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количество рабочих мест, где уровень состояния санитарно-бытовых помещений не соответствует норме – 692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p>
    <w:p w:rsidR="00FE066B" w:rsidRPr="00FE066B" w:rsidRDefault="00FE066B" w:rsidP="00FE066B">
      <w:pPr>
        <w:numPr>
          <w:ilvl w:val="0"/>
          <w:numId w:val="36"/>
        </w:numPr>
        <w:tabs>
          <w:tab w:val="num" w:pos="0"/>
        </w:tabs>
        <w:ind w:left="-540" w:firstLine="540"/>
        <w:jc w:val="both"/>
        <w:rPr>
          <w:sz w:val="28"/>
          <w:szCs w:val="28"/>
        </w:rPr>
      </w:pPr>
      <w:r w:rsidRPr="00FE066B">
        <w:rPr>
          <w:sz w:val="28"/>
          <w:szCs w:val="28"/>
        </w:rPr>
        <w:t>Рассчитать основные показатели производственного травматизма и провести сравнительный анализ по профессиональным группам рабочих на основе данных таблицы 18 по форме Ф№Н-1 (акты о несчастных случаях на производстве):</w:t>
      </w:r>
    </w:p>
    <w:p w:rsidR="00FE066B" w:rsidRPr="00FE066B" w:rsidRDefault="00FE066B" w:rsidP="00FE066B">
      <w:pPr>
        <w:ind w:left="-540" w:firstLine="540"/>
        <w:rPr>
          <w:sz w:val="28"/>
          <w:szCs w:val="28"/>
        </w:rPr>
      </w:pPr>
      <w:r w:rsidRPr="00FE066B">
        <w:rPr>
          <w:sz w:val="28"/>
          <w:szCs w:val="28"/>
        </w:rPr>
        <w:t>Таблица 18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2005"/>
        <w:gridCol w:w="2893"/>
        <w:gridCol w:w="2533"/>
      </w:tblGrid>
      <w:tr w:rsidR="00FE066B" w:rsidRPr="00FE066B" w:rsidTr="00EF76FD">
        <w:tc>
          <w:tcPr>
            <w:tcW w:w="2140" w:type="dxa"/>
            <w:shd w:val="clear" w:color="auto" w:fill="auto"/>
          </w:tcPr>
          <w:p w:rsidR="00FE066B" w:rsidRPr="00FE066B" w:rsidRDefault="00FE066B" w:rsidP="00FE066B">
            <w:pPr>
              <w:jc w:val="center"/>
              <w:rPr>
                <w:sz w:val="28"/>
                <w:szCs w:val="28"/>
              </w:rPr>
            </w:pPr>
            <w:r w:rsidRPr="00FE066B">
              <w:rPr>
                <w:sz w:val="28"/>
                <w:szCs w:val="28"/>
              </w:rPr>
              <w:t>Профессии</w:t>
            </w:r>
          </w:p>
        </w:tc>
        <w:tc>
          <w:tcPr>
            <w:tcW w:w="2005" w:type="dxa"/>
            <w:shd w:val="clear" w:color="auto" w:fill="auto"/>
          </w:tcPr>
          <w:p w:rsidR="00FE066B" w:rsidRPr="00FE066B" w:rsidRDefault="00FE066B" w:rsidP="00FE066B">
            <w:pPr>
              <w:ind w:firstLine="16"/>
              <w:jc w:val="center"/>
              <w:rPr>
                <w:sz w:val="28"/>
                <w:szCs w:val="28"/>
              </w:rPr>
            </w:pPr>
            <w:r w:rsidRPr="00FE066B">
              <w:rPr>
                <w:sz w:val="28"/>
                <w:szCs w:val="28"/>
              </w:rPr>
              <w:t>Число случаев</w:t>
            </w:r>
          </w:p>
          <w:p w:rsidR="00FE066B" w:rsidRPr="00FE066B" w:rsidRDefault="00FE066B" w:rsidP="00FE066B">
            <w:pPr>
              <w:jc w:val="center"/>
              <w:rPr>
                <w:sz w:val="28"/>
                <w:szCs w:val="28"/>
              </w:rPr>
            </w:pPr>
            <w:r w:rsidRPr="00FE066B">
              <w:rPr>
                <w:sz w:val="28"/>
                <w:szCs w:val="28"/>
              </w:rPr>
              <w:t>травматизма</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Число дней</w:t>
            </w:r>
          </w:p>
          <w:p w:rsidR="00FE066B" w:rsidRPr="00FE066B" w:rsidRDefault="00FE066B" w:rsidP="00FE066B">
            <w:pPr>
              <w:ind w:firstLine="540"/>
              <w:jc w:val="center"/>
              <w:rPr>
                <w:sz w:val="28"/>
                <w:szCs w:val="28"/>
              </w:rPr>
            </w:pPr>
            <w:r w:rsidRPr="00FE066B">
              <w:rPr>
                <w:sz w:val="28"/>
                <w:szCs w:val="28"/>
              </w:rPr>
              <w:t>нетрудоспособности</w:t>
            </w:r>
          </w:p>
        </w:tc>
        <w:tc>
          <w:tcPr>
            <w:tcW w:w="2533" w:type="dxa"/>
            <w:shd w:val="clear" w:color="auto" w:fill="auto"/>
          </w:tcPr>
          <w:p w:rsidR="00FE066B" w:rsidRPr="00FE066B" w:rsidRDefault="00FE066B" w:rsidP="00FE066B">
            <w:pPr>
              <w:ind w:hanging="60"/>
              <w:jc w:val="center"/>
              <w:rPr>
                <w:sz w:val="28"/>
                <w:szCs w:val="28"/>
              </w:rPr>
            </w:pPr>
            <w:r w:rsidRPr="00FE066B">
              <w:rPr>
                <w:sz w:val="28"/>
                <w:szCs w:val="28"/>
              </w:rPr>
              <w:t>Среднесписочная</w:t>
            </w:r>
          </w:p>
          <w:p w:rsidR="00FE066B" w:rsidRPr="00FE066B" w:rsidRDefault="00FE066B" w:rsidP="00FE066B">
            <w:pPr>
              <w:jc w:val="center"/>
              <w:rPr>
                <w:sz w:val="28"/>
                <w:szCs w:val="28"/>
              </w:rPr>
            </w:pPr>
            <w:r w:rsidRPr="00FE066B">
              <w:rPr>
                <w:sz w:val="28"/>
                <w:szCs w:val="28"/>
              </w:rPr>
              <w:t>численность</w:t>
            </w:r>
          </w:p>
          <w:p w:rsidR="00FE066B" w:rsidRPr="00FE066B" w:rsidRDefault="00FE066B" w:rsidP="00FE066B">
            <w:pPr>
              <w:jc w:val="center"/>
              <w:rPr>
                <w:sz w:val="28"/>
                <w:szCs w:val="28"/>
              </w:rPr>
            </w:pPr>
            <w:r w:rsidRPr="00FE066B">
              <w:rPr>
                <w:sz w:val="28"/>
                <w:szCs w:val="28"/>
              </w:rPr>
              <w:t>работников</w:t>
            </w:r>
          </w:p>
        </w:tc>
      </w:tr>
      <w:tr w:rsidR="00FE066B" w:rsidRPr="00FE066B" w:rsidTr="00EF76FD">
        <w:tc>
          <w:tcPr>
            <w:tcW w:w="2140" w:type="dxa"/>
            <w:shd w:val="clear" w:color="auto" w:fill="auto"/>
          </w:tcPr>
          <w:p w:rsidR="00FE066B" w:rsidRPr="00FE066B" w:rsidRDefault="00FE066B" w:rsidP="00FE066B">
            <w:pPr>
              <w:rPr>
                <w:sz w:val="28"/>
                <w:szCs w:val="28"/>
              </w:rPr>
            </w:pPr>
            <w:r w:rsidRPr="00FE066B">
              <w:rPr>
                <w:sz w:val="28"/>
                <w:szCs w:val="28"/>
              </w:rPr>
              <w:t>Слесари-наладчики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14</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112</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86</w:t>
            </w:r>
          </w:p>
        </w:tc>
      </w:tr>
      <w:tr w:rsidR="00FE066B" w:rsidRPr="00FE066B" w:rsidTr="00EF76FD">
        <w:tc>
          <w:tcPr>
            <w:tcW w:w="2140" w:type="dxa"/>
            <w:shd w:val="clear" w:color="auto" w:fill="auto"/>
          </w:tcPr>
          <w:p w:rsidR="00FE066B" w:rsidRPr="00FE066B" w:rsidRDefault="00FE066B" w:rsidP="00FE066B">
            <w:pPr>
              <w:jc w:val="both"/>
              <w:rPr>
                <w:sz w:val="28"/>
                <w:szCs w:val="28"/>
              </w:rPr>
            </w:pPr>
            <w:r w:rsidRPr="00FE066B">
              <w:rPr>
                <w:sz w:val="28"/>
                <w:szCs w:val="28"/>
              </w:rPr>
              <w:t>Токари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123</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1146</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421</w:t>
            </w:r>
          </w:p>
        </w:tc>
      </w:tr>
      <w:tr w:rsidR="00FE066B" w:rsidRPr="00FE066B" w:rsidTr="00EF76FD">
        <w:tc>
          <w:tcPr>
            <w:tcW w:w="2140" w:type="dxa"/>
            <w:shd w:val="clear" w:color="auto" w:fill="auto"/>
          </w:tcPr>
          <w:p w:rsidR="00FE066B" w:rsidRPr="00FE066B" w:rsidRDefault="00FE066B" w:rsidP="00FE066B">
            <w:pPr>
              <w:jc w:val="both"/>
              <w:rPr>
                <w:sz w:val="28"/>
                <w:szCs w:val="28"/>
              </w:rPr>
            </w:pPr>
            <w:r w:rsidRPr="00FE066B">
              <w:rPr>
                <w:sz w:val="28"/>
                <w:szCs w:val="28"/>
              </w:rPr>
              <w:t>Сверловщики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98</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859</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384</w:t>
            </w:r>
          </w:p>
        </w:tc>
      </w:tr>
      <w:tr w:rsidR="00FE066B" w:rsidRPr="00FE066B" w:rsidTr="00EF76FD">
        <w:tc>
          <w:tcPr>
            <w:tcW w:w="2140" w:type="dxa"/>
            <w:shd w:val="clear" w:color="auto" w:fill="auto"/>
          </w:tcPr>
          <w:p w:rsidR="00FE066B" w:rsidRPr="00FE066B" w:rsidRDefault="00FE066B" w:rsidP="00FE066B">
            <w:pPr>
              <w:ind w:firstLine="540"/>
              <w:jc w:val="both"/>
              <w:rPr>
                <w:sz w:val="28"/>
                <w:szCs w:val="28"/>
              </w:rPr>
            </w:pPr>
            <w:r w:rsidRPr="00FE066B">
              <w:rPr>
                <w:sz w:val="28"/>
                <w:szCs w:val="28"/>
              </w:rPr>
              <w:t>итого</w:t>
            </w:r>
          </w:p>
        </w:tc>
        <w:tc>
          <w:tcPr>
            <w:tcW w:w="2005" w:type="dxa"/>
            <w:shd w:val="clear" w:color="auto" w:fill="auto"/>
          </w:tcPr>
          <w:p w:rsidR="00FE066B" w:rsidRPr="00FE066B" w:rsidRDefault="00FE066B" w:rsidP="00FE066B">
            <w:pPr>
              <w:ind w:firstLine="540"/>
              <w:jc w:val="center"/>
              <w:rPr>
                <w:sz w:val="28"/>
                <w:szCs w:val="28"/>
              </w:rPr>
            </w:pPr>
          </w:p>
        </w:tc>
        <w:tc>
          <w:tcPr>
            <w:tcW w:w="2893" w:type="dxa"/>
            <w:shd w:val="clear" w:color="auto" w:fill="auto"/>
          </w:tcPr>
          <w:p w:rsidR="00FE066B" w:rsidRPr="00FE066B" w:rsidRDefault="00FE066B" w:rsidP="00FE066B">
            <w:pPr>
              <w:ind w:firstLine="540"/>
              <w:jc w:val="center"/>
              <w:rPr>
                <w:sz w:val="28"/>
                <w:szCs w:val="28"/>
              </w:rPr>
            </w:pPr>
          </w:p>
        </w:tc>
        <w:tc>
          <w:tcPr>
            <w:tcW w:w="2533" w:type="dxa"/>
            <w:shd w:val="clear" w:color="auto" w:fill="auto"/>
          </w:tcPr>
          <w:p w:rsidR="00FE066B" w:rsidRPr="00FE066B" w:rsidRDefault="00FE066B" w:rsidP="00FE066B">
            <w:pPr>
              <w:ind w:firstLine="540"/>
              <w:jc w:val="center"/>
              <w:rPr>
                <w:sz w:val="28"/>
                <w:szCs w:val="28"/>
              </w:rPr>
            </w:pPr>
          </w:p>
        </w:tc>
      </w:tr>
    </w:tbl>
    <w:p w:rsidR="00FE066B" w:rsidRPr="00FE066B" w:rsidRDefault="00FE066B" w:rsidP="00FE066B">
      <w:pPr>
        <w:ind w:left="-540" w:firstLine="540"/>
        <w:jc w:val="both"/>
        <w:rPr>
          <w:sz w:val="28"/>
          <w:szCs w:val="28"/>
        </w:rPr>
      </w:pPr>
    </w:p>
    <w:p w:rsidR="00FE066B" w:rsidRPr="00FE066B" w:rsidRDefault="00FE066B" w:rsidP="00FE066B">
      <w:pPr>
        <w:ind w:left="-540" w:firstLine="540"/>
        <w:jc w:val="both"/>
        <w:rPr>
          <w:sz w:val="28"/>
          <w:szCs w:val="28"/>
        </w:rPr>
      </w:pPr>
      <w:r w:rsidRPr="00FE066B">
        <w:rPr>
          <w:sz w:val="28"/>
          <w:szCs w:val="28"/>
        </w:rPr>
        <w:t>По результатам анализа сделать вывод и дать необходимые рекомендации по мероприятиям в области охраны труда и техники безопасности.</w:t>
      </w:r>
    </w:p>
    <w:p w:rsidR="00FE066B" w:rsidRPr="00FE066B" w:rsidRDefault="00FE066B" w:rsidP="00FE066B">
      <w:pPr>
        <w:ind w:left="-540" w:firstLine="540"/>
        <w:jc w:val="both"/>
        <w:rPr>
          <w:sz w:val="28"/>
          <w:szCs w:val="28"/>
        </w:rPr>
      </w:pPr>
    </w:p>
    <w:p w:rsidR="00FE066B" w:rsidRPr="00FE066B" w:rsidRDefault="00FE066B" w:rsidP="00FE066B">
      <w:pPr>
        <w:ind w:left="-540"/>
        <w:jc w:val="center"/>
        <w:rPr>
          <w:sz w:val="28"/>
          <w:szCs w:val="28"/>
        </w:rPr>
      </w:pPr>
      <w:r w:rsidRPr="00FE066B">
        <w:rPr>
          <w:sz w:val="28"/>
          <w:szCs w:val="28"/>
        </w:rPr>
        <w:t>Вариант – 2</w:t>
      </w:r>
    </w:p>
    <w:p w:rsidR="00FE066B" w:rsidRPr="00FE066B" w:rsidRDefault="00FE066B" w:rsidP="00FE066B">
      <w:pPr>
        <w:numPr>
          <w:ilvl w:val="0"/>
          <w:numId w:val="17"/>
        </w:numPr>
        <w:rPr>
          <w:sz w:val="28"/>
          <w:szCs w:val="28"/>
        </w:rPr>
      </w:pPr>
      <w:r w:rsidRPr="00FE066B">
        <w:rPr>
          <w:sz w:val="28"/>
          <w:szCs w:val="28"/>
        </w:rPr>
        <w:t xml:space="preserve">Найти оптимальный вариант разделения труда и численности рабочих по обслуживанию оборудования механообрабатывающего цеха. Данные о затратах времени рабочих на обслуживание приведены в таблице 19. Рассчитать условно-годовую экономию с учетом дополнительных затрат от передачи функций </w:t>
      </w:r>
      <w:proofErr w:type="gramStart"/>
      <w:r w:rsidRPr="00FE066B">
        <w:rPr>
          <w:sz w:val="28"/>
          <w:szCs w:val="28"/>
        </w:rPr>
        <w:t>от</w:t>
      </w:r>
      <w:proofErr w:type="gramEnd"/>
      <w:r w:rsidRPr="00FE066B">
        <w:rPr>
          <w:sz w:val="28"/>
          <w:szCs w:val="28"/>
        </w:rPr>
        <w:t xml:space="preserve"> основных к обслуживающим рабочим. Сделать вывод.</w:t>
      </w:r>
    </w:p>
    <w:p w:rsidR="00FE066B" w:rsidRPr="00FE066B" w:rsidRDefault="00FE066B" w:rsidP="00FE066B">
      <w:pPr>
        <w:ind w:left="-540"/>
        <w:rPr>
          <w:sz w:val="28"/>
          <w:szCs w:val="28"/>
        </w:rPr>
      </w:pPr>
      <w:r w:rsidRPr="00FE066B">
        <w:rPr>
          <w:sz w:val="28"/>
          <w:szCs w:val="28"/>
        </w:rPr>
        <w:t>Дополнительные данные для расчета:</w:t>
      </w:r>
    </w:p>
    <w:p w:rsidR="00FE066B" w:rsidRPr="00FE066B" w:rsidRDefault="00FE066B" w:rsidP="00FE066B">
      <w:pPr>
        <w:ind w:left="-540"/>
        <w:rPr>
          <w:sz w:val="28"/>
          <w:szCs w:val="28"/>
        </w:rPr>
      </w:pPr>
      <w:r w:rsidRPr="00FE066B">
        <w:rPr>
          <w:sz w:val="28"/>
          <w:szCs w:val="28"/>
        </w:rPr>
        <w:t xml:space="preserve">Рабочая смена – 8 часов. Средние затраты в час на основного рабочего –89 </w:t>
      </w:r>
      <w:proofErr w:type="spellStart"/>
      <w:r w:rsidRPr="00FE066B">
        <w:rPr>
          <w:sz w:val="28"/>
          <w:szCs w:val="28"/>
        </w:rPr>
        <w:t>руб</w:t>
      </w:r>
      <w:proofErr w:type="spellEnd"/>
      <w:r w:rsidRPr="00FE066B">
        <w:rPr>
          <w:sz w:val="28"/>
          <w:szCs w:val="28"/>
        </w:rPr>
        <w:t xml:space="preserve">/час; на обслуживающего рабочего – 80 </w:t>
      </w:r>
      <w:proofErr w:type="spellStart"/>
      <w:r w:rsidRPr="00FE066B">
        <w:rPr>
          <w:sz w:val="28"/>
          <w:szCs w:val="28"/>
        </w:rPr>
        <w:t>руб</w:t>
      </w:r>
      <w:proofErr w:type="spellEnd"/>
      <w:r w:rsidRPr="00FE066B">
        <w:rPr>
          <w:sz w:val="28"/>
          <w:szCs w:val="28"/>
        </w:rPr>
        <w:t>/час.</w:t>
      </w:r>
    </w:p>
    <w:p w:rsidR="00FE066B" w:rsidRPr="00FE066B" w:rsidRDefault="00FE066B" w:rsidP="00FE066B">
      <w:pPr>
        <w:ind w:left="-540"/>
        <w:rPr>
          <w:sz w:val="28"/>
          <w:szCs w:val="28"/>
        </w:rPr>
      </w:pPr>
      <w:r w:rsidRPr="00FE066B">
        <w:rPr>
          <w:sz w:val="28"/>
          <w:szCs w:val="28"/>
        </w:rPr>
        <w:t>Затраты рабочего времени по основной работе:</w:t>
      </w:r>
    </w:p>
    <w:p w:rsidR="00FE066B" w:rsidRPr="00FE066B" w:rsidRDefault="00FE066B" w:rsidP="00FE066B">
      <w:pPr>
        <w:ind w:left="-540"/>
        <w:rPr>
          <w:sz w:val="28"/>
          <w:szCs w:val="28"/>
        </w:rPr>
      </w:pPr>
      <w:r w:rsidRPr="00FE066B">
        <w:rPr>
          <w:sz w:val="28"/>
          <w:szCs w:val="28"/>
        </w:rPr>
        <w:t>- кладовщика-инструментальщика 5 час 12 мин.;</w:t>
      </w:r>
    </w:p>
    <w:p w:rsidR="00FE066B" w:rsidRPr="00FE066B" w:rsidRDefault="00FE066B" w:rsidP="00FE066B">
      <w:pPr>
        <w:ind w:left="-540"/>
        <w:rPr>
          <w:sz w:val="28"/>
          <w:szCs w:val="28"/>
        </w:rPr>
      </w:pPr>
      <w:r w:rsidRPr="00FE066B">
        <w:rPr>
          <w:sz w:val="28"/>
          <w:szCs w:val="28"/>
        </w:rPr>
        <w:t>- транспортного рабочего 5 час 20 мин.</w:t>
      </w:r>
    </w:p>
    <w:p w:rsidR="00FE066B" w:rsidRPr="00FE066B" w:rsidRDefault="00FE066B" w:rsidP="00FE066B">
      <w:pPr>
        <w:ind w:left="-540"/>
        <w:rPr>
          <w:sz w:val="28"/>
          <w:szCs w:val="28"/>
        </w:rPr>
      </w:pPr>
    </w:p>
    <w:p w:rsidR="00FE066B" w:rsidRPr="00FE066B" w:rsidRDefault="00FE066B" w:rsidP="00FE066B">
      <w:pPr>
        <w:ind w:left="-540" w:firstLine="540"/>
        <w:rPr>
          <w:sz w:val="28"/>
          <w:szCs w:val="28"/>
        </w:rPr>
      </w:pPr>
      <w:r w:rsidRPr="00FE066B">
        <w:rPr>
          <w:sz w:val="28"/>
          <w:szCs w:val="28"/>
        </w:rPr>
        <w:t>Таблица 19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3"/>
        <w:gridCol w:w="1357"/>
        <w:gridCol w:w="1357"/>
        <w:gridCol w:w="1361"/>
        <w:gridCol w:w="1356"/>
        <w:gridCol w:w="1367"/>
        <w:gridCol w:w="1350"/>
      </w:tblGrid>
      <w:tr w:rsidR="00FE066B" w:rsidRPr="00FE066B" w:rsidTr="00EF76FD">
        <w:tc>
          <w:tcPr>
            <w:tcW w:w="1367" w:type="dxa"/>
            <w:vMerge w:val="restart"/>
            <w:shd w:val="clear" w:color="auto" w:fill="auto"/>
          </w:tcPr>
          <w:p w:rsidR="00FE066B" w:rsidRPr="00FE066B" w:rsidRDefault="00FE066B" w:rsidP="00FE066B">
            <w:pPr>
              <w:ind w:right="-109"/>
              <w:jc w:val="center"/>
              <w:rPr>
                <w:sz w:val="28"/>
                <w:szCs w:val="28"/>
              </w:rPr>
            </w:pPr>
            <w:r w:rsidRPr="00FE066B">
              <w:rPr>
                <w:sz w:val="28"/>
                <w:szCs w:val="28"/>
              </w:rPr>
              <w:t>Профессия</w:t>
            </w:r>
          </w:p>
          <w:p w:rsidR="00FE066B" w:rsidRPr="00FE066B" w:rsidRDefault="00FE066B" w:rsidP="00FE066B">
            <w:pPr>
              <w:ind w:right="-109"/>
              <w:jc w:val="center"/>
              <w:rPr>
                <w:sz w:val="28"/>
                <w:szCs w:val="28"/>
              </w:rPr>
            </w:pPr>
            <w:r w:rsidRPr="00FE066B">
              <w:rPr>
                <w:sz w:val="28"/>
                <w:szCs w:val="28"/>
              </w:rPr>
              <w:t>рабочих</w:t>
            </w:r>
          </w:p>
        </w:tc>
        <w:tc>
          <w:tcPr>
            <w:tcW w:w="1367" w:type="dxa"/>
            <w:vMerge w:val="restart"/>
            <w:shd w:val="clear" w:color="auto" w:fill="auto"/>
          </w:tcPr>
          <w:p w:rsidR="00FE066B" w:rsidRPr="00FE066B" w:rsidRDefault="00FE066B" w:rsidP="00FE066B">
            <w:pPr>
              <w:ind w:right="-109"/>
              <w:rPr>
                <w:sz w:val="28"/>
                <w:szCs w:val="28"/>
              </w:rPr>
            </w:pPr>
            <w:r w:rsidRPr="00FE066B">
              <w:rPr>
                <w:sz w:val="28"/>
                <w:szCs w:val="28"/>
              </w:rPr>
              <w:t>Числен-</w:t>
            </w:r>
          </w:p>
          <w:p w:rsidR="00FE066B" w:rsidRPr="00FE066B" w:rsidRDefault="00FE066B" w:rsidP="00FE066B">
            <w:pPr>
              <w:ind w:right="-109"/>
              <w:rPr>
                <w:sz w:val="28"/>
                <w:szCs w:val="28"/>
              </w:rPr>
            </w:pPr>
            <w:proofErr w:type="spellStart"/>
            <w:r w:rsidRPr="00FE066B">
              <w:rPr>
                <w:sz w:val="28"/>
                <w:szCs w:val="28"/>
              </w:rPr>
              <w:t>ность</w:t>
            </w:r>
            <w:proofErr w:type="spellEnd"/>
            <w:r w:rsidRPr="00FE066B">
              <w:rPr>
                <w:sz w:val="28"/>
                <w:szCs w:val="28"/>
              </w:rPr>
              <w:t>,</w:t>
            </w:r>
          </w:p>
          <w:p w:rsidR="00FE066B" w:rsidRPr="00FE066B" w:rsidRDefault="00FE066B" w:rsidP="00FE066B">
            <w:pPr>
              <w:ind w:right="-109"/>
              <w:rPr>
                <w:sz w:val="28"/>
                <w:szCs w:val="28"/>
              </w:rPr>
            </w:pPr>
            <w:r w:rsidRPr="00FE066B">
              <w:rPr>
                <w:sz w:val="28"/>
                <w:szCs w:val="28"/>
              </w:rPr>
              <w:t>чел</w:t>
            </w:r>
          </w:p>
        </w:tc>
        <w:tc>
          <w:tcPr>
            <w:tcW w:w="1367" w:type="dxa"/>
            <w:vMerge w:val="restart"/>
            <w:shd w:val="clear" w:color="auto" w:fill="auto"/>
          </w:tcPr>
          <w:p w:rsidR="00FE066B" w:rsidRPr="00FE066B" w:rsidRDefault="00FE066B" w:rsidP="00FE066B">
            <w:pPr>
              <w:ind w:right="-109"/>
              <w:rPr>
                <w:sz w:val="28"/>
                <w:szCs w:val="28"/>
              </w:rPr>
            </w:pPr>
            <w:proofErr w:type="spellStart"/>
            <w:r w:rsidRPr="00FE066B">
              <w:rPr>
                <w:sz w:val="28"/>
                <w:szCs w:val="28"/>
              </w:rPr>
              <w:t>Эффек</w:t>
            </w:r>
            <w:proofErr w:type="spellEnd"/>
            <w:r w:rsidRPr="00FE066B">
              <w:rPr>
                <w:sz w:val="28"/>
                <w:szCs w:val="28"/>
              </w:rPr>
              <w:t>-</w:t>
            </w:r>
          </w:p>
          <w:p w:rsidR="00FE066B" w:rsidRPr="00FE066B" w:rsidRDefault="00FE066B" w:rsidP="00FE066B">
            <w:pPr>
              <w:ind w:right="-109"/>
              <w:rPr>
                <w:sz w:val="28"/>
                <w:szCs w:val="28"/>
              </w:rPr>
            </w:pPr>
            <w:proofErr w:type="spellStart"/>
            <w:r w:rsidRPr="00FE066B">
              <w:rPr>
                <w:sz w:val="28"/>
                <w:szCs w:val="28"/>
              </w:rPr>
              <w:t>тивный</w:t>
            </w:r>
            <w:proofErr w:type="spellEnd"/>
          </w:p>
          <w:p w:rsidR="00FE066B" w:rsidRPr="00FE066B" w:rsidRDefault="00FE066B" w:rsidP="00FE066B">
            <w:pPr>
              <w:ind w:right="-109"/>
              <w:rPr>
                <w:sz w:val="28"/>
                <w:szCs w:val="28"/>
              </w:rPr>
            </w:pPr>
            <w:r w:rsidRPr="00FE066B">
              <w:rPr>
                <w:sz w:val="28"/>
                <w:szCs w:val="28"/>
              </w:rPr>
              <w:t>годовой</w:t>
            </w:r>
          </w:p>
          <w:p w:rsidR="00FE066B" w:rsidRPr="00FE066B" w:rsidRDefault="00FE066B" w:rsidP="00FE066B">
            <w:pPr>
              <w:ind w:right="-109"/>
              <w:rPr>
                <w:sz w:val="28"/>
                <w:szCs w:val="28"/>
              </w:rPr>
            </w:pPr>
            <w:r w:rsidRPr="00FE066B">
              <w:rPr>
                <w:sz w:val="28"/>
                <w:szCs w:val="28"/>
              </w:rPr>
              <w:t>ФРВ,</w:t>
            </w:r>
          </w:p>
          <w:p w:rsidR="00FE066B" w:rsidRPr="00FE066B" w:rsidRDefault="00FE066B" w:rsidP="00FE066B">
            <w:pPr>
              <w:ind w:right="-109"/>
              <w:rPr>
                <w:sz w:val="28"/>
                <w:szCs w:val="28"/>
              </w:rPr>
            </w:pPr>
            <w:r w:rsidRPr="00FE066B">
              <w:rPr>
                <w:sz w:val="28"/>
                <w:szCs w:val="28"/>
              </w:rPr>
              <w:t>час</w:t>
            </w:r>
          </w:p>
        </w:tc>
        <w:tc>
          <w:tcPr>
            <w:tcW w:w="5470" w:type="dxa"/>
            <w:gridSpan w:val="4"/>
            <w:shd w:val="clear" w:color="auto" w:fill="auto"/>
          </w:tcPr>
          <w:p w:rsidR="00FE066B" w:rsidRPr="00FE066B" w:rsidRDefault="00FE066B" w:rsidP="00FE066B">
            <w:pPr>
              <w:ind w:right="-109"/>
              <w:jc w:val="center"/>
              <w:rPr>
                <w:sz w:val="28"/>
                <w:szCs w:val="28"/>
              </w:rPr>
            </w:pPr>
            <w:r w:rsidRPr="00FE066B">
              <w:rPr>
                <w:sz w:val="28"/>
                <w:szCs w:val="28"/>
              </w:rPr>
              <w:t>Затраты рабочего времени, час</w:t>
            </w:r>
          </w:p>
        </w:tc>
      </w:tr>
      <w:tr w:rsidR="00FE066B" w:rsidRPr="00FE066B" w:rsidTr="00EF76FD">
        <w:tc>
          <w:tcPr>
            <w:tcW w:w="1367" w:type="dxa"/>
            <w:vMerge/>
            <w:shd w:val="clear" w:color="auto" w:fill="auto"/>
          </w:tcPr>
          <w:p w:rsidR="00FE066B" w:rsidRPr="00FE066B" w:rsidRDefault="00FE066B" w:rsidP="00FE066B">
            <w:pPr>
              <w:ind w:right="-109"/>
              <w:rPr>
                <w:sz w:val="28"/>
                <w:szCs w:val="28"/>
              </w:rPr>
            </w:pPr>
          </w:p>
        </w:tc>
        <w:tc>
          <w:tcPr>
            <w:tcW w:w="1367" w:type="dxa"/>
            <w:vMerge/>
            <w:shd w:val="clear" w:color="auto" w:fill="auto"/>
          </w:tcPr>
          <w:p w:rsidR="00FE066B" w:rsidRPr="00FE066B" w:rsidRDefault="00FE066B" w:rsidP="00FE066B">
            <w:pPr>
              <w:ind w:right="-109"/>
              <w:rPr>
                <w:sz w:val="28"/>
                <w:szCs w:val="28"/>
              </w:rPr>
            </w:pPr>
          </w:p>
        </w:tc>
        <w:tc>
          <w:tcPr>
            <w:tcW w:w="1367" w:type="dxa"/>
            <w:vMerge/>
            <w:shd w:val="clear" w:color="auto" w:fill="auto"/>
          </w:tcPr>
          <w:p w:rsidR="00FE066B" w:rsidRPr="00FE066B" w:rsidRDefault="00FE066B" w:rsidP="00FE066B">
            <w:pPr>
              <w:ind w:right="-109"/>
              <w:rPr>
                <w:sz w:val="28"/>
                <w:szCs w:val="28"/>
              </w:rPr>
            </w:pPr>
          </w:p>
        </w:tc>
        <w:tc>
          <w:tcPr>
            <w:tcW w:w="1367" w:type="dxa"/>
            <w:shd w:val="clear" w:color="auto" w:fill="auto"/>
          </w:tcPr>
          <w:p w:rsidR="00FE066B" w:rsidRPr="00FE066B" w:rsidRDefault="00FE066B" w:rsidP="00FE066B">
            <w:pPr>
              <w:ind w:right="-109"/>
              <w:rPr>
                <w:sz w:val="28"/>
                <w:szCs w:val="28"/>
              </w:rPr>
            </w:pPr>
            <w:proofErr w:type="spellStart"/>
            <w:r w:rsidRPr="00FE066B">
              <w:rPr>
                <w:sz w:val="28"/>
                <w:szCs w:val="28"/>
              </w:rPr>
              <w:t>Обеспе</w:t>
            </w:r>
            <w:proofErr w:type="spellEnd"/>
            <w:r w:rsidRPr="00FE066B">
              <w:rPr>
                <w:sz w:val="28"/>
                <w:szCs w:val="28"/>
              </w:rPr>
              <w:t>-</w:t>
            </w:r>
          </w:p>
          <w:p w:rsidR="00FE066B" w:rsidRPr="00FE066B" w:rsidRDefault="00FE066B" w:rsidP="00FE066B">
            <w:pPr>
              <w:ind w:right="-109"/>
              <w:rPr>
                <w:sz w:val="28"/>
                <w:szCs w:val="28"/>
              </w:rPr>
            </w:pPr>
            <w:proofErr w:type="spellStart"/>
            <w:r w:rsidRPr="00FE066B">
              <w:rPr>
                <w:sz w:val="28"/>
                <w:szCs w:val="28"/>
              </w:rPr>
              <w:t>чение</w:t>
            </w:r>
            <w:proofErr w:type="spellEnd"/>
            <w:r w:rsidRPr="00FE066B">
              <w:rPr>
                <w:sz w:val="28"/>
                <w:szCs w:val="28"/>
              </w:rPr>
              <w:t xml:space="preserve"> </w:t>
            </w:r>
            <w:proofErr w:type="spellStart"/>
            <w:r w:rsidRPr="00FE066B">
              <w:rPr>
                <w:sz w:val="28"/>
                <w:szCs w:val="28"/>
              </w:rPr>
              <w:t>инструм</w:t>
            </w:r>
            <w:proofErr w:type="spellEnd"/>
            <w:r w:rsidRPr="00FE066B">
              <w:rPr>
                <w:sz w:val="28"/>
                <w:szCs w:val="28"/>
              </w:rPr>
              <w:t xml:space="preserve">. </w:t>
            </w:r>
          </w:p>
        </w:tc>
        <w:tc>
          <w:tcPr>
            <w:tcW w:w="1367" w:type="dxa"/>
            <w:shd w:val="clear" w:color="auto" w:fill="auto"/>
          </w:tcPr>
          <w:p w:rsidR="00FE066B" w:rsidRPr="00FE066B" w:rsidRDefault="00FE066B" w:rsidP="00FE066B">
            <w:pPr>
              <w:ind w:right="-109"/>
              <w:rPr>
                <w:sz w:val="28"/>
                <w:szCs w:val="28"/>
              </w:rPr>
            </w:pPr>
            <w:r w:rsidRPr="00FE066B">
              <w:rPr>
                <w:sz w:val="28"/>
                <w:szCs w:val="28"/>
              </w:rPr>
              <w:t>Заточка</w:t>
            </w:r>
          </w:p>
          <w:p w:rsidR="00FE066B" w:rsidRPr="00FE066B" w:rsidRDefault="00FE066B" w:rsidP="00FE066B">
            <w:pPr>
              <w:ind w:right="-109"/>
              <w:rPr>
                <w:sz w:val="28"/>
                <w:szCs w:val="28"/>
              </w:rPr>
            </w:pPr>
            <w:proofErr w:type="spellStart"/>
            <w:r w:rsidRPr="00FE066B">
              <w:rPr>
                <w:sz w:val="28"/>
                <w:szCs w:val="28"/>
              </w:rPr>
              <w:t>инстру</w:t>
            </w:r>
            <w:proofErr w:type="spellEnd"/>
            <w:r w:rsidRPr="00FE066B">
              <w:rPr>
                <w:sz w:val="28"/>
                <w:szCs w:val="28"/>
              </w:rPr>
              <w:t>-</w:t>
            </w:r>
          </w:p>
          <w:p w:rsidR="00FE066B" w:rsidRPr="00FE066B" w:rsidRDefault="00FE066B" w:rsidP="00FE066B">
            <w:pPr>
              <w:ind w:right="-109"/>
              <w:rPr>
                <w:sz w:val="28"/>
                <w:szCs w:val="28"/>
              </w:rPr>
            </w:pPr>
            <w:r w:rsidRPr="00FE066B">
              <w:rPr>
                <w:sz w:val="28"/>
                <w:szCs w:val="28"/>
              </w:rPr>
              <w:t>мента</w:t>
            </w:r>
          </w:p>
        </w:tc>
        <w:tc>
          <w:tcPr>
            <w:tcW w:w="1368" w:type="dxa"/>
            <w:shd w:val="clear" w:color="auto" w:fill="auto"/>
          </w:tcPr>
          <w:p w:rsidR="00FE066B" w:rsidRPr="00FE066B" w:rsidRDefault="00FE066B" w:rsidP="00FE066B">
            <w:pPr>
              <w:ind w:right="-109"/>
              <w:rPr>
                <w:sz w:val="28"/>
                <w:szCs w:val="28"/>
              </w:rPr>
            </w:pPr>
            <w:proofErr w:type="spellStart"/>
            <w:r w:rsidRPr="00FE066B">
              <w:rPr>
                <w:sz w:val="28"/>
                <w:szCs w:val="28"/>
              </w:rPr>
              <w:t>Обеспе</w:t>
            </w:r>
            <w:proofErr w:type="spellEnd"/>
            <w:r w:rsidRPr="00FE066B">
              <w:rPr>
                <w:sz w:val="28"/>
                <w:szCs w:val="28"/>
              </w:rPr>
              <w:t>-</w:t>
            </w:r>
          </w:p>
          <w:p w:rsidR="00FE066B" w:rsidRPr="00FE066B" w:rsidRDefault="00FE066B" w:rsidP="00FE066B">
            <w:pPr>
              <w:ind w:right="-109"/>
              <w:rPr>
                <w:sz w:val="28"/>
                <w:szCs w:val="28"/>
              </w:rPr>
            </w:pPr>
            <w:proofErr w:type="spellStart"/>
            <w:r w:rsidRPr="00FE066B">
              <w:rPr>
                <w:sz w:val="28"/>
                <w:szCs w:val="28"/>
              </w:rPr>
              <w:t>чение</w:t>
            </w:r>
            <w:proofErr w:type="spellEnd"/>
            <w:r w:rsidRPr="00FE066B">
              <w:rPr>
                <w:sz w:val="28"/>
                <w:szCs w:val="28"/>
              </w:rPr>
              <w:t xml:space="preserve"> за-</w:t>
            </w:r>
          </w:p>
          <w:p w:rsidR="00FE066B" w:rsidRPr="00FE066B" w:rsidRDefault="00FE066B" w:rsidP="00FE066B">
            <w:pPr>
              <w:ind w:right="-109"/>
              <w:rPr>
                <w:sz w:val="28"/>
                <w:szCs w:val="28"/>
              </w:rPr>
            </w:pPr>
            <w:r w:rsidRPr="00FE066B">
              <w:rPr>
                <w:sz w:val="28"/>
                <w:szCs w:val="28"/>
              </w:rPr>
              <w:t xml:space="preserve">готовками </w:t>
            </w:r>
          </w:p>
        </w:tc>
        <w:tc>
          <w:tcPr>
            <w:tcW w:w="1368" w:type="dxa"/>
            <w:shd w:val="clear" w:color="auto" w:fill="auto"/>
          </w:tcPr>
          <w:p w:rsidR="00FE066B" w:rsidRPr="00FE066B" w:rsidRDefault="00FE066B" w:rsidP="00FE066B">
            <w:pPr>
              <w:ind w:right="-109"/>
              <w:jc w:val="center"/>
              <w:rPr>
                <w:sz w:val="28"/>
                <w:szCs w:val="28"/>
              </w:rPr>
            </w:pPr>
            <w:r w:rsidRPr="00FE066B">
              <w:rPr>
                <w:sz w:val="28"/>
                <w:szCs w:val="28"/>
              </w:rPr>
              <w:t>Итого</w:t>
            </w:r>
          </w:p>
        </w:tc>
      </w:tr>
      <w:tr w:rsidR="00FE066B" w:rsidRPr="00FE066B" w:rsidTr="00EF76FD">
        <w:tc>
          <w:tcPr>
            <w:tcW w:w="1367" w:type="dxa"/>
            <w:shd w:val="clear" w:color="auto" w:fill="auto"/>
          </w:tcPr>
          <w:p w:rsidR="00FE066B" w:rsidRPr="00FE066B" w:rsidRDefault="00FE066B" w:rsidP="00FE066B">
            <w:pPr>
              <w:ind w:right="-109"/>
              <w:rPr>
                <w:sz w:val="28"/>
                <w:szCs w:val="28"/>
              </w:rPr>
            </w:pPr>
            <w:r w:rsidRPr="00FE066B">
              <w:rPr>
                <w:sz w:val="28"/>
                <w:szCs w:val="28"/>
              </w:rPr>
              <w:t>Токари</w:t>
            </w:r>
          </w:p>
        </w:tc>
        <w:tc>
          <w:tcPr>
            <w:tcW w:w="1367" w:type="dxa"/>
            <w:shd w:val="clear" w:color="auto" w:fill="auto"/>
          </w:tcPr>
          <w:p w:rsidR="00FE066B" w:rsidRPr="00FE066B" w:rsidRDefault="00FE066B" w:rsidP="00FE066B">
            <w:pPr>
              <w:ind w:right="-109"/>
              <w:rPr>
                <w:sz w:val="28"/>
                <w:szCs w:val="28"/>
              </w:rPr>
            </w:pPr>
            <w:r w:rsidRPr="00FE066B">
              <w:rPr>
                <w:sz w:val="28"/>
                <w:szCs w:val="28"/>
              </w:rPr>
              <w:t>51</w:t>
            </w:r>
          </w:p>
        </w:tc>
        <w:tc>
          <w:tcPr>
            <w:tcW w:w="1367" w:type="dxa"/>
            <w:shd w:val="clear" w:color="auto" w:fill="auto"/>
          </w:tcPr>
          <w:p w:rsidR="00FE066B" w:rsidRPr="00FE066B" w:rsidRDefault="00FE066B" w:rsidP="00FE066B">
            <w:pPr>
              <w:ind w:right="-109"/>
              <w:rPr>
                <w:sz w:val="28"/>
                <w:szCs w:val="28"/>
              </w:rPr>
            </w:pPr>
            <w:r w:rsidRPr="00FE066B">
              <w:rPr>
                <w:sz w:val="28"/>
                <w:szCs w:val="28"/>
              </w:rPr>
              <w:t>102050</w:t>
            </w:r>
          </w:p>
        </w:tc>
        <w:tc>
          <w:tcPr>
            <w:tcW w:w="1367" w:type="dxa"/>
            <w:shd w:val="clear" w:color="auto" w:fill="auto"/>
          </w:tcPr>
          <w:p w:rsidR="00FE066B" w:rsidRPr="00FE066B" w:rsidRDefault="00FE066B" w:rsidP="00FE066B">
            <w:pPr>
              <w:ind w:right="-109"/>
              <w:rPr>
                <w:sz w:val="28"/>
                <w:szCs w:val="28"/>
              </w:rPr>
            </w:pPr>
            <w:r w:rsidRPr="00FE066B">
              <w:rPr>
                <w:sz w:val="28"/>
                <w:szCs w:val="28"/>
              </w:rPr>
              <w:t>62</w:t>
            </w:r>
          </w:p>
        </w:tc>
        <w:tc>
          <w:tcPr>
            <w:tcW w:w="1367" w:type="dxa"/>
            <w:shd w:val="clear" w:color="auto" w:fill="auto"/>
          </w:tcPr>
          <w:p w:rsidR="00FE066B" w:rsidRPr="00FE066B" w:rsidRDefault="00FE066B" w:rsidP="00FE066B">
            <w:pPr>
              <w:ind w:right="-109"/>
              <w:rPr>
                <w:sz w:val="28"/>
                <w:szCs w:val="28"/>
              </w:rPr>
            </w:pPr>
            <w:r w:rsidRPr="00FE066B">
              <w:rPr>
                <w:sz w:val="28"/>
                <w:szCs w:val="28"/>
              </w:rPr>
              <w:t>522</w:t>
            </w:r>
          </w:p>
        </w:tc>
        <w:tc>
          <w:tcPr>
            <w:tcW w:w="1368" w:type="dxa"/>
            <w:shd w:val="clear" w:color="auto" w:fill="auto"/>
          </w:tcPr>
          <w:p w:rsidR="00FE066B" w:rsidRPr="00FE066B" w:rsidRDefault="00FE066B" w:rsidP="00FE066B">
            <w:pPr>
              <w:ind w:right="-109"/>
              <w:rPr>
                <w:sz w:val="28"/>
                <w:szCs w:val="28"/>
              </w:rPr>
            </w:pPr>
            <w:r w:rsidRPr="00FE066B">
              <w:rPr>
                <w:sz w:val="28"/>
                <w:szCs w:val="28"/>
              </w:rPr>
              <w:t>312</w:t>
            </w:r>
          </w:p>
        </w:tc>
        <w:tc>
          <w:tcPr>
            <w:tcW w:w="1368" w:type="dxa"/>
            <w:shd w:val="clear" w:color="auto" w:fill="auto"/>
          </w:tcPr>
          <w:p w:rsidR="00FE066B" w:rsidRPr="00FE066B" w:rsidRDefault="00FE066B" w:rsidP="00FE066B">
            <w:pPr>
              <w:ind w:right="-109"/>
              <w:rPr>
                <w:sz w:val="28"/>
                <w:szCs w:val="28"/>
              </w:rPr>
            </w:pPr>
          </w:p>
        </w:tc>
      </w:tr>
      <w:tr w:rsidR="00FE066B" w:rsidRPr="00FE066B" w:rsidTr="00EF76FD">
        <w:tc>
          <w:tcPr>
            <w:tcW w:w="1367" w:type="dxa"/>
            <w:shd w:val="clear" w:color="auto" w:fill="auto"/>
          </w:tcPr>
          <w:p w:rsidR="00FE066B" w:rsidRPr="00FE066B" w:rsidRDefault="00FE066B" w:rsidP="00FE066B">
            <w:pPr>
              <w:ind w:right="-109"/>
              <w:rPr>
                <w:sz w:val="28"/>
                <w:szCs w:val="28"/>
              </w:rPr>
            </w:pPr>
            <w:r w:rsidRPr="00FE066B">
              <w:rPr>
                <w:sz w:val="28"/>
                <w:szCs w:val="28"/>
              </w:rPr>
              <w:t>Фрезер-</w:t>
            </w:r>
            <w:proofErr w:type="spellStart"/>
            <w:r w:rsidRPr="00FE066B">
              <w:rPr>
                <w:sz w:val="28"/>
                <w:szCs w:val="28"/>
              </w:rPr>
              <w:t>ки</w:t>
            </w:r>
            <w:proofErr w:type="spellEnd"/>
          </w:p>
        </w:tc>
        <w:tc>
          <w:tcPr>
            <w:tcW w:w="1367" w:type="dxa"/>
            <w:shd w:val="clear" w:color="auto" w:fill="auto"/>
          </w:tcPr>
          <w:p w:rsidR="00FE066B" w:rsidRPr="00FE066B" w:rsidRDefault="00FE066B" w:rsidP="00FE066B">
            <w:pPr>
              <w:ind w:right="-109"/>
              <w:rPr>
                <w:sz w:val="28"/>
                <w:szCs w:val="28"/>
              </w:rPr>
            </w:pPr>
            <w:r w:rsidRPr="00FE066B">
              <w:rPr>
                <w:sz w:val="28"/>
                <w:szCs w:val="28"/>
              </w:rPr>
              <w:t>8</w:t>
            </w:r>
          </w:p>
        </w:tc>
        <w:tc>
          <w:tcPr>
            <w:tcW w:w="1367" w:type="dxa"/>
            <w:shd w:val="clear" w:color="auto" w:fill="auto"/>
          </w:tcPr>
          <w:p w:rsidR="00FE066B" w:rsidRPr="00FE066B" w:rsidRDefault="00FE066B" w:rsidP="00FE066B">
            <w:pPr>
              <w:ind w:right="-109"/>
              <w:rPr>
                <w:sz w:val="28"/>
                <w:szCs w:val="28"/>
              </w:rPr>
            </w:pPr>
            <w:r w:rsidRPr="00FE066B">
              <w:rPr>
                <w:sz w:val="28"/>
                <w:szCs w:val="28"/>
              </w:rPr>
              <w:t>15950</w:t>
            </w:r>
          </w:p>
        </w:tc>
        <w:tc>
          <w:tcPr>
            <w:tcW w:w="1367" w:type="dxa"/>
            <w:shd w:val="clear" w:color="auto" w:fill="auto"/>
          </w:tcPr>
          <w:p w:rsidR="00FE066B" w:rsidRPr="00FE066B" w:rsidRDefault="00FE066B" w:rsidP="00FE066B">
            <w:pPr>
              <w:ind w:right="-109"/>
              <w:rPr>
                <w:sz w:val="28"/>
                <w:szCs w:val="28"/>
              </w:rPr>
            </w:pPr>
            <w:r w:rsidRPr="00FE066B">
              <w:rPr>
                <w:sz w:val="28"/>
                <w:szCs w:val="28"/>
              </w:rPr>
              <w:t>51</w:t>
            </w:r>
          </w:p>
        </w:tc>
        <w:tc>
          <w:tcPr>
            <w:tcW w:w="1367" w:type="dxa"/>
            <w:shd w:val="clear" w:color="auto" w:fill="auto"/>
          </w:tcPr>
          <w:p w:rsidR="00FE066B" w:rsidRPr="00FE066B" w:rsidRDefault="00FE066B" w:rsidP="00FE066B">
            <w:pPr>
              <w:ind w:right="-109"/>
              <w:rPr>
                <w:sz w:val="28"/>
                <w:szCs w:val="28"/>
              </w:rPr>
            </w:pPr>
            <w:r w:rsidRPr="00FE066B">
              <w:rPr>
                <w:sz w:val="28"/>
                <w:szCs w:val="28"/>
              </w:rPr>
              <w:t>12</w:t>
            </w:r>
          </w:p>
        </w:tc>
        <w:tc>
          <w:tcPr>
            <w:tcW w:w="1368" w:type="dxa"/>
            <w:shd w:val="clear" w:color="auto" w:fill="auto"/>
          </w:tcPr>
          <w:p w:rsidR="00FE066B" w:rsidRPr="00FE066B" w:rsidRDefault="00FE066B" w:rsidP="00FE066B">
            <w:pPr>
              <w:ind w:right="-109"/>
              <w:rPr>
                <w:sz w:val="28"/>
                <w:szCs w:val="28"/>
              </w:rPr>
            </w:pPr>
            <w:r w:rsidRPr="00FE066B">
              <w:rPr>
                <w:sz w:val="28"/>
                <w:szCs w:val="28"/>
              </w:rPr>
              <w:t>24</w:t>
            </w:r>
          </w:p>
        </w:tc>
        <w:tc>
          <w:tcPr>
            <w:tcW w:w="1368" w:type="dxa"/>
            <w:shd w:val="clear" w:color="auto" w:fill="auto"/>
          </w:tcPr>
          <w:p w:rsidR="00FE066B" w:rsidRPr="00FE066B" w:rsidRDefault="00FE066B" w:rsidP="00FE066B">
            <w:pPr>
              <w:ind w:right="-109"/>
              <w:rPr>
                <w:sz w:val="28"/>
                <w:szCs w:val="28"/>
              </w:rPr>
            </w:pPr>
          </w:p>
        </w:tc>
      </w:tr>
      <w:tr w:rsidR="00FE066B" w:rsidRPr="00FE066B" w:rsidTr="00EF76FD">
        <w:tc>
          <w:tcPr>
            <w:tcW w:w="1367" w:type="dxa"/>
            <w:shd w:val="clear" w:color="auto" w:fill="auto"/>
          </w:tcPr>
          <w:p w:rsidR="00FE066B" w:rsidRPr="00FE066B" w:rsidRDefault="00FE066B" w:rsidP="00FE066B">
            <w:pPr>
              <w:ind w:right="-109"/>
              <w:rPr>
                <w:sz w:val="28"/>
                <w:szCs w:val="28"/>
              </w:rPr>
            </w:pPr>
            <w:r w:rsidRPr="00FE066B">
              <w:rPr>
                <w:sz w:val="28"/>
                <w:szCs w:val="28"/>
              </w:rPr>
              <w:t>Сверл-</w:t>
            </w:r>
            <w:proofErr w:type="spellStart"/>
            <w:r w:rsidRPr="00FE066B">
              <w:rPr>
                <w:sz w:val="28"/>
                <w:szCs w:val="28"/>
              </w:rPr>
              <w:t>ки</w:t>
            </w:r>
            <w:proofErr w:type="spellEnd"/>
          </w:p>
        </w:tc>
        <w:tc>
          <w:tcPr>
            <w:tcW w:w="1367" w:type="dxa"/>
            <w:shd w:val="clear" w:color="auto" w:fill="auto"/>
          </w:tcPr>
          <w:p w:rsidR="00FE066B" w:rsidRPr="00FE066B" w:rsidRDefault="00FE066B" w:rsidP="00FE066B">
            <w:pPr>
              <w:ind w:right="-109"/>
              <w:rPr>
                <w:sz w:val="28"/>
                <w:szCs w:val="28"/>
              </w:rPr>
            </w:pPr>
            <w:r w:rsidRPr="00FE066B">
              <w:rPr>
                <w:sz w:val="28"/>
                <w:szCs w:val="28"/>
              </w:rPr>
              <w:t>3</w:t>
            </w:r>
          </w:p>
        </w:tc>
        <w:tc>
          <w:tcPr>
            <w:tcW w:w="1367" w:type="dxa"/>
            <w:shd w:val="clear" w:color="auto" w:fill="auto"/>
          </w:tcPr>
          <w:p w:rsidR="00FE066B" w:rsidRPr="00FE066B" w:rsidRDefault="00FE066B" w:rsidP="00FE066B">
            <w:pPr>
              <w:ind w:right="-109"/>
              <w:rPr>
                <w:sz w:val="28"/>
                <w:szCs w:val="28"/>
              </w:rPr>
            </w:pPr>
            <w:r w:rsidRPr="00FE066B">
              <w:rPr>
                <w:sz w:val="28"/>
                <w:szCs w:val="28"/>
              </w:rPr>
              <w:t>6140</w:t>
            </w:r>
          </w:p>
        </w:tc>
        <w:tc>
          <w:tcPr>
            <w:tcW w:w="1367" w:type="dxa"/>
            <w:shd w:val="clear" w:color="auto" w:fill="auto"/>
          </w:tcPr>
          <w:p w:rsidR="00FE066B" w:rsidRPr="00FE066B" w:rsidRDefault="00FE066B" w:rsidP="00FE066B">
            <w:pPr>
              <w:ind w:right="-109"/>
              <w:rPr>
                <w:sz w:val="28"/>
                <w:szCs w:val="28"/>
              </w:rPr>
            </w:pPr>
            <w:r w:rsidRPr="00FE066B">
              <w:rPr>
                <w:sz w:val="28"/>
                <w:szCs w:val="28"/>
              </w:rPr>
              <w:t>25</w:t>
            </w:r>
          </w:p>
        </w:tc>
        <w:tc>
          <w:tcPr>
            <w:tcW w:w="1367" w:type="dxa"/>
            <w:shd w:val="clear" w:color="auto" w:fill="auto"/>
          </w:tcPr>
          <w:p w:rsidR="00FE066B" w:rsidRPr="00FE066B" w:rsidRDefault="00FE066B" w:rsidP="00FE066B">
            <w:pPr>
              <w:ind w:right="-109"/>
              <w:rPr>
                <w:sz w:val="28"/>
                <w:szCs w:val="28"/>
              </w:rPr>
            </w:pPr>
            <w:r w:rsidRPr="00FE066B">
              <w:rPr>
                <w:sz w:val="28"/>
                <w:szCs w:val="28"/>
              </w:rPr>
              <w:t>102</w:t>
            </w:r>
          </w:p>
        </w:tc>
        <w:tc>
          <w:tcPr>
            <w:tcW w:w="1368" w:type="dxa"/>
            <w:shd w:val="clear" w:color="auto" w:fill="auto"/>
          </w:tcPr>
          <w:p w:rsidR="00FE066B" w:rsidRPr="00FE066B" w:rsidRDefault="00FE066B" w:rsidP="00FE066B">
            <w:pPr>
              <w:ind w:right="-109"/>
              <w:rPr>
                <w:sz w:val="28"/>
                <w:szCs w:val="28"/>
              </w:rPr>
            </w:pPr>
            <w:r w:rsidRPr="00FE066B">
              <w:rPr>
                <w:sz w:val="28"/>
                <w:szCs w:val="28"/>
              </w:rPr>
              <w:t>18</w:t>
            </w:r>
          </w:p>
        </w:tc>
        <w:tc>
          <w:tcPr>
            <w:tcW w:w="1368" w:type="dxa"/>
            <w:shd w:val="clear" w:color="auto" w:fill="auto"/>
          </w:tcPr>
          <w:p w:rsidR="00FE066B" w:rsidRPr="00FE066B" w:rsidRDefault="00FE066B" w:rsidP="00FE066B">
            <w:pPr>
              <w:ind w:right="-109"/>
              <w:rPr>
                <w:sz w:val="28"/>
                <w:szCs w:val="28"/>
              </w:rPr>
            </w:pPr>
          </w:p>
        </w:tc>
      </w:tr>
      <w:tr w:rsidR="00FE066B" w:rsidRPr="00FE066B" w:rsidTr="00EF76FD">
        <w:tc>
          <w:tcPr>
            <w:tcW w:w="1367" w:type="dxa"/>
            <w:shd w:val="clear" w:color="auto" w:fill="auto"/>
          </w:tcPr>
          <w:p w:rsidR="00FE066B" w:rsidRPr="00FE066B" w:rsidRDefault="00FE066B" w:rsidP="00FE066B">
            <w:pPr>
              <w:ind w:right="-109"/>
              <w:rPr>
                <w:sz w:val="28"/>
                <w:szCs w:val="28"/>
              </w:rPr>
            </w:pPr>
            <w:proofErr w:type="spellStart"/>
            <w:r w:rsidRPr="00FE066B">
              <w:rPr>
                <w:sz w:val="28"/>
                <w:szCs w:val="28"/>
              </w:rPr>
              <w:lastRenderedPageBreak/>
              <w:t>Карус-ки</w:t>
            </w:r>
            <w:proofErr w:type="spellEnd"/>
          </w:p>
        </w:tc>
        <w:tc>
          <w:tcPr>
            <w:tcW w:w="1367" w:type="dxa"/>
            <w:shd w:val="clear" w:color="auto" w:fill="auto"/>
          </w:tcPr>
          <w:p w:rsidR="00FE066B" w:rsidRPr="00FE066B" w:rsidRDefault="00FE066B" w:rsidP="00FE066B">
            <w:pPr>
              <w:ind w:right="-109"/>
              <w:rPr>
                <w:sz w:val="28"/>
                <w:szCs w:val="28"/>
              </w:rPr>
            </w:pPr>
            <w:r w:rsidRPr="00FE066B">
              <w:rPr>
                <w:sz w:val="28"/>
                <w:szCs w:val="28"/>
              </w:rPr>
              <w:t>10</w:t>
            </w:r>
          </w:p>
        </w:tc>
        <w:tc>
          <w:tcPr>
            <w:tcW w:w="1367" w:type="dxa"/>
            <w:shd w:val="clear" w:color="auto" w:fill="auto"/>
          </w:tcPr>
          <w:p w:rsidR="00FE066B" w:rsidRPr="00FE066B" w:rsidRDefault="00FE066B" w:rsidP="00FE066B">
            <w:pPr>
              <w:ind w:right="-109"/>
              <w:rPr>
                <w:sz w:val="28"/>
                <w:szCs w:val="28"/>
              </w:rPr>
            </w:pPr>
            <w:r w:rsidRPr="00FE066B">
              <w:rPr>
                <w:sz w:val="28"/>
                <w:szCs w:val="28"/>
              </w:rPr>
              <w:t>19860</w:t>
            </w:r>
          </w:p>
        </w:tc>
        <w:tc>
          <w:tcPr>
            <w:tcW w:w="1367" w:type="dxa"/>
            <w:shd w:val="clear" w:color="auto" w:fill="auto"/>
          </w:tcPr>
          <w:p w:rsidR="00FE066B" w:rsidRPr="00FE066B" w:rsidRDefault="00FE066B" w:rsidP="00FE066B">
            <w:pPr>
              <w:ind w:right="-109"/>
              <w:rPr>
                <w:sz w:val="28"/>
                <w:szCs w:val="28"/>
              </w:rPr>
            </w:pPr>
            <w:r w:rsidRPr="00FE066B">
              <w:rPr>
                <w:sz w:val="28"/>
                <w:szCs w:val="28"/>
              </w:rPr>
              <w:t>58</w:t>
            </w:r>
          </w:p>
        </w:tc>
        <w:tc>
          <w:tcPr>
            <w:tcW w:w="1367" w:type="dxa"/>
            <w:shd w:val="clear" w:color="auto" w:fill="auto"/>
          </w:tcPr>
          <w:p w:rsidR="00FE066B" w:rsidRPr="00FE066B" w:rsidRDefault="00FE066B" w:rsidP="00FE066B">
            <w:pPr>
              <w:ind w:right="-109"/>
              <w:rPr>
                <w:sz w:val="28"/>
                <w:szCs w:val="28"/>
              </w:rPr>
            </w:pPr>
            <w:r w:rsidRPr="00FE066B">
              <w:rPr>
                <w:sz w:val="28"/>
                <w:szCs w:val="28"/>
              </w:rPr>
              <w:t>68</w:t>
            </w:r>
          </w:p>
        </w:tc>
        <w:tc>
          <w:tcPr>
            <w:tcW w:w="1368" w:type="dxa"/>
            <w:shd w:val="clear" w:color="auto" w:fill="auto"/>
          </w:tcPr>
          <w:p w:rsidR="00FE066B" w:rsidRPr="00FE066B" w:rsidRDefault="00FE066B" w:rsidP="00FE066B">
            <w:pPr>
              <w:ind w:right="-109"/>
              <w:rPr>
                <w:sz w:val="28"/>
                <w:szCs w:val="28"/>
              </w:rPr>
            </w:pPr>
            <w:r w:rsidRPr="00FE066B">
              <w:rPr>
                <w:sz w:val="28"/>
                <w:szCs w:val="28"/>
              </w:rPr>
              <w:t>34</w:t>
            </w:r>
          </w:p>
        </w:tc>
        <w:tc>
          <w:tcPr>
            <w:tcW w:w="1368" w:type="dxa"/>
            <w:shd w:val="clear" w:color="auto" w:fill="auto"/>
          </w:tcPr>
          <w:p w:rsidR="00FE066B" w:rsidRPr="00FE066B" w:rsidRDefault="00FE066B" w:rsidP="00FE066B">
            <w:pPr>
              <w:ind w:right="-109"/>
              <w:rPr>
                <w:sz w:val="28"/>
                <w:szCs w:val="28"/>
              </w:rPr>
            </w:pPr>
          </w:p>
        </w:tc>
      </w:tr>
      <w:tr w:rsidR="00FE066B" w:rsidRPr="00FE066B" w:rsidTr="00EF76FD">
        <w:tc>
          <w:tcPr>
            <w:tcW w:w="1367" w:type="dxa"/>
            <w:shd w:val="clear" w:color="auto" w:fill="auto"/>
          </w:tcPr>
          <w:p w:rsidR="00FE066B" w:rsidRPr="00FE066B" w:rsidRDefault="00FE066B" w:rsidP="00FE066B">
            <w:pPr>
              <w:ind w:right="-109"/>
              <w:jc w:val="center"/>
              <w:rPr>
                <w:sz w:val="28"/>
                <w:szCs w:val="28"/>
              </w:rPr>
            </w:pPr>
            <w:r w:rsidRPr="00FE066B">
              <w:rPr>
                <w:sz w:val="28"/>
                <w:szCs w:val="28"/>
              </w:rPr>
              <w:t>Итого</w:t>
            </w:r>
          </w:p>
        </w:tc>
        <w:tc>
          <w:tcPr>
            <w:tcW w:w="1367" w:type="dxa"/>
            <w:shd w:val="clear" w:color="auto" w:fill="auto"/>
          </w:tcPr>
          <w:p w:rsidR="00FE066B" w:rsidRPr="00FE066B" w:rsidRDefault="00FE066B" w:rsidP="00FE066B">
            <w:pPr>
              <w:ind w:right="-109"/>
              <w:rPr>
                <w:sz w:val="28"/>
                <w:szCs w:val="28"/>
              </w:rPr>
            </w:pPr>
          </w:p>
        </w:tc>
        <w:tc>
          <w:tcPr>
            <w:tcW w:w="1367" w:type="dxa"/>
            <w:shd w:val="clear" w:color="auto" w:fill="auto"/>
          </w:tcPr>
          <w:p w:rsidR="00FE066B" w:rsidRPr="00FE066B" w:rsidRDefault="00FE066B" w:rsidP="00FE066B">
            <w:pPr>
              <w:ind w:right="-109"/>
              <w:rPr>
                <w:sz w:val="28"/>
                <w:szCs w:val="28"/>
              </w:rPr>
            </w:pPr>
          </w:p>
        </w:tc>
        <w:tc>
          <w:tcPr>
            <w:tcW w:w="1367" w:type="dxa"/>
            <w:shd w:val="clear" w:color="auto" w:fill="auto"/>
          </w:tcPr>
          <w:p w:rsidR="00FE066B" w:rsidRPr="00FE066B" w:rsidRDefault="00FE066B" w:rsidP="00FE066B">
            <w:pPr>
              <w:ind w:right="-109"/>
              <w:rPr>
                <w:sz w:val="28"/>
                <w:szCs w:val="28"/>
              </w:rPr>
            </w:pPr>
          </w:p>
        </w:tc>
        <w:tc>
          <w:tcPr>
            <w:tcW w:w="1367" w:type="dxa"/>
            <w:shd w:val="clear" w:color="auto" w:fill="auto"/>
          </w:tcPr>
          <w:p w:rsidR="00FE066B" w:rsidRPr="00FE066B" w:rsidRDefault="00FE066B" w:rsidP="00FE066B">
            <w:pPr>
              <w:ind w:right="-109"/>
              <w:rPr>
                <w:sz w:val="28"/>
                <w:szCs w:val="28"/>
              </w:rPr>
            </w:pPr>
          </w:p>
        </w:tc>
        <w:tc>
          <w:tcPr>
            <w:tcW w:w="1368" w:type="dxa"/>
            <w:shd w:val="clear" w:color="auto" w:fill="auto"/>
          </w:tcPr>
          <w:p w:rsidR="00FE066B" w:rsidRPr="00FE066B" w:rsidRDefault="00FE066B" w:rsidP="00FE066B">
            <w:pPr>
              <w:ind w:right="-109"/>
              <w:rPr>
                <w:sz w:val="28"/>
                <w:szCs w:val="28"/>
              </w:rPr>
            </w:pPr>
          </w:p>
        </w:tc>
        <w:tc>
          <w:tcPr>
            <w:tcW w:w="1368" w:type="dxa"/>
            <w:shd w:val="clear" w:color="auto" w:fill="auto"/>
          </w:tcPr>
          <w:p w:rsidR="00FE066B" w:rsidRPr="00FE066B" w:rsidRDefault="00FE066B" w:rsidP="00FE066B">
            <w:pPr>
              <w:ind w:right="-109"/>
              <w:rPr>
                <w:sz w:val="28"/>
                <w:szCs w:val="28"/>
              </w:rPr>
            </w:pPr>
          </w:p>
        </w:tc>
      </w:tr>
    </w:tbl>
    <w:p w:rsidR="00FE066B" w:rsidRPr="00FE066B" w:rsidRDefault="00FE066B" w:rsidP="00FE066B">
      <w:pPr>
        <w:ind w:left="-540"/>
        <w:rPr>
          <w:sz w:val="28"/>
          <w:szCs w:val="28"/>
        </w:rPr>
      </w:pPr>
    </w:p>
    <w:p w:rsidR="00FE066B" w:rsidRPr="00FE066B" w:rsidRDefault="00FE066B" w:rsidP="00FE066B">
      <w:pPr>
        <w:ind w:left="-540" w:firstLine="540"/>
        <w:jc w:val="both"/>
        <w:rPr>
          <w:sz w:val="28"/>
          <w:szCs w:val="28"/>
        </w:rPr>
      </w:pPr>
      <w:r w:rsidRPr="00FE066B">
        <w:rPr>
          <w:sz w:val="28"/>
          <w:szCs w:val="28"/>
        </w:rPr>
        <w:t xml:space="preserve">2. Путем специальных измерений ряда характеристик условий труда на рабочих местах определено количество рабочих мест, где уровень неблагоприятных условий труда превышает установленные нормы. Общее число обследованных рабочих мест на предприятии – 909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r w:rsidRPr="00FE066B">
        <w:rPr>
          <w:sz w:val="28"/>
          <w:szCs w:val="28"/>
        </w:rPr>
        <w:t>Число рабочих мест, не соответствующих норме по отдельным характеристикам следующее:</w:t>
      </w:r>
    </w:p>
    <w:p w:rsidR="00FE066B" w:rsidRPr="00FE066B" w:rsidRDefault="00FE066B" w:rsidP="00FE066B">
      <w:pPr>
        <w:ind w:left="-540" w:firstLine="540"/>
        <w:jc w:val="both"/>
        <w:rPr>
          <w:sz w:val="28"/>
          <w:szCs w:val="28"/>
        </w:rPr>
      </w:pPr>
      <w:r w:rsidRPr="00FE066B">
        <w:rPr>
          <w:sz w:val="28"/>
          <w:szCs w:val="28"/>
        </w:rPr>
        <w:t xml:space="preserve">- по уровню шума – 602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температуры – 451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освещенности – 108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состоянию воздушной среды – 201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организации рабочих мест – 105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состоянию санитарно-бытовых помещений – 712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r w:rsidRPr="00FE066B">
        <w:rPr>
          <w:sz w:val="28"/>
          <w:szCs w:val="28"/>
        </w:rPr>
        <w:t>Определить коэффициент условий труда.</w:t>
      </w:r>
    </w:p>
    <w:p w:rsidR="00FE066B" w:rsidRPr="00FE066B" w:rsidRDefault="00FE066B" w:rsidP="00FE066B">
      <w:pPr>
        <w:jc w:val="both"/>
        <w:rPr>
          <w:sz w:val="28"/>
          <w:szCs w:val="28"/>
        </w:rPr>
      </w:pPr>
    </w:p>
    <w:p w:rsidR="00FE066B" w:rsidRPr="00FE066B" w:rsidRDefault="00FE066B" w:rsidP="00FE066B">
      <w:pPr>
        <w:numPr>
          <w:ilvl w:val="0"/>
          <w:numId w:val="17"/>
        </w:numPr>
        <w:ind w:firstLine="540"/>
        <w:jc w:val="both"/>
        <w:rPr>
          <w:sz w:val="28"/>
          <w:szCs w:val="28"/>
        </w:rPr>
      </w:pPr>
      <w:r w:rsidRPr="00FE066B">
        <w:rPr>
          <w:sz w:val="28"/>
          <w:szCs w:val="28"/>
        </w:rPr>
        <w:t>Рассчитать основные показатели производственного травматизма и провести сравнительный анализ по профессиональным группам рабочих на основе данных  таблицы 20 по форме Ф№Н-1 (акты о несчастных случаях на производстве):</w:t>
      </w:r>
    </w:p>
    <w:p w:rsidR="00FE066B" w:rsidRPr="00FE066B" w:rsidRDefault="00FE066B" w:rsidP="00FE066B">
      <w:pPr>
        <w:tabs>
          <w:tab w:val="num" w:pos="-540"/>
        </w:tabs>
        <w:ind w:left="-900" w:firstLine="540"/>
        <w:jc w:val="both"/>
        <w:rPr>
          <w:sz w:val="28"/>
          <w:szCs w:val="28"/>
        </w:rPr>
      </w:pPr>
    </w:p>
    <w:p w:rsidR="00FE066B" w:rsidRPr="00FE066B" w:rsidRDefault="00FE066B" w:rsidP="00FE066B">
      <w:pPr>
        <w:tabs>
          <w:tab w:val="num" w:pos="-540"/>
        </w:tabs>
        <w:ind w:left="-540" w:firstLine="540"/>
        <w:rPr>
          <w:sz w:val="28"/>
          <w:szCs w:val="28"/>
        </w:rPr>
      </w:pPr>
      <w:r w:rsidRPr="00FE066B">
        <w:rPr>
          <w:sz w:val="28"/>
          <w:szCs w:val="28"/>
        </w:rPr>
        <w:t>Таблица 20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2018"/>
        <w:gridCol w:w="2706"/>
        <w:gridCol w:w="2571"/>
      </w:tblGrid>
      <w:tr w:rsidR="00FE066B" w:rsidRPr="00FE066B" w:rsidTr="00EF76FD">
        <w:tc>
          <w:tcPr>
            <w:tcW w:w="2336" w:type="dxa"/>
            <w:shd w:val="clear" w:color="auto" w:fill="auto"/>
          </w:tcPr>
          <w:p w:rsidR="00FE066B" w:rsidRPr="00FE066B" w:rsidRDefault="00FE066B" w:rsidP="00FE066B">
            <w:pPr>
              <w:jc w:val="center"/>
              <w:rPr>
                <w:sz w:val="28"/>
                <w:szCs w:val="28"/>
              </w:rPr>
            </w:pPr>
            <w:r w:rsidRPr="00FE066B">
              <w:rPr>
                <w:sz w:val="28"/>
                <w:szCs w:val="28"/>
              </w:rPr>
              <w:t>Профессии</w:t>
            </w:r>
          </w:p>
        </w:tc>
        <w:tc>
          <w:tcPr>
            <w:tcW w:w="2083" w:type="dxa"/>
            <w:shd w:val="clear" w:color="auto" w:fill="auto"/>
          </w:tcPr>
          <w:p w:rsidR="00FE066B" w:rsidRPr="00FE066B" w:rsidRDefault="00FE066B" w:rsidP="00FE066B">
            <w:pPr>
              <w:ind w:firstLine="40"/>
              <w:jc w:val="center"/>
              <w:rPr>
                <w:sz w:val="28"/>
                <w:szCs w:val="28"/>
              </w:rPr>
            </w:pPr>
            <w:r w:rsidRPr="00FE066B">
              <w:rPr>
                <w:sz w:val="28"/>
                <w:szCs w:val="28"/>
              </w:rPr>
              <w:t>Число случаев</w:t>
            </w:r>
          </w:p>
          <w:p w:rsidR="00FE066B" w:rsidRPr="00FE066B" w:rsidRDefault="00FE066B" w:rsidP="00FE066B">
            <w:pPr>
              <w:ind w:firstLine="40"/>
              <w:jc w:val="center"/>
              <w:rPr>
                <w:sz w:val="28"/>
                <w:szCs w:val="28"/>
              </w:rPr>
            </w:pPr>
            <w:r w:rsidRPr="00FE066B">
              <w:rPr>
                <w:sz w:val="28"/>
                <w:szCs w:val="28"/>
              </w:rPr>
              <w:t>травматизма</w:t>
            </w:r>
          </w:p>
        </w:tc>
        <w:tc>
          <w:tcPr>
            <w:tcW w:w="2711" w:type="dxa"/>
            <w:shd w:val="clear" w:color="auto" w:fill="auto"/>
          </w:tcPr>
          <w:p w:rsidR="00FE066B" w:rsidRPr="00FE066B" w:rsidRDefault="00FE066B" w:rsidP="00FE066B">
            <w:pPr>
              <w:ind w:firstLine="9"/>
              <w:jc w:val="center"/>
              <w:rPr>
                <w:sz w:val="28"/>
                <w:szCs w:val="28"/>
              </w:rPr>
            </w:pPr>
            <w:r w:rsidRPr="00FE066B">
              <w:rPr>
                <w:sz w:val="28"/>
                <w:szCs w:val="28"/>
              </w:rPr>
              <w:t xml:space="preserve">Число дней </w:t>
            </w:r>
          </w:p>
          <w:p w:rsidR="00FE066B" w:rsidRPr="00FE066B" w:rsidRDefault="00FE066B" w:rsidP="00FE066B">
            <w:pPr>
              <w:jc w:val="center"/>
              <w:rPr>
                <w:sz w:val="28"/>
                <w:szCs w:val="28"/>
              </w:rPr>
            </w:pPr>
            <w:r w:rsidRPr="00FE066B">
              <w:rPr>
                <w:sz w:val="28"/>
                <w:szCs w:val="28"/>
              </w:rPr>
              <w:t>нетрудоспособности</w:t>
            </w:r>
          </w:p>
        </w:tc>
        <w:tc>
          <w:tcPr>
            <w:tcW w:w="2626" w:type="dxa"/>
            <w:shd w:val="clear" w:color="auto" w:fill="auto"/>
          </w:tcPr>
          <w:p w:rsidR="00FE066B" w:rsidRPr="00FE066B" w:rsidRDefault="00FE066B" w:rsidP="00FE066B">
            <w:pPr>
              <w:jc w:val="center"/>
              <w:rPr>
                <w:sz w:val="28"/>
                <w:szCs w:val="28"/>
              </w:rPr>
            </w:pPr>
            <w:r w:rsidRPr="00FE066B">
              <w:rPr>
                <w:sz w:val="28"/>
                <w:szCs w:val="28"/>
              </w:rPr>
              <w:t>Среднесписочная</w:t>
            </w:r>
          </w:p>
          <w:p w:rsidR="00FE066B" w:rsidRPr="00FE066B" w:rsidRDefault="00FE066B" w:rsidP="00FE066B">
            <w:pPr>
              <w:ind w:firstLine="70"/>
              <w:jc w:val="center"/>
              <w:rPr>
                <w:sz w:val="28"/>
                <w:szCs w:val="28"/>
              </w:rPr>
            </w:pPr>
            <w:r w:rsidRPr="00FE066B">
              <w:rPr>
                <w:sz w:val="28"/>
                <w:szCs w:val="28"/>
              </w:rPr>
              <w:t>численность</w:t>
            </w:r>
          </w:p>
          <w:p w:rsidR="00FE066B" w:rsidRPr="00FE066B" w:rsidRDefault="00FE066B" w:rsidP="00FE066B">
            <w:pPr>
              <w:jc w:val="center"/>
              <w:rPr>
                <w:sz w:val="28"/>
                <w:szCs w:val="28"/>
              </w:rPr>
            </w:pPr>
            <w:r w:rsidRPr="00FE066B">
              <w:rPr>
                <w:sz w:val="28"/>
                <w:szCs w:val="28"/>
              </w:rPr>
              <w:t>работников</w:t>
            </w:r>
          </w:p>
        </w:tc>
      </w:tr>
      <w:tr w:rsidR="00FE066B" w:rsidRPr="00FE066B" w:rsidTr="00EF76FD">
        <w:tc>
          <w:tcPr>
            <w:tcW w:w="2336" w:type="dxa"/>
            <w:shd w:val="clear" w:color="auto" w:fill="auto"/>
          </w:tcPr>
          <w:p w:rsidR="00FE066B" w:rsidRPr="00FE066B" w:rsidRDefault="00FE066B" w:rsidP="00FE066B">
            <w:pPr>
              <w:jc w:val="both"/>
              <w:rPr>
                <w:sz w:val="28"/>
                <w:szCs w:val="28"/>
              </w:rPr>
            </w:pPr>
            <w:r w:rsidRPr="00FE066B">
              <w:rPr>
                <w:sz w:val="28"/>
                <w:szCs w:val="28"/>
              </w:rPr>
              <w:t>Слесари-сборщики</w:t>
            </w:r>
          </w:p>
        </w:tc>
        <w:tc>
          <w:tcPr>
            <w:tcW w:w="2083" w:type="dxa"/>
            <w:shd w:val="clear" w:color="auto" w:fill="auto"/>
          </w:tcPr>
          <w:p w:rsidR="00FE066B" w:rsidRPr="00FE066B" w:rsidRDefault="00FE066B" w:rsidP="00FE066B">
            <w:pPr>
              <w:ind w:firstLine="540"/>
              <w:jc w:val="center"/>
              <w:rPr>
                <w:sz w:val="28"/>
                <w:szCs w:val="28"/>
              </w:rPr>
            </w:pPr>
            <w:r w:rsidRPr="00FE066B">
              <w:rPr>
                <w:sz w:val="28"/>
                <w:szCs w:val="28"/>
              </w:rPr>
              <w:t>119</w:t>
            </w:r>
          </w:p>
        </w:tc>
        <w:tc>
          <w:tcPr>
            <w:tcW w:w="2711" w:type="dxa"/>
            <w:shd w:val="clear" w:color="auto" w:fill="auto"/>
          </w:tcPr>
          <w:p w:rsidR="00FE066B" w:rsidRPr="00FE066B" w:rsidRDefault="00FE066B" w:rsidP="00FE066B">
            <w:pPr>
              <w:ind w:firstLine="540"/>
              <w:jc w:val="center"/>
              <w:rPr>
                <w:sz w:val="28"/>
                <w:szCs w:val="28"/>
              </w:rPr>
            </w:pPr>
            <w:r w:rsidRPr="00FE066B">
              <w:rPr>
                <w:sz w:val="28"/>
                <w:szCs w:val="28"/>
              </w:rPr>
              <w:t>1193</w:t>
            </w:r>
          </w:p>
        </w:tc>
        <w:tc>
          <w:tcPr>
            <w:tcW w:w="2626" w:type="dxa"/>
            <w:shd w:val="clear" w:color="auto" w:fill="auto"/>
          </w:tcPr>
          <w:p w:rsidR="00FE066B" w:rsidRPr="00FE066B" w:rsidRDefault="00FE066B" w:rsidP="00FE066B">
            <w:pPr>
              <w:ind w:firstLine="540"/>
              <w:jc w:val="center"/>
              <w:rPr>
                <w:sz w:val="28"/>
                <w:szCs w:val="28"/>
              </w:rPr>
            </w:pPr>
            <w:r w:rsidRPr="00FE066B">
              <w:rPr>
                <w:sz w:val="28"/>
                <w:szCs w:val="28"/>
              </w:rPr>
              <w:t>698</w:t>
            </w:r>
          </w:p>
        </w:tc>
      </w:tr>
      <w:tr w:rsidR="00FE066B" w:rsidRPr="00FE066B" w:rsidTr="00EF76FD">
        <w:tc>
          <w:tcPr>
            <w:tcW w:w="2336" w:type="dxa"/>
            <w:shd w:val="clear" w:color="auto" w:fill="auto"/>
          </w:tcPr>
          <w:p w:rsidR="00FE066B" w:rsidRPr="00FE066B" w:rsidRDefault="00FE066B" w:rsidP="00FE066B">
            <w:pPr>
              <w:jc w:val="both"/>
              <w:rPr>
                <w:sz w:val="28"/>
                <w:szCs w:val="28"/>
              </w:rPr>
            </w:pPr>
            <w:r w:rsidRPr="00FE066B">
              <w:rPr>
                <w:sz w:val="28"/>
                <w:szCs w:val="28"/>
              </w:rPr>
              <w:t>Карусельщики</w:t>
            </w:r>
          </w:p>
        </w:tc>
        <w:tc>
          <w:tcPr>
            <w:tcW w:w="2083" w:type="dxa"/>
            <w:shd w:val="clear" w:color="auto" w:fill="auto"/>
          </w:tcPr>
          <w:p w:rsidR="00FE066B" w:rsidRPr="00FE066B" w:rsidRDefault="00FE066B" w:rsidP="00FE066B">
            <w:pPr>
              <w:ind w:firstLine="540"/>
              <w:jc w:val="center"/>
              <w:rPr>
                <w:sz w:val="28"/>
                <w:szCs w:val="28"/>
              </w:rPr>
            </w:pPr>
            <w:r w:rsidRPr="00FE066B">
              <w:rPr>
                <w:sz w:val="28"/>
                <w:szCs w:val="28"/>
              </w:rPr>
              <w:t>84</w:t>
            </w:r>
          </w:p>
        </w:tc>
        <w:tc>
          <w:tcPr>
            <w:tcW w:w="2711" w:type="dxa"/>
            <w:shd w:val="clear" w:color="auto" w:fill="auto"/>
          </w:tcPr>
          <w:p w:rsidR="00FE066B" w:rsidRPr="00FE066B" w:rsidRDefault="00FE066B" w:rsidP="00FE066B">
            <w:pPr>
              <w:ind w:firstLine="540"/>
              <w:jc w:val="center"/>
              <w:rPr>
                <w:sz w:val="28"/>
                <w:szCs w:val="28"/>
              </w:rPr>
            </w:pPr>
            <w:r w:rsidRPr="00FE066B">
              <w:rPr>
                <w:sz w:val="28"/>
                <w:szCs w:val="28"/>
              </w:rPr>
              <w:t>804</w:t>
            </w:r>
          </w:p>
        </w:tc>
        <w:tc>
          <w:tcPr>
            <w:tcW w:w="2626" w:type="dxa"/>
            <w:shd w:val="clear" w:color="auto" w:fill="auto"/>
          </w:tcPr>
          <w:p w:rsidR="00FE066B" w:rsidRPr="00FE066B" w:rsidRDefault="00FE066B" w:rsidP="00FE066B">
            <w:pPr>
              <w:ind w:firstLine="540"/>
              <w:jc w:val="center"/>
              <w:rPr>
                <w:sz w:val="28"/>
                <w:szCs w:val="28"/>
              </w:rPr>
            </w:pPr>
            <w:r w:rsidRPr="00FE066B">
              <w:rPr>
                <w:sz w:val="28"/>
                <w:szCs w:val="28"/>
              </w:rPr>
              <w:t>280</w:t>
            </w:r>
          </w:p>
        </w:tc>
      </w:tr>
      <w:tr w:rsidR="00FE066B" w:rsidRPr="00FE066B" w:rsidTr="00EF76FD">
        <w:tc>
          <w:tcPr>
            <w:tcW w:w="2336" w:type="dxa"/>
            <w:shd w:val="clear" w:color="auto" w:fill="auto"/>
          </w:tcPr>
          <w:p w:rsidR="00FE066B" w:rsidRPr="00FE066B" w:rsidRDefault="00FE066B" w:rsidP="00FE066B">
            <w:pPr>
              <w:jc w:val="both"/>
              <w:rPr>
                <w:sz w:val="28"/>
                <w:szCs w:val="28"/>
              </w:rPr>
            </w:pPr>
            <w:r w:rsidRPr="00FE066B">
              <w:rPr>
                <w:sz w:val="28"/>
                <w:szCs w:val="28"/>
              </w:rPr>
              <w:t>Фрезеровщики</w:t>
            </w:r>
          </w:p>
        </w:tc>
        <w:tc>
          <w:tcPr>
            <w:tcW w:w="2083" w:type="dxa"/>
            <w:shd w:val="clear" w:color="auto" w:fill="auto"/>
          </w:tcPr>
          <w:p w:rsidR="00FE066B" w:rsidRPr="00FE066B" w:rsidRDefault="00FE066B" w:rsidP="00FE066B">
            <w:pPr>
              <w:ind w:firstLine="540"/>
              <w:jc w:val="center"/>
              <w:rPr>
                <w:sz w:val="28"/>
                <w:szCs w:val="28"/>
              </w:rPr>
            </w:pPr>
            <w:r w:rsidRPr="00FE066B">
              <w:rPr>
                <w:sz w:val="28"/>
                <w:szCs w:val="28"/>
              </w:rPr>
              <w:t>61</w:t>
            </w:r>
          </w:p>
        </w:tc>
        <w:tc>
          <w:tcPr>
            <w:tcW w:w="2711" w:type="dxa"/>
            <w:shd w:val="clear" w:color="auto" w:fill="auto"/>
          </w:tcPr>
          <w:p w:rsidR="00FE066B" w:rsidRPr="00FE066B" w:rsidRDefault="00FE066B" w:rsidP="00FE066B">
            <w:pPr>
              <w:ind w:firstLine="540"/>
              <w:jc w:val="center"/>
              <w:rPr>
                <w:sz w:val="28"/>
                <w:szCs w:val="28"/>
              </w:rPr>
            </w:pPr>
            <w:r w:rsidRPr="00FE066B">
              <w:rPr>
                <w:sz w:val="28"/>
                <w:szCs w:val="28"/>
              </w:rPr>
              <w:t>512</w:t>
            </w:r>
          </w:p>
        </w:tc>
        <w:tc>
          <w:tcPr>
            <w:tcW w:w="2626" w:type="dxa"/>
            <w:shd w:val="clear" w:color="auto" w:fill="auto"/>
          </w:tcPr>
          <w:p w:rsidR="00FE066B" w:rsidRPr="00FE066B" w:rsidRDefault="00FE066B" w:rsidP="00FE066B">
            <w:pPr>
              <w:ind w:firstLine="540"/>
              <w:jc w:val="center"/>
              <w:rPr>
                <w:sz w:val="28"/>
                <w:szCs w:val="28"/>
              </w:rPr>
            </w:pPr>
            <w:r w:rsidRPr="00FE066B">
              <w:rPr>
                <w:sz w:val="28"/>
                <w:szCs w:val="28"/>
              </w:rPr>
              <w:t>52</w:t>
            </w:r>
          </w:p>
        </w:tc>
      </w:tr>
      <w:tr w:rsidR="00FE066B" w:rsidRPr="00FE066B" w:rsidTr="00EF76FD">
        <w:tc>
          <w:tcPr>
            <w:tcW w:w="2336" w:type="dxa"/>
            <w:shd w:val="clear" w:color="auto" w:fill="auto"/>
          </w:tcPr>
          <w:p w:rsidR="00FE066B" w:rsidRPr="00FE066B" w:rsidRDefault="00FE066B" w:rsidP="00FE066B">
            <w:pPr>
              <w:ind w:firstLine="540"/>
              <w:jc w:val="both"/>
              <w:rPr>
                <w:sz w:val="28"/>
                <w:szCs w:val="28"/>
              </w:rPr>
            </w:pPr>
            <w:r w:rsidRPr="00FE066B">
              <w:rPr>
                <w:sz w:val="28"/>
                <w:szCs w:val="28"/>
              </w:rPr>
              <w:t>итого</w:t>
            </w:r>
          </w:p>
        </w:tc>
        <w:tc>
          <w:tcPr>
            <w:tcW w:w="2083" w:type="dxa"/>
            <w:shd w:val="clear" w:color="auto" w:fill="auto"/>
          </w:tcPr>
          <w:p w:rsidR="00FE066B" w:rsidRPr="00FE066B" w:rsidRDefault="00FE066B" w:rsidP="00FE066B">
            <w:pPr>
              <w:ind w:firstLine="540"/>
              <w:jc w:val="center"/>
              <w:rPr>
                <w:sz w:val="28"/>
                <w:szCs w:val="28"/>
              </w:rPr>
            </w:pPr>
          </w:p>
        </w:tc>
        <w:tc>
          <w:tcPr>
            <w:tcW w:w="2711" w:type="dxa"/>
            <w:shd w:val="clear" w:color="auto" w:fill="auto"/>
          </w:tcPr>
          <w:p w:rsidR="00FE066B" w:rsidRPr="00FE066B" w:rsidRDefault="00FE066B" w:rsidP="00FE066B">
            <w:pPr>
              <w:ind w:firstLine="540"/>
              <w:jc w:val="center"/>
              <w:rPr>
                <w:sz w:val="28"/>
                <w:szCs w:val="28"/>
              </w:rPr>
            </w:pPr>
          </w:p>
        </w:tc>
        <w:tc>
          <w:tcPr>
            <w:tcW w:w="2626" w:type="dxa"/>
            <w:shd w:val="clear" w:color="auto" w:fill="auto"/>
          </w:tcPr>
          <w:p w:rsidR="00FE066B" w:rsidRPr="00FE066B" w:rsidRDefault="00FE066B" w:rsidP="00FE066B">
            <w:pPr>
              <w:ind w:firstLine="540"/>
              <w:jc w:val="center"/>
              <w:rPr>
                <w:sz w:val="28"/>
                <w:szCs w:val="28"/>
              </w:rPr>
            </w:pPr>
          </w:p>
        </w:tc>
      </w:tr>
    </w:tbl>
    <w:p w:rsidR="00FE066B" w:rsidRPr="00FE066B" w:rsidRDefault="00FE066B" w:rsidP="00FE066B">
      <w:pPr>
        <w:ind w:left="-540" w:firstLine="540"/>
        <w:jc w:val="both"/>
        <w:rPr>
          <w:sz w:val="28"/>
          <w:szCs w:val="28"/>
        </w:rPr>
      </w:pPr>
    </w:p>
    <w:p w:rsidR="00FE066B" w:rsidRPr="00FE066B" w:rsidRDefault="00FE066B" w:rsidP="00FE066B">
      <w:pPr>
        <w:ind w:left="-540" w:firstLine="540"/>
        <w:jc w:val="both"/>
        <w:rPr>
          <w:sz w:val="28"/>
          <w:szCs w:val="28"/>
        </w:rPr>
      </w:pPr>
      <w:r w:rsidRPr="00FE066B">
        <w:rPr>
          <w:sz w:val="28"/>
          <w:szCs w:val="28"/>
        </w:rPr>
        <w:t>По результатам анализа сделать вывод и дать необходимые рекомендации по мероприятиям в области охраны труда и техники безопасности.</w:t>
      </w:r>
    </w:p>
    <w:p w:rsidR="00FE066B" w:rsidRPr="00FE066B" w:rsidRDefault="00FE066B" w:rsidP="00FE066B">
      <w:pPr>
        <w:rPr>
          <w:sz w:val="28"/>
          <w:szCs w:val="28"/>
        </w:rPr>
      </w:pPr>
    </w:p>
    <w:p w:rsidR="00FE066B" w:rsidRPr="00FE066B" w:rsidRDefault="00FE066B" w:rsidP="00FE066B">
      <w:pPr>
        <w:ind w:left="-540"/>
        <w:jc w:val="center"/>
        <w:rPr>
          <w:sz w:val="28"/>
          <w:szCs w:val="28"/>
        </w:rPr>
      </w:pPr>
      <w:r w:rsidRPr="00FE066B">
        <w:rPr>
          <w:sz w:val="28"/>
          <w:szCs w:val="28"/>
        </w:rPr>
        <w:t>Вариант – 3</w:t>
      </w:r>
    </w:p>
    <w:p w:rsidR="00FE066B" w:rsidRPr="00FE066B" w:rsidRDefault="00FE066B" w:rsidP="00FE066B">
      <w:pPr>
        <w:numPr>
          <w:ilvl w:val="0"/>
          <w:numId w:val="18"/>
        </w:numPr>
        <w:ind w:firstLine="540"/>
        <w:rPr>
          <w:sz w:val="28"/>
          <w:szCs w:val="28"/>
        </w:rPr>
      </w:pPr>
      <w:r w:rsidRPr="00FE066B">
        <w:rPr>
          <w:sz w:val="28"/>
          <w:szCs w:val="28"/>
        </w:rPr>
        <w:t xml:space="preserve">Найти оптимальный вариант разделения труда и численности рабочих по обслуживанию оборудования механообрабатывающего цеха. Данные о затратах времени рабочих на обслуживание приведены в таблице 21. Рассчитать условно-годовую экономию с учетом дополнительных затрат от передачи функций </w:t>
      </w:r>
      <w:proofErr w:type="gramStart"/>
      <w:r w:rsidRPr="00FE066B">
        <w:rPr>
          <w:sz w:val="28"/>
          <w:szCs w:val="28"/>
        </w:rPr>
        <w:t>от</w:t>
      </w:r>
      <w:proofErr w:type="gramEnd"/>
      <w:r w:rsidRPr="00FE066B">
        <w:rPr>
          <w:sz w:val="28"/>
          <w:szCs w:val="28"/>
        </w:rPr>
        <w:t xml:space="preserve"> основных к обслуживающим рабочим. Сделать вывод.</w:t>
      </w:r>
    </w:p>
    <w:p w:rsidR="00FE066B" w:rsidRPr="00FE066B" w:rsidRDefault="00FE066B" w:rsidP="00FE066B">
      <w:pPr>
        <w:ind w:left="-540" w:firstLine="540"/>
        <w:rPr>
          <w:sz w:val="28"/>
          <w:szCs w:val="28"/>
        </w:rPr>
      </w:pPr>
      <w:r w:rsidRPr="00FE066B">
        <w:rPr>
          <w:sz w:val="28"/>
          <w:szCs w:val="28"/>
        </w:rPr>
        <w:t>Дополнительные данные для расчета:</w:t>
      </w:r>
    </w:p>
    <w:p w:rsidR="00FE066B" w:rsidRPr="00FE066B" w:rsidRDefault="00FE066B" w:rsidP="00FE066B">
      <w:pPr>
        <w:ind w:left="-540" w:firstLine="540"/>
        <w:rPr>
          <w:sz w:val="28"/>
          <w:szCs w:val="28"/>
        </w:rPr>
      </w:pPr>
      <w:r w:rsidRPr="00FE066B">
        <w:rPr>
          <w:sz w:val="28"/>
          <w:szCs w:val="28"/>
        </w:rPr>
        <w:t xml:space="preserve">Рабочая смена – 6 часов. Средние затраты в час на основного рабочего – 98 </w:t>
      </w:r>
      <w:proofErr w:type="spellStart"/>
      <w:r w:rsidRPr="00FE066B">
        <w:rPr>
          <w:sz w:val="28"/>
          <w:szCs w:val="28"/>
        </w:rPr>
        <w:t>руб</w:t>
      </w:r>
      <w:proofErr w:type="spellEnd"/>
      <w:r w:rsidRPr="00FE066B">
        <w:rPr>
          <w:sz w:val="28"/>
          <w:szCs w:val="28"/>
        </w:rPr>
        <w:t xml:space="preserve">/час; на обслуживающего рабочего – 84 </w:t>
      </w:r>
      <w:proofErr w:type="spellStart"/>
      <w:r w:rsidRPr="00FE066B">
        <w:rPr>
          <w:sz w:val="28"/>
          <w:szCs w:val="28"/>
        </w:rPr>
        <w:t>руб</w:t>
      </w:r>
      <w:proofErr w:type="spellEnd"/>
      <w:r w:rsidRPr="00FE066B">
        <w:rPr>
          <w:sz w:val="28"/>
          <w:szCs w:val="28"/>
        </w:rPr>
        <w:t>/час.</w:t>
      </w:r>
    </w:p>
    <w:p w:rsidR="00FE066B" w:rsidRPr="00FE066B" w:rsidRDefault="00FE066B" w:rsidP="00FE066B">
      <w:pPr>
        <w:ind w:left="-540" w:firstLine="540"/>
        <w:rPr>
          <w:sz w:val="28"/>
          <w:szCs w:val="28"/>
        </w:rPr>
      </w:pPr>
      <w:r w:rsidRPr="00FE066B">
        <w:rPr>
          <w:sz w:val="28"/>
          <w:szCs w:val="28"/>
        </w:rPr>
        <w:lastRenderedPageBreak/>
        <w:t>Затраты рабочего времени по основной работе:</w:t>
      </w:r>
    </w:p>
    <w:p w:rsidR="00FE066B" w:rsidRPr="00FE066B" w:rsidRDefault="00FE066B" w:rsidP="00FE066B">
      <w:pPr>
        <w:ind w:left="-540" w:firstLine="540"/>
        <w:rPr>
          <w:sz w:val="28"/>
          <w:szCs w:val="28"/>
        </w:rPr>
      </w:pPr>
      <w:r w:rsidRPr="00FE066B">
        <w:rPr>
          <w:sz w:val="28"/>
          <w:szCs w:val="28"/>
        </w:rPr>
        <w:t>- кладовщика-инструментальщика 4 часа 12 мин.;</w:t>
      </w:r>
    </w:p>
    <w:p w:rsidR="00FE066B" w:rsidRPr="00FE066B" w:rsidRDefault="00FE066B" w:rsidP="00FE066B">
      <w:pPr>
        <w:ind w:left="-540" w:firstLine="540"/>
        <w:rPr>
          <w:sz w:val="28"/>
          <w:szCs w:val="28"/>
        </w:rPr>
      </w:pPr>
      <w:r w:rsidRPr="00FE066B">
        <w:rPr>
          <w:sz w:val="28"/>
          <w:szCs w:val="28"/>
        </w:rPr>
        <w:t>- транспортного рабочего 5 час 10 мин.</w:t>
      </w:r>
    </w:p>
    <w:p w:rsidR="00FE066B" w:rsidRPr="00FE066B" w:rsidRDefault="00FE066B" w:rsidP="00FE066B">
      <w:pPr>
        <w:ind w:left="-540" w:firstLine="540"/>
        <w:rPr>
          <w:sz w:val="28"/>
          <w:szCs w:val="28"/>
        </w:rPr>
      </w:pPr>
    </w:p>
    <w:p w:rsidR="00FE066B" w:rsidRPr="00FE066B" w:rsidRDefault="00FE066B" w:rsidP="00FE066B">
      <w:pPr>
        <w:ind w:left="-540" w:firstLine="540"/>
        <w:rPr>
          <w:sz w:val="28"/>
          <w:szCs w:val="28"/>
        </w:rPr>
      </w:pPr>
      <w:r w:rsidRPr="00FE066B">
        <w:rPr>
          <w:sz w:val="28"/>
          <w:szCs w:val="28"/>
        </w:rPr>
        <w:t>Таблица 21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1367"/>
        <w:gridCol w:w="1367"/>
        <w:gridCol w:w="1367"/>
        <w:gridCol w:w="1367"/>
        <w:gridCol w:w="1368"/>
        <w:gridCol w:w="1368"/>
      </w:tblGrid>
      <w:tr w:rsidR="00FE066B" w:rsidRPr="00FE066B" w:rsidTr="00EF76FD">
        <w:tc>
          <w:tcPr>
            <w:tcW w:w="1367" w:type="dxa"/>
            <w:vMerge w:val="restart"/>
            <w:shd w:val="clear" w:color="auto" w:fill="auto"/>
          </w:tcPr>
          <w:p w:rsidR="00FE066B" w:rsidRPr="00FE066B" w:rsidRDefault="00FE066B" w:rsidP="00FE066B">
            <w:pPr>
              <w:ind w:right="-289"/>
              <w:jc w:val="center"/>
              <w:rPr>
                <w:sz w:val="28"/>
                <w:szCs w:val="28"/>
              </w:rPr>
            </w:pPr>
            <w:r w:rsidRPr="00FE066B">
              <w:rPr>
                <w:sz w:val="28"/>
                <w:szCs w:val="28"/>
              </w:rPr>
              <w:t>Профессия</w:t>
            </w:r>
          </w:p>
          <w:p w:rsidR="00FE066B" w:rsidRPr="00FE066B" w:rsidRDefault="00FE066B" w:rsidP="00FE066B">
            <w:pPr>
              <w:ind w:right="-289"/>
              <w:jc w:val="center"/>
              <w:rPr>
                <w:sz w:val="28"/>
                <w:szCs w:val="28"/>
              </w:rPr>
            </w:pPr>
            <w:r w:rsidRPr="00FE066B">
              <w:rPr>
                <w:sz w:val="28"/>
                <w:szCs w:val="28"/>
              </w:rPr>
              <w:t>рабочих</w:t>
            </w:r>
          </w:p>
        </w:tc>
        <w:tc>
          <w:tcPr>
            <w:tcW w:w="1367" w:type="dxa"/>
            <w:vMerge w:val="restart"/>
            <w:shd w:val="clear" w:color="auto" w:fill="auto"/>
          </w:tcPr>
          <w:p w:rsidR="00FE066B" w:rsidRPr="00FE066B" w:rsidRDefault="00FE066B" w:rsidP="00FE066B">
            <w:pPr>
              <w:ind w:right="-289"/>
              <w:rPr>
                <w:sz w:val="28"/>
                <w:szCs w:val="28"/>
              </w:rPr>
            </w:pPr>
            <w:r w:rsidRPr="00FE066B">
              <w:rPr>
                <w:sz w:val="28"/>
                <w:szCs w:val="28"/>
              </w:rPr>
              <w:t>Числен-</w:t>
            </w:r>
          </w:p>
          <w:p w:rsidR="00FE066B" w:rsidRPr="00FE066B" w:rsidRDefault="00FE066B" w:rsidP="00FE066B">
            <w:pPr>
              <w:ind w:right="-289"/>
              <w:rPr>
                <w:sz w:val="28"/>
                <w:szCs w:val="28"/>
              </w:rPr>
            </w:pPr>
            <w:proofErr w:type="spellStart"/>
            <w:r w:rsidRPr="00FE066B">
              <w:rPr>
                <w:sz w:val="28"/>
                <w:szCs w:val="28"/>
              </w:rPr>
              <w:t>ность</w:t>
            </w:r>
            <w:proofErr w:type="spellEnd"/>
            <w:r w:rsidRPr="00FE066B">
              <w:rPr>
                <w:sz w:val="28"/>
                <w:szCs w:val="28"/>
              </w:rPr>
              <w:t>,</w:t>
            </w:r>
          </w:p>
          <w:p w:rsidR="00FE066B" w:rsidRPr="00FE066B" w:rsidRDefault="00FE066B" w:rsidP="00FE066B">
            <w:pPr>
              <w:ind w:right="-289"/>
              <w:rPr>
                <w:sz w:val="28"/>
                <w:szCs w:val="28"/>
              </w:rPr>
            </w:pPr>
            <w:r w:rsidRPr="00FE066B">
              <w:rPr>
                <w:sz w:val="28"/>
                <w:szCs w:val="28"/>
              </w:rPr>
              <w:t>чел</w:t>
            </w:r>
          </w:p>
        </w:tc>
        <w:tc>
          <w:tcPr>
            <w:tcW w:w="1367" w:type="dxa"/>
            <w:vMerge w:val="restart"/>
            <w:shd w:val="clear" w:color="auto" w:fill="auto"/>
          </w:tcPr>
          <w:p w:rsidR="00FE066B" w:rsidRPr="00FE066B" w:rsidRDefault="00FE066B" w:rsidP="00FE066B">
            <w:pPr>
              <w:ind w:right="-289"/>
              <w:rPr>
                <w:sz w:val="28"/>
                <w:szCs w:val="28"/>
              </w:rPr>
            </w:pPr>
            <w:proofErr w:type="spellStart"/>
            <w:r w:rsidRPr="00FE066B">
              <w:rPr>
                <w:sz w:val="28"/>
                <w:szCs w:val="28"/>
              </w:rPr>
              <w:t>Эффек</w:t>
            </w:r>
            <w:proofErr w:type="spellEnd"/>
            <w:r w:rsidRPr="00FE066B">
              <w:rPr>
                <w:sz w:val="28"/>
                <w:szCs w:val="28"/>
              </w:rPr>
              <w:t>-</w:t>
            </w:r>
          </w:p>
          <w:p w:rsidR="00FE066B" w:rsidRPr="00FE066B" w:rsidRDefault="00FE066B" w:rsidP="00FE066B">
            <w:pPr>
              <w:ind w:right="-289"/>
              <w:rPr>
                <w:sz w:val="28"/>
                <w:szCs w:val="28"/>
              </w:rPr>
            </w:pPr>
            <w:proofErr w:type="spellStart"/>
            <w:r w:rsidRPr="00FE066B">
              <w:rPr>
                <w:sz w:val="28"/>
                <w:szCs w:val="28"/>
              </w:rPr>
              <w:t>тивный</w:t>
            </w:r>
            <w:proofErr w:type="spellEnd"/>
          </w:p>
          <w:p w:rsidR="00FE066B" w:rsidRPr="00FE066B" w:rsidRDefault="00FE066B" w:rsidP="00FE066B">
            <w:pPr>
              <w:ind w:right="-289"/>
              <w:rPr>
                <w:sz w:val="28"/>
                <w:szCs w:val="28"/>
              </w:rPr>
            </w:pPr>
            <w:r w:rsidRPr="00FE066B">
              <w:rPr>
                <w:sz w:val="28"/>
                <w:szCs w:val="28"/>
              </w:rPr>
              <w:t>годовой</w:t>
            </w:r>
          </w:p>
          <w:p w:rsidR="00FE066B" w:rsidRPr="00FE066B" w:rsidRDefault="00FE066B" w:rsidP="00FE066B">
            <w:pPr>
              <w:ind w:right="-289"/>
              <w:rPr>
                <w:sz w:val="28"/>
                <w:szCs w:val="28"/>
              </w:rPr>
            </w:pPr>
            <w:r w:rsidRPr="00FE066B">
              <w:rPr>
                <w:sz w:val="28"/>
                <w:szCs w:val="28"/>
              </w:rPr>
              <w:t>ФРВ,</w:t>
            </w:r>
          </w:p>
          <w:p w:rsidR="00FE066B" w:rsidRPr="00FE066B" w:rsidRDefault="00FE066B" w:rsidP="00FE066B">
            <w:pPr>
              <w:ind w:right="-289"/>
              <w:rPr>
                <w:sz w:val="28"/>
                <w:szCs w:val="28"/>
              </w:rPr>
            </w:pPr>
            <w:r w:rsidRPr="00FE066B">
              <w:rPr>
                <w:sz w:val="28"/>
                <w:szCs w:val="28"/>
              </w:rPr>
              <w:t>час</w:t>
            </w:r>
          </w:p>
        </w:tc>
        <w:tc>
          <w:tcPr>
            <w:tcW w:w="5470" w:type="dxa"/>
            <w:gridSpan w:val="4"/>
            <w:shd w:val="clear" w:color="auto" w:fill="auto"/>
          </w:tcPr>
          <w:p w:rsidR="00FE066B" w:rsidRPr="00FE066B" w:rsidRDefault="00FE066B" w:rsidP="00FE066B">
            <w:pPr>
              <w:ind w:right="-289"/>
              <w:jc w:val="center"/>
              <w:rPr>
                <w:sz w:val="28"/>
                <w:szCs w:val="28"/>
              </w:rPr>
            </w:pPr>
            <w:r w:rsidRPr="00FE066B">
              <w:rPr>
                <w:sz w:val="28"/>
                <w:szCs w:val="28"/>
              </w:rPr>
              <w:t>Затраты рабочего времени, час</w:t>
            </w:r>
          </w:p>
        </w:tc>
      </w:tr>
      <w:tr w:rsidR="00FE066B" w:rsidRPr="00FE066B" w:rsidTr="00EF76FD">
        <w:tc>
          <w:tcPr>
            <w:tcW w:w="1367" w:type="dxa"/>
            <w:vMerge/>
            <w:shd w:val="clear" w:color="auto" w:fill="auto"/>
          </w:tcPr>
          <w:p w:rsidR="00FE066B" w:rsidRPr="00FE066B" w:rsidRDefault="00FE066B" w:rsidP="00FE066B">
            <w:pPr>
              <w:ind w:right="-289"/>
              <w:rPr>
                <w:sz w:val="28"/>
                <w:szCs w:val="28"/>
              </w:rPr>
            </w:pPr>
          </w:p>
        </w:tc>
        <w:tc>
          <w:tcPr>
            <w:tcW w:w="1367" w:type="dxa"/>
            <w:vMerge/>
            <w:shd w:val="clear" w:color="auto" w:fill="auto"/>
          </w:tcPr>
          <w:p w:rsidR="00FE066B" w:rsidRPr="00FE066B" w:rsidRDefault="00FE066B" w:rsidP="00FE066B">
            <w:pPr>
              <w:ind w:right="-289"/>
              <w:rPr>
                <w:sz w:val="28"/>
                <w:szCs w:val="28"/>
              </w:rPr>
            </w:pPr>
          </w:p>
        </w:tc>
        <w:tc>
          <w:tcPr>
            <w:tcW w:w="1367" w:type="dxa"/>
            <w:vMerge/>
            <w:shd w:val="clear" w:color="auto" w:fill="auto"/>
          </w:tcPr>
          <w:p w:rsidR="00FE066B" w:rsidRPr="00FE066B" w:rsidRDefault="00FE066B" w:rsidP="00FE066B">
            <w:pPr>
              <w:ind w:right="-289"/>
              <w:rPr>
                <w:sz w:val="28"/>
                <w:szCs w:val="28"/>
              </w:rPr>
            </w:pPr>
          </w:p>
        </w:tc>
        <w:tc>
          <w:tcPr>
            <w:tcW w:w="1367" w:type="dxa"/>
            <w:shd w:val="clear" w:color="auto" w:fill="auto"/>
          </w:tcPr>
          <w:p w:rsidR="00FE066B" w:rsidRPr="00FE066B" w:rsidRDefault="00FE066B" w:rsidP="00FE066B">
            <w:pPr>
              <w:ind w:right="-289"/>
              <w:rPr>
                <w:sz w:val="28"/>
                <w:szCs w:val="28"/>
              </w:rPr>
            </w:pPr>
            <w:proofErr w:type="spellStart"/>
            <w:r w:rsidRPr="00FE066B">
              <w:rPr>
                <w:sz w:val="28"/>
                <w:szCs w:val="28"/>
              </w:rPr>
              <w:t>Обеспе</w:t>
            </w:r>
            <w:proofErr w:type="spellEnd"/>
            <w:r w:rsidRPr="00FE066B">
              <w:rPr>
                <w:sz w:val="28"/>
                <w:szCs w:val="28"/>
              </w:rPr>
              <w:t>-</w:t>
            </w:r>
          </w:p>
          <w:p w:rsidR="00FE066B" w:rsidRPr="00FE066B" w:rsidRDefault="00FE066B" w:rsidP="00FE066B">
            <w:pPr>
              <w:ind w:right="-289"/>
              <w:rPr>
                <w:sz w:val="28"/>
                <w:szCs w:val="28"/>
              </w:rPr>
            </w:pPr>
            <w:proofErr w:type="spellStart"/>
            <w:r w:rsidRPr="00FE066B">
              <w:rPr>
                <w:sz w:val="28"/>
                <w:szCs w:val="28"/>
              </w:rPr>
              <w:t>чение</w:t>
            </w:r>
            <w:proofErr w:type="spellEnd"/>
            <w:r w:rsidRPr="00FE066B">
              <w:rPr>
                <w:sz w:val="28"/>
                <w:szCs w:val="28"/>
              </w:rPr>
              <w:t xml:space="preserve"> </w:t>
            </w:r>
            <w:proofErr w:type="spellStart"/>
            <w:r w:rsidRPr="00FE066B">
              <w:rPr>
                <w:sz w:val="28"/>
                <w:szCs w:val="28"/>
              </w:rPr>
              <w:t>инструм</w:t>
            </w:r>
            <w:proofErr w:type="spellEnd"/>
            <w:r w:rsidRPr="00FE066B">
              <w:rPr>
                <w:sz w:val="28"/>
                <w:szCs w:val="28"/>
              </w:rPr>
              <w:t xml:space="preserve">. </w:t>
            </w:r>
          </w:p>
        </w:tc>
        <w:tc>
          <w:tcPr>
            <w:tcW w:w="1367" w:type="dxa"/>
            <w:shd w:val="clear" w:color="auto" w:fill="auto"/>
          </w:tcPr>
          <w:p w:rsidR="00FE066B" w:rsidRPr="00FE066B" w:rsidRDefault="00FE066B" w:rsidP="00FE066B">
            <w:pPr>
              <w:ind w:right="-289"/>
              <w:rPr>
                <w:sz w:val="28"/>
                <w:szCs w:val="28"/>
              </w:rPr>
            </w:pPr>
            <w:r w:rsidRPr="00FE066B">
              <w:rPr>
                <w:sz w:val="28"/>
                <w:szCs w:val="28"/>
              </w:rPr>
              <w:t>Заточка</w:t>
            </w:r>
          </w:p>
          <w:p w:rsidR="00FE066B" w:rsidRPr="00FE066B" w:rsidRDefault="00FE066B" w:rsidP="00FE066B">
            <w:pPr>
              <w:ind w:right="-289"/>
              <w:rPr>
                <w:sz w:val="28"/>
                <w:szCs w:val="28"/>
              </w:rPr>
            </w:pPr>
            <w:proofErr w:type="spellStart"/>
            <w:r w:rsidRPr="00FE066B">
              <w:rPr>
                <w:sz w:val="28"/>
                <w:szCs w:val="28"/>
              </w:rPr>
              <w:t>инстру</w:t>
            </w:r>
            <w:proofErr w:type="spellEnd"/>
            <w:r w:rsidRPr="00FE066B">
              <w:rPr>
                <w:sz w:val="28"/>
                <w:szCs w:val="28"/>
              </w:rPr>
              <w:t>-</w:t>
            </w:r>
          </w:p>
          <w:p w:rsidR="00FE066B" w:rsidRPr="00FE066B" w:rsidRDefault="00FE066B" w:rsidP="00FE066B">
            <w:pPr>
              <w:ind w:right="-289"/>
              <w:rPr>
                <w:sz w:val="28"/>
                <w:szCs w:val="28"/>
              </w:rPr>
            </w:pPr>
            <w:r w:rsidRPr="00FE066B">
              <w:rPr>
                <w:sz w:val="28"/>
                <w:szCs w:val="28"/>
              </w:rPr>
              <w:t>мента</w:t>
            </w:r>
          </w:p>
        </w:tc>
        <w:tc>
          <w:tcPr>
            <w:tcW w:w="1368" w:type="dxa"/>
            <w:shd w:val="clear" w:color="auto" w:fill="auto"/>
          </w:tcPr>
          <w:p w:rsidR="00FE066B" w:rsidRPr="00FE066B" w:rsidRDefault="00FE066B" w:rsidP="00FE066B">
            <w:pPr>
              <w:ind w:right="-289"/>
              <w:rPr>
                <w:sz w:val="28"/>
                <w:szCs w:val="28"/>
              </w:rPr>
            </w:pPr>
            <w:proofErr w:type="spellStart"/>
            <w:r w:rsidRPr="00FE066B">
              <w:rPr>
                <w:sz w:val="28"/>
                <w:szCs w:val="28"/>
              </w:rPr>
              <w:t>Обеспе</w:t>
            </w:r>
            <w:proofErr w:type="spellEnd"/>
            <w:r w:rsidRPr="00FE066B">
              <w:rPr>
                <w:sz w:val="28"/>
                <w:szCs w:val="28"/>
              </w:rPr>
              <w:t>-</w:t>
            </w:r>
          </w:p>
          <w:p w:rsidR="00FE066B" w:rsidRPr="00FE066B" w:rsidRDefault="00FE066B" w:rsidP="00FE066B">
            <w:pPr>
              <w:ind w:right="-289"/>
              <w:rPr>
                <w:sz w:val="28"/>
                <w:szCs w:val="28"/>
              </w:rPr>
            </w:pPr>
            <w:proofErr w:type="spellStart"/>
            <w:r w:rsidRPr="00FE066B">
              <w:rPr>
                <w:sz w:val="28"/>
                <w:szCs w:val="28"/>
              </w:rPr>
              <w:t>чение</w:t>
            </w:r>
            <w:proofErr w:type="spellEnd"/>
            <w:r w:rsidRPr="00FE066B">
              <w:rPr>
                <w:sz w:val="28"/>
                <w:szCs w:val="28"/>
              </w:rPr>
              <w:t xml:space="preserve"> за-</w:t>
            </w:r>
          </w:p>
          <w:p w:rsidR="00FE066B" w:rsidRPr="00FE066B" w:rsidRDefault="00FE066B" w:rsidP="00FE066B">
            <w:pPr>
              <w:ind w:right="-289"/>
              <w:rPr>
                <w:sz w:val="28"/>
                <w:szCs w:val="28"/>
              </w:rPr>
            </w:pPr>
            <w:r w:rsidRPr="00FE066B">
              <w:rPr>
                <w:sz w:val="28"/>
                <w:szCs w:val="28"/>
              </w:rPr>
              <w:t xml:space="preserve">готовками </w:t>
            </w:r>
          </w:p>
        </w:tc>
        <w:tc>
          <w:tcPr>
            <w:tcW w:w="1368" w:type="dxa"/>
            <w:shd w:val="clear" w:color="auto" w:fill="auto"/>
          </w:tcPr>
          <w:p w:rsidR="00FE066B" w:rsidRPr="00FE066B" w:rsidRDefault="00FE066B" w:rsidP="00FE066B">
            <w:pPr>
              <w:ind w:right="-289"/>
              <w:jc w:val="center"/>
              <w:rPr>
                <w:sz w:val="28"/>
                <w:szCs w:val="28"/>
              </w:rPr>
            </w:pPr>
            <w:r w:rsidRPr="00FE066B">
              <w:rPr>
                <w:sz w:val="28"/>
                <w:szCs w:val="28"/>
              </w:rPr>
              <w:t>Итого</w:t>
            </w:r>
          </w:p>
        </w:tc>
      </w:tr>
      <w:tr w:rsidR="00FE066B" w:rsidRPr="00FE066B" w:rsidTr="00EF76FD">
        <w:tc>
          <w:tcPr>
            <w:tcW w:w="1367" w:type="dxa"/>
            <w:shd w:val="clear" w:color="auto" w:fill="auto"/>
          </w:tcPr>
          <w:p w:rsidR="00FE066B" w:rsidRPr="00FE066B" w:rsidRDefault="00FE066B" w:rsidP="00FE066B">
            <w:pPr>
              <w:ind w:right="-289"/>
              <w:rPr>
                <w:sz w:val="28"/>
                <w:szCs w:val="28"/>
              </w:rPr>
            </w:pPr>
            <w:r w:rsidRPr="00FE066B">
              <w:rPr>
                <w:sz w:val="28"/>
                <w:szCs w:val="28"/>
              </w:rPr>
              <w:t>Токари</w:t>
            </w:r>
          </w:p>
        </w:tc>
        <w:tc>
          <w:tcPr>
            <w:tcW w:w="1367" w:type="dxa"/>
            <w:shd w:val="clear" w:color="auto" w:fill="auto"/>
          </w:tcPr>
          <w:p w:rsidR="00FE066B" w:rsidRPr="00FE066B" w:rsidRDefault="00FE066B" w:rsidP="00FE066B">
            <w:pPr>
              <w:ind w:right="-289"/>
              <w:rPr>
                <w:sz w:val="28"/>
                <w:szCs w:val="28"/>
              </w:rPr>
            </w:pPr>
            <w:r w:rsidRPr="00FE066B">
              <w:rPr>
                <w:sz w:val="28"/>
                <w:szCs w:val="28"/>
              </w:rPr>
              <w:t>60</w:t>
            </w:r>
          </w:p>
        </w:tc>
        <w:tc>
          <w:tcPr>
            <w:tcW w:w="1367" w:type="dxa"/>
            <w:shd w:val="clear" w:color="auto" w:fill="auto"/>
          </w:tcPr>
          <w:p w:rsidR="00FE066B" w:rsidRPr="00FE066B" w:rsidRDefault="00FE066B" w:rsidP="00FE066B">
            <w:pPr>
              <w:ind w:right="-289"/>
              <w:rPr>
                <w:sz w:val="28"/>
                <w:szCs w:val="28"/>
              </w:rPr>
            </w:pPr>
            <w:r w:rsidRPr="00FE066B">
              <w:rPr>
                <w:sz w:val="28"/>
                <w:szCs w:val="28"/>
              </w:rPr>
              <w:t>114540</w:t>
            </w:r>
          </w:p>
        </w:tc>
        <w:tc>
          <w:tcPr>
            <w:tcW w:w="1367" w:type="dxa"/>
            <w:shd w:val="clear" w:color="auto" w:fill="auto"/>
          </w:tcPr>
          <w:p w:rsidR="00FE066B" w:rsidRPr="00FE066B" w:rsidRDefault="00FE066B" w:rsidP="00FE066B">
            <w:pPr>
              <w:ind w:right="-289"/>
              <w:rPr>
                <w:sz w:val="28"/>
                <w:szCs w:val="28"/>
              </w:rPr>
            </w:pPr>
            <w:r w:rsidRPr="00FE066B">
              <w:rPr>
                <w:sz w:val="28"/>
                <w:szCs w:val="28"/>
              </w:rPr>
              <w:t>1100</w:t>
            </w:r>
          </w:p>
        </w:tc>
        <w:tc>
          <w:tcPr>
            <w:tcW w:w="1367" w:type="dxa"/>
            <w:shd w:val="clear" w:color="auto" w:fill="auto"/>
          </w:tcPr>
          <w:p w:rsidR="00FE066B" w:rsidRPr="00FE066B" w:rsidRDefault="00FE066B" w:rsidP="00FE066B">
            <w:pPr>
              <w:ind w:right="-289"/>
              <w:rPr>
                <w:sz w:val="28"/>
                <w:szCs w:val="28"/>
              </w:rPr>
            </w:pPr>
            <w:r w:rsidRPr="00FE066B">
              <w:rPr>
                <w:sz w:val="28"/>
                <w:szCs w:val="28"/>
              </w:rPr>
              <w:t>1640</w:t>
            </w:r>
          </w:p>
        </w:tc>
        <w:tc>
          <w:tcPr>
            <w:tcW w:w="1368" w:type="dxa"/>
            <w:shd w:val="clear" w:color="auto" w:fill="auto"/>
          </w:tcPr>
          <w:p w:rsidR="00FE066B" w:rsidRPr="00FE066B" w:rsidRDefault="00FE066B" w:rsidP="00FE066B">
            <w:pPr>
              <w:ind w:right="-289"/>
              <w:rPr>
                <w:sz w:val="28"/>
                <w:szCs w:val="28"/>
              </w:rPr>
            </w:pPr>
            <w:r w:rsidRPr="00FE066B">
              <w:rPr>
                <w:sz w:val="28"/>
                <w:szCs w:val="28"/>
              </w:rPr>
              <w:t>742</w:t>
            </w:r>
          </w:p>
        </w:tc>
        <w:tc>
          <w:tcPr>
            <w:tcW w:w="1368" w:type="dxa"/>
            <w:shd w:val="clear" w:color="auto" w:fill="auto"/>
          </w:tcPr>
          <w:p w:rsidR="00FE066B" w:rsidRPr="00FE066B" w:rsidRDefault="00FE066B" w:rsidP="00FE066B">
            <w:pPr>
              <w:ind w:right="-289"/>
              <w:rPr>
                <w:sz w:val="28"/>
                <w:szCs w:val="28"/>
              </w:rPr>
            </w:pPr>
          </w:p>
        </w:tc>
      </w:tr>
      <w:tr w:rsidR="00FE066B" w:rsidRPr="00FE066B" w:rsidTr="00EF76FD">
        <w:tc>
          <w:tcPr>
            <w:tcW w:w="1367" w:type="dxa"/>
            <w:shd w:val="clear" w:color="auto" w:fill="auto"/>
          </w:tcPr>
          <w:p w:rsidR="00FE066B" w:rsidRPr="00FE066B" w:rsidRDefault="00FE066B" w:rsidP="00FE066B">
            <w:pPr>
              <w:ind w:right="-289"/>
              <w:rPr>
                <w:sz w:val="28"/>
                <w:szCs w:val="28"/>
              </w:rPr>
            </w:pPr>
            <w:r w:rsidRPr="00FE066B">
              <w:rPr>
                <w:sz w:val="28"/>
                <w:szCs w:val="28"/>
              </w:rPr>
              <w:t>Фрезер-</w:t>
            </w:r>
            <w:proofErr w:type="spellStart"/>
            <w:r w:rsidRPr="00FE066B">
              <w:rPr>
                <w:sz w:val="28"/>
                <w:szCs w:val="28"/>
              </w:rPr>
              <w:t>ки</w:t>
            </w:r>
            <w:proofErr w:type="spellEnd"/>
          </w:p>
        </w:tc>
        <w:tc>
          <w:tcPr>
            <w:tcW w:w="1367" w:type="dxa"/>
            <w:shd w:val="clear" w:color="auto" w:fill="auto"/>
          </w:tcPr>
          <w:p w:rsidR="00FE066B" w:rsidRPr="00FE066B" w:rsidRDefault="00FE066B" w:rsidP="00FE066B">
            <w:pPr>
              <w:ind w:right="-289"/>
              <w:rPr>
                <w:sz w:val="28"/>
                <w:szCs w:val="28"/>
              </w:rPr>
            </w:pPr>
            <w:r w:rsidRPr="00FE066B">
              <w:rPr>
                <w:sz w:val="28"/>
                <w:szCs w:val="28"/>
              </w:rPr>
              <w:t>21</w:t>
            </w:r>
          </w:p>
        </w:tc>
        <w:tc>
          <w:tcPr>
            <w:tcW w:w="1367" w:type="dxa"/>
            <w:shd w:val="clear" w:color="auto" w:fill="auto"/>
          </w:tcPr>
          <w:p w:rsidR="00FE066B" w:rsidRPr="00FE066B" w:rsidRDefault="00FE066B" w:rsidP="00FE066B">
            <w:pPr>
              <w:ind w:right="-289"/>
              <w:rPr>
                <w:sz w:val="28"/>
                <w:szCs w:val="28"/>
              </w:rPr>
            </w:pPr>
            <w:r w:rsidRPr="00FE066B">
              <w:rPr>
                <w:sz w:val="28"/>
                <w:szCs w:val="28"/>
              </w:rPr>
              <w:t>39850</w:t>
            </w:r>
          </w:p>
        </w:tc>
        <w:tc>
          <w:tcPr>
            <w:tcW w:w="1367" w:type="dxa"/>
            <w:shd w:val="clear" w:color="auto" w:fill="auto"/>
          </w:tcPr>
          <w:p w:rsidR="00FE066B" w:rsidRPr="00FE066B" w:rsidRDefault="00FE066B" w:rsidP="00FE066B">
            <w:pPr>
              <w:ind w:right="-289"/>
              <w:rPr>
                <w:sz w:val="28"/>
                <w:szCs w:val="28"/>
              </w:rPr>
            </w:pPr>
            <w:r w:rsidRPr="00FE066B">
              <w:rPr>
                <w:sz w:val="28"/>
                <w:szCs w:val="28"/>
              </w:rPr>
              <w:t>540</w:t>
            </w:r>
          </w:p>
        </w:tc>
        <w:tc>
          <w:tcPr>
            <w:tcW w:w="1367" w:type="dxa"/>
            <w:shd w:val="clear" w:color="auto" w:fill="auto"/>
          </w:tcPr>
          <w:p w:rsidR="00FE066B" w:rsidRPr="00FE066B" w:rsidRDefault="00FE066B" w:rsidP="00FE066B">
            <w:pPr>
              <w:ind w:right="-289"/>
              <w:rPr>
                <w:sz w:val="28"/>
                <w:szCs w:val="28"/>
              </w:rPr>
            </w:pPr>
            <w:r w:rsidRPr="00FE066B">
              <w:rPr>
                <w:sz w:val="28"/>
                <w:szCs w:val="28"/>
              </w:rPr>
              <w:t>612</w:t>
            </w:r>
          </w:p>
        </w:tc>
        <w:tc>
          <w:tcPr>
            <w:tcW w:w="1368" w:type="dxa"/>
            <w:shd w:val="clear" w:color="auto" w:fill="auto"/>
          </w:tcPr>
          <w:p w:rsidR="00FE066B" w:rsidRPr="00FE066B" w:rsidRDefault="00FE066B" w:rsidP="00FE066B">
            <w:pPr>
              <w:ind w:right="-289"/>
              <w:rPr>
                <w:sz w:val="28"/>
                <w:szCs w:val="28"/>
              </w:rPr>
            </w:pPr>
            <w:r w:rsidRPr="00FE066B">
              <w:rPr>
                <w:sz w:val="28"/>
                <w:szCs w:val="28"/>
              </w:rPr>
              <w:t>176</w:t>
            </w:r>
          </w:p>
        </w:tc>
        <w:tc>
          <w:tcPr>
            <w:tcW w:w="1368" w:type="dxa"/>
            <w:shd w:val="clear" w:color="auto" w:fill="auto"/>
          </w:tcPr>
          <w:p w:rsidR="00FE066B" w:rsidRPr="00FE066B" w:rsidRDefault="00FE066B" w:rsidP="00FE066B">
            <w:pPr>
              <w:ind w:right="-289"/>
              <w:rPr>
                <w:sz w:val="28"/>
                <w:szCs w:val="28"/>
              </w:rPr>
            </w:pPr>
          </w:p>
        </w:tc>
      </w:tr>
      <w:tr w:rsidR="00FE066B" w:rsidRPr="00FE066B" w:rsidTr="00EF76FD">
        <w:tc>
          <w:tcPr>
            <w:tcW w:w="1367" w:type="dxa"/>
            <w:shd w:val="clear" w:color="auto" w:fill="auto"/>
          </w:tcPr>
          <w:p w:rsidR="00FE066B" w:rsidRPr="00FE066B" w:rsidRDefault="00FE066B" w:rsidP="00FE066B">
            <w:pPr>
              <w:ind w:right="-289"/>
              <w:rPr>
                <w:sz w:val="28"/>
                <w:szCs w:val="28"/>
              </w:rPr>
            </w:pPr>
            <w:r w:rsidRPr="00FE066B">
              <w:rPr>
                <w:sz w:val="28"/>
                <w:szCs w:val="28"/>
              </w:rPr>
              <w:t>Сверл-</w:t>
            </w:r>
            <w:proofErr w:type="spellStart"/>
            <w:r w:rsidRPr="00FE066B">
              <w:rPr>
                <w:sz w:val="28"/>
                <w:szCs w:val="28"/>
              </w:rPr>
              <w:t>ки</w:t>
            </w:r>
            <w:proofErr w:type="spellEnd"/>
          </w:p>
        </w:tc>
        <w:tc>
          <w:tcPr>
            <w:tcW w:w="1367" w:type="dxa"/>
            <w:shd w:val="clear" w:color="auto" w:fill="auto"/>
          </w:tcPr>
          <w:p w:rsidR="00FE066B" w:rsidRPr="00FE066B" w:rsidRDefault="00FE066B" w:rsidP="00FE066B">
            <w:pPr>
              <w:ind w:right="-289"/>
              <w:rPr>
                <w:sz w:val="28"/>
                <w:szCs w:val="28"/>
              </w:rPr>
            </w:pPr>
            <w:r w:rsidRPr="00FE066B">
              <w:rPr>
                <w:sz w:val="28"/>
                <w:szCs w:val="28"/>
              </w:rPr>
              <w:t>35</w:t>
            </w:r>
          </w:p>
        </w:tc>
        <w:tc>
          <w:tcPr>
            <w:tcW w:w="1367" w:type="dxa"/>
            <w:shd w:val="clear" w:color="auto" w:fill="auto"/>
          </w:tcPr>
          <w:p w:rsidR="00FE066B" w:rsidRPr="00FE066B" w:rsidRDefault="00FE066B" w:rsidP="00FE066B">
            <w:pPr>
              <w:ind w:right="-289"/>
              <w:rPr>
                <w:sz w:val="28"/>
                <w:szCs w:val="28"/>
              </w:rPr>
            </w:pPr>
            <w:r w:rsidRPr="00FE066B">
              <w:rPr>
                <w:sz w:val="28"/>
                <w:szCs w:val="28"/>
              </w:rPr>
              <w:t>68132</w:t>
            </w:r>
          </w:p>
        </w:tc>
        <w:tc>
          <w:tcPr>
            <w:tcW w:w="1367" w:type="dxa"/>
            <w:shd w:val="clear" w:color="auto" w:fill="auto"/>
          </w:tcPr>
          <w:p w:rsidR="00FE066B" w:rsidRPr="00FE066B" w:rsidRDefault="00FE066B" w:rsidP="00FE066B">
            <w:pPr>
              <w:ind w:right="-289"/>
              <w:rPr>
                <w:sz w:val="28"/>
                <w:szCs w:val="28"/>
              </w:rPr>
            </w:pPr>
            <w:r w:rsidRPr="00FE066B">
              <w:rPr>
                <w:sz w:val="28"/>
                <w:szCs w:val="28"/>
              </w:rPr>
              <w:t>410</w:t>
            </w:r>
          </w:p>
        </w:tc>
        <w:tc>
          <w:tcPr>
            <w:tcW w:w="1367" w:type="dxa"/>
            <w:shd w:val="clear" w:color="auto" w:fill="auto"/>
          </w:tcPr>
          <w:p w:rsidR="00FE066B" w:rsidRPr="00FE066B" w:rsidRDefault="00FE066B" w:rsidP="00FE066B">
            <w:pPr>
              <w:ind w:right="-289"/>
              <w:rPr>
                <w:sz w:val="28"/>
                <w:szCs w:val="28"/>
              </w:rPr>
            </w:pPr>
            <w:r w:rsidRPr="00FE066B">
              <w:rPr>
                <w:sz w:val="28"/>
                <w:szCs w:val="28"/>
              </w:rPr>
              <w:t>1510</w:t>
            </w:r>
          </w:p>
        </w:tc>
        <w:tc>
          <w:tcPr>
            <w:tcW w:w="1368" w:type="dxa"/>
            <w:shd w:val="clear" w:color="auto" w:fill="auto"/>
          </w:tcPr>
          <w:p w:rsidR="00FE066B" w:rsidRPr="00FE066B" w:rsidRDefault="00FE066B" w:rsidP="00FE066B">
            <w:pPr>
              <w:ind w:right="-289"/>
              <w:rPr>
                <w:sz w:val="28"/>
                <w:szCs w:val="28"/>
              </w:rPr>
            </w:pPr>
            <w:r w:rsidRPr="00FE066B">
              <w:rPr>
                <w:sz w:val="28"/>
                <w:szCs w:val="28"/>
              </w:rPr>
              <w:t>280</w:t>
            </w:r>
          </w:p>
        </w:tc>
        <w:tc>
          <w:tcPr>
            <w:tcW w:w="1368" w:type="dxa"/>
            <w:shd w:val="clear" w:color="auto" w:fill="auto"/>
          </w:tcPr>
          <w:p w:rsidR="00FE066B" w:rsidRPr="00FE066B" w:rsidRDefault="00FE066B" w:rsidP="00FE066B">
            <w:pPr>
              <w:ind w:right="-289"/>
              <w:rPr>
                <w:sz w:val="28"/>
                <w:szCs w:val="28"/>
              </w:rPr>
            </w:pPr>
          </w:p>
        </w:tc>
      </w:tr>
      <w:tr w:rsidR="00FE066B" w:rsidRPr="00FE066B" w:rsidTr="00EF76FD">
        <w:tc>
          <w:tcPr>
            <w:tcW w:w="1367" w:type="dxa"/>
            <w:shd w:val="clear" w:color="auto" w:fill="auto"/>
          </w:tcPr>
          <w:p w:rsidR="00FE066B" w:rsidRPr="00FE066B" w:rsidRDefault="00FE066B" w:rsidP="00FE066B">
            <w:pPr>
              <w:ind w:right="-289"/>
              <w:rPr>
                <w:sz w:val="28"/>
                <w:szCs w:val="28"/>
              </w:rPr>
            </w:pPr>
            <w:proofErr w:type="spellStart"/>
            <w:r w:rsidRPr="00FE066B">
              <w:rPr>
                <w:sz w:val="28"/>
                <w:szCs w:val="28"/>
              </w:rPr>
              <w:t>Карус-ки</w:t>
            </w:r>
            <w:proofErr w:type="spellEnd"/>
          </w:p>
        </w:tc>
        <w:tc>
          <w:tcPr>
            <w:tcW w:w="1367" w:type="dxa"/>
            <w:shd w:val="clear" w:color="auto" w:fill="auto"/>
          </w:tcPr>
          <w:p w:rsidR="00FE066B" w:rsidRPr="00FE066B" w:rsidRDefault="00FE066B" w:rsidP="00FE066B">
            <w:pPr>
              <w:ind w:right="-289"/>
              <w:rPr>
                <w:sz w:val="28"/>
                <w:szCs w:val="28"/>
              </w:rPr>
            </w:pPr>
            <w:r w:rsidRPr="00FE066B">
              <w:rPr>
                <w:sz w:val="28"/>
                <w:szCs w:val="28"/>
              </w:rPr>
              <w:t>18</w:t>
            </w:r>
          </w:p>
        </w:tc>
        <w:tc>
          <w:tcPr>
            <w:tcW w:w="1367" w:type="dxa"/>
            <w:shd w:val="clear" w:color="auto" w:fill="auto"/>
          </w:tcPr>
          <w:p w:rsidR="00FE066B" w:rsidRPr="00FE066B" w:rsidRDefault="00FE066B" w:rsidP="00FE066B">
            <w:pPr>
              <w:ind w:right="-289"/>
              <w:rPr>
                <w:sz w:val="28"/>
                <w:szCs w:val="28"/>
              </w:rPr>
            </w:pPr>
            <w:r w:rsidRPr="00FE066B">
              <w:rPr>
                <w:sz w:val="28"/>
                <w:szCs w:val="28"/>
              </w:rPr>
              <w:t>32510</w:t>
            </w:r>
          </w:p>
        </w:tc>
        <w:tc>
          <w:tcPr>
            <w:tcW w:w="1367" w:type="dxa"/>
            <w:shd w:val="clear" w:color="auto" w:fill="auto"/>
          </w:tcPr>
          <w:p w:rsidR="00FE066B" w:rsidRPr="00FE066B" w:rsidRDefault="00FE066B" w:rsidP="00FE066B">
            <w:pPr>
              <w:ind w:right="-289"/>
              <w:rPr>
                <w:sz w:val="28"/>
                <w:szCs w:val="28"/>
              </w:rPr>
            </w:pPr>
            <w:r w:rsidRPr="00FE066B">
              <w:rPr>
                <w:sz w:val="28"/>
                <w:szCs w:val="28"/>
              </w:rPr>
              <w:t>375</w:t>
            </w:r>
          </w:p>
        </w:tc>
        <w:tc>
          <w:tcPr>
            <w:tcW w:w="1367" w:type="dxa"/>
            <w:shd w:val="clear" w:color="auto" w:fill="auto"/>
          </w:tcPr>
          <w:p w:rsidR="00FE066B" w:rsidRPr="00FE066B" w:rsidRDefault="00FE066B" w:rsidP="00FE066B">
            <w:pPr>
              <w:ind w:right="-289"/>
              <w:rPr>
                <w:sz w:val="28"/>
                <w:szCs w:val="28"/>
              </w:rPr>
            </w:pPr>
            <w:r w:rsidRPr="00FE066B">
              <w:rPr>
                <w:sz w:val="28"/>
                <w:szCs w:val="28"/>
              </w:rPr>
              <w:t>842</w:t>
            </w:r>
          </w:p>
        </w:tc>
        <w:tc>
          <w:tcPr>
            <w:tcW w:w="1368" w:type="dxa"/>
            <w:shd w:val="clear" w:color="auto" w:fill="auto"/>
          </w:tcPr>
          <w:p w:rsidR="00FE066B" w:rsidRPr="00FE066B" w:rsidRDefault="00FE066B" w:rsidP="00FE066B">
            <w:pPr>
              <w:ind w:right="-289"/>
              <w:rPr>
                <w:sz w:val="28"/>
                <w:szCs w:val="28"/>
              </w:rPr>
            </w:pPr>
            <w:r w:rsidRPr="00FE066B">
              <w:rPr>
                <w:sz w:val="28"/>
                <w:szCs w:val="28"/>
              </w:rPr>
              <w:t>314</w:t>
            </w:r>
          </w:p>
        </w:tc>
        <w:tc>
          <w:tcPr>
            <w:tcW w:w="1368" w:type="dxa"/>
            <w:shd w:val="clear" w:color="auto" w:fill="auto"/>
          </w:tcPr>
          <w:p w:rsidR="00FE066B" w:rsidRPr="00FE066B" w:rsidRDefault="00FE066B" w:rsidP="00FE066B">
            <w:pPr>
              <w:ind w:right="-289"/>
              <w:rPr>
                <w:sz w:val="28"/>
                <w:szCs w:val="28"/>
              </w:rPr>
            </w:pPr>
          </w:p>
        </w:tc>
      </w:tr>
      <w:tr w:rsidR="00FE066B" w:rsidRPr="00FE066B" w:rsidTr="00EF76FD">
        <w:tc>
          <w:tcPr>
            <w:tcW w:w="1367" w:type="dxa"/>
            <w:shd w:val="clear" w:color="auto" w:fill="auto"/>
          </w:tcPr>
          <w:p w:rsidR="00FE066B" w:rsidRPr="00FE066B" w:rsidRDefault="00FE066B" w:rsidP="00FE066B">
            <w:pPr>
              <w:ind w:right="-289"/>
              <w:jc w:val="center"/>
              <w:rPr>
                <w:sz w:val="28"/>
                <w:szCs w:val="28"/>
              </w:rPr>
            </w:pPr>
            <w:r w:rsidRPr="00FE066B">
              <w:rPr>
                <w:sz w:val="28"/>
                <w:szCs w:val="28"/>
              </w:rPr>
              <w:t>Итого</w:t>
            </w:r>
          </w:p>
        </w:tc>
        <w:tc>
          <w:tcPr>
            <w:tcW w:w="1367" w:type="dxa"/>
            <w:shd w:val="clear" w:color="auto" w:fill="auto"/>
          </w:tcPr>
          <w:p w:rsidR="00FE066B" w:rsidRPr="00FE066B" w:rsidRDefault="00FE066B" w:rsidP="00FE066B">
            <w:pPr>
              <w:ind w:right="-289"/>
              <w:rPr>
                <w:sz w:val="28"/>
                <w:szCs w:val="28"/>
              </w:rPr>
            </w:pPr>
          </w:p>
        </w:tc>
        <w:tc>
          <w:tcPr>
            <w:tcW w:w="1367" w:type="dxa"/>
            <w:shd w:val="clear" w:color="auto" w:fill="auto"/>
          </w:tcPr>
          <w:p w:rsidR="00FE066B" w:rsidRPr="00FE066B" w:rsidRDefault="00FE066B" w:rsidP="00FE066B">
            <w:pPr>
              <w:ind w:right="-289"/>
              <w:rPr>
                <w:sz w:val="28"/>
                <w:szCs w:val="28"/>
              </w:rPr>
            </w:pPr>
          </w:p>
        </w:tc>
        <w:tc>
          <w:tcPr>
            <w:tcW w:w="1367" w:type="dxa"/>
            <w:shd w:val="clear" w:color="auto" w:fill="auto"/>
          </w:tcPr>
          <w:p w:rsidR="00FE066B" w:rsidRPr="00FE066B" w:rsidRDefault="00FE066B" w:rsidP="00FE066B">
            <w:pPr>
              <w:ind w:right="-289"/>
              <w:rPr>
                <w:sz w:val="28"/>
                <w:szCs w:val="28"/>
              </w:rPr>
            </w:pPr>
          </w:p>
        </w:tc>
        <w:tc>
          <w:tcPr>
            <w:tcW w:w="1367" w:type="dxa"/>
            <w:shd w:val="clear" w:color="auto" w:fill="auto"/>
          </w:tcPr>
          <w:p w:rsidR="00FE066B" w:rsidRPr="00FE066B" w:rsidRDefault="00FE066B" w:rsidP="00FE066B">
            <w:pPr>
              <w:ind w:right="-289"/>
              <w:rPr>
                <w:sz w:val="28"/>
                <w:szCs w:val="28"/>
              </w:rPr>
            </w:pPr>
          </w:p>
        </w:tc>
        <w:tc>
          <w:tcPr>
            <w:tcW w:w="1368" w:type="dxa"/>
            <w:shd w:val="clear" w:color="auto" w:fill="auto"/>
          </w:tcPr>
          <w:p w:rsidR="00FE066B" w:rsidRPr="00FE066B" w:rsidRDefault="00FE066B" w:rsidP="00FE066B">
            <w:pPr>
              <w:ind w:right="-289"/>
              <w:rPr>
                <w:sz w:val="28"/>
                <w:szCs w:val="28"/>
              </w:rPr>
            </w:pPr>
          </w:p>
        </w:tc>
        <w:tc>
          <w:tcPr>
            <w:tcW w:w="1368" w:type="dxa"/>
            <w:shd w:val="clear" w:color="auto" w:fill="auto"/>
          </w:tcPr>
          <w:p w:rsidR="00FE066B" w:rsidRPr="00FE066B" w:rsidRDefault="00FE066B" w:rsidP="00FE066B">
            <w:pPr>
              <w:ind w:right="-289"/>
              <w:rPr>
                <w:sz w:val="28"/>
                <w:szCs w:val="28"/>
              </w:rPr>
            </w:pPr>
          </w:p>
        </w:tc>
      </w:tr>
    </w:tbl>
    <w:p w:rsidR="00FE066B" w:rsidRPr="00FE066B" w:rsidRDefault="00FE066B" w:rsidP="00FE066B">
      <w:pPr>
        <w:ind w:left="-540"/>
        <w:rPr>
          <w:sz w:val="28"/>
          <w:szCs w:val="28"/>
        </w:rPr>
      </w:pPr>
    </w:p>
    <w:p w:rsidR="00FE066B" w:rsidRPr="00FE066B" w:rsidRDefault="00FE066B" w:rsidP="00FE066B">
      <w:pPr>
        <w:ind w:left="-540" w:firstLine="540"/>
        <w:jc w:val="both"/>
        <w:rPr>
          <w:sz w:val="28"/>
          <w:szCs w:val="28"/>
        </w:rPr>
      </w:pPr>
      <w:r w:rsidRPr="00FE066B">
        <w:rPr>
          <w:sz w:val="28"/>
          <w:szCs w:val="28"/>
        </w:rPr>
        <w:t xml:space="preserve">2. Путем специальных измерений  ряда характеристик условий труда на рабочих местах было определено количество рабочих мест, где уровень неблагоприятных условий  труда превышает установленные нормы. Общее число обследованных рабочих мест на предприятии – 1650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r w:rsidRPr="00FE066B">
        <w:rPr>
          <w:sz w:val="28"/>
          <w:szCs w:val="28"/>
        </w:rPr>
        <w:t>Число рабочих мест, не соответствующее норме по отдельным характеристикам:</w:t>
      </w:r>
    </w:p>
    <w:p w:rsidR="00FE066B" w:rsidRPr="00FE066B" w:rsidRDefault="00FE066B" w:rsidP="00FE066B">
      <w:pPr>
        <w:ind w:left="-540" w:firstLine="540"/>
        <w:jc w:val="both"/>
        <w:rPr>
          <w:sz w:val="28"/>
          <w:szCs w:val="28"/>
        </w:rPr>
      </w:pPr>
      <w:r w:rsidRPr="00FE066B">
        <w:rPr>
          <w:sz w:val="28"/>
          <w:szCs w:val="28"/>
        </w:rPr>
        <w:t xml:space="preserve">- по уровню шума – 1402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температуры – 1305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освещенности – 809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-по состоянию воздушной среды – 501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организации рабочих мест – 1500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состоянию санитарно-бытовых помещений – 1625 </w:t>
      </w:r>
      <w:proofErr w:type="spellStart"/>
      <w:r w:rsidRPr="00FE066B">
        <w:rPr>
          <w:sz w:val="28"/>
          <w:szCs w:val="28"/>
        </w:rPr>
        <w:t>рм</w:t>
      </w:r>
      <w:proofErr w:type="spellEnd"/>
      <w:r w:rsidRPr="00FE066B">
        <w:rPr>
          <w:sz w:val="28"/>
          <w:szCs w:val="28"/>
        </w:rPr>
        <w:t>. Найти коэффициент условий труда.</w:t>
      </w:r>
    </w:p>
    <w:p w:rsidR="00FE066B" w:rsidRPr="00FE066B" w:rsidRDefault="00FE066B" w:rsidP="00FE066B">
      <w:pPr>
        <w:ind w:left="-540" w:firstLine="540"/>
        <w:jc w:val="both"/>
        <w:rPr>
          <w:sz w:val="28"/>
          <w:szCs w:val="28"/>
        </w:rPr>
      </w:pPr>
    </w:p>
    <w:p w:rsidR="00FE066B" w:rsidRPr="00FE066B" w:rsidRDefault="00FE066B" w:rsidP="00FE066B">
      <w:pPr>
        <w:numPr>
          <w:ilvl w:val="0"/>
          <w:numId w:val="17"/>
        </w:numPr>
        <w:ind w:firstLine="540"/>
        <w:jc w:val="both"/>
        <w:rPr>
          <w:sz w:val="28"/>
          <w:szCs w:val="28"/>
        </w:rPr>
      </w:pPr>
      <w:r w:rsidRPr="00FE066B">
        <w:rPr>
          <w:sz w:val="28"/>
          <w:szCs w:val="28"/>
        </w:rPr>
        <w:t>Рассчитать основные показатели производственного травматизма и провести сравнительный анализ по профессиональным группам рабочих на основе данных таблицы 22 по форме Ф№Н-1 (акты о несчастных случаях на производстве):</w:t>
      </w:r>
    </w:p>
    <w:p w:rsidR="00FE066B" w:rsidRPr="00FE066B" w:rsidRDefault="00FE066B" w:rsidP="00FE066B">
      <w:pPr>
        <w:tabs>
          <w:tab w:val="num" w:pos="-540"/>
        </w:tabs>
        <w:ind w:left="-900" w:firstLine="540"/>
        <w:jc w:val="both"/>
        <w:rPr>
          <w:sz w:val="28"/>
          <w:szCs w:val="28"/>
        </w:rPr>
      </w:pPr>
    </w:p>
    <w:p w:rsidR="00FE066B" w:rsidRPr="00FE066B" w:rsidRDefault="00FE066B" w:rsidP="00FE066B">
      <w:pPr>
        <w:tabs>
          <w:tab w:val="num" w:pos="-540"/>
        </w:tabs>
        <w:ind w:left="-540" w:firstLine="540"/>
        <w:rPr>
          <w:sz w:val="28"/>
          <w:szCs w:val="28"/>
        </w:rPr>
      </w:pPr>
      <w:r w:rsidRPr="00FE066B">
        <w:rPr>
          <w:sz w:val="28"/>
          <w:szCs w:val="28"/>
        </w:rPr>
        <w:t>Таблица 22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2018"/>
        <w:gridCol w:w="2706"/>
        <w:gridCol w:w="2571"/>
      </w:tblGrid>
      <w:tr w:rsidR="00FE066B" w:rsidRPr="00FE066B" w:rsidTr="00EF76FD">
        <w:tc>
          <w:tcPr>
            <w:tcW w:w="2336" w:type="dxa"/>
            <w:shd w:val="clear" w:color="auto" w:fill="auto"/>
          </w:tcPr>
          <w:p w:rsidR="00FE066B" w:rsidRPr="00FE066B" w:rsidRDefault="00FE066B" w:rsidP="00FE066B">
            <w:pPr>
              <w:jc w:val="center"/>
              <w:rPr>
                <w:sz w:val="28"/>
                <w:szCs w:val="28"/>
              </w:rPr>
            </w:pPr>
            <w:r w:rsidRPr="00FE066B">
              <w:rPr>
                <w:sz w:val="28"/>
                <w:szCs w:val="28"/>
              </w:rPr>
              <w:t>Профессии</w:t>
            </w:r>
          </w:p>
        </w:tc>
        <w:tc>
          <w:tcPr>
            <w:tcW w:w="2083" w:type="dxa"/>
            <w:shd w:val="clear" w:color="auto" w:fill="auto"/>
          </w:tcPr>
          <w:p w:rsidR="00FE066B" w:rsidRPr="00FE066B" w:rsidRDefault="00FE066B" w:rsidP="00FE066B">
            <w:pPr>
              <w:ind w:firstLine="40"/>
              <w:jc w:val="center"/>
              <w:rPr>
                <w:sz w:val="28"/>
                <w:szCs w:val="28"/>
              </w:rPr>
            </w:pPr>
            <w:r w:rsidRPr="00FE066B">
              <w:rPr>
                <w:sz w:val="28"/>
                <w:szCs w:val="28"/>
              </w:rPr>
              <w:t>Число случаев</w:t>
            </w:r>
          </w:p>
          <w:p w:rsidR="00FE066B" w:rsidRPr="00FE066B" w:rsidRDefault="00FE066B" w:rsidP="00FE066B">
            <w:pPr>
              <w:ind w:firstLine="40"/>
              <w:jc w:val="center"/>
              <w:rPr>
                <w:sz w:val="28"/>
                <w:szCs w:val="28"/>
              </w:rPr>
            </w:pPr>
            <w:r w:rsidRPr="00FE066B">
              <w:rPr>
                <w:sz w:val="28"/>
                <w:szCs w:val="28"/>
              </w:rPr>
              <w:t>травматизма</w:t>
            </w:r>
          </w:p>
        </w:tc>
        <w:tc>
          <w:tcPr>
            <w:tcW w:w="2711" w:type="dxa"/>
            <w:shd w:val="clear" w:color="auto" w:fill="auto"/>
          </w:tcPr>
          <w:p w:rsidR="00FE066B" w:rsidRPr="00FE066B" w:rsidRDefault="00FE066B" w:rsidP="00FE066B">
            <w:pPr>
              <w:ind w:firstLine="9"/>
              <w:jc w:val="center"/>
              <w:rPr>
                <w:sz w:val="28"/>
                <w:szCs w:val="28"/>
              </w:rPr>
            </w:pPr>
            <w:r w:rsidRPr="00FE066B">
              <w:rPr>
                <w:sz w:val="28"/>
                <w:szCs w:val="28"/>
              </w:rPr>
              <w:t xml:space="preserve">Число дней </w:t>
            </w:r>
          </w:p>
          <w:p w:rsidR="00FE066B" w:rsidRPr="00FE066B" w:rsidRDefault="00FE066B" w:rsidP="00FE066B">
            <w:pPr>
              <w:jc w:val="center"/>
              <w:rPr>
                <w:sz w:val="28"/>
                <w:szCs w:val="28"/>
              </w:rPr>
            </w:pPr>
            <w:r w:rsidRPr="00FE066B">
              <w:rPr>
                <w:sz w:val="28"/>
                <w:szCs w:val="28"/>
              </w:rPr>
              <w:t>нетрудоспособности</w:t>
            </w:r>
          </w:p>
        </w:tc>
        <w:tc>
          <w:tcPr>
            <w:tcW w:w="2626" w:type="dxa"/>
            <w:shd w:val="clear" w:color="auto" w:fill="auto"/>
          </w:tcPr>
          <w:p w:rsidR="00FE066B" w:rsidRPr="00FE066B" w:rsidRDefault="00FE066B" w:rsidP="00FE066B">
            <w:pPr>
              <w:jc w:val="center"/>
              <w:rPr>
                <w:sz w:val="28"/>
                <w:szCs w:val="28"/>
              </w:rPr>
            </w:pPr>
            <w:r w:rsidRPr="00FE066B">
              <w:rPr>
                <w:sz w:val="28"/>
                <w:szCs w:val="28"/>
              </w:rPr>
              <w:t>Среднесписочная</w:t>
            </w:r>
          </w:p>
          <w:p w:rsidR="00FE066B" w:rsidRPr="00FE066B" w:rsidRDefault="00FE066B" w:rsidP="00FE066B">
            <w:pPr>
              <w:ind w:firstLine="70"/>
              <w:jc w:val="center"/>
              <w:rPr>
                <w:sz w:val="28"/>
                <w:szCs w:val="28"/>
              </w:rPr>
            </w:pPr>
            <w:r w:rsidRPr="00FE066B">
              <w:rPr>
                <w:sz w:val="28"/>
                <w:szCs w:val="28"/>
              </w:rPr>
              <w:t>численность</w:t>
            </w:r>
          </w:p>
          <w:p w:rsidR="00FE066B" w:rsidRPr="00FE066B" w:rsidRDefault="00FE066B" w:rsidP="00FE066B">
            <w:pPr>
              <w:jc w:val="center"/>
              <w:rPr>
                <w:sz w:val="28"/>
                <w:szCs w:val="28"/>
              </w:rPr>
            </w:pPr>
            <w:r w:rsidRPr="00FE066B">
              <w:rPr>
                <w:sz w:val="28"/>
                <w:szCs w:val="28"/>
              </w:rPr>
              <w:t>работников</w:t>
            </w:r>
          </w:p>
        </w:tc>
      </w:tr>
      <w:tr w:rsidR="00FE066B" w:rsidRPr="00FE066B" w:rsidTr="00EF76FD">
        <w:tc>
          <w:tcPr>
            <w:tcW w:w="2336" w:type="dxa"/>
            <w:shd w:val="clear" w:color="auto" w:fill="auto"/>
          </w:tcPr>
          <w:p w:rsidR="00FE066B" w:rsidRPr="00FE066B" w:rsidRDefault="00FE066B" w:rsidP="00FE066B">
            <w:pPr>
              <w:jc w:val="both"/>
              <w:rPr>
                <w:sz w:val="28"/>
                <w:szCs w:val="28"/>
              </w:rPr>
            </w:pPr>
            <w:r w:rsidRPr="00FE066B">
              <w:rPr>
                <w:sz w:val="28"/>
                <w:szCs w:val="28"/>
              </w:rPr>
              <w:t>Слесари-сборщики</w:t>
            </w:r>
          </w:p>
        </w:tc>
        <w:tc>
          <w:tcPr>
            <w:tcW w:w="2083" w:type="dxa"/>
            <w:shd w:val="clear" w:color="auto" w:fill="auto"/>
          </w:tcPr>
          <w:p w:rsidR="00FE066B" w:rsidRPr="00FE066B" w:rsidRDefault="00FE066B" w:rsidP="00FE066B">
            <w:pPr>
              <w:ind w:firstLine="540"/>
              <w:jc w:val="center"/>
              <w:rPr>
                <w:sz w:val="28"/>
                <w:szCs w:val="28"/>
              </w:rPr>
            </w:pPr>
            <w:r w:rsidRPr="00FE066B">
              <w:rPr>
                <w:sz w:val="28"/>
                <w:szCs w:val="28"/>
              </w:rPr>
              <w:t>110</w:t>
            </w:r>
          </w:p>
        </w:tc>
        <w:tc>
          <w:tcPr>
            <w:tcW w:w="2711" w:type="dxa"/>
            <w:shd w:val="clear" w:color="auto" w:fill="auto"/>
          </w:tcPr>
          <w:p w:rsidR="00FE066B" w:rsidRPr="00FE066B" w:rsidRDefault="00FE066B" w:rsidP="00FE066B">
            <w:pPr>
              <w:ind w:firstLine="540"/>
              <w:jc w:val="center"/>
              <w:rPr>
                <w:sz w:val="28"/>
                <w:szCs w:val="28"/>
              </w:rPr>
            </w:pPr>
            <w:r w:rsidRPr="00FE066B">
              <w:rPr>
                <w:sz w:val="28"/>
                <w:szCs w:val="28"/>
              </w:rPr>
              <w:t>1190</w:t>
            </w:r>
          </w:p>
        </w:tc>
        <w:tc>
          <w:tcPr>
            <w:tcW w:w="2626" w:type="dxa"/>
            <w:shd w:val="clear" w:color="auto" w:fill="auto"/>
          </w:tcPr>
          <w:p w:rsidR="00FE066B" w:rsidRPr="00FE066B" w:rsidRDefault="00FE066B" w:rsidP="00FE066B">
            <w:pPr>
              <w:ind w:firstLine="540"/>
              <w:jc w:val="center"/>
              <w:rPr>
                <w:sz w:val="28"/>
                <w:szCs w:val="28"/>
              </w:rPr>
            </w:pPr>
            <w:r w:rsidRPr="00FE066B">
              <w:rPr>
                <w:sz w:val="28"/>
                <w:szCs w:val="28"/>
              </w:rPr>
              <w:t>688</w:t>
            </w:r>
          </w:p>
        </w:tc>
      </w:tr>
      <w:tr w:rsidR="00FE066B" w:rsidRPr="00FE066B" w:rsidTr="00EF76FD">
        <w:tc>
          <w:tcPr>
            <w:tcW w:w="2336" w:type="dxa"/>
            <w:shd w:val="clear" w:color="auto" w:fill="auto"/>
          </w:tcPr>
          <w:p w:rsidR="00FE066B" w:rsidRPr="00FE066B" w:rsidRDefault="00FE066B" w:rsidP="00FE066B">
            <w:pPr>
              <w:jc w:val="both"/>
              <w:rPr>
                <w:sz w:val="28"/>
                <w:szCs w:val="28"/>
              </w:rPr>
            </w:pPr>
            <w:r w:rsidRPr="00FE066B">
              <w:rPr>
                <w:sz w:val="28"/>
                <w:szCs w:val="28"/>
              </w:rPr>
              <w:t>Карусельщики</w:t>
            </w:r>
          </w:p>
        </w:tc>
        <w:tc>
          <w:tcPr>
            <w:tcW w:w="2083" w:type="dxa"/>
            <w:shd w:val="clear" w:color="auto" w:fill="auto"/>
          </w:tcPr>
          <w:p w:rsidR="00FE066B" w:rsidRPr="00FE066B" w:rsidRDefault="00FE066B" w:rsidP="00FE066B">
            <w:pPr>
              <w:ind w:firstLine="540"/>
              <w:jc w:val="center"/>
              <w:rPr>
                <w:sz w:val="28"/>
                <w:szCs w:val="28"/>
              </w:rPr>
            </w:pPr>
            <w:r w:rsidRPr="00FE066B">
              <w:rPr>
                <w:sz w:val="28"/>
                <w:szCs w:val="28"/>
              </w:rPr>
              <w:t>64</w:t>
            </w:r>
          </w:p>
        </w:tc>
        <w:tc>
          <w:tcPr>
            <w:tcW w:w="2711" w:type="dxa"/>
            <w:shd w:val="clear" w:color="auto" w:fill="auto"/>
          </w:tcPr>
          <w:p w:rsidR="00FE066B" w:rsidRPr="00FE066B" w:rsidRDefault="00FE066B" w:rsidP="00FE066B">
            <w:pPr>
              <w:ind w:firstLine="540"/>
              <w:jc w:val="center"/>
              <w:rPr>
                <w:sz w:val="28"/>
                <w:szCs w:val="28"/>
              </w:rPr>
            </w:pPr>
            <w:r w:rsidRPr="00FE066B">
              <w:rPr>
                <w:sz w:val="28"/>
                <w:szCs w:val="28"/>
              </w:rPr>
              <w:t>801</w:t>
            </w:r>
          </w:p>
        </w:tc>
        <w:tc>
          <w:tcPr>
            <w:tcW w:w="2626" w:type="dxa"/>
            <w:shd w:val="clear" w:color="auto" w:fill="auto"/>
          </w:tcPr>
          <w:p w:rsidR="00FE066B" w:rsidRPr="00FE066B" w:rsidRDefault="00FE066B" w:rsidP="00FE066B">
            <w:pPr>
              <w:ind w:firstLine="540"/>
              <w:jc w:val="center"/>
              <w:rPr>
                <w:sz w:val="28"/>
                <w:szCs w:val="28"/>
              </w:rPr>
            </w:pPr>
            <w:r w:rsidRPr="00FE066B">
              <w:rPr>
                <w:sz w:val="28"/>
                <w:szCs w:val="28"/>
              </w:rPr>
              <w:t>270</w:t>
            </w:r>
          </w:p>
        </w:tc>
      </w:tr>
      <w:tr w:rsidR="00FE066B" w:rsidRPr="00FE066B" w:rsidTr="00EF76FD">
        <w:tc>
          <w:tcPr>
            <w:tcW w:w="2336" w:type="dxa"/>
            <w:shd w:val="clear" w:color="auto" w:fill="auto"/>
          </w:tcPr>
          <w:p w:rsidR="00FE066B" w:rsidRPr="00FE066B" w:rsidRDefault="00FE066B" w:rsidP="00FE066B">
            <w:pPr>
              <w:jc w:val="both"/>
              <w:rPr>
                <w:sz w:val="28"/>
                <w:szCs w:val="28"/>
              </w:rPr>
            </w:pPr>
            <w:r w:rsidRPr="00FE066B">
              <w:rPr>
                <w:sz w:val="28"/>
                <w:szCs w:val="28"/>
              </w:rPr>
              <w:t>Фрезеровщики</w:t>
            </w:r>
          </w:p>
        </w:tc>
        <w:tc>
          <w:tcPr>
            <w:tcW w:w="2083" w:type="dxa"/>
            <w:shd w:val="clear" w:color="auto" w:fill="auto"/>
          </w:tcPr>
          <w:p w:rsidR="00FE066B" w:rsidRPr="00FE066B" w:rsidRDefault="00FE066B" w:rsidP="00FE066B">
            <w:pPr>
              <w:ind w:firstLine="540"/>
              <w:jc w:val="center"/>
              <w:rPr>
                <w:sz w:val="28"/>
                <w:szCs w:val="28"/>
              </w:rPr>
            </w:pPr>
            <w:r w:rsidRPr="00FE066B">
              <w:rPr>
                <w:sz w:val="28"/>
                <w:szCs w:val="28"/>
              </w:rPr>
              <w:t>71</w:t>
            </w:r>
          </w:p>
        </w:tc>
        <w:tc>
          <w:tcPr>
            <w:tcW w:w="2711" w:type="dxa"/>
            <w:shd w:val="clear" w:color="auto" w:fill="auto"/>
          </w:tcPr>
          <w:p w:rsidR="00FE066B" w:rsidRPr="00FE066B" w:rsidRDefault="00FE066B" w:rsidP="00FE066B">
            <w:pPr>
              <w:ind w:firstLine="540"/>
              <w:jc w:val="center"/>
              <w:rPr>
                <w:sz w:val="28"/>
                <w:szCs w:val="28"/>
              </w:rPr>
            </w:pPr>
            <w:r w:rsidRPr="00FE066B">
              <w:rPr>
                <w:sz w:val="28"/>
                <w:szCs w:val="28"/>
              </w:rPr>
              <w:t>510</w:t>
            </w:r>
          </w:p>
        </w:tc>
        <w:tc>
          <w:tcPr>
            <w:tcW w:w="2626" w:type="dxa"/>
            <w:shd w:val="clear" w:color="auto" w:fill="auto"/>
          </w:tcPr>
          <w:p w:rsidR="00FE066B" w:rsidRPr="00FE066B" w:rsidRDefault="00FE066B" w:rsidP="00FE066B">
            <w:pPr>
              <w:ind w:firstLine="540"/>
              <w:jc w:val="center"/>
              <w:rPr>
                <w:sz w:val="28"/>
                <w:szCs w:val="28"/>
              </w:rPr>
            </w:pPr>
            <w:r w:rsidRPr="00FE066B">
              <w:rPr>
                <w:sz w:val="28"/>
                <w:szCs w:val="28"/>
              </w:rPr>
              <w:t>62</w:t>
            </w:r>
          </w:p>
        </w:tc>
      </w:tr>
      <w:tr w:rsidR="00FE066B" w:rsidRPr="00FE066B" w:rsidTr="00EF76FD">
        <w:tc>
          <w:tcPr>
            <w:tcW w:w="2336" w:type="dxa"/>
            <w:shd w:val="clear" w:color="auto" w:fill="auto"/>
          </w:tcPr>
          <w:p w:rsidR="00FE066B" w:rsidRPr="00FE066B" w:rsidRDefault="00FE066B" w:rsidP="00FE066B">
            <w:pPr>
              <w:ind w:firstLine="540"/>
              <w:jc w:val="both"/>
              <w:rPr>
                <w:sz w:val="28"/>
                <w:szCs w:val="28"/>
              </w:rPr>
            </w:pPr>
            <w:r w:rsidRPr="00FE066B">
              <w:rPr>
                <w:sz w:val="28"/>
                <w:szCs w:val="28"/>
              </w:rPr>
              <w:t>итого</w:t>
            </w:r>
          </w:p>
        </w:tc>
        <w:tc>
          <w:tcPr>
            <w:tcW w:w="2083" w:type="dxa"/>
            <w:shd w:val="clear" w:color="auto" w:fill="auto"/>
          </w:tcPr>
          <w:p w:rsidR="00FE066B" w:rsidRPr="00FE066B" w:rsidRDefault="00FE066B" w:rsidP="00FE066B">
            <w:pPr>
              <w:ind w:firstLine="540"/>
              <w:jc w:val="center"/>
              <w:rPr>
                <w:sz w:val="28"/>
                <w:szCs w:val="28"/>
              </w:rPr>
            </w:pPr>
          </w:p>
        </w:tc>
        <w:tc>
          <w:tcPr>
            <w:tcW w:w="2711" w:type="dxa"/>
            <w:shd w:val="clear" w:color="auto" w:fill="auto"/>
          </w:tcPr>
          <w:p w:rsidR="00FE066B" w:rsidRPr="00FE066B" w:rsidRDefault="00FE066B" w:rsidP="00FE066B">
            <w:pPr>
              <w:ind w:firstLine="540"/>
              <w:jc w:val="center"/>
              <w:rPr>
                <w:sz w:val="28"/>
                <w:szCs w:val="28"/>
              </w:rPr>
            </w:pPr>
          </w:p>
        </w:tc>
        <w:tc>
          <w:tcPr>
            <w:tcW w:w="2626" w:type="dxa"/>
            <w:shd w:val="clear" w:color="auto" w:fill="auto"/>
          </w:tcPr>
          <w:p w:rsidR="00FE066B" w:rsidRPr="00FE066B" w:rsidRDefault="00FE066B" w:rsidP="00FE066B">
            <w:pPr>
              <w:ind w:firstLine="540"/>
              <w:jc w:val="center"/>
              <w:rPr>
                <w:sz w:val="28"/>
                <w:szCs w:val="28"/>
              </w:rPr>
            </w:pPr>
          </w:p>
        </w:tc>
      </w:tr>
    </w:tbl>
    <w:p w:rsidR="00FE066B" w:rsidRPr="00FE066B" w:rsidRDefault="00FE066B" w:rsidP="00FE066B">
      <w:pPr>
        <w:ind w:left="-540" w:firstLine="540"/>
        <w:jc w:val="both"/>
        <w:rPr>
          <w:sz w:val="28"/>
          <w:szCs w:val="28"/>
        </w:rPr>
      </w:pPr>
    </w:p>
    <w:p w:rsidR="00FE066B" w:rsidRPr="00FE066B" w:rsidRDefault="00FE066B" w:rsidP="00FE066B">
      <w:pPr>
        <w:ind w:left="-540" w:firstLine="540"/>
        <w:jc w:val="both"/>
        <w:rPr>
          <w:sz w:val="28"/>
          <w:szCs w:val="28"/>
        </w:rPr>
      </w:pPr>
      <w:r w:rsidRPr="00FE066B">
        <w:rPr>
          <w:sz w:val="28"/>
          <w:szCs w:val="28"/>
        </w:rPr>
        <w:t>По результатам анализа сделать вывод и дать необходимые рекомендации по мероприятиям в области охраны труда и техники безопасности.</w:t>
      </w:r>
    </w:p>
    <w:p w:rsidR="00FE066B" w:rsidRPr="00FE066B" w:rsidRDefault="00FE066B" w:rsidP="00FE066B">
      <w:pPr>
        <w:ind w:left="-540"/>
        <w:jc w:val="center"/>
        <w:rPr>
          <w:sz w:val="28"/>
          <w:szCs w:val="28"/>
        </w:rPr>
      </w:pPr>
    </w:p>
    <w:p w:rsidR="00FE066B" w:rsidRPr="00FE066B" w:rsidRDefault="00FE066B" w:rsidP="00FE066B">
      <w:pPr>
        <w:ind w:left="-540"/>
        <w:jc w:val="center"/>
        <w:rPr>
          <w:sz w:val="28"/>
          <w:szCs w:val="28"/>
        </w:rPr>
      </w:pPr>
      <w:r w:rsidRPr="00FE066B">
        <w:rPr>
          <w:sz w:val="28"/>
          <w:szCs w:val="28"/>
        </w:rPr>
        <w:t>Вариант – 4</w:t>
      </w:r>
    </w:p>
    <w:p w:rsidR="00FE066B" w:rsidRPr="00FE066B" w:rsidRDefault="00FE066B" w:rsidP="00FE066B">
      <w:pPr>
        <w:numPr>
          <w:ilvl w:val="0"/>
          <w:numId w:val="19"/>
        </w:numPr>
        <w:ind w:firstLine="540"/>
        <w:rPr>
          <w:sz w:val="28"/>
          <w:szCs w:val="28"/>
        </w:rPr>
      </w:pPr>
      <w:r w:rsidRPr="00FE066B">
        <w:rPr>
          <w:sz w:val="28"/>
          <w:szCs w:val="28"/>
        </w:rPr>
        <w:t xml:space="preserve">Найти оптимальный вариант разделения труда и численности рабочих по обслуживанию оборудования механообрабатывающего цеха. Данные о затратах времени рабочих на обслуживание приведены в таблице 23. Рассчитать условно-годовую экономию с учетом дополнительных затрат от передачи функций </w:t>
      </w:r>
      <w:proofErr w:type="gramStart"/>
      <w:r w:rsidRPr="00FE066B">
        <w:rPr>
          <w:sz w:val="28"/>
          <w:szCs w:val="28"/>
        </w:rPr>
        <w:t>от</w:t>
      </w:r>
      <w:proofErr w:type="gramEnd"/>
      <w:r w:rsidRPr="00FE066B">
        <w:rPr>
          <w:sz w:val="28"/>
          <w:szCs w:val="28"/>
        </w:rPr>
        <w:t xml:space="preserve"> основных к обслуживающим рабочим. Сделать вывод.</w:t>
      </w:r>
    </w:p>
    <w:p w:rsidR="00FE066B" w:rsidRPr="00FE066B" w:rsidRDefault="00FE066B" w:rsidP="00FE066B">
      <w:pPr>
        <w:ind w:left="-540" w:firstLine="540"/>
        <w:rPr>
          <w:sz w:val="28"/>
          <w:szCs w:val="28"/>
        </w:rPr>
      </w:pPr>
      <w:r w:rsidRPr="00FE066B">
        <w:rPr>
          <w:sz w:val="28"/>
          <w:szCs w:val="28"/>
        </w:rPr>
        <w:t>Дополнительные данные для расчета:</w:t>
      </w:r>
    </w:p>
    <w:p w:rsidR="00FE066B" w:rsidRPr="00FE066B" w:rsidRDefault="00FE066B" w:rsidP="00FE066B">
      <w:pPr>
        <w:ind w:left="-540" w:firstLine="540"/>
        <w:rPr>
          <w:sz w:val="28"/>
          <w:szCs w:val="28"/>
        </w:rPr>
      </w:pPr>
      <w:r w:rsidRPr="00FE066B">
        <w:rPr>
          <w:sz w:val="28"/>
          <w:szCs w:val="28"/>
        </w:rPr>
        <w:t xml:space="preserve">Рабочая смена – 6 часов. Средние затраты в час на основного рабочего –110 </w:t>
      </w:r>
      <w:proofErr w:type="spellStart"/>
      <w:r w:rsidRPr="00FE066B">
        <w:rPr>
          <w:sz w:val="28"/>
          <w:szCs w:val="28"/>
        </w:rPr>
        <w:t>руб</w:t>
      </w:r>
      <w:proofErr w:type="spellEnd"/>
      <w:r w:rsidRPr="00FE066B">
        <w:rPr>
          <w:sz w:val="28"/>
          <w:szCs w:val="28"/>
        </w:rPr>
        <w:t xml:space="preserve">/час; на обслуживающего рабочего – 98 </w:t>
      </w:r>
      <w:proofErr w:type="spellStart"/>
      <w:r w:rsidRPr="00FE066B">
        <w:rPr>
          <w:sz w:val="28"/>
          <w:szCs w:val="28"/>
        </w:rPr>
        <w:t>руб</w:t>
      </w:r>
      <w:proofErr w:type="spellEnd"/>
      <w:r w:rsidRPr="00FE066B">
        <w:rPr>
          <w:sz w:val="28"/>
          <w:szCs w:val="28"/>
        </w:rPr>
        <w:t>/час.</w:t>
      </w:r>
    </w:p>
    <w:p w:rsidR="00FE066B" w:rsidRPr="00FE066B" w:rsidRDefault="00FE066B" w:rsidP="00FE066B">
      <w:pPr>
        <w:ind w:left="-540" w:firstLine="540"/>
        <w:rPr>
          <w:sz w:val="28"/>
          <w:szCs w:val="28"/>
        </w:rPr>
      </w:pPr>
      <w:r w:rsidRPr="00FE066B">
        <w:rPr>
          <w:sz w:val="28"/>
          <w:szCs w:val="28"/>
        </w:rPr>
        <w:t>Затраты рабочего времени по основной работе:</w:t>
      </w:r>
    </w:p>
    <w:p w:rsidR="00FE066B" w:rsidRPr="00FE066B" w:rsidRDefault="00FE066B" w:rsidP="00FE066B">
      <w:pPr>
        <w:ind w:left="-540" w:firstLine="540"/>
        <w:rPr>
          <w:sz w:val="28"/>
          <w:szCs w:val="28"/>
        </w:rPr>
      </w:pPr>
      <w:r w:rsidRPr="00FE066B">
        <w:rPr>
          <w:sz w:val="28"/>
          <w:szCs w:val="28"/>
        </w:rPr>
        <w:t>- кладовщика-инструментальщика 3 час 30 мин.;</w:t>
      </w:r>
    </w:p>
    <w:p w:rsidR="00FE066B" w:rsidRPr="00FE066B" w:rsidRDefault="00FE066B" w:rsidP="00FE066B">
      <w:pPr>
        <w:ind w:left="-540" w:firstLine="540"/>
        <w:rPr>
          <w:sz w:val="28"/>
          <w:szCs w:val="28"/>
        </w:rPr>
      </w:pPr>
      <w:r w:rsidRPr="00FE066B">
        <w:rPr>
          <w:sz w:val="28"/>
          <w:szCs w:val="28"/>
        </w:rPr>
        <w:t>- транспортного рабочего 5 час 40 мин.</w:t>
      </w:r>
    </w:p>
    <w:p w:rsidR="00FE066B" w:rsidRPr="00FE066B" w:rsidRDefault="00FE066B" w:rsidP="00FE066B">
      <w:pPr>
        <w:ind w:left="-540" w:firstLine="540"/>
        <w:rPr>
          <w:sz w:val="28"/>
          <w:szCs w:val="28"/>
        </w:rPr>
      </w:pPr>
    </w:p>
    <w:p w:rsidR="00FE066B" w:rsidRPr="00FE066B" w:rsidRDefault="00FE066B" w:rsidP="00FE066B">
      <w:pPr>
        <w:ind w:left="-540" w:firstLine="540"/>
        <w:rPr>
          <w:sz w:val="28"/>
          <w:szCs w:val="28"/>
        </w:rPr>
      </w:pPr>
      <w:r w:rsidRPr="00FE066B">
        <w:rPr>
          <w:sz w:val="28"/>
          <w:szCs w:val="28"/>
        </w:rPr>
        <w:t>Таблица 23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3"/>
        <w:gridCol w:w="1357"/>
        <w:gridCol w:w="1357"/>
        <w:gridCol w:w="1361"/>
        <w:gridCol w:w="1356"/>
        <w:gridCol w:w="1367"/>
        <w:gridCol w:w="1350"/>
      </w:tblGrid>
      <w:tr w:rsidR="00FE066B" w:rsidRPr="00FE066B" w:rsidTr="00EF76FD">
        <w:tc>
          <w:tcPr>
            <w:tcW w:w="1367" w:type="dxa"/>
            <w:vMerge w:val="restart"/>
            <w:shd w:val="clear" w:color="auto" w:fill="auto"/>
          </w:tcPr>
          <w:p w:rsidR="00FE066B" w:rsidRPr="00FE066B" w:rsidRDefault="00FE066B" w:rsidP="00FE066B">
            <w:pPr>
              <w:ind w:right="-109"/>
              <w:jc w:val="center"/>
              <w:rPr>
                <w:sz w:val="28"/>
                <w:szCs w:val="28"/>
              </w:rPr>
            </w:pPr>
            <w:r w:rsidRPr="00FE066B">
              <w:rPr>
                <w:sz w:val="28"/>
                <w:szCs w:val="28"/>
              </w:rPr>
              <w:t>Профессия</w:t>
            </w:r>
          </w:p>
          <w:p w:rsidR="00FE066B" w:rsidRPr="00FE066B" w:rsidRDefault="00FE066B" w:rsidP="00FE066B">
            <w:pPr>
              <w:ind w:right="-109"/>
              <w:jc w:val="center"/>
              <w:rPr>
                <w:sz w:val="28"/>
                <w:szCs w:val="28"/>
              </w:rPr>
            </w:pPr>
            <w:r w:rsidRPr="00FE066B">
              <w:rPr>
                <w:sz w:val="28"/>
                <w:szCs w:val="28"/>
              </w:rPr>
              <w:t>рабочих</w:t>
            </w:r>
          </w:p>
        </w:tc>
        <w:tc>
          <w:tcPr>
            <w:tcW w:w="1367" w:type="dxa"/>
            <w:vMerge w:val="restart"/>
            <w:shd w:val="clear" w:color="auto" w:fill="auto"/>
          </w:tcPr>
          <w:p w:rsidR="00FE066B" w:rsidRPr="00FE066B" w:rsidRDefault="00FE066B" w:rsidP="00FE066B">
            <w:pPr>
              <w:ind w:right="-109"/>
              <w:rPr>
                <w:sz w:val="28"/>
                <w:szCs w:val="28"/>
              </w:rPr>
            </w:pPr>
            <w:r w:rsidRPr="00FE066B">
              <w:rPr>
                <w:sz w:val="28"/>
                <w:szCs w:val="28"/>
              </w:rPr>
              <w:t>Числен-</w:t>
            </w:r>
          </w:p>
          <w:p w:rsidR="00FE066B" w:rsidRPr="00FE066B" w:rsidRDefault="00FE066B" w:rsidP="00FE066B">
            <w:pPr>
              <w:ind w:right="-109"/>
              <w:rPr>
                <w:sz w:val="28"/>
                <w:szCs w:val="28"/>
              </w:rPr>
            </w:pPr>
            <w:proofErr w:type="spellStart"/>
            <w:r w:rsidRPr="00FE066B">
              <w:rPr>
                <w:sz w:val="28"/>
                <w:szCs w:val="28"/>
              </w:rPr>
              <w:t>ность</w:t>
            </w:r>
            <w:proofErr w:type="spellEnd"/>
            <w:r w:rsidRPr="00FE066B">
              <w:rPr>
                <w:sz w:val="28"/>
                <w:szCs w:val="28"/>
              </w:rPr>
              <w:t>,</w:t>
            </w:r>
          </w:p>
          <w:p w:rsidR="00FE066B" w:rsidRPr="00FE066B" w:rsidRDefault="00FE066B" w:rsidP="00FE066B">
            <w:pPr>
              <w:ind w:right="-109"/>
              <w:rPr>
                <w:sz w:val="28"/>
                <w:szCs w:val="28"/>
              </w:rPr>
            </w:pPr>
            <w:r w:rsidRPr="00FE066B">
              <w:rPr>
                <w:sz w:val="28"/>
                <w:szCs w:val="28"/>
              </w:rPr>
              <w:t>чел</w:t>
            </w:r>
          </w:p>
        </w:tc>
        <w:tc>
          <w:tcPr>
            <w:tcW w:w="1367" w:type="dxa"/>
            <w:vMerge w:val="restart"/>
            <w:shd w:val="clear" w:color="auto" w:fill="auto"/>
          </w:tcPr>
          <w:p w:rsidR="00FE066B" w:rsidRPr="00FE066B" w:rsidRDefault="00FE066B" w:rsidP="00FE066B">
            <w:pPr>
              <w:ind w:right="-109"/>
              <w:rPr>
                <w:sz w:val="28"/>
                <w:szCs w:val="28"/>
              </w:rPr>
            </w:pPr>
            <w:proofErr w:type="spellStart"/>
            <w:r w:rsidRPr="00FE066B">
              <w:rPr>
                <w:sz w:val="28"/>
                <w:szCs w:val="28"/>
              </w:rPr>
              <w:t>Эффек</w:t>
            </w:r>
            <w:proofErr w:type="spellEnd"/>
            <w:r w:rsidRPr="00FE066B">
              <w:rPr>
                <w:sz w:val="28"/>
                <w:szCs w:val="28"/>
              </w:rPr>
              <w:t>-</w:t>
            </w:r>
          </w:p>
          <w:p w:rsidR="00FE066B" w:rsidRPr="00FE066B" w:rsidRDefault="00FE066B" w:rsidP="00FE066B">
            <w:pPr>
              <w:ind w:right="-109"/>
              <w:rPr>
                <w:sz w:val="28"/>
                <w:szCs w:val="28"/>
              </w:rPr>
            </w:pPr>
            <w:proofErr w:type="spellStart"/>
            <w:r w:rsidRPr="00FE066B">
              <w:rPr>
                <w:sz w:val="28"/>
                <w:szCs w:val="28"/>
              </w:rPr>
              <w:t>тивный</w:t>
            </w:r>
            <w:proofErr w:type="spellEnd"/>
          </w:p>
          <w:p w:rsidR="00FE066B" w:rsidRPr="00FE066B" w:rsidRDefault="00FE066B" w:rsidP="00FE066B">
            <w:pPr>
              <w:ind w:right="-109"/>
              <w:rPr>
                <w:sz w:val="28"/>
                <w:szCs w:val="28"/>
              </w:rPr>
            </w:pPr>
            <w:r w:rsidRPr="00FE066B">
              <w:rPr>
                <w:sz w:val="28"/>
                <w:szCs w:val="28"/>
              </w:rPr>
              <w:t>годовой</w:t>
            </w:r>
          </w:p>
          <w:p w:rsidR="00FE066B" w:rsidRPr="00FE066B" w:rsidRDefault="00FE066B" w:rsidP="00FE066B">
            <w:pPr>
              <w:ind w:right="-109"/>
              <w:rPr>
                <w:sz w:val="28"/>
                <w:szCs w:val="28"/>
              </w:rPr>
            </w:pPr>
            <w:r w:rsidRPr="00FE066B">
              <w:rPr>
                <w:sz w:val="28"/>
                <w:szCs w:val="28"/>
              </w:rPr>
              <w:t>ФРВ,</w:t>
            </w:r>
          </w:p>
          <w:p w:rsidR="00FE066B" w:rsidRPr="00FE066B" w:rsidRDefault="00FE066B" w:rsidP="00FE066B">
            <w:pPr>
              <w:ind w:right="-109"/>
              <w:rPr>
                <w:sz w:val="28"/>
                <w:szCs w:val="28"/>
              </w:rPr>
            </w:pPr>
            <w:r w:rsidRPr="00FE066B">
              <w:rPr>
                <w:sz w:val="28"/>
                <w:szCs w:val="28"/>
              </w:rPr>
              <w:t>час</w:t>
            </w:r>
          </w:p>
        </w:tc>
        <w:tc>
          <w:tcPr>
            <w:tcW w:w="5470" w:type="dxa"/>
            <w:gridSpan w:val="4"/>
            <w:shd w:val="clear" w:color="auto" w:fill="auto"/>
          </w:tcPr>
          <w:p w:rsidR="00FE066B" w:rsidRPr="00FE066B" w:rsidRDefault="00FE066B" w:rsidP="00FE066B">
            <w:pPr>
              <w:ind w:right="-109"/>
              <w:jc w:val="center"/>
              <w:rPr>
                <w:sz w:val="28"/>
                <w:szCs w:val="28"/>
              </w:rPr>
            </w:pPr>
            <w:r w:rsidRPr="00FE066B">
              <w:rPr>
                <w:sz w:val="28"/>
                <w:szCs w:val="28"/>
              </w:rPr>
              <w:t>Затраты рабочего времени, час</w:t>
            </w:r>
          </w:p>
        </w:tc>
      </w:tr>
      <w:tr w:rsidR="00FE066B" w:rsidRPr="00FE066B" w:rsidTr="00EF76FD">
        <w:tc>
          <w:tcPr>
            <w:tcW w:w="1367" w:type="dxa"/>
            <w:vMerge/>
            <w:shd w:val="clear" w:color="auto" w:fill="auto"/>
          </w:tcPr>
          <w:p w:rsidR="00FE066B" w:rsidRPr="00FE066B" w:rsidRDefault="00FE066B" w:rsidP="00FE066B">
            <w:pPr>
              <w:ind w:right="-109"/>
              <w:rPr>
                <w:sz w:val="28"/>
                <w:szCs w:val="28"/>
              </w:rPr>
            </w:pPr>
          </w:p>
        </w:tc>
        <w:tc>
          <w:tcPr>
            <w:tcW w:w="1367" w:type="dxa"/>
            <w:vMerge/>
            <w:shd w:val="clear" w:color="auto" w:fill="auto"/>
          </w:tcPr>
          <w:p w:rsidR="00FE066B" w:rsidRPr="00FE066B" w:rsidRDefault="00FE066B" w:rsidP="00FE066B">
            <w:pPr>
              <w:ind w:right="-109"/>
              <w:rPr>
                <w:sz w:val="28"/>
                <w:szCs w:val="28"/>
              </w:rPr>
            </w:pPr>
          </w:p>
        </w:tc>
        <w:tc>
          <w:tcPr>
            <w:tcW w:w="1367" w:type="dxa"/>
            <w:vMerge/>
            <w:shd w:val="clear" w:color="auto" w:fill="auto"/>
          </w:tcPr>
          <w:p w:rsidR="00FE066B" w:rsidRPr="00FE066B" w:rsidRDefault="00FE066B" w:rsidP="00FE066B">
            <w:pPr>
              <w:ind w:right="-109"/>
              <w:rPr>
                <w:sz w:val="28"/>
                <w:szCs w:val="28"/>
              </w:rPr>
            </w:pPr>
          </w:p>
        </w:tc>
        <w:tc>
          <w:tcPr>
            <w:tcW w:w="1367" w:type="dxa"/>
            <w:shd w:val="clear" w:color="auto" w:fill="auto"/>
          </w:tcPr>
          <w:p w:rsidR="00FE066B" w:rsidRPr="00FE066B" w:rsidRDefault="00FE066B" w:rsidP="00FE066B">
            <w:pPr>
              <w:ind w:right="-109"/>
              <w:rPr>
                <w:sz w:val="28"/>
                <w:szCs w:val="28"/>
              </w:rPr>
            </w:pPr>
            <w:proofErr w:type="spellStart"/>
            <w:r w:rsidRPr="00FE066B">
              <w:rPr>
                <w:sz w:val="28"/>
                <w:szCs w:val="28"/>
              </w:rPr>
              <w:t>Обеспе</w:t>
            </w:r>
            <w:proofErr w:type="spellEnd"/>
            <w:r w:rsidRPr="00FE066B">
              <w:rPr>
                <w:sz w:val="28"/>
                <w:szCs w:val="28"/>
              </w:rPr>
              <w:t>-</w:t>
            </w:r>
          </w:p>
          <w:p w:rsidR="00FE066B" w:rsidRPr="00FE066B" w:rsidRDefault="00FE066B" w:rsidP="00FE066B">
            <w:pPr>
              <w:ind w:right="-109"/>
              <w:rPr>
                <w:sz w:val="28"/>
                <w:szCs w:val="28"/>
              </w:rPr>
            </w:pPr>
            <w:proofErr w:type="spellStart"/>
            <w:r w:rsidRPr="00FE066B">
              <w:rPr>
                <w:sz w:val="28"/>
                <w:szCs w:val="28"/>
              </w:rPr>
              <w:t>чение</w:t>
            </w:r>
            <w:proofErr w:type="spellEnd"/>
            <w:r w:rsidRPr="00FE066B">
              <w:rPr>
                <w:sz w:val="28"/>
                <w:szCs w:val="28"/>
              </w:rPr>
              <w:t xml:space="preserve"> </w:t>
            </w:r>
            <w:proofErr w:type="spellStart"/>
            <w:r w:rsidRPr="00FE066B">
              <w:rPr>
                <w:sz w:val="28"/>
                <w:szCs w:val="28"/>
              </w:rPr>
              <w:t>инструм</w:t>
            </w:r>
            <w:proofErr w:type="spellEnd"/>
            <w:r w:rsidRPr="00FE066B">
              <w:rPr>
                <w:sz w:val="28"/>
                <w:szCs w:val="28"/>
              </w:rPr>
              <w:t xml:space="preserve">. </w:t>
            </w:r>
          </w:p>
        </w:tc>
        <w:tc>
          <w:tcPr>
            <w:tcW w:w="1367" w:type="dxa"/>
            <w:shd w:val="clear" w:color="auto" w:fill="auto"/>
          </w:tcPr>
          <w:p w:rsidR="00FE066B" w:rsidRPr="00FE066B" w:rsidRDefault="00FE066B" w:rsidP="00FE066B">
            <w:pPr>
              <w:ind w:right="-109"/>
              <w:rPr>
                <w:sz w:val="28"/>
                <w:szCs w:val="28"/>
              </w:rPr>
            </w:pPr>
            <w:r w:rsidRPr="00FE066B">
              <w:rPr>
                <w:sz w:val="28"/>
                <w:szCs w:val="28"/>
              </w:rPr>
              <w:t>Заточка</w:t>
            </w:r>
          </w:p>
          <w:p w:rsidR="00FE066B" w:rsidRPr="00FE066B" w:rsidRDefault="00FE066B" w:rsidP="00FE066B">
            <w:pPr>
              <w:ind w:right="-109"/>
              <w:rPr>
                <w:sz w:val="28"/>
                <w:szCs w:val="28"/>
              </w:rPr>
            </w:pPr>
            <w:proofErr w:type="spellStart"/>
            <w:r w:rsidRPr="00FE066B">
              <w:rPr>
                <w:sz w:val="28"/>
                <w:szCs w:val="28"/>
              </w:rPr>
              <w:t>инстру</w:t>
            </w:r>
            <w:proofErr w:type="spellEnd"/>
            <w:r w:rsidRPr="00FE066B">
              <w:rPr>
                <w:sz w:val="28"/>
                <w:szCs w:val="28"/>
              </w:rPr>
              <w:t>-</w:t>
            </w:r>
          </w:p>
          <w:p w:rsidR="00FE066B" w:rsidRPr="00FE066B" w:rsidRDefault="00FE066B" w:rsidP="00FE066B">
            <w:pPr>
              <w:ind w:right="-109"/>
              <w:rPr>
                <w:sz w:val="28"/>
                <w:szCs w:val="28"/>
              </w:rPr>
            </w:pPr>
            <w:r w:rsidRPr="00FE066B">
              <w:rPr>
                <w:sz w:val="28"/>
                <w:szCs w:val="28"/>
              </w:rPr>
              <w:t>мента</w:t>
            </w:r>
          </w:p>
        </w:tc>
        <w:tc>
          <w:tcPr>
            <w:tcW w:w="1368" w:type="dxa"/>
            <w:shd w:val="clear" w:color="auto" w:fill="auto"/>
          </w:tcPr>
          <w:p w:rsidR="00FE066B" w:rsidRPr="00FE066B" w:rsidRDefault="00FE066B" w:rsidP="00FE066B">
            <w:pPr>
              <w:ind w:right="-109"/>
              <w:rPr>
                <w:sz w:val="28"/>
                <w:szCs w:val="28"/>
              </w:rPr>
            </w:pPr>
            <w:proofErr w:type="spellStart"/>
            <w:r w:rsidRPr="00FE066B">
              <w:rPr>
                <w:sz w:val="28"/>
                <w:szCs w:val="28"/>
              </w:rPr>
              <w:t>Обеспе</w:t>
            </w:r>
            <w:proofErr w:type="spellEnd"/>
            <w:r w:rsidRPr="00FE066B">
              <w:rPr>
                <w:sz w:val="28"/>
                <w:szCs w:val="28"/>
              </w:rPr>
              <w:t>-</w:t>
            </w:r>
          </w:p>
          <w:p w:rsidR="00FE066B" w:rsidRPr="00FE066B" w:rsidRDefault="00FE066B" w:rsidP="00FE066B">
            <w:pPr>
              <w:ind w:right="-109"/>
              <w:rPr>
                <w:sz w:val="28"/>
                <w:szCs w:val="28"/>
              </w:rPr>
            </w:pPr>
            <w:proofErr w:type="spellStart"/>
            <w:r w:rsidRPr="00FE066B">
              <w:rPr>
                <w:sz w:val="28"/>
                <w:szCs w:val="28"/>
              </w:rPr>
              <w:t>чение</w:t>
            </w:r>
            <w:proofErr w:type="spellEnd"/>
            <w:r w:rsidRPr="00FE066B">
              <w:rPr>
                <w:sz w:val="28"/>
                <w:szCs w:val="28"/>
              </w:rPr>
              <w:t xml:space="preserve"> за-</w:t>
            </w:r>
          </w:p>
          <w:p w:rsidR="00FE066B" w:rsidRPr="00FE066B" w:rsidRDefault="00FE066B" w:rsidP="00FE066B">
            <w:pPr>
              <w:ind w:right="-109"/>
              <w:rPr>
                <w:sz w:val="28"/>
                <w:szCs w:val="28"/>
              </w:rPr>
            </w:pPr>
            <w:r w:rsidRPr="00FE066B">
              <w:rPr>
                <w:sz w:val="28"/>
                <w:szCs w:val="28"/>
              </w:rPr>
              <w:t xml:space="preserve">готовками </w:t>
            </w:r>
          </w:p>
        </w:tc>
        <w:tc>
          <w:tcPr>
            <w:tcW w:w="1368" w:type="dxa"/>
            <w:shd w:val="clear" w:color="auto" w:fill="auto"/>
          </w:tcPr>
          <w:p w:rsidR="00FE066B" w:rsidRPr="00FE066B" w:rsidRDefault="00FE066B" w:rsidP="00FE066B">
            <w:pPr>
              <w:ind w:right="-109"/>
              <w:jc w:val="center"/>
              <w:rPr>
                <w:sz w:val="28"/>
                <w:szCs w:val="28"/>
              </w:rPr>
            </w:pPr>
            <w:r w:rsidRPr="00FE066B">
              <w:rPr>
                <w:sz w:val="28"/>
                <w:szCs w:val="28"/>
              </w:rPr>
              <w:t>Итого</w:t>
            </w:r>
          </w:p>
        </w:tc>
      </w:tr>
      <w:tr w:rsidR="00FE066B" w:rsidRPr="00FE066B" w:rsidTr="00EF76FD">
        <w:tc>
          <w:tcPr>
            <w:tcW w:w="1367" w:type="dxa"/>
            <w:shd w:val="clear" w:color="auto" w:fill="auto"/>
          </w:tcPr>
          <w:p w:rsidR="00FE066B" w:rsidRPr="00FE066B" w:rsidRDefault="00FE066B" w:rsidP="00FE066B">
            <w:pPr>
              <w:ind w:right="-109"/>
              <w:rPr>
                <w:sz w:val="28"/>
                <w:szCs w:val="28"/>
              </w:rPr>
            </w:pPr>
            <w:r w:rsidRPr="00FE066B">
              <w:rPr>
                <w:sz w:val="28"/>
                <w:szCs w:val="28"/>
              </w:rPr>
              <w:t>Токари</w:t>
            </w:r>
          </w:p>
        </w:tc>
        <w:tc>
          <w:tcPr>
            <w:tcW w:w="1367" w:type="dxa"/>
            <w:shd w:val="clear" w:color="auto" w:fill="auto"/>
          </w:tcPr>
          <w:p w:rsidR="00FE066B" w:rsidRPr="00FE066B" w:rsidRDefault="00FE066B" w:rsidP="00FE066B">
            <w:pPr>
              <w:ind w:right="-109"/>
              <w:rPr>
                <w:sz w:val="28"/>
                <w:szCs w:val="28"/>
              </w:rPr>
            </w:pPr>
            <w:r w:rsidRPr="00FE066B">
              <w:rPr>
                <w:sz w:val="28"/>
                <w:szCs w:val="28"/>
              </w:rPr>
              <w:t>54</w:t>
            </w:r>
          </w:p>
        </w:tc>
        <w:tc>
          <w:tcPr>
            <w:tcW w:w="1367" w:type="dxa"/>
            <w:shd w:val="clear" w:color="auto" w:fill="auto"/>
          </w:tcPr>
          <w:p w:rsidR="00FE066B" w:rsidRPr="00FE066B" w:rsidRDefault="00FE066B" w:rsidP="00FE066B">
            <w:pPr>
              <w:ind w:right="-109"/>
              <w:rPr>
                <w:sz w:val="28"/>
                <w:szCs w:val="28"/>
              </w:rPr>
            </w:pPr>
            <w:r w:rsidRPr="00FE066B">
              <w:rPr>
                <w:sz w:val="28"/>
                <w:szCs w:val="28"/>
              </w:rPr>
              <w:t>104060</w:t>
            </w:r>
          </w:p>
        </w:tc>
        <w:tc>
          <w:tcPr>
            <w:tcW w:w="1367" w:type="dxa"/>
            <w:shd w:val="clear" w:color="auto" w:fill="auto"/>
          </w:tcPr>
          <w:p w:rsidR="00FE066B" w:rsidRPr="00FE066B" w:rsidRDefault="00FE066B" w:rsidP="00FE066B">
            <w:pPr>
              <w:ind w:right="-109"/>
              <w:rPr>
                <w:sz w:val="28"/>
                <w:szCs w:val="28"/>
              </w:rPr>
            </w:pPr>
            <w:r w:rsidRPr="00FE066B">
              <w:rPr>
                <w:sz w:val="28"/>
                <w:szCs w:val="28"/>
              </w:rPr>
              <w:t>64</w:t>
            </w:r>
          </w:p>
        </w:tc>
        <w:tc>
          <w:tcPr>
            <w:tcW w:w="1367" w:type="dxa"/>
            <w:shd w:val="clear" w:color="auto" w:fill="auto"/>
          </w:tcPr>
          <w:p w:rsidR="00FE066B" w:rsidRPr="00FE066B" w:rsidRDefault="00FE066B" w:rsidP="00FE066B">
            <w:pPr>
              <w:ind w:right="-109"/>
              <w:rPr>
                <w:sz w:val="28"/>
                <w:szCs w:val="28"/>
              </w:rPr>
            </w:pPr>
            <w:r w:rsidRPr="00FE066B">
              <w:rPr>
                <w:sz w:val="28"/>
                <w:szCs w:val="28"/>
              </w:rPr>
              <w:t>940</w:t>
            </w:r>
          </w:p>
        </w:tc>
        <w:tc>
          <w:tcPr>
            <w:tcW w:w="1368" w:type="dxa"/>
            <w:shd w:val="clear" w:color="auto" w:fill="auto"/>
          </w:tcPr>
          <w:p w:rsidR="00FE066B" w:rsidRPr="00FE066B" w:rsidRDefault="00FE066B" w:rsidP="00FE066B">
            <w:pPr>
              <w:ind w:right="-109"/>
              <w:rPr>
                <w:sz w:val="28"/>
                <w:szCs w:val="28"/>
              </w:rPr>
            </w:pPr>
            <w:r w:rsidRPr="00FE066B">
              <w:rPr>
                <w:sz w:val="28"/>
                <w:szCs w:val="28"/>
              </w:rPr>
              <w:t>342</w:t>
            </w:r>
          </w:p>
        </w:tc>
        <w:tc>
          <w:tcPr>
            <w:tcW w:w="1368" w:type="dxa"/>
            <w:shd w:val="clear" w:color="auto" w:fill="auto"/>
          </w:tcPr>
          <w:p w:rsidR="00FE066B" w:rsidRPr="00FE066B" w:rsidRDefault="00FE066B" w:rsidP="00FE066B">
            <w:pPr>
              <w:ind w:right="-109"/>
              <w:rPr>
                <w:sz w:val="28"/>
                <w:szCs w:val="28"/>
              </w:rPr>
            </w:pPr>
          </w:p>
        </w:tc>
      </w:tr>
      <w:tr w:rsidR="00FE066B" w:rsidRPr="00FE066B" w:rsidTr="00EF76FD">
        <w:tc>
          <w:tcPr>
            <w:tcW w:w="1367" w:type="dxa"/>
            <w:shd w:val="clear" w:color="auto" w:fill="auto"/>
          </w:tcPr>
          <w:p w:rsidR="00FE066B" w:rsidRPr="00FE066B" w:rsidRDefault="00FE066B" w:rsidP="00FE066B">
            <w:pPr>
              <w:ind w:right="-109"/>
              <w:rPr>
                <w:sz w:val="28"/>
                <w:szCs w:val="28"/>
              </w:rPr>
            </w:pPr>
            <w:r w:rsidRPr="00FE066B">
              <w:rPr>
                <w:sz w:val="28"/>
                <w:szCs w:val="28"/>
              </w:rPr>
              <w:t>Фрезер-</w:t>
            </w:r>
            <w:proofErr w:type="spellStart"/>
            <w:r w:rsidRPr="00FE066B">
              <w:rPr>
                <w:sz w:val="28"/>
                <w:szCs w:val="28"/>
              </w:rPr>
              <w:t>ки</w:t>
            </w:r>
            <w:proofErr w:type="spellEnd"/>
          </w:p>
        </w:tc>
        <w:tc>
          <w:tcPr>
            <w:tcW w:w="1367" w:type="dxa"/>
            <w:shd w:val="clear" w:color="auto" w:fill="auto"/>
          </w:tcPr>
          <w:p w:rsidR="00FE066B" w:rsidRPr="00FE066B" w:rsidRDefault="00FE066B" w:rsidP="00FE066B">
            <w:pPr>
              <w:ind w:right="-109"/>
              <w:rPr>
                <w:sz w:val="28"/>
                <w:szCs w:val="28"/>
              </w:rPr>
            </w:pPr>
            <w:r w:rsidRPr="00FE066B">
              <w:rPr>
                <w:sz w:val="28"/>
                <w:szCs w:val="28"/>
              </w:rPr>
              <w:t>10</w:t>
            </w:r>
          </w:p>
        </w:tc>
        <w:tc>
          <w:tcPr>
            <w:tcW w:w="1367" w:type="dxa"/>
            <w:shd w:val="clear" w:color="auto" w:fill="auto"/>
          </w:tcPr>
          <w:p w:rsidR="00FE066B" w:rsidRPr="00FE066B" w:rsidRDefault="00FE066B" w:rsidP="00FE066B">
            <w:pPr>
              <w:ind w:right="-109"/>
              <w:rPr>
                <w:sz w:val="28"/>
                <w:szCs w:val="28"/>
              </w:rPr>
            </w:pPr>
            <w:r w:rsidRPr="00FE066B">
              <w:rPr>
                <w:sz w:val="28"/>
                <w:szCs w:val="28"/>
              </w:rPr>
              <w:t>20140</w:t>
            </w:r>
          </w:p>
        </w:tc>
        <w:tc>
          <w:tcPr>
            <w:tcW w:w="1367" w:type="dxa"/>
            <w:shd w:val="clear" w:color="auto" w:fill="auto"/>
          </w:tcPr>
          <w:p w:rsidR="00FE066B" w:rsidRPr="00FE066B" w:rsidRDefault="00FE066B" w:rsidP="00FE066B">
            <w:pPr>
              <w:ind w:right="-109"/>
              <w:rPr>
                <w:sz w:val="28"/>
                <w:szCs w:val="28"/>
              </w:rPr>
            </w:pPr>
            <w:r w:rsidRPr="00FE066B">
              <w:rPr>
                <w:sz w:val="28"/>
                <w:szCs w:val="28"/>
              </w:rPr>
              <w:t>50</w:t>
            </w:r>
          </w:p>
        </w:tc>
        <w:tc>
          <w:tcPr>
            <w:tcW w:w="1367" w:type="dxa"/>
            <w:shd w:val="clear" w:color="auto" w:fill="auto"/>
          </w:tcPr>
          <w:p w:rsidR="00FE066B" w:rsidRPr="00FE066B" w:rsidRDefault="00FE066B" w:rsidP="00FE066B">
            <w:pPr>
              <w:ind w:right="-109"/>
              <w:rPr>
                <w:sz w:val="28"/>
                <w:szCs w:val="28"/>
              </w:rPr>
            </w:pPr>
            <w:r w:rsidRPr="00FE066B">
              <w:rPr>
                <w:sz w:val="28"/>
                <w:szCs w:val="28"/>
              </w:rPr>
              <w:t>115</w:t>
            </w:r>
          </w:p>
        </w:tc>
        <w:tc>
          <w:tcPr>
            <w:tcW w:w="1368" w:type="dxa"/>
            <w:shd w:val="clear" w:color="auto" w:fill="auto"/>
          </w:tcPr>
          <w:p w:rsidR="00FE066B" w:rsidRPr="00FE066B" w:rsidRDefault="00FE066B" w:rsidP="00FE066B">
            <w:pPr>
              <w:ind w:right="-109"/>
              <w:rPr>
                <w:sz w:val="28"/>
                <w:szCs w:val="28"/>
              </w:rPr>
            </w:pPr>
            <w:r w:rsidRPr="00FE066B">
              <w:rPr>
                <w:sz w:val="28"/>
                <w:szCs w:val="28"/>
              </w:rPr>
              <w:t>39</w:t>
            </w:r>
          </w:p>
        </w:tc>
        <w:tc>
          <w:tcPr>
            <w:tcW w:w="1368" w:type="dxa"/>
            <w:shd w:val="clear" w:color="auto" w:fill="auto"/>
          </w:tcPr>
          <w:p w:rsidR="00FE066B" w:rsidRPr="00FE066B" w:rsidRDefault="00FE066B" w:rsidP="00FE066B">
            <w:pPr>
              <w:ind w:right="-109"/>
              <w:rPr>
                <w:sz w:val="28"/>
                <w:szCs w:val="28"/>
              </w:rPr>
            </w:pPr>
          </w:p>
        </w:tc>
      </w:tr>
      <w:tr w:rsidR="00FE066B" w:rsidRPr="00FE066B" w:rsidTr="00EF76FD">
        <w:tc>
          <w:tcPr>
            <w:tcW w:w="1367" w:type="dxa"/>
            <w:shd w:val="clear" w:color="auto" w:fill="auto"/>
          </w:tcPr>
          <w:p w:rsidR="00FE066B" w:rsidRPr="00FE066B" w:rsidRDefault="00FE066B" w:rsidP="00FE066B">
            <w:pPr>
              <w:ind w:right="-109"/>
              <w:rPr>
                <w:sz w:val="28"/>
                <w:szCs w:val="28"/>
              </w:rPr>
            </w:pPr>
            <w:r w:rsidRPr="00FE066B">
              <w:rPr>
                <w:sz w:val="28"/>
                <w:szCs w:val="28"/>
              </w:rPr>
              <w:t>Сверл-</w:t>
            </w:r>
            <w:proofErr w:type="spellStart"/>
            <w:r w:rsidRPr="00FE066B">
              <w:rPr>
                <w:sz w:val="28"/>
                <w:szCs w:val="28"/>
              </w:rPr>
              <w:t>ки</w:t>
            </w:r>
            <w:proofErr w:type="spellEnd"/>
          </w:p>
        </w:tc>
        <w:tc>
          <w:tcPr>
            <w:tcW w:w="1367" w:type="dxa"/>
            <w:shd w:val="clear" w:color="auto" w:fill="auto"/>
          </w:tcPr>
          <w:p w:rsidR="00FE066B" w:rsidRPr="00FE066B" w:rsidRDefault="00FE066B" w:rsidP="00FE066B">
            <w:pPr>
              <w:ind w:right="-109"/>
              <w:rPr>
                <w:sz w:val="28"/>
                <w:szCs w:val="28"/>
              </w:rPr>
            </w:pPr>
            <w:r w:rsidRPr="00FE066B">
              <w:rPr>
                <w:sz w:val="28"/>
                <w:szCs w:val="28"/>
              </w:rPr>
              <w:t>26</w:t>
            </w:r>
          </w:p>
        </w:tc>
        <w:tc>
          <w:tcPr>
            <w:tcW w:w="1367" w:type="dxa"/>
            <w:shd w:val="clear" w:color="auto" w:fill="auto"/>
          </w:tcPr>
          <w:p w:rsidR="00FE066B" w:rsidRPr="00FE066B" w:rsidRDefault="00FE066B" w:rsidP="00FE066B">
            <w:pPr>
              <w:ind w:right="-109"/>
              <w:rPr>
                <w:sz w:val="28"/>
                <w:szCs w:val="28"/>
              </w:rPr>
            </w:pPr>
            <w:r w:rsidRPr="00FE066B">
              <w:rPr>
                <w:sz w:val="28"/>
                <w:szCs w:val="28"/>
              </w:rPr>
              <w:t>51620</w:t>
            </w:r>
          </w:p>
        </w:tc>
        <w:tc>
          <w:tcPr>
            <w:tcW w:w="1367" w:type="dxa"/>
            <w:shd w:val="clear" w:color="auto" w:fill="auto"/>
          </w:tcPr>
          <w:p w:rsidR="00FE066B" w:rsidRPr="00FE066B" w:rsidRDefault="00FE066B" w:rsidP="00FE066B">
            <w:pPr>
              <w:ind w:right="-109"/>
              <w:rPr>
                <w:sz w:val="28"/>
                <w:szCs w:val="28"/>
              </w:rPr>
            </w:pPr>
            <w:r w:rsidRPr="00FE066B">
              <w:rPr>
                <w:sz w:val="28"/>
                <w:szCs w:val="28"/>
              </w:rPr>
              <w:t>26</w:t>
            </w:r>
          </w:p>
        </w:tc>
        <w:tc>
          <w:tcPr>
            <w:tcW w:w="1367" w:type="dxa"/>
            <w:shd w:val="clear" w:color="auto" w:fill="auto"/>
          </w:tcPr>
          <w:p w:rsidR="00FE066B" w:rsidRPr="00FE066B" w:rsidRDefault="00FE066B" w:rsidP="00FE066B">
            <w:pPr>
              <w:ind w:right="-109"/>
              <w:rPr>
                <w:sz w:val="28"/>
                <w:szCs w:val="28"/>
              </w:rPr>
            </w:pPr>
            <w:r w:rsidRPr="00FE066B">
              <w:rPr>
                <w:sz w:val="28"/>
                <w:szCs w:val="28"/>
              </w:rPr>
              <w:t>721</w:t>
            </w:r>
          </w:p>
        </w:tc>
        <w:tc>
          <w:tcPr>
            <w:tcW w:w="1368" w:type="dxa"/>
            <w:shd w:val="clear" w:color="auto" w:fill="auto"/>
          </w:tcPr>
          <w:p w:rsidR="00FE066B" w:rsidRPr="00FE066B" w:rsidRDefault="00FE066B" w:rsidP="00FE066B">
            <w:pPr>
              <w:ind w:right="-109"/>
              <w:rPr>
                <w:sz w:val="28"/>
                <w:szCs w:val="28"/>
              </w:rPr>
            </w:pPr>
            <w:r w:rsidRPr="00FE066B">
              <w:rPr>
                <w:sz w:val="28"/>
                <w:szCs w:val="28"/>
              </w:rPr>
              <w:t>24</w:t>
            </w:r>
          </w:p>
        </w:tc>
        <w:tc>
          <w:tcPr>
            <w:tcW w:w="1368" w:type="dxa"/>
            <w:shd w:val="clear" w:color="auto" w:fill="auto"/>
          </w:tcPr>
          <w:p w:rsidR="00FE066B" w:rsidRPr="00FE066B" w:rsidRDefault="00FE066B" w:rsidP="00FE066B">
            <w:pPr>
              <w:ind w:right="-109"/>
              <w:rPr>
                <w:sz w:val="28"/>
                <w:szCs w:val="28"/>
              </w:rPr>
            </w:pPr>
          </w:p>
        </w:tc>
      </w:tr>
      <w:tr w:rsidR="00FE066B" w:rsidRPr="00FE066B" w:rsidTr="00EF76FD">
        <w:tc>
          <w:tcPr>
            <w:tcW w:w="1367" w:type="dxa"/>
            <w:shd w:val="clear" w:color="auto" w:fill="auto"/>
          </w:tcPr>
          <w:p w:rsidR="00FE066B" w:rsidRPr="00FE066B" w:rsidRDefault="00FE066B" w:rsidP="00FE066B">
            <w:pPr>
              <w:ind w:right="-109"/>
              <w:rPr>
                <w:sz w:val="28"/>
                <w:szCs w:val="28"/>
              </w:rPr>
            </w:pPr>
            <w:proofErr w:type="spellStart"/>
            <w:r w:rsidRPr="00FE066B">
              <w:rPr>
                <w:sz w:val="28"/>
                <w:szCs w:val="28"/>
              </w:rPr>
              <w:t>Карус-ки</w:t>
            </w:r>
            <w:proofErr w:type="spellEnd"/>
          </w:p>
        </w:tc>
        <w:tc>
          <w:tcPr>
            <w:tcW w:w="1367" w:type="dxa"/>
            <w:shd w:val="clear" w:color="auto" w:fill="auto"/>
          </w:tcPr>
          <w:p w:rsidR="00FE066B" w:rsidRPr="00FE066B" w:rsidRDefault="00FE066B" w:rsidP="00FE066B">
            <w:pPr>
              <w:ind w:right="-109"/>
              <w:rPr>
                <w:sz w:val="28"/>
                <w:szCs w:val="28"/>
              </w:rPr>
            </w:pPr>
            <w:r w:rsidRPr="00FE066B">
              <w:rPr>
                <w:sz w:val="28"/>
                <w:szCs w:val="28"/>
              </w:rPr>
              <w:t>10</w:t>
            </w:r>
          </w:p>
        </w:tc>
        <w:tc>
          <w:tcPr>
            <w:tcW w:w="1367" w:type="dxa"/>
            <w:shd w:val="clear" w:color="auto" w:fill="auto"/>
          </w:tcPr>
          <w:p w:rsidR="00FE066B" w:rsidRPr="00FE066B" w:rsidRDefault="00FE066B" w:rsidP="00FE066B">
            <w:pPr>
              <w:ind w:right="-109"/>
              <w:rPr>
                <w:sz w:val="28"/>
                <w:szCs w:val="28"/>
              </w:rPr>
            </w:pPr>
            <w:r w:rsidRPr="00FE066B">
              <w:rPr>
                <w:sz w:val="28"/>
                <w:szCs w:val="28"/>
              </w:rPr>
              <w:t>24180</w:t>
            </w:r>
          </w:p>
        </w:tc>
        <w:tc>
          <w:tcPr>
            <w:tcW w:w="1367" w:type="dxa"/>
            <w:shd w:val="clear" w:color="auto" w:fill="auto"/>
          </w:tcPr>
          <w:p w:rsidR="00FE066B" w:rsidRPr="00FE066B" w:rsidRDefault="00FE066B" w:rsidP="00FE066B">
            <w:pPr>
              <w:ind w:right="-109"/>
              <w:rPr>
                <w:sz w:val="28"/>
                <w:szCs w:val="28"/>
              </w:rPr>
            </w:pPr>
            <w:r w:rsidRPr="00FE066B">
              <w:rPr>
                <w:sz w:val="28"/>
                <w:szCs w:val="28"/>
              </w:rPr>
              <w:t>58</w:t>
            </w:r>
          </w:p>
        </w:tc>
        <w:tc>
          <w:tcPr>
            <w:tcW w:w="1367" w:type="dxa"/>
            <w:shd w:val="clear" w:color="auto" w:fill="auto"/>
          </w:tcPr>
          <w:p w:rsidR="00FE066B" w:rsidRPr="00FE066B" w:rsidRDefault="00FE066B" w:rsidP="00FE066B">
            <w:pPr>
              <w:ind w:right="-109"/>
              <w:rPr>
                <w:sz w:val="28"/>
                <w:szCs w:val="28"/>
              </w:rPr>
            </w:pPr>
            <w:r w:rsidRPr="00FE066B">
              <w:rPr>
                <w:sz w:val="28"/>
                <w:szCs w:val="28"/>
              </w:rPr>
              <w:t>204</w:t>
            </w:r>
          </w:p>
        </w:tc>
        <w:tc>
          <w:tcPr>
            <w:tcW w:w="1368" w:type="dxa"/>
            <w:shd w:val="clear" w:color="auto" w:fill="auto"/>
          </w:tcPr>
          <w:p w:rsidR="00FE066B" w:rsidRPr="00FE066B" w:rsidRDefault="00FE066B" w:rsidP="00FE066B">
            <w:pPr>
              <w:ind w:right="-109"/>
              <w:rPr>
                <w:sz w:val="28"/>
                <w:szCs w:val="28"/>
              </w:rPr>
            </w:pPr>
            <w:r w:rsidRPr="00FE066B">
              <w:rPr>
                <w:sz w:val="28"/>
                <w:szCs w:val="28"/>
              </w:rPr>
              <w:t>38</w:t>
            </w:r>
          </w:p>
        </w:tc>
        <w:tc>
          <w:tcPr>
            <w:tcW w:w="1368" w:type="dxa"/>
            <w:shd w:val="clear" w:color="auto" w:fill="auto"/>
          </w:tcPr>
          <w:p w:rsidR="00FE066B" w:rsidRPr="00FE066B" w:rsidRDefault="00FE066B" w:rsidP="00FE066B">
            <w:pPr>
              <w:ind w:right="-109"/>
              <w:rPr>
                <w:sz w:val="28"/>
                <w:szCs w:val="28"/>
              </w:rPr>
            </w:pPr>
          </w:p>
        </w:tc>
      </w:tr>
      <w:tr w:rsidR="00FE066B" w:rsidRPr="00FE066B" w:rsidTr="00EF76FD">
        <w:tc>
          <w:tcPr>
            <w:tcW w:w="1367" w:type="dxa"/>
            <w:shd w:val="clear" w:color="auto" w:fill="auto"/>
          </w:tcPr>
          <w:p w:rsidR="00FE066B" w:rsidRPr="00FE066B" w:rsidRDefault="00FE066B" w:rsidP="00FE066B">
            <w:pPr>
              <w:ind w:right="-109"/>
              <w:jc w:val="center"/>
              <w:rPr>
                <w:sz w:val="28"/>
                <w:szCs w:val="28"/>
              </w:rPr>
            </w:pPr>
            <w:r w:rsidRPr="00FE066B">
              <w:rPr>
                <w:sz w:val="28"/>
                <w:szCs w:val="28"/>
              </w:rPr>
              <w:t>Итого</w:t>
            </w:r>
          </w:p>
        </w:tc>
        <w:tc>
          <w:tcPr>
            <w:tcW w:w="1367" w:type="dxa"/>
            <w:shd w:val="clear" w:color="auto" w:fill="auto"/>
          </w:tcPr>
          <w:p w:rsidR="00FE066B" w:rsidRPr="00FE066B" w:rsidRDefault="00FE066B" w:rsidP="00FE066B">
            <w:pPr>
              <w:ind w:right="-109"/>
              <w:rPr>
                <w:sz w:val="28"/>
                <w:szCs w:val="28"/>
              </w:rPr>
            </w:pPr>
          </w:p>
        </w:tc>
        <w:tc>
          <w:tcPr>
            <w:tcW w:w="1367" w:type="dxa"/>
            <w:shd w:val="clear" w:color="auto" w:fill="auto"/>
          </w:tcPr>
          <w:p w:rsidR="00FE066B" w:rsidRPr="00FE066B" w:rsidRDefault="00FE066B" w:rsidP="00FE066B">
            <w:pPr>
              <w:ind w:right="-109"/>
              <w:rPr>
                <w:sz w:val="28"/>
                <w:szCs w:val="28"/>
              </w:rPr>
            </w:pPr>
          </w:p>
        </w:tc>
        <w:tc>
          <w:tcPr>
            <w:tcW w:w="1367" w:type="dxa"/>
            <w:shd w:val="clear" w:color="auto" w:fill="auto"/>
          </w:tcPr>
          <w:p w:rsidR="00FE066B" w:rsidRPr="00FE066B" w:rsidRDefault="00FE066B" w:rsidP="00FE066B">
            <w:pPr>
              <w:ind w:right="-109"/>
              <w:rPr>
                <w:sz w:val="28"/>
                <w:szCs w:val="28"/>
              </w:rPr>
            </w:pPr>
          </w:p>
        </w:tc>
        <w:tc>
          <w:tcPr>
            <w:tcW w:w="1367" w:type="dxa"/>
            <w:shd w:val="clear" w:color="auto" w:fill="auto"/>
          </w:tcPr>
          <w:p w:rsidR="00FE066B" w:rsidRPr="00FE066B" w:rsidRDefault="00FE066B" w:rsidP="00FE066B">
            <w:pPr>
              <w:ind w:right="-109"/>
              <w:rPr>
                <w:sz w:val="28"/>
                <w:szCs w:val="28"/>
              </w:rPr>
            </w:pPr>
          </w:p>
        </w:tc>
        <w:tc>
          <w:tcPr>
            <w:tcW w:w="1368" w:type="dxa"/>
            <w:shd w:val="clear" w:color="auto" w:fill="auto"/>
          </w:tcPr>
          <w:p w:rsidR="00FE066B" w:rsidRPr="00FE066B" w:rsidRDefault="00FE066B" w:rsidP="00FE066B">
            <w:pPr>
              <w:ind w:right="-109"/>
              <w:rPr>
                <w:sz w:val="28"/>
                <w:szCs w:val="28"/>
              </w:rPr>
            </w:pPr>
          </w:p>
        </w:tc>
        <w:tc>
          <w:tcPr>
            <w:tcW w:w="1368" w:type="dxa"/>
            <w:shd w:val="clear" w:color="auto" w:fill="auto"/>
          </w:tcPr>
          <w:p w:rsidR="00FE066B" w:rsidRPr="00FE066B" w:rsidRDefault="00FE066B" w:rsidP="00FE066B">
            <w:pPr>
              <w:ind w:right="-109"/>
              <w:rPr>
                <w:sz w:val="28"/>
                <w:szCs w:val="28"/>
              </w:rPr>
            </w:pPr>
          </w:p>
        </w:tc>
      </w:tr>
    </w:tbl>
    <w:p w:rsidR="00FE066B" w:rsidRPr="00FE066B" w:rsidRDefault="00FE066B" w:rsidP="00FE066B">
      <w:pPr>
        <w:ind w:left="-540"/>
        <w:rPr>
          <w:sz w:val="28"/>
          <w:szCs w:val="28"/>
        </w:rPr>
      </w:pPr>
    </w:p>
    <w:p w:rsidR="00FE066B" w:rsidRPr="00FE066B" w:rsidRDefault="00FE066B" w:rsidP="00FE066B">
      <w:pPr>
        <w:ind w:left="-540" w:firstLine="540"/>
        <w:jc w:val="both"/>
        <w:rPr>
          <w:sz w:val="28"/>
          <w:szCs w:val="28"/>
        </w:rPr>
      </w:pPr>
      <w:r w:rsidRPr="00FE066B">
        <w:rPr>
          <w:sz w:val="28"/>
          <w:szCs w:val="28"/>
        </w:rPr>
        <w:t xml:space="preserve">2. Путем специальных измерений ряда характеристик условий труда на рабочих местах было определено количество рабочих мест, где уровень неблагоприятных условий труда превышает установленные нормы. Общее число обследованных рабочих мест на предприятии – 1040 </w:t>
      </w:r>
      <w:proofErr w:type="spellStart"/>
      <w:r w:rsidRPr="00FE066B">
        <w:rPr>
          <w:sz w:val="28"/>
          <w:szCs w:val="28"/>
        </w:rPr>
        <w:t>рм</w:t>
      </w:r>
      <w:proofErr w:type="spellEnd"/>
      <w:r w:rsidRPr="00FE066B">
        <w:rPr>
          <w:sz w:val="28"/>
          <w:szCs w:val="28"/>
        </w:rPr>
        <w:t>. Число рабочих мест, не соответствующих норме по отдельным характеристикам:</w:t>
      </w:r>
    </w:p>
    <w:p w:rsidR="00FE066B" w:rsidRPr="00FE066B" w:rsidRDefault="00FE066B" w:rsidP="00FE066B">
      <w:pPr>
        <w:ind w:left="-540" w:firstLine="540"/>
        <w:jc w:val="both"/>
        <w:rPr>
          <w:sz w:val="28"/>
          <w:szCs w:val="28"/>
        </w:rPr>
      </w:pPr>
      <w:r w:rsidRPr="00FE066B">
        <w:rPr>
          <w:sz w:val="28"/>
          <w:szCs w:val="28"/>
        </w:rPr>
        <w:t xml:space="preserve">- по уровню шума – 80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температуры – 50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освещенности – 216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состоянию воздушной среды – 808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организации рабочих мест – 305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по состоянию санитарно-бытовых помещений – 5.</w:t>
      </w:r>
    </w:p>
    <w:p w:rsidR="00FE066B" w:rsidRPr="00FE066B" w:rsidRDefault="00FE066B" w:rsidP="00FE066B">
      <w:pPr>
        <w:ind w:left="-540" w:firstLine="540"/>
        <w:jc w:val="both"/>
        <w:rPr>
          <w:sz w:val="28"/>
          <w:szCs w:val="28"/>
        </w:rPr>
      </w:pPr>
      <w:r w:rsidRPr="00FE066B">
        <w:rPr>
          <w:sz w:val="28"/>
          <w:szCs w:val="28"/>
        </w:rPr>
        <w:t>Найти коэффициент условий труда.</w:t>
      </w:r>
    </w:p>
    <w:p w:rsidR="00FE066B" w:rsidRPr="00FE066B" w:rsidRDefault="00FE066B" w:rsidP="00FE066B">
      <w:pPr>
        <w:ind w:left="-540" w:firstLine="540"/>
        <w:jc w:val="both"/>
        <w:rPr>
          <w:sz w:val="28"/>
          <w:szCs w:val="28"/>
        </w:rPr>
      </w:pPr>
    </w:p>
    <w:p w:rsidR="00FE066B" w:rsidRPr="00FE066B" w:rsidRDefault="00FE066B" w:rsidP="00FE066B">
      <w:pPr>
        <w:numPr>
          <w:ilvl w:val="0"/>
          <w:numId w:val="38"/>
        </w:numPr>
        <w:ind w:firstLine="540"/>
        <w:jc w:val="both"/>
        <w:rPr>
          <w:sz w:val="28"/>
          <w:szCs w:val="28"/>
        </w:rPr>
      </w:pPr>
      <w:r w:rsidRPr="00FE066B">
        <w:rPr>
          <w:sz w:val="28"/>
          <w:szCs w:val="28"/>
        </w:rPr>
        <w:t xml:space="preserve">Рассчитать основные показатели производственного травматизма и провести сравнительный анализ по профессиональным группам рабочих на </w:t>
      </w:r>
      <w:r w:rsidRPr="00FE066B">
        <w:rPr>
          <w:sz w:val="28"/>
          <w:szCs w:val="28"/>
        </w:rPr>
        <w:lastRenderedPageBreak/>
        <w:t>основе данных  таблицы 24 по форме Ф№Н-1 (акты о несчастных случаях на производстве):</w:t>
      </w:r>
    </w:p>
    <w:p w:rsidR="00FE066B" w:rsidRPr="00FE066B" w:rsidRDefault="00FE066B" w:rsidP="00FE066B">
      <w:pPr>
        <w:rPr>
          <w:sz w:val="28"/>
          <w:szCs w:val="28"/>
        </w:rPr>
      </w:pPr>
    </w:p>
    <w:p w:rsidR="00FE066B" w:rsidRPr="00FE066B" w:rsidRDefault="00FE066B" w:rsidP="00FE066B">
      <w:pPr>
        <w:ind w:left="-540" w:firstLine="540"/>
        <w:rPr>
          <w:sz w:val="28"/>
          <w:szCs w:val="28"/>
        </w:rPr>
      </w:pPr>
      <w:r w:rsidRPr="00FE066B">
        <w:rPr>
          <w:sz w:val="28"/>
          <w:szCs w:val="28"/>
        </w:rPr>
        <w:t>Таблица 24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2005"/>
        <w:gridCol w:w="2893"/>
        <w:gridCol w:w="2533"/>
      </w:tblGrid>
      <w:tr w:rsidR="00FE066B" w:rsidRPr="00FE066B" w:rsidTr="00EF76FD">
        <w:tc>
          <w:tcPr>
            <w:tcW w:w="2140" w:type="dxa"/>
            <w:shd w:val="clear" w:color="auto" w:fill="auto"/>
          </w:tcPr>
          <w:p w:rsidR="00FE066B" w:rsidRPr="00FE066B" w:rsidRDefault="00FE066B" w:rsidP="00FE066B">
            <w:pPr>
              <w:jc w:val="center"/>
              <w:rPr>
                <w:sz w:val="28"/>
                <w:szCs w:val="28"/>
              </w:rPr>
            </w:pPr>
            <w:r w:rsidRPr="00FE066B">
              <w:rPr>
                <w:sz w:val="28"/>
                <w:szCs w:val="28"/>
              </w:rPr>
              <w:t>Профессии</w:t>
            </w:r>
          </w:p>
        </w:tc>
        <w:tc>
          <w:tcPr>
            <w:tcW w:w="2005" w:type="dxa"/>
            <w:shd w:val="clear" w:color="auto" w:fill="auto"/>
          </w:tcPr>
          <w:p w:rsidR="00FE066B" w:rsidRPr="00FE066B" w:rsidRDefault="00FE066B" w:rsidP="00FE066B">
            <w:pPr>
              <w:ind w:firstLine="16"/>
              <w:jc w:val="center"/>
              <w:rPr>
                <w:sz w:val="28"/>
                <w:szCs w:val="28"/>
              </w:rPr>
            </w:pPr>
            <w:r w:rsidRPr="00FE066B">
              <w:rPr>
                <w:sz w:val="28"/>
                <w:szCs w:val="28"/>
              </w:rPr>
              <w:t>Число случаев</w:t>
            </w:r>
          </w:p>
          <w:p w:rsidR="00FE066B" w:rsidRPr="00FE066B" w:rsidRDefault="00FE066B" w:rsidP="00FE066B">
            <w:pPr>
              <w:jc w:val="center"/>
              <w:rPr>
                <w:sz w:val="28"/>
                <w:szCs w:val="28"/>
              </w:rPr>
            </w:pPr>
            <w:r w:rsidRPr="00FE066B">
              <w:rPr>
                <w:sz w:val="28"/>
                <w:szCs w:val="28"/>
              </w:rPr>
              <w:t>травматизма</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Число дней</w:t>
            </w:r>
          </w:p>
          <w:p w:rsidR="00FE066B" w:rsidRPr="00FE066B" w:rsidRDefault="00FE066B" w:rsidP="00FE066B">
            <w:pPr>
              <w:ind w:firstLine="540"/>
              <w:jc w:val="center"/>
              <w:rPr>
                <w:sz w:val="28"/>
                <w:szCs w:val="28"/>
              </w:rPr>
            </w:pPr>
            <w:r w:rsidRPr="00FE066B">
              <w:rPr>
                <w:sz w:val="28"/>
                <w:szCs w:val="28"/>
              </w:rPr>
              <w:t>нетрудоспособности</w:t>
            </w:r>
          </w:p>
        </w:tc>
        <w:tc>
          <w:tcPr>
            <w:tcW w:w="2533" w:type="dxa"/>
            <w:shd w:val="clear" w:color="auto" w:fill="auto"/>
          </w:tcPr>
          <w:p w:rsidR="00FE066B" w:rsidRPr="00FE066B" w:rsidRDefault="00FE066B" w:rsidP="00FE066B">
            <w:pPr>
              <w:ind w:hanging="60"/>
              <w:jc w:val="center"/>
              <w:rPr>
                <w:sz w:val="28"/>
                <w:szCs w:val="28"/>
              </w:rPr>
            </w:pPr>
            <w:r w:rsidRPr="00FE066B">
              <w:rPr>
                <w:sz w:val="28"/>
                <w:szCs w:val="28"/>
              </w:rPr>
              <w:t>Среднесписочная</w:t>
            </w:r>
          </w:p>
          <w:p w:rsidR="00FE066B" w:rsidRPr="00FE066B" w:rsidRDefault="00FE066B" w:rsidP="00FE066B">
            <w:pPr>
              <w:jc w:val="center"/>
              <w:rPr>
                <w:sz w:val="28"/>
                <w:szCs w:val="28"/>
              </w:rPr>
            </w:pPr>
            <w:r w:rsidRPr="00FE066B">
              <w:rPr>
                <w:sz w:val="28"/>
                <w:szCs w:val="28"/>
              </w:rPr>
              <w:t>численность</w:t>
            </w:r>
          </w:p>
          <w:p w:rsidR="00FE066B" w:rsidRPr="00FE066B" w:rsidRDefault="00FE066B" w:rsidP="00FE066B">
            <w:pPr>
              <w:jc w:val="center"/>
              <w:rPr>
                <w:sz w:val="28"/>
                <w:szCs w:val="28"/>
              </w:rPr>
            </w:pPr>
            <w:r w:rsidRPr="00FE066B">
              <w:rPr>
                <w:sz w:val="28"/>
                <w:szCs w:val="28"/>
              </w:rPr>
              <w:t>работников</w:t>
            </w:r>
          </w:p>
        </w:tc>
      </w:tr>
      <w:tr w:rsidR="00FE066B" w:rsidRPr="00FE066B" w:rsidTr="00EF76FD">
        <w:tc>
          <w:tcPr>
            <w:tcW w:w="2140" w:type="dxa"/>
            <w:shd w:val="clear" w:color="auto" w:fill="auto"/>
          </w:tcPr>
          <w:p w:rsidR="00FE066B" w:rsidRPr="00FE066B" w:rsidRDefault="00FE066B" w:rsidP="00FE066B">
            <w:pPr>
              <w:rPr>
                <w:sz w:val="28"/>
                <w:szCs w:val="28"/>
              </w:rPr>
            </w:pPr>
            <w:r w:rsidRPr="00FE066B">
              <w:rPr>
                <w:sz w:val="28"/>
                <w:szCs w:val="28"/>
              </w:rPr>
              <w:t>Слесари-наладчики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18</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102</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82</w:t>
            </w:r>
          </w:p>
        </w:tc>
      </w:tr>
      <w:tr w:rsidR="00FE066B" w:rsidRPr="00FE066B" w:rsidTr="00EF76FD">
        <w:tc>
          <w:tcPr>
            <w:tcW w:w="2140" w:type="dxa"/>
            <w:shd w:val="clear" w:color="auto" w:fill="auto"/>
          </w:tcPr>
          <w:p w:rsidR="00FE066B" w:rsidRPr="00FE066B" w:rsidRDefault="00FE066B" w:rsidP="00FE066B">
            <w:pPr>
              <w:jc w:val="both"/>
              <w:rPr>
                <w:sz w:val="28"/>
                <w:szCs w:val="28"/>
              </w:rPr>
            </w:pPr>
            <w:r w:rsidRPr="00FE066B">
              <w:rPr>
                <w:sz w:val="28"/>
                <w:szCs w:val="28"/>
              </w:rPr>
              <w:t>Токари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129</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1186</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401</w:t>
            </w:r>
          </w:p>
        </w:tc>
      </w:tr>
      <w:tr w:rsidR="00FE066B" w:rsidRPr="00FE066B" w:rsidTr="00EF76FD">
        <w:tc>
          <w:tcPr>
            <w:tcW w:w="2140" w:type="dxa"/>
            <w:shd w:val="clear" w:color="auto" w:fill="auto"/>
          </w:tcPr>
          <w:p w:rsidR="00FE066B" w:rsidRPr="00FE066B" w:rsidRDefault="00FE066B" w:rsidP="00FE066B">
            <w:pPr>
              <w:jc w:val="both"/>
              <w:rPr>
                <w:sz w:val="28"/>
                <w:szCs w:val="28"/>
              </w:rPr>
            </w:pPr>
            <w:r w:rsidRPr="00FE066B">
              <w:rPr>
                <w:sz w:val="28"/>
                <w:szCs w:val="28"/>
              </w:rPr>
              <w:t>Сверловщики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99</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849</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374</w:t>
            </w:r>
          </w:p>
        </w:tc>
      </w:tr>
      <w:tr w:rsidR="00FE066B" w:rsidRPr="00FE066B" w:rsidTr="00EF76FD">
        <w:tc>
          <w:tcPr>
            <w:tcW w:w="2140" w:type="dxa"/>
            <w:shd w:val="clear" w:color="auto" w:fill="auto"/>
          </w:tcPr>
          <w:p w:rsidR="00FE066B" w:rsidRPr="00FE066B" w:rsidRDefault="00FE066B" w:rsidP="00FE066B">
            <w:pPr>
              <w:ind w:firstLine="540"/>
              <w:jc w:val="both"/>
              <w:rPr>
                <w:sz w:val="28"/>
                <w:szCs w:val="28"/>
              </w:rPr>
            </w:pPr>
            <w:r w:rsidRPr="00FE066B">
              <w:rPr>
                <w:sz w:val="28"/>
                <w:szCs w:val="28"/>
              </w:rPr>
              <w:t>итого</w:t>
            </w:r>
          </w:p>
        </w:tc>
        <w:tc>
          <w:tcPr>
            <w:tcW w:w="2005" w:type="dxa"/>
            <w:shd w:val="clear" w:color="auto" w:fill="auto"/>
          </w:tcPr>
          <w:p w:rsidR="00FE066B" w:rsidRPr="00FE066B" w:rsidRDefault="00FE066B" w:rsidP="00FE066B">
            <w:pPr>
              <w:ind w:firstLine="540"/>
              <w:jc w:val="center"/>
              <w:rPr>
                <w:sz w:val="28"/>
                <w:szCs w:val="28"/>
              </w:rPr>
            </w:pPr>
          </w:p>
        </w:tc>
        <w:tc>
          <w:tcPr>
            <w:tcW w:w="2893" w:type="dxa"/>
            <w:shd w:val="clear" w:color="auto" w:fill="auto"/>
          </w:tcPr>
          <w:p w:rsidR="00FE066B" w:rsidRPr="00FE066B" w:rsidRDefault="00FE066B" w:rsidP="00FE066B">
            <w:pPr>
              <w:ind w:firstLine="540"/>
              <w:jc w:val="center"/>
              <w:rPr>
                <w:sz w:val="28"/>
                <w:szCs w:val="28"/>
              </w:rPr>
            </w:pPr>
          </w:p>
        </w:tc>
        <w:tc>
          <w:tcPr>
            <w:tcW w:w="2533" w:type="dxa"/>
            <w:shd w:val="clear" w:color="auto" w:fill="auto"/>
          </w:tcPr>
          <w:p w:rsidR="00FE066B" w:rsidRPr="00FE066B" w:rsidRDefault="00FE066B" w:rsidP="00FE066B">
            <w:pPr>
              <w:ind w:firstLine="540"/>
              <w:jc w:val="center"/>
              <w:rPr>
                <w:sz w:val="28"/>
                <w:szCs w:val="28"/>
              </w:rPr>
            </w:pPr>
          </w:p>
        </w:tc>
      </w:tr>
    </w:tbl>
    <w:p w:rsidR="00FE066B" w:rsidRPr="00FE066B" w:rsidRDefault="00FE066B" w:rsidP="00FE066B">
      <w:pPr>
        <w:ind w:left="-540" w:firstLine="540"/>
        <w:jc w:val="both"/>
        <w:rPr>
          <w:sz w:val="28"/>
          <w:szCs w:val="28"/>
        </w:rPr>
      </w:pPr>
    </w:p>
    <w:p w:rsidR="00FE066B" w:rsidRPr="00FE066B" w:rsidRDefault="00FE066B" w:rsidP="00FE066B">
      <w:pPr>
        <w:ind w:left="-540" w:firstLine="540"/>
        <w:jc w:val="both"/>
        <w:rPr>
          <w:sz w:val="28"/>
          <w:szCs w:val="28"/>
        </w:rPr>
      </w:pPr>
      <w:r w:rsidRPr="00FE066B">
        <w:rPr>
          <w:sz w:val="28"/>
          <w:szCs w:val="28"/>
        </w:rPr>
        <w:t>По результатам анализа сделать вывод и дать необходимые рекомендации по мероприятиям в области охраны труда и техники безопасности.</w:t>
      </w:r>
    </w:p>
    <w:p w:rsidR="00FE066B" w:rsidRPr="00FE066B" w:rsidRDefault="00FE066B" w:rsidP="00FE066B">
      <w:pPr>
        <w:ind w:left="-540"/>
        <w:jc w:val="center"/>
        <w:rPr>
          <w:sz w:val="28"/>
          <w:szCs w:val="28"/>
        </w:rPr>
      </w:pPr>
    </w:p>
    <w:p w:rsidR="00FE066B" w:rsidRPr="00FE066B" w:rsidRDefault="00FE066B" w:rsidP="00FE066B">
      <w:pPr>
        <w:ind w:left="-540"/>
        <w:jc w:val="center"/>
        <w:rPr>
          <w:sz w:val="28"/>
          <w:szCs w:val="28"/>
        </w:rPr>
      </w:pPr>
      <w:r w:rsidRPr="00FE066B">
        <w:rPr>
          <w:sz w:val="28"/>
          <w:szCs w:val="28"/>
        </w:rPr>
        <w:t>Вариант – 5</w:t>
      </w:r>
    </w:p>
    <w:p w:rsidR="00FE066B" w:rsidRPr="00FE066B" w:rsidRDefault="00FE066B" w:rsidP="00FE066B">
      <w:pPr>
        <w:numPr>
          <w:ilvl w:val="0"/>
          <w:numId w:val="20"/>
        </w:numPr>
        <w:ind w:firstLine="540"/>
        <w:rPr>
          <w:sz w:val="28"/>
          <w:szCs w:val="28"/>
        </w:rPr>
      </w:pPr>
      <w:r w:rsidRPr="00FE066B">
        <w:rPr>
          <w:sz w:val="28"/>
          <w:szCs w:val="28"/>
        </w:rPr>
        <w:t xml:space="preserve">Найти оптимальный вариант разделения труда и численности рабочих по обслуживанию оборудования механообрабатывающего цеха. Данные о затратах времени рабочих на обслуживание приведены в таблице 25. Рассчитать условно-годовую экономию с учетом дополнительных затрат от передачи функций </w:t>
      </w:r>
      <w:proofErr w:type="gramStart"/>
      <w:r w:rsidRPr="00FE066B">
        <w:rPr>
          <w:sz w:val="28"/>
          <w:szCs w:val="28"/>
        </w:rPr>
        <w:t>от</w:t>
      </w:r>
      <w:proofErr w:type="gramEnd"/>
      <w:r w:rsidRPr="00FE066B">
        <w:rPr>
          <w:sz w:val="28"/>
          <w:szCs w:val="28"/>
        </w:rPr>
        <w:t xml:space="preserve"> основных к обслуживающим рабочим. Сделать вывод.</w:t>
      </w:r>
    </w:p>
    <w:p w:rsidR="00FE066B" w:rsidRPr="00FE066B" w:rsidRDefault="00FE066B" w:rsidP="00FE066B">
      <w:pPr>
        <w:ind w:left="-540" w:firstLine="540"/>
        <w:rPr>
          <w:sz w:val="28"/>
          <w:szCs w:val="28"/>
        </w:rPr>
      </w:pPr>
      <w:r w:rsidRPr="00FE066B">
        <w:rPr>
          <w:sz w:val="28"/>
          <w:szCs w:val="28"/>
        </w:rPr>
        <w:t>Дополнительные данные для расчета:</w:t>
      </w:r>
    </w:p>
    <w:p w:rsidR="00FE066B" w:rsidRPr="00FE066B" w:rsidRDefault="00FE066B" w:rsidP="00FE066B">
      <w:pPr>
        <w:ind w:left="-540" w:firstLine="540"/>
        <w:rPr>
          <w:sz w:val="28"/>
          <w:szCs w:val="28"/>
        </w:rPr>
      </w:pPr>
      <w:r w:rsidRPr="00FE066B">
        <w:rPr>
          <w:sz w:val="28"/>
          <w:szCs w:val="28"/>
        </w:rPr>
        <w:t xml:space="preserve">Рабочая смена – 12 часов. Средние затраты в час на основного рабочего –100 </w:t>
      </w:r>
      <w:proofErr w:type="spellStart"/>
      <w:r w:rsidRPr="00FE066B">
        <w:rPr>
          <w:sz w:val="28"/>
          <w:szCs w:val="28"/>
        </w:rPr>
        <w:t>руб</w:t>
      </w:r>
      <w:proofErr w:type="spellEnd"/>
      <w:r w:rsidRPr="00FE066B">
        <w:rPr>
          <w:sz w:val="28"/>
          <w:szCs w:val="28"/>
        </w:rPr>
        <w:t xml:space="preserve">/час; на обслуживающего рабочего – 88 </w:t>
      </w:r>
      <w:proofErr w:type="spellStart"/>
      <w:r w:rsidRPr="00FE066B">
        <w:rPr>
          <w:sz w:val="28"/>
          <w:szCs w:val="28"/>
        </w:rPr>
        <w:t>руб</w:t>
      </w:r>
      <w:proofErr w:type="spellEnd"/>
      <w:r w:rsidRPr="00FE066B">
        <w:rPr>
          <w:sz w:val="28"/>
          <w:szCs w:val="28"/>
        </w:rPr>
        <w:t>/час.</w:t>
      </w:r>
    </w:p>
    <w:p w:rsidR="00FE066B" w:rsidRPr="00FE066B" w:rsidRDefault="00FE066B" w:rsidP="00FE066B">
      <w:pPr>
        <w:ind w:left="-540" w:firstLine="540"/>
        <w:rPr>
          <w:sz w:val="28"/>
          <w:szCs w:val="28"/>
        </w:rPr>
      </w:pPr>
      <w:r w:rsidRPr="00FE066B">
        <w:rPr>
          <w:sz w:val="28"/>
          <w:szCs w:val="28"/>
        </w:rPr>
        <w:t>Затраты рабочего времени по основной работе:</w:t>
      </w:r>
    </w:p>
    <w:p w:rsidR="00FE066B" w:rsidRPr="00FE066B" w:rsidRDefault="00FE066B" w:rsidP="00FE066B">
      <w:pPr>
        <w:ind w:left="-540" w:firstLine="540"/>
        <w:rPr>
          <w:sz w:val="28"/>
          <w:szCs w:val="28"/>
        </w:rPr>
      </w:pPr>
      <w:r w:rsidRPr="00FE066B">
        <w:rPr>
          <w:sz w:val="28"/>
          <w:szCs w:val="28"/>
        </w:rPr>
        <w:t>- кладовщика-инструментальщика 6 час 55 мин.;</w:t>
      </w:r>
    </w:p>
    <w:p w:rsidR="00FE066B" w:rsidRPr="00FE066B" w:rsidRDefault="00FE066B" w:rsidP="00FE066B">
      <w:pPr>
        <w:ind w:left="-540" w:firstLine="540"/>
        <w:rPr>
          <w:sz w:val="28"/>
          <w:szCs w:val="28"/>
        </w:rPr>
      </w:pPr>
      <w:r w:rsidRPr="00FE066B">
        <w:rPr>
          <w:sz w:val="28"/>
          <w:szCs w:val="28"/>
        </w:rPr>
        <w:t>- транспортного рабочего 8 час 40 мин.</w:t>
      </w:r>
    </w:p>
    <w:p w:rsidR="00FE066B" w:rsidRPr="00FE066B" w:rsidRDefault="00FE066B" w:rsidP="00FE066B">
      <w:pPr>
        <w:ind w:left="-540" w:firstLine="540"/>
        <w:rPr>
          <w:sz w:val="28"/>
          <w:szCs w:val="28"/>
        </w:rPr>
      </w:pPr>
    </w:p>
    <w:p w:rsidR="00FE066B" w:rsidRPr="00FE066B" w:rsidRDefault="00FE066B" w:rsidP="00FE066B">
      <w:pPr>
        <w:ind w:left="-540" w:firstLine="540"/>
        <w:rPr>
          <w:sz w:val="28"/>
          <w:szCs w:val="28"/>
        </w:rPr>
      </w:pPr>
      <w:r w:rsidRPr="00FE066B">
        <w:rPr>
          <w:sz w:val="28"/>
          <w:szCs w:val="28"/>
        </w:rPr>
        <w:t>Таблица 25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2"/>
        <w:gridCol w:w="1274"/>
        <w:gridCol w:w="1273"/>
        <w:gridCol w:w="1342"/>
        <w:gridCol w:w="1288"/>
        <w:gridCol w:w="1470"/>
        <w:gridCol w:w="1212"/>
      </w:tblGrid>
      <w:tr w:rsidR="00FE066B" w:rsidRPr="00FE066B" w:rsidTr="00EF76FD">
        <w:tc>
          <w:tcPr>
            <w:tcW w:w="1532" w:type="dxa"/>
            <w:vMerge w:val="restart"/>
            <w:shd w:val="clear" w:color="auto" w:fill="auto"/>
          </w:tcPr>
          <w:p w:rsidR="00FE066B" w:rsidRPr="00FE066B" w:rsidRDefault="00FE066B" w:rsidP="00FE066B">
            <w:pPr>
              <w:ind w:left="180"/>
              <w:jc w:val="center"/>
              <w:rPr>
                <w:sz w:val="28"/>
                <w:szCs w:val="28"/>
              </w:rPr>
            </w:pPr>
            <w:r w:rsidRPr="00FE066B">
              <w:rPr>
                <w:sz w:val="28"/>
                <w:szCs w:val="28"/>
              </w:rPr>
              <w:t>Профессия</w:t>
            </w:r>
          </w:p>
          <w:p w:rsidR="00FE066B" w:rsidRPr="00FE066B" w:rsidRDefault="00FE066B" w:rsidP="00FE066B">
            <w:pPr>
              <w:ind w:left="180"/>
              <w:jc w:val="center"/>
              <w:rPr>
                <w:sz w:val="28"/>
                <w:szCs w:val="28"/>
              </w:rPr>
            </w:pPr>
            <w:r w:rsidRPr="00FE066B">
              <w:rPr>
                <w:sz w:val="28"/>
                <w:szCs w:val="28"/>
              </w:rPr>
              <w:t>рабочих</w:t>
            </w:r>
          </w:p>
        </w:tc>
        <w:tc>
          <w:tcPr>
            <w:tcW w:w="1324" w:type="dxa"/>
            <w:vMerge w:val="restart"/>
            <w:shd w:val="clear" w:color="auto" w:fill="auto"/>
          </w:tcPr>
          <w:p w:rsidR="00FE066B" w:rsidRPr="00FE066B" w:rsidRDefault="00FE066B" w:rsidP="00FE066B">
            <w:pPr>
              <w:ind w:left="180" w:right="-303"/>
              <w:rPr>
                <w:sz w:val="28"/>
                <w:szCs w:val="28"/>
              </w:rPr>
            </w:pPr>
            <w:r w:rsidRPr="00FE066B">
              <w:rPr>
                <w:sz w:val="28"/>
                <w:szCs w:val="28"/>
              </w:rPr>
              <w:t>Числен-</w:t>
            </w:r>
          </w:p>
          <w:p w:rsidR="00FE066B" w:rsidRPr="00FE066B" w:rsidRDefault="00FE066B" w:rsidP="00FE066B">
            <w:pPr>
              <w:ind w:left="180" w:right="-303"/>
              <w:rPr>
                <w:sz w:val="28"/>
                <w:szCs w:val="28"/>
              </w:rPr>
            </w:pPr>
            <w:proofErr w:type="spellStart"/>
            <w:r w:rsidRPr="00FE066B">
              <w:rPr>
                <w:sz w:val="28"/>
                <w:szCs w:val="28"/>
              </w:rPr>
              <w:t>ность</w:t>
            </w:r>
            <w:proofErr w:type="spellEnd"/>
            <w:r w:rsidRPr="00FE066B">
              <w:rPr>
                <w:sz w:val="28"/>
                <w:szCs w:val="28"/>
              </w:rPr>
              <w:t>,</w:t>
            </w:r>
          </w:p>
          <w:p w:rsidR="00FE066B" w:rsidRPr="00FE066B" w:rsidRDefault="00FE066B" w:rsidP="00FE066B">
            <w:pPr>
              <w:ind w:left="180" w:right="-303"/>
              <w:rPr>
                <w:sz w:val="28"/>
                <w:szCs w:val="28"/>
              </w:rPr>
            </w:pPr>
            <w:r w:rsidRPr="00FE066B">
              <w:rPr>
                <w:sz w:val="28"/>
                <w:szCs w:val="28"/>
              </w:rPr>
              <w:t>чел</w:t>
            </w:r>
          </w:p>
        </w:tc>
        <w:tc>
          <w:tcPr>
            <w:tcW w:w="1324" w:type="dxa"/>
            <w:vMerge w:val="restart"/>
            <w:shd w:val="clear" w:color="auto" w:fill="auto"/>
          </w:tcPr>
          <w:p w:rsidR="00FE066B" w:rsidRPr="00FE066B" w:rsidRDefault="00FE066B" w:rsidP="00FE066B">
            <w:pPr>
              <w:ind w:left="180" w:right="-303"/>
              <w:rPr>
                <w:sz w:val="28"/>
                <w:szCs w:val="28"/>
              </w:rPr>
            </w:pPr>
            <w:proofErr w:type="spellStart"/>
            <w:r w:rsidRPr="00FE066B">
              <w:rPr>
                <w:sz w:val="28"/>
                <w:szCs w:val="28"/>
              </w:rPr>
              <w:t>Эффек</w:t>
            </w:r>
            <w:proofErr w:type="spellEnd"/>
            <w:r w:rsidRPr="00FE066B">
              <w:rPr>
                <w:sz w:val="28"/>
                <w:szCs w:val="28"/>
              </w:rPr>
              <w:t>-</w:t>
            </w:r>
          </w:p>
          <w:p w:rsidR="00FE066B" w:rsidRPr="00FE066B" w:rsidRDefault="00FE066B" w:rsidP="00FE066B">
            <w:pPr>
              <w:ind w:left="180" w:right="-303"/>
              <w:rPr>
                <w:sz w:val="28"/>
                <w:szCs w:val="28"/>
              </w:rPr>
            </w:pPr>
            <w:proofErr w:type="spellStart"/>
            <w:r w:rsidRPr="00FE066B">
              <w:rPr>
                <w:sz w:val="28"/>
                <w:szCs w:val="28"/>
              </w:rPr>
              <w:t>тивный</w:t>
            </w:r>
            <w:proofErr w:type="spellEnd"/>
          </w:p>
          <w:p w:rsidR="00FE066B" w:rsidRPr="00FE066B" w:rsidRDefault="00FE066B" w:rsidP="00FE066B">
            <w:pPr>
              <w:ind w:left="180" w:right="-303"/>
              <w:rPr>
                <w:sz w:val="28"/>
                <w:szCs w:val="28"/>
              </w:rPr>
            </w:pPr>
            <w:r w:rsidRPr="00FE066B">
              <w:rPr>
                <w:sz w:val="28"/>
                <w:szCs w:val="28"/>
              </w:rPr>
              <w:t>годовой</w:t>
            </w:r>
          </w:p>
          <w:p w:rsidR="00FE066B" w:rsidRPr="00FE066B" w:rsidRDefault="00FE066B" w:rsidP="00FE066B">
            <w:pPr>
              <w:ind w:left="180" w:right="-303"/>
              <w:rPr>
                <w:sz w:val="28"/>
                <w:szCs w:val="28"/>
              </w:rPr>
            </w:pPr>
            <w:r w:rsidRPr="00FE066B">
              <w:rPr>
                <w:sz w:val="28"/>
                <w:szCs w:val="28"/>
              </w:rPr>
              <w:t>ФРВ,</w:t>
            </w:r>
          </w:p>
          <w:p w:rsidR="00FE066B" w:rsidRPr="00FE066B" w:rsidRDefault="00FE066B" w:rsidP="00FE066B">
            <w:pPr>
              <w:ind w:left="180" w:right="-303"/>
              <w:rPr>
                <w:sz w:val="28"/>
                <w:szCs w:val="28"/>
              </w:rPr>
            </w:pPr>
            <w:r w:rsidRPr="00FE066B">
              <w:rPr>
                <w:sz w:val="28"/>
                <w:szCs w:val="28"/>
              </w:rPr>
              <w:t>Час</w:t>
            </w:r>
          </w:p>
        </w:tc>
        <w:tc>
          <w:tcPr>
            <w:tcW w:w="5391" w:type="dxa"/>
            <w:gridSpan w:val="4"/>
            <w:shd w:val="clear" w:color="auto" w:fill="auto"/>
          </w:tcPr>
          <w:p w:rsidR="00FE066B" w:rsidRPr="00FE066B" w:rsidRDefault="00FE066B" w:rsidP="00FE066B">
            <w:pPr>
              <w:ind w:left="180" w:right="-303"/>
              <w:jc w:val="center"/>
              <w:rPr>
                <w:sz w:val="28"/>
                <w:szCs w:val="28"/>
              </w:rPr>
            </w:pPr>
            <w:r w:rsidRPr="00FE066B">
              <w:rPr>
                <w:sz w:val="28"/>
                <w:szCs w:val="28"/>
              </w:rPr>
              <w:t>Затраты рабочего времени, час</w:t>
            </w:r>
          </w:p>
        </w:tc>
      </w:tr>
      <w:tr w:rsidR="00FE066B" w:rsidRPr="00FE066B" w:rsidTr="00EF76FD">
        <w:tc>
          <w:tcPr>
            <w:tcW w:w="1532" w:type="dxa"/>
            <w:vMerge/>
            <w:shd w:val="clear" w:color="auto" w:fill="auto"/>
          </w:tcPr>
          <w:p w:rsidR="00FE066B" w:rsidRPr="00FE066B" w:rsidRDefault="00FE066B" w:rsidP="00FE066B">
            <w:pPr>
              <w:ind w:left="180" w:right="-303"/>
              <w:rPr>
                <w:sz w:val="28"/>
                <w:szCs w:val="28"/>
              </w:rPr>
            </w:pPr>
          </w:p>
        </w:tc>
        <w:tc>
          <w:tcPr>
            <w:tcW w:w="1324" w:type="dxa"/>
            <w:vMerge/>
            <w:shd w:val="clear" w:color="auto" w:fill="auto"/>
          </w:tcPr>
          <w:p w:rsidR="00FE066B" w:rsidRPr="00FE066B" w:rsidRDefault="00FE066B" w:rsidP="00FE066B">
            <w:pPr>
              <w:ind w:left="180" w:right="-303"/>
              <w:rPr>
                <w:sz w:val="28"/>
                <w:szCs w:val="28"/>
              </w:rPr>
            </w:pPr>
          </w:p>
        </w:tc>
        <w:tc>
          <w:tcPr>
            <w:tcW w:w="1324" w:type="dxa"/>
            <w:vMerge/>
            <w:shd w:val="clear" w:color="auto" w:fill="auto"/>
          </w:tcPr>
          <w:p w:rsidR="00FE066B" w:rsidRPr="00FE066B" w:rsidRDefault="00FE066B" w:rsidP="00FE066B">
            <w:pPr>
              <w:ind w:left="180" w:right="-303"/>
              <w:rPr>
                <w:sz w:val="28"/>
                <w:szCs w:val="28"/>
              </w:rPr>
            </w:pPr>
          </w:p>
        </w:tc>
        <w:tc>
          <w:tcPr>
            <w:tcW w:w="1350" w:type="dxa"/>
            <w:shd w:val="clear" w:color="auto" w:fill="auto"/>
          </w:tcPr>
          <w:p w:rsidR="00FE066B" w:rsidRPr="00FE066B" w:rsidRDefault="00FE066B" w:rsidP="00FE066B">
            <w:pPr>
              <w:ind w:left="17"/>
              <w:rPr>
                <w:sz w:val="28"/>
                <w:szCs w:val="28"/>
              </w:rPr>
            </w:pPr>
            <w:proofErr w:type="spellStart"/>
            <w:r w:rsidRPr="00FE066B">
              <w:rPr>
                <w:sz w:val="28"/>
                <w:szCs w:val="28"/>
              </w:rPr>
              <w:t>Обеспе</w:t>
            </w:r>
            <w:proofErr w:type="spellEnd"/>
            <w:r w:rsidRPr="00FE066B">
              <w:rPr>
                <w:sz w:val="28"/>
                <w:szCs w:val="28"/>
              </w:rPr>
              <w:t>-</w:t>
            </w:r>
          </w:p>
          <w:p w:rsidR="00FE066B" w:rsidRPr="00FE066B" w:rsidRDefault="00FE066B" w:rsidP="00FE066B">
            <w:pPr>
              <w:ind w:left="17"/>
              <w:rPr>
                <w:sz w:val="28"/>
                <w:szCs w:val="28"/>
              </w:rPr>
            </w:pPr>
            <w:proofErr w:type="spellStart"/>
            <w:r w:rsidRPr="00FE066B">
              <w:rPr>
                <w:sz w:val="28"/>
                <w:szCs w:val="28"/>
              </w:rPr>
              <w:t>чение</w:t>
            </w:r>
            <w:proofErr w:type="spellEnd"/>
            <w:r w:rsidRPr="00FE066B">
              <w:rPr>
                <w:sz w:val="28"/>
                <w:szCs w:val="28"/>
              </w:rPr>
              <w:t xml:space="preserve"> </w:t>
            </w:r>
            <w:proofErr w:type="spellStart"/>
            <w:r w:rsidRPr="00FE066B">
              <w:rPr>
                <w:sz w:val="28"/>
                <w:szCs w:val="28"/>
              </w:rPr>
              <w:t>инструм</w:t>
            </w:r>
            <w:proofErr w:type="spellEnd"/>
            <w:r w:rsidRPr="00FE066B">
              <w:rPr>
                <w:sz w:val="28"/>
                <w:szCs w:val="28"/>
              </w:rPr>
              <w:t xml:space="preserve">. </w:t>
            </w:r>
          </w:p>
        </w:tc>
        <w:tc>
          <w:tcPr>
            <w:tcW w:w="1317" w:type="dxa"/>
            <w:shd w:val="clear" w:color="auto" w:fill="auto"/>
          </w:tcPr>
          <w:p w:rsidR="00FE066B" w:rsidRPr="00FE066B" w:rsidRDefault="00FE066B" w:rsidP="00FE066B">
            <w:pPr>
              <w:ind w:left="17"/>
              <w:rPr>
                <w:sz w:val="28"/>
                <w:szCs w:val="28"/>
              </w:rPr>
            </w:pPr>
            <w:r w:rsidRPr="00FE066B">
              <w:rPr>
                <w:sz w:val="28"/>
                <w:szCs w:val="28"/>
              </w:rPr>
              <w:t>Заточка</w:t>
            </w:r>
          </w:p>
          <w:p w:rsidR="00FE066B" w:rsidRPr="00FE066B" w:rsidRDefault="00FE066B" w:rsidP="00FE066B">
            <w:pPr>
              <w:ind w:left="17"/>
              <w:rPr>
                <w:sz w:val="28"/>
                <w:szCs w:val="28"/>
              </w:rPr>
            </w:pPr>
            <w:proofErr w:type="spellStart"/>
            <w:r w:rsidRPr="00FE066B">
              <w:rPr>
                <w:sz w:val="28"/>
                <w:szCs w:val="28"/>
              </w:rPr>
              <w:t>инстру</w:t>
            </w:r>
            <w:proofErr w:type="spellEnd"/>
            <w:r w:rsidRPr="00FE066B">
              <w:rPr>
                <w:sz w:val="28"/>
                <w:szCs w:val="28"/>
              </w:rPr>
              <w:t>-</w:t>
            </w:r>
          </w:p>
          <w:p w:rsidR="00FE066B" w:rsidRPr="00FE066B" w:rsidRDefault="00FE066B" w:rsidP="00FE066B">
            <w:pPr>
              <w:ind w:left="17"/>
              <w:rPr>
                <w:sz w:val="28"/>
                <w:szCs w:val="28"/>
              </w:rPr>
            </w:pPr>
            <w:r w:rsidRPr="00FE066B">
              <w:rPr>
                <w:sz w:val="28"/>
                <w:szCs w:val="28"/>
              </w:rPr>
              <w:t>мента</w:t>
            </w:r>
          </w:p>
        </w:tc>
        <w:tc>
          <w:tcPr>
            <w:tcW w:w="1453" w:type="dxa"/>
            <w:shd w:val="clear" w:color="auto" w:fill="auto"/>
          </w:tcPr>
          <w:p w:rsidR="00FE066B" w:rsidRPr="00FE066B" w:rsidRDefault="00FE066B" w:rsidP="00FE066B">
            <w:pPr>
              <w:ind w:left="17"/>
              <w:rPr>
                <w:sz w:val="28"/>
                <w:szCs w:val="28"/>
              </w:rPr>
            </w:pPr>
            <w:proofErr w:type="spellStart"/>
            <w:r w:rsidRPr="00FE066B">
              <w:rPr>
                <w:sz w:val="28"/>
                <w:szCs w:val="28"/>
              </w:rPr>
              <w:t>Обеспе</w:t>
            </w:r>
            <w:proofErr w:type="spellEnd"/>
            <w:r w:rsidRPr="00FE066B">
              <w:rPr>
                <w:sz w:val="28"/>
                <w:szCs w:val="28"/>
              </w:rPr>
              <w:t>-</w:t>
            </w:r>
          </w:p>
          <w:p w:rsidR="00FE066B" w:rsidRPr="00FE066B" w:rsidRDefault="00FE066B" w:rsidP="00FE066B">
            <w:pPr>
              <w:ind w:left="17"/>
              <w:rPr>
                <w:sz w:val="28"/>
                <w:szCs w:val="28"/>
              </w:rPr>
            </w:pPr>
            <w:proofErr w:type="spellStart"/>
            <w:r w:rsidRPr="00FE066B">
              <w:rPr>
                <w:sz w:val="28"/>
                <w:szCs w:val="28"/>
              </w:rPr>
              <w:t>чение</w:t>
            </w:r>
            <w:proofErr w:type="spellEnd"/>
            <w:r w:rsidRPr="00FE066B">
              <w:rPr>
                <w:sz w:val="28"/>
                <w:szCs w:val="28"/>
              </w:rPr>
              <w:t xml:space="preserve"> за-</w:t>
            </w:r>
          </w:p>
          <w:p w:rsidR="00FE066B" w:rsidRPr="00FE066B" w:rsidRDefault="00FE066B" w:rsidP="00FE066B">
            <w:pPr>
              <w:ind w:left="17"/>
              <w:rPr>
                <w:sz w:val="28"/>
                <w:szCs w:val="28"/>
              </w:rPr>
            </w:pPr>
            <w:r w:rsidRPr="00FE066B">
              <w:rPr>
                <w:sz w:val="28"/>
                <w:szCs w:val="28"/>
              </w:rPr>
              <w:t xml:space="preserve">готовками </w:t>
            </w:r>
          </w:p>
        </w:tc>
        <w:tc>
          <w:tcPr>
            <w:tcW w:w="1271" w:type="dxa"/>
            <w:shd w:val="clear" w:color="auto" w:fill="auto"/>
          </w:tcPr>
          <w:p w:rsidR="00FE066B" w:rsidRPr="00FE066B" w:rsidRDefault="00FE066B" w:rsidP="00FE066B">
            <w:pPr>
              <w:ind w:left="17"/>
              <w:jc w:val="center"/>
              <w:rPr>
                <w:sz w:val="28"/>
                <w:szCs w:val="28"/>
              </w:rPr>
            </w:pPr>
            <w:r w:rsidRPr="00FE066B">
              <w:rPr>
                <w:sz w:val="28"/>
                <w:szCs w:val="28"/>
              </w:rPr>
              <w:t>Итого</w:t>
            </w:r>
          </w:p>
        </w:tc>
      </w:tr>
      <w:tr w:rsidR="00FE066B" w:rsidRPr="00FE066B" w:rsidTr="00EF76FD">
        <w:tc>
          <w:tcPr>
            <w:tcW w:w="1532" w:type="dxa"/>
            <w:shd w:val="clear" w:color="auto" w:fill="auto"/>
          </w:tcPr>
          <w:p w:rsidR="00FE066B" w:rsidRPr="00FE066B" w:rsidRDefault="00FE066B" w:rsidP="00FE066B">
            <w:pPr>
              <w:ind w:left="180" w:right="-303"/>
              <w:rPr>
                <w:sz w:val="28"/>
                <w:szCs w:val="28"/>
              </w:rPr>
            </w:pPr>
            <w:r w:rsidRPr="00FE066B">
              <w:rPr>
                <w:sz w:val="28"/>
                <w:szCs w:val="28"/>
              </w:rPr>
              <w:t>Токари</w:t>
            </w:r>
          </w:p>
        </w:tc>
        <w:tc>
          <w:tcPr>
            <w:tcW w:w="1324" w:type="dxa"/>
            <w:shd w:val="clear" w:color="auto" w:fill="auto"/>
          </w:tcPr>
          <w:p w:rsidR="00FE066B" w:rsidRPr="00FE066B" w:rsidRDefault="00FE066B" w:rsidP="00FE066B">
            <w:pPr>
              <w:ind w:left="180" w:right="-303"/>
              <w:rPr>
                <w:sz w:val="28"/>
                <w:szCs w:val="28"/>
              </w:rPr>
            </w:pPr>
            <w:r w:rsidRPr="00FE066B">
              <w:rPr>
                <w:sz w:val="28"/>
                <w:szCs w:val="28"/>
              </w:rPr>
              <w:t>50</w:t>
            </w:r>
          </w:p>
        </w:tc>
        <w:tc>
          <w:tcPr>
            <w:tcW w:w="1324" w:type="dxa"/>
            <w:shd w:val="clear" w:color="auto" w:fill="auto"/>
          </w:tcPr>
          <w:p w:rsidR="00FE066B" w:rsidRPr="00FE066B" w:rsidRDefault="00FE066B" w:rsidP="00FE066B">
            <w:pPr>
              <w:ind w:left="180" w:right="-303"/>
              <w:rPr>
                <w:sz w:val="28"/>
                <w:szCs w:val="28"/>
              </w:rPr>
            </w:pPr>
            <w:r w:rsidRPr="00FE066B">
              <w:rPr>
                <w:sz w:val="28"/>
                <w:szCs w:val="28"/>
              </w:rPr>
              <w:t>102540</w:t>
            </w:r>
          </w:p>
        </w:tc>
        <w:tc>
          <w:tcPr>
            <w:tcW w:w="1350" w:type="dxa"/>
            <w:shd w:val="clear" w:color="auto" w:fill="auto"/>
          </w:tcPr>
          <w:p w:rsidR="00FE066B" w:rsidRPr="00FE066B" w:rsidRDefault="00FE066B" w:rsidP="00FE066B">
            <w:pPr>
              <w:ind w:left="180" w:right="-303"/>
              <w:rPr>
                <w:sz w:val="28"/>
                <w:szCs w:val="28"/>
              </w:rPr>
            </w:pPr>
            <w:r w:rsidRPr="00FE066B">
              <w:rPr>
                <w:sz w:val="28"/>
                <w:szCs w:val="28"/>
              </w:rPr>
              <w:t>68</w:t>
            </w:r>
          </w:p>
        </w:tc>
        <w:tc>
          <w:tcPr>
            <w:tcW w:w="1317" w:type="dxa"/>
            <w:shd w:val="clear" w:color="auto" w:fill="auto"/>
          </w:tcPr>
          <w:p w:rsidR="00FE066B" w:rsidRPr="00FE066B" w:rsidRDefault="00FE066B" w:rsidP="00FE066B">
            <w:pPr>
              <w:ind w:left="180" w:right="-303"/>
              <w:rPr>
                <w:sz w:val="28"/>
                <w:szCs w:val="28"/>
              </w:rPr>
            </w:pPr>
            <w:r w:rsidRPr="00FE066B">
              <w:rPr>
                <w:sz w:val="28"/>
                <w:szCs w:val="28"/>
              </w:rPr>
              <w:t>546</w:t>
            </w:r>
          </w:p>
        </w:tc>
        <w:tc>
          <w:tcPr>
            <w:tcW w:w="1453" w:type="dxa"/>
            <w:shd w:val="clear" w:color="auto" w:fill="auto"/>
          </w:tcPr>
          <w:p w:rsidR="00FE066B" w:rsidRPr="00FE066B" w:rsidRDefault="00FE066B" w:rsidP="00FE066B">
            <w:pPr>
              <w:ind w:left="180" w:right="-303"/>
              <w:rPr>
                <w:sz w:val="28"/>
                <w:szCs w:val="28"/>
              </w:rPr>
            </w:pPr>
            <w:r w:rsidRPr="00FE066B">
              <w:rPr>
                <w:sz w:val="28"/>
                <w:szCs w:val="28"/>
              </w:rPr>
              <w:t>340</w:t>
            </w:r>
          </w:p>
        </w:tc>
        <w:tc>
          <w:tcPr>
            <w:tcW w:w="1271" w:type="dxa"/>
            <w:shd w:val="clear" w:color="auto" w:fill="auto"/>
          </w:tcPr>
          <w:p w:rsidR="00FE066B" w:rsidRPr="00FE066B" w:rsidRDefault="00FE066B" w:rsidP="00FE066B">
            <w:pPr>
              <w:ind w:left="180" w:right="-303"/>
              <w:rPr>
                <w:sz w:val="28"/>
                <w:szCs w:val="28"/>
              </w:rPr>
            </w:pPr>
          </w:p>
        </w:tc>
      </w:tr>
      <w:tr w:rsidR="00FE066B" w:rsidRPr="00FE066B" w:rsidTr="00EF76FD">
        <w:tc>
          <w:tcPr>
            <w:tcW w:w="1532" w:type="dxa"/>
            <w:shd w:val="clear" w:color="auto" w:fill="auto"/>
          </w:tcPr>
          <w:p w:rsidR="00FE066B" w:rsidRPr="00FE066B" w:rsidRDefault="00FE066B" w:rsidP="00FE066B">
            <w:pPr>
              <w:ind w:left="180" w:right="-303"/>
              <w:rPr>
                <w:sz w:val="28"/>
                <w:szCs w:val="28"/>
              </w:rPr>
            </w:pPr>
            <w:r w:rsidRPr="00FE066B">
              <w:rPr>
                <w:sz w:val="28"/>
                <w:szCs w:val="28"/>
              </w:rPr>
              <w:t>Фрезер-</w:t>
            </w:r>
            <w:proofErr w:type="spellStart"/>
            <w:r w:rsidRPr="00FE066B">
              <w:rPr>
                <w:sz w:val="28"/>
                <w:szCs w:val="28"/>
              </w:rPr>
              <w:t>ки</w:t>
            </w:r>
            <w:proofErr w:type="spellEnd"/>
          </w:p>
        </w:tc>
        <w:tc>
          <w:tcPr>
            <w:tcW w:w="1324" w:type="dxa"/>
            <w:shd w:val="clear" w:color="auto" w:fill="auto"/>
          </w:tcPr>
          <w:p w:rsidR="00FE066B" w:rsidRPr="00FE066B" w:rsidRDefault="00FE066B" w:rsidP="00FE066B">
            <w:pPr>
              <w:ind w:left="180" w:right="-303"/>
              <w:rPr>
                <w:sz w:val="28"/>
                <w:szCs w:val="28"/>
              </w:rPr>
            </w:pPr>
            <w:r w:rsidRPr="00FE066B">
              <w:rPr>
                <w:sz w:val="28"/>
                <w:szCs w:val="28"/>
              </w:rPr>
              <w:t>14</w:t>
            </w:r>
          </w:p>
        </w:tc>
        <w:tc>
          <w:tcPr>
            <w:tcW w:w="1324" w:type="dxa"/>
            <w:shd w:val="clear" w:color="auto" w:fill="auto"/>
          </w:tcPr>
          <w:p w:rsidR="00FE066B" w:rsidRPr="00FE066B" w:rsidRDefault="00FE066B" w:rsidP="00FE066B">
            <w:pPr>
              <w:ind w:left="180" w:right="-303"/>
              <w:rPr>
                <w:sz w:val="28"/>
                <w:szCs w:val="28"/>
              </w:rPr>
            </w:pPr>
            <w:r w:rsidRPr="00FE066B">
              <w:rPr>
                <w:sz w:val="28"/>
                <w:szCs w:val="28"/>
              </w:rPr>
              <w:t>22860</w:t>
            </w:r>
          </w:p>
        </w:tc>
        <w:tc>
          <w:tcPr>
            <w:tcW w:w="1350" w:type="dxa"/>
            <w:shd w:val="clear" w:color="auto" w:fill="auto"/>
          </w:tcPr>
          <w:p w:rsidR="00FE066B" w:rsidRPr="00FE066B" w:rsidRDefault="00FE066B" w:rsidP="00FE066B">
            <w:pPr>
              <w:ind w:left="180" w:right="-303"/>
              <w:rPr>
                <w:sz w:val="28"/>
                <w:szCs w:val="28"/>
              </w:rPr>
            </w:pPr>
            <w:r w:rsidRPr="00FE066B">
              <w:rPr>
                <w:sz w:val="28"/>
                <w:szCs w:val="28"/>
              </w:rPr>
              <w:t>49</w:t>
            </w:r>
          </w:p>
        </w:tc>
        <w:tc>
          <w:tcPr>
            <w:tcW w:w="1317" w:type="dxa"/>
            <w:shd w:val="clear" w:color="auto" w:fill="auto"/>
          </w:tcPr>
          <w:p w:rsidR="00FE066B" w:rsidRPr="00FE066B" w:rsidRDefault="00FE066B" w:rsidP="00FE066B">
            <w:pPr>
              <w:ind w:left="180" w:right="-303"/>
              <w:rPr>
                <w:sz w:val="28"/>
                <w:szCs w:val="28"/>
              </w:rPr>
            </w:pPr>
            <w:r w:rsidRPr="00FE066B">
              <w:rPr>
                <w:sz w:val="28"/>
                <w:szCs w:val="28"/>
              </w:rPr>
              <w:t>118</w:t>
            </w:r>
          </w:p>
        </w:tc>
        <w:tc>
          <w:tcPr>
            <w:tcW w:w="1453" w:type="dxa"/>
            <w:shd w:val="clear" w:color="auto" w:fill="auto"/>
          </w:tcPr>
          <w:p w:rsidR="00FE066B" w:rsidRPr="00FE066B" w:rsidRDefault="00FE066B" w:rsidP="00FE066B">
            <w:pPr>
              <w:ind w:left="180" w:right="-303"/>
              <w:rPr>
                <w:sz w:val="28"/>
                <w:szCs w:val="28"/>
              </w:rPr>
            </w:pPr>
            <w:r w:rsidRPr="00FE066B">
              <w:rPr>
                <w:sz w:val="28"/>
                <w:szCs w:val="28"/>
              </w:rPr>
              <w:t>48</w:t>
            </w:r>
          </w:p>
        </w:tc>
        <w:tc>
          <w:tcPr>
            <w:tcW w:w="1271" w:type="dxa"/>
            <w:shd w:val="clear" w:color="auto" w:fill="auto"/>
          </w:tcPr>
          <w:p w:rsidR="00FE066B" w:rsidRPr="00FE066B" w:rsidRDefault="00FE066B" w:rsidP="00FE066B">
            <w:pPr>
              <w:ind w:left="180" w:right="-303"/>
              <w:rPr>
                <w:sz w:val="28"/>
                <w:szCs w:val="28"/>
              </w:rPr>
            </w:pPr>
          </w:p>
        </w:tc>
      </w:tr>
      <w:tr w:rsidR="00FE066B" w:rsidRPr="00FE066B" w:rsidTr="00EF76FD">
        <w:tc>
          <w:tcPr>
            <w:tcW w:w="1532" w:type="dxa"/>
            <w:shd w:val="clear" w:color="auto" w:fill="auto"/>
          </w:tcPr>
          <w:p w:rsidR="00FE066B" w:rsidRPr="00FE066B" w:rsidRDefault="00FE066B" w:rsidP="00FE066B">
            <w:pPr>
              <w:ind w:left="180" w:right="-303"/>
              <w:rPr>
                <w:sz w:val="28"/>
                <w:szCs w:val="28"/>
              </w:rPr>
            </w:pPr>
            <w:r w:rsidRPr="00FE066B">
              <w:rPr>
                <w:sz w:val="28"/>
                <w:szCs w:val="28"/>
              </w:rPr>
              <w:t>Сверл-</w:t>
            </w:r>
            <w:proofErr w:type="spellStart"/>
            <w:r w:rsidRPr="00FE066B">
              <w:rPr>
                <w:sz w:val="28"/>
                <w:szCs w:val="28"/>
              </w:rPr>
              <w:t>ки</w:t>
            </w:r>
            <w:proofErr w:type="spellEnd"/>
          </w:p>
        </w:tc>
        <w:tc>
          <w:tcPr>
            <w:tcW w:w="1324" w:type="dxa"/>
            <w:shd w:val="clear" w:color="auto" w:fill="auto"/>
          </w:tcPr>
          <w:p w:rsidR="00FE066B" w:rsidRPr="00FE066B" w:rsidRDefault="00FE066B" w:rsidP="00FE066B">
            <w:pPr>
              <w:ind w:left="180" w:right="-303"/>
              <w:rPr>
                <w:sz w:val="28"/>
                <w:szCs w:val="28"/>
              </w:rPr>
            </w:pPr>
            <w:r w:rsidRPr="00FE066B">
              <w:rPr>
                <w:sz w:val="28"/>
                <w:szCs w:val="28"/>
              </w:rPr>
              <w:t>25</w:t>
            </w:r>
          </w:p>
        </w:tc>
        <w:tc>
          <w:tcPr>
            <w:tcW w:w="1324" w:type="dxa"/>
            <w:shd w:val="clear" w:color="auto" w:fill="auto"/>
          </w:tcPr>
          <w:p w:rsidR="00FE066B" w:rsidRPr="00FE066B" w:rsidRDefault="00FE066B" w:rsidP="00FE066B">
            <w:pPr>
              <w:ind w:left="180" w:right="-303"/>
              <w:rPr>
                <w:sz w:val="28"/>
                <w:szCs w:val="28"/>
              </w:rPr>
            </w:pPr>
            <w:r w:rsidRPr="00FE066B">
              <w:rPr>
                <w:sz w:val="28"/>
                <w:szCs w:val="28"/>
              </w:rPr>
              <w:t>53610</w:t>
            </w:r>
          </w:p>
        </w:tc>
        <w:tc>
          <w:tcPr>
            <w:tcW w:w="1350" w:type="dxa"/>
            <w:shd w:val="clear" w:color="auto" w:fill="auto"/>
          </w:tcPr>
          <w:p w:rsidR="00FE066B" w:rsidRPr="00FE066B" w:rsidRDefault="00FE066B" w:rsidP="00FE066B">
            <w:pPr>
              <w:ind w:left="180" w:right="-303"/>
              <w:rPr>
                <w:sz w:val="28"/>
                <w:szCs w:val="28"/>
              </w:rPr>
            </w:pPr>
            <w:r w:rsidRPr="00FE066B">
              <w:rPr>
                <w:sz w:val="28"/>
                <w:szCs w:val="28"/>
              </w:rPr>
              <w:t>25</w:t>
            </w:r>
          </w:p>
        </w:tc>
        <w:tc>
          <w:tcPr>
            <w:tcW w:w="1317" w:type="dxa"/>
            <w:shd w:val="clear" w:color="auto" w:fill="auto"/>
          </w:tcPr>
          <w:p w:rsidR="00FE066B" w:rsidRPr="00FE066B" w:rsidRDefault="00FE066B" w:rsidP="00FE066B">
            <w:pPr>
              <w:ind w:left="180" w:right="-303"/>
              <w:rPr>
                <w:sz w:val="28"/>
                <w:szCs w:val="28"/>
              </w:rPr>
            </w:pPr>
            <w:r w:rsidRPr="00FE066B">
              <w:rPr>
                <w:sz w:val="28"/>
                <w:szCs w:val="28"/>
              </w:rPr>
              <w:t>205</w:t>
            </w:r>
          </w:p>
        </w:tc>
        <w:tc>
          <w:tcPr>
            <w:tcW w:w="1453" w:type="dxa"/>
            <w:shd w:val="clear" w:color="auto" w:fill="auto"/>
          </w:tcPr>
          <w:p w:rsidR="00FE066B" w:rsidRPr="00FE066B" w:rsidRDefault="00FE066B" w:rsidP="00FE066B">
            <w:pPr>
              <w:ind w:left="180" w:right="-303"/>
              <w:rPr>
                <w:sz w:val="28"/>
                <w:szCs w:val="28"/>
              </w:rPr>
            </w:pPr>
            <w:r w:rsidRPr="00FE066B">
              <w:rPr>
                <w:sz w:val="28"/>
                <w:szCs w:val="28"/>
              </w:rPr>
              <w:t>38</w:t>
            </w:r>
          </w:p>
        </w:tc>
        <w:tc>
          <w:tcPr>
            <w:tcW w:w="1271" w:type="dxa"/>
            <w:shd w:val="clear" w:color="auto" w:fill="auto"/>
          </w:tcPr>
          <w:p w:rsidR="00FE066B" w:rsidRPr="00FE066B" w:rsidRDefault="00FE066B" w:rsidP="00FE066B">
            <w:pPr>
              <w:ind w:left="180" w:right="-303"/>
              <w:rPr>
                <w:sz w:val="28"/>
                <w:szCs w:val="28"/>
              </w:rPr>
            </w:pPr>
          </w:p>
        </w:tc>
      </w:tr>
      <w:tr w:rsidR="00FE066B" w:rsidRPr="00FE066B" w:rsidTr="00EF76FD">
        <w:tc>
          <w:tcPr>
            <w:tcW w:w="1532" w:type="dxa"/>
            <w:shd w:val="clear" w:color="auto" w:fill="auto"/>
          </w:tcPr>
          <w:p w:rsidR="00FE066B" w:rsidRPr="00FE066B" w:rsidRDefault="00FE066B" w:rsidP="00FE066B">
            <w:pPr>
              <w:ind w:left="180" w:right="-303"/>
              <w:rPr>
                <w:sz w:val="28"/>
                <w:szCs w:val="28"/>
              </w:rPr>
            </w:pPr>
            <w:proofErr w:type="spellStart"/>
            <w:r w:rsidRPr="00FE066B">
              <w:rPr>
                <w:sz w:val="28"/>
                <w:szCs w:val="28"/>
              </w:rPr>
              <w:t>Карус-ки</w:t>
            </w:r>
            <w:proofErr w:type="spellEnd"/>
          </w:p>
        </w:tc>
        <w:tc>
          <w:tcPr>
            <w:tcW w:w="1324" w:type="dxa"/>
            <w:shd w:val="clear" w:color="auto" w:fill="auto"/>
          </w:tcPr>
          <w:p w:rsidR="00FE066B" w:rsidRPr="00FE066B" w:rsidRDefault="00FE066B" w:rsidP="00FE066B">
            <w:pPr>
              <w:ind w:left="180" w:right="-303"/>
              <w:rPr>
                <w:sz w:val="28"/>
                <w:szCs w:val="28"/>
              </w:rPr>
            </w:pPr>
            <w:r w:rsidRPr="00FE066B">
              <w:rPr>
                <w:sz w:val="28"/>
                <w:szCs w:val="28"/>
              </w:rPr>
              <w:t>14</w:t>
            </w:r>
          </w:p>
        </w:tc>
        <w:tc>
          <w:tcPr>
            <w:tcW w:w="1324" w:type="dxa"/>
            <w:shd w:val="clear" w:color="auto" w:fill="auto"/>
          </w:tcPr>
          <w:p w:rsidR="00FE066B" w:rsidRPr="00FE066B" w:rsidRDefault="00FE066B" w:rsidP="00FE066B">
            <w:pPr>
              <w:ind w:left="180" w:right="-303"/>
              <w:rPr>
                <w:sz w:val="28"/>
                <w:szCs w:val="28"/>
              </w:rPr>
            </w:pPr>
            <w:r w:rsidRPr="00FE066B">
              <w:rPr>
                <w:sz w:val="28"/>
                <w:szCs w:val="28"/>
              </w:rPr>
              <w:t>26320</w:t>
            </w:r>
          </w:p>
        </w:tc>
        <w:tc>
          <w:tcPr>
            <w:tcW w:w="1350" w:type="dxa"/>
            <w:shd w:val="clear" w:color="auto" w:fill="auto"/>
          </w:tcPr>
          <w:p w:rsidR="00FE066B" w:rsidRPr="00FE066B" w:rsidRDefault="00FE066B" w:rsidP="00FE066B">
            <w:pPr>
              <w:ind w:left="180" w:right="-303"/>
              <w:rPr>
                <w:sz w:val="28"/>
                <w:szCs w:val="28"/>
              </w:rPr>
            </w:pPr>
            <w:r w:rsidRPr="00FE066B">
              <w:rPr>
                <w:sz w:val="28"/>
                <w:szCs w:val="28"/>
              </w:rPr>
              <w:t>59</w:t>
            </w:r>
          </w:p>
        </w:tc>
        <w:tc>
          <w:tcPr>
            <w:tcW w:w="1317" w:type="dxa"/>
            <w:shd w:val="clear" w:color="auto" w:fill="auto"/>
          </w:tcPr>
          <w:p w:rsidR="00FE066B" w:rsidRPr="00FE066B" w:rsidRDefault="00FE066B" w:rsidP="00FE066B">
            <w:pPr>
              <w:ind w:left="180" w:right="-303"/>
              <w:rPr>
                <w:sz w:val="28"/>
                <w:szCs w:val="28"/>
              </w:rPr>
            </w:pPr>
            <w:r w:rsidRPr="00FE066B">
              <w:rPr>
                <w:sz w:val="28"/>
                <w:szCs w:val="28"/>
              </w:rPr>
              <w:t>214</w:t>
            </w:r>
          </w:p>
        </w:tc>
        <w:tc>
          <w:tcPr>
            <w:tcW w:w="1453" w:type="dxa"/>
            <w:shd w:val="clear" w:color="auto" w:fill="auto"/>
          </w:tcPr>
          <w:p w:rsidR="00FE066B" w:rsidRPr="00FE066B" w:rsidRDefault="00FE066B" w:rsidP="00FE066B">
            <w:pPr>
              <w:ind w:left="180" w:right="-303"/>
              <w:rPr>
                <w:sz w:val="28"/>
                <w:szCs w:val="28"/>
              </w:rPr>
            </w:pPr>
            <w:r w:rsidRPr="00FE066B">
              <w:rPr>
                <w:sz w:val="28"/>
                <w:szCs w:val="28"/>
              </w:rPr>
              <w:t>44</w:t>
            </w:r>
          </w:p>
        </w:tc>
        <w:tc>
          <w:tcPr>
            <w:tcW w:w="1271" w:type="dxa"/>
            <w:shd w:val="clear" w:color="auto" w:fill="auto"/>
          </w:tcPr>
          <w:p w:rsidR="00FE066B" w:rsidRPr="00FE066B" w:rsidRDefault="00FE066B" w:rsidP="00FE066B">
            <w:pPr>
              <w:ind w:left="180" w:right="-303"/>
              <w:rPr>
                <w:sz w:val="28"/>
                <w:szCs w:val="28"/>
              </w:rPr>
            </w:pPr>
          </w:p>
        </w:tc>
      </w:tr>
      <w:tr w:rsidR="00FE066B" w:rsidRPr="00FE066B" w:rsidTr="00EF76FD">
        <w:tc>
          <w:tcPr>
            <w:tcW w:w="1532" w:type="dxa"/>
            <w:shd w:val="clear" w:color="auto" w:fill="auto"/>
          </w:tcPr>
          <w:p w:rsidR="00FE066B" w:rsidRPr="00FE066B" w:rsidRDefault="00FE066B" w:rsidP="00FE066B">
            <w:pPr>
              <w:ind w:left="180" w:right="-303"/>
              <w:jc w:val="center"/>
              <w:rPr>
                <w:sz w:val="28"/>
                <w:szCs w:val="28"/>
              </w:rPr>
            </w:pPr>
            <w:r w:rsidRPr="00FE066B">
              <w:rPr>
                <w:sz w:val="28"/>
                <w:szCs w:val="28"/>
              </w:rPr>
              <w:t>Итого</w:t>
            </w:r>
          </w:p>
        </w:tc>
        <w:tc>
          <w:tcPr>
            <w:tcW w:w="1324" w:type="dxa"/>
            <w:shd w:val="clear" w:color="auto" w:fill="auto"/>
          </w:tcPr>
          <w:p w:rsidR="00FE066B" w:rsidRPr="00FE066B" w:rsidRDefault="00FE066B" w:rsidP="00FE066B">
            <w:pPr>
              <w:ind w:left="180" w:right="-303"/>
              <w:rPr>
                <w:sz w:val="28"/>
                <w:szCs w:val="28"/>
              </w:rPr>
            </w:pPr>
          </w:p>
        </w:tc>
        <w:tc>
          <w:tcPr>
            <w:tcW w:w="1324" w:type="dxa"/>
            <w:shd w:val="clear" w:color="auto" w:fill="auto"/>
          </w:tcPr>
          <w:p w:rsidR="00FE066B" w:rsidRPr="00FE066B" w:rsidRDefault="00FE066B" w:rsidP="00FE066B">
            <w:pPr>
              <w:ind w:left="180" w:right="-303"/>
              <w:rPr>
                <w:sz w:val="28"/>
                <w:szCs w:val="28"/>
              </w:rPr>
            </w:pPr>
          </w:p>
        </w:tc>
        <w:tc>
          <w:tcPr>
            <w:tcW w:w="1350" w:type="dxa"/>
            <w:shd w:val="clear" w:color="auto" w:fill="auto"/>
          </w:tcPr>
          <w:p w:rsidR="00FE066B" w:rsidRPr="00FE066B" w:rsidRDefault="00FE066B" w:rsidP="00FE066B">
            <w:pPr>
              <w:ind w:left="180" w:right="-303"/>
              <w:rPr>
                <w:sz w:val="28"/>
                <w:szCs w:val="28"/>
              </w:rPr>
            </w:pPr>
          </w:p>
        </w:tc>
        <w:tc>
          <w:tcPr>
            <w:tcW w:w="1317" w:type="dxa"/>
            <w:shd w:val="clear" w:color="auto" w:fill="auto"/>
          </w:tcPr>
          <w:p w:rsidR="00FE066B" w:rsidRPr="00FE066B" w:rsidRDefault="00FE066B" w:rsidP="00FE066B">
            <w:pPr>
              <w:ind w:left="180" w:right="-303"/>
              <w:rPr>
                <w:sz w:val="28"/>
                <w:szCs w:val="28"/>
              </w:rPr>
            </w:pPr>
          </w:p>
        </w:tc>
        <w:tc>
          <w:tcPr>
            <w:tcW w:w="1453" w:type="dxa"/>
            <w:shd w:val="clear" w:color="auto" w:fill="auto"/>
          </w:tcPr>
          <w:p w:rsidR="00FE066B" w:rsidRPr="00FE066B" w:rsidRDefault="00FE066B" w:rsidP="00FE066B">
            <w:pPr>
              <w:ind w:left="180" w:right="-303"/>
              <w:rPr>
                <w:sz w:val="28"/>
                <w:szCs w:val="28"/>
              </w:rPr>
            </w:pPr>
          </w:p>
        </w:tc>
        <w:tc>
          <w:tcPr>
            <w:tcW w:w="1271" w:type="dxa"/>
            <w:shd w:val="clear" w:color="auto" w:fill="auto"/>
          </w:tcPr>
          <w:p w:rsidR="00FE066B" w:rsidRPr="00FE066B" w:rsidRDefault="00FE066B" w:rsidP="00FE066B">
            <w:pPr>
              <w:ind w:left="180" w:right="-303"/>
              <w:rPr>
                <w:sz w:val="28"/>
                <w:szCs w:val="28"/>
              </w:rPr>
            </w:pPr>
          </w:p>
        </w:tc>
      </w:tr>
    </w:tbl>
    <w:p w:rsidR="00FE066B" w:rsidRPr="00FE066B" w:rsidRDefault="00FE066B" w:rsidP="00FE066B">
      <w:pPr>
        <w:ind w:left="-540" w:firstLine="540"/>
        <w:jc w:val="both"/>
        <w:rPr>
          <w:sz w:val="28"/>
          <w:szCs w:val="28"/>
        </w:rPr>
      </w:pPr>
    </w:p>
    <w:p w:rsidR="00FE066B" w:rsidRPr="00FE066B" w:rsidRDefault="00FE066B" w:rsidP="00FE066B">
      <w:pPr>
        <w:ind w:left="-540" w:firstLine="540"/>
        <w:jc w:val="both"/>
        <w:rPr>
          <w:sz w:val="28"/>
          <w:szCs w:val="28"/>
        </w:rPr>
      </w:pPr>
      <w:r w:rsidRPr="00FE066B">
        <w:rPr>
          <w:sz w:val="28"/>
          <w:szCs w:val="28"/>
        </w:rPr>
        <w:t xml:space="preserve">2. Путем специальных измерений ряда характеристик условий труда на рабочих местах было определено количество рабочих мест, где уровень </w:t>
      </w:r>
      <w:r w:rsidRPr="00FE066B">
        <w:rPr>
          <w:sz w:val="28"/>
          <w:szCs w:val="28"/>
        </w:rPr>
        <w:lastRenderedPageBreak/>
        <w:t xml:space="preserve">неблагоприятных условий труда превышает установленные нормы. Общее число обследованных рабочих мест – 950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r w:rsidRPr="00FE066B">
        <w:rPr>
          <w:sz w:val="28"/>
          <w:szCs w:val="28"/>
        </w:rPr>
        <w:t>Число рабочих мест, не соответствующих норме по отдельным характеристикам, следующее:</w:t>
      </w:r>
    </w:p>
    <w:p w:rsidR="00FE066B" w:rsidRPr="00FE066B" w:rsidRDefault="00FE066B" w:rsidP="00FE066B">
      <w:pPr>
        <w:ind w:left="-540" w:firstLine="540"/>
        <w:jc w:val="both"/>
        <w:rPr>
          <w:sz w:val="28"/>
          <w:szCs w:val="28"/>
        </w:rPr>
      </w:pPr>
      <w:r w:rsidRPr="00FE066B">
        <w:rPr>
          <w:sz w:val="28"/>
          <w:szCs w:val="28"/>
        </w:rPr>
        <w:t xml:space="preserve">- по уровню шума – 6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температуры – 8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уровню освещенности – 4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состоянию воздушной среды – 680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организации рабочих мест – 599 </w:t>
      </w:r>
      <w:proofErr w:type="spellStart"/>
      <w:r w:rsidRPr="00FE066B">
        <w:rPr>
          <w:sz w:val="28"/>
          <w:szCs w:val="28"/>
        </w:rPr>
        <w:t>рм</w:t>
      </w:r>
      <w:proofErr w:type="spellEnd"/>
    </w:p>
    <w:p w:rsidR="00FE066B" w:rsidRPr="00FE066B" w:rsidRDefault="00FE066B" w:rsidP="00FE066B">
      <w:pPr>
        <w:ind w:left="-540" w:firstLine="540"/>
        <w:jc w:val="both"/>
        <w:rPr>
          <w:sz w:val="28"/>
          <w:szCs w:val="28"/>
        </w:rPr>
      </w:pPr>
      <w:r w:rsidRPr="00FE066B">
        <w:rPr>
          <w:sz w:val="28"/>
          <w:szCs w:val="28"/>
        </w:rPr>
        <w:t xml:space="preserve">- по состоянию санитарно-бытовых помещений – 2 </w:t>
      </w:r>
      <w:proofErr w:type="spellStart"/>
      <w:r w:rsidRPr="00FE066B">
        <w:rPr>
          <w:sz w:val="28"/>
          <w:szCs w:val="28"/>
        </w:rPr>
        <w:t>рм</w:t>
      </w:r>
      <w:proofErr w:type="spellEnd"/>
      <w:r w:rsidRPr="00FE066B">
        <w:rPr>
          <w:sz w:val="28"/>
          <w:szCs w:val="28"/>
        </w:rPr>
        <w:t>.</w:t>
      </w:r>
    </w:p>
    <w:p w:rsidR="00FE066B" w:rsidRPr="00FE066B" w:rsidRDefault="00FE066B" w:rsidP="00FE066B">
      <w:pPr>
        <w:ind w:left="-540" w:firstLine="540"/>
        <w:jc w:val="both"/>
        <w:rPr>
          <w:sz w:val="28"/>
          <w:szCs w:val="28"/>
        </w:rPr>
      </w:pPr>
      <w:r w:rsidRPr="00FE066B">
        <w:rPr>
          <w:sz w:val="28"/>
          <w:szCs w:val="28"/>
        </w:rPr>
        <w:t>Найти коэффициент условий труда.</w:t>
      </w:r>
    </w:p>
    <w:p w:rsidR="00FE066B" w:rsidRPr="00FE066B" w:rsidRDefault="00FE066B" w:rsidP="00FE066B">
      <w:pPr>
        <w:ind w:left="-540" w:firstLine="540"/>
        <w:jc w:val="both"/>
        <w:rPr>
          <w:sz w:val="28"/>
          <w:szCs w:val="28"/>
        </w:rPr>
      </w:pPr>
    </w:p>
    <w:p w:rsidR="00FE066B" w:rsidRPr="00FE066B" w:rsidRDefault="00FE066B" w:rsidP="00FE066B">
      <w:pPr>
        <w:numPr>
          <w:ilvl w:val="0"/>
          <w:numId w:val="39"/>
        </w:numPr>
        <w:ind w:firstLine="540"/>
        <w:jc w:val="both"/>
        <w:rPr>
          <w:sz w:val="28"/>
          <w:szCs w:val="28"/>
        </w:rPr>
      </w:pPr>
      <w:r w:rsidRPr="00FE066B">
        <w:rPr>
          <w:sz w:val="28"/>
          <w:szCs w:val="28"/>
        </w:rPr>
        <w:t>Рассчитать основные показатели производственного травматизма и провести сравнительный анализ по профессиональным группам рабочих на основе данных таблицы 26 по форме Ф№Н-1 (акты о несчастных случаях на производстве):</w:t>
      </w:r>
    </w:p>
    <w:p w:rsidR="00FE066B" w:rsidRPr="00FE066B" w:rsidRDefault="00FE066B" w:rsidP="00FE066B">
      <w:pPr>
        <w:ind w:left="-540" w:firstLine="540"/>
        <w:rPr>
          <w:sz w:val="28"/>
          <w:szCs w:val="28"/>
        </w:rPr>
      </w:pPr>
    </w:p>
    <w:p w:rsidR="00FE066B" w:rsidRPr="00FE066B" w:rsidRDefault="00FE066B" w:rsidP="00FE066B">
      <w:pPr>
        <w:ind w:left="-540" w:firstLine="540"/>
        <w:rPr>
          <w:sz w:val="28"/>
          <w:szCs w:val="28"/>
        </w:rPr>
      </w:pPr>
      <w:r w:rsidRPr="00FE066B">
        <w:rPr>
          <w:sz w:val="28"/>
          <w:szCs w:val="28"/>
        </w:rPr>
        <w:t>Таблица 26 – Данные для расчетов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2005"/>
        <w:gridCol w:w="2893"/>
        <w:gridCol w:w="2533"/>
      </w:tblGrid>
      <w:tr w:rsidR="00FE066B" w:rsidRPr="00FE066B" w:rsidTr="00EF76FD">
        <w:tc>
          <w:tcPr>
            <w:tcW w:w="2140" w:type="dxa"/>
            <w:shd w:val="clear" w:color="auto" w:fill="auto"/>
          </w:tcPr>
          <w:p w:rsidR="00FE066B" w:rsidRPr="00FE066B" w:rsidRDefault="00FE066B" w:rsidP="00FE066B">
            <w:pPr>
              <w:jc w:val="center"/>
              <w:rPr>
                <w:sz w:val="28"/>
                <w:szCs w:val="28"/>
              </w:rPr>
            </w:pPr>
            <w:r w:rsidRPr="00FE066B">
              <w:rPr>
                <w:sz w:val="28"/>
                <w:szCs w:val="28"/>
              </w:rPr>
              <w:t>Профессии</w:t>
            </w:r>
          </w:p>
        </w:tc>
        <w:tc>
          <w:tcPr>
            <w:tcW w:w="2005" w:type="dxa"/>
            <w:shd w:val="clear" w:color="auto" w:fill="auto"/>
          </w:tcPr>
          <w:p w:rsidR="00FE066B" w:rsidRPr="00FE066B" w:rsidRDefault="00FE066B" w:rsidP="00FE066B">
            <w:pPr>
              <w:ind w:firstLine="16"/>
              <w:jc w:val="center"/>
              <w:rPr>
                <w:sz w:val="28"/>
                <w:szCs w:val="28"/>
              </w:rPr>
            </w:pPr>
            <w:r w:rsidRPr="00FE066B">
              <w:rPr>
                <w:sz w:val="28"/>
                <w:szCs w:val="28"/>
              </w:rPr>
              <w:t>Число случаев</w:t>
            </w:r>
          </w:p>
          <w:p w:rsidR="00FE066B" w:rsidRPr="00FE066B" w:rsidRDefault="00FE066B" w:rsidP="00FE066B">
            <w:pPr>
              <w:jc w:val="center"/>
              <w:rPr>
                <w:sz w:val="28"/>
                <w:szCs w:val="28"/>
              </w:rPr>
            </w:pPr>
            <w:r w:rsidRPr="00FE066B">
              <w:rPr>
                <w:sz w:val="28"/>
                <w:szCs w:val="28"/>
              </w:rPr>
              <w:t>травматизма</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Число дней</w:t>
            </w:r>
          </w:p>
          <w:p w:rsidR="00FE066B" w:rsidRPr="00FE066B" w:rsidRDefault="00FE066B" w:rsidP="00FE066B">
            <w:pPr>
              <w:ind w:firstLine="540"/>
              <w:jc w:val="center"/>
              <w:rPr>
                <w:sz w:val="28"/>
                <w:szCs w:val="28"/>
              </w:rPr>
            </w:pPr>
            <w:r w:rsidRPr="00FE066B">
              <w:rPr>
                <w:sz w:val="28"/>
                <w:szCs w:val="28"/>
              </w:rPr>
              <w:t>нетрудоспособности</w:t>
            </w:r>
          </w:p>
        </w:tc>
        <w:tc>
          <w:tcPr>
            <w:tcW w:w="2533" w:type="dxa"/>
            <w:shd w:val="clear" w:color="auto" w:fill="auto"/>
          </w:tcPr>
          <w:p w:rsidR="00FE066B" w:rsidRPr="00FE066B" w:rsidRDefault="00FE066B" w:rsidP="00FE066B">
            <w:pPr>
              <w:ind w:hanging="60"/>
              <w:jc w:val="center"/>
              <w:rPr>
                <w:sz w:val="28"/>
                <w:szCs w:val="28"/>
              </w:rPr>
            </w:pPr>
            <w:r w:rsidRPr="00FE066B">
              <w:rPr>
                <w:sz w:val="28"/>
                <w:szCs w:val="28"/>
              </w:rPr>
              <w:t>Среднесписочная</w:t>
            </w:r>
          </w:p>
          <w:p w:rsidR="00FE066B" w:rsidRPr="00FE066B" w:rsidRDefault="00FE066B" w:rsidP="00FE066B">
            <w:pPr>
              <w:jc w:val="center"/>
              <w:rPr>
                <w:sz w:val="28"/>
                <w:szCs w:val="28"/>
              </w:rPr>
            </w:pPr>
            <w:r w:rsidRPr="00FE066B">
              <w:rPr>
                <w:sz w:val="28"/>
                <w:szCs w:val="28"/>
              </w:rPr>
              <w:t>численность</w:t>
            </w:r>
          </w:p>
          <w:p w:rsidR="00FE066B" w:rsidRPr="00FE066B" w:rsidRDefault="00FE066B" w:rsidP="00FE066B">
            <w:pPr>
              <w:jc w:val="center"/>
              <w:rPr>
                <w:sz w:val="28"/>
                <w:szCs w:val="28"/>
              </w:rPr>
            </w:pPr>
            <w:r w:rsidRPr="00FE066B">
              <w:rPr>
                <w:sz w:val="28"/>
                <w:szCs w:val="28"/>
              </w:rPr>
              <w:t>работников</w:t>
            </w:r>
          </w:p>
        </w:tc>
      </w:tr>
      <w:tr w:rsidR="00FE066B" w:rsidRPr="00FE066B" w:rsidTr="00EF76FD">
        <w:tc>
          <w:tcPr>
            <w:tcW w:w="2140" w:type="dxa"/>
            <w:shd w:val="clear" w:color="auto" w:fill="auto"/>
          </w:tcPr>
          <w:p w:rsidR="00FE066B" w:rsidRPr="00FE066B" w:rsidRDefault="00FE066B" w:rsidP="00FE066B">
            <w:pPr>
              <w:rPr>
                <w:sz w:val="28"/>
                <w:szCs w:val="28"/>
              </w:rPr>
            </w:pPr>
            <w:r w:rsidRPr="00FE066B">
              <w:rPr>
                <w:sz w:val="28"/>
                <w:szCs w:val="28"/>
              </w:rPr>
              <w:t>Слесари-наладчики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28</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82</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62</w:t>
            </w:r>
          </w:p>
        </w:tc>
      </w:tr>
      <w:tr w:rsidR="00FE066B" w:rsidRPr="00FE066B" w:rsidTr="00EF76FD">
        <w:tc>
          <w:tcPr>
            <w:tcW w:w="2140" w:type="dxa"/>
            <w:shd w:val="clear" w:color="auto" w:fill="auto"/>
          </w:tcPr>
          <w:p w:rsidR="00FE066B" w:rsidRPr="00FE066B" w:rsidRDefault="00FE066B" w:rsidP="00FE066B">
            <w:pPr>
              <w:jc w:val="both"/>
              <w:rPr>
                <w:sz w:val="28"/>
                <w:szCs w:val="28"/>
              </w:rPr>
            </w:pPr>
            <w:r w:rsidRPr="00FE066B">
              <w:rPr>
                <w:sz w:val="28"/>
                <w:szCs w:val="28"/>
              </w:rPr>
              <w:t>Токари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119</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1086</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301</w:t>
            </w:r>
          </w:p>
        </w:tc>
      </w:tr>
      <w:tr w:rsidR="00FE066B" w:rsidRPr="00FE066B" w:rsidTr="00EF76FD">
        <w:tc>
          <w:tcPr>
            <w:tcW w:w="2140" w:type="dxa"/>
            <w:shd w:val="clear" w:color="auto" w:fill="auto"/>
          </w:tcPr>
          <w:p w:rsidR="00FE066B" w:rsidRPr="00FE066B" w:rsidRDefault="00FE066B" w:rsidP="00FE066B">
            <w:pPr>
              <w:jc w:val="both"/>
              <w:rPr>
                <w:sz w:val="28"/>
                <w:szCs w:val="28"/>
              </w:rPr>
            </w:pPr>
            <w:r w:rsidRPr="00FE066B">
              <w:rPr>
                <w:sz w:val="28"/>
                <w:szCs w:val="28"/>
              </w:rPr>
              <w:t>Сверловщики</w:t>
            </w:r>
          </w:p>
        </w:tc>
        <w:tc>
          <w:tcPr>
            <w:tcW w:w="2005" w:type="dxa"/>
            <w:shd w:val="clear" w:color="auto" w:fill="auto"/>
          </w:tcPr>
          <w:p w:rsidR="00FE066B" w:rsidRPr="00FE066B" w:rsidRDefault="00FE066B" w:rsidP="00FE066B">
            <w:pPr>
              <w:ind w:firstLine="540"/>
              <w:jc w:val="center"/>
              <w:rPr>
                <w:sz w:val="28"/>
                <w:szCs w:val="28"/>
              </w:rPr>
            </w:pPr>
            <w:r w:rsidRPr="00FE066B">
              <w:rPr>
                <w:sz w:val="28"/>
                <w:szCs w:val="28"/>
              </w:rPr>
              <w:t>79</w:t>
            </w:r>
          </w:p>
        </w:tc>
        <w:tc>
          <w:tcPr>
            <w:tcW w:w="2893" w:type="dxa"/>
            <w:shd w:val="clear" w:color="auto" w:fill="auto"/>
          </w:tcPr>
          <w:p w:rsidR="00FE066B" w:rsidRPr="00FE066B" w:rsidRDefault="00FE066B" w:rsidP="00FE066B">
            <w:pPr>
              <w:ind w:firstLine="540"/>
              <w:jc w:val="center"/>
              <w:rPr>
                <w:sz w:val="28"/>
                <w:szCs w:val="28"/>
              </w:rPr>
            </w:pPr>
            <w:r w:rsidRPr="00FE066B">
              <w:rPr>
                <w:sz w:val="28"/>
                <w:szCs w:val="28"/>
              </w:rPr>
              <w:t>819</w:t>
            </w:r>
          </w:p>
        </w:tc>
        <w:tc>
          <w:tcPr>
            <w:tcW w:w="2533" w:type="dxa"/>
            <w:shd w:val="clear" w:color="auto" w:fill="auto"/>
          </w:tcPr>
          <w:p w:rsidR="00FE066B" w:rsidRPr="00FE066B" w:rsidRDefault="00FE066B" w:rsidP="00FE066B">
            <w:pPr>
              <w:ind w:firstLine="540"/>
              <w:jc w:val="center"/>
              <w:rPr>
                <w:sz w:val="28"/>
                <w:szCs w:val="28"/>
              </w:rPr>
            </w:pPr>
            <w:r w:rsidRPr="00FE066B">
              <w:rPr>
                <w:sz w:val="28"/>
                <w:szCs w:val="28"/>
              </w:rPr>
              <w:t>274</w:t>
            </w:r>
          </w:p>
        </w:tc>
      </w:tr>
      <w:tr w:rsidR="00FE066B" w:rsidRPr="00FE066B" w:rsidTr="00EF76FD">
        <w:tc>
          <w:tcPr>
            <w:tcW w:w="2140" w:type="dxa"/>
            <w:shd w:val="clear" w:color="auto" w:fill="auto"/>
          </w:tcPr>
          <w:p w:rsidR="00FE066B" w:rsidRPr="00FE066B" w:rsidRDefault="00FE066B" w:rsidP="00FE066B">
            <w:pPr>
              <w:ind w:firstLine="540"/>
              <w:jc w:val="both"/>
              <w:rPr>
                <w:sz w:val="28"/>
                <w:szCs w:val="28"/>
              </w:rPr>
            </w:pPr>
            <w:r w:rsidRPr="00FE066B">
              <w:rPr>
                <w:sz w:val="28"/>
                <w:szCs w:val="28"/>
              </w:rPr>
              <w:t>итого</w:t>
            </w:r>
          </w:p>
        </w:tc>
        <w:tc>
          <w:tcPr>
            <w:tcW w:w="2005" w:type="dxa"/>
            <w:shd w:val="clear" w:color="auto" w:fill="auto"/>
          </w:tcPr>
          <w:p w:rsidR="00FE066B" w:rsidRPr="00FE066B" w:rsidRDefault="00FE066B" w:rsidP="00FE066B">
            <w:pPr>
              <w:ind w:firstLine="540"/>
              <w:jc w:val="center"/>
              <w:rPr>
                <w:sz w:val="28"/>
                <w:szCs w:val="28"/>
              </w:rPr>
            </w:pPr>
          </w:p>
        </w:tc>
        <w:tc>
          <w:tcPr>
            <w:tcW w:w="2893" w:type="dxa"/>
            <w:shd w:val="clear" w:color="auto" w:fill="auto"/>
          </w:tcPr>
          <w:p w:rsidR="00FE066B" w:rsidRPr="00FE066B" w:rsidRDefault="00FE066B" w:rsidP="00FE066B">
            <w:pPr>
              <w:ind w:firstLine="540"/>
              <w:jc w:val="center"/>
              <w:rPr>
                <w:sz w:val="28"/>
                <w:szCs w:val="28"/>
              </w:rPr>
            </w:pPr>
          </w:p>
        </w:tc>
        <w:tc>
          <w:tcPr>
            <w:tcW w:w="2533" w:type="dxa"/>
            <w:shd w:val="clear" w:color="auto" w:fill="auto"/>
          </w:tcPr>
          <w:p w:rsidR="00FE066B" w:rsidRPr="00FE066B" w:rsidRDefault="00FE066B" w:rsidP="00FE066B">
            <w:pPr>
              <w:ind w:firstLine="540"/>
              <w:jc w:val="center"/>
              <w:rPr>
                <w:sz w:val="28"/>
                <w:szCs w:val="28"/>
              </w:rPr>
            </w:pPr>
          </w:p>
        </w:tc>
      </w:tr>
    </w:tbl>
    <w:p w:rsidR="00FE066B" w:rsidRPr="00FE066B" w:rsidRDefault="00FE066B" w:rsidP="00FE066B">
      <w:pPr>
        <w:jc w:val="both"/>
        <w:rPr>
          <w:sz w:val="28"/>
          <w:szCs w:val="28"/>
        </w:rPr>
      </w:pPr>
    </w:p>
    <w:p w:rsidR="00FE066B" w:rsidRPr="00FE066B" w:rsidRDefault="00FE066B" w:rsidP="00FE066B">
      <w:pPr>
        <w:ind w:left="-540" w:firstLine="540"/>
        <w:jc w:val="both"/>
        <w:rPr>
          <w:sz w:val="28"/>
          <w:szCs w:val="28"/>
        </w:rPr>
      </w:pPr>
      <w:r w:rsidRPr="00FE066B">
        <w:rPr>
          <w:sz w:val="28"/>
          <w:szCs w:val="28"/>
        </w:rPr>
        <w:t>По результатам анализа сделать вывод и дать необходимые рекомендации по мероприятиям в области охраны труда и техники безопасности.</w:t>
      </w:r>
    </w:p>
    <w:p w:rsidR="00FE066B" w:rsidRPr="00FE066B" w:rsidRDefault="00FE066B" w:rsidP="00FE066B">
      <w:pPr>
        <w:ind w:left="-540" w:right="-185" w:firstLine="540"/>
        <w:jc w:val="both"/>
        <w:rPr>
          <w:sz w:val="32"/>
          <w:szCs w:val="32"/>
        </w:rPr>
      </w:pPr>
    </w:p>
    <w:p w:rsidR="00FE066B" w:rsidRPr="00FE066B" w:rsidRDefault="00FE066B" w:rsidP="00FE066B">
      <w:pPr>
        <w:ind w:left="-540" w:firstLine="540"/>
        <w:jc w:val="both"/>
        <w:rPr>
          <w:color w:val="808000"/>
          <w:sz w:val="28"/>
          <w:szCs w:val="28"/>
        </w:rPr>
      </w:pPr>
    </w:p>
    <w:p w:rsidR="00FE066B" w:rsidRPr="00FE066B" w:rsidRDefault="00FE066B" w:rsidP="00FE066B">
      <w:pPr>
        <w:jc w:val="both"/>
        <w:rPr>
          <w:sz w:val="32"/>
          <w:szCs w:val="32"/>
        </w:rPr>
      </w:pPr>
    </w:p>
    <w:p w:rsidR="00FE066B" w:rsidRDefault="00FE066B" w:rsidP="00FE066B">
      <w:pPr>
        <w:shd w:val="clear" w:color="auto" w:fill="FFFFFF"/>
        <w:autoSpaceDE w:val="0"/>
        <w:autoSpaceDN w:val="0"/>
        <w:adjustRightInd w:val="0"/>
        <w:jc w:val="center"/>
        <w:rPr>
          <w:b/>
          <w:color w:val="000000"/>
          <w:sz w:val="32"/>
          <w:szCs w:val="32"/>
        </w:rPr>
      </w:pPr>
      <w:r w:rsidRPr="00FE066B">
        <w:rPr>
          <w:b/>
          <w:sz w:val="36"/>
          <w:szCs w:val="36"/>
        </w:rPr>
        <w:br w:type="page"/>
      </w:r>
      <w:r>
        <w:rPr>
          <w:b/>
          <w:color w:val="000000"/>
          <w:sz w:val="32"/>
          <w:szCs w:val="32"/>
        </w:rPr>
        <w:lastRenderedPageBreak/>
        <w:t>Приложение</w:t>
      </w:r>
      <w:proofErr w:type="gramStart"/>
      <w:r>
        <w:rPr>
          <w:b/>
          <w:color w:val="000000"/>
          <w:sz w:val="32"/>
          <w:szCs w:val="32"/>
        </w:rPr>
        <w:t xml:space="preserve"> А</w:t>
      </w:r>
      <w:proofErr w:type="gramEnd"/>
    </w:p>
    <w:p w:rsidR="00FE066B" w:rsidRDefault="00FE066B" w:rsidP="00FE066B">
      <w:pPr>
        <w:shd w:val="clear" w:color="auto" w:fill="FFFFFF"/>
        <w:autoSpaceDE w:val="0"/>
        <w:autoSpaceDN w:val="0"/>
        <w:adjustRightInd w:val="0"/>
        <w:jc w:val="center"/>
        <w:rPr>
          <w:b/>
          <w:color w:val="000000"/>
          <w:sz w:val="32"/>
          <w:szCs w:val="32"/>
        </w:rPr>
      </w:pPr>
    </w:p>
    <w:tbl>
      <w:tblPr>
        <w:tblW w:w="11344" w:type="dxa"/>
        <w:tblInd w:w="-1332" w:type="dxa"/>
        <w:tblLayout w:type="fixed"/>
        <w:tblLook w:val="0000" w:firstRow="0" w:lastRow="0" w:firstColumn="0" w:lastColumn="0" w:noHBand="0" w:noVBand="0"/>
      </w:tblPr>
      <w:tblGrid>
        <w:gridCol w:w="393"/>
        <w:gridCol w:w="867"/>
        <w:gridCol w:w="691"/>
        <w:gridCol w:w="174"/>
        <w:gridCol w:w="979"/>
        <w:gridCol w:w="172"/>
        <w:gridCol w:w="774"/>
        <w:gridCol w:w="249"/>
        <w:gridCol w:w="243"/>
        <w:gridCol w:w="1155"/>
        <w:gridCol w:w="107"/>
        <w:gridCol w:w="316"/>
        <w:gridCol w:w="459"/>
        <w:gridCol w:w="100"/>
        <w:gridCol w:w="156"/>
        <w:gridCol w:w="256"/>
        <w:gridCol w:w="34"/>
        <w:gridCol w:w="615"/>
        <w:gridCol w:w="37"/>
        <w:gridCol w:w="46"/>
        <w:gridCol w:w="71"/>
        <w:gridCol w:w="249"/>
        <w:gridCol w:w="34"/>
        <w:gridCol w:w="837"/>
        <w:gridCol w:w="100"/>
        <w:gridCol w:w="266"/>
        <w:gridCol w:w="113"/>
        <w:gridCol w:w="542"/>
        <w:gridCol w:w="74"/>
        <w:gridCol w:w="866"/>
        <w:gridCol w:w="140"/>
        <w:gridCol w:w="30"/>
        <w:gridCol w:w="31"/>
        <w:gridCol w:w="168"/>
      </w:tblGrid>
      <w:tr w:rsidR="00FE066B" w:rsidRPr="00E37FDE" w:rsidTr="00EF76FD">
        <w:trPr>
          <w:gridAfter w:val="3"/>
          <w:wAfter w:w="229" w:type="dxa"/>
          <w:trHeight w:val="255"/>
        </w:trPr>
        <w:tc>
          <w:tcPr>
            <w:tcW w:w="11115" w:type="dxa"/>
            <w:gridSpan w:val="31"/>
            <w:tcBorders>
              <w:top w:val="nil"/>
              <w:left w:val="nil"/>
              <w:bottom w:val="nil"/>
              <w:right w:val="nil"/>
            </w:tcBorders>
            <w:shd w:val="clear" w:color="auto" w:fill="auto"/>
            <w:noWrap/>
            <w:vAlign w:val="bottom"/>
          </w:tcPr>
          <w:p w:rsidR="00FE066B" w:rsidRPr="006D0708" w:rsidRDefault="00FE066B" w:rsidP="00EF76FD">
            <w:pPr>
              <w:jc w:val="center"/>
              <w:rPr>
                <w:b/>
                <w:bCs/>
                <w:sz w:val="28"/>
                <w:szCs w:val="28"/>
              </w:rPr>
            </w:pPr>
            <w:r w:rsidRPr="006D0708">
              <w:rPr>
                <w:b/>
                <w:bCs/>
                <w:sz w:val="28"/>
                <w:szCs w:val="28"/>
              </w:rPr>
              <w:t>Паспорт рабочего места</w:t>
            </w:r>
          </w:p>
        </w:tc>
      </w:tr>
      <w:tr w:rsidR="00FE066B" w:rsidRPr="00E37FDE" w:rsidTr="00EF76FD">
        <w:trPr>
          <w:gridAfter w:val="4"/>
          <w:wAfter w:w="369" w:type="dxa"/>
          <w:trHeight w:val="255"/>
        </w:trPr>
        <w:tc>
          <w:tcPr>
            <w:tcW w:w="1951"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153" w:type="dxa"/>
            <w:gridSpan w:val="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195"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398" w:type="dxa"/>
            <w:gridSpan w:val="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982" w:type="dxa"/>
            <w:gridSpan w:val="4"/>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98" w:type="dxa"/>
            <w:gridSpan w:val="5"/>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716" w:type="dxa"/>
            <w:gridSpan w:val="8"/>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616" w:type="dxa"/>
            <w:gridSpan w:val="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866" w:type="dxa"/>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1951" w:type="dxa"/>
            <w:gridSpan w:val="3"/>
            <w:tcBorders>
              <w:top w:val="single" w:sz="4" w:space="0" w:color="auto"/>
              <w:left w:val="nil"/>
              <w:bottom w:val="nil"/>
              <w:right w:val="nil"/>
            </w:tcBorders>
            <w:shd w:val="clear" w:color="auto" w:fill="auto"/>
            <w:noWrap/>
            <w:vAlign w:val="bottom"/>
          </w:tcPr>
          <w:p w:rsidR="00FE066B" w:rsidRPr="00E37FDE" w:rsidRDefault="00FE066B" w:rsidP="00EF76FD">
            <w:pPr>
              <w:rPr>
                <w:i/>
                <w:iCs/>
                <w:sz w:val="16"/>
                <w:szCs w:val="16"/>
              </w:rPr>
            </w:pPr>
            <w:r w:rsidRPr="00E37FDE">
              <w:rPr>
                <w:i/>
                <w:iCs/>
                <w:sz w:val="16"/>
                <w:szCs w:val="16"/>
              </w:rPr>
              <w:t>Лицевая сторона</w:t>
            </w:r>
          </w:p>
        </w:tc>
        <w:tc>
          <w:tcPr>
            <w:tcW w:w="1153" w:type="dxa"/>
            <w:gridSpan w:val="2"/>
            <w:tcBorders>
              <w:top w:val="single" w:sz="4" w:space="0" w:color="auto"/>
              <w:left w:val="nil"/>
              <w:bottom w:val="nil"/>
              <w:right w:val="nil"/>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1195" w:type="dxa"/>
            <w:gridSpan w:val="3"/>
            <w:tcBorders>
              <w:top w:val="single" w:sz="4" w:space="0" w:color="auto"/>
              <w:left w:val="nil"/>
              <w:bottom w:val="nil"/>
              <w:right w:val="nil"/>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1505" w:type="dxa"/>
            <w:gridSpan w:val="3"/>
            <w:tcBorders>
              <w:top w:val="single" w:sz="4" w:space="0" w:color="auto"/>
              <w:left w:val="nil"/>
              <w:bottom w:val="nil"/>
              <w:right w:val="nil"/>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1031" w:type="dxa"/>
            <w:gridSpan w:val="4"/>
            <w:tcBorders>
              <w:top w:val="single" w:sz="4" w:space="0" w:color="auto"/>
              <w:left w:val="nil"/>
              <w:bottom w:val="nil"/>
              <w:right w:val="nil"/>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1059" w:type="dxa"/>
            <w:gridSpan w:val="6"/>
            <w:tcBorders>
              <w:top w:val="single" w:sz="4" w:space="0" w:color="auto"/>
              <w:left w:val="nil"/>
              <w:bottom w:val="nil"/>
              <w:right w:val="nil"/>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1120" w:type="dxa"/>
            <w:gridSpan w:val="3"/>
            <w:tcBorders>
              <w:top w:val="single" w:sz="4" w:space="0" w:color="auto"/>
              <w:left w:val="nil"/>
              <w:bottom w:val="nil"/>
              <w:right w:val="nil"/>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1021" w:type="dxa"/>
            <w:gridSpan w:val="4"/>
            <w:tcBorders>
              <w:top w:val="single" w:sz="4" w:space="0" w:color="auto"/>
              <w:left w:val="nil"/>
              <w:bottom w:val="nil"/>
              <w:right w:val="nil"/>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1951" w:type="dxa"/>
            <w:gridSpan w:val="3"/>
            <w:tcBorders>
              <w:top w:val="nil"/>
              <w:left w:val="nil"/>
              <w:bottom w:val="nil"/>
              <w:right w:val="nil"/>
            </w:tcBorders>
            <w:shd w:val="clear" w:color="auto" w:fill="auto"/>
            <w:noWrap/>
            <w:vAlign w:val="bottom"/>
          </w:tcPr>
          <w:p w:rsidR="00FE066B" w:rsidRPr="00E37FDE" w:rsidRDefault="00FE066B" w:rsidP="00EF76FD">
            <w:pPr>
              <w:rPr>
                <w:sz w:val="16"/>
                <w:szCs w:val="16"/>
              </w:rPr>
            </w:pPr>
            <w:r w:rsidRPr="00E37FDE">
              <w:rPr>
                <w:sz w:val="16"/>
                <w:szCs w:val="16"/>
              </w:rPr>
              <w:t>Паспорт рабочего места</w:t>
            </w:r>
          </w:p>
        </w:tc>
        <w:tc>
          <w:tcPr>
            <w:tcW w:w="1153" w:type="dxa"/>
            <w:gridSpan w:val="2"/>
            <w:tcBorders>
              <w:top w:val="nil"/>
              <w:left w:val="nil"/>
              <w:bottom w:val="nil"/>
              <w:right w:val="nil"/>
            </w:tcBorders>
            <w:shd w:val="clear" w:color="auto" w:fill="auto"/>
            <w:noWrap/>
            <w:vAlign w:val="bottom"/>
          </w:tcPr>
          <w:p w:rsidR="00FE066B" w:rsidRPr="00E37FDE" w:rsidRDefault="00FE066B" w:rsidP="00EF76FD">
            <w:pPr>
              <w:rPr>
                <w:sz w:val="16"/>
                <w:szCs w:val="16"/>
              </w:rPr>
            </w:pPr>
          </w:p>
        </w:tc>
        <w:tc>
          <w:tcPr>
            <w:tcW w:w="1195" w:type="dxa"/>
            <w:gridSpan w:val="3"/>
            <w:tcBorders>
              <w:top w:val="nil"/>
              <w:left w:val="nil"/>
              <w:bottom w:val="nil"/>
              <w:right w:val="nil"/>
            </w:tcBorders>
            <w:shd w:val="clear" w:color="auto" w:fill="auto"/>
            <w:noWrap/>
            <w:vAlign w:val="bottom"/>
          </w:tcPr>
          <w:p w:rsidR="00FE066B" w:rsidRPr="00E37FDE" w:rsidRDefault="00FE066B" w:rsidP="00EF76FD">
            <w:pPr>
              <w:rPr>
                <w:sz w:val="16"/>
                <w:szCs w:val="16"/>
              </w:rPr>
            </w:pPr>
          </w:p>
        </w:tc>
        <w:tc>
          <w:tcPr>
            <w:tcW w:w="1505" w:type="dxa"/>
            <w:gridSpan w:val="3"/>
            <w:tcBorders>
              <w:top w:val="nil"/>
              <w:left w:val="nil"/>
              <w:bottom w:val="nil"/>
              <w:right w:val="nil"/>
            </w:tcBorders>
            <w:shd w:val="clear" w:color="auto" w:fill="auto"/>
            <w:noWrap/>
            <w:vAlign w:val="bottom"/>
          </w:tcPr>
          <w:p w:rsidR="00FE066B" w:rsidRPr="00E37FDE" w:rsidRDefault="00FE066B" w:rsidP="00EF76FD">
            <w:pPr>
              <w:rPr>
                <w:sz w:val="16"/>
                <w:szCs w:val="16"/>
              </w:rPr>
            </w:pPr>
          </w:p>
        </w:tc>
        <w:tc>
          <w:tcPr>
            <w:tcW w:w="1031" w:type="dxa"/>
            <w:gridSpan w:val="4"/>
            <w:tcBorders>
              <w:top w:val="nil"/>
              <w:left w:val="nil"/>
              <w:bottom w:val="nil"/>
              <w:right w:val="nil"/>
            </w:tcBorders>
            <w:shd w:val="clear" w:color="auto" w:fill="auto"/>
            <w:noWrap/>
            <w:vAlign w:val="bottom"/>
          </w:tcPr>
          <w:p w:rsidR="00FE066B" w:rsidRPr="00E37FDE" w:rsidRDefault="00FE066B" w:rsidP="00EF76FD">
            <w:pPr>
              <w:rPr>
                <w:sz w:val="16"/>
                <w:szCs w:val="16"/>
              </w:rPr>
            </w:pPr>
          </w:p>
        </w:tc>
        <w:tc>
          <w:tcPr>
            <w:tcW w:w="1059" w:type="dxa"/>
            <w:gridSpan w:val="6"/>
            <w:tcBorders>
              <w:top w:val="nil"/>
              <w:left w:val="nil"/>
              <w:bottom w:val="nil"/>
              <w:right w:val="nil"/>
            </w:tcBorders>
            <w:shd w:val="clear" w:color="auto" w:fill="auto"/>
            <w:noWrap/>
            <w:vAlign w:val="bottom"/>
          </w:tcPr>
          <w:p w:rsidR="00FE066B" w:rsidRPr="00E37FDE" w:rsidRDefault="00FE066B" w:rsidP="00EF76FD">
            <w:pPr>
              <w:rPr>
                <w:sz w:val="16"/>
                <w:szCs w:val="16"/>
              </w:rPr>
            </w:pPr>
          </w:p>
        </w:tc>
        <w:tc>
          <w:tcPr>
            <w:tcW w:w="1120" w:type="dxa"/>
            <w:gridSpan w:val="3"/>
            <w:tcBorders>
              <w:top w:val="nil"/>
              <w:left w:val="nil"/>
              <w:bottom w:val="nil"/>
              <w:right w:val="nil"/>
            </w:tcBorders>
            <w:shd w:val="clear" w:color="auto" w:fill="auto"/>
            <w:noWrap/>
            <w:vAlign w:val="bottom"/>
          </w:tcPr>
          <w:p w:rsidR="00FE066B" w:rsidRPr="00E37FDE" w:rsidRDefault="00FE066B" w:rsidP="00EF76FD">
            <w:pPr>
              <w:rPr>
                <w:sz w:val="16"/>
                <w:szCs w:val="16"/>
              </w:rPr>
            </w:pPr>
          </w:p>
        </w:tc>
        <w:tc>
          <w:tcPr>
            <w:tcW w:w="1021" w:type="dxa"/>
            <w:gridSpan w:val="4"/>
            <w:tcBorders>
              <w:top w:val="nil"/>
              <w:left w:val="nil"/>
              <w:bottom w:val="nil"/>
              <w:right w:val="nil"/>
            </w:tcBorders>
            <w:shd w:val="clear" w:color="auto" w:fill="auto"/>
            <w:noWrap/>
            <w:vAlign w:val="bottom"/>
          </w:tcPr>
          <w:p w:rsidR="00FE066B" w:rsidRPr="00E37FDE" w:rsidRDefault="00FE066B" w:rsidP="00EF76FD">
            <w:pPr>
              <w:rPr>
                <w:sz w:val="16"/>
                <w:szCs w:val="16"/>
              </w:rPr>
            </w:pP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7894" w:type="dxa"/>
            <w:gridSpan w:val="21"/>
            <w:tcBorders>
              <w:top w:val="nil"/>
              <w:left w:val="nil"/>
              <w:bottom w:val="nil"/>
              <w:right w:val="nil"/>
            </w:tcBorders>
            <w:shd w:val="clear" w:color="auto" w:fill="auto"/>
            <w:noWrap/>
            <w:vAlign w:val="bottom"/>
          </w:tcPr>
          <w:p w:rsidR="00FE066B" w:rsidRPr="00E37FDE" w:rsidRDefault="00FE066B" w:rsidP="00EF76FD">
            <w:pPr>
              <w:rPr>
                <w:sz w:val="16"/>
                <w:szCs w:val="16"/>
              </w:rPr>
            </w:pPr>
            <w:r w:rsidRPr="00E37FDE">
              <w:rPr>
                <w:sz w:val="16"/>
                <w:szCs w:val="16"/>
              </w:rPr>
              <w:t>Производственное объединение (комбинат), предприятие: Минский моторный завод</w:t>
            </w:r>
          </w:p>
        </w:tc>
        <w:tc>
          <w:tcPr>
            <w:tcW w:w="1120" w:type="dxa"/>
            <w:gridSpan w:val="3"/>
            <w:tcBorders>
              <w:top w:val="nil"/>
              <w:left w:val="nil"/>
              <w:bottom w:val="nil"/>
              <w:right w:val="nil"/>
            </w:tcBorders>
            <w:shd w:val="clear" w:color="auto" w:fill="auto"/>
            <w:noWrap/>
            <w:vAlign w:val="bottom"/>
          </w:tcPr>
          <w:p w:rsidR="00FE066B" w:rsidRPr="00E37FDE" w:rsidRDefault="00FE066B" w:rsidP="00EF76FD">
            <w:pPr>
              <w:rPr>
                <w:sz w:val="16"/>
                <w:szCs w:val="16"/>
              </w:rPr>
            </w:pPr>
          </w:p>
        </w:tc>
        <w:tc>
          <w:tcPr>
            <w:tcW w:w="1021" w:type="dxa"/>
            <w:gridSpan w:val="4"/>
            <w:tcBorders>
              <w:top w:val="nil"/>
              <w:left w:val="nil"/>
              <w:bottom w:val="nil"/>
              <w:right w:val="nil"/>
            </w:tcBorders>
            <w:shd w:val="clear" w:color="auto" w:fill="auto"/>
            <w:noWrap/>
            <w:vAlign w:val="bottom"/>
          </w:tcPr>
          <w:p w:rsidR="00FE066B" w:rsidRPr="00E37FDE" w:rsidRDefault="00FE066B" w:rsidP="00EF76FD">
            <w:pPr>
              <w:rPr>
                <w:sz w:val="16"/>
                <w:szCs w:val="16"/>
              </w:rPr>
            </w:pP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1951" w:type="dxa"/>
            <w:gridSpan w:val="3"/>
            <w:tcBorders>
              <w:top w:val="nil"/>
              <w:left w:val="nil"/>
              <w:bottom w:val="nil"/>
              <w:right w:val="nil"/>
            </w:tcBorders>
            <w:shd w:val="clear" w:color="auto" w:fill="auto"/>
            <w:noWrap/>
            <w:vAlign w:val="bottom"/>
          </w:tcPr>
          <w:p w:rsidR="00FE066B" w:rsidRPr="00E37FDE" w:rsidRDefault="00FE066B" w:rsidP="00EF76FD">
            <w:pPr>
              <w:rPr>
                <w:sz w:val="16"/>
                <w:szCs w:val="16"/>
              </w:rPr>
            </w:pPr>
            <w:r w:rsidRPr="00E37FDE">
              <w:rPr>
                <w:sz w:val="16"/>
                <w:szCs w:val="16"/>
              </w:rPr>
              <w:t>Цех: ЦСИМ</w:t>
            </w:r>
          </w:p>
        </w:tc>
        <w:tc>
          <w:tcPr>
            <w:tcW w:w="1153" w:type="dxa"/>
            <w:gridSpan w:val="2"/>
            <w:tcBorders>
              <w:top w:val="nil"/>
              <w:left w:val="nil"/>
              <w:bottom w:val="nil"/>
              <w:right w:val="nil"/>
            </w:tcBorders>
            <w:shd w:val="clear" w:color="auto" w:fill="auto"/>
            <w:noWrap/>
            <w:vAlign w:val="bottom"/>
          </w:tcPr>
          <w:p w:rsidR="00FE066B" w:rsidRPr="00E37FDE" w:rsidRDefault="00FE066B" w:rsidP="00EF76FD">
            <w:pPr>
              <w:rPr>
                <w:sz w:val="16"/>
                <w:szCs w:val="16"/>
              </w:rPr>
            </w:pPr>
          </w:p>
        </w:tc>
        <w:tc>
          <w:tcPr>
            <w:tcW w:w="1195" w:type="dxa"/>
            <w:gridSpan w:val="3"/>
            <w:tcBorders>
              <w:top w:val="nil"/>
              <w:left w:val="nil"/>
              <w:bottom w:val="nil"/>
              <w:right w:val="nil"/>
            </w:tcBorders>
            <w:shd w:val="clear" w:color="auto" w:fill="auto"/>
            <w:noWrap/>
            <w:vAlign w:val="bottom"/>
          </w:tcPr>
          <w:p w:rsidR="00FE066B" w:rsidRPr="00E37FDE" w:rsidRDefault="00FE066B" w:rsidP="00EF76FD">
            <w:pPr>
              <w:rPr>
                <w:sz w:val="16"/>
                <w:szCs w:val="16"/>
              </w:rPr>
            </w:pPr>
          </w:p>
        </w:tc>
        <w:tc>
          <w:tcPr>
            <w:tcW w:w="1505" w:type="dxa"/>
            <w:gridSpan w:val="3"/>
            <w:tcBorders>
              <w:top w:val="nil"/>
              <w:left w:val="nil"/>
              <w:bottom w:val="nil"/>
              <w:right w:val="nil"/>
            </w:tcBorders>
            <w:shd w:val="clear" w:color="auto" w:fill="auto"/>
            <w:noWrap/>
            <w:vAlign w:val="bottom"/>
          </w:tcPr>
          <w:p w:rsidR="00FE066B" w:rsidRPr="00E37FDE" w:rsidRDefault="00FE066B" w:rsidP="00EF76FD">
            <w:pPr>
              <w:rPr>
                <w:sz w:val="16"/>
                <w:szCs w:val="16"/>
              </w:rPr>
            </w:pPr>
          </w:p>
        </w:tc>
        <w:tc>
          <w:tcPr>
            <w:tcW w:w="1031" w:type="dxa"/>
            <w:gridSpan w:val="4"/>
            <w:tcBorders>
              <w:top w:val="nil"/>
              <w:left w:val="nil"/>
              <w:bottom w:val="nil"/>
              <w:right w:val="nil"/>
            </w:tcBorders>
            <w:shd w:val="clear" w:color="auto" w:fill="auto"/>
            <w:noWrap/>
            <w:vAlign w:val="bottom"/>
          </w:tcPr>
          <w:p w:rsidR="00FE066B" w:rsidRPr="00E37FDE" w:rsidRDefault="00FE066B" w:rsidP="00EF76FD">
            <w:pPr>
              <w:rPr>
                <w:sz w:val="16"/>
                <w:szCs w:val="16"/>
              </w:rPr>
            </w:pPr>
          </w:p>
        </w:tc>
        <w:tc>
          <w:tcPr>
            <w:tcW w:w="3200" w:type="dxa"/>
            <w:gridSpan w:val="13"/>
            <w:tcBorders>
              <w:top w:val="nil"/>
              <w:left w:val="nil"/>
              <w:bottom w:val="nil"/>
              <w:right w:val="nil"/>
            </w:tcBorders>
            <w:shd w:val="clear" w:color="auto" w:fill="auto"/>
            <w:noWrap/>
            <w:vAlign w:val="bottom"/>
          </w:tcPr>
          <w:p w:rsidR="00FE066B" w:rsidRPr="00E37FDE" w:rsidRDefault="00FE066B" w:rsidP="00EF76FD">
            <w:pPr>
              <w:rPr>
                <w:sz w:val="16"/>
                <w:szCs w:val="16"/>
              </w:rPr>
            </w:pPr>
            <w:r w:rsidRPr="00E37FDE">
              <w:rPr>
                <w:sz w:val="16"/>
                <w:szCs w:val="16"/>
              </w:rPr>
              <w:t>Бригада: бригадир Иванов И.И.</w:t>
            </w: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1951" w:type="dxa"/>
            <w:gridSpan w:val="3"/>
            <w:tcBorders>
              <w:top w:val="nil"/>
              <w:left w:val="nil"/>
              <w:bottom w:val="single" w:sz="4" w:space="0" w:color="auto"/>
              <w:right w:val="nil"/>
            </w:tcBorders>
            <w:shd w:val="clear" w:color="auto" w:fill="auto"/>
            <w:noWrap/>
            <w:vAlign w:val="bottom"/>
          </w:tcPr>
          <w:p w:rsidR="00FE066B" w:rsidRPr="00E37FDE" w:rsidRDefault="00FE066B" w:rsidP="00EF76FD">
            <w:pPr>
              <w:rPr>
                <w:sz w:val="16"/>
                <w:szCs w:val="16"/>
              </w:rPr>
            </w:pPr>
            <w:r w:rsidRPr="00E37FDE">
              <w:rPr>
                <w:sz w:val="16"/>
                <w:szCs w:val="16"/>
              </w:rPr>
              <w:t>Участок: шестерен</w:t>
            </w:r>
          </w:p>
        </w:tc>
        <w:tc>
          <w:tcPr>
            <w:tcW w:w="1153" w:type="dxa"/>
            <w:gridSpan w:val="2"/>
            <w:tcBorders>
              <w:top w:val="nil"/>
              <w:left w:val="nil"/>
              <w:bottom w:val="single" w:sz="4" w:space="0" w:color="auto"/>
              <w:right w:val="nil"/>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1195" w:type="dxa"/>
            <w:gridSpan w:val="3"/>
            <w:tcBorders>
              <w:top w:val="nil"/>
              <w:left w:val="nil"/>
              <w:bottom w:val="single" w:sz="4" w:space="0" w:color="auto"/>
              <w:right w:val="nil"/>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1505" w:type="dxa"/>
            <w:gridSpan w:val="3"/>
            <w:tcBorders>
              <w:top w:val="nil"/>
              <w:left w:val="nil"/>
              <w:bottom w:val="single" w:sz="4" w:space="0" w:color="auto"/>
              <w:right w:val="nil"/>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1031" w:type="dxa"/>
            <w:gridSpan w:val="4"/>
            <w:tcBorders>
              <w:top w:val="nil"/>
              <w:left w:val="nil"/>
              <w:bottom w:val="single" w:sz="4" w:space="0" w:color="auto"/>
              <w:right w:val="nil"/>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3200" w:type="dxa"/>
            <w:gridSpan w:val="13"/>
            <w:tcBorders>
              <w:top w:val="nil"/>
              <w:left w:val="nil"/>
              <w:bottom w:val="single" w:sz="4" w:space="0" w:color="auto"/>
              <w:right w:val="nil"/>
            </w:tcBorders>
            <w:shd w:val="clear" w:color="auto" w:fill="auto"/>
            <w:noWrap/>
            <w:vAlign w:val="bottom"/>
          </w:tcPr>
          <w:p w:rsidR="00FE066B" w:rsidRPr="00E37FDE" w:rsidRDefault="00FE066B" w:rsidP="00EF76FD">
            <w:pPr>
              <w:rPr>
                <w:sz w:val="16"/>
                <w:szCs w:val="16"/>
              </w:rPr>
            </w:pPr>
            <w:r w:rsidRPr="00E37FDE">
              <w:rPr>
                <w:sz w:val="16"/>
                <w:szCs w:val="16"/>
              </w:rPr>
              <w:t>Рабочее место: токаря №107</w:t>
            </w: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10035" w:type="dxa"/>
            <w:gridSpan w:val="28"/>
            <w:tcBorders>
              <w:top w:val="nil"/>
              <w:left w:val="nil"/>
              <w:bottom w:val="nil"/>
              <w:right w:val="nil"/>
            </w:tcBorders>
            <w:shd w:val="clear" w:color="auto" w:fill="auto"/>
            <w:noWrap/>
            <w:vAlign w:val="bottom"/>
          </w:tcPr>
          <w:p w:rsidR="00FE066B" w:rsidRPr="00E37FDE" w:rsidRDefault="00FE066B" w:rsidP="00EF76FD">
            <w:pPr>
              <w:jc w:val="center"/>
              <w:rPr>
                <w:b/>
                <w:bCs/>
                <w:sz w:val="20"/>
                <w:szCs w:val="20"/>
              </w:rPr>
            </w:pPr>
            <w:r w:rsidRPr="00E37FDE">
              <w:rPr>
                <w:b/>
                <w:bCs/>
                <w:sz w:val="20"/>
                <w:szCs w:val="20"/>
              </w:rPr>
              <w:t>I. Характеристика оборудования и техоснастки</w:t>
            </w: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540"/>
        </w:trPr>
        <w:tc>
          <w:tcPr>
            <w:tcW w:w="195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E066B" w:rsidRPr="00E37FDE" w:rsidRDefault="00FE066B" w:rsidP="00EF76FD">
            <w:pPr>
              <w:jc w:val="center"/>
              <w:rPr>
                <w:sz w:val="16"/>
                <w:szCs w:val="16"/>
              </w:rPr>
            </w:pPr>
            <w:r w:rsidRPr="00E37FDE">
              <w:rPr>
                <w:sz w:val="16"/>
                <w:szCs w:val="16"/>
              </w:rPr>
              <w:t xml:space="preserve">Оборудование (наименование, модель, </w:t>
            </w:r>
            <w:proofErr w:type="gramStart"/>
            <w:r w:rsidRPr="00E37FDE">
              <w:rPr>
                <w:sz w:val="16"/>
                <w:szCs w:val="16"/>
              </w:rPr>
              <w:t>инвентарный</w:t>
            </w:r>
            <w:proofErr w:type="gramEnd"/>
            <w:r w:rsidRPr="00E37FDE">
              <w:rPr>
                <w:sz w:val="16"/>
                <w:szCs w:val="16"/>
              </w:rPr>
              <w:t xml:space="preserve"> №), технологическая оснастка</w:t>
            </w:r>
          </w:p>
        </w:tc>
        <w:tc>
          <w:tcPr>
            <w:tcW w:w="2348" w:type="dxa"/>
            <w:gridSpan w:val="5"/>
            <w:tcBorders>
              <w:top w:val="single" w:sz="4" w:space="0" w:color="auto"/>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16"/>
                <w:szCs w:val="16"/>
              </w:rPr>
            </w:pPr>
            <w:r w:rsidRPr="00E37FDE">
              <w:rPr>
                <w:sz w:val="16"/>
                <w:szCs w:val="16"/>
              </w:rPr>
              <w:t>Срок службы</w:t>
            </w:r>
          </w:p>
        </w:tc>
        <w:tc>
          <w:tcPr>
            <w:tcW w:w="150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E066B" w:rsidRPr="00E37FDE" w:rsidRDefault="00FE066B" w:rsidP="00EF76FD">
            <w:pPr>
              <w:jc w:val="center"/>
              <w:rPr>
                <w:sz w:val="16"/>
                <w:szCs w:val="16"/>
              </w:rPr>
            </w:pPr>
            <w:r w:rsidRPr="00E37FDE">
              <w:rPr>
                <w:sz w:val="16"/>
                <w:szCs w:val="16"/>
              </w:rPr>
              <w:t>Прогрессивность оборудования и техоснастки</w:t>
            </w:r>
          </w:p>
        </w:tc>
        <w:tc>
          <w:tcPr>
            <w:tcW w:w="2090" w:type="dxa"/>
            <w:gridSpan w:val="10"/>
            <w:tcBorders>
              <w:top w:val="single" w:sz="4" w:space="0" w:color="auto"/>
              <w:left w:val="nil"/>
              <w:bottom w:val="single" w:sz="4" w:space="0" w:color="auto"/>
              <w:right w:val="single" w:sz="4" w:space="0" w:color="auto"/>
            </w:tcBorders>
            <w:shd w:val="clear" w:color="auto" w:fill="auto"/>
            <w:vAlign w:val="bottom"/>
          </w:tcPr>
          <w:p w:rsidR="00FE066B" w:rsidRPr="00E37FDE" w:rsidRDefault="00FE066B" w:rsidP="00EF76FD">
            <w:pPr>
              <w:jc w:val="center"/>
              <w:rPr>
                <w:sz w:val="16"/>
                <w:szCs w:val="16"/>
              </w:rPr>
            </w:pPr>
            <w:r w:rsidRPr="00E37FDE">
              <w:rPr>
                <w:sz w:val="16"/>
                <w:szCs w:val="16"/>
              </w:rPr>
              <w:t>Коэффициент сменности</w:t>
            </w:r>
          </w:p>
        </w:tc>
        <w:tc>
          <w:tcPr>
            <w:tcW w:w="2141" w:type="dxa"/>
            <w:gridSpan w:val="7"/>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Коэффициент загрузки</w:t>
            </w: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540"/>
        </w:trPr>
        <w:tc>
          <w:tcPr>
            <w:tcW w:w="1951" w:type="dxa"/>
            <w:gridSpan w:val="3"/>
            <w:vMerge/>
            <w:tcBorders>
              <w:top w:val="single" w:sz="4" w:space="0" w:color="auto"/>
              <w:left w:val="single" w:sz="4" w:space="0" w:color="auto"/>
              <w:bottom w:val="single" w:sz="4" w:space="0" w:color="auto"/>
              <w:right w:val="single" w:sz="4" w:space="0" w:color="auto"/>
            </w:tcBorders>
            <w:vAlign w:val="center"/>
          </w:tcPr>
          <w:p w:rsidR="00FE066B" w:rsidRPr="00E37FDE" w:rsidRDefault="00FE066B" w:rsidP="00EF76FD">
            <w:pPr>
              <w:rPr>
                <w:sz w:val="16"/>
                <w:szCs w:val="16"/>
              </w:rPr>
            </w:pPr>
          </w:p>
        </w:tc>
        <w:tc>
          <w:tcPr>
            <w:tcW w:w="1153"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фактический</w:t>
            </w:r>
          </w:p>
        </w:tc>
        <w:tc>
          <w:tcPr>
            <w:tcW w:w="1195" w:type="dxa"/>
            <w:gridSpan w:val="3"/>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ind w:hanging="25"/>
              <w:rPr>
                <w:sz w:val="16"/>
                <w:szCs w:val="16"/>
              </w:rPr>
            </w:pPr>
            <w:r w:rsidRPr="00E37FDE">
              <w:rPr>
                <w:sz w:val="16"/>
                <w:szCs w:val="16"/>
              </w:rPr>
              <w:t>нормативный</w:t>
            </w:r>
          </w:p>
        </w:tc>
        <w:tc>
          <w:tcPr>
            <w:tcW w:w="1505" w:type="dxa"/>
            <w:gridSpan w:val="3"/>
            <w:vMerge/>
            <w:tcBorders>
              <w:top w:val="single" w:sz="4" w:space="0" w:color="auto"/>
              <w:left w:val="single" w:sz="4" w:space="0" w:color="auto"/>
              <w:bottom w:val="single" w:sz="4" w:space="0" w:color="auto"/>
              <w:right w:val="single" w:sz="4" w:space="0" w:color="auto"/>
            </w:tcBorders>
            <w:vAlign w:val="center"/>
          </w:tcPr>
          <w:p w:rsidR="00FE066B" w:rsidRPr="00E37FDE" w:rsidRDefault="00FE066B" w:rsidP="00EF76FD">
            <w:pPr>
              <w:rPr>
                <w:sz w:val="16"/>
                <w:szCs w:val="16"/>
              </w:rPr>
            </w:pPr>
          </w:p>
        </w:tc>
        <w:tc>
          <w:tcPr>
            <w:tcW w:w="1031" w:type="dxa"/>
            <w:gridSpan w:val="4"/>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фактический</w:t>
            </w:r>
          </w:p>
        </w:tc>
        <w:tc>
          <w:tcPr>
            <w:tcW w:w="1059"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нормативный</w:t>
            </w:r>
          </w:p>
        </w:tc>
        <w:tc>
          <w:tcPr>
            <w:tcW w:w="1120" w:type="dxa"/>
            <w:gridSpan w:val="3"/>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фактический</w:t>
            </w:r>
          </w:p>
        </w:tc>
        <w:tc>
          <w:tcPr>
            <w:tcW w:w="1021" w:type="dxa"/>
            <w:gridSpan w:val="4"/>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нормативный</w:t>
            </w: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1951" w:type="dxa"/>
            <w:gridSpan w:val="3"/>
            <w:tcBorders>
              <w:top w:val="nil"/>
              <w:left w:val="single" w:sz="4" w:space="0" w:color="auto"/>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w:t>
            </w:r>
          </w:p>
        </w:tc>
        <w:tc>
          <w:tcPr>
            <w:tcW w:w="1153" w:type="dxa"/>
            <w:gridSpan w:val="2"/>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2</w:t>
            </w:r>
          </w:p>
        </w:tc>
        <w:tc>
          <w:tcPr>
            <w:tcW w:w="1195"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3</w:t>
            </w:r>
          </w:p>
        </w:tc>
        <w:tc>
          <w:tcPr>
            <w:tcW w:w="1505"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4</w:t>
            </w:r>
          </w:p>
        </w:tc>
        <w:tc>
          <w:tcPr>
            <w:tcW w:w="1031" w:type="dxa"/>
            <w:gridSpan w:val="4"/>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5</w:t>
            </w:r>
          </w:p>
        </w:tc>
        <w:tc>
          <w:tcPr>
            <w:tcW w:w="1059" w:type="dxa"/>
            <w:gridSpan w:val="6"/>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6</w:t>
            </w:r>
          </w:p>
        </w:tc>
        <w:tc>
          <w:tcPr>
            <w:tcW w:w="1120"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7</w:t>
            </w:r>
          </w:p>
        </w:tc>
        <w:tc>
          <w:tcPr>
            <w:tcW w:w="1021" w:type="dxa"/>
            <w:gridSpan w:val="4"/>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8</w:t>
            </w: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1951" w:type="dxa"/>
            <w:gridSpan w:val="3"/>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Токарный полуавтомат</w:t>
            </w:r>
          </w:p>
        </w:tc>
        <w:tc>
          <w:tcPr>
            <w:tcW w:w="1153"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6</w:t>
            </w:r>
          </w:p>
        </w:tc>
        <w:tc>
          <w:tcPr>
            <w:tcW w:w="1195" w:type="dxa"/>
            <w:gridSpan w:val="3"/>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10</w:t>
            </w:r>
          </w:p>
        </w:tc>
        <w:tc>
          <w:tcPr>
            <w:tcW w:w="1505" w:type="dxa"/>
            <w:gridSpan w:val="3"/>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Соответствует</w:t>
            </w:r>
          </w:p>
        </w:tc>
        <w:tc>
          <w:tcPr>
            <w:tcW w:w="1031" w:type="dxa"/>
            <w:gridSpan w:val="4"/>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1,7</w:t>
            </w:r>
          </w:p>
        </w:tc>
        <w:tc>
          <w:tcPr>
            <w:tcW w:w="1059"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1,7</w:t>
            </w:r>
          </w:p>
        </w:tc>
        <w:tc>
          <w:tcPr>
            <w:tcW w:w="1120" w:type="dxa"/>
            <w:gridSpan w:val="3"/>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0,8</w:t>
            </w:r>
          </w:p>
        </w:tc>
        <w:tc>
          <w:tcPr>
            <w:tcW w:w="1021" w:type="dxa"/>
            <w:gridSpan w:val="4"/>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0,8</w:t>
            </w: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1951" w:type="dxa"/>
            <w:gridSpan w:val="3"/>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153"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195" w:type="dxa"/>
            <w:gridSpan w:val="3"/>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505" w:type="dxa"/>
            <w:gridSpan w:val="3"/>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031" w:type="dxa"/>
            <w:gridSpan w:val="4"/>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059"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120" w:type="dxa"/>
            <w:gridSpan w:val="3"/>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021" w:type="dxa"/>
            <w:gridSpan w:val="4"/>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1951" w:type="dxa"/>
            <w:gridSpan w:val="3"/>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rPr>
                <w:b/>
                <w:bCs/>
                <w:sz w:val="20"/>
                <w:szCs w:val="20"/>
              </w:rPr>
            </w:pPr>
            <w:r w:rsidRPr="00E37FDE">
              <w:rPr>
                <w:b/>
                <w:bCs/>
                <w:sz w:val="20"/>
                <w:szCs w:val="20"/>
              </w:rPr>
              <w:t>Отметка об аттестации</w:t>
            </w:r>
          </w:p>
        </w:tc>
        <w:tc>
          <w:tcPr>
            <w:tcW w:w="3853" w:type="dxa"/>
            <w:gridSpan w:val="8"/>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Аттестовано</w:t>
            </w:r>
          </w:p>
        </w:tc>
        <w:tc>
          <w:tcPr>
            <w:tcW w:w="2090" w:type="dxa"/>
            <w:gridSpan w:val="10"/>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Аттестовано</w:t>
            </w:r>
          </w:p>
        </w:tc>
        <w:tc>
          <w:tcPr>
            <w:tcW w:w="2141" w:type="dxa"/>
            <w:gridSpan w:val="7"/>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Аттестовано</w:t>
            </w: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1951"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153" w:type="dxa"/>
            <w:gridSpan w:val="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195"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505"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31" w:type="dxa"/>
            <w:gridSpan w:val="4"/>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59" w:type="dxa"/>
            <w:gridSpan w:val="6"/>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12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21" w:type="dxa"/>
            <w:gridSpan w:val="4"/>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4299" w:type="dxa"/>
            <w:gridSpan w:val="8"/>
            <w:tcBorders>
              <w:top w:val="nil"/>
              <w:left w:val="nil"/>
              <w:bottom w:val="single" w:sz="4" w:space="0" w:color="auto"/>
              <w:right w:val="nil"/>
            </w:tcBorders>
            <w:shd w:val="clear" w:color="auto" w:fill="auto"/>
            <w:noWrap/>
            <w:vAlign w:val="bottom"/>
          </w:tcPr>
          <w:p w:rsidR="00FE066B" w:rsidRPr="00E37FDE" w:rsidRDefault="00FE066B" w:rsidP="00EF76FD">
            <w:pPr>
              <w:rPr>
                <w:b/>
                <w:bCs/>
                <w:sz w:val="20"/>
                <w:szCs w:val="20"/>
              </w:rPr>
            </w:pPr>
            <w:r w:rsidRPr="00E37FDE">
              <w:rPr>
                <w:b/>
                <w:bCs/>
                <w:sz w:val="20"/>
                <w:szCs w:val="20"/>
              </w:rPr>
              <w:t xml:space="preserve">II. Характеристика трудового процесса </w:t>
            </w:r>
          </w:p>
        </w:tc>
        <w:tc>
          <w:tcPr>
            <w:tcW w:w="1505" w:type="dxa"/>
            <w:gridSpan w:val="3"/>
            <w:tcBorders>
              <w:top w:val="nil"/>
              <w:left w:val="nil"/>
              <w:bottom w:val="single" w:sz="4" w:space="0" w:color="auto"/>
              <w:right w:val="nil"/>
            </w:tcBorders>
            <w:shd w:val="clear" w:color="auto" w:fill="auto"/>
            <w:noWrap/>
            <w:vAlign w:val="bottom"/>
          </w:tcPr>
          <w:p w:rsidR="00FE066B" w:rsidRPr="00E37FDE" w:rsidRDefault="00FE066B" w:rsidP="00EF76FD">
            <w:pPr>
              <w:rPr>
                <w:b/>
                <w:bCs/>
                <w:sz w:val="20"/>
                <w:szCs w:val="20"/>
              </w:rPr>
            </w:pPr>
            <w:r w:rsidRPr="00E37FDE">
              <w:rPr>
                <w:b/>
                <w:bCs/>
                <w:sz w:val="20"/>
                <w:szCs w:val="20"/>
              </w:rPr>
              <w:t> </w:t>
            </w:r>
          </w:p>
        </w:tc>
        <w:tc>
          <w:tcPr>
            <w:tcW w:w="1031" w:type="dxa"/>
            <w:gridSpan w:val="4"/>
            <w:tcBorders>
              <w:top w:val="nil"/>
              <w:left w:val="nil"/>
              <w:bottom w:val="single" w:sz="4" w:space="0" w:color="auto"/>
              <w:right w:val="nil"/>
            </w:tcBorders>
            <w:shd w:val="clear" w:color="auto" w:fill="auto"/>
            <w:noWrap/>
            <w:vAlign w:val="bottom"/>
          </w:tcPr>
          <w:p w:rsidR="00FE066B" w:rsidRPr="00E37FDE" w:rsidRDefault="00FE066B" w:rsidP="00EF76FD">
            <w:pPr>
              <w:rPr>
                <w:b/>
                <w:bCs/>
                <w:sz w:val="20"/>
                <w:szCs w:val="20"/>
              </w:rPr>
            </w:pPr>
            <w:r w:rsidRPr="00E37FDE">
              <w:rPr>
                <w:b/>
                <w:bCs/>
                <w:sz w:val="20"/>
                <w:szCs w:val="20"/>
              </w:rPr>
              <w:t> </w:t>
            </w:r>
          </w:p>
        </w:tc>
        <w:tc>
          <w:tcPr>
            <w:tcW w:w="1059" w:type="dxa"/>
            <w:gridSpan w:val="6"/>
            <w:tcBorders>
              <w:top w:val="nil"/>
              <w:left w:val="nil"/>
              <w:bottom w:val="single" w:sz="4" w:space="0" w:color="auto"/>
              <w:right w:val="nil"/>
            </w:tcBorders>
            <w:shd w:val="clear" w:color="auto" w:fill="auto"/>
            <w:noWrap/>
            <w:vAlign w:val="bottom"/>
          </w:tcPr>
          <w:p w:rsidR="00FE066B" w:rsidRPr="00E37FDE" w:rsidRDefault="00FE066B" w:rsidP="00EF76FD">
            <w:pPr>
              <w:rPr>
                <w:b/>
                <w:bCs/>
                <w:sz w:val="20"/>
                <w:szCs w:val="20"/>
              </w:rPr>
            </w:pPr>
            <w:r w:rsidRPr="00E37FDE">
              <w:rPr>
                <w:b/>
                <w:bCs/>
                <w:sz w:val="20"/>
                <w:szCs w:val="20"/>
              </w:rPr>
              <w:t> </w:t>
            </w:r>
          </w:p>
        </w:tc>
        <w:tc>
          <w:tcPr>
            <w:tcW w:w="1120" w:type="dxa"/>
            <w:gridSpan w:val="3"/>
            <w:tcBorders>
              <w:top w:val="nil"/>
              <w:left w:val="nil"/>
              <w:bottom w:val="single" w:sz="4" w:space="0" w:color="auto"/>
              <w:right w:val="nil"/>
            </w:tcBorders>
            <w:shd w:val="clear" w:color="auto" w:fill="auto"/>
            <w:noWrap/>
            <w:vAlign w:val="bottom"/>
          </w:tcPr>
          <w:p w:rsidR="00FE066B" w:rsidRPr="00E37FDE" w:rsidRDefault="00FE066B" w:rsidP="00EF76FD">
            <w:pPr>
              <w:rPr>
                <w:b/>
                <w:bCs/>
                <w:sz w:val="20"/>
                <w:szCs w:val="20"/>
              </w:rPr>
            </w:pPr>
            <w:r w:rsidRPr="00E37FDE">
              <w:rPr>
                <w:b/>
                <w:bCs/>
                <w:sz w:val="20"/>
                <w:szCs w:val="20"/>
              </w:rPr>
              <w:t> </w:t>
            </w:r>
          </w:p>
        </w:tc>
        <w:tc>
          <w:tcPr>
            <w:tcW w:w="1021" w:type="dxa"/>
            <w:gridSpan w:val="4"/>
            <w:tcBorders>
              <w:top w:val="nil"/>
              <w:left w:val="nil"/>
              <w:bottom w:val="single" w:sz="4" w:space="0" w:color="auto"/>
              <w:right w:val="nil"/>
            </w:tcBorders>
            <w:shd w:val="clear" w:color="auto" w:fill="auto"/>
            <w:noWrap/>
            <w:vAlign w:val="bottom"/>
          </w:tcPr>
          <w:p w:rsidR="00FE066B" w:rsidRPr="00E37FDE" w:rsidRDefault="00FE066B" w:rsidP="00EF76FD">
            <w:pPr>
              <w:rPr>
                <w:b/>
                <w:bCs/>
                <w:sz w:val="20"/>
                <w:szCs w:val="20"/>
              </w:rPr>
            </w:pPr>
            <w:r w:rsidRPr="00E37FDE">
              <w:rPr>
                <w:b/>
                <w:bCs/>
                <w:sz w:val="20"/>
                <w:szCs w:val="20"/>
              </w:rPr>
              <w:t> </w:t>
            </w: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615"/>
        </w:trPr>
        <w:tc>
          <w:tcPr>
            <w:tcW w:w="1951" w:type="dxa"/>
            <w:gridSpan w:val="3"/>
            <w:vMerge w:val="restart"/>
            <w:tcBorders>
              <w:top w:val="nil"/>
              <w:left w:val="single" w:sz="4" w:space="0" w:color="auto"/>
              <w:bottom w:val="single" w:sz="4" w:space="0" w:color="auto"/>
              <w:right w:val="single" w:sz="4" w:space="0" w:color="auto"/>
            </w:tcBorders>
            <w:shd w:val="clear" w:color="auto" w:fill="auto"/>
            <w:vAlign w:val="center"/>
          </w:tcPr>
          <w:p w:rsidR="00FE066B" w:rsidRPr="00E37FDE" w:rsidRDefault="00FE066B" w:rsidP="00EF76FD">
            <w:pPr>
              <w:jc w:val="center"/>
              <w:rPr>
                <w:sz w:val="16"/>
                <w:szCs w:val="16"/>
              </w:rPr>
            </w:pPr>
            <w:r w:rsidRPr="00E37FDE">
              <w:rPr>
                <w:sz w:val="16"/>
                <w:szCs w:val="16"/>
              </w:rPr>
              <w:t>Средний тарифный разряд выполняемых работ</w:t>
            </w:r>
          </w:p>
        </w:tc>
        <w:tc>
          <w:tcPr>
            <w:tcW w:w="2348" w:type="dxa"/>
            <w:gridSpan w:val="5"/>
            <w:tcBorders>
              <w:top w:val="single" w:sz="4" w:space="0" w:color="auto"/>
              <w:left w:val="nil"/>
              <w:bottom w:val="single" w:sz="4" w:space="0" w:color="auto"/>
              <w:right w:val="single" w:sz="4" w:space="0" w:color="auto"/>
            </w:tcBorders>
            <w:shd w:val="clear" w:color="auto" w:fill="auto"/>
            <w:vAlign w:val="center"/>
          </w:tcPr>
          <w:p w:rsidR="00FE066B" w:rsidRPr="00E37FDE" w:rsidRDefault="00FE066B" w:rsidP="00EF76FD">
            <w:pPr>
              <w:jc w:val="center"/>
              <w:rPr>
                <w:sz w:val="16"/>
                <w:szCs w:val="16"/>
              </w:rPr>
            </w:pPr>
            <w:r w:rsidRPr="00E37FDE">
              <w:rPr>
                <w:sz w:val="16"/>
                <w:szCs w:val="16"/>
              </w:rPr>
              <w:t>Коэффициент механизации работ</w:t>
            </w:r>
          </w:p>
        </w:tc>
        <w:tc>
          <w:tcPr>
            <w:tcW w:w="2536" w:type="dxa"/>
            <w:gridSpan w:val="7"/>
            <w:tcBorders>
              <w:top w:val="single" w:sz="4" w:space="0" w:color="auto"/>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16"/>
                <w:szCs w:val="16"/>
              </w:rPr>
            </w:pPr>
            <w:r w:rsidRPr="00E37FDE">
              <w:rPr>
                <w:sz w:val="16"/>
                <w:szCs w:val="16"/>
              </w:rPr>
              <w:t>Норма труда</w:t>
            </w:r>
          </w:p>
        </w:tc>
        <w:tc>
          <w:tcPr>
            <w:tcW w:w="2179" w:type="dxa"/>
            <w:gridSpan w:val="9"/>
            <w:tcBorders>
              <w:top w:val="single" w:sz="4" w:space="0" w:color="auto"/>
              <w:left w:val="nil"/>
              <w:bottom w:val="single" w:sz="4" w:space="0" w:color="auto"/>
              <w:right w:val="single" w:sz="4" w:space="0" w:color="auto"/>
            </w:tcBorders>
            <w:shd w:val="clear" w:color="auto" w:fill="auto"/>
            <w:vAlign w:val="center"/>
          </w:tcPr>
          <w:p w:rsidR="00FE066B" w:rsidRPr="00E37FDE" w:rsidRDefault="00FE066B" w:rsidP="00EF76FD">
            <w:pPr>
              <w:jc w:val="center"/>
              <w:rPr>
                <w:sz w:val="16"/>
                <w:szCs w:val="16"/>
              </w:rPr>
            </w:pPr>
            <w:r w:rsidRPr="00E37FDE">
              <w:rPr>
                <w:sz w:val="16"/>
                <w:szCs w:val="16"/>
              </w:rPr>
              <w:t>Занятость полезной работой в норме штучного времени</w:t>
            </w:r>
          </w:p>
        </w:tc>
        <w:tc>
          <w:tcPr>
            <w:tcW w:w="2101" w:type="dxa"/>
            <w:gridSpan w:val="7"/>
            <w:tcBorders>
              <w:top w:val="single" w:sz="4" w:space="0" w:color="auto"/>
              <w:left w:val="nil"/>
              <w:bottom w:val="single" w:sz="4" w:space="0" w:color="auto"/>
              <w:right w:val="single" w:sz="4" w:space="0" w:color="auto"/>
            </w:tcBorders>
            <w:shd w:val="clear" w:color="auto" w:fill="auto"/>
            <w:vAlign w:val="center"/>
          </w:tcPr>
          <w:p w:rsidR="00FE066B" w:rsidRPr="00E37FDE" w:rsidRDefault="00FE066B" w:rsidP="00EF76FD">
            <w:pPr>
              <w:jc w:val="center"/>
              <w:rPr>
                <w:sz w:val="16"/>
                <w:szCs w:val="16"/>
              </w:rPr>
            </w:pPr>
            <w:r w:rsidRPr="00E37FDE">
              <w:rPr>
                <w:sz w:val="16"/>
                <w:szCs w:val="16"/>
              </w:rPr>
              <w:t>Коэффициент использования сменного фонда рабочего времени</w:t>
            </w:r>
          </w:p>
        </w:tc>
      </w:tr>
      <w:tr w:rsidR="00FE066B" w:rsidRPr="00E37FDE" w:rsidTr="00EF76FD">
        <w:trPr>
          <w:gridAfter w:val="3"/>
          <w:wAfter w:w="229" w:type="dxa"/>
          <w:trHeight w:val="540"/>
        </w:trPr>
        <w:tc>
          <w:tcPr>
            <w:tcW w:w="1951" w:type="dxa"/>
            <w:gridSpan w:val="3"/>
            <w:vMerge/>
            <w:tcBorders>
              <w:top w:val="nil"/>
              <w:left w:val="single" w:sz="4" w:space="0" w:color="auto"/>
              <w:bottom w:val="single" w:sz="4" w:space="0" w:color="auto"/>
              <w:right w:val="single" w:sz="4" w:space="0" w:color="auto"/>
            </w:tcBorders>
            <w:vAlign w:val="center"/>
          </w:tcPr>
          <w:p w:rsidR="00FE066B" w:rsidRPr="00E37FDE" w:rsidRDefault="00FE066B" w:rsidP="00EF76FD">
            <w:pPr>
              <w:rPr>
                <w:sz w:val="16"/>
                <w:szCs w:val="16"/>
              </w:rPr>
            </w:pPr>
          </w:p>
        </w:tc>
        <w:tc>
          <w:tcPr>
            <w:tcW w:w="1153" w:type="dxa"/>
            <w:gridSpan w:val="2"/>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16"/>
                <w:szCs w:val="16"/>
              </w:rPr>
            </w:pPr>
            <w:r w:rsidRPr="00E37FDE">
              <w:rPr>
                <w:sz w:val="16"/>
                <w:szCs w:val="16"/>
              </w:rPr>
              <w:t>фактический</w:t>
            </w:r>
          </w:p>
        </w:tc>
        <w:tc>
          <w:tcPr>
            <w:tcW w:w="1195"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16"/>
                <w:szCs w:val="16"/>
              </w:rPr>
            </w:pPr>
            <w:r w:rsidRPr="00E37FDE">
              <w:rPr>
                <w:sz w:val="16"/>
                <w:szCs w:val="16"/>
              </w:rPr>
              <w:t>нормативный</w:t>
            </w:r>
          </w:p>
        </w:tc>
        <w:tc>
          <w:tcPr>
            <w:tcW w:w="1505"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16"/>
                <w:szCs w:val="16"/>
              </w:rPr>
            </w:pPr>
            <w:r w:rsidRPr="00E37FDE">
              <w:rPr>
                <w:sz w:val="16"/>
                <w:szCs w:val="16"/>
              </w:rPr>
              <w:t>фактическая</w:t>
            </w:r>
          </w:p>
        </w:tc>
        <w:tc>
          <w:tcPr>
            <w:tcW w:w="1031" w:type="dxa"/>
            <w:gridSpan w:val="4"/>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16"/>
                <w:szCs w:val="16"/>
              </w:rPr>
            </w:pPr>
            <w:r w:rsidRPr="00E37FDE">
              <w:rPr>
                <w:sz w:val="16"/>
                <w:szCs w:val="16"/>
              </w:rPr>
              <w:t>нормативная</w:t>
            </w:r>
          </w:p>
        </w:tc>
        <w:tc>
          <w:tcPr>
            <w:tcW w:w="1059" w:type="dxa"/>
            <w:gridSpan w:val="6"/>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16"/>
                <w:szCs w:val="16"/>
              </w:rPr>
            </w:pPr>
            <w:r w:rsidRPr="00E37FDE">
              <w:rPr>
                <w:sz w:val="16"/>
                <w:szCs w:val="16"/>
              </w:rPr>
              <w:t>фактическая</w:t>
            </w:r>
          </w:p>
        </w:tc>
        <w:tc>
          <w:tcPr>
            <w:tcW w:w="1120"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16"/>
                <w:szCs w:val="16"/>
              </w:rPr>
            </w:pPr>
            <w:r w:rsidRPr="00E37FDE">
              <w:rPr>
                <w:sz w:val="16"/>
                <w:szCs w:val="16"/>
              </w:rPr>
              <w:t>нормативная</w:t>
            </w:r>
          </w:p>
        </w:tc>
        <w:tc>
          <w:tcPr>
            <w:tcW w:w="1021" w:type="dxa"/>
            <w:gridSpan w:val="4"/>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ind w:hanging="167"/>
              <w:jc w:val="center"/>
              <w:rPr>
                <w:sz w:val="16"/>
                <w:szCs w:val="16"/>
              </w:rPr>
            </w:pPr>
            <w:r w:rsidRPr="00E37FDE">
              <w:rPr>
                <w:sz w:val="16"/>
                <w:szCs w:val="16"/>
              </w:rPr>
              <w:t>фактический</w:t>
            </w:r>
          </w:p>
        </w:tc>
        <w:tc>
          <w:tcPr>
            <w:tcW w:w="1080"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ind w:hanging="103"/>
              <w:jc w:val="center"/>
              <w:rPr>
                <w:sz w:val="16"/>
                <w:szCs w:val="16"/>
              </w:rPr>
            </w:pPr>
            <w:r w:rsidRPr="00E37FDE">
              <w:rPr>
                <w:sz w:val="16"/>
                <w:szCs w:val="16"/>
              </w:rPr>
              <w:t>нормативный</w:t>
            </w:r>
          </w:p>
        </w:tc>
      </w:tr>
      <w:tr w:rsidR="00FE066B" w:rsidRPr="00E37FDE" w:rsidTr="00EF76FD">
        <w:trPr>
          <w:gridAfter w:val="3"/>
          <w:wAfter w:w="229" w:type="dxa"/>
          <w:trHeight w:val="255"/>
        </w:trPr>
        <w:tc>
          <w:tcPr>
            <w:tcW w:w="1951" w:type="dxa"/>
            <w:gridSpan w:val="3"/>
            <w:tcBorders>
              <w:top w:val="nil"/>
              <w:left w:val="single" w:sz="4" w:space="0" w:color="auto"/>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9</w:t>
            </w:r>
          </w:p>
        </w:tc>
        <w:tc>
          <w:tcPr>
            <w:tcW w:w="1153" w:type="dxa"/>
            <w:gridSpan w:val="2"/>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10</w:t>
            </w:r>
          </w:p>
        </w:tc>
        <w:tc>
          <w:tcPr>
            <w:tcW w:w="1195"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11</w:t>
            </w:r>
          </w:p>
        </w:tc>
        <w:tc>
          <w:tcPr>
            <w:tcW w:w="1505"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12</w:t>
            </w:r>
          </w:p>
        </w:tc>
        <w:tc>
          <w:tcPr>
            <w:tcW w:w="1031" w:type="dxa"/>
            <w:gridSpan w:val="4"/>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13</w:t>
            </w:r>
          </w:p>
        </w:tc>
        <w:tc>
          <w:tcPr>
            <w:tcW w:w="1059" w:type="dxa"/>
            <w:gridSpan w:val="6"/>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14</w:t>
            </w:r>
          </w:p>
        </w:tc>
        <w:tc>
          <w:tcPr>
            <w:tcW w:w="1120"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15</w:t>
            </w:r>
          </w:p>
        </w:tc>
        <w:tc>
          <w:tcPr>
            <w:tcW w:w="1021" w:type="dxa"/>
            <w:gridSpan w:val="4"/>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16</w:t>
            </w:r>
          </w:p>
        </w:tc>
        <w:tc>
          <w:tcPr>
            <w:tcW w:w="1080"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17</w:t>
            </w:r>
          </w:p>
        </w:tc>
      </w:tr>
      <w:tr w:rsidR="00FE066B" w:rsidRPr="00E37FDE" w:rsidTr="00EF76FD">
        <w:trPr>
          <w:gridAfter w:val="3"/>
          <w:wAfter w:w="229" w:type="dxa"/>
          <w:trHeight w:val="255"/>
        </w:trPr>
        <w:tc>
          <w:tcPr>
            <w:tcW w:w="1951" w:type="dxa"/>
            <w:gridSpan w:val="3"/>
            <w:tcBorders>
              <w:top w:val="nil"/>
              <w:left w:val="single" w:sz="4" w:space="0" w:color="auto"/>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4</w:t>
            </w:r>
          </w:p>
        </w:tc>
        <w:tc>
          <w:tcPr>
            <w:tcW w:w="1153" w:type="dxa"/>
            <w:gridSpan w:val="2"/>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0,48</w:t>
            </w:r>
          </w:p>
        </w:tc>
        <w:tc>
          <w:tcPr>
            <w:tcW w:w="1195"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0,48</w:t>
            </w:r>
          </w:p>
        </w:tc>
        <w:tc>
          <w:tcPr>
            <w:tcW w:w="1505"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1,63</w:t>
            </w:r>
          </w:p>
        </w:tc>
        <w:tc>
          <w:tcPr>
            <w:tcW w:w="1031" w:type="dxa"/>
            <w:gridSpan w:val="4"/>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1,56</w:t>
            </w:r>
          </w:p>
        </w:tc>
        <w:tc>
          <w:tcPr>
            <w:tcW w:w="1059" w:type="dxa"/>
            <w:gridSpan w:val="6"/>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0,67</w:t>
            </w:r>
          </w:p>
        </w:tc>
        <w:tc>
          <w:tcPr>
            <w:tcW w:w="1120"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0,8</w:t>
            </w:r>
          </w:p>
        </w:tc>
        <w:tc>
          <w:tcPr>
            <w:tcW w:w="1021" w:type="dxa"/>
            <w:gridSpan w:val="4"/>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1,58</w:t>
            </w:r>
          </w:p>
        </w:tc>
        <w:tc>
          <w:tcPr>
            <w:tcW w:w="1080"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1,7</w:t>
            </w:r>
          </w:p>
        </w:tc>
      </w:tr>
      <w:tr w:rsidR="00FE066B" w:rsidRPr="00E37FDE" w:rsidTr="00EF76FD">
        <w:trPr>
          <w:gridAfter w:val="3"/>
          <w:wAfter w:w="229" w:type="dxa"/>
          <w:trHeight w:val="255"/>
        </w:trPr>
        <w:tc>
          <w:tcPr>
            <w:tcW w:w="1951" w:type="dxa"/>
            <w:gridSpan w:val="3"/>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rPr>
                <w:b/>
                <w:bCs/>
                <w:sz w:val="20"/>
                <w:szCs w:val="20"/>
              </w:rPr>
            </w:pPr>
            <w:r w:rsidRPr="00E37FDE">
              <w:rPr>
                <w:b/>
                <w:bCs/>
                <w:sz w:val="20"/>
                <w:szCs w:val="20"/>
              </w:rPr>
              <w:t>Отметка об аттестации</w:t>
            </w:r>
          </w:p>
        </w:tc>
        <w:tc>
          <w:tcPr>
            <w:tcW w:w="2348" w:type="dxa"/>
            <w:gridSpan w:val="5"/>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Аттестовано</w:t>
            </w:r>
          </w:p>
        </w:tc>
        <w:tc>
          <w:tcPr>
            <w:tcW w:w="2536" w:type="dxa"/>
            <w:gridSpan w:val="7"/>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не аттестовано</w:t>
            </w:r>
          </w:p>
        </w:tc>
        <w:tc>
          <w:tcPr>
            <w:tcW w:w="2179" w:type="dxa"/>
            <w:gridSpan w:val="9"/>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не аттестовано</w:t>
            </w:r>
          </w:p>
        </w:tc>
        <w:tc>
          <w:tcPr>
            <w:tcW w:w="2101" w:type="dxa"/>
            <w:gridSpan w:val="7"/>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не аттестовано</w:t>
            </w:r>
          </w:p>
        </w:tc>
      </w:tr>
      <w:tr w:rsidR="00FE066B" w:rsidRPr="00E37FDE" w:rsidTr="00EF76FD">
        <w:trPr>
          <w:gridAfter w:val="3"/>
          <w:wAfter w:w="229" w:type="dxa"/>
          <w:trHeight w:val="255"/>
        </w:trPr>
        <w:tc>
          <w:tcPr>
            <w:tcW w:w="1951"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153" w:type="dxa"/>
            <w:gridSpan w:val="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195"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505"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31" w:type="dxa"/>
            <w:gridSpan w:val="4"/>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59" w:type="dxa"/>
            <w:gridSpan w:val="6"/>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12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21" w:type="dxa"/>
            <w:gridSpan w:val="4"/>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195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Режим работы</w:t>
            </w:r>
          </w:p>
        </w:tc>
        <w:tc>
          <w:tcPr>
            <w:tcW w:w="3853" w:type="dxa"/>
            <w:gridSpan w:val="8"/>
            <w:tcBorders>
              <w:top w:val="single" w:sz="4" w:space="0" w:color="auto"/>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Количество рабочих</w:t>
            </w:r>
          </w:p>
        </w:tc>
        <w:tc>
          <w:tcPr>
            <w:tcW w:w="1031" w:type="dxa"/>
            <w:gridSpan w:val="4"/>
            <w:tcBorders>
              <w:top w:val="single" w:sz="4" w:space="0" w:color="auto"/>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2</w:t>
            </w:r>
          </w:p>
        </w:tc>
        <w:tc>
          <w:tcPr>
            <w:tcW w:w="1059" w:type="dxa"/>
            <w:gridSpan w:val="6"/>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12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21" w:type="dxa"/>
            <w:gridSpan w:val="4"/>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1951"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2 смены</w:t>
            </w:r>
          </w:p>
        </w:tc>
        <w:tc>
          <w:tcPr>
            <w:tcW w:w="4884" w:type="dxa"/>
            <w:gridSpan w:val="12"/>
            <w:tcBorders>
              <w:top w:val="single" w:sz="4" w:space="0" w:color="auto"/>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в том числе по сменам</w:t>
            </w:r>
          </w:p>
        </w:tc>
        <w:tc>
          <w:tcPr>
            <w:tcW w:w="1059" w:type="dxa"/>
            <w:gridSpan w:val="6"/>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12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21" w:type="dxa"/>
            <w:gridSpan w:val="4"/>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1951" w:type="dxa"/>
            <w:gridSpan w:val="3"/>
            <w:vMerge/>
            <w:tcBorders>
              <w:top w:val="nil"/>
              <w:left w:val="single" w:sz="4" w:space="0" w:color="auto"/>
              <w:bottom w:val="single" w:sz="4" w:space="0" w:color="auto"/>
              <w:right w:val="single" w:sz="4" w:space="0" w:color="auto"/>
            </w:tcBorders>
            <w:vAlign w:val="center"/>
          </w:tcPr>
          <w:p w:rsidR="00FE066B" w:rsidRPr="00E37FDE" w:rsidRDefault="00FE066B" w:rsidP="00EF76FD">
            <w:pPr>
              <w:rPr>
                <w:sz w:val="20"/>
                <w:szCs w:val="20"/>
              </w:rPr>
            </w:pPr>
          </w:p>
        </w:tc>
        <w:tc>
          <w:tcPr>
            <w:tcW w:w="1153" w:type="dxa"/>
            <w:gridSpan w:val="2"/>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w:t>
            </w:r>
          </w:p>
        </w:tc>
        <w:tc>
          <w:tcPr>
            <w:tcW w:w="1195"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2</w:t>
            </w:r>
          </w:p>
        </w:tc>
        <w:tc>
          <w:tcPr>
            <w:tcW w:w="1505"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3</w:t>
            </w:r>
          </w:p>
        </w:tc>
        <w:tc>
          <w:tcPr>
            <w:tcW w:w="1031" w:type="dxa"/>
            <w:gridSpan w:val="4"/>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4</w:t>
            </w:r>
          </w:p>
        </w:tc>
        <w:tc>
          <w:tcPr>
            <w:tcW w:w="1059" w:type="dxa"/>
            <w:gridSpan w:val="6"/>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12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21" w:type="dxa"/>
            <w:gridSpan w:val="4"/>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3"/>
          <w:wAfter w:w="229" w:type="dxa"/>
          <w:trHeight w:val="255"/>
        </w:trPr>
        <w:tc>
          <w:tcPr>
            <w:tcW w:w="1951" w:type="dxa"/>
            <w:gridSpan w:val="3"/>
            <w:vMerge/>
            <w:tcBorders>
              <w:top w:val="nil"/>
              <w:left w:val="single" w:sz="4" w:space="0" w:color="auto"/>
              <w:bottom w:val="single" w:sz="4" w:space="0" w:color="auto"/>
              <w:right w:val="single" w:sz="4" w:space="0" w:color="auto"/>
            </w:tcBorders>
            <w:vAlign w:val="center"/>
          </w:tcPr>
          <w:p w:rsidR="00FE066B" w:rsidRPr="00E37FDE" w:rsidRDefault="00FE066B" w:rsidP="00EF76FD">
            <w:pPr>
              <w:rPr>
                <w:sz w:val="20"/>
                <w:szCs w:val="20"/>
              </w:rPr>
            </w:pPr>
          </w:p>
        </w:tc>
        <w:tc>
          <w:tcPr>
            <w:tcW w:w="1153" w:type="dxa"/>
            <w:gridSpan w:val="2"/>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w:t>
            </w:r>
          </w:p>
        </w:tc>
        <w:tc>
          <w:tcPr>
            <w:tcW w:w="1195"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1</w:t>
            </w:r>
          </w:p>
        </w:tc>
        <w:tc>
          <w:tcPr>
            <w:tcW w:w="1505" w:type="dxa"/>
            <w:gridSpan w:val="3"/>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w:t>
            </w:r>
          </w:p>
        </w:tc>
        <w:tc>
          <w:tcPr>
            <w:tcW w:w="1031" w:type="dxa"/>
            <w:gridSpan w:val="4"/>
            <w:tcBorders>
              <w:top w:val="nil"/>
              <w:left w:val="nil"/>
              <w:bottom w:val="single" w:sz="4" w:space="0" w:color="auto"/>
              <w:right w:val="single" w:sz="4" w:space="0" w:color="auto"/>
            </w:tcBorders>
            <w:shd w:val="clear" w:color="auto" w:fill="auto"/>
            <w:noWrap/>
            <w:vAlign w:val="center"/>
          </w:tcPr>
          <w:p w:rsidR="00FE066B" w:rsidRPr="00E37FDE" w:rsidRDefault="00FE066B" w:rsidP="00EF76FD">
            <w:pPr>
              <w:jc w:val="center"/>
              <w:rPr>
                <w:sz w:val="20"/>
                <w:szCs w:val="20"/>
              </w:rPr>
            </w:pPr>
            <w:r w:rsidRPr="00E37FDE">
              <w:rPr>
                <w:sz w:val="20"/>
                <w:szCs w:val="20"/>
              </w:rPr>
              <w:t>*</w:t>
            </w:r>
          </w:p>
        </w:tc>
        <w:tc>
          <w:tcPr>
            <w:tcW w:w="1059" w:type="dxa"/>
            <w:gridSpan w:val="6"/>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12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21" w:type="dxa"/>
            <w:gridSpan w:val="4"/>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080"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9"/>
          <w:wAfter w:w="2230" w:type="dxa"/>
          <w:trHeight w:val="255"/>
        </w:trPr>
        <w:tc>
          <w:tcPr>
            <w:tcW w:w="9114" w:type="dxa"/>
            <w:gridSpan w:val="25"/>
            <w:tcBorders>
              <w:top w:val="nil"/>
              <w:left w:val="nil"/>
              <w:bottom w:val="nil"/>
              <w:right w:val="nil"/>
            </w:tcBorders>
            <w:shd w:val="clear" w:color="auto" w:fill="auto"/>
            <w:noWrap/>
            <w:vAlign w:val="bottom"/>
          </w:tcPr>
          <w:p w:rsidR="00FE066B" w:rsidRPr="00E37FDE" w:rsidRDefault="00FE066B" w:rsidP="00EF76FD">
            <w:pPr>
              <w:jc w:val="center"/>
              <w:rPr>
                <w:b/>
                <w:bCs/>
                <w:sz w:val="20"/>
                <w:szCs w:val="20"/>
              </w:rPr>
            </w:pPr>
            <w:r w:rsidRPr="00E37FDE">
              <w:rPr>
                <w:b/>
                <w:bCs/>
                <w:sz w:val="20"/>
                <w:szCs w:val="20"/>
              </w:rPr>
              <w:t>III. Характеристика организации рабочего места</w:t>
            </w:r>
          </w:p>
        </w:tc>
      </w:tr>
      <w:tr w:rsidR="00FE066B" w:rsidRPr="00E37FDE" w:rsidTr="00EF76FD">
        <w:trPr>
          <w:gridAfter w:val="9"/>
          <w:wAfter w:w="2230" w:type="dxa"/>
          <w:trHeight w:val="255"/>
        </w:trPr>
        <w:tc>
          <w:tcPr>
            <w:tcW w:w="4299"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Показатели</w:t>
            </w:r>
          </w:p>
        </w:tc>
        <w:tc>
          <w:tcPr>
            <w:tcW w:w="3524" w:type="dxa"/>
            <w:gridSpan w:val="12"/>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Состояние</w:t>
            </w:r>
          </w:p>
        </w:tc>
        <w:tc>
          <w:tcPr>
            <w:tcW w:w="1291" w:type="dxa"/>
            <w:gridSpan w:val="5"/>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9"/>
          <w:wAfter w:w="2230" w:type="dxa"/>
          <w:trHeight w:val="255"/>
        </w:trPr>
        <w:tc>
          <w:tcPr>
            <w:tcW w:w="393" w:type="dxa"/>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right"/>
              <w:rPr>
                <w:sz w:val="16"/>
                <w:szCs w:val="16"/>
              </w:rPr>
            </w:pPr>
            <w:r w:rsidRPr="00E37FDE">
              <w:rPr>
                <w:sz w:val="16"/>
                <w:szCs w:val="16"/>
              </w:rPr>
              <w:t>18</w:t>
            </w:r>
          </w:p>
        </w:tc>
        <w:tc>
          <w:tcPr>
            <w:tcW w:w="3906" w:type="dxa"/>
            <w:gridSpan w:val="7"/>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Общая планировка</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Соответствует нормативам</w:t>
            </w:r>
          </w:p>
        </w:tc>
        <w:tc>
          <w:tcPr>
            <w:tcW w:w="1291" w:type="dxa"/>
            <w:gridSpan w:val="5"/>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9"/>
          <w:wAfter w:w="2230" w:type="dxa"/>
          <w:trHeight w:val="255"/>
        </w:trPr>
        <w:tc>
          <w:tcPr>
            <w:tcW w:w="393" w:type="dxa"/>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right"/>
              <w:rPr>
                <w:sz w:val="16"/>
                <w:szCs w:val="16"/>
              </w:rPr>
            </w:pPr>
            <w:r w:rsidRPr="00E37FDE">
              <w:rPr>
                <w:sz w:val="16"/>
                <w:szCs w:val="16"/>
              </w:rPr>
              <w:t>19</w:t>
            </w:r>
          </w:p>
        </w:tc>
        <w:tc>
          <w:tcPr>
            <w:tcW w:w="3906" w:type="dxa"/>
            <w:gridSpan w:val="7"/>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Рациональная планировка</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Хорошая</w:t>
            </w:r>
          </w:p>
        </w:tc>
        <w:tc>
          <w:tcPr>
            <w:tcW w:w="1291" w:type="dxa"/>
            <w:gridSpan w:val="5"/>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9"/>
          <w:wAfter w:w="2230" w:type="dxa"/>
          <w:trHeight w:val="255"/>
        </w:trPr>
        <w:tc>
          <w:tcPr>
            <w:tcW w:w="393" w:type="dxa"/>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right"/>
              <w:rPr>
                <w:sz w:val="16"/>
                <w:szCs w:val="16"/>
              </w:rPr>
            </w:pPr>
            <w:r w:rsidRPr="00E37FDE">
              <w:rPr>
                <w:sz w:val="16"/>
                <w:szCs w:val="16"/>
              </w:rPr>
              <w:t>20</w:t>
            </w:r>
          </w:p>
        </w:tc>
        <w:tc>
          <w:tcPr>
            <w:tcW w:w="3906" w:type="dxa"/>
            <w:gridSpan w:val="7"/>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Наличие организационной оснастки</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Имеется в соответствии с технологией</w:t>
            </w:r>
          </w:p>
        </w:tc>
        <w:tc>
          <w:tcPr>
            <w:tcW w:w="1291" w:type="dxa"/>
            <w:gridSpan w:val="5"/>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9"/>
          <w:wAfter w:w="2230" w:type="dxa"/>
          <w:trHeight w:val="255"/>
        </w:trPr>
        <w:tc>
          <w:tcPr>
            <w:tcW w:w="393" w:type="dxa"/>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right"/>
              <w:rPr>
                <w:sz w:val="16"/>
                <w:szCs w:val="16"/>
              </w:rPr>
            </w:pPr>
            <w:r w:rsidRPr="00E37FDE">
              <w:rPr>
                <w:sz w:val="16"/>
                <w:szCs w:val="16"/>
              </w:rPr>
              <w:t>21</w:t>
            </w:r>
          </w:p>
        </w:tc>
        <w:tc>
          <w:tcPr>
            <w:tcW w:w="3906" w:type="dxa"/>
            <w:gridSpan w:val="7"/>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Прогрессивность организационной оснастки</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Хорошая</w:t>
            </w:r>
          </w:p>
        </w:tc>
        <w:tc>
          <w:tcPr>
            <w:tcW w:w="1291" w:type="dxa"/>
            <w:gridSpan w:val="5"/>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9"/>
          <w:wAfter w:w="2230" w:type="dxa"/>
          <w:trHeight w:val="255"/>
        </w:trPr>
        <w:tc>
          <w:tcPr>
            <w:tcW w:w="393" w:type="dxa"/>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right"/>
              <w:rPr>
                <w:sz w:val="16"/>
                <w:szCs w:val="16"/>
              </w:rPr>
            </w:pPr>
            <w:r w:rsidRPr="00E37FDE">
              <w:rPr>
                <w:sz w:val="16"/>
                <w:szCs w:val="16"/>
              </w:rPr>
              <w:t>22</w:t>
            </w:r>
          </w:p>
        </w:tc>
        <w:tc>
          <w:tcPr>
            <w:tcW w:w="3906" w:type="dxa"/>
            <w:gridSpan w:val="7"/>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Прогрессивность системы обслуживания</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Хорошая</w:t>
            </w:r>
          </w:p>
        </w:tc>
        <w:tc>
          <w:tcPr>
            <w:tcW w:w="1291" w:type="dxa"/>
            <w:gridSpan w:val="5"/>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9"/>
          <w:wAfter w:w="2230" w:type="dxa"/>
          <w:trHeight w:val="255"/>
        </w:trPr>
        <w:tc>
          <w:tcPr>
            <w:tcW w:w="4299"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center"/>
              <w:rPr>
                <w:b/>
                <w:bCs/>
                <w:sz w:val="20"/>
                <w:szCs w:val="20"/>
              </w:rPr>
            </w:pPr>
            <w:r w:rsidRPr="00E37FDE">
              <w:rPr>
                <w:b/>
                <w:bCs/>
                <w:sz w:val="20"/>
                <w:szCs w:val="20"/>
              </w:rPr>
              <w:t>Отметка об аттестации</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Аттестовано</w:t>
            </w:r>
          </w:p>
        </w:tc>
        <w:tc>
          <w:tcPr>
            <w:tcW w:w="1291" w:type="dxa"/>
            <w:gridSpan w:val="5"/>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9"/>
          <w:wAfter w:w="2230" w:type="dxa"/>
          <w:trHeight w:val="255"/>
        </w:trPr>
        <w:tc>
          <w:tcPr>
            <w:tcW w:w="393" w:type="dxa"/>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3906" w:type="dxa"/>
            <w:gridSpan w:val="7"/>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3524" w:type="dxa"/>
            <w:gridSpan w:val="1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291" w:type="dxa"/>
            <w:gridSpan w:val="5"/>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9"/>
          <w:wAfter w:w="2230" w:type="dxa"/>
          <w:trHeight w:val="255"/>
        </w:trPr>
        <w:tc>
          <w:tcPr>
            <w:tcW w:w="9114" w:type="dxa"/>
            <w:gridSpan w:val="25"/>
            <w:tcBorders>
              <w:top w:val="nil"/>
              <w:left w:val="nil"/>
              <w:bottom w:val="nil"/>
              <w:right w:val="nil"/>
            </w:tcBorders>
            <w:shd w:val="clear" w:color="auto" w:fill="auto"/>
            <w:noWrap/>
            <w:vAlign w:val="bottom"/>
          </w:tcPr>
          <w:p w:rsidR="00FE066B" w:rsidRPr="00E37FDE" w:rsidRDefault="00FE066B" w:rsidP="00EF76FD">
            <w:pPr>
              <w:jc w:val="center"/>
              <w:rPr>
                <w:b/>
                <w:bCs/>
                <w:sz w:val="20"/>
                <w:szCs w:val="20"/>
              </w:rPr>
            </w:pPr>
            <w:r w:rsidRPr="00E37FDE">
              <w:rPr>
                <w:b/>
                <w:bCs/>
                <w:sz w:val="20"/>
                <w:szCs w:val="20"/>
              </w:rPr>
              <w:t>IV. Условия труда</w:t>
            </w:r>
          </w:p>
        </w:tc>
      </w:tr>
      <w:tr w:rsidR="00FE066B" w:rsidRPr="00E37FDE" w:rsidTr="00EF76FD">
        <w:trPr>
          <w:gridAfter w:val="9"/>
          <w:wAfter w:w="2230" w:type="dxa"/>
          <w:trHeight w:val="255"/>
        </w:trPr>
        <w:tc>
          <w:tcPr>
            <w:tcW w:w="4299"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Показатели</w:t>
            </w:r>
          </w:p>
        </w:tc>
        <w:tc>
          <w:tcPr>
            <w:tcW w:w="3524" w:type="dxa"/>
            <w:gridSpan w:val="12"/>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Фактически</w:t>
            </w:r>
          </w:p>
        </w:tc>
        <w:tc>
          <w:tcPr>
            <w:tcW w:w="1291" w:type="dxa"/>
            <w:gridSpan w:val="5"/>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По норме</w:t>
            </w:r>
          </w:p>
        </w:tc>
      </w:tr>
      <w:tr w:rsidR="00FE066B" w:rsidRPr="00E37FDE" w:rsidTr="00EF76FD">
        <w:trPr>
          <w:gridAfter w:val="9"/>
          <w:wAfter w:w="2230" w:type="dxa"/>
          <w:trHeight w:val="255"/>
        </w:trPr>
        <w:tc>
          <w:tcPr>
            <w:tcW w:w="393" w:type="dxa"/>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right"/>
              <w:rPr>
                <w:sz w:val="16"/>
                <w:szCs w:val="16"/>
              </w:rPr>
            </w:pPr>
            <w:r w:rsidRPr="00E37FDE">
              <w:rPr>
                <w:sz w:val="16"/>
                <w:szCs w:val="16"/>
              </w:rPr>
              <w:t>23</w:t>
            </w:r>
          </w:p>
        </w:tc>
        <w:tc>
          <w:tcPr>
            <w:tcW w:w="3906" w:type="dxa"/>
            <w:gridSpan w:val="7"/>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Температура</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21</w:t>
            </w:r>
          </w:p>
        </w:tc>
        <w:tc>
          <w:tcPr>
            <w:tcW w:w="1291" w:type="dxa"/>
            <w:gridSpan w:val="5"/>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21</w:t>
            </w:r>
          </w:p>
        </w:tc>
      </w:tr>
      <w:tr w:rsidR="00FE066B" w:rsidRPr="00E37FDE" w:rsidTr="00EF76FD">
        <w:trPr>
          <w:gridAfter w:val="9"/>
          <w:wAfter w:w="2230" w:type="dxa"/>
          <w:trHeight w:val="255"/>
        </w:trPr>
        <w:tc>
          <w:tcPr>
            <w:tcW w:w="393" w:type="dxa"/>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right"/>
              <w:rPr>
                <w:sz w:val="16"/>
                <w:szCs w:val="16"/>
              </w:rPr>
            </w:pPr>
            <w:r w:rsidRPr="00E37FDE">
              <w:rPr>
                <w:sz w:val="16"/>
                <w:szCs w:val="16"/>
              </w:rPr>
              <w:t>24</w:t>
            </w:r>
          </w:p>
        </w:tc>
        <w:tc>
          <w:tcPr>
            <w:tcW w:w="3906" w:type="dxa"/>
            <w:gridSpan w:val="7"/>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 xml:space="preserve">Освещённость, </w:t>
            </w:r>
            <w:proofErr w:type="spellStart"/>
            <w:r w:rsidRPr="00E37FDE">
              <w:rPr>
                <w:sz w:val="16"/>
                <w:szCs w:val="16"/>
              </w:rPr>
              <w:t>лк</w:t>
            </w:r>
            <w:proofErr w:type="spellEnd"/>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350</w:t>
            </w:r>
          </w:p>
        </w:tc>
        <w:tc>
          <w:tcPr>
            <w:tcW w:w="1291" w:type="dxa"/>
            <w:gridSpan w:val="5"/>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320</w:t>
            </w:r>
          </w:p>
        </w:tc>
      </w:tr>
      <w:tr w:rsidR="00FE066B" w:rsidRPr="00E37FDE" w:rsidTr="00EF76FD">
        <w:trPr>
          <w:gridAfter w:val="9"/>
          <w:wAfter w:w="2230" w:type="dxa"/>
          <w:trHeight w:val="255"/>
        </w:trPr>
        <w:tc>
          <w:tcPr>
            <w:tcW w:w="393" w:type="dxa"/>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right"/>
              <w:rPr>
                <w:sz w:val="16"/>
                <w:szCs w:val="16"/>
              </w:rPr>
            </w:pPr>
            <w:r w:rsidRPr="00E37FDE">
              <w:rPr>
                <w:sz w:val="16"/>
                <w:szCs w:val="16"/>
              </w:rPr>
              <w:t>25</w:t>
            </w:r>
          </w:p>
        </w:tc>
        <w:tc>
          <w:tcPr>
            <w:tcW w:w="3906" w:type="dxa"/>
            <w:gridSpan w:val="7"/>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Промышленный шум, дБ</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65</w:t>
            </w:r>
          </w:p>
        </w:tc>
        <w:tc>
          <w:tcPr>
            <w:tcW w:w="1291" w:type="dxa"/>
            <w:gridSpan w:val="5"/>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70</w:t>
            </w:r>
          </w:p>
        </w:tc>
      </w:tr>
      <w:tr w:rsidR="00FE066B" w:rsidRPr="00E37FDE" w:rsidTr="00EF76FD">
        <w:trPr>
          <w:gridAfter w:val="9"/>
          <w:wAfter w:w="2230" w:type="dxa"/>
          <w:trHeight w:val="255"/>
        </w:trPr>
        <w:tc>
          <w:tcPr>
            <w:tcW w:w="393" w:type="dxa"/>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right"/>
              <w:rPr>
                <w:sz w:val="16"/>
                <w:szCs w:val="16"/>
              </w:rPr>
            </w:pPr>
            <w:r w:rsidRPr="00E37FDE">
              <w:rPr>
                <w:sz w:val="16"/>
                <w:szCs w:val="16"/>
              </w:rPr>
              <w:t>26</w:t>
            </w:r>
          </w:p>
        </w:tc>
        <w:tc>
          <w:tcPr>
            <w:tcW w:w="3906" w:type="dxa"/>
            <w:gridSpan w:val="7"/>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Токсические вещества</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w:t>
            </w:r>
          </w:p>
        </w:tc>
        <w:tc>
          <w:tcPr>
            <w:tcW w:w="1291" w:type="dxa"/>
            <w:gridSpan w:val="5"/>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w:t>
            </w:r>
          </w:p>
        </w:tc>
      </w:tr>
      <w:tr w:rsidR="00FE066B" w:rsidRPr="00E37FDE" w:rsidTr="00EF76FD">
        <w:trPr>
          <w:gridAfter w:val="9"/>
          <w:wAfter w:w="2230" w:type="dxa"/>
          <w:trHeight w:val="255"/>
        </w:trPr>
        <w:tc>
          <w:tcPr>
            <w:tcW w:w="393" w:type="dxa"/>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right"/>
              <w:rPr>
                <w:sz w:val="16"/>
                <w:szCs w:val="16"/>
              </w:rPr>
            </w:pPr>
            <w:r w:rsidRPr="00E37FDE">
              <w:rPr>
                <w:sz w:val="16"/>
                <w:szCs w:val="16"/>
              </w:rPr>
              <w:t>27</w:t>
            </w:r>
          </w:p>
        </w:tc>
        <w:tc>
          <w:tcPr>
            <w:tcW w:w="3906" w:type="dxa"/>
            <w:gridSpan w:val="7"/>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Физическая нагрузка</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27000</w:t>
            </w:r>
          </w:p>
        </w:tc>
        <w:tc>
          <w:tcPr>
            <w:tcW w:w="1291" w:type="dxa"/>
            <w:gridSpan w:val="5"/>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43000</w:t>
            </w:r>
          </w:p>
        </w:tc>
      </w:tr>
      <w:tr w:rsidR="00FE066B" w:rsidRPr="00E37FDE" w:rsidTr="00EF76FD">
        <w:trPr>
          <w:gridAfter w:val="9"/>
          <w:wAfter w:w="2230" w:type="dxa"/>
          <w:trHeight w:val="255"/>
        </w:trPr>
        <w:tc>
          <w:tcPr>
            <w:tcW w:w="393" w:type="dxa"/>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right"/>
              <w:rPr>
                <w:sz w:val="16"/>
                <w:szCs w:val="16"/>
              </w:rPr>
            </w:pPr>
            <w:r w:rsidRPr="00E37FDE">
              <w:rPr>
                <w:sz w:val="16"/>
                <w:szCs w:val="16"/>
              </w:rPr>
              <w:t>28</w:t>
            </w:r>
          </w:p>
        </w:tc>
        <w:tc>
          <w:tcPr>
            <w:tcW w:w="3906" w:type="dxa"/>
            <w:gridSpan w:val="7"/>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Относительная влажность, %</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70</w:t>
            </w:r>
          </w:p>
        </w:tc>
        <w:tc>
          <w:tcPr>
            <w:tcW w:w="1291" w:type="dxa"/>
            <w:gridSpan w:val="5"/>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70</w:t>
            </w:r>
          </w:p>
        </w:tc>
      </w:tr>
      <w:tr w:rsidR="00FE066B" w:rsidRPr="00E37FDE" w:rsidTr="00EF76FD">
        <w:trPr>
          <w:gridAfter w:val="9"/>
          <w:wAfter w:w="2230" w:type="dxa"/>
          <w:trHeight w:val="255"/>
        </w:trPr>
        <w:tc>
          <w:tcPr>
            <w:tcW w:w="4299"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center"/>
              <w:rPr>
                <w:b/>
                <w:bCs/>
                <w:sz w:val="20"/>
                <w:szCs w:val="20"/>
              </w:rPr>
            </w:pPr>
            <w:r w:rsidRPr="00E37FDE">
              <w:rPr>
                <w:b/>
                <w:bCs/>
                <w:sz w:val="20"/>
                <w:szCs w:val="20"/>
              </w:rPr>
              <w:t>Отметка об аттестации</w:t>
            </w:r>
          </w:p>
        </w:tc>
        <w:tc>
          <w:tcPr>
            <w:tcW w:w="4815" w:type="dxa"/>
            <w:gridSpan w:val="17"/>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Аттестовано</w:t>
            </w:r>
          </w:p>
        </w:tc>
      </w:tr>
      <w:tr w:rsidR="00FE066B" w:rsidRPr="00E37FDE" w:rsidTr="00EF76FD">
        <w:trPr>
          <w:gridAfter w:val="9"/>
          <w:wAfter w:w="2230" w:type="dxa"/>
          <w:trHeight w:val="255"/>
        </w:trPr>
        <w:tc>
          <w:tcPr>
            <w:tcW w:w="393" w:type="dxa"/>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3906" w:type="dxa"/>
            <w:gridSpan w:val="7"/>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3524" w:type="dxa"/>
            <w:gridSpan w:val="1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291" w:type="dxa"/>
            <w:gridSpan w:val="5"/>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9"/>
          <w:wAfter w:w="2230" w:type="dxa"/>
          <w:trHeight w:val="255"/>
        </w:trPr>
        <w:tc>
          <w:tcPr>
            <w:tcW w:w="4299" w:type="dxa"/>
            <w:gridSpan w:val="8"/>
            <w:tcBorders>
              <w:top w:val="nil"/>
              <w:left w:val="nil"/>
              <w:bottom w:val="single" w:sz="4" w:space="0" w:color="auto"/>
              <w:right w:val="nil"/>
            </w:tcBorders>
            <w:shd w:val="clear" w:color="auto" w:fill="auto"/>
            <w:noWrap/>
            <w:vAlign w:val="bottom"/>
          </w:tcPr>
          <w:p w:rsidR="00FE066B" w:rsidRDefault="00FE066B" w:rsidP="00EF76FD">
            <w:pPr>
              <w:rPr>
                <w:i/>
                <w:iCs/>
                <w:sz w:val="20"/>
                <w:szCs w:val="20"/>
              </w:rPr>
            </w:pPr>
          </w:p>
          <w:p w:rsidR="00FE066B" w:rsidRPr="00E37FDE" w:rsidRDefault="00FE066B" w:rsidP="00EF76FD">
            <w:pPr>
              <w:rPr>
                <w:i/>
                <w:iCs/>
                <w:sz w:val="20"/>
                <w:szCs w:val="20"/>
              </w:rPr>
            </w:pPr>
            <w:r>
              <w:rPr>
                <w:i/>
                <w:iCs/>
                <w:sz w:val="20"/>
                <w:szCs w:val="20"/>
              </w:rPr>
              <w:lastRenderedPageBreak/>
              <w:t>Оборотная сторона</w:t>
            </w:r>
          </w:p>
        </w:tc>
        <w:tc>
          <w:tcPr>
            <w:tcW w:w="3524" w:type="dxa"/>
            <w:gridSpan w:val="12"/>
            <w:tcBorders>
              <w:top w:val="nil"/>
              <w:left w:val="nil"/>
              <w:bottom w:val="single" w:sz="4" w:space="0" w:color="auto"/>
              <w:right w:val="nil"/>
            </w:tcBorders>
            <w:shd w:val="clear" w:color="auto" w:fill="auto"/>
            <w:noWrap/>
            <w:vAlign w:val="bottom"/>
          </w:tcPr>
          <w:p w:rsidR="00FE066B" w:rsidRPr="00E37FDE" w:rsidRDefault="00FE066B" w:rsidP="00EF76FD">
            <w:pPr>
              <w:rPr>
                <w:sz w:val="20"/>
                <w:szCs w:val="20"/>
              </w:rPr>
            </w:pPr>
            <w:r w:rsidRPr="00E37FDE">
              <w:rPr>
                <w:sz w:val="20"/>
                <w:szCs w:val="20"/>
              </w:rPr>
              <w:lastRenderedPageBreak/>
              <w:t> </w:t>
            </w:r>
          </w:p>
        </w:tc>
        <w:tc>
          <w:tcPr>
            <w:tcW w:w="1291" w:type="dxa"/>
            <w:gridSpan w:val="5"/>
            <w:tcBorders>
              <w:top w:val="nil"/>
              <w:left w:val="nil"/>
              <w:bottom w:val="single" w:sz="4" w:space="0" w:color="auto"/>
              <w:right w:val="nil"/>
            </w:tcBorders>
            <w:shd w:val="clear" w:color="auto" w:fill="auto"/>
            <w:noWrap/>
            <w:vAlign w:val="bottom"/>
          </w:tcPr>
          <w:p w:rsidR="00FE066B" w:rsidRPr="00E37FDE" w:rsidRDefault="00FE066B" w:rsidP="00EF76FD">
            <w:pPr>
              <w:rPr>
                <w:sz w:val="20"/>
                <w:szCs w:val="20"/>
              </w:rPr>
            </w:pPr>
            <w:r w:rsidRPr="00E37FDE">
              <w:rPr>
                <w:sz w:val="20"/>
                <w:szCs w:val="20"/>
              </w:rPr>
              <w:t> </w:t>
            </w:r>
          </w:p>
        </w:tc>
      </w:tr>
      <w:tr w:rsidR="00FE066B" w:rsidRPr="00E37FDE" w:rsidTr="00EF76FD">
        <w:trPr>
          <w:gridAfter w:val="9"/>
          <w:wAfter w:w="2230" w:type="dxa"/>
          <w:trHeight w:val="255"/>
        </w:trPr>
        <w:tc>
          <w:tcPr>
            <w:tcW w:w="393" w:type="dxa"/>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3906" w:type="dxa"/>
            <w:gridSpan w:val="7"/>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3524" w:type="dxa"/>
            <w:gridSpan w:val="1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291" w:type="dxa"/>
            <w:gridSpan w:val="5"/>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9"/>
          <w:wAfter w:w="2230" w:type="dxa"/>
          <w:trHeight w:val="255"/>
        </w:trPr>
        <w:tc>
          <w:tcPr>
            <w:tcW w:w="9114" w:type="dxa"/>
            <w:gridSpan w:val="25"/>
            <w:tcBorders>
              <w:top w:val="nil"/>
              <w:left w:val="nil"/>
              <w:bottom w:val="nil"/>
              <w:right w:val="nil"/>
            </w:tcBorders>
            <w:shd w:val="clear" w:color="auto" w:fill="auto"/>
            <w:noWrap/>
            <w:vAlign w:val="bottom"/>
          </w:tcPr>
          <w:p w:rsidR="00FE066B" w:rsidRPr="00E37FDE" w:rsidRDefault="00FE066B" w:rsidP="00EF76FD">
            <w:pPr>
              <w:jc w:val="center"/>
              <w:rPr>
                <w:b/>
                <w:bCs/>
                <w:sz w:val="20"/>
                <w:szCs w:val="20"/>
              </w:rPr>
            </w:pPr>
            <w:r w:rsidRPr="00E37FDE">
              <w:rPr>
                <w:b/>
                <w:bCs/>
                <w:sz w:val="20"/>
                <w:szCs w:val="20"/>
              </w:rPr>
              <w:t>V. Характеристика использования сырья и материалов</w:t>
            </w:r>
          </w:p>
        </w:tc>
      </w:tr>
      <w:tr w:rsidR="00FE066B" w:rsidRPr="00E37FDE" w:rsidTr="00EF76FD">
        <w:trPr>
          <w:gridAfter w:val="9"/>
          <w:wAfter w:w="2230" w:type="dxa"/>
          <w:trHeight w:val="255"/>
        </w:trPr>
        <w:tc>
          <w:tcPr>
            <w:tcW w:w="4299"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Перечень</w:t>
            </w:r>
          </w:p>
        </w:tc>
        <w:tc>
          <w:tcPr>
            <w:tcW w:w="3524" w:type="dxa"/>
            <w:gridSpan w:val="12"/>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 xml:space="preserve">Фактический вес, </w:t>
            </w:r>
            <w:proofErr w:type="gramStart"/>
            <w:r w:rsidRPr="00E37FDE">
              <w:rPr>
                <w:sz w:val="16"/>
                <w:szCs w:val="16"/>
              </w:rPr>
              <w:t>кг</w:t>
            </w:r>
            <w:proofErr w:type="gramEnd"/>
          </w:p>
        </w:tc>
        <w:tc>
          <w:tcPr>
            <w:tcW w:w="1291" w:type="dxa"/>
            <w:gridSpan w:val="5"/>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 xml:space="preserve">Нормативный вес, </w:t>
            </w:r>
            <w:proofErr w:type="gramStart"/>
            <w:r w:rsidRPr="00E37FDE">
              <w:rPr>
                <w:sz w:val="16"/>
                <w:szCs w:val="16"/>
              </w:rPr>
              <w:t>кг</w:t>
            </w:r>
            <w:proofErr w:type="gramEnd"/>
          </w:p>
        </w:tc>
      </w:tr>
      <w:tr w:rsidR="00FE066B" w:rsidRPr="00E37FDE" w:rsidTr="00EF76FD">
        <w:trPr>
          <w:gridAfter w:val="9"/>
          <w:wAfter w:w="2230" w:type="dxa"/>
          <w:trHeight w:val="255"/>
        </w:trPr>
        <w:tc>
          <w:tcPr>
            <w:tcW w:w="4299"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Заготовка</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1,3</w:t>
            </w:r>
          </w:p>
        </w:tc>
        <w:tc>
          <w:tcPr>
            <w:tcW w:w="1291" w:type="dxa"/>
            <w:gridSpan w:val="5"/>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1,3</w:t>
            </w:r>
          </w:p>
        </w:tc>
      </w:tr>
      <w:tr w:rsidR="00FE066B" w:rsidRPr="00E37FDE" w:rsidTr="00EF76FD">
        <w:trPr>
          <w:gridAfter w:val="9"/>
          <w:wAfter w:w="2230" w:type="dxa"/>
          <w:trHeight w:val="255"/>
        </w:trPr>
        <w:tc>
          <w:tcPr>
            <w:tcW w:w="4299"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 </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 </w:t>
            </w:r>
          </w:p>
        </w:tc>
        <w:tc>
          <w:tcPr>
            <w:tcW w:w="1291" w:type="dxa"/>
            <w:gridSpan w:val="5"/>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 </w:t>
            </w:r>
          </w:p>
        </w:tc>
      </w:tr>
      <w:tr w:rsidR="00FE066B" w:rsidRPr="00E37FDE" w:rsidTr="00EF76FD">
        <w:trPr>
          <w:gridAfter w:val="9"/>
          <w:wAfter w:w="2230" w:type="dxa"/>
          <w:trHeight w:val="255"/>
        </w:trPr>
        <w:tc>
          <w:tcPr>
            <w:tcW w:w="4299"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 </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 </w:t>
            </w:r>
          </w:p>
        </w:tc>
        <w:tc>
          <w:tcPr>
            <w:tcW w:w="1291" w:type="dxa"/>
            <w:gridSpan w:val="5"/>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 </w:t>
            </w:r>
          </w:p>
        </w:tc>
      </w:tr>
      <w:tr w:rsidR="00FE066B" w:rsidRPr="00E37FDE" w:rsidTr="00EF76FD">
        <w:trPr>
          <w:gridAfter w:val="9"/>
          <w:wAfter w:w="2230" w:type="dxa"/>
          <w:trHeight w:val="255"/>
        </w:trPr>
        <w:tc>
          <w:tcPr>
            <w:tcW w:w="4299"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 </w:t>
            </w:r>
          </w:p>
        </w:tc>
        <w:tc>
          <w:tcPr>
            <w:tcW w:w="3524" w:type="dxa"/>
            <w:gridSpan w:val="1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 </w:t>
            </w:r>
          </w:p>
        </w:tc>
        <w:tc>
          <w:tcPr>
            <w:tcW w:w="1291" w:type="dxa"/>
            <w:gridSpan w:val="5"/>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 </w:t>
            </w:r>
          </w:p>
        </w:tc>
      </w:tr>
      <w:tr w:rsidR="00FE066B" w:rsidRPr="00E37FDE" w:rsidTr="00EF76FD">
        <w:trPr>
          <w:gridAfter w:val="9"/>
          <w:wAfter w:w="2230" w:type="dxa"/>
          <w:trHeight w:val="255"/>
        </w:trPr>
        <w:tc>
          <w:tcPr>
            <w:tcW w:w="4299"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center"/>
              <w:rPr>
                <w:b/>
                <w:bCs/>
                <w:sz w:val="20"/>
                <w:szCs w:val="20"/>
              </w:rPr>
            </w:pPr>
            <w:r w:rsidRPr="00E37FDE">
              <w:rPr>
                <w:b/>
                <w:bCs/>
                <w:sz w:val="20"/>
                <w:szCs w:val="20"/>
              </w:rPr>
              <w:t>Отметка об аттестации</w:t>
            </w:r>
          </w:p>
        </w:tc>
        <w:tc>
          <w:tcPr>
            <w:tcW w:w="4815" w:type="dxa"/>
            <w:gridSpan w:val="17"/>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Аттестовано</w:t>
            </w:r>
          </w:p>
        </w:tc>
      </w:tr>
      <w:tr w:rsidR="00FE066B" w:rsidRPr="00E37FDE" w:rsidTr="00EF76FD">
        <w:trPr>
          <w:trHeight w:val="255"/>
        </w:trPr>
        <w:tc>
          <w:tcPr>
            <w:tcW w:w="11344" w:type="dxa"/>
            <w:gridSpan w:val="34"/>
            <w:tcBorders>
              <w:top w:val="nil"/>
              <w:left w:val="nil"/>
              <w:bottom w:val="nil"/>
              <w:right w:val="nil"/>
            </w:tcBorders>
            <w:shd w:val="clear" w:color="auto" w:fill="auto"/>
            <w:noWrap/>
            <w:vAlign w:val="bottom"/>
          </w:tcPr>
          <w:p w:rsidR="00FE066B" w:rsidRPr="00E37FDE" w:rsidRDefault="00FE066B" w:rsidP="00EF76FD">
            <w:pPr>
              <w:jc w:val="center"/>
              <w:rPr>
                <w:b/>
                <w:bCs/>
                <w:sz w:val="20"/>
                <w:szCs w:val="20"/>
              </w:rPr>
            </w:pPr>
            <w:r w:rsidRPr="00E37FDE">
              <w:rPr>
                <w:b/>
                <w:bCs/>
                <w:sz w:val="20"/>
                <w:szCs w:val="20"/>
              </w:rPr>
              <w:t>VI. Характеристика исполнителей</w:t>
            </w:r>
          </w:p>
        </w:tc>
      </w:tr>
      <w:tr w:rsidR="00FE066B" w:rsidRPr="00E37FDE" w:rsidTr="00EF76FD">
        <w:trPr>
          <w:trHeight w:val="480"/>
        </w:trPr>
        <w:tc>
          <w:tcPr>
            <w:tcW w:w="12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Исполнители</w:t>
            </w:r>
          </w:p>
        </w:tc>
        <w:tc>
          <w:tcPr>
            <w:tcW w:w="2016" w:type="dxa"/>
            <w:gridSpan w:val="4"/>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Наименование профессии</w:t>
            </w:r>
          </w:p>
        </w:tc>
        <w:tc>
          <w:tcPr>
            <w:tcW w:w="7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E066B" w:rsidRPr="00E37FDE" w:rsidRDefault="00FE066B" w:rsidP="00EF76FD">
            <w:pPr>
              <w:jc w:val="center"/>
              <w:rPr>
                <w:sz w:val="16"/>
                <w:szCs w:val="16"/>
              </w:rPr>
            </w:pPr>
            <w:r w:rsidRPr="00E37FDE">
              <w:rPr>
                <w:sz w:val="16"/>
                <w:szCs w:val="16"/>
              </w:rPr>
              <w:t>Разряд</w:t>
            </w:r>
          </w:p>
        </w:tc>
        <w:tc>
          <w:tcPr>
            <w:tcW w:w="492"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E066B" w:rsidRPr="00E37FDE" w:rsidRDefault="00FE066B" w:rsidP="00EF76FD">
            <w:pPr>
              <w:jc w:val="center"/>
              <w:rPr>
                <w:sz w:val="16"/>
                <w:szCs w:val="16"/>
              </w:rPr>
            </w:pPr>
            <w:r w:rsidRPr="00E37FDE">
              <w:rPr>
                <w:sz w:val="16"/>
                <w:szCs w:val="16"/>
              </w:rPr>
              <w:t>Пол</w:t>
            </w:r>
          </w:p>
        </w:tc>
        <w:tc>
          <w:tcPr>
            <w:tcW w:w="3198" w:type="dxa"/>
            <w:gridSpan w:val="9"/>
            <w:tcBorders>
              <w:top w:val="single" w:sz="4" w:space="0" w:color="auto"/>
              <w:left w:val="nil"/>
              <w:bottom w:val="single" w:sz="4" w:space="0" w:color="auto"/>
              <w:right w:val="single" w:sz="4" w:space="0" w:color="auto"/>
            </w:tcBorders>
            <w:shd w:val="clear" w:color="auto" w:fill="auto"/>
            <w:vAlign w:val="center"/>
          </w:tcPr>
          <w:p w:rsidR="00FE066B" w:rsidRPr="00E37FDE" w:rsidRDefault="00FE066B" w:rsidP="00EF76FD">
            <w:pPr>
              <w:jc w:val="center"/>
              <w:rPr>
                <w:sz w:val="16"/>
                <w:szCs w:val="16"/>
              </w:rPr>
            </w:pPr>
            <w:r w:rsidRPr="00E37FDE">
              <w:rPr>
                <w:sz w:val="16"/>
                <w:szCs w:val="16"/>
              </w:rPr>
              <w:t>Работники в трудоспособном возрасте</w:t>
            </w:r>
          </w:p>
        </w:tc>
        <w:tc>
          <w:tcPr>
            <w:tcW w:w="2295" w:type="dxa"/>
            <w:gridSpan w:val="10"/>
            <w:tcBorders>
              <w:top w:val="single" w:sz="4" w:space="0" w:color="auto"/>
              <w:left w:val="nil"/>
              <w:bottom w:val="single" w:sz="4" w:space="0" w:color="auto"/>
              <w:right w:val="single" w:sz="4" w:space="0" w:color="auto"/>
            </w:tcBorders>
            <w:shd w:val="clear" w:color="auto" w:fill="auto"/>
            <w:vAlign w:val="center"/>
          </w:tcPr>
          <w:p w:rsidR="00FE066B" w:rsidRPr="00E37FDE" w:rsidRDefault="00FE066B" w:rsidP="00EF76FD">
            <w:pPr>
              <w:jc w:val="center"/>
              <w:rPr>
                <w:sz w:val="16"/>
                <w:szCs w:val="16"/>
              </w:rPr>
            </w:pPr>
            <w:r w:rsidRPr="00E37FDE">
              <w:rPr>
                <w:sz w:val="16"/>
                <w:szCs w:val="16"/>
              </w:rPr>
              <w:t>Работники вне трудоспособного возраста</w:t>
            </w:r>
          </w:p>
        </w:tc>
        <w:tc>
          <w:tcPr>
            <w:tcW w:w="1309"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E066B" w:rsidRPr="00E37FDE" w:rsidRDefault="00FE066B" w:rsidP="00EF76FD">
            <w:pPr>
              <w:jc w:val="center"/>
              <w:rPr>
                <w:sz w:val="16"/>
                <w:szCs w:val="16"/>
              </w:rPr>
            </w:pPr>
            <w:r w:rsidRPr="00E37FDE">
              <w:rPr>
                <w:sz w:val="16"/>
                <w:szCs w:val="16"/>
              </w:rPr>
              <w:t>Требования к исполнителю по фактору трудоспособности</w:t>
            </w:r>
          </w:p>
        </w:tc>
      </w:tr>
      <w:tr w:rsidR="00FE066B" w:rsidRPr="00E37FDE" w:rsidTr="00EF76FD">
        <w:trPr>
          <w:trHeight w:val="660"/>
        </w:trPr>
        <w:tc>
          <w:tcPr>
            <w:tcW w:w="1260" w:type="dxa"/>
            <w:gridSpan w:val="2"/>
            <w:vMerge/>
            <w:tcBorders>
              <w:top w:val="single" w:sz="4" w:space="0" w:color="auto"/>
              <w:left w:val="single" w:sz="4" w:space="0" w:color="auto"/>
              <w:bottom w:val="single" w:sz="4" w:space="0" w:color="auto"/>
              <w:right w:val="single" w:sz="4" w:space="0" w:color="auto"/>
            </w:tcBorders>
            <w:vAlign w:val="center"/>
          </w:tcPr>
          <w:p w:rsidR="00FE066B" w:rsidRPr="00E37FDE" w:rsidRDefault="00FE066B" w:rsidP="00EF76FD">
            <w:pPr>
              <w:rPr>
                <w:sz w:val="16"/>
                <w:szCs w:val="16"/>
              </w:rPr>
            </w:pPr>
          </w:p>
        </w:tc>
        <w:tc>
          <w:tcPr>
            <w:tcW w:w="865"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основной</w:t>
            </w:r>
          </w:p>
        </w:tc>
        <w:tc>
          <w:tcPr>
            <w:tcW w:w="1151"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совмещаемой</w:t>
            </w:r>
          </w:p>
        </w:tc>
        <w:tc>
          <w:tcPr>
            <w:tcW w:w="774" w:type="dxa"/>
            <w:vMerge/>
            <w:tcBorders>
              <w:top w:val="single" w:sz="4" w:space="0" w:color="auto"/>
              <w:left w:val="single" w:sz="4" w:space="0" w:color="auto"/>
              <w:bottom w:val="single" w:sz="4" w:space="0" w:color="auto"/>
              <w:right w:val="single" w:sz="4" w:space="0" w:color="auto"/>
            </w:tcBorders>
            <w:vAlign w:val="center"/>
          </w:tcPr>
          <w:p w:rsidR="00FE066B" w:rsidRPr="00E37FDE" w:rsidRDefault="00FE066B" w:rsidP="00EF76FD">
            <w:pPr>
              <w:rPr>
                <w:sz w:val="16"/>
                <w:szCs w:val="16"/>
              </w:rPr>
            </w:pPr>
          </w:p>
        </w:tc>
        <w:tc>
          <w:tcPr>
            <w:tcW w:w="492" w:type="dxa"/>
            <w:gridSpan w:val="2"/>
            <w:vMerge/>
            <w:tcBorders>
              <w:top w:val="single" w:sz="4" w:space="0" w:color="auto"/>
              <w:left w:val="single" w:sz="4" w:space="0" w:color="auto"/>
              <w:bottom w:val="single" w:sz="4" w:space="0" w:color="auto"/>
              <w:right w:val="single" w:sz="4" w:space="0" w:color="auto"/>
            </w:tcBorders>
            <w:vAlign w:val="center"/>
          </w:tcPr>
          <w:p w:rsidR="00FE066B" w:rsidRPr="00E37FDE" w:rsidRDefault="00FE066B" w:rsidP="00EF76FD">
            <w:pPr>
              <w:rPr>
                <w:sz w:val="16"/>
                <w:szCs w:val="16"/>
              </w:rPr>
            </w:pPr>
          </w:p>
        </w:tc>
        <w:tc>
          <w:tcPr>
            <w:tcW w:w="1578" w:type="dxa"/>
            <w:gridSpan w:val="3"/>
            <w:tcBorders>
              <w:top w:val="nil"/>
              <w:left w:val="nil"/>
              <w:bottom w:val="single" w:sz="4" w:space="0" w:color="auto"/>
              <w:right w:val="single" w:sz="4" w:space="0" w:color="auto"/>
            </w:tcBorders>
            <w:shd w:val="clear" w:color="auto" w:fill="auto"/>
            <w:vAlign w:val="center"/>
          </w:tcPr>
          <w:p w:rsidR="00FE066B" w:rsidRPr="00E37FDE" w:rsidRDefault="00FE066B" w:rsidP="00EF76FD">
            <w:pPr>
              <w:jc w:val="center"/>
              <w:rPr>
                <w:sz w:val="16"/>
                <w:szCs w:val="16"/>
              </w:rPr>
            </w:pPr>
            <w:r w:rsidRPr="00E37FDE">
              <w:rPr>
                <w:sz w:val="16"/>
                <w:szCs w:val="16"/>
              </w:rPr>
              <w:t>в полной трудоспособности</w:t>
            </w:r>
          </w:p>
        </w:tc>
        <w:tc>
          <w:tcPr>
            <w:tcW w:w="1620" w:type="dxa"/>
            <w:gridSpan w:val="6"/>
            <w:tcBorders>
              <w:top w:val="nil"/>
              <w:left w:val="nil"/>
              <w:bottom w:val="single" w:sz="4" w:space="0" w:color="auto"/>
              <w:right w:val="single" w:sz="4" w:space="0" w:color="auto"/>
            </w:tcBorders>
            <w:shd w:val="clear" w:color="auto" w:fill="auto"/>
            <w:vAlign w:val="center"/>
          </w:tcPr>
          <w:p w:rsidR="00FE066B" w:rsidRPr="00E37FDE" w:rsidRDefault="00FE066B" w:rsidP="00EF76FD">
            <w:pPr>
              <w:jc w:val="center"/>
              <w:rPr>
                <w:sz w:val="16"/>
                <w:szCs w:val="16"/>
              </w:rPr>
            </w:pPr>
            <w:r w:rsidRPr="00E37FDE">
              <w:rPr>
                <w:sz w:val="16"/>
                <w:szCs w:val="16"/>
              </w:rPr>
              <w:t>в ограниченной трудоспособности</w:t>
            </w:r>
          </w:p>
        </w:tc>
        <w:tc>
          <w:tcPr>
            <w:tcW w:w="1640" w:type="dxa"/>
            <w:gridSpan w:val="8"/>
            <w:tcBorders>
              <w:top w:val="nil"/>
              <w:left w:val="nil"/>
              <w:bottom w:val="single" w:sz="4" w:space="0" w:color="auto"/>
              <w:right w:val="single" w:sz="4" w:space="0" w:color="auto"/>
            </w:tcBorders>
            <w:shd w:val="clear" w:color="auto" w:fill="auto"/>
            <w:vAlign w:val="center"/>
          </w:tcPr>
          <w:p w:rsidR="00FE066B" w:rsidRPr="00E37FDE" w:rsidRDefault="00FE066B" w:rsidP="00EF76FD">
            <w:pPr>
              <w:jc w:val="center"/>
              <w:rPr>
                <w:sz w:val="16"/>
                <w:szCs w:val="16"/>
              </w:rPr>
            </w:pPr>
            <w:r w:rsidRPr="00E37FDE">
              <w:rPr>
                <w:sz w:val="16"/>
                <w:szCs w:val="16"/>
              </w:rPr>
              <w:t>старше трудоспособного возраста</w:t>
            </w:r>
          </w:p>
        </w:tc>
        <w:tc>
          <w:tcPr>
            <w:tcW w:w="655" w:type="dxa"/>
            <w:gridSpan w:val="2"/>
            <w:tcBorders>
              <w:top w:val="nil"/>
              <w:left w:val="nil"/>
              <w:bottom w:val="single" w:sz="4" w:space="0" w:color="auto"/>
              <w:right w:val="single" w:sz="4" w:space="0" w:color="auto"/>
            </w:tcBorders>
            <w:shd w:val="clear" w:color="auto" w:fill="auto"/>
            <w:vAlign w:val="center"/>
          </w:tcPr>
          <w:p w:rsidR="00FE066B" w:rsidRPr="00E37FDE" w:rsidRDefault="00FE066B" w:rsidP="00EF76FD">
            <w:pPr>
              <w:jc w:val="center"/>
              <w:rPr>
                <w:sz w:val="16"/>
                <w:szCs w:val="16"/>
              </w:rPr>
            </w:pPr>
            <w:r w:rsidRPr="00E37FDE">
              <w:rPr>
                <w:sz w:val="16"/>
                <w:szCs w:val="16"/>
              </w:rPr>
              <w:t>подростки</w:t>
            </w:r>
          </w:p>
        </w:tc>
        <w:tc>
          <w:tcPr>
            <w:tcW w:w="1309" w:type="dxa"/>
            <w:gridSpan w:val="6"/>
            <w:vMerge/>
            <w:tcBorders>
              <w:top w:val="single" w:sz="4" w:space="0" w:color="auto"/>
              <w:left w:val="single" w:sz="4" w:space="0" w:color="auto"/>
              <w:bottom w:val="single" w:sz="4" w:space="0" w:color="auto"/>
              <w:right w:val="single" w:sz="4" w:space="0" w:color="auto"/>
            </w:tcBorders>
            <w:vAlign w:val="center"/>
          </w:tcPr>
          <w:p w:rsidR="00FE066B" w:rsidRPr="00E37FDE" w:rsidRDefault="00FE066B" w:rsidP="00EF76FD">
            <w:pPr>
              <w:rPr>
                <w:sz w:val="16"/>
                <w:szCs w:val="16"/>
              </w:rPr>
            </w:pPr>
          </w:p>
        </w:tc>
      </w:tr>
      <w:tr w:rsidR="00FE066B" w:rsidRPr="00E37FDE" w:rsidTr="00EF76FD">
        <w:trPr>
          <w:trHeight w:val="255"/>
        </w:trPr>
        <w:tc>
          <w:tcPr>
            <w:tcW w:w="1260" w:type="dxa"/>
            <w:gridSpan w:val="2"/>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Алексеев И.С.</w:t>
            </w:r>
          </w:p>
        </w:tc>
        <w:tc>
          <w:tcPr>
            <w:tcW w:w="865"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Токарь</w:t>
            </w:r>
          </w:p>
        </w:tc>
        <w:tc>
          <w:tcPr>
            <w:tcW w:w="1151"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w:t>
            </w:r>
          </w:p>
        </w:tc>
        <w:tc>
          <w:tcPr>
            <w:tcW w:w="774" w:type="dxa"/>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4</w:t>
            </w:r>
          </w:p>
        </w:tc>
        <w:tc>
          <w:tcPr>
            <w:tcW w:w="492"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м</w:t>
            </w:r>
          </w:p>
        </w:tc>
        <w:tc>
          <w:tcPr>
            <w:tcW w:w="1578" w:type="dxa"/>
            <w:gridSpan w:val="3"/>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Да</w:t>
            </w:r>
          </w:p>
        </w:tc>
        <w:tc>
          <w:tcPr>
            <w:tcW w:w="1620"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w:t>
            </w:r>
          </w:p>
        </w:tc>
        <w:tc>
          <w:tcPr>
            <w:tcW w:w="1640" w:type="dxa"/>
            <w:gridSpan w:val="8"/>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w:t>
            </w:r>
          </w:p>
        </w:tc>
        <w:tc>
          <w:tcPr>
            <w:tcW w:w="655"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w:t>
            </w:r>
          </w:p>
        </w:tc>
        <w:tc>
          <w:tcPr>
            <w:tcW w:w="1309"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w:t>
            </w:r>
          </w:p>
        </w:tc>
      </w:tr>
      <w:tr w:rsidR="00FE066B" w:rsidRPr="00E37FDE" w:rsidTr="00EF76FD">
        <w:trPr>
          <w:trHeight w:val="255"/>
        </w:trPr>
        <w:tc>
          <w:tcPr>
            <w:tcW w:w="1260" w:type="dxa"/>
            <w:gridSpan w:val="2"/>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Дмитриев С.А.</w:t>
            </w:r>
          </w:p>
        </w:tc>
        <w:tc>
          <w:tcPr>
            <w:tcW w:w="865"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Токарь</w:t>
            </w:r>
          </w:p>
        </w:tc>
        <w:tc>
          <w:tcPr>
            <w:tcW w:w="1151"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w:t>
            </w:r>
          </w:p>
        </w:tc>
        <w:tc>
          <w:tcPr>
            <w:tcW w:w="774" w:type="dxa"/>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4</w:t>
            </w:r>
          </w:p>
        </w:tc>
        <w:tc>
          <w:tcPr>
            <w:tcW w:w="492"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м</w:t>
            </w:r>
          </w:p>
        </w:tc>
        <w:tc>
          <w:tcPr>
            <w:tcW w:w="1578" w:type="dxa"/>
            <w:gridSpan w:val="3"/>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Да</w:t>
            </w:r>
          </w:p>
        </w:tc>
        <w:tc>
          <w:tcPr>
            <w:tcW w:w="1620"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w:t>
            </w:r>
          </w:p>
        </w:tc>
        <w:tc>
          <w:tcPr>
            <w:tcW w:w="1640" w:type="dxa"/>
            <w:gridSpan w:val="8"/>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w:t>
            </w:r>
          </w:p>
        </w:tc>
        <w:tc>
          <w:tcPr>
            <w:tcW w:w="655"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w:t>
            </w:r>
          </w:p>
        </w:tc>
        <w:tc>
          <w:tcPr>
            <w:tcW w:w="1309"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w:t>
            </w:r>
          </w:p>
        </w:tc>
      </w:tr>
      <w:tr w:rsidR="00FE066B" w:rsidRPr="00E37FDE" w:rsidTr="00EF76FD">
        <w:trPr>
          <w:trHeight w:val="255"/>
        </w:trPr>
        <w:tc>
          <w:tcPr>
            <w:tcW w:w="1260" w:type="dxa"/>
            <w:gridSpan w:val="2"/>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865"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151"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774" w:type="dxa"/>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492"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578" w:type="dxa"/>
            <w:gridSpan w:val="3"/>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620"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640" w:type="dxa"/>
            <w:gridSpan w:val="8"/>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655"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309"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r>
      <w:tr w:rsidR="00FE066B" w:rsidRPr="00E37FDE" w:rsidTr="00EF76FD">
        <w:trPr>
          <w:trHeight w:val="255"/>
        </w:trPr>
        <w:tc>
          <w:tcPr>
            <w:tcW w:w="1260" w:type="dxa"/>
            <w:gridSpan w:val="2"/>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865"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151"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774" w:type="dxa"/>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492"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578" w:type="dxa"/>
            <w:gridSpan w:val="3"/>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620"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640" w:type="dxa"/>
            <w:gridSpan w:val="8"/>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655"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309"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r>
      <w:tr w:rsidR="00FE066B" w:rsidRPr="00E37FDE" w:rsidTr="00EF76FD">
        <w:trPr>
          <w:trHeight w:val="255"/>
        </w:trPr>
        <w:tc>
          <w:tcPr>
            <w:tcW w:w="1260" w:type="dxa"/>
            <w:gridSpan w:val="2"/>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865"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151"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774" w:type="dxa"/>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492"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578" w:type="dxa"/>
            <w:gridSpan w:val="3"/>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620"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640" w:type="dxa"/>
            <w:gridSpan w:val="8"/>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655"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c>
          <w:tcPr>
            <w:tcW w:w="1309"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r>
      <w:tr w:rsidR="00FE066B" w:rsidRPr="00E37FDE" w:rsidTr="00EF76FD">
        <w:trPr>
          <w:trHeight w:val="255"/>
        </w:trPr>
        <w:tc>
          <w:tcPr>
            <w:tcW w:w="2125"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center"/>
              <w:rPr>
                <w:b/>
                <w:bCs/>
                <w:sz w:val="20"/>
                <w:szCs w:val="20"/>
              </w:rPr>
            </w:pPr>
            <w:r w:rsidRPr="00E37FDE">
              <w:rPr>
                <w:b/>
                <w:bCs/>
                <w:sz w:val="20"/>
                <w:szCs w:val="20"/>
              </w:rPr>
              <w:t>Отметка об аттестации</w:t>
            </w:r>
          </w:p>
        </w:tc>
        <w:tc>
          <w:tcPr>
            <w:tcW w:w="9219" w:type="dxa"/>
            <w:gridSpan w:val="30"/>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20"/>
                <w:szCs w:val="20"/>
              </w:rPr>
            </w:pPr>
            <w:r w:rsidRPr="00E37FDE">
              <w:rPr>
                <w:sz w:val="20"/>
                <w:szCs w:val="20"/>
              </w:rPr>
              <w:t>Аттестовано</w:t>
            </w:r>
          </w:p>
        </w:tc>
      </w:tr>
      <w:tr w:rsidR="00FE066B" w:rsidRPr="00E37FDE" w:rsidTr="00EF76FD">
        <w:trPr>
          <w:trHeight w:val="255"/>
        </w:trPr>
        <w:tc>
          <w:tcPr>
            <w:tcW w:w="1260" w:type="dxa"/>
            <w:gridSpan w:val="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865" w:type="dxa"/>
            <w:gridSpan w:val="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151" w:type="dxa"/>
            <w:gridSpan w:val="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774" w:type="dxa"/>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492" w:type="dxa"/>
            <w:gridSpan w:val="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578"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620" w:type="dxa"/>
            <w:gridSpan w:val="6"/>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640" w:type="dxa"/>
            <w:gridSpan w:val="8"/>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655" w:type="dxa"/>
            <w:gridSpan w:val="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309" w:type="dxa"/>
            <w:gridSpan w:val="6"/>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trHeight w:val="255"/>
        </w:trPr>
        <w:tc>
          <w:tcPr>
            <w:tcW w:w="11344" w:type="dxa"/>
            <w:gridSpan w:val="34"/>
            <w:tcBorders>
              <w:top w:val="nil"/>
              <w:left w:val="nil"/>
              <w:bottom w:val="nil"/>
              <w:right w:val="nil"/>
            </w:tcBorders>
            <w:shd w:val="clear" w:color="auto" w:fill="auto"/>
            <w:noWrap/>
            <w:vAlign w:val="bottom"/>
          </w:tcPr>
          <w:p w:rsidR="00FE066B" w:rsidRPr="00E37FDE" w:rsidRDefault="00FE066B" w:rsidP="00EF76FD">
            <w:pPr>
              <w:rPr>
                <w:sz w:val="20"/>
                <w:szCs w:val="20"/>
              </w:rPr>
            </w:pPr>
            <w:r w:rsidRPr="00E37FDE">
              <w:rPr>
                <w:sz w:val="20"/>
                <w:szCs w:val="20"/>
              </w:rPr>
              <w:t xml:space="preserve">Решение аттестационной комиссии: аттестовать, </w:t>
            </w:r>
            <w:r w:rsidRPr="00E37FDE">
              <w:rPr>
                <w:sz w:val="20"/>
                <w:szCs w:val="20"/>
                <w:u w:val="single"/>
              </w:rPr>
              <w:t>рационализировать путём проведения организационно-технических мероприятий</w:t>
            </w:r>
            <w:r w:rsidRPr="00E37FDE">
              <w:rPr>
                <w:sz w:val="20"/>
                <w:szCs w:val="20"/>
              </w:rPr>
              <w:t>, сократить</w:t>
            </w:r>
          </w:p>
        </w:tc>
      </w:tr>
      <w:tr w:rsidR="00FE066B" w:rsidRPr="00E37FDE" w:rsidTr="00EF76FD">
        <w:trPr>
          <w:trHeight w:val="255"/>
        </w:trPr>
        <w:tc>
          <w:tcPr>
            <w:tcW w:w="2125" w:type="dxa"/>
            <w:gridSpan w:val="4"/>
            <w:tcBorders>
              <w:top w:val="nil"/>
              <w:left w:val="nil"/>
              <w:bottom w:val="nil"/>
              <w:right w:val="nil"/>
            </w:tcBorders>
            <w:shd w:val="clear" w:color="auto" w:fill="auto"/>
            <w:noWrap/>
            <w:vAlign w:val="bottom"/>
          </w:tcPr>
          <w:p w:rsidR="00FE066B" w:rsidRPr="00E37FDE" w:rsidRDefault="00FE066B" w:rsidP="00EF76FD">
            <w:pPr>
              <w:rPr>
                <w:sz w:val="20"/>
                <w:szCs w:val="20"/>
              </w:rPr>
            </w:pPr>
            <w:r w:rsidRPr="00E37FDE">
              <w:rPr>
                <w:sz w:val="20"/>
                <w:szCs w:val="20"/>
              </w:rPr>
              <w:t>(нужное подчеркнуть)</w:t>
            </w:r>
          </w:p>
        </w:tc>
        <w:tc>
          <w:tcPr>
            <w:tcW w:w="1151" w:type="dxa"/>
            <w:gridSpan w:val="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774" w:type="dxa"/>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492" w:type="dxa"/>
            <w:gridSpan w:val="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578" w:type="dxa"/>
            <w:gridSpan w:val="3"/>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620" w:type="dxa"/>
            <w:gridSpan w:val="6"/>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640" w:type="dxa"/>
            <w:gridSpan w:val="8"/>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655" w:type="dxa"/>
            <w:gridSpan w:val="2"/>
            <w:tcBorders>
              <w:top w:val="nil"/>
              <w:left w:val="nil"/>
              <w:bottom w:val="nil"/>
              <w:right w:val="nil"/>
            </w:tcBorders>
            <w:shd w:val="clear" w:color="auto" w:fill="auto"/>
            <w:noWrap/>
            <w:vAlign w:val="bottom"/>
          </w:tcPr>
          <w:p w:rsidR="00FE066B" w:rsidRPr="00E37FDE" w:rsidRDefault="00FE066B" w:rsidP="00EF76FD">
            <w:pPr>
              <w:rPr>
                <w:sz w:val="20"/>
                <w:szCs w:val="20"/>
              </w:rPr>
            </w:pPr>
          </w:p>
        </w:tc>
        <w:tc>
          <w:tcPr>
            <w:tcW w:w="1309" w:type="dxa"/>
            <w:gridSpan w:val="6"/>
            <w:tcBorders>
              <w:top w:val="nil"/>
              <w:left w:val="nil"/>
              <w:bottom w:val="nil"/>
              <w:right w:val="nil"/>
            </w:tcBorders>
            <w:shd w:val="clear" w:color="auto" w:fill="auto"/>
            <w:noWrap/>
            <w:vAlign w:val="bottom"/>
          </w:tcPr>
          <w:p w:rsidR="00FE066B" w:rsidRPr="00E37FDE" w:rsidRDefault="00FE066B" w:rsidP="00EF76FD">
            <w:pPr>
              <w:rPr>
                <w:sz w:val="20"/>
                <w:szCs w:val="20"/>
              </w:rPr>
            </w:pPr>
          </w:p>
        </w:tc>
      </w:tr>
      <w:tr w:rsidR="00FE066B" w:rsidRPr="00E37FDE" w:rsidTr="00EF76FD">
        <w:trPr>
          <w:gridAfter w:val="1"/>
          <w:wAfter w:w="168" w:type="dxa"/>
          <w:trHeight w:val="255"/>
        </w:trPr>
        <w:tc>
          <w:tcPr>
            <w:tcW w:w="11176" w:type="dxa"/>
            <w:gridSpan w:val="33"/>
            <w:tcBorders>
              <w:top w:val="nil"/>
              <w:left w:val="nil"/>
              <w:bottom w:val="nil"/>
              <w:right w:val="nil"/>
            </w:tcBorders>
            <w:shd w:val="clear" w:color="auto" w:fill="auto"/>
            <w:noWrap/>
            <w:vAlign w:val="bottom"/>
          </w:tcPr>
          <w:p w:rsidR="00FE066B" w:rsidRPr="00E37FDE" w:rsidRDefault="00FE066B" w:rsidP="00EF76FD">
            <w:pPr>
              <w:jc w:val="center"/>
              <w:rPr>
                <w:b/>
                <w:bCs/>
                <w:sz w:val="20"/>
                <w:szCs w:val="20"/>
              </w:rPr>
            </w:pPr>
            <w:r w:rsidRPr="00E37FDE">
              <w:rPr>
                <w:b/>
                <w:bCs/>
                <w:sz w:val="20"/>
                <w:szCs w:val="20"/>
              </w:rPr>
              <w:t>VII. Организационно-технические мероприятия по результатам аттестации рабочего места</w:t>
            </w:r>
          </w:p>
        </w:tc>
      </w:tr>
      <w:tr w:rsidR="00FE066B" w:rsidRPr="00E37FDE" w:rsidTr="00EF76FD">
        <w:trPr>
          <w:gridAfter w:val="3"/>
          <w:wAfter w:w="229" w:type="dxa"/>
          <w:trHeight w:val="255"/>
        </w:trPr>
        <w:tc>
          <w:tcPr>
            <w:tcW w:w="1951"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 xml:space="preserve">№ </w:t>
            </w:r>
            <w:proofErr w:type="gramStart"/>
            <w:r w:rsidRPr="00E37FDE">
              <w:rPr>
                <w:sz w:val="16"/>
                <w:szCs w:val="16"/>
              </w:rPr>
              <w:t>п</w:t>
            </w:r>
            <w:proofErr w:type="gramEnd"/>
            <w:r w:rsidRPr="00E37FDE">
              <w:rPr>
                <w:sz w:val="16"/>
                <w:szCs w:val="16"/>
              </w:rPr>
              <w:t>/п</w:t>
            </w:r>
          </w:p>
        </w:tc>
        <w:tc>
          <w:tcPr>
            <w:tcW w:w="4884" w:type="dxa"/>
            <w:gridSpan w:val="12"/>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Содержание мероприятий</w:t>
            </w:r>
          </w:p>
        </w:tc>
        <w:tc>
          <w:tcPr>
            <w:tcW w:w="1308" w:type="dxa"/>
            <w:gridSpan w:val="7"/>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Исполнитель</w:t>
            </w:r>
          </w:p>
        </w:tc>
        <w:tc>
          <w:tcPr>
            <w:tcW w:w="2972" w:type="dxa"/>
            <w:gridSpan w:val="9"/>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Срок исполнения</w:t>
            </w:r>
          </w:p>
        </w:tc>
      </w:tr>
      <w:tr w:rsidR="00FE066B" w:rsidRPr="00E37FDE" w:rsidTr="00EF76FD">
        <w:trPr>
          <w:gridAfter w:val="3"/>
          <w:wAfter w:w="229" w:type="dxa"/>
          <w:trHeight w:val="255"/>
        </w:trPr>
        <w:tc>
          <w:tcPr>
            <w:tcW w:w="1951" w:type="dxa"/>
            <w:gridSpan w:val="3"/>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right"/>
              <w:rPr>
                <w:sz w:val="20"/>
                <w:szCs w:val="20"/>
              </w:rPr>
            </w:pPr>
            <w:r w:rsidRPr="00E37FDE">
              <w:rPr>
                <w:sz w:val="20"/>
                <w:szCs w:val="20"/>
              </w:rPr>
              <w:t>1</w:t>
            </w:r>
          </w:p>
        </w:tc>
        <w:tc>
          <w:tcPr>
            <w:tcW w:w="4884" w:type="dxa"/>
            <w:gridSpan w:val="12"/>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Отменить коэффициент, применяемый к норме времени</w:t>
            </w:r>
          </w:p>
        </w:tc>
        <w:tc>
          <w:tcPr>
            <w:tcW w:w="1308" w:type="dxa"/>
            <w:gridSpan w:val="7"/>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Нормировщик цеха</w:t>
            </w:r>
          </w:p>
        </w:tc>
        <w:tc>
          <w:tcPr>
            <w:tcW w:w="2972" w:type="dxa"/>
            <w:gridSpan w:val="9"/>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right"/>
              <w:rPr>
                <w:sz w:val="20"/>
                <w:szCs w:val="20"/>
              </w:rPr>
            </w:pPr>
            <w:r w:rsidRPr="00E37FDE">
              <w:rPr>
                <w:sz w:val="20"/>
                <w:szCs w:val="20"/>
              </w:rPr>
              <w:t>01.12.2004</w:t>
            </w:r>
          </w:p>
        </w:tc>
      </w:tr>
      <w:tr w:rsidR="00FE066B" w:rsidRPr="00E37FDE" w:rsidTr="00EF76FD">
        <w:trPr>
          <w:gridAfter w:val="3"/>
          <w:wAfter w:w="229" w:type="dxa"/>
          <w:trHeight w:val="255"/>
        </w:trPr>
        <w:tc>
          <w:tcPr>
            <w:tcW w:w="1951" w:type="dxa"/>
            <w:gridSpan w:val="3"/>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jc w:val="right"/>
              <w:rPr>
                <w:sz w:val="20"/>
                <w:szCs w:val="20"/>
              </w:rPr>
            </w:pPr>
            <w:r w:rsidRPr="00E37FDE">
              <w:rPr>
                <w:sz w:val="20"/>
                <w:szCs w:val="20"/>
              </w:rPr>
              <w:t>2</w:t>
            </w:r>
          </w:p>
        </w:tc>
        <w:tc>
          <w:tcPr>
            <w:tcW w:w="4884" w:type="dxa"/>
            <w:gridSpan w:val="12"/>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Рассмотреть вопрос о дозагрузке станка и рабочего в течение смены</w:t>
            </w:r>
          </w:p>
        </w:tc>
        <w:tc>
          <w:tcPr>
            <w:tcW w:w="1308" w:type="dxa"/>
            <w:gridSpan w:val="7"/>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Нормировщик цеха</w:t>
            </w:r>
          </w:p>
        </w:tc>
        <w:tc>
          <w:tcPr>
            <w:tcW w:w="2972" w:type="dxa"/>
            <w:gridSpan w:val="9"/>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jc w:val="right"/>
              <w:rPr>
                <w:sz w:val="20"/>
                <w:szCs w:val="20"/>
              </w:rPr>
            </w:pPr>
            <w:r w:rsidRPr="00E37FDE">
              <w:rPr>
                <w:sz w:val="20"/>
                <w:szCs w:val="20"/>
              </w:rPr>
              <w:t>01.12.2004</w:t>
            </w:r>
          </w:p>
        </w:tc>
      </w:tr>
      <w:tr w:rsidR="00FE066B" w:rsidRPr="00E37FDE" w:rsidTr="00EF76FD">
        <w:trPr>
          <w:gridAfter w:val="3"/>
          <w:wAfter w:w="229" w:type="dxa"/>
          <w:trHeight w:val="255"/>
        </w:trPr>
        <w:tc>
          <w:tcPr>
            <w:tcW w:w="1951" w:type="dxa"/>
            <w:gridSpan w:val="3"/>
            <w:vMerge w:val="restart"/>
            <w:tcBorders>
              <w:top w:val="nil"/>
              <w:left w:val="single" w:sz="4" w:space="0" w:color="auto"/>
              <w:bottom w:val="single" w:sz="4" w:space="0" w:color="auto"/>
              <w:right w:val="single" w:sz="4" w:space="0" w:color="auto"/>
            </w:tcBorders>
            <w:shd w:val="clear" w:color="auto" w:fill="auto"/>
            <w:vAlign w:val="center"/>
          </w:tcPr>
          <w:p w:rsidR="00FE066B" w:rsidRPr="00E37FDE" w:rsidRDefault="00FE066B" w:rsidP="00EF76FD">
            <w:pPr>
              <w:jc w:val="center"/>
              <w:rPr>
                <w:sz w:val="16"/>
                <w:szCs w:val="16"/>
              </w:rPr>
            </w:pPr>
            <w:r w:rsidRPr="00E37FDE">
              <w:rPr>
                <w:sz w:val="16"/>
                <w:szCs w:val="16"/>
              </w:rPr>
              <w:t>Подписи членов комиссии</w:t>
            </w:r>
          </w:p>
        </w:tc>
        <w:tc>
          <w:tcPr>
            <w:tcW w:w="4628" w:type="dxa"/>
            <w:gridSpan w:val="10"/>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Фамилия</w:t>
            </w:r>
          </w:p>
        </w:tc>
        <w:tc>
          <w:tcPr>
            <w:tcW w:w="256"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256" w:type="dxa"/>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1052"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2972" w:type="dxa"/>
            <w:gridSpan w:val="9"/>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Дата</w:t>
            </w:r>
          </w:p>
        </w:tc>
      </w:tr>
      <w:tr w:rsidR="00FE066B" w:rsidRPr="00E37FDE" w:rsidTr="00EF76FD">
        <w:trPr>
          <w:gridAfter w:val="3"/>
          <w:wAfter w:w="229" w:type="dxa"/>
          <w:trHeight w:val="255"/>
        </w:trPr>
        <w:tc>
          <w:tcPr>
            <w:tcW w:w="1951" w:type="dxa"/>
            <w:gridSpan w:val="3"/>
            <w:vMerge/>
            <w:tcBorders>
              <w:top w:val="nil"/>
              <w:left w:val="single" w:sz="4" w:space="0" w:color="auto"/>
              <w:bottom w:val="single" w:sz="4" w:space="0" w:color="auto"/>
              <w:right w:val="single" w:sz="4" w:space="0" w:color="auto"/>
            </w:tcBorders>
            <w:vAlign w:val="center"/>
          </w:tcPr>
          <w:p w:rsidR="00FE066B" w:rsidRPr="00E37FDE" w:rsidRDefault="00FE066B" w:rsidP="00EF76FD">
            <w:pPr>
              <w:rPr>
                <w:sz w:val="16"/>
                <w:szCs w:val="16"/>
              </w:rPr>
            </w:pPr>
          </w:p>
        </w:tc>
        <w:tc>
          <w:tcPr>
            <w:tcW w:w="4628" w:type="dxa"/>
            <w:gridSpan w:val="10"/>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Должность</w:t>
            </w:r>
          </w:p>
        </w:tc>
        <w:tc>
          <w:tcPr>
            <w:tcW w:w="256"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256" w:type="dxa"/>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1052"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2972" w:type="dxa"/>
            <w:gridSpan w:val="9"/>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 </w:t>
            </w:r>
          </w:p>
        </w:tc>
      </w:tr>
      <w:tr w:rsidR="00FE066B" w:rsidRPr="00E37FDE" w:rsidTr="00EF76FD">
        <w:trPr>
          <w:gridAfter w:val="3"/>
          <w:wAfter w:w="229" w:type="dxa"/>
          <w:trHeight w:val="255"/>
        </w:trPr>
        <w:tc>
          <w:tcPr>
            <w:tcW w:w="1951" w:type="dxa"/>
            <w:gridSpan w:val="3"/>
            <w:vMerge/>
            <w:tcBorders>
              <w:top w:val="nil"/>
              <w:left w:val="single" w:sz="4" w:space="0" w:color="auto"/>
              <w:bottom w:val="single" w:sz="4" w:space="0" w:color="auto"/>
              <w:right w:val="single" w:sz="4" w:space="0" w:color="auto"/>
            </w:tcBorders>
            <w:vAlign w:val="center"/>
          </w:tcPr>
          <w:p w:rsidR="00FE066B" w:rsidRPr="00E37FDE" w:rsidRDefault="00FE066B" w:rsidP="00EF76FD">
            <w:pPr>
              <w:rPr>
                <w:sz w:val="16"/>
                <w:szCs w:val="16"/>
              </w:rPr>
            </w:pPr>
          </w:p>
        </w:tc>
        <w:tc>
          <w:tcPr>
            <w:tcW w:w="4628" w:type="dxa"/>
            <w:gridSpan w:val="10"/>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Подпись</w:t>
            </w:r>
          </w:p>
        </w:tc>
        <w:tc>
          <w:tcPr>
            <w:tcW w:w="256" w:type="dxa"/>
            <w:gridSpan w:val="2"/>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256" w:type="dxa"/>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1052"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2972" w:type="dxa"/>
            <w:gridSpan w:val="9"/>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 </w:t>
            </w:r>
          </w:p>
        </w:tc>
      </w:tr>
      <w:tr w:rsidR="00FE066B" w:rsidRPr="00E37FDE" w:rsidTr="00EF76FD">
        <w:trPr>
          <w:gridAfter w:val="2"/>
          <w:wAfter w:w="199" w:type="dxa"/>
          <w:trHeight w:val="255"/>
        </w:trPr>
        <w:tc>
          <w:tcPr>
            <w:tcW w:w="1951" w:type="dxa"/>
            <w:gridSpan w:val="3"/>
            <w:tcBorders>
              <w:top w:val="nil"/>
              <w:left w:val="single" w:sz="4" w:space="0" w:color="auto"/>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Утвердил</w:t>
            </w:r>
          </w:p>
        </w:tc>
        <w:tc>
          <w:tcPr>
            <w:tcW w:w="4628" w:type="dxa"/>
            <w:gridSpan w:val="10"/>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 </w:t>
            </w:r>
          </w:p>
        </w:tc>
        <w:tc>
          <w:tcPr>
            <w:tcW w:w="546" w:type="dxa"/>
            <w:gridSpan w:val="4"/>
            <w:tcBorders>
              <w:top w:val="single" w:sz="4" w:space="0" w:color="auto"/>
              <w:left w:val="nil"/>
              <w:bottom w:val="single" w:sz="4" w:space="0" w:color="auto"/>
              <w:right w:val="single" w:sz="4" w:space="0" w:color="auto"/>
            </w:tcBorders>
            <w:shd w:val="clear" w:color="auto" w:fill="auto"/>
            <w:noWrap/>
            <w:vAlign w:val="bottom"/>
          </w:tcPr>
          <w:p w:rsidR="00FE066B" w:rsidRPr="00E37FDE" w:rsidRDefault="00FE066B" w:rsidP="00EF76FD">
            <w:pPr>
              <w:jc w:val="center"/>
              <w:rPr>
                <w:sz w:val="16"/>
                <w:szCs w:val="16"/>
              </w:rPr>
            </w:pPr>
            <w:r w:rsidRPr="00E37FDE">
              <w:rPr>
                <w:sz w:val="16"/>
                <w:szCs w:val="16"/>
              </w:rPr>
              <w:t> </w:t>
            </w:r>
          </w:p>
        </w:tc>
        <w:tc>
          <w:tcPr>
            <w:tcW w:w="1052" w:type="dxa"/>
            <w:gridSpan w:val="6"/>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16"/>
                <w:szCs w:val="16"/>
              </w:rPr>
            </w:pPr>
            <w:r w:rsidRPr="00E37FDE">
              <w:rPr>
                <w:sz w:val="16"/>
                <w:szCs w:val="16"/>
              </w:rPr>
              <w:t>Дата</w:t>
            </w:r>
          </w:p>
        </w:tc>
        <w:tc>
          <w:tcPr>
            <w:tcW w:w="2968" w:type="dxa"/>
            <w:gridSpan w:val="9"/>
            <w:tcBorders>
              <w:top w:val="nil"/>
              <w:left w:val="nil"/>
              <w:bottom w:val="single" w:sz="4" w:space="0" w:color="auto"/>
              <w:right w:val="single" w:sz="4" w:space="0" w:color="auto"/>
            </w:tcBorders>
            <w:shd w:val="clear" w:color="auto" w:fill="auto"/>
            <w:noWrap/>
            <w:vAlign w:val="bottom"/>
          </w:tcPr>
          <w:p w:rsidR="00FE066B" w:rsidRPr="00E37FDE" w:rsidRDefault="00FE066B" w:rsidP="00EF76FD">
            <w:pPr>
              <w:rPr>
                <w:sz w:val="20"/>
                <w:szCs w:val="20"/>
              </w:rPr>
            </w:pPr>
            <w:r w:rsidRPr="00E37FDE">
              <w:rPr>
                <w:sz w:val="20"/>
                <w:szCs w:val="20"/>
              </w:rPr>
              <w:t> </w:t>
            </w:r>
          </w:p>
        </w:tc>
      </w:tr>
    </w:tbl>
    <w:p w:rsidR="00FE066B" w:rsidRPr="00E37FDE" w:rsidRDefault="00FE066B" w:rsidP="00FE066B">
      <w:pPr>
        <w:shd w:val="clear" w:color="auto" w:fill="FFFFFF"/>
        <w:autoSpaceDE w:val="0"/>
        <w:autoSpaceDN w:val="0"/>
        <w:adjustRightInd w:val="0"/>
        <w:jc w:val="center"/>
        <w:rPr>
          <w:b/>
          <w:color w:val="000000"/>
          <w:sz w:val="32"/>
          <w:szCs w:val="32"/>
        </w:rPr>
      </w:pPr>
    </w:p>
    <w:p w:rsidR="00FE066B" w:rsidRDefault="00FE066B" w:rsidP="00FE066B">
      <w:pPr>
        <w:shd w:val="clear" w:color="auto" w:fill="FFFFFF"/>
        <w:autoSpaceDE w:val="0"/>
        <w:autoSpaceDN w:val="0"/>
        <w:adjustRightInd w:val="0"/>
        <w:jc w:val="center"/>
        <w:rPr>
          <w:b/>
          <w:color w:val="000000"/>
          <w:sz w:val="32"/>
          <w:szCs w:val="32"/>
        </w:rPr>
      </w:pPr>
    </w:p>
    <w:p w:rsidR="00C221B3" w:rsidRPr="00964C8E" w:rsidRDefault="00FE066B" w:rsidP="00FE066B">
      <w:pPr>
        <w:rPr>
          <w:sz w:val="28"/>
          <w:szCs w:val="28"/>
        </w:rPr>
      </w:pPr>
      <w:r>
        <w:rPr>
          <w:sz w:val="32"/>
          <w:szCs w:val="32"/>
        </w:rPr>
        <w:br w:type="page"/>
      </w:r>
    </w:p>
    <w:sectPr w:rsidR="00C221B3" w:rsidRPr="00964C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2646CD8"/>
    <w:lvl w:ilvl="0">
      <w:numFmt w:val="bullet"/>
      <w:lvlText w:val="*"/>
      <w:lvlJc w:val="left"/>
    </w:lvl>
  </w:abstractNum>
  <w:abstractNum w:abstractNumId="1">
    <w:nsid w:val="00000001"/>
    <w:multiLevelType w:val="multilevel"/>
    <w:tmpl w:val="1642303C"/>
    <w:lvl w:ilvl="0">
      <w:start w:val="1"/>
      <w:numFmt w:val="upperLetter"/>
      <w:lvlText w:val="%1."/>
      <w:lvlJc w:val="left"/>
      <w:rPr>
        <w:sz w:val="28"/>
        <w:szCs w:val="28"/>
      </w:rPr>
    </w:lvl>
    <w:lvl w:ilvl="1">
      <w:start w:val="1"/>
      <w:numFmt w:val="upperLetter"/>
      <w:lvlText w:val="%1."/>
      <w:lvlJc w:val="left"/>
      <w:rPr>
        <w:sz w:val="22"/>
        <w:szCs w:val="22"/>
      </w:rPr>
    </w:lvl>
    <w:lvl w:ilvl="2">
      <w:start w:val="1"/>
      <w:numFmt w:val="upperLetter"/>
      <w:lvlText w:val="%1."/>
      <w:lvlJc w:val="left"/>
      <w:rPr>
        <w:sz w:val="22"/>
        <w:szCs w:val="22"/>
      </w:rPr>
    </w:lvl>
    <w:lvl w:ilvl="3">
      <w:start w:val="1"/>
      <w:numFmt w:val="upperLetter"/>
      <w:lvlText w:val="%1."/>
      <w:lvlJc w:val="left"/>
      <w:rPr>
        <w:sz w:val="22"/>
        <w:szCs w:val="22"/>
      </w:rPr>
    </w:lvl>
    <w:lvl w:ilvl="4">
      <w:start w:val="1"/>
      <w:numFmt w:val="upperLetter"/>
      <w:lvlText w:val="%1."/>
      <w:lvlJc w:val="left"/>
      <w:rPr>
        <w:sz w:val="22"/>
        <w:szCs w:val="22"/>
      </w:rPr>
    </w:lvl>
    <w:lvl w:ilvl="5">
      <w:start w:val="1"/>
      <w:numFmt w:val="upperLetter"/>
      <w:lvlText w:val="%1."/>
      <w:lvlJc w:val="left"/>
      <w:rPr>
        <w:sz w:val="22"/>
        <w:szCs w:val="22"/>
      </w:rPr>
    </w:lvl>
    <w:lvl w:ilvl="6">
      <w:start w:val="1"/>
      <w:numFmt w:val="upperLetter"/>
      <w:lvlText w:val="%1."/>
      <w:lvlJc w:val="left"/>
      <w:rPr>
        <w:sz w:val="22"/>
        <w:szCs w:val="22"/>
      </w:rPr>
    </w:lvl>
    <w:lvl w:ilvl="7">
      <w:start w:val="1"/>
      <w:numFmt w:val="upperLetter"/>
      <w:lvlText w:val="%1."/>
      <w:lvlJc w:val="left"/>
      <w:rPr>
        <w:sz w:val="22"/>
        <w:szCs w:val="22"/>
      </w:rPr>
    </w:lvl>
    <w:lvl w:ilvl="8">
      <w:start w:val="1"/>
      <w:numFmt w:val="upperLetter"/>
      <w:lvlText w:val="%1."/>
      <w:lvlJc w:val="left"/>
      <w:rPr>
        <w:sz w:val="22"/>
        <w:szCs w:val="22"/>
      </w:rPr>
    </w:lvl>
  </w:abstractNum>
  <w:abstractNum w:abstractNumId="2">
    <w:nsid w:val="0AA17D5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
    <w:nsid w:val="0B0D1AAE"/>
    <w:multiLevelType w:val="multilevel"/>
    <w:tmpl w:val="081EE646"/>
    <w:lvl w:ilvl="0">
      <w:start w:val="1"/>
      <w:numFmt w:val="decimal"/>
      <w:lvlText w:val="%1."/>
      <w:lvlJc w:val="left"/>
      <w:pPr>
        <w:tabs>
          <w:tab w:val="num" w:pos="720"/>
        </w:tabs>
        <w:ind w:left="720" w:hanging="360"/>
      </w:pPr>
      <w:rPr>
        <w:rFonts w:hint="default"/>
      </w:rPr>
    </w:lvl>
    <w:lvl w:ilvl="1">
      <w:start w:val="3"/>
      <w:numFmt w:val="decimal"/>
      <w:isLgl/>
      <w:lvlText w:val="%1.%2"/>
      <w:lvlJc w:val="left"/>
      <w:pPr>
        <w:tabs>
          <w:tab w:val="num" w:pos="1080"/>
        </w:tabs>
        <w:ind w:left="1080" w:hanging="720"/>
      </w:pPr>
      <w:rPr>
        <w:rFonts w:hint="default"/>
        <w:color w:val="auto"/>
      </w:rPr>
    </w:lvl>
    <w:lvl w:ilvl="2">
      <w:start w:val="1"/>
      <w:numFmt w:val="decimal"/>
      <w:isLgl/>
      <w:lvlText w:val="%1.%2.%3"/>
      <w:lvlJc w:val="left"/>
      <w:pPr>
        <w:tabs>
          <w:tab w:val="num" w:pos="1080"/>
        </w:tabs>
        <w:ind w:left="1080" w:hanging="720"/>
      </w:pPr>
      <w:rPr>
        <w:rFonts w:hint="default"/>
        <w:color w:val="auto"/>
      </w:rPr>
    </w:lvl>
    <w:lvl w:ilvl="3">
      <w:start w:val="1"/>
      <w:numFmt w:val="decimal"/>
      <w:isLgl/>
      <w:lvlText w:val="%1.%2.%3.%4"/>
      <w:lvlJc w:val="left"/>
      <w:pPr>
        <w:tabs>
          <w:tab w:val="num" w:pos="1440"/>
        </w:tabs>
        <w:ind w:left="1440" w:hanging="1080"/>
      </w:pPr>
      <w:rPr>
        <w:rFonts w:hint="default"/>
        <w:color w:val="auto"/>
      </w:rPr>
    </w:lvl>
    <w:lvl w:ilvl="4">
      <w:start w:val="1"/>
      <w:numFmt w:val="decimal"/>
      <w:isLgl/>
      <w:lvlText w:val="%1.%2.%3.%4.%5"/>
      <w:lvlJc w:val="left"/>
      <w:pPr>
        <w:tabs>
          <w:tab w:val="num" w:pos="1800"/>
        </w:tabs>
        <w:ind w:left="1800" w:hanging="1440"/>
      </w:pPr>
      <w:rPr>
        <w:rFonts w:hint="default"/>
        <w:color w:val="auto"/>
      </w:rPr>
    </w:lvl>
    <w:lvl w:ilvl="5">
      <w:start w:val="1"/>
      <w:numFmt w:val="decimal"/>
      <w:isLgl/>
      <w:lvlText w:val="%1.%2.%3.%4.%5.%6"/>
      <w:lvlJc w:val="left"/>
      <w:pPr>
        <w:tabs>
          <w:tab w:val="num" w:pos="1800"/>
        </w:tabs>
        <w:ind w:left="1800" w:hanging="1440"/>
      </w:pPr>
      <w:rPr>
        <w:rFonts w:hint="default"/>
        <w:color w:val="auto"/>
      </w:rPr>
    </w:lvl>
    <w:lvl w:ilvl="6">
      <w:start w:val="1"/>
      <w:numFmt w:val="decimal"/>
      <w:isLgl/>
      <w:lvlText w:val="%1.%2.%3.%4.%5.%6.%7"/>
      <w:lvlJc w:val="left"/>
      <w:pPr>
        <w:tabs>
          <w:tab w:val="num" w:pos="2160"/>
        </w:tabs>
        <w:ind w:left="2160" w:hanging="1800"/>
      </w:pPr>
      <w:rPr>
        <w:rFonts w:hint="default"/>
        <w:color w:val="auto"/>
      </w:rPr>
    </w:lvl>
    <w:lvl w:ilvl="7">
      <w:start w:val="1"/>
      <w:numFmt w:val="decimal"/>
      <w:isLgl/>
      <w:lvlText w:val="%1.%2.%3.%4.%5.%6.%7.%8"/>
      <w:lvlJc w:val="left"/>
      <w:pPr>
        <w:tabs>
          <w:tab w:val="num" w:pos="2520"/>
        </w:tabs>
        <w:ind w:left="2520" w:hanging="2160"/>
      </w:pPr>
      <w:rPr>
        <w:rFonts w:hint="default"/>
        <w:color w:val="auto"/>
      </w:rPr>
    </w:lvl>
    <w:lvl w:ilvl="8">
      <w:start w:val="1"/>
      <w:numFmt w:val="decimal"/>
      <w:isLgl/>
      <w:lvlText w:val="%1.%2.%3.%4.%5.%6.%7.%8.%9"/>
      <w:lvlJc w:val="left"/>
      <w:pPr>
        <w:tabs>
          <w:tab w:val="num" w:pos="2520"/>
        </w:tabs>
        <w:ind w:left="2520" w:hanging="2160"/>
      </w:pPr>
      <w:rPr>
        <w:rFonts w:hint="default"/>
        <w:color w:val="auto"/>
      </w:rPr>
    </w:lvl>
  </w:abstractNum>
  <w:abstractNum w:abstractNumId="4">
    <w:nsid w:val="0D6E72F0"/>
    <w:multiLevelType w:val="hybridMultilevel"/>
    <w:tmpl w:val="C9C4E8F2"/>
    <w:lvl w:ilvl="0" w:tplc="94864DFA">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5">
    <w:nsid w:val="13555CA1"/>
    <w:multiLevelType w:val="multilevel"/>
    <w:tmpl w:val="F70886BC"/>
    <w:lvl w:ilvl="0">
      <w:start w:val="2"/>
      <w:numFmt w:val="decimal"/>
      <w:lvlText w:val="%1."/>
      <w:lvlJc w:val="left"/>
      <w:pPr>
        <w:tabs>
          <w:tab w:val="num" w:pos="630"/>
        </w:tabs>
        <w:ind w:left="630" w:hanging="630"/>
      </w:pPr>
      <w:rPr>
        <w:rFonts w:hint="default"/>
      </w:rPr>
    </w:lvl>
    <w:lvl w:ilvl="1">
      <w:start w:val="3"/>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nsid w:val="142B6E81"/>
    <w:multiLevelType w:val="hybridMultilevel"/>
    <w:tmpl w:val="D05E5164"/>
    <w:lvl w:ilvl="0" w:tplc="6F98AB8E">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7">
    <w:nsid w:val="1E085882"/>
    <w:multiLevelType w:val="multilevel"/>
    <w:tmpl w:val="85C414F0"/>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8">
    <w:nsid w:val="208E1284"/>
    <w:multiLevelType w:val="hybridMultilevel"/>
    <w:tmpl w:val="EF66A47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764038"/>
    <w:multiLevelType w:val="hybridMultilevel"/>
    <w:tmpl w:val="E3BAED08"/>
    <w:lvl w:ilvl="0" w:tplc="32646CD8">
      <w:start w:val="65535"/>
      <w:numFmt w:val="bullet"/>
      <w:lvlText w:val="—"/>
      <w:legacy w:legacy="1" w:legacySpace="0" w:legacyIndent="91"/>
      <w:lvlJc w:val="left"/>
      <w:rPr>
        <w:rFonts w:ascii="Arial" w:hAnsi="Arial" w:cs="Aria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nsid w:val="2A9D78AB"/>
    <w:multiLevelType w:val="multilevel"/>
    <w:tmpl w:val="563EFEC8"/>
    <w:lvl w:ilvl="0">
      <w:start w:val="2"/>
      <w:numFmt w:val="decimal"/>
      <w:lvlText w:val="%1."/>
      <w:lvlJc w:val="left"/>
      <w:pPr>
        <w:tabs>
          <w:tab w:val="num" w:pos="630"/>
        </w:tabs>
        <w:ind w:left="630" w:hanging="630"/>
      </w:pPr>
      <w:rPr>
        <w:rFonts w:hint="default"/>
      </w:rPr>
    </w:lvl>
    <w:lvl w:ilvl="1">
      <w:start w:val="3"/>
      <w:numFmt w:val="decimal"/>
      <w:lvlText w:val="%1.%2."/>
      <w:lvlJc w:val="left"/>
      <w:pPr>
        <w:tabs>
          <w:tab w:val="num" w:pos="450"/>
        </w:tabs>
        <w:ind w:left="450" w:hanging="720"/>
      </w:pPr>
      <w:rPr>
        <w:rFonts w:hint="default"/>
      </w:rPr>
    </w:lvl>
    <w:lvl w:ilvl="2">
      <w:start w:val="4"/>
      <w:numFmt w:val="decimal"/>
      <w:lvlText w:val="%1.%2.%3."/>
      <w:lvlJc w:val="left"/>
      <w:pPr>
        <w:tabs>
          <w:tab w:val="num" w:pos="1440"/>
        </w:tabs>
        <w:ind w:left="1440" w:hanging="720"/>
      </w:pPr>
      <w:rPr>
        <w:rFonts w:hint="default"/>
        <w:b/>
      </w:rPr>
    </w:lvl>
    <w:lvl w:ilvl="3">
      <w:start w:val="1"/>
      <w:numFmt w:val="decimal"/>
      <w:lvlText w:val="%1.%2.%3.%4."/>
      <w:lvlJc w:val="left"/>
      <w:pPr>
        <w:tabs>
          <w:tab w:val="num" w:pos="270"/>
        </w:tabs>
        <w:ind w:left="270" w:hanging="1080"/>
      </w:pPr>
      <w:rPr>
        <w:rFonts w:hint="default"/>
      </w:rPr>
    </w:lvl>
    <w:lvl w:ilvl="4">
      <w:start w:val="1"/>
      <w:numFmt w:val="decimal"/>
      <w:lvlText w:val="%1.%2.%3.%4.%5."/>
      <w:lvlJc w:val="left"/>
      <w:pPr>
        <w:tabs>
          <w:tab w:val="num" w:pos="0"/>
        </w:tabs>
        <w:ind w:left="0" w:hanging="1080"/>
      </w:pPr>
      <w:rPr>
        <w:rFonts w:hint="default"/>
      </w:rPr>
    </w:lvl>
    <w:lvl w:ilvl="5">
      <w:start w:val="1"/>
      <w:numFmt w:val="decimal"/>
      <w:lvlText w:val="%1.%2.%3.%4.%5.%6."/>
      <w:lvlJc w:val="left"/>
      <w:pPr>
        <w:tabs>
          <w:tab w:val="num" w:pos="90"/>
        </w:tabs>
        <w:ind w:left="90" w:hanging="1440"/>
      </w:pPr>
      <w:rPr>
        <w:rFonts w:hint="default"/>
      </w:rPr>
    </w:lvl>
    <w:lvl w:ilvl="6">
      <w:start w:val="1"/>
      <w:numFmt w:val="decimal"/>
      <w:lvlText w:val="%1.%2.%3.%4.%5.%6.%7."/>
      <w:lvlJc w:val="left"/>
      <w:pPr>
        <w:tabs>
          <w:tab w:val="num" w:pos="180"/>
        </w:tabs>
        <w:ind w:left="180" w:hanging="1800"/>
      </w:pPr>
      <w:rPr>
        <w:rFonts w:hint="default"/>
      </w:rPr>
    </w:lvl>
    <w:lvl w:ilvl="7">
      <w:start w:val="1"/>
      <w:numFmt w:val="decimal"/>
      <w:lvlText w:val="%1.%2.%3.%4.%5.%6.%7.%8."/>
      <w:lvlJc w:val="left"/>
      <w:pPr>
        <w:tabs>
          <w:tab w:val="num" w:pos="-90"/>
        </w:tabs>
        <w:ind w:left="-90" w:hanging="1800"/>
      </w:pPr>
      <w:rPr>
        <w:rFonts w:hint="default"/>
      </w:rPr>
    </w:lvl>
    <w:lvl w:ilvl="8">
      <w:start w:val="1"/>
      <w:numFmt w:val="decimal"/>
      <w:lvlText w:val="%1.%2.%3.%4.%5.%6.%7.%8.%9."/>
      <w:lvlJc w:val="left"/>
      <w:pPr>
        <w:tabs>
          <w:tab w:val="num" w:pos="0"/>
        </w:tabs>
        <w:ind w:left="0" w:hanging="2160"/>
      </w:pPr>
      <w:rPr>
        <w:rFonts w:hint="default"/>
      </w:rPr>
    </w:lvl>
  </w:abstractNum>
  <w:abstractNum w:abstractNumId="11">
    <w:nsid w:val="2B423EFD"/>
    <w:multiLevelType w:val="hybridMultilevel"/>
    <w:tmpl w:val="394453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379751A"/>
    <w:multiLevelType w:val="hybridMultilevel"/>
    <w:tmpl w:val="93A4778C"/>
    <w:lvl w:ilvl="0" w:tplc="B6207B16">
      <w:start w:val="1"/>
      <w:numFmt w:val="decimal"/>
      <w:lvlText w:val="%1."/>
      <w:lvlJc w:val="left"/>
      <w:pPr>
        <w:tabs>
          <w:tab w:val="num" w:pos="720"/>
        </w:tabs>
        <w:ind w:left="720" w:hanging="360"/>
      </w:pPr>
      <w:rPr>
        <w:rFonts w:hint="default"/>
      </w:rPr>
    </w:lvl>
    <w:lvl w:ilvl="1" w:tplc="8256C61A">
      <w:numFmt w:val="none"/>
      <w:lvlText w:val=""/>
      <w:lvlJc w:val="left"/>
      <w:pPr>
        <w:tabs>
          <w:tab w:val="num" w:pos="360"/>
        </w:tabs>
      </w:pPr>
    </w:lvl>
    <w:lvl w:ilvl="2" w:tplc="7EFE5EE4">
      <w:numFmt w:val="none"/>
      <w:lvlText w:val=""/>
      <w:lvlJc w:val="left"/>
      <w:pPr>
        <w:tabs>
          <w:tab w:val="num" w:pos="360"/>
        </w:tabs>
      </w:pPr>
    </w:lvl>
    <w:lvl w:ilvl="3" w:tplc="C0005EEE">
      <w:numFmt w:val="none"/>
      <w:lvlText w:val=""/>
      <w:lvlJc w:val="left"/>
      <w:pPr>
        <w:tabs>
          <w:tab w:val="num" w:pos="360"/>
        </w:tabs>
      </w:pPr>
    </w:lvl>
    <w:lvl w:ilvl="4" w:tplc="2BAE3E70">
      <w:numFmt w:val="none"/>
      <w:lvlText w:val=""/>
      <w:lvlJc w:val="left"/>
      <w:pPr>
        <w:tabs>
          <w:tab w:val="num" w:pos="360"/>
        </w:tabs>
      </w:pPr>
    </w:lvl>
    <w:lvl w:ilvl="5" w:tplc="C5BC558C">
      <w:numFmt w:val="none"/>
      <w:lvlText w:val=""/>
      <w:lvlJc w:val="left"/>
      <w:pPr>
        <w:tabs>
          <w:tab w:val="num" w:pos="360"/>
        </w:tabs>
      </w:pPr>
    </w:lvl>
    <w:lvl w:ilvl="6" w:tplc="780E2B3C">
      <w:numFmt w:val="none"/>
      <w:lvlText w:val=""/>
      <w:lvlJc w:val="left"/>
      <w:pPr>
        <w:tabs>
          <w:tab w:val="num" w:pos="360"/>
        </w:tabs>
      </w:pPr>
    </w:lvl>
    <w:lvl w:ilvl="7" w:tplc="04CAF4F2">
      <w:numFmt w:val="none"/>
      <w:lvlText w:val=""/>
      <w:lvlJc w:val="left"/>
      <w:pPr>
        <w:tabs>
          <w:tab w:val="num" w:pos="360"/>
        </w:tabs>
      </w:pPr>
    </w:lvl>
    <w:lvl w:ilvl="8" w:tplc="B072B61C">
      <w:numFmt w:val="none"/>
      <w:lvlText w:val=""/>
      <w:lvlJc w:val="left"/>
      <w:pPr>
        <w:tabs>
          <w:tab w:val="num" w:pos="360"/>
        </w:tabs>
      </w:pPr>
    </w:lvl>
  </w:abstractNum>
  <w:abstractNum w:abstractNumId="13">
    <w:nsid w:val="39175C55"/>
    <w:multiLevelType w:val="multilevel"/>
    <w:tmpl w:val="93106628"/>
    <w:lvl w:ilvl="0">
      <w:start w:val="1"/>
      <w:numFmt w:val="decimal"/>
      <w:lvlText w:val="%1."/>
      <w:lvlJc w:val="left"/>
      <w:pPr>
        <w:tabs>
          <w:tab w:val="num" w:pos="720"/>
        </w:tabs>
        <w:ind w:left="720" w:hanging="360"/>
      </w:pPr>
      <w:rPr>
        <w:rFonts w:hint="default"/>
      </w:rPr>
    </w:lvl>
    <w:lvl w:ilvl="1">
      <w:start w:val="4"/>
      <w:numFmt w:val="decimal"/>
      <w:isLgl/>
      <w:lvlText w:val="%1.%2"/>
      <w:lvlJc w:val="left"/>
      <w:pPr>
        <w:tabs>
          <w:tab w:val="num" w:pos="1260"/>
        </w:tabs>
        <w:ind w:left="126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520"/>
        </w:tabs>
        <w:ind w:left="2520" w:hanging="144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780"/>
        </w:tabs>
        <w:ind w:left="3780" w:hanging="216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14">
    <w:nsid w:val="393A248B"/>
    <w:multiLevelType w:val="singleLevel"/>
    <w:tmpl w:val="CC14C67E"/>
    <w:lvl w:ilvl="0">
      <w:start w:val="1"/>
      <w:numFmt w:val="decimal"/>
      <w:lvlText w:val="%1."/>
      <w:lvlJc w:val="left"/>
      <w:pPr>
        <w:tabs>
          <w:tab w:val="num" w:pos="1069"/>
        </w:tabs>
        <w:ind w:left="1069" w:hanging="360"/>
      </w:pPr>
      <w:rPr>
        <w:rFonts w:hint="default"/>
      </w:rPr>
    </w:lvl>
  </w:abstractNum>
  <w:abstractNum w:abstractNumId="15">
    <w:nsid w:val="394C5E63"/>
    <w:multiLevelType w:val="hybridMultilevel"/>
    <w:tmpl w:val="B5647204"/>
    <w:lvl w:ilvl="0" w:tplc="29F8842A">
      <w:start w:val="7"/>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nsid w:val="39F36C74"/>
    <w:multiLevelType w:val="hybridMultilevel"/>
    <w:tmpl w:val="3D703A78"/>
    <w:lvl w:ilvl="0" w:tplc="A12EF06A">
      <w:start w:val="1"/>
      <w:numFmt w:val="decimal"/>
      <w:lvlText w:val="%1."/>
      <w:lvlJc w:val="left"/>
      <w:pPr>
        <w:tabs>
          <w:tab w:val="num" w:pos="870"/>
        </w:tabs>
        <w:ind w:left="870" w:hanging="360"/>
      </w:pPr>
      <w:rPr>
        <w:rFonts w:ascii="Times New Roman" w:eastAsia="Times New Roman" w:hAnsi="Times New Roman" w:cs="Times New Roman"/>
      </w:rPr>
    </w:lvl>
    <w:lvl w:ilvl="1" w:tplc="B0206FD0">
      <w:numFmt w:val="none"/>
      <w:lvlText w:val=""/>
      <w:lvlJc w:val="left"/>
      <w:pPr>
        <w:tabs>
          <w:tab w:val="num" w:pos="360"/>
        </w:tabs>
      </w:pPr>
    </w:lvl>
    <w:lvl w:ilvl="2" w:tplc="F32A4484">
      <w:numFmt w:val="none"/>
      <w:lvlText w:val=""/>
      <w:lvlJc w:val="left"/>
      <w:pPr>
        <w:tabs>
          <w:tab w:val="num" w:pos="360"/>
        </w:tabs>
      </w:pPr>
    </w:lvl>
    <w:lvl w:ilvl="3" w:tplc="EA3A75B4">
      <w:numFmt w:val="none"/>
      <w:lvlText w:val=""/>
      <w:lvlJc w:val="left"/>
      <w:pPr>
        <w:tabs>
          <w:tab w:val="num" w:pos="360"/>
        </w:tabs>
      </w:pPr>
    </w:lvl>
    <w:lvl w:ilvl="4" w:tplc="00AC34AA">
      <w:numFmt w:val="none"/>
      <w:lvlText w:val=""/>
      <w:lvlJc w:val="left"/>
      <w:pPr>
        <w:tabs>
          <w:tab w:val="num" w:pos="360"/>
        </w:tabs>
      </w:pPr>
    </w:lvl>
    <w:lvl w:ilvl="5" w:tplc="B740A808">
      <w:numFmt w:val="none"/>
      <w:lvlText w:val=""/>
      <w:lvlJc w:val="left"/>
      <w:pPr>
        <w:tabs>
          <w:tab w:val="num" w:pos="360"/>
        </w:tabs>
      </w:pPr>
    </w:lvl>
    <w:lvl w:ilvl="6" w:tplc="E4AC3C2E">
      <w:numFmt w:val="none"/>
      <w:lvlText w:val=""/>
      <w:lvlJc w:val="left"/>
      <w:pPr>
        <w:tabs>
          <w:tab w:val="num" w:pos="360"/>
        </w:tabs>
      </w:pPr>
    </w:lvl>
    <w:lvl w:ilvl="7" w:tplc="4364B938">
      <w:numFmt w:val="none"/>
      <w:lvlText w:val=""/>
      <w:lvlJc w:val="left"/>
      <w:pPr>
        <w:tabs>
          <w:tab w:val="num" w:pos="360"/>
        </w:tabs>
      </w:pPr>
    </w:lvl>
    <w:lvl w:ilvl="8" w:tplc="42006972">
      <w:numFmt w:val="none"/>
      <w:lvlText w:val=""/>
      <w:lvlJc w:val="left"/>
      <w:pPr>
        <w:tabs>
          <w:tab w:val="num" w:pos="360"/>
        </w:tabs>
      </w:pPr>
    </w:lvl>
  </w:abstractNum>
  <w:abstractNum w:abstractNumId="17">
    <w:nsid w:val="3A74317C"/>
    <w:multiLevelType w:val="multilevel"/>
    <w:tmpl w:val="EA08F54A"/>
    <w:lvl w:ilvl="0">
      <w:start w:val="1"/>
      <w:numFmt w:val="decimal"/>
      <w:lvlText w:val="%1."/>
      <w:lvlJc w:val="left"/>
      <w:pPr>
        <w:tabs>
          <w:tab w:val="num" w:pos="1069"/>
        </w:tabs>
        <w:ind w:left="1069" w:hanging="360"/>
      </w:pPr>
      <w:rPr>
        <w:rFonts w:hint="default"/>
      </w:rPr>
    </w:lvl>
    <w:lvl w:ilvl="1">
      <w:start w:val="7"/>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2149"/>
        </w:tabs>
        <w:ind w:left="2149" w:hanging="144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869"/>
        </w:tabs>
        <w:ind w:left="2869" w:hanging="216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8">
    <w:nsid w:val="3AE8233C"/>
    <w:multiLevelType w:val="multilevel"/>
    <w:tmpl w:val="73FE7B60"/>
    <w:lvl w:ilvl="0">
      <w:start w:val="1"/>
      <w:numFmt w:val="decimal"/>
      <w:lvlText w:val="%1."/>
      <w:lvlJc w:val="left"/>
      <w:pPr>
        <w:tabs>
          <w:tab w:val="num" w:pos="360"/>
        </w:tabs>
        <w:ind w:left="360" w:hanging="360"/>
      </w:pPr>
      <w:rPr>
        <w:rFonts w:hint="default"/>
      </w:rPr>
    </w:lvl>
    <w:lvl w:ilvl="1">
      <w:start w:val="8"/>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9">
    <w:nsid w:val="439D2BB3"/>
    <w:multiLevelType w:val="hybridMultilevel"/>
    <w:tmpl w:val="758C02A4"/>
    <w:lvl w:ilvl="0" w:tplc="B2560BD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nsid w:val="494E0757"/>
    <w:multiLevelType w:val="multilevel"/>
    <w:tmpl w:val="80281A0A"/>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49AB6A62"/>
    <w:multiLevelType w:val="hybridMultilevel"/>
    <w:tmpl w:val="C5F60E82"/>
    <w:lvl w:ilvl="0" w:tplc="1F684168">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22">
    <w:nsid w:val="4A195A6A"/>
    <w:multiLevelType w:val="hybridMultilevel"/>
    <w:tmpl w:val="6C5ECE6C"/>
    <w:lvl w:ilvl="0" w:tplc="DDEC3D5C">
      <w:start w:val="3"/>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23">
    <w:nsid w:val="546735FE"/>
    <w:multiLevelType w:val="multilevel"/>
    <w:tmpl w:val="A21A6E18"/>
    <w:lvl w:ilvl="0">
      <w:start w:val="1"/>
      <w:numFmt w:val="decimal"/>
      <w:lvlText w:val="%1."/>
      <w:lvlJc w:val="left"/>
      <w:pPr>
        <w:tabs>
          <w:tab w:val="num" w:pos="720"/>
        </w:tabs>
        <w:ind w:left="720" w:hanging="360"/>
      </w:pPr>
      <w:rPr>
        <w:rFonts w:hint="default"/>
      </w:rPr>
    </w:lvl>
    <w:lvl w:ilvl="1">
      <w:start w:val="8"/>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4">
    <w:nsid w:val="555974CE"/>
    <w:multiLevelType w:val="multilevel"/>
    <w:tmpl w:val="E6E2146A"/>
    <w:lvl w:ilvl="0">
      <w:start w:val="1"/>
      <w:numFmt w:val="decimal"/>
      <w:lvlText w:val="%1."/>
      <w:lvlJc w:val="left"/>
      <w:pPr>
        <w:tabs>
          <w:tab w:val="num" w:pos="-540"/>
        </w:tabs>
        <w:ind w:left="-540" w:hanging="360"/>
      </w:pPr>
      <w:rPr>
        <w:rFonts w:hint="default"/>
      </w:rPr>
    </w:lvl>
    <w:lvl w:ilvl="1">
      <w:start w:val="8"/>
      <w:numFmt w:val="decimal"/>
      <w:isLgl/>
      <w:lvlText w:val="%1.%2"/>
      <w:lvlJc w:val="left"/>
      <w:pPr>
        <w:tabs>
          <w:tab w:val="num" w:pos="1245"/>
        </w:tabs>
        <w:ind w:left="1245" w:hanging="735"/>
      </w:pPr>
      <w:rPr>
        <w:rFonts w:hint="default"/>
      </w:rPr>
    </w:lvl>
    <w:lvl w:ilvl="2">
      <w:start w:val="1"/>
      <w:numFmt w:val="decimal"/>
      <w:isLgl/>
      <w:lvlText w:val="%1.%2.%3"/>
      <w:lvlJc w:val="left"/>
      <w:pPr>
        <w:tabs>
          <w:tab w:val="num" w:pos="2655"/>
        </w:tabs>
        <w:ind w:left="2655" w:hanging="735"/>
      </w:pPr>
      <w:rPr>
        <w:rFonts w:hint="default"/>
      </w:rPr>
    </w:lvl>
    <w:lvl w:ilvl="3">
      <w:start w:val="1"/>
      <w:numFmt w:val="decimal"/>
      <w:isLgl/>
      <w:lvlText w:val="%1.%2.%3.%4"/>
      <w:lvlJc w:val="left"/>
      <w:pPr>
        <w:tabs>
          <w:tab w:val="num" w:pos="4410"/>
        </w:tabs>
        <w:ind w:left="4410" w:hanging="1080"/>
      </w:pPr>
      <w:rPr>
        <w:rFonts w:hint="default"/>
      </w:rPr>
    </w:lvl>
    <w:lvl w:ilvl="4">
      <w:start w:val="1"/>
      <w:numFmt w:val="decimal"/>
      <w:isLgl/>
      <w:lvlText w:val="%1.%2.%3.%4.%5"/>
      <w:lvlJc w:val="left"/>
      <w:pPr>
        <w:tabs>
          <w:tab w:val="num" w:pos="6180"/>
        </w:tabs>
        <w:ind w:left="6180" w:hanging="1440"/>
      </w:pPr>
      <w:rPr>
        <w:rFonts w:hint="default"/>
      </w:rPr>
    </w:lvl>
    <w:lvl w:ilvl="5">
      <w:start w:val="1"/>
      <w:numFmt w:val="decimal"/>
      <w:isLgl/>
      <w:lvlText w:val="%1.%2.%3.%4.%5.%6"/>
      <w:lvlJc w:val="left"/>
      <w:pPr>
        <w:tabs>
          <w:tab w:val="num" w:pos="7590"/>
        </w:tabs>
        <w:ind w:left="7590" w:hanging="1440"/>
      </w:pPr>
      <w:rPr>
        <w:rFonts w:hint="default"/>
      </w:rPr>
    </w:lvl>
    <w:lvl w:ilvl="6">
      <w:start w:val="1"/>
      <w:numFmt w:val="decimal"/>
      <w:isLgl/>
      <w:lvlText w:val="%1.%2.%3.%4.%5.%6.%7"/>
      <w:lvlJc w:val="left"/>
      <w:pPr>
        <w:tabs>
          <w:tab w:val="num" w:pos="9360"/>
        </w:tabs>
        <w:ind w:left="9360" w:hanging="1800"/>
      </w:pPr>
      <w:rPr>
        <w:rFonts w:hint="default"/>
      </w:rPr>
    </w:lvl>
    <w:lvl w:ilvl="7">
      <w:start w:val="1"/>
      <w:numFmt w:val="decimal"/>
      <w:isLgl/>
      <w:lvlText w:val="%1.%2.%3.%4.%5.%6.%7.%8"/>
      <w:lvlJc w:val="left"/>
      <w:pPr>
        <w:tabs>
          <w:tab w:val="num" w:pos="11130"/>
        </w:tabs>
        <w:ind w:left="11130" w:hanging="2160"/>
      </w:pPr>
      <w:rPr>
        <w:rFonts w:hint="default"/>
      </w:rPr>
    </w:lvl>
    <w:lvl w:ilvl="8">
      <w:start w:val="1"/>
      <w:numFmt w:val="decimal"/>
      <w:isLgl/>
      <w:lvlText w:val="%1.%2.%3.%4.%5.%6.%7.%8.%9"/>
      <w:lvlJc w:val="left"/>
      <w:pPr>
        <w:tabs>
          <w:tab w:val="num" w:pos="12540"/>
        </w:tabs>
        <w:ind w:left="12540" w:hanging="2160"/>
      </w:pPr>
      <w:rPr>
        <w:rFonts w:hint="default"/>
      </w:rPr>
    </w:lvl>
  </w:abstractNum>
  <w:abstractNum w:abstractNumId="25">
    <w:nsid w:val="56DB4855"/>
    <w:multiLevelType w:val="hybridMultilevel"/>
    <w:tmpl w:val="1780D510"/>
    <w:lvl w:ilvl="0" w:tplc="FAFC352A">
      <w:start w:val="3"/>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26">
    <w:nsid w:val="5A37415B"/>
    <w:multiLevelType w:val="hybridMultilevel"/>
    <w:tmpl w:val="9C34F308"/>
    <w:lvl w:ilvl="0" w:tplc="0419000F">
      <w:start w:val="1"/>
      <w:numFmt w:val="decimal"/>
      <w:lvlText w:val="%1."/>
      <w:lvlJc w:val="left"/>
      <w:pPr>
        <w:tabs>
          <w:tab w:val="num" w:pos="720"/>
        </w:tabs>
        <w:ind w:left="720" w:hanging="360"/>
      </w:pPr>
      <w:rPr>
        <w:rFonts w:hint="default"/>
      </w:rPr>
    </w:lvl>
    <w:lvl w:ilvl="1" w:tplc="F92CC31C">
      <w:start w:val="1"/>
      <w:numFmt w:val="decimal"/>
      <w:lvlText w:val="%2"/>
      <w:lvlJc w:val="left"/>
      <w:pPr>
        <w:tabs>
          <w:tab w:val="num" w:pos="1440"/>
        </w:tabs>
        <w:ind w:left="1440" w:hanging="360"/>
      </w:pPr>
      <w:rPr>
        <w:rFonts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B0F0EBD"/>
    <w:multiLevelType w:val="multilevel"/>
    <w:tmpl w:val="AF62BFB4"/>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8">
    <w:nsid w:val="5D432AF3"/>
    <w:multiLevelType w:val="hybridMultilevel"/>
    <w:tmpl w:val="BFB2A42C"/>
    <w:lvl w:ilvl="0" w:tplc="BDF044E6">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29">
    <w:nsid w:val="5ED020C5"/>
    <w:multiLevelType w:val="hybridMultilevel"/>
    <w:tmpl w:val="A8F6879A"/>
    <w:lvl w:ilvl="0" w:tplc="5456B860">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30">
    <w:nsid w:val="68711498"/>
    <w:multiLevelType w:val="hybridMultilevel"/>
    <w:tmpl w:val="234A4A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A214D3E"/>
    <w:multiLevelType w:val="hybridMultilevel"/>
    <w:tmpl w:val="499AFECE"/>
    <w:lvl w:ilvl="0" w:tplc="D0D28596">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32">
    <w:nsid w:val="721C7FB9"/>
    <w:multiLevelType w:val="hybridMultilevel"/>
    <w:tmpl w:val="AD2E6826"/>
    <w:lvl w:ilvl="0" w:tplc="8CAAB9E8">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33">
    <w:nsid w:val="72BB3AB3"/>
    <w:multiLevelType w:val="multilevel"/>
    <w:tmpl w:val="E682B294"/>
    <w:lvl w:ilvl="0">
      <w:start w:val="1"/>
      <w:numFmt w:val="decimal"/>
      <w:lvlText w:val="%1."/>
      <w:lvlJc w:val="left"/>
      <w:pPr>
        <w:tabs>
          <w:tab w:val="num" w:pos="720"/>
        </w:tabs>
        <w:ind w:left="720" w:hanging="360"/>
      </w:pPr>
      <w:rPr>
        <w:rFonts w:hint="default"/>
      </w:rPr>
    </w:lvl>
    <w:lvl w:ilvl="1">
      <w:start w:val="4"/>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4">
    <w:nsid w:val="790E6001"/>
    <w:multiLevelType w:val="hybridMultilevel"/>
    <w:tmpl w:val="EBACB0D2"/>
    <w:lvl w:ilvl="0" w:tplc="4816E800">
      <w:start w:val="3"/>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35">
    <w:nsid w:val="7B095E6A"/>
    <w:multiLevelType w:val="singleLevel"/>
    <w:tmpl w:val="CA56E8FE"/>
    <w:lvl w:ilvl="0">
      <w:start w:val="1"/>
      <w:numFmt w:val="decimal"/>
      <w:lvlText w:val="%1."/>
      <w:lvlJc w:val="left"/>
      <w:pPr>
        <w:tabs>
          <w:tab w:val="num" w:pos="1069"/>
        </w:tabs>
        <w:ind w:left="1069" w:hanging="360"/>
      </w:pPr>
      <w:rPr>
        <w:rFonts w:hint="default"/>
      </w:rPr>
    </w:lvl>
  </w:abstractNum>
  <w:abstractNum w:abstractNumId="36">
    <w:nsid w:val="7D696967"/>
    <w:multiLevelType w:val="hybridMultilevel"/>
    <w:tmpl w:val="1F0451D0"/>
    <w:lvl w:ilvl="0" w:tplc="D3DAFFF0">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37">
    <w:nsid w:val="7E5F669F"/>
    <w:multiLevelType w:val="hybridMultilevel"/>
    <w:tmpl w:val="EF785DE2"/>
    <w:lvl w:ilvl="0" w:tplc="3F088F9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8">
    <w:nsid w:val="7F407E0B"/>
    <w:multiLevelType w:val="hybridMultilevel"/>
    <w:tmpl w:val="D98C4B44"/>
    <w:lvl w:ilvl="0" w:tplc="2C36728C">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num w:numId="1">
    <w:abstractNumId w:val="20"/>
  </w:num>
  <w:num w:numId="2">
    <w:abstractNumId w:val="33"/>
  </w:num>
  <w:num w:numId="3">
    <w:abstractNumId w:val="30"/>
  </w:num>
  <w:num w:numId="4">
    <w:abstractNumId w:val="18"/>
  </w:num>
  <w:num w:numId="5">
    <w:abstractNumId w:val="13"/>
  </w:num>
  <w:num w:numId="6">
    <w:abstractNumId w:val="12"/>
  </w:num>
  <w:num w:numId="7">
    <w:abstractNumId w:val="16"/>
  </w:num>
  <w:num w:numId="8">
    <w:abstractNumId w:val="26"/>
  </w:num>
  <w:num w:numId="9">
    <w:abstractNumId w:val="23"/>
  </w:num>
  <w:num w:numId="10">
    <w:abstractNumId w:val="37"/>
  </w:num>
  <w:num w:numId="11">
    <w:abstractNumId w:val="27"/>
  </w:num>
  <w:num w:numId="12">
    <w:abstractNumId w:val="7"/>
  </w:num>
  <w:num w:numId="13">
    <w:abstractNumId w:val="2"/>
  </w:num>
  <w:num w:numId="14">
    <w:abstractNumId w:val="17"/>
  </w:num>
  <w:num w:numId="15">
    <w:abstractNumId w:val="35"/>
  </w:num>
  <w:num w:numId="16">
    <w:abstractNumId w:val="14"/>
  </w:num>
  <w:num w:numId="17">
    <w:abstractNumId w:val="6"/>
  </w:num>
  <w:num w:numId="18">
    <w:abstractNumId w:val="29"/>
  </w:num>
  <w:num w:numId="19">
    <w:abstractNumId w:val="28"/>
  </w:num>
  <w:num w:numId="20">
    <w:abstractNumId w:val="24"/>
  </w:num>
  <w:num w:numId="21">
    <w:abstractNumId w:val="21"/>
  </w:num>
  <w:num w:numId="22">
    <w:abstractNumId w:val="38"/>
  </w:num>
  <w:num w:numId="23">
    <w:abstractNumId w:val="31"/>
  </w:num>
  <w:num w:numId="24">
    <w:abstractNumId w:val="32"/>
  </w:num>
  <w:num w:numId="25">
    <w:abstractNumId w:val="4"/>
  </w:num>
  <w:num w:numId="26">
    <w:abstractNumId w:val="1"/>
  </w:num>
  <w:num w:numId="27">
    <w:abstractNumId w:val="8"/>
  </w:num>
  <w:num w:numId="28">
    <w:abstractNumId w:val="15"/>
  </w:num>
  <w:num w:numId="29">
    <w:abstractNumId w:val="19"/>
  </w:num>
  <w:num w:numId="30">
    <w:abstractNumId w:val="36"/>
  </w:num>
  <w:num w:numId="31">
    <w:abstractNumId w:val="5"/>
  </w:num>
  <w:num w:numId="32">
    <w:abstractNumId w:val="9"/>
  </w:num>
  <w:num w:numId="33">
    <w:abstractNumId w:val="0"/>
    <w:lvlOverride w:ilvl="0">
      <w:lvl w:ilvl="0">
        <w:start w:val="65535"/>
        <w:numFmt w:val="bullet"/>
        <w:lvlText w:val="—"/>
        <w:legacy w:legacy="1" w:legacySpace="0" w:legacyIndent="120"/>
        <w:lvlJc w:val="left"/>
        <w:rPr>
          <w:rFonts w:ascii="Arial" w:hAnsi="Arial" w:cs="Arial" w:hint="default"/>
        </w:rPr>
      </w:lvl>
    </w:lvlOverride>
  </w:num>
  <w:num w:numId="34">
    <w:abstractNumId w:val="0"/>
    <w:lvlOverride w:ilvl="0">
      <w:lvl w:ilvl="0">
        <w:start w:val="65535"/>
        <w:numFmt w:val="bullet"/>
        <w:lvlText w:val="—"/>
        <w:legacy w:legacy="1" w:legacySpace="0" w:legacyIndent="125"/>
        <w:lvlJc w:val="left"/>
        <w:rPr>
          <w:rFonts w:ascii="Arial" w:hAnsi="Arial" w:cs="Arial" w:hint="default"/>
        </w:rPr>
      </w:lvl>
    </w:lvlOverride>
  </w:num>
  <w:num w:numId="35">
    <w:abstractNumId w:val="11"/>
  </w:num>
  <w:num w:numId="36">
    <w:abstractNumId w:val="3"/>
  </w:num>
  <w:num w:numId="37">
    <w:abstractNumId w:val="22"/>
  </w:num>
  <w:num w:numId="38">
    <w:abstractNumId w:val="25"/>
  </w:num>
  <w:num w:numId="39">
    <w:abstractNumId w:val="34"/>
  </w:num>
  <w:num w:numId="40">
    <w:abstractNumId w:val="10"/>
  </w:num>
  <w:num w:numId="41">
    <w:abstractNumId w:val="17"/>
    <w:lvlOverride w:ilvl="0">
      <w:startOverride w:val="2"/>
    </w:lvlOverride>
    <w:lvlOverride w:ilvl="1">
      <w:startOverride w:val="4"/>
    </w:lvlOverride>
  </w:num>
  <w:num w:numId="42">
    <w:abstractNumId w:val="17"/>
    <w:lvlOverride w:ilvl="0">
      <w:startOverride w:val="2"/>
    </w:lvlOverride>
    <w:lvlOverride w:ilvl="1">
      <w:startOverride w:val="4"/>
    </w:lvlOverride>
  </w:num>
  <w:num w:numId="43">
    <w:abstractNumId w:val="17"/>
    <w:lvlOverride w:ilvl="0">
      <w:startOverride w:val="2"/>
    </w:lvlOverride>
    <w:lvlOverride w:ilvl="1">
      <w:startOverride w:val="4"/>
    </w:lvlOverride>
  </w:num>
  <w:num w:numId="44">
    <w:abstractNumId w:val="17"/>
    <w:lvlOverride w:ilvl="0">
      <w:startOverride w:val="2"/>
    </w:lvlOverride>
    <w:lvlOverride w:ilvl="1">
      <w:startOverride w:val="4"/>
    </w:lvlOverride>
  </w:num>
  <w:num w:numId="45">
    <w:abstractNumId w:val="17"/>
    <w:lvlOverride w:ilvl="0">
      <w:startOverride w:val="2"/>
    </w:lvlOverride>
    <w:lvlOverride w:ilvl="1">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1B2"/>
    <w:rsid w:val="000441D6"/>
    <w:rsid w:val="001B3BC1"/>
    <w:rsid w:val="00284879"/>
    <w:rsid w:val="002C1C7C"/>
    <w:rsid w:val="00415E14"/>
    <w:rsid w:val="00454FA0"/>
    <w:rsid w:val="005876B0"/>
    <w:rsid w:val="006F131D"/>
    <w:rsid w:val="00725F4A"/>
    <w:rsid w:val="007F0595"/>
    <w:rsid w:val="00845091"/>
    <w:rsid w:val="00846799"/>
    <w:rsid w:val="008C64BE"/>
    <w:rsid w:val="00943163"/>
    <w:rsid w:val="00964C8E"/>
    <w:rsid w:val="00AA09DA"/>
    <w:rsid w:val="00B95DDC"/>
    <w:rsid w:val="00C221B3"/>
    <w:rsid w:val="00D17B51"/>
    <w:rsid w:val="00E241B2"/>
    <w:rsid w:val="00EF2A34"/>
    <w:rsid w:val="00EF76FD"/>
    <w:rsid w:val="00FE0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0"/>
    <w:qFormat/>
    <w:rsid w:val="00FE066B"/>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FE066B"/>
    <w:pPr>
      <w:keepNext/>
      <w:ind w:firstLine="709"/>
      <w:jc w:val="both"/>
      <w:outlineLvl w:val="2"/>
    </w:pPr>
    <w:rPr>
      <w:szCs w:val="20"/>
    </w:rPr>
  </w:style>
  <w:style w:type="paragraph" w:styleId="7">
    <w:name w:val="heading 7"/>
    <w:basedOn w:val="a"/>
    <w:next w:val="a"/>
    <w:link w:val="70"/>
    <w:qFormat/>
    <w:rsid w:val="00FE066B"/>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84879"/>
    <w:pPr>
      <w:ind w:left="720"/>
      <w:contextualSpacing/>
    </w:pPr>
  </w:style>
  <w:style w:type="paragraph" w:styleId="a4">
    <w:name w:val="Body Text"/>
    <w:basedOn w:val="a"/>
    <w:link w:val="a5"/>
    <w:rsid w:val="00964C8E"/>
    <w:pPr>
      <w:spacing w:after="120"/>
    </w:pPr>
  </w:style>
  <w:style w:type="character" w:customStyle="1" w:styleId="a5">
    <w:name w:val="Основной текст Знак"/>
    <w:basedOn w:val="a0"/>
    <w:link w:val="a4"/>
    <w:rsid w:val="00964C8E"/>
    <w:rPr>
      <w:sz w:val="24"/>
      <w:szCs w:val="24"/>
    </w:rPr>
  </w:style>
  <w:style w:type="character" w:customStyle="1" w:styleId="a6">
    <w:name w:val="Основной текст + Курсив"/>
    <w:rsid w:val="00964C8E"/>
    <w:rPr>
      <w:rFonts w:ascii="Times New Roman" w:hAnsi="Times New Roman" w:cs="Times New Roman"/>
      <w:i/>
      <w:iCs/>
      <w:sz w:val="22"/>
      <w:szCs w:val="22"/>
    </w:rPr>
  </w:style>
  <w:style w:type="character" w:customStyle="1" w:styleId="71">
    <w:name w:val="Основной текст (7)"/>
    <w:link w:val="710"/>
    <w:rsid w:val="00964C8E"/>
    <w:rPr>
      <w:shd w:val="clear" w:color="auto" w:fill="FFFFFF"/>
    </w:rPr>
  </w:style>
  <w:style w:type="character" w:customStyle="1" w:styleId="8">
    <w:name w:val="Основной текст (8)"/>
    <w:link w:val="81"/>
    <w:rsid w:val="00964C8E"/>
    <w:rPr>
      <w:shd w:val="clear" w:color="auto" w:fill="FFFFFF"/>
    </w:rPr>
  </w:style>
  <w:style w:type="paragraph" w:customStyle="1" w:styleId="710">
    <w:name w:val="Основной текст (7)1"/>
    <w:basedOn w:val="a"/>
    <w:link w:val="71"/>
    <w:rsid w:val="00964C8E"/>
    <w:pPr>
      <w:shd w:val="clear" w:color="auto" w:fill="FFFFFF"/>
      <w:spacing w:before="240" w:line="245" w:lineRule="exact"/>
      <w:jc w:val="both"/>
    </w:pPr>
    <w:rPr>
      <w:sz w:val="20"/>
      <w:szCs w:val="20"/>
      <w:shd w:val="clear" w:color="auto" w:fill="FFFFFF"/>
    </w:rPr>
  </w:style>
  <w:style w:type="paragraph" w:customStyle="1" w:styleId="81">
    <w:name w:val="Основной текст (8)1"/>
    <w:basedOn w:val="a"/>
    <w:link w:val="8"/>
    <w:rsid w:val="00964C8E"/>
    <w:pPr>
      <w:shd w:val="clear" w:color="auto" w:fill="FFFFFF"/>
      <w:spacing w:line="245" w:lineRule="exact"/>
      <w:ind w:firstLine="340"/>
      <w:jc w:val="both"/>
    </w:pPr>
    <w:rPr>
      <w:sz w:val="20"/>
      <w:szCs w:val="20"/>
      <w:shd w:val="clear" w:color="auto" w:fill="FFFFFF"/>
    </w:rPr>
  </w:style>
  <w:style w:type="character" w:customStyle="1" w:styleId="2">
    <w:name w:val="Основной текст (2)"/>
    <w:link w:val="21"/>
    <w:rsid w:val="00964C8E"/>
    <w:rPr>
      <w:shd w:val="clear" w:color="auto" w:fill="FFFFFF"/>
    </w:rPr>
  </w:style>
  <w:style w:type="paragraph" w:customStyle="1" w:styleId="21">
    <w:name w:val="Основной текст (2)1"/>
    <w:basedOn w:val="a"/>
    <w:link w:val="2"/>
    <w:rsid w:val="00964C8E"/>
    <w:pPr>
      <w:shd w:val="clear" w:color="auto" w:fill="FFFFFF"/>
      <w:spacing w:line="245" w:lineRule="exact"/>
      <w:jc w:val="both"/>
    </w:pPr>
    <w:rPr>
      <w:sz w:val="20"/>
      <w:szCs w:val="20"/>
      <w:shd w:val="clear" w:color="auto" w:fill="FFFFFF"/>
    </w:rPr>
  </w:style>
  <w:style w:type="paragraph" w:customStyle="1" w:styleId="11">
    <w:name w:val="Обычный1"/>
    <w:rsid w:val="00964C8E"/>
    <w:pPr>
      <w:widowControl w:val="0"/>
    </w:pPr>
    <w:rPr>
      <w:snapToGrid w:val="0"/>
    </w:rPr>
  </w:style>
  <w:style w:type="paragraph" w:customStyle="1" w:styleId="a7">
    <w:name w:val="Знак"/>
    <w:basedOn w:val="a"/>
    <w:rsid w:val="00964C8E"/>
    <w:pPr>
      <w:tabs>
        <w:tab w:val="num" w:pos="720"/>
      </w:tabs>
      <w:spacing w:after="160" w:line="240" w:lineRule="exact"/>
      <w:ind w:left="720" w:hanging="720"/>
      <w:jc w:val="both"/>
    </w:pPr>
    <w:rPr>
      <w:rFonts w:ascii="Verdana" w:hAnsi="Verdana" w:cs="Arial"/>
      <w:sz w:val="20"/>
      <w:szCs w:val="20"/>
      <w:lang w:val="en-US" w:eastAsia="en-US"/>
    </w:rPr>
  </w:style>
  <w:style w:type="character" w:customStyle="1" w:styleId="FontStyle56">
    <w:name w:val="Font Style56"/>
    <w:rsid w:val="00C221B3"/>
    <w:rPr>
      <w:rFonts w:ascii="Times New Roman" w:hAnsi="Times New Roman" w:cs="Times New Roman"/>
      <w:sz w:val="18"/>
      <w:szCs w:val="18"/>
    </w:rPr>
  </w:style>
  <w:style w:type="character" w:customStyle="1" w:styleId="FontStyle57">
    <w:name w:val="Font Style57"/>
    <w:rsid w:val="00C221B3"/>
    <w:rPr>
      <w:rFonts w:ascii="Constantia" w:hAnsi="Constantia" w:cs="Constantia"/>
      <w:i/>
      <w:iCs/>
      <w:sz w:val="18"/>
      <w:szCs w:val="18"/>
    </w:rPr>
  </w:style>
  <w:style w:type="paragraph" w:styleId="a8">
    <w:name w:val="Balloon Text"/>
    <w:basedOn w:val="a"/>
    <w:link w:val="a9"/>
    <w:rsid w:val="00C221B3"/>
    <w:rPr>
      <w:rFonts w:ascii="Tahoma" w:hAnsi="Tahoma" w:cs="Tahoma"/>
      <w:sz w:val="16"/>
      <w:szCs w:val="16"/>
    </w:rPr>
  </w:style>
  <w:style w:type="character" w:customStyle="1" w:styleId="a9">
    <w:name w:val="Текст выноски Знак"/>
    <w:basedOn w:val="a0"/>
    <w:link w:val="a8"/>
    <w:rsid w:val="00C221B3"/>
    <w:rPr>
      <w:rFonts w:ascii="Tahoma" w:hAnsi="Tahoma" w:cs="Tahoma"/>
      <w:sz w:val="16"/>
      <w:szCs w:val="16"/>
    </w:rPr>
  </w:style>
  <w:style w:type="paragraph" w:styleId="aa">
    <w:name w:val="Body Text Indent"/>
    <w:basedOn w:val="a"/>
    <w:link w:val="ab"/>
    <w:rsid w:val="00FE066B"/>
    <w:pPr>
      <w:spacing w:after="120"/>
      <w:ind w:left="283"/>
    </w:pPr>
  </w:style>
  <w:style w:type="character" w:customStyle="1" w:styleId="ab">
    <w:name w:val="Основной текст с отступом Знак"/>
    <w:basedOn w:val="a0"/>
    <w:link w:val="aa"/>
    <w:rsid w:val="00FE066B"/>
    <w:rPr>
      <w:sz w:val="24"/>
      <w:szCs w:val="24"/>
    </w:rPr>
  </w:style>
  <w:style w:type="character" w:customStyle="1" w:styleId="10">
    <w:name w:val="Заголовок 1 Знак"/>
    <w:basedOn w:val="a0"/>
    <w:link w:val="1"/>
    <w:rsid w:val="00FE066B"/>
    <w:rPr>
      <w:rFonts w:ascii="Arial" w:hAnsi="Arial" w:cs="Arial"/>
      <w:b/>
      <w:bCs/>
      <w:kern w:val="32"/>
      <w:sz w:val="32"/>
      <w:szCs w:val="32"/>
    </w:rPr>
  </w:style>
  <w:style w:type="character" w:customStyle="1" w:styleId="30">
    <w:name w:val="Заголовок 3 Знак"/>
    <w:basedOn w:val="a0"/>
    <w:link w:val="3"/>
    <w:rsid w:val="00FE066B"/>
    <w:rPr>
      <w:sz w:val="24"/>
    </w:rPr>
  </w:style>
  <w:style w:type="character" w:customStyle="1" w:styleId="70">
    <w:name w:val="Заголовок 7 Знак"/>
    <w:basedOn w:val="a0"/>
    <w:link w:val="7"/>
    <w:rsid w:val="00FE066B"/>
    <w:rPr>
      <w:sz w:val="24"/>
      <w:szCs w:val="24"/>
    </w:rPr>
  </w:style>
  <w:style w:type="table" w:styleId="ac">
    <w:name w:val="Table Grid"/>
    <w:basedOn w:val="a1"/>
    <w:rsid w:val="00FE06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
    <w:link w:val="ae"/>
    <w:rsid w:val="00FE066B"/>
    <w:pPr>
      <w:tabs>
        <w:tab w:val="center" w:pos="4677"/>
        <w:tab w:val="right" w:pos="9355"/>
      </w:tabs>
    </w:pPr>
  </w:style>
  <w:style w:type="character" w:customStyle="1" w:styleId="ae">
    <w:name w:val="Нижний колонтитул Знак"/>
    <w:basedOn w:val="a0"/>
    <w:link w:val="ad"/>
    <w:rsid w:val="00FE066B"/>
    <w:rPr>
      <w:sz w:val="24"/>
      <w:szCs w:val="24"/>
    </w:rPr>
  </w:style>
  <w:style w:type="character" w:styleId="af">
    <w:name w:val="page number"/>
    <w:basedOn w:val="a0"/>
    <w:rsid w:val="00FE066B"/>
  </w:style>
  <w:style w:type="paragraph" w:styleId="af0">
    <w:name w:val="Normal (Web)"/>
    <w:basedOn w:val="a"/>
    <w:rsid w:val="00FE066B"/>
    <w:pPr>
      <w:spacing w:before="100" w:beforeAutospacing="1" w:after="100" w:afterAutospacing="1"/>
    </w:pPr>
    <w:rPr>
      <w:rFonts w:ascii="Verdana" w:hAnsi="Verdana"/>
      <w:sz w:val="20"/>
      <w:szCs w:val="20"/>
    </w:rPr>
  </w:style>
  <w:style w:type="paragraph" w:customStyle="1" w:styleId="12">
    <w:name w:val="1 ТЕКСТ"/>
    <w:basedOn w:val="a"/>
    <w:rsid w:val="00FE066B"/>
    <w:pPr>
      <w:autoSpaceDE w:val="0"/>
      <w:autoSpaceDN w:val="0"/>
      <w:adjustRightInd w:val="0"/>
      <w:spacing w:line="360" w:lineRule="auto"/>
      <w:ind w:firstLine="720"/>
      <w:jc w:val="both"/>
    </w:pPr>
    <w:rPr>
      <w:sz w:val="28"/>
      <w:szCs w:val="28"/>
    </w:rPr>
  </w:style>
  <w:style w:type="paragraph" w:customStyle="1" w:styleId="13">
    <w:name w:val="1 формула"/>
    <w:basedOn w:val="a"/>
    <w:rsid w:val="00FE066B"/>
    <w:pPr>
      <w:keepNext/>
      <w:spacing w:before="480" w:after="480"/>
      <w:jc w:val="center"/>
    </w:pPr>
    <w:rPr>
      <w:sz w:val="32"/>
      <w:szCs w:val="28"/>
    </w:rPr>
  </w:style>
  <w:style w:type="character" w:customStyle="1" w:styleId="af1">
    <w:name w:val="Основной текст + Полужирный"/>
    <w:rsid w:val="00FE066B"/>
    <w:rPr>
      <w:rFonts w:ascii="Times New Roman" w:hAnsi="Times New Roman" w:cs="Times New Roman"/>
      <w:b/>
      <w:bCs/>
      <w:sz w:val="22"/>
      <w:szCs w:val="22"/>
    </w:rPr>
  </w:style>
  <w:style w:type="paragraph" w:styleId="af2">
    <w:name w:val="No Spacing"/>
    <w:qFormat/>
    <w:rsid w:val="00FE066B"/>
    <w:rPr>
      <w:rFonts w:ascii="Calibri" w:eastAsia="Calibri" w:hAnsi="Calibri"/>
      <w:sz w:val="22"/>
      <w:szCs w:val="22"/>
      <w:lang w:eastAsia="en-US"/>
    </w:rPr>
  </w:style>
  <w:style w:type="paragraph" w:customStyle="1" w:styleId="af3">
    <w:name w:val="текст примечания"/>
    <w:basedOn w:val="a"/>
    <w:rsid w:val="00FE066B"/>
    <w:pPr>
      <w:autoSpaceDE w:val="0"/>
      <w:autoSpaceDN w:val="0"/>
    </w:pPr>
    <w:rPr>
      <w:sz w:val="28"/>
      <w:szCs w:val="28"/>
    </w:rPr>
  </w:style>
  <w:style w:type="paragraph" w:customStyle="1" w:styleId="TimesNewRoman14">
    <w:name w:val="Стиль Times New Roman 14 пт По ширине Междустр.интервал:  полуто..."/>
    <w:basedOn w:val="a"/>
    <w:rsid w:val="00FE066B"/>
    <w:pPr>
      <w:widowControl w:val="0"/>
      <w:shd w:val="clear" w:color="auto" w:fill="FFFFFF"/>
      <w:autoSpaceDE w:val="0"/>
      <w:autoSpaceDN w:val="0"/>
      <w:adjustRightInd w:val="0"/>
      <w:spacing w:line="360" w:lineRule="auto"/>
      <w:jc w:val="both"/>
    </w:pPr>
    <w:rPr>
      <w:sz w:val="28"/>
      <w:szCs w:val="20"/>
    </w:rPr>
  </w:style>
  <w:style w:type="paragraph" w:customStyle="1" w:styleId="af4">
    <w:name w:val="Стиль"/>
    <w:rsid w:val="00FE066B"/>
    <w:pPr>
      <w:widowControl w:val="0"/>
      <w:autoSpaceDE w:val="0"/>
      <w:autoSpaceDN w:val="0"/>
      <w:adjustRightInd w:val="0"/>
    </w:pPr>
    <w:rPr>
      <w:rFonts w:ascii="Arial" w:hAnsi="Arial" w:cs="Arial"/>
      <w:sz w:val="24"/>
      <w:szCs w:val="24"/>
    </w:rPr>
  </w:style>
  <w:style w:type="paragraph" w:styleId="20">
    <w:name w:val="Body Text Indent 2"/>
    <w:basedOn w:val="a"/>
    <w:link w:val="22"/>
    <w:rsid w:val="00FE066B"/>
    <w:pPr>
      <w:spacing w:after="120" w:line="480" w:lineRule="auto"/>
      <w:ind w:left="283"/>
    </w:pPr>
  </w:style>
  <w:style w:type="character" w:customStyle="1" w:styleId="22">
    <w:name w:val="Основной текст с отступом 2 Знак"/>
    <w:basedOn w:val="a0"/>
    <w:link w:val="20"/>
    <w:rsid w:val="00FE066B"/>
    <w:rPr>
      <w:sz w:val="24"/>
      <w:szCs w:val="24"/>
    </w:rPr>
  </w:style>
  <w:style w:type="paragraph" w:customStyle="1" w:styleId="14">
    <w:name w:val="Основной текст с отступом1"/>
    <w:basedOn w:val="a"/>
    <w:rsid w:val="00FE066B"/>
    <w:pPr>
      <w:spacing w:line="360" w:lineRule="auto"/>
      <w:ind w:firstLine="709"/>
      <w:jc w:val="both"/>
    </w:pPr>
    <w:rPr>
      <w:sz w:val="28"/>
    </w:rPr>
  </w:style>
  <w:style w:type="paragraph" w:styleId="af5">
    <w:name w:val="footnote text"/>
    <w:basedOn w:val="a"/>
    <w:link w:val="af6"/>
    <w:rsid w:val="00FE066B"/>
    <w:pPr>
      <w:widowControl w:val="0"/>
      <w:autoSpaceDE w:val="0"/>
      <w:autoSpaceDN w:val="0"/>
      <w:spacing w:before="80" w:line="360" w:lineRule="auto"/>
      <w:ind w:firstLine="680"/>
      <w:jc w:val="both"/>
    </w:pPr>
    <w:rPr>
      <w:sz w:val="20"/>
      <w:szCs w:val="20"/>
    </w:rPr>
  </w:style>
  <w:style w:type="character" w:customStyle="1" w:styleId="af6">
    <w:name w:val="Текст сноски Знак"/>
    <w:basedOn w:val="a0"/>
    <w:link w:val="af5"/>
    <w:rsid w:val="00FE06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0"/>
    <w:qFormat/>
    <w:rsid w:val="00FE066B"/>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FE066B"/>
    <w:pPr>
      <w:keepNext/>
      <w:ind w:firstLine="709"/>
      <w:jc w:val="both"/>
      <w:outlineLvl w:val="2"/>
    </w:pPr>
    <w:rPr>
      <w:szCs w:val="20"/>
    </w:rPr>
  </w:style>
  <w:style w:type="paragraph" w:styleId="7">
    <w:name w:val="heading 7"/>
    <w:basedOn w:val="a"/>
    <w:next w:val="a"/>
    <w:link w:val="70"/>
    <w:qFormat/>
    <w:rsid w:val="00FE066B"/>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84879"/>
    <w:pPr>
      <w:ind w:left="720"/>
      <w:contextualSpacing/>
    </w:pPr>
  </w:style>
  <w:style w:type="paragraph" w:styleId="a4">
    <w:name w:val="Body Text"/>
    <w:basedOn w:val="a"/>
    <w:link w:val="a5"/>
    <w:rsid w:val="00964C8E"/>
    <w:pPr>
      <w:spacing w:after="120"/>
    </w:pPr>
  </w:style>
  <w:style w:type="character" w:customStyle="1" w:styleId="a5">
    <w:name w:val="Основной текст Знак"/>
    <w:basedOn w:val="a0"/>
    <w:link w:val="a4"/>
    <w:rsid w:val="00964C8E"/>
    <w:rPr>
      <w:sz w:val="24"/>
      <w:szCs w:val="24"/>
    </w:rPr>
  </w:style>
  <w:style w:type="character" w:customStyle="1" w:styleId="a6">
    <w:name w:val="Основной текст + Курсив"/>
    <w:rsid w:val="00964C8E"/>
    <w:rPr>
      <w:rFonts w:ascii="Times New Roman" w:hAnsi="Times New Roman" w:cs="Times New Roman"/>
      <w:i/>
      <w:iCs/>
      <w:sz w:val="22"/>
      <w:szCs w:val="22"/>
    </w:rPr>
  </w:style>
  <w:style w:type="character" w:customStyle="1" w:styleId="71">
    <w:name w:val="Основной текст (7)"/>
    <w:link w:val="710"/>
    <w:rsid w:val="00964C8E"/>
    <w:rPr>
      <w:shd w:val="clear" w:color="auto" w:fill="FFFFFF"/>
    </w:rPr>
  </w:style>
  <w:style w:type="character" w:customStyle="1" w:styleId="8">
    <w:name w:val="Основной текст (8)"/>
    <w:link w:val="81"/>
    <w:rsid w:val="00964C8E"/>
    <w:rPr>
      <w:shd w:val="clear" w:color="auto" w:fill="FFFFFF"/>
    </w:rPr>
  </w:style>
  <w:style w:type="paragraph" w:customStyle="1" w:styleId="710">
    <w:name w:val="Основной текст (7)1"/>
    <w:basedOn w:val="a"/>
    <w:link w:val="71"/>
    <w:rsid w:val="00964C8E"/>
    <w:pPr>
      <w:shd w:val="clear" w:color="auto" w:fill="FFFFFF"/>
      <w:spacing w:before="240" w:line="245" w:lineRule="exact"/>
      <w:jc w:val="both"/>
    </w:pPr>
    <w:rPr>
      <w:sz w:val="20"/>
      <w:szCs w:val="20"/>
      <w:shd w:val="clear" w:color="auto" w:fill="FFFFFF"/>
    </w:rPr>
  </w:style>
  <w:style w:type="paragraph" w:customStyle="1" w:styleId="81">
    <w:name w:val="Основной текст (8)1"/>
    <w:basedOn w:val="a"/>
    <w:link w:val="8"/>
    <w:rsid w:val="00964C8E"/>
    <w:pPr>
      <w:shd w:val="clear" w:color="auto" w:fill="FFFFFF"/>
      <w:spacing w:line="245" w:lineRule="exact"/>
      <w:ind w:firstLine="340"/>
      <w:jc w:val="both"/>
    </w:pPr>
    <w:rPr>
      <w:sz w:val="20"/>
      <w:szCs w:val="20"/>
      <w:shd w:val="clear" w:color="auto" w:fill="FFFFFF"/>
    </w:rPr>
  </w:style>
  <w:style w:type="character" w:customStyle="1" w:styleId="2">
    <w:name w:val="Основной текст (2)"/>
    <w:link w:val="21"/>
    <w:rsid w:val="00964C8E"/>
    <w:rPr>
      <w:shd w:val="clear" w:color="auto" w:fill="FFFFFF"/>
    </w:rPr>
  </w:style>
  <w:style w:type="paragraph" w:customStyle="1" w:styleId="21">
    <w:name w:val="Основной текст (2)1"/>
    <w:basedOn w:val="a"/>
    <w:link w:val="2"/>
    <w:rsid w:val="00964C8E"/>
    <w:pPr>
      <w:shd w:val="clear" w:color="auto" w:fill="FFFFFF"/>
      <w:spacing w:line="245" w:lineRule="exact"/>
      <w:jc w:val="both"/>
    </w:pPr>
    <w:rPr>
      <w:sz w:val="20"/>
      <w:szCs w:val="20"/>
      <w:shd w:val="clear" w:color="auto" w:fill="FFFFFF"/>
    </w:rPr>
  </w:style>
  <w:style w:type="paragraph" w:customStyle="1" w:styleId="11">
    <w:name w:val="Обычный1"/>
    <w:rsid w:val="00964C8E"/>
    <w:pPr>
      <w:widowControl w:val="0"/>
    </w:pPr>
    <w:rPr>
      <w:snapToGrid w:val="0"/>
    </w:rPr>
  </w:style>
  <w:style w:type="paragraph" w:customStyle="1" w:styleId="a7">
    <w:name w:val="Знак"/>
    <w:basedOn w:val="a"/>
    <w:rsid w:val="00964C8E"/>
    <w:pPr>
      <w:tabs>
        <w:tab w:val="num" w:pos="720"/>
      </w:tabs>
      <w:spacing w:after="160" w:line="240" w:lineRule="exact"/>
      <w:ind w:left="720" w:hanging="720"/>
      <w:jc w:val="both"/>
    </w:pPr>
    <w:rPr>
      <w:rFonts w:ascii="Verdana" w:hAnsi="Verdana" w:cs="Arial"/>
      <w:sz w:val="20"/>
      <w:szCs w:val="20"/>
      <w:lang w:val="en-US" w:eastAsia="en-US"/>
    </w:rPr>
  </w:style>
  <w:style w:type="character" w:customStyle="1" w:styleId="FontStyle56">
    <w:name w:val="Font Style56"/>
    <w:rsid w:val="00C221B3"/>
    <w:rPr>
      <w:rFonts w:ascii="Times New Roman" w:hAnsi="Times New Roman" w:cs="Times New Roman"/>
      <w:sz w:val="18"/>
      <w:szCs w:val="18"/>
    </w:rPr>
  </w:style>
  <w:style w:type="character" w:customStyle="1" w:styleId="FontStyle57">
    <w:name w:val="Font Style57"/>
    <w:rsid w:val="00C221B3"/>
    <w:rPr>
      <w:rFonts w:ascii="Constantia" w:hAnsi="Constantia" w:cs="Constantia"/>
      <w:i/>
      <w:iCs/>
      <w:sz w:val="18"/>
      <w:szCs w:val="18"/>
    </w:rPr>
  </w:style>
  <w:style w:type="paragraph" w:styleId="a8">
    <w:name w:val="Balloon Text"/>
    <w:basedOn w:val="a"/>
    <w:link w:val="a9"/>
    <w:rsid w:val="00C221B3"/>
    <w:rPr>
      <w:rFonts w:ascii="Tahoma" w:hAnsi="Tahoma" w:cs="Tahoma"/>
      <w:sz w:val="16"/>
      <w:szCs w:val="16"/>
    </w:rPr>
  </w:style>
  <w:style w:type="character" w:customStyle="1" w:styleId="a9">
    <w:name w:val="Текст выноски Знак"/>
    <w:basedOn w:val="a0"/>
    <w:link w:val="a8"/>
    <w:rsid w:val="00C221B3"/>
    <w:rPr>
      <w:rFonts w:ascii="Tahoma" w:hAnsi="Tahoma" w:cs="Tahoma"/>
      <w:sz w:val="16"/>
      <w:szCs w:val="16"/>
    </w:rPr>
  </w:style>
  <w:style w:type="paragraph" w:styleId="aa">
    <w:name w:val="Body Text Indent"/>
    <w:basedOn w:val="a"/>
    <w:link w:val="ab"/>
    <w:rsid w:val="00FE066B"/>
    <w:pPr>
      <w:spacing w:after="120"/>
      <w:ind w:left="283"/>
    </w:pPr>
  </w:style>
  <w:style w:type="character" w:customStyle="1" w:styleId="ab">
    <w:name w:val="Основной текст с отступом Знак"/>
    <w:basedOn w:val="a0"/>
    <w:link w:val="aa"/>
    <w:rsid w:val="00FE066B"/>
    <w:rPr>
      <w:sz w:val="24"/>
      <w:szCs w:val="24"/>
    </w:rPr>
  </w:style>
  <w:style w:type="character" w:customStyle="1" w:styleId="10">
    <w:name w:val="Заголовок 1 Знак"/>
    <w:basedOn w:val="a0"/>
    <w:link w:val="1"/>
    <w:rsid w:val="00FE066B"/>
    <w:rPr>
      <w:rFonts w:ascii="Arial" w:hAnsi="Arial" w:cs="Arial"/>
      <w:b/>
      <w:bCs/>
      <w:kern w:val="32"/>
      <w:sz w:val="32"/>
      <w:szCs w:val="32"/>
    </w:rPr>
  </w:style>
  <w:style w:type="character" w:customStyle="1" w:styleId="30">
    <w:name w:val="Заголовок 3 Знак"/>
    <w:basedOn w:val="a0"/>
    <w:link w:val="3"/>
    <w:rsid w:val="00FE066B"/>
    <w:rPr>
      <w:sz w:val="24"/>
    </w:rPr>
  </w:style>
  <w:style w:type="character" w:customStyle="1" w:styleId="70">
    <w:name w:val="Заголовок 7 Знак"/>
    <w:basedOn w:val="a0"/>
    <w:link w:val="7"/>
    <w:rsid w:val="00FE066B"/>
    <w:rPr>
      <w:sz w:val="24"/>
      <w:szCs w:val="24"/>
    </w:rPr>
  </w:style>
  <w:style w:type="table" w:styleId="ac">
    <w:name w:val="Table Grid"/>
    <w:basedOn w:val="a1"/>
    <w:rsid w:val="00FE06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
    <w:link w:val="ae"/>
    <w:rsid w:val="00FE066B"/>
    <w:pPr>
      <w:tabs>
        <w:tab w:val="center" w:pos="4677"/>
        <w:tab w:val="right" w:pos="9355"/>
      </w:tabs>
    </w:pPr>
  </w:style>
  <w:style w:type="character" w:customStyle="1" w:styleId="ae">
    <w:name w:val="Нижний колонтитул Знак"/>
    <w:basedOn w:val="a0"/>
    <w:link w:val="ad"/>
    <w:rsid w:val="00FE066B"/>
    <w:rPr>
      <w:sz w:val="24"/>
      <w:szCs w:val="24"/>
    </w:rPr>
  </w:style>
  <w:style w:type="character" w:styleId="af">
    <w:name w:val="page number"/>
    <w:basedOn w:val="a0"/>
    <w:rsid w:val="00FE066B"/>
  </w:style>
  <w:style w:type="paragraph" w:styleId="af0">
    <w:name w:val="Normal (Web)"/>
    <w:basedOn w:val="a"/>
    <w:rsid w:val="00FE066B"/>
    <w:pPr>
      <w:spacing w:before="100" w:beforeAutospacing="1" w:after="100" w:afterAutospacing="1"/>
    </w:pPr>
    <w:rPr>
      <w:rFonts w:ascii="Verdana" w:hAnsi="Verdana"/>
      <w:sz w:val="20"/>
      <w:szCs w:val="20"/>
    </w:rPr>
  </w:style>
  <w:style w:type="paragraph" w:customStyle="1" w:styleId="12">
    <w:name w:val="1 ТЕКСТ"/>
    <w:basedOn w:val="a"/>
    <w:rsid w:val="00FE066B"/>
    <w:pPr>
      <w:autoSpaceDE w:val="0"/>
      <w:autoSpaceDN w:val="0"/>
      <w:adjustRightInd w:val="0"/>
      <w:spacing w:line="360" w:lineRule="auto"/>
      <w:ind w:firstLine="720"/>
      <w:jc w:val="both"/>
    </w:pPr>
    <w:rPr>
      <w:sz w:val="28"/>
      <w:szCs w:val="28"/>
    </w:rPr>
  </w:style>
  <w:style w:type="paragraph" w:customStyle="1" w:styleId="13">
    <w:name w:val="1 формула"/>
    <w:basedOn w:val="a"/>
    <w:rsid w:val="00FE066B"/>
    <w:pPr>
      <w:keepNext/>
      <w:spacing w:before="480" w:after="480"/>
      <w:jc w:val="center"/>
    </w:pPr>
    <w:rPr>
      <w:sz w:val="32"/>
      <w:szCs w:val="28"/>
    </w:rPr>
  </w:style>
  <w:style w:type="character" w:customStyle="1" w:styleId="af1">
    <w:name w:val="Основной текст + Полужирный"/>
    <w:rsid w:val="00FE066B"/>
    <w:rPr>
      <w:rFonts w:ascii="Times New Roman" w:hAnsi="Times New Roman" w:cs="Times New Roman"/>
      <w:b/>
      <w:bCs/>
      <w:sz w:val="22"/>
      <w:szCs w:val="22"/>
    </w:rPr>
  </w:style>
  <w:style w:type="paragraph" w:styleId="af2">
    <w:name w:val="No Spacing"/>
    <w:qFormat/>
    <w:rsid w:val="00FE066B"/>
    <w:rPr>
      <w:rFonts w:ascii="Calibri" w:eastAsia="Calibri" w:hAnsi="Calibri"/>
      <w:sz w:val="22"/>
      <w:szCs w:val="22"/>
      <w:lang w:eastAsia="en-US"/>
    </w:rPr>
  </w:style>
  <w:style w:type="paragraph" w:customStyle="1" w:styleId="af3">
    <w:name w:val="текст примечания"/>
    <w:basedOn w:val="a"/>
    <w:rsid w:val="00FE066B"/>
    <w:pPr>
      <w:autoSpaceDE w:val="0"/>
      <w:autoSpaceDN w:val="0"/>
    </w:pPr>
    <w:rPr>
      <w:sz w:val="28"/>
      <w:szCs w:val="28"/>
    </w:rPr>
  </w:style>
  <w:style w:type="paragraph" w:customStyle="1" w:styleId="TimesNewRoman14">
    <w:name w:val="Стиль Times New Roman 14 пт По ширине Междустр.интервал:  полуто..."/>
    <w:basedOn w:val="a"/>
    <w:rsid w:val="00FE066B"/>
    <w:pPr>
      <w:widowControl w:val="0"/>
      <w:shd w:val="clear" w:color="auto" w:fill="FFFFFF"/>
      <w:autoSpaceDE w:val="0"/>
      <w:autoSpaceDN w:val="0"/>
      <w:adjustRightInd w:val="0"/>
      <w:spacing w:line="360" w:lineRule="auto"/>
      <w:jc w:val="both"/>
    </w:pPr>
    <w:rPr>
      <w:sz w:val="28"/>
      <w:szCs w:val="20"/>
    </w:rPr>
  </w:style>
  <w:style w:type="paragraph" w:customStyle="1" w:styleId="af4">
    <w:name w:val="Стиль"/>
    <w:rsid w:val="00FE066B"/>
    <w:pPr>
      <w:widowControl w:val="0"/>
      <w:autoSpaceDE w:val="0"/>
      <w:autoSpaceDN w:val="0"/>
      <w:adjustRightInd w:val="0"/>
    </w:pPr>
    <w:rPr>
      <w:rFonts w:ascii="Arial" w:hAnsi="Arial" w:cs="Arial"/>
      <w:sz w:val="24"/>
      <w:szCs w:val="24"/>
    </w:rPr>
  </w:style>
  <w:style w:type="paragraph" w:styleId="20">
    <w:name w:val="Body Text Indent 2"/>
    <w:basedOn w:val="a"/>
    <w:link w:val="22"/>
    <w:rsid w:val="00FE066B"/>
    <w:pPr>
      <w:spacing w:after="120" w:line="480" w:lineRule="auto"/>
      <w:ind w:left="283"/>
    </w:pPr>
  </w:style>
  <w:style w:type="character" w:customStyle="1" w:styleId="22">
    <w:name w:val="Основной текст с отступом 2 Знак"/>
    <w:basedOn w:val="a0"/>
    <w:link w:val="20"/>
    <w:rsid w:val="00FE066B"/>
    <w:rPr>
      <w:sz w:val="24"/>
      <w:szCs w:val="24"/>
    </w:rPr>
  </w:style>
  <w:style w:type="paragraph" w:customStyle="1" w:styleId="14">
    <w:name w:val="Основной текст с отступом1"/>
    <w:basedOn w:val="a"/>
    <w:rsid w:val="00FE066B"/>
    <w:pPr>
      <w:spacing w:line="360" w:lineRule="auto"/>
      <w:ind w:firstLine="709"/>
      <w:jc w:val="both"/>
    </w:pPr>
    <w:rPr>
      <w:sz w:val="28"/>
    </w:rPr>
  </w:style>
  <w:style w:type="paragraph" w:styleId="af5">
    <w:name w:val="footnote text"/>
    <w:basedOn w:val="a"/>
    <w:link w:val="af6"/>
    <w:rsid w:val="00FE066B"/>
    <w:pPr>
      <w:widowControl w:val="0"/>
      <w:autoSpaceDE w:val="0"/>
      <w:autoSpaceDN w:val="0"/>
      <w:spacing w:before="80" w:line="360" w:lineRule="auto"/>
      <w:ind w:firstLine="680"/>
      <w:jc w:val="both"/>
    </w:pPr>
    <w:rPr>
      <w:sz w:val="20"/>
      <w:szCs w:val="20"/>
    </w:rPr>
  </w:style>
  <w:style w:type="character" w:customStyle="1" w:styleId="af6">
    <w:name w:val="Текст сноски Знак"/>
    <w:basedOn w:val="a0"/>
    <w:link w:val="af5"/>
    <w:rsid w:val="00FE0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6.png"/><Relationship Id="rId3" Type="http://schemas.microsoft.com/office/2007/relationships/stylesWithEffects" Target="stylesWithEffects.xml"/><Relationship Id="rId21" Type="http://schemas.openxmlformats.org/officeDocument/2006/relationships/image" Target="media/image9.png"/><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7.bin"/><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68</Pages>
  <Words>18486</Words>
  <Characters>105376</Characters>
  <Application>Microsoft Office Word</Application>
  <DocSecurity>0</DocSecurity>
  <Lines>878</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Таня</dc:creator>
  <cp:keywords/>
  <dc:description/>
  <cp:lastModifiedBy>Таня</cp:lastModifiedBy>
  <cp:revision>19</cp:revision>
  <dcterms:created xsi:type="dcterms:W3CDTF">2015-12-17T14:50:00Z</dcterms:created>
  <dcterms:modified xsi:type="dcterms:W3CDTF">2016-01-04T12:39:00Z</dcterms:modified>
</cp:coreProperties>
</file>