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A1D2C" w14:textId="77777777" w:rsidR="00A64018" w:rsidRPr="00A64018" w:rsidRDefault="00A64018" w:rsidP="00A64018">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A64018">
        <w:rPr>
          <w:rFonts w:ascii="Arial" w:eastAsia="Times New Roman" w:hAnsi="Arial" w:cs="Arial"/>
          <w:b/>
          <w:bCs/>
          <w:color w:val="FFFFFF"/>
          <w:kern w:val="36"/>
          <w:sz w:val="36"/>
          <w:szCs w:val="36"/>
          <w:lang w:eastAsia="ru-RU"/>
          <w14:ligatures w14:val="none"/>
        </w:rPr>
        <w:t>Введение</w:t>
      </w:r>
    </w:p>
    <w:p w14:paraId="130DD5BD" w14:textId="77777777" w:rsidR="00A64018" w:rsidRPr="00A64018" w:rsidRDefault="00A64018" w:rsidP="00A64018">
      <w:pPr>
        <w:shd w:val="clear" w:color="auto" w:fill="FFFFFF"/>
        <w:spacing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Пособие предназначено для выполнения контрольной работы заочника по дисциплине «Электрические машины» студентами III курса заочной (дистанционной) формы обучения. При этом студенты направления бакалаврской подготовки «Электроэнергетика и электротехника» выполняют два контрольных задания, каждая из которых включает в себя по две задачи. Решение указанных задач способствует более глубокому усвоению теории, позволяет сконцентрировать внимание обучающихся на ее узловых положениях.</w:t>
      </w:r>
    </w:p>
    <w:p w14:paraId="14CD6258"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Так как у студентов заочной (дистанционной) формы обучения на самостоятельную работу времени значительно меньше, чем у студентов, занимающихся с отрывом от производства, то им трудно пользоваться существующими учебными пособиями и методическими указаниями, предназначенными прежде всего для студентов дневной формы обучения. Это учтено в данном пособии, где каждая глава содержит в себе:</w:t>
      </w:r>
    </w:p>
    <w:p w14:paraId="264283AA" w14:textId="77777777" w:rsidR="00A64018" w:rsidRPr="00A64018" w:rsidRDefault="00A64018" w:rsidP="00A64018">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теоретическую часть, необходимую для решения задач и помогающую студенту восстановить в памяти теоретические положения курса;</w:t>
      </w:r>
    </w:p>
    <w:p w14:paraId="60C1E55A" w14:textId="77777777" w:rsidR="00A64018" w:rsidRPr="00A64018" w:rsidRDefault="00A64018" w:rsidP="00A64018">
      <w:pPr>
        <w:numPr>
          <w:ilvl w:val="0"/>
          <w:numId w:val="1"/>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практическую, в которой приведены задачи для решения и методические указания к их решению.</w:t>
      </w:r>
    </w:p>
    <w:p w14:paraId="09888A4F"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Пособие включает в себя три раздела:</w:t>
      </w:r>
    </w:p>
    <w:p w14:paraId="562EBFA8" w14:textId="77777777" w:rsidR="00A64018" w:rsidRPr="00A64018" w:rsidRDefault="00A64018" w:rsidP="00A64018">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трансформаторы,</w:t>
      </w:r>
    </w:p>
    <w:p w14:paraId="5A7B6A65" w14:textId="77777777" w:rsidR="00A64018" w:rsidRPr="00A64018" w:rsidRDefault="00A64018" w:rsidP="00A64018">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асинхронные двигатели,</w:t>
      </w:r>
    </w:p>
    <w:p w14:paraId="4BAD80C7" w14:textId="77777777" w:rsidR="00A64018" w:rsidRPr="00A64018" w:rsidRDefault="00A64018" w:rsidP="00A64018">
      <w:pPr>
        <w:numPr>
          <w:ilvl w:val="0"/>
          <w:numId w:val="2"/>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машины постоянного тока.</w:t>
      </w:r>
    </w:p>
    <w:p w14:paraId="5A323532"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При выполнении контрольной работы необходимо применять стандартные условные обозначения электрических величин, единиц их измерения и условные графические обозначения элементов электрических цепей по ГОСТам.</w:t>
      </w:r>
    </w:p>
    <w:p w14:paraId="532FB660"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Расчетная записка контрольной работы пишется на одной стороне листа формата А4 с обязательным оставлением полей для замечаний преподавателя.  В записке приводятся необходимые расчеты, таблицы, пояснения, перечень использованной литературы. Листы, рисунки и таблицы пояснительной записки должны быть пронумерованы. Применять сокращения не следует, кроме общепринятых. В тексте должны быть приведены номера таблиц, рисунков тех источников, которые использованы в расчете.</w:t>
      </w:r>
    </w:p>
    <w:p w14:paraId="68745A56"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Рисунки и таблицы в контрольной работе размещаются после ссылки на них в тексте или на следующей странице, если они выполняются на отдельных листах.</w:t>
      </w:r>
    </w:p>
    <w:p w14:paraId="52BA90CC"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Результаты расчетов округляются до трех значащих цифр. Ошибки, отмеченные рецензентом, должны быть исправлены.</w:t>
      </w:r>
    </w:p>
    <w:p w14:paraId="5A51D01A"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При большом количестве исправлений на одной странице ее нужно переписать и вставить рядом со страницей, содержащей замечания преподавателя.</w:t>
      </w:r>
    </w:p>
    <w:p w14:paraId="0FA9682A"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Для успешного выполнения контрольной работы необходимо изучить по [1] или любому учебнику по электрическим машинам соответствующий теоретический раздел. Без знания теории нельзя рассчитывать на решение даже сравнительно простых задач.</w:t>
      </w:r>
    </w:p>
    <w:p w14:paraId="710DCA41"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Номера вариантов задач выбираются по таблицам согласно двум последним цифрам номера договора или выдаются преподавателем, ведущим данный вид занятия.</w:t>
      </w:r>
    </w:p>
    <w:p w14:paraId="391505E4"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При разработке пособия использован материал [2 - 6].</w:t>
      </w:r>
    </w:p>
    <w:p w14:paraId="768FD36B" w14:textId="77777777" w:rsidR="00A64018" w:rsidRPr="00A64018" w:rsidRDefault="00A64018" w:rsidP="00A64018">
      <w:pPr>
        <w:shd w:val="clear" w:color="auto" w:fill="FFFFFF"/>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Для решения задач можно рекомендовать следующие общие указания:</w:t>
      </w:r>
    </w:p>
    <w:p w14:paraId="06AE96AD" w14:textId="77777777" w:rsidR="00A64018" w:rsidRPr="00A64018" w:rsidRDefault="00A64018" w:rsidP="00A64018">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Внимательно прочитать условие задачи и при необходимости дать его наглядную схемную интерпретацию, используя условные графические обозначения элементов электрических схем и электрических машин в соответствии с ГОСТами.</w:t>
      </w:r>
    </w:p>
    <w:p w14:paraId="72D7266A" w14:textId="77777777" w:rsidR="00A64018" w:rsidRPr="00A64018" w:rsidRDefault="00A64018" w:rsidP="00A64018">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lastRenderedPageBreak/>
        <w:t>Записать числовые данные условия задачи и их единицы измерения. Указать также те величины, числовые значения которых непосредственно не задаются, но о них можно судить по условию задачи. Например, если в условии сказано, что активным сопротивлением обмотки можно пренебречь, следует записать </w:t>
      </w:r>
      <w:r w:rsidRPr="00A64018">
        <w:rPr>
          <w:rFonts w:ascii="Times New Roman" w:eastAsia="Times New Roman" w:hAnsi="Times New Roman" w:cs="Times New Roman"/>
          <w:i/>
          <w:iCs/>
          <w:color w:val="000000"/>
          <w:kern w:val="0"/>
          <w:sz w:val="26"/>
          <w:szCs w:val="26"/>
          <w:lang w:eastAsia="ru-RU"/>
          <w14:ligatures w14:val="none"/>
        </w:rPr>
        <w:t>R</w:t>
      </w:r>
      <w:r w:rsidRPr="00A64018">
        <w:rPr>
          <w:rFonts w:ascii="Arial" w:eastAsia="Times New Roman" w:hAnsi="Arial" w:cs="Arial"/>
          <w:color w:val="000000"/>
          <w:kern w:val="0"/>
          <w:sz w:val="21"/>
          <w:szCs w:val="21"/>
          <w:lang w:eastAsia="ru-RU"/>
          <w14:ligatures w14:val="none"/>
        </w:rPr>
        <w:t> = 0, если в задаче насыщение не учитывается, указывается </w:t>
      </w:r>
      <w:r w:rsidRPr="00A64018">
        <w:rPr>
          <w:rFonts w:ascii="Times New Roman" w:eastAsia="Times New Roman" w:hAnsi="Times New Roman" w:cs="Times New Roman"/>
          <w:i/>
          <w:iCs/>
          <w:color w:val="000000"/>
          <w:kern w:val="0"/>
          <w:sz w:val="26"/>
          <w:szCs w:val="26"/>
          <w:lang w:eastAsia="ru-RU"/>
          <w14:ligatures w14:val="none"/>
        </w:rPr>
        <w:t>μ = ∞</w:t>
      </w:r>
      <w:r w:rsidRPr="00A64018">
        <w:rPr>
          <w:rFonts w:ascii="Arial" w:eastAsia="Times New Roman" w:hAnsi="Arial" w:cs="Arial"/>
          <w:color w:val="000000"/>
          <w:kern w:val="0"/>
          <w:sz w:val="21"/>
          <w:szCs w:val="21"/>
          <w:lang w:eastAsia="ru-RU"/>
          <w14:ligatures w14:val="none"/>
        </w:rPr>
        <w:t> и т. п. Устанавливаются искомые величины и единицы их измерения.</w:t>
      </w:r>
    </w:p>
    <w:p w14:paraId="42E999DB" w14:textId="77777777" w:rsidR="00A64018" w:rsidRPr="00A64018" w:rsidRDefault="00A64018" w:rsidP="00A64018">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Подобрать нужную формулу. Если искомая величина определяется из нескольких выражений, то необходимо сличить заданные величины с величинами, входящими в различные формулы и выбрать нужное выражение. При необходимости выполнить преобразования для определения искомой величины.</w:t>
      </w:r>
    </w:p>
    <w:p w14:paraId="16C04F63" w14:textId="77777777" w:rsidR="00A64018" w:rsidRPr="00A64018" w:rsidRDefault="00A64018" w:rsidP="00A64018">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Если решение задачи требует графических построений, то следует предварительно наметить последовательность графических операций.</w:t>
      </w:r>
    </w:p>
    <w:p w14:paraId="6AB240DC" w14:textId="77777777" w:rsidR="00A64018" w:rsidRPr="00A64018" w:rsidRDefault="00A64018" w:rsidP="00A64018">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Провести числовой расчет и анализ полученного результата. Получив числовой ответ, следует по возможности оценить его соответствие реальному физическому смыслу исходной величины.</w:t>
      </w:r>
    </w:p>
    <w:p w14:paraId="536F2517" w14:textId="77777777" w:rsidR="00A64018" w:rsidRPr="00A64018" w:rsidRDefault="00A64018" w:rsidP="00A64018">
      <w:pPr>
        <w:numPr>
          <w:ilvl w:val="0"/>
          <w:numId w:val="3"/>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В заключение целесообразно проанализировать расчетную формулу, последовательность графических построений, алгоритм расчета и выяснить, как изменяются искомые величины при изменении величин, функцией которых они являются.</w:t>
      </w:r>
    </w:p>
    <w:p w14:paraId="593E45C4" w14:textId="77777777" w:rsidR="00A64018" w:rsidRDefault="00A64018" w:rsidP="00A64018">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1. Асинхронные двигатели</w:t>
      </w:r>
    </w:p>
    <w:p w14:paraId="45075415" w14:textId="77777777" w:rsidR="00A64018" w:rsidRDefault="00A64018" w:rsidP="00A64018">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1.1. Теоретические сведения, необходимые для выполнения контрольной работы</w:t>
      </w:r>
    </w:p>
    <w:p w14:paraId="45318857"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1.1.1. Принцип действия асинхронного двигателя</w:t>
      </w:r>
    </w:p>
    <w:p w14:paraId="18483BDD" w14:textId="77777777" w:rsidR="00A64018" w:rsidRDefault="00A64018" w:rsidP="00A64018">
      <w:pPr>
        <w:pStyle w:val="otstup"/>
        <w:shd w:val="clear" w:color="auto" w:fill="F8F8FF"/>
        <w:ind w:left="150" w:right="150" w:firstLine="567"/>
        <w:jc w:val="both"/>
        <w:rPr>
          <w:rFonts w:ascii="Arial" w:hAnsi="Arial" w:cs="Arial"/>
          <w:color w:val="000000"/>
          <w:sz w:val="21"/>
          <w:szCs w:val="21"/>
        </w:rPr>
      </w:pPr>
      <w:r>
        <w:rPr>
          <w:rStyle w:val="Strong"/>
          <w:rFonts w:ascii="Arial" w:hAnsi="Arial" w:cs="Arial"/>
          <w:color w:val="990000"/>
          <w:sz w:val="21"/>
          <w:szCs w:val="21"/>
        </w:rPr>
        <w:t>Асинхронная машина</w:t>
      </w:r>
      <w:r>
        <w:rPr>
          <w:rFonts w:ascii="Arial" w:hAnsi="Arial" w:cs="Arial"/>
          <w:color w:val="000000"/>
          <w:sz w:val="21"/>
          <w:szCs w:val="21"/>
        </w:rPr>
        <w:t> – машина переменного тока, у которой частота вращения ротора отличается от частоты вращения магнитного поля статора.</w:t>
      </w:r>
    </w:p>
    <w:p w14:paraId="262D40FD"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 большинстве случаев асинхронная машина используется как двигатель. Наиболее широкое распространение нашли трехфазные асинхронные двигатели, двигатели с однофазной обмоткой, как правило, выполняются небольшой мощности (примерно до 0,5 кВт).</w:t>
      </w:r>
    </w:p>
    <w:p w14:paraId="3122EA20"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Конструктивно асинхронный двигатель состоит из двух частей: неподвижной – статора и вращающейся – ротора.</w:t>
      </w:r>
    </w:p>
    <w:p w14:paraId="237C9AA7"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Статор трехфазного двигателя представляет собой полый цилиндр, набранный из листов электротехнической стали, на внутренней поверхности которого имеются пазы. Внутрь пазов укладывается обмотка, которая может соединяться звездой или треугольником. Она состоит из отдельных катушек (секций), которые объединены в три фазы. В двухполюсных машинах фазы на статоре располагаются со сдвигом в пространстве под углом в 120°.</w:t>
      </w:r>
    </w:p>
    <w:p w14:paraId="7E45C803"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Внутри статора находится ротор, в пазах которого также размещается обмотка. В зависимости от исполнения этой обмотки асинхронные двигатели делятся на двигатели с фазным и короткозамкнутым ротором. На практике наибольшее распространение имеют последние, в них обмотка ротора выполняется в виде «беличьей клетки».</w:t>
      </w:r>
    </w:p>
    <w:p w14:paraId="56172901"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питании обмотки статора трехфазным током создается вращающееся магнитное поле (поток </w:t>
      </w:r>
      <w:r>
        <w:rPr>
          <w:rStyle w:val="form"/>
          <w:i/>
          <w:iCs/>
          <w:color w:val="000000"/>
          <w:sz w:val="26"/>
          <w:szCs w:val="26"/>
        </w:rPr>
        <w:t>Ф</w:t>
      </w:r>
      <w:r>
        <w:rPr>
          <w:rFonts w:ascii="Arial" w:hAnsi="Arial" w:cs="Arial"/>
          <w:color w:val="000000"/>
          <w:sz w:val="21"/>
          <w:szCs w:val="21"/>
        </w:rPr>
        <w:t>), частота вращения которого (синхронная):</w:t>
      </w:r>
    </w:p>
    <w:p w14:paraId="518CE667" w14:textId="77777777" w:rsidR="00A64018" w:rsidRDefault="00A64018" w:rsidP="00A64018">
      <w:pPr>
        <w:shd w:val="clear" w:color="auto" w:fill="FFFFFF"/>
        <w:jc w:val="center"/>
        <w:rPr>
          <w:rFonts w:ascii="Arial" w:hAnsi="Arial" w:cs="Arial"/>
          <w:color w:val="000000"/>
          <w:sz w:val="21"/>
          <w:szCs w:val="21"/>
        </w:rPr>
      </w:pPr>
      <w:r>
        <w:rPr>
          <w:rStyle w:val="form"/>
          <w:i/>
          <w:iCs/>
          <w:color w:val="000000"/>
          <w:sz w:val="26"/>
          <w:szCs w:val="26"/>
        </w:rPr>
        <w:t>n</w:t>
      </w:r>
      <w:r>
        <w:rPr>
          <w:rStyle w:val="form"/>
          <w:i/>
          <w:iCs/>
          <w:color w:val="000000"/>
          <w:sz w:val="26"/>
          <w:szCs w:val="26"/>
          <w:vertAlign w:val="subscript"/>
        </w:rPr>
        <w:t>1</w:t>
      </w:r>
      <w:r>
        <w:rPr>
          <w:rStyle w:val="form"/>
          <w:i/>
          <w:iCs/>
          <w:color w:val="000000"/>
          <w:sz w:val="26"/>
          <w:szCs w:val="26"/>
        </w:rPr>
        <w:t> = 60f</w:t>
      </w:r>
      <w:r>
        <w:rPr>
          <w:rStyle w:val="form"/>
          <w:i/>
          <w:iCs/>
          <w:color w:val="000000"/>
          <w:sz w:val="26"/>
          <w:szCs w:val="26"/>
          <w:vertAlign w:val="subscript"/>
        </w:rPr>
        <w:t>1</w:t>
      </w:r>
      <w:r>
        <w:rPr>
          <w:rStyle w:val="form"/>
          <w:i/>
          <w:iCs/>
          <w:color w:val="000000"/>
          <w:sz w:val="26"/>
          <w:szCs w:val="26"/>
        </w:rPr>
        <w:t>/p</w:t>
      </w:r>
      <w:r>
        <w:rPr>
          <w:rFonts w:ascii="Arial" w:hAnsi="Arial" w:cs="Arial"/>
          <w:color w:val="000000"/>
          <w:sz w:val="21"/>
          <w:szCs w:val="21"/>
        </w:rPr>
        <w:t>,</w:t>
      </w:r>
    </w:p>
    <w:p w14:paraId="256FCB7F" w14:textId="77777777" w:rsidR="00A64018" w:rsidRDefault="00A64018" w:rsidP="00A64018">
      <w:pPr>
        <w:shd w:val="clear" w:color="auto" w:fill="FFFFFF"/>
        <w:jc w:val="right"/>
        <w:rPr>
          <w:rFonts w:ascii="Arial" w:hAnsi="Arial" w:cs="Arial"/>
          <w:color w:val="000000"/>
          <w:sz w:val="21"/>
          <w:szCs w:val="21"/>
        </w:rPr>
      </w:pPr>
      <w:r>
        <w:rPr>
          <w:rFonts w:ascii="Arial" w:hAnsi="Arial" w:cs="Arial"/>
          <w:color w:val="000000"/>
          <w:sz w:val="21"/>
          <w:szCs w:val="21"/>
        </w:rPr>
        <w:t>(1.1)</w:t>
      </w:r>
    </w:p>
    <w:p w14:paraId="4CDE84F4" w14:textId="77777777" w:rsidR="00A64018" w:rsidRDefault="00A64018" w:rsidP="00A64018">
      <w:pPr>
        <w:pStyle w:val="gde"/>
        <w:shd w:val="clear" w:color="auto" w:fill="FFFFFF"/>
        <w:spacing w:after="0" w:afterAutospacing="0"/>
        <w:ind w:left="150" w:right="150"/>
        <w:jc w:val="both"/>
        <w:rPr>
          <w:rFonts w:ascii="Arial" w:hAnsi="Arial" w:cs="Arial"/>
          <w:color w:val="000000"/>
          <w:sz w:val="21"/>
          <w:szCs w:val="21"/>
        </w:rPr>
      </w:pPr>
      <w:r>
        <w:rPr>
          <w:rFonts w:ascii="Arial" w:hAnsi="Arial" w:cs="Arial"/>
          <w:color w:val="000000"/>
          <w:sz w:val="21"/>
          <w:szCs w:val="21"/>
        </w:rPr>
        <w:t>где </w:t>
      </w:r>
      <w:r>
        <w:rPr>
          <w:rStyle w:val="form"/>
          <w:i/>
          <w:iCs/>
          <w:color w:val="000000"/>
          <w:sz w:val="26"/>
          <w:szCs w:val="26"/>
        </w:rPr>
        <w:t>f</w:t>
      </w:r>
      <w:r>
        <w:rPr>
          <w:rStyle w:val="form"/>
          <w:i/>
          <w:iCs/>
          <w:color w:val="000000"/>
          <w:sz w:val="26"/>
          <w:szCs w:val="26"/>
          <w:vertAlign w:val="subscript"/>
        </w:rPr>
        <w:t>1</w:t>
      </w:r>
      <w:r>
        <w:rPr>
          <w:rFonts w:ascii="Arial" w:hAnsi="Arial" w:cs="Arial"/>
          <w:color w:val="000000"/>
          <w:sz w:val="21"/>
          <w:szCs w:val="21"/>
        </w:rPr>
        <w:t> – частота тока сети;</w:t>
      </w:r>
    </w:p>
    <w:p w14:paraId="0F9F58DD" w14:textId="77777777" w:rsidR="00A64018" w:rsidRDefault="00A64018" w:rsidP="00A64018">
      <w:pPr>
        <w:pStyle w:val="gde"/>
        <w:shd w:val="clear" w:color="auto" w:fill="FFFFFF"/>
        <w:spacing w:before="0" w:beforeAutospacing="0" w:after="0" w:afterAutospacing="0"/>
        <w:ind w:left="150" w:right="150" w:firstLine="397"/>
        <w:jc w:val="both"/>
        <w:rPr>
          <w:rFonts w:ascii="Arial" w:hAnsi="Arial" w:cs="Arial"/>
          <w:color w:val="000000"/>
          <w:sz w:val="21"/>
          <w:szCs w:val="21"/>
        </w:rPr>
      </w:pPr>
      <w:r>
        <w:rPr>
          <w:rStyle w:val="form"/>
          <w:i/>
          <w:iCs/>
          <w:color w:val="000000"/>
          <w:sz w:val="26"/>
          <w:szCs w:val="26"/>
        </w:rPr>
        <w:t>p</w:t>
      </w:r>
      <w:r>
        <w:rPr>
          <w:rFonts w:ascii="Arial" w:hAnsi="Arial" w:cs="Arial"/>
          <w:color w:val="000000"/>
          <w:sz w:val="21"/>
          <w:szCs w:val="21"/>
        </w:rPr>
        <w:t> – число пар полюсов статорной обмотки.</w:t>
      </w:r>
    </w:p>
    <w:p w14:paraId="6F20D00D"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 xml:space="preserve">Вращающееся поле статора индуктирует в проводниках ротора ЭДС (направление ЭДС определяется по правилу правой руки), и по ним протекает ток. Активная составляющая этого тока совпадает по фазе с ЭДС. В результате взаимодействия отмеченного тока с потоком статора создается электромагнитная сила </w:t>
      </w:r>
      <w:r>
        <w:rPr>
          <w:rFonts w:ascii="Arial" w:hAnsi="Arial" w:cs="Arial"/>
          <w:color w:val="000000"/>
          <w:sz w:val="21"/>
          <w:szCs w:val="21"/>
        </w:rPr>
        <w:lastRenderedPageBreak/>
        <w:t>(ее направление определяется по правилу левой руки) и электромагнитный момент </w:t>
      </w:r>
      <w:r>
        <w:rPr>
          <w:rStyle w:val="form"/>
          <w:i/>
          <w:iCs/>
          <w:color w:val="000000"/>
          <w:sz w:val="26"/>
          <w:szCs w:val="26"/>
        </w:rPr>
        <w:t>М</w:t>
      </w:r>
      <w:r>
        <w:rPr>
          <w:rFonts w:ascii="Arial" w:hAnsi="Arial" w:cs="Arial"/>
          <w:color w:val="000000"/>
          <w:sz w:val="21"/>
          <w:szCs w:val="21"/>
        </w:rPr>
        <w:t>, под действием которого ротор приходит во вращение с частотой </w:t>
      </w:r>
      <w:r>
        <w:rPr>
          <w:rStyle w:val="form"/>
          <w:i/>
          <w:iCs/>
          <w:color w:val="000000"/>
          <w:sz w:val="26"/>
          <w:szCs w:val="26"/>
        </w:rPr>
        <w:t>n</w:t>
      </w:r>
      <w:r>
        <w:rPr>
          <w:rFonts w:ascii="Arial" w:hAnsi="Arial" w:cs="Arial"/>
          <w:color w:val="000000"/>
          <w:sz w:val="21"/>
          <w:szCs w:val="21"/>
        </w:rPr>
        <w:t> в ту же сторону, что и поток </w:t>
      </w:r>
      <w:r>
        <w:rPr>
          <w:rStyle w:val="form"/>
          <w:i/>
          <w:iCs/>
          <w:color w:val="000000"/>
          <w:sz w:val="26"/>
          <w:szCs w:val="26"/>
        </w:rPr>
        <w:t>Ф</w:t>
      </w:r>
      <w:r>
        <w:rPr>
          <w:rFonts w:ascii="Arial" w:hAnsi="Arial" w:cs="Arial"/>
          <w:color w:val="000000"/>
          <w:sz w:val="21"/>
          <w:szCs w:val="21"/>
        </w:rPr>
        <w:t>. Относительную разность частот вращения статорного магнитного поля и ротора обозначают через </w:t>
      </w:r>
      <w:r>
        <w:rPr>
          <w:rStyle w:val="form"/>
          <w:i/>
          <w:iCs/>
          <w:color w:val="000000"/>
          <w:sz w:val="26"/>
          <w:szCs w:val="26"/>
        </w:rPr>
        <w:t>s</w:t>
      </w:r>
      <w:r>
        <w:rPr>
          <w:rFonts w:ascii="Arial" w:hAnsi="Arial" w:cs="Arial"/>
          <w:color w:val="000000"/>
          <w:sz w:val="21"/>
          <w:szCs w:val="21"/>
        </w:rPr>
        <w:t> и называют скольжением:</w:t>
      </w:r>
    </w:p>
    <w:p w14:paraId="10FCC6C6" w14:textId="7164DD2C" w:rsidR="00462128" w:rsidRDefault="00A64018">
      <w:r>
        <w:rPr>
          <w:noProof/>
        </w:rPr>
        <w:drawing>
          <wp:inline distT="0" distB="0" distL="0" distR="0" wp14:anchorId="4585E186" wp14:editId="503B1540">
            <wp:extent cx="6931025" cy="5596255"/>
            <wp:effectExtent l="0" t="0" r="3175" b="4445"/>
            <wp:docPr id="35901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18757" name=""/>
                    <pic:cNvPicPr/>
                  </pic:nvPicPr>
                  <pic:blipFill>
                    <a:blip r:embed="rId5"/>
                    <a:stretch>
                      <a:fillRect/>
                    </a:stretch>
                  </pic:blipFill>
                  <pic:spPr>
                    <a:xfrm>
                      <a:off x="0" y="0"/>
                      <a:ext cx="6931025" cy="5596255"/>
                    </a:xfrm>
                    <a:prstGeom prst="rect">
                      <a:avLst/>
                    </a:prstGeom>
                  </pic:spPr>
                </pic:pic>
              </a:graphicData>
            </a:graphic>
          </wp:inline>
        </w:drawing>
      </w:r>
    </w:p>
    <w:p w14:paraId="0D202DEA" w14:textId="6665CF2F" w:rsidR="00A64018" w:rsidRDefault="00A64018">
      <w:r>
        <w:rPr>
          <w:noProof/>
        </w:rPr>
        <w:lastRenderedPageBreak/>
        <w:drawing>
          <wp:inline distT="0" distB="0" distL="0" distR="0" wp14:anchorId="6ACA2373" wp14:editId="765D0B6F">
            <wp:extent cx="6931025" cy="5348605"/>
            <wp:effectExtent l="0" t="0" r="3175" b="4445"/>
            <wp:docPr id="572696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96842" name=""/>
                    <pic:cNvPicPr/>
                  </pic:nvPicPr>
                  <pic:blipFill>
                    <a:blip r:embed="rId6"/>
                    <a:stretch>
                      <a:fillRect/>
                    </a:stretch>
                  </pic:blipFill>
                  <pic:spPr>
                    <a:xfrm>
                      <a:off x="0" y="0"/>
                      <a:ext cx="6931025" cy="5348605"/>
                    </a:xfrm>
                    <a:prstGeom prst="rect">
                      <a:avLst/>
                    </a:prstGeom>
                  </pic:spPr>
                </pic:pic>
              </a:graphicData>
            </a:graphic>
          </wp:inline>
        </w:drawing>
      </w:r>
    </w:p>
    <w:p w14:paraId="2FB04EB5" w14:textId="49094673" w:rsidR="00A64018" w:rsidRDefault="00A64018">
      <w:r>
        <w:rPr>
          <w:noProof/>
        </w:rPr>
        <w:lastRenderedPageBreak/>
        <w:drawing>
          <wp:inline distT="0" distB="0" distL="0" distR="0" wp14:anchorId="03E087D1" wp14:editId="2695D20B">
            <wp:extent cx="6931025" cy="4719320"/>
            <wp:effectExtent l="0" t="0" r="3175" b="5080"/>
            <wp:docPr id="1667482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82578" name=""/>
                    <pic:cNvPicPr/>
                  </pic:nvPicPr>
                  <pic:blipFill>
                    <a:blip r:embed="rId7"/>
                    <a:stretch>
                      <a:fillRect/>
                    </a:stretch>
                  </pic:blipFill>
                  <pic:spPr>
                    <a:xfrm>
                      <a:off x="0" y="0"/>
                      <a:ext cx="6931025" cy="4719320"/>
                    </a:xfrm>
                    <a:prstGeom prst="rect">
                      <a:avLst/>
                    </a:prstGeom>
                  </pic:spPr>
                </pic:pic>
              </a:graphicData>
            </a:graphic>
          </wp:inline>
        </w:drawing>
      </w:r>
    </w:p>
    <w:p w14:paraId="298FC417" w14:textId="2E2ECE4C" w:rsidR="00A64018" w:rsidRDefault="00A64018">
      <w:r>
        <w:rPr>
          <w:noProof/>
        </w:rPr>
        <w:lastRenderedPageBreak/>
        <w:drawing>
          <wp:inline distT="0" distB="0" distL="0" distR="0" wp14:anchorId="54AD0762" wp14:editId="20CB7210">
            <wp:extent cx="6931025" cy="5403215"/>
            <wp:effectExtent l="0" t="0" r="3175" b="6985"/>
            <wp:docPr id="1748532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32078" name=""/>
                    <pic:cNvPicPr/>
                  </pic:nvPicPr>
                  <pic:blipFill>
                    <a:blip r:embed="rId8"/>
                    <a:stretch>
                      <a:fillRect/>
                    </a:stretch>
                  </pic:blipFill>
                  <pic:spPr>
                    <a:xfrm>
                      <a:off x="0" y="0"/>
                      <a:ext cx="6931025" cy="5403215"/>
                    </a:xfrm>
                    <a:prstGeom prst="rect">
                      <a:avLst/>
                    </a:prstGeom>
                  </pic:spPr>
                </pic:pic>
              </a:graphicData>
            </a:graphic>
          </wp:inline>
        </w:drawing>
      </w:r>
    </w:p>
    <w:p w14:paraId="305E2677" w14:textId="29F9A92A" w:rsidR="00A64018" w:rsidRDefault="00A64018">
      <w:r>
        <w:rPr>
          <w:noProof/>
        </w:rPr>
        <w:lastRenderedPageBreak/>
        <w:drawing>
          <wp:inline distT="0" distB="0" distL="0" distR="0" wp14:anchorId="69DB6B00" wp14:editId="6322CA74">
            <wp:extent cx="6931025" cy="5538470"/>
            <wp:effectExtent l="0" t="0" r="3175" b="5080"/>
            <wp:docPr id="1781145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45203" name=""/>
                    <pic:cNvPicPr/>
                  </pic:nvPicPr>
                  <pic:blipFill>
                    <a:blip r:embed="rId9"/>
                    <a:stretch>
                      <a:fillRect/>
                    </a:stretch>
                  </pic:blipFill>
                  <pic:spPr>
                    <a:xfrm>
                      <a:off x="0" y="0"/>
                      <a:ext cx="6931025" cy="5538470"/>
                    </a:xfrm>
                    <a:prstGeom prst="rect">
                      <a:avLst/>
                    </a:prstGeom>
                  </pic:spPr>
                </pic:pic>
              </a:graphicData>
            </a:graphic>
          </wp:inline>
        </w:drawing>
      </w:r>
    </w:p>
    <w:p w14:paraId="32619E4E" w14:textId="0DA80F86" w:rsidR="00A64018" w:rsidRDefault="00A64018">
      <w:r>
        <w:rPr>
          <w:noProof/>
        </w:rPr>
        <w:lastRenderedPageBreak/>
        <w:drawing>
          <wp:inline distT="0" distB="0" distL="0" distR="0" wp14:anchorId="036833D1" wp14:editId="61E82793">
            <wp:extent cx="6931025" cy="4930140"/>
            <wp:effectExtent l="0" t="0" r="3175" b="3810"/>
            <wp:docPr id="2123184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84182" name=""/>
                    <pic:cNvPicPr/>
                  </pic:nvPicPr>
                  <pic:blipFill>
                    <a:blip r:embed="rId10"/>
                    <a:stretch>
                      <a:fillRect/>
                    </a:stretch>
                  </pic:blipFill>
                  <pic:spPr>
                    <a:xfrm>
                      <a:off x="0" y="0"/>
                      <a:ext cx="6931025" cy="4930140"/>
                    </a:xfrm>
                    <a:prstGeom prst="rect">
                      <a:avLst/>
                    </a:prstGeom>
                  </pic:spPr>
                </pic:pic>
              </a:graphicData>
            </a:graphic>
          </wp:inline>
        </w:drawing>
      </w:r>
    </w:p>
    <w:p w14:paraId="054FC920" w14:textId="6FD6673D" w:rsidR="00A64018" w:rsidRDefault="00A64018">
      <w:r>
        <w:rPr>
          <w:noProof/>
        </w:rPr>
        <w:lastRenderedPageBreak/>
        <w:drawing>
          <wp:inline distT="0" distB="0" distL="0" distR="0" wp14:anchorId="0F43779D" wp14:editId="6D377AF0">
            <wp:extent cx="6931025" cy="5894070"/>
            <wp:effectExtent l="0" t="0" r="3175" b="0"/>
            <wp:docPr id="195163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34549" name=""/>
                    <pic:cNvPicPr/>
                  </pic:nvPicPr>
                  <pic:blipFill>
                    <a:blip r:embed="rId11"/>
                    <a:stretch>
                      <a:fillRect/>
                    </a:stretch>
                  </pic:blipFill>
                  <pic:spPr>
                    <a:xfrm>
                      <a:off x="0" y="0"/>
                      <a:ext cx="6931025" cy="5894070"/>
                    </a:xfrm>
                    <a:prstGeom prst="rect">
                      <a:avLst/>
                    </a:prstGeom>
                  </pic:spPr>
                </pic:pic>
              </a:graphicData>
            </a:graphic>
          </wp:inline>
        </w:drawing>
      </w:r>
    </w:p>
    <w:p w14:paraId="7395D952" w14:textId="77777777" w:rsidR="00A64018" w:rsidRDefault="00A64018" w:rsidP="00A64018">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1.2. Задания на выполнение контрольной работы по разделу «Асинхронные двигатели»</w:t>
      </w:r>
    </w:p>
    <w:p w14:paraId="56BF0D75"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Задача 1 контрольной работы</w:t>
      </w:r>
    </w:p>
    <w:p w14:paraId="7A742647"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Трехфазный асинхронный двигатель с короткозамкнутым ротором характеризуется следующими номинальными величинами: мощность </w:t>
      </w:r>
      <w:r>
        <w:rPr>
          <w:rStyle w:val="form"/>
          <w:i/>
          <w:iCs/>
          <w:color w:val="000000"/>
          <w:sz w:val="26"/>
          <w:szCs w:val="26"/>
        </w:rPr>
        <w:t>Р</w:t>
      </w:r>
      <w:r>
        <w:rPr>
          <w:rStyle w:val="form"/>
          <w:i/>
          <w:iCs/>
          <w:color w:val="000000"/>
          <w:sz w:val="26"/>
          <w:szCs w:val="26"/>
          <w:vertAlign w:val="subscript"/>
        </w:rPr>
        <w:t>н</w:t>
      </w:r>
      <w:r>
        <w:rPr>
          <w:rFonts w:ascii="Arial" w:hAnsi="Arial" w:cs="Arial"/>
          <w:color w:val="000000"/>
          <w:sz w:val="21"/>
          <w:szCs w:val="21"/>
        </w:rPr>
        <w:t>, линейное напряжение </w:t>
      </w:r>
      <w:r>
        <w:rPr>
          <w:rStyle w:val="form"/>
          <w:i/>
          <w:iCs/>
          <w:color w:val="000000"/>
          <w:sz w:val="26"/>
          <w:szCs w:val="26"/>
        </w:rPr>
        <w:t>U</w:t>
      </w:r>
      <w:r>
        <w:rPr>
          <w:rFonts w:ascii="Arial" w:hAnsi="Arial" w:cs="Arial"/>
          <w:color w:val="000000"/>
          <w:sz w:val="21"/>
          <w:szCs w:val="21"/>
        </w:rPr>
        <w:t>, частота вращения ротора </w:t>
      </w:r>
      <w:r>
        <w:rPr>
          <w:rStyle w:val="form"/>
          <w:i/>
          <w:iCs/>
          <w:color w:val="000000"/>
          <w:sz w:val="26"/>
          <w:szCs w:val="26"/>
        </w:rPr>
        <w:t>n</w:t>
      </w:r>
      <w:r>
        <w:rPr>
          <w:rStyle w:val="form"/>
          <w:i/>
          <w:iCs/>
          <w:color w:val="000000"/>
          <w:sz w:val="26"/>
          <w:szCs w:val="26"/>
          <w:vertAlign w:val="subscript"/>
        </w:rPr>
        <w:t>н</w:t>
      </w:r>
      <w:r>
        <w:rPr>
          <w:rFonts w:ascii="Arial" w:hAnsi="Arial" w:cs="Arial"/>
          <w:color w:val="000000"/>
          <w:sz w:val="21"/>
          <w:szCs w:val="21"/>
        </w:rPr>
        <w:t>, коэффициент полезного действия </w:t>
      </w:r>
      <w:r>
        <w:rPr>
          <w:rStyle w:val="form"/>
          <w:i/>
          <w:iCs/>
          <w:color w:val="000000"/>
          <w:sz w:val="26"/>
          <w:szCs w:val="26"/>
        </w:rPr>
        <w:t>h</w:t>
      </w:r>
      <w:r>
        <w:rPr>
          <w:rStyle w:val="form"/>
          <w:i/>
          <w:iCs/>
          <w:color w:val="000000"/>
          <w:sz w:val="26"/>
          <w:szCs w:val="26"/>
          <w:vertAlign w:val="subscript"/>
        </w:rPr>
        <w:t>н</w:t>
      </w:r>
      <w:r>
        <w:rPr>
          <w:rFonts w:ascii="Arial" w:hAnsi="Arial" w:cs="Arial"/>
          <w:color w:val="000000"/>
          <w:sz w:val="21"/>
          <w:szCs w:val="21"/>
        </w:rPr>
        <w:t>, коэффициент мощности </w:t>
      </w:r>
      <w:r>
        <w:rPr>
          <w:rStyle w:val="form"/>
          <w:i/>
          <w:iCs/>
          <w:color w:val="000000"/>
          <w:sz w:val="26"/>
          <w:szCs w:val="26"/>
        </w:rPr>
        <w:t>cosφ</w:t>
      </w:r>
      <w:r>
        <w:rPr>
          <w:rStyle w:val="form"/>
          <w:i/>
          <w:iCs/>
          <w:color w:val="000000"/>
          <w:sz w:val="26"/>
          <w:szCs w:val="26"/>
          <w:vertAlign w:val="subscript"/>
        </w:rPr>
        <w:t>н</w:t>
      </w:r>
      <w:r>
        <w:rPr>
          <w:rFonts w:ascii="Arial" w:hAnsi="Arial" w:cs="Arial"/>
          <w:color w:val="000000"/>
          <w:sz w:val="21"/>
          <w:szCs w:val="21"/>
        </w:rPr>
        <w:t>, кратность пускового тока </w:t>
      </w:r>
      <w:r>
        <w:rPr>
          <w:rStyle w:val="form"/>
          <w:i/>
          <w:iCs/>
          <w:color w:val="000000"/>
          <w:sz w:val="26"/>
          <w:szCs w:val="26"/>
        </w:rPr>
        <w:t>I</w:t>
      </w:r>
      <w:r>
        <w:rPr>
          <w:rStyle w:val="form"/>
          <w:i/>
          <w:iCs/>
          <w:color w:val="000000"/>
          <w:sz w:val="26"/>
          <w:szCs w:val="26"/>
          <w:vertAlign w:val="subscript"/>
        </w:rPr>
        <w:t>1п</w:t>
      </w:r>
      <w:r>
        <w:rPr>
          <w:rStyle w:val="form"/>
          <w:i/>
          <w:iCs/>
          <w:color w:val="000000"/>
          <w:sz w:val="26"/>
          <w:szCs w:val="26"/>
        </w:rPr>
        <w:t>/I</w:t>
      </w:r>
      <w:r>
        <w:rPr>
          <w:rStyle w:val="form"/>
          <w:i/>
          <w:iCs/>
          <w:color w:val="000000"/>
          <w:sz w:val="26"/>
          <w:szCs w:val="26"/>
          <w:vertAlign w:val="subscript"/>
        </w:rPr>
        <w:t>1н</w:t>
      </w:r>
      <w:r>
        <w:rPr>
          <w:rFonts w:ascii="Arial" w:hAnsi="Arial" w:cs="Arial"/>
          <w:color w:val="000000"/>
          <w:sz w:val="21"/>
          <w:szCs w:val="21"/>
        </w:rPr>
        <w:t>, кратность максимального момента </w:t>
      </w:r>
      <w:r>
        <w:rPr>
          <w:rStyle w:val="form"/>
          <w:i/>
          <w:iCs/>
          <w:color w:val="000000"/>
          <w:sz w:val="26"/>
          <w:szCs w:val="26"/>
        </w:rPr>
        <w:t>M</w:t>
      </w:r>
      <w:r>
        <w:rPr>
          <w:rStyle w:val="form"/>
          <w:i/>
          <w:iCs/>
          <w:color w:val="000000"/>
          <w:sz w:val="26"/>
          <w:szCs w:val="26"/>
          <w:vertAlign w:val="subscript"/>
        </w:rPr>
        <w:t>max</w:t>
      </w:r>
      <w:r>
        <w:rPr>
          <w:rStyle w:val="form"/>
          <w:i/>
          <w:iCs/>
          <w:color w:val="000000"/>
          <w:sz w:val="26"/>
          <w:szCs w:val="26"/>
        </w:rPr>
        <w:t>/M</w:t>
      </w:r>
      <w:r>
        <w:rPr>
          <w:rStyle w:val="form"/>
          <w:i/>
          <w:iCs/>
          <w:color w:val="000000"/>
          <w:sz w:val="26"/>
          <w:szCs w:val="26"/>
          <w:vertAlign w:val="subscript"/>
        </w:rPr>
        <w:t>н</w:t>
      </w:r>
      <w:r>
        <w:rPr>
          <w:rFonts w:ascii="Arial" w:hAnsi="Arial" w:cs="Arial"/>
          <w:color w:val="000000"/>
          <w:sz w:val="21"/>
          <w:szCs w:val="21"/>
        </w:rPr>
        <w:t>.</w:t>
      </w:r>
    </w:p>
    <w:p w14:paraId="54ED7DC2"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Определить:</w:t>
      </w:r>
    </w:p>
    <w:p w14:paraId="35FE6101" w14:textId="77777777" w:rsidR="00A64018" w:rsidRDefault="00A64018" w:rsidP="00A64018">
      <w:pPr>
        <w:numPr>
          <w:ilvl w:val="0"/>
          <w:numId w:val="4"/>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Активную мощность, потребляемую двигателем из сети </w:t>
      </w:r>
      <w:r>
        <w:rPr>
          <w:rStyle w:val="form"/>
          <w:i/>
          <w:iCs/>
          <w:color w:val="000000"/>
          <w:sz w:val="26"/>
          <w:szCs w:val="26"/>
        </w:rPr>
        <w:t>Р</w:t>
      </w:r>
      <w:r>
        <w:rPr>
          <w:rStyle w:val="form"/>
          <w:i/>
          <w:iCs/>
          <w:color w:val="000000"/>
          <w:sz w:val="26"/>
          <w:szCs w:val="26"/>
          <w:vertAlign w:val="subscript"/>
        </w:rPr>
        <w:t>1н</w:t>
      </w:r>
      <w:r>
        <w:rPr>
          <w:rFonts w:ascii="Arial" w:hAnsi="Arial" w:cs="Arial"/>
          <w:color w:val="000000"/>
          <w:sz w:val="21"/>
          <w:szCs w:val="21"/>
        </w:rPr>
        <w:t>; номинальный </w:t>
      </w:r>
      <w:r>
        <w:rPr>
          <w:rStyle w:val="form"/>
          <w:i/>
          <w:iCs/>
          <w:color w:val="000000"/>
          <w:sz w:val="26"/>
          <w:szCs w:val="26"/>
        </w:rPr>
        <w:t>М</w:t>
      </w:r>
      <w:r>
        <w:rPr>
          <w:rStyle w:val="form"/>
          <w:i/>
          <w:iCs/>
          <w:color w:val="000000"/>
          <w:sz w:val="26"/>
          <w:szCs w:val="26"/>
          <w:vertAlign w:val="subscript"/>
        </w:rPr>
        <w:t>н</w:t>
      </w:r>
      <w:r>
        <w:rPr>
          <w:rFonts w:ascii="Arial" w:hAnsi="Arial" w:cs="Arial"/>
          <w:color w:val="000000"/>
          <w:sz w:val="21"/>
          <w:szCs w:val="21"/>
        </w:rPr>
        <w:t> и критический </w:t>
      </w:r>
      <w:r>
        <w:rPr>
          <w:rStyle w:val="form"/>
          <w:i/>
          <w:iCs/>
          <w:color w:val="000000"/>
          <w:sz w:val="26"/>
          <w:szCs w:val="26"/>
        </w:rPr>
        <w:t>М</w:t>
      </w:r>
      <w:r>
        <w:rPr>
          <w:rStyle w:val="form"/>
          <w:i/>
          <w:iCs/>
          <w:color w:val="000000"/>
          <w:sz w:val="26"/>
          <w:szCs w:val="26"/>
          <w:vertAlign w:val="subscript"/>
        </w:rPr>
        <w:t>кр</w:t>
      </w:r>
      <w:r>
        <w:rPr>
          <w:rFonts w:ascii="Arial" w:hAnsi="Arial" w:cs="Arial"/>
          <w:color w:val="000000"/>
          <w:sz w:val="21"/>
          <w:szCs w:val="21"/>
        </w:rPr>
        <w:t> моменты (</w:t>
      </w:r>
      <w:r>
        <w:rPr>
          <w:rStyle w:val="form"/>
          <w:i/>
          <w:iCs/>
          <w:color w:val="000000"/>
          <w:sz w:val="26"/>
          <w:szCs w:val="26"/>
        </w:rPr>
        <w:t>М</w:t>
      </w:r>
      <w:r>
        <w:rPr>
          <w:rStyle w:val="form"/>
          <w:i/>
          <w:iCs/>
          <w:color w:val="000000"/>
          <w:sz w:val="26"/>
          <w:szCs w:val="26"/>
          <w:vertAlign w:val="subscript"/>
        </w:rPr>
        <w:t>кр</w:t>
      </w:r>
      <w:r>
        <w:rPr>
          <w:rStyle w:val="form"/>
          <w:i/>
          <w:iCs/>
          <w:color w:val="000000"/>
          <w:sz w:val="26"/>
          <w:szCs w:val="26"/>
        </w:rPr>
        <w:t> = М</w:t>
      </w:r>
      <w:r>
        <w:rPr>
          <w:rStyle w:val="form"/>
          <w:i/>
          <w:iCs/>
          <w:color w:val="000000"/>
          <w:sz w:val="26"/>
          <w:szCs w:val="26"/>
          <w:vertAlign w:val="subscript"/>
        </w:rPr>
        <w:t>max</w:t>
      </w:r>
      <w:r>
        <w:rPr>
          <w:rFonts w:ascii="Arial" w:hAnsi="Arial" w:cs="Arial"/>
          <w:color w:val="000000"/>
          <w:sz w:val="21"/>
          <w:szCs w:val="21"/>
        </w:rPr>
        <w:t>); номинальный </w:t>
      </w:r>
      <w:r>
        <w:rPr>
          <w:rStyle w:val="form"/>
          <w:i/>
          <w:iCs/>
          <w:color w:val="000000"/>
          <w:sz w:val="26"/>
          <w:szCs w:val="26"/>
        </w:rPr>
        <w:t>I</w:t>
      </w:r>
      <w:r>
        <w:rPr>
          <w:rStyle w:val="form"/>
          <w:i/>
          <w:iCs/>
          <w:color w:val="000000"/>
          <w:sz w:val="26"/>
          <w:szCs w:val="26"/>
          <w:vertAlign w:val="subscript"/>
        </w:rPr>
        <w:t>1н</w:t>
      </w:r>
      <w:r>
        <w:rPr>
          <w:rFonts w:ascii="Arial" w:hAnsi="Arial" w:cs="Arial"/>
          <w:color w:val="000000"/>
          <w:sz w:val="21"/>
          <w:szCs w:val="21"/>
        </w:rPr>
        <w:t> и пусковой </w:t>
      </w:r>
      <w:r>
        <w:rPr>
          <w:rStyle w:val="form"/>
          <w:i/>
          <w:iCs/>
          <w:color w:val="000000"/>
          <w:sz w:val="26"/>
          <w:szCs w:val="26"/>
        </w:rPr>
        <w:t>I</w:t>
      </w:r>
      <w:r>
        <w:rPr>
          <w:rStyle w:val="form"/>
          <w:i/>
          <w:iCs/>
          <w:color w:val="000000"/>
          <w:sz w:val="26"/>
          <w:szCs w:val="26"/>
          <w:vertAlign w:val="subscript"/>
        </w:rPr>
        <w:t>1п</w:t>
      </w:r>
      <w:r>
        <w:rPr>
          <w:rFonts w:ascii="Arial" w:hAnsi="Arial" w:cs="Arial"/>
          <w:color w:val="000000"/>
          <w:sz w:val="21"/>
          <w:szCs w:val="21"/>
        </w:rPr>
        <w:t> токи.</w:t>
      </w:r>
    </w:p>
    <w:p w14:paraId="7ADC41EB" w14:textId="77777777" w:rsidR="00A64018" w:rsidRDefault="00A64018" w:rsidP="00A64018">
      <w:pPr>
        <w:numPr>
          <w:ilvl w:val="0"/>
          <w:numId w:val="4"/>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Число пар полюсов статорной обмотки </w:t>
      </w:r>
      <w:r>
        <w:rPr>
          <w:rStyle w:val="form"/>
          <w:i/>
          <w:iCs/>
          <w:color w:val="000000"/>
          <w:sz w:val="26"/>
          <w:szCs w:val="26"/>
        </w:rPr>
        <w:t>р</w:t>
      </w:r>
      <w:r>
        <w:rPr>
          <w:rFonts w:ascii="Arial" w:hAnsi="Arial" w:cs="Arial"/>
          <w:color w:val="000000"/>
          <w:sz w:val="21"/>
          <w:szCs w:val="21"/>
        </w:rPr>
        <w:t>, частоту вращения магнитного поля статора </w:t>
      </w:r>
      <w:r>
        <w:rPr>
          <w:rStyle w:val="form"/>
          <w:i/>
          <w:iCs/>
          <w:color w:val="000000"/>
          <w:sz w:val="26"/>
          <w:szCs w:val="26"/>
        </w:rPr>
        <w:t>n</w:t>
      </w:r>
      <w:r>
        <w:rPr>
          <w:rStyle w:val="form"/>
          <w:i/>
          <w:iCs/>
          <w:color w:val="000000"/>
          <w:sz w:val="26"/>
          <w:szCs w:val="26"/>
          <w:vertAlign w:val="subscript"/>
        </w:rPr>
        <w:t>1</w:t>
      </w:r>
      <w:r>
        <w:rPr>
          <w:rFonts w:ascii="Arial" w:hAnsi="Arial" w:cs="Arial"/>
          <w:color w:val="000000"/>
          <w:sz w:val="21"/>
          <w:szCs w:val="21"/>
        </w:rPr>
        <w:t>, номинальное </w:t>
      </w:r>
      <w:r>
        <w:rPr>
          <w:rStyle w:val="form"/>
          <w:i/>
          <w:iCs/>
          <w:color w:val="000000"/>
          <w:sz w:val="26"/>
          <w:szCs w:val="26"/>
        </w:rPr>
        <w:t>s</w:t>
      </w:r>
      <w:r>
        <w:rPr>
          <w:rStyle w:val="form"/>
          <w:i/>
          <w:iCs/>
          <w:color w:val="000000"/>
          <w:sz w:val="26"/>
          <w:szCs w:val="26"/>
          <w:vertAlign w:val="subscript"/>
        </w:rPr>
        <w:t>н</w:t>
      </w:r>
      <w:r>
        <w:rPr>
          <w:rFonts w:ascii="Arial" w:hAnsi="Arial" w:cs="Arial"/>
          <w:color w:val="000000"/>
          <w:sz w:val="21"/>
          <w:szCs w:val="21"/>
        </w:rPr>
        <w:t> и критическое </w:t>
      </w:r>
      <w:r>
        <w:rPr>
          <w:rStyle w:val="form"/>
          <w:i/>
          <w:iCs/>
          <w:color w:val="000000"/>
          <w:sz w:val="26"/>
          <w:szCs w:val="26"/>
        </w:rPr>
        <w:t>s</w:t>
      </w:r>
      <w:r>
        <w:rPr>
          <w:rStyle w:val="form"/>
          <w:i/>
          <w:iCs/>
          <w:color w:val="000000"/>
          <w:sz w:val="26"/>
          <w:szCs w:val="26"/>
          <w:vertAlign w:val="subscript"/>
        </w:rPr>
        <w:t>кр</w:t>
      </w:r>
      <w:r>
        <w:rPr>
          <w:rFonts w:ascii="Arial" w:hAnsi="Arial" w:cs="Arial"/>
          <w:color w:val="000000"/>
          <w:sz w:val="21"/>
          <w:szCs w:val="21"/>
        </w:rPr>
        <w:t> скольжения.</w:t>
      </w:r>
    </w:p>
    <w:p w14:paraId="6ED9DD6A" w14:textId="77777777" w:rsidR="00A64018" w:rsidRDefault="00A64018" w:rsidP="00A64018">
      <w:pPr>
        <w:numPr>
          <w:ilvl w:val="0"/>
          <w:numId w:val="4"/>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Зависимость электромагнитного момента от скольжения </w:t>
      </w:r>
      <w:r>
        <w:rPr>
          <w:rStyle w:val="form"/>
          <w:i/>
          <w:iCs/>
          <w:color w:val="000000"/>
          <w:sz w:val="26"/>
          <w:szCs w:val="26"/>
        </w:rPr>
        <w:t>М</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s</w:t>
      </w:r>
      <w:r>
        <w:rPr>
          <w:rFonts w:ascii="Arial" w:hAnsi="Arial" w:cs="Arial"/>
          <w:color w:val="000000"/>
          <w:sz w:val="21"/>
          <w:szCs w:val="21"/>
        </w:rPr>
        <w:t>). Построить графики </w:t>
      </w:r>
      <w:r>
        <w:rPr>
          <w:rStyle w:val="form"/>
          <w:i/>
          <w:iCs/>
          <w:color w:val="000000"/>
          <w:sz w:val="26"/>
          <w:szCs w:val="26"/>
        </w:rPr>
        <w:t>M</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s</w:t>
      </w:r>
      <w:r>
        <w:rPr>
          <w:rFonts w:ascii="Arial" w:hAnsi="Arial" w:cs="Arial"/>
          <w:color w:val="000000"/>
          <w:sz w:val="21"/>
          <w:szCs w:val="21"/>
        </w:rPr>
        <w:t>) и </w:t>
      </w:r>
      <w:r>
        <w:rPr>
          <w:rStyle w:val="form"/>
          <w:i/>
          <w:iCs/>
          <w:color w:val="000000"/>
          <w:sz w:val="26"/>
          <w:szCs w:val="26"/>
        </w:rPr>
        <w:t>n</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M</w:t>
      </w:r>
      <w:r>
        <w:rPr>
          <w:rFonts w:ascii="Arial" w:hAnsi="Arial" w:cs="Arial"/>
          <w:color w:val="000000"/>
          <w:sz w:val="21"/>
          <w:szCs w:val="21"/>
        </w:rPr>
        <w:t>).</w:t>
      </w:r>
    </w:p>
    <w:p w14:paraId="37100DE4" w14:textId="77777777" w:rsidR="00A64018" w:rsidRDefault="00A64018" w:rsidP="00A64018">
      <w:pPr>
        <w:numPr>
          <w:ilvl w:val="0"/>
          <w:numId w:val="4"/>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lastRenderedPageBreak/>
        <w:t>Значения пускового и критического моментов при уменьшении питающего напряжения на 15%. Указать, можно ли запустить двигатель под нагрузкой  </w:t>
      </w:r>
      <w:r>
        <w:rPr>
          <w:rStyle w:val="form"/>
          <w:i/>
          <w:iCs/>
          <w:color w:val="000000"/>
          <w:sz w:val="26"/>
          <w:szCs w:val="26"/>
        </w:rPr>
        <w:t>М</w:t>
      </w:r>
      <w:r>
        <w:rPr>
          <w:rStyle w:val="form"/>
          <w:i/>
          <w:iCs/>
          <w:color w:val="000000"/>
          <w:sz w:val="26"/>
          <w:szCs w:val="26"/>
          <w:vertAlign w:val="subscript"/>
        </w:rPr>
        <w:t>с</w:t>
      </w:r>
      <w:r>
        <w:rPr>
          <w:rStyle w:val="form"/>
          <w:i/>
          <w:iCs/>
          <w:color w:val="000000"/>
          <w:sz w:val="26"/>
          <w:szCs w:val="26"/>
        </w:rPr>
        <w:t> = М</w:t>
      </w:r>
      <w:r>
        <w:rPr>
          <w:rStyle w:val="form"/>
          <w:i/>
          <w:iCs/>
          <w:color w:val="000000"/>
          <w:sz w:val="26"/>
          <w:szCs w:val="26"/>
          <w:vertAlign w:val="subscript"/>
        </w:rPr>
        <w:t>н</w:t>
      </w:r>
      <w:r>
        <w:rPr>
          <w:rFonts w:ascii="Arial" w:hAnsi="Arial" w:cs="Arial"/>
          <w:color w:val="000000"/>
          <w:sz w:val="21"/>
          <w:szCs w:val="21"/>
        </w:rPr>
        <w:t> при снижении напряжения на 15%</w:t>
      </w:r>
    </w:p>
    <w:p w14:paraId="7DF1AA55"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Числовые значения исходных величин берутся студентами из таблицы 1.1 по варианту, соответствующему номеру последним двум цифрам номера договора.</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305"/>
        <w:gridCol w:w="1626"/>
        <w:gridCol w:w="1156"/>
        <w:gridCol w:w="1072"/>
        <w:gridCol w:w="1088"/>
        <w:gridCol w:w="1088"/>
        <w:gridCol w:w="870"/>
        <w:gridCol w:w="1088"/>
        <w:gridCol w:w="1507"/>
      </w:tblGrid>
      <w:tr w:rsidR="00A64018" w14:paraId="6847FF58" w14:textId="77777777" w:rsidTr="00A64018">
        <w:trPr>
          <w:tblCellSpacing w:w="15" w:type="dxa"/>
        </w:trPr>
        <w:tc>
          <w:tcPr>
            <w:tcW w:w="0" w:type="auto"/>
            <w:gridSpan w:val="9"/>
            <w:tcBorders>
              <w:top w:val="nil"/>
              <w:left w:val="nil"/>
              <w:bottom w:val="nil"/>
              <w:right w:val="nil"/>
            </w:tcBorders>
            <w:shd w:val="clear" w:color="auto" w:fill="87CEFA"/>
            <w:tcMar>
              <w:top w:w="105" w:type="dxa"/>
              <w:left w:w="15" w:type="dxa"/>
              <w:bottom w:w="105" w:type="dxa"/>
              <w:right w:w="15" w:type="dxa"/>
            </w:tcMar>
            <w:vAlign w:val="center"/>
            <w:hideMark/>
          </w:tcPr>
          <w:p w14:paraId="3B207C29" w14:textId="77777777" w:rsidR="00A64018" w:rsidRDefault="00A64018">
            <w:pPr>
              <w:spacing w:before="100" w:beforeAutospacing="1" w:after="150" w:line="288" w:lineRule="atLeast"/>
              <w:jc w:val="right"/>
              <w:rPr>
                <w:i/>
                <w:iCs/>
                <w:sz w:val="21"/>
                <w:szCs w:val="21"/>
              </w:rPr>
            </w:pPr>
            <w:r>
              <w:rPr>
                <w:i/>
                <w:iCs/>
                <w:sz w:val="21"/>
                <w:szCs w:val="21"/>
              </w:rPr>
              <w:t>Таблица 1.1 - Исходные данные к задаче 2</w:t>
            </w:r>
          </w:p>
        </w:tc>
      </w:tr>
      <w:tr w:rsidR="00A64018" w14:paraId="01834D04" w14:textId="77777777" w:rsidTr="00A64018">
        <w:trPr>
          <w:tblCellSpacing w:w="15" w:type="dxa"/>
        </w:trPr>
        <w:tc>
          <w:tcPr>
            <w:tcW w:w="1125" w:type="dxa"/>
            <w:shd w:val="clear" w:color="auto" w:fill="87CEFA"/>
            <w:tcMar>
              <w:top w:w="105" w:type="dxa"/>
              <w:left w:w="15" w:type="dxa"/>
              <w:bottom w:w="105" w:type="dxa"/>
              <w:right w:w="15" w:type="dxa"/>
            </w:tcMar>
            <w:vAlign w:val="center"/>
            <w:hideMark/>
          </w:tcPr>
          <w:p w14:paraId="2D1BB3A1" w14:textId="77777777" w:rsidR="00A64018" w:rsidRDefault="00A64018">
            <w:pPr>
              <w:spacing w:before="100" w:beforeAutospacing="1" w:after="150" w:line="288" w:lineRule="atLeast"/>
              <w:jc w:val="center"/>
              <w:rPr>
                <w:b/>
                <w:bCs/>
                <w:color w:val="981917"/>
                <w:sz w:val="21"/>
                <w:szCs w:val="21"/>
              </w:rPr>
            </w:pPr>
            <w:r>
              <w:rPr>
                <w:b/>
                <w:bCs/>
                <w:color w:val="981917"/>
                <w:sz w:val="21"/>
                <w:szCs w:val="21"/>
              </w:rPr>
              <w:t>Вариант</w:t>
            </w:r>
          </w:p>
        </w:tc>
        <w:tc>
          <w:tcPr>
            <w:tcW w:w="1425" w:type="dxa"/>
            <w:shd w:val="clear" w:color="auto" w:fill="87CEFA"/>
            <w:tcMar>
              <w:top w:w="105" w:type="dxa"/>
              <w:left w:w="15" w:type="dxa"/>
              <w:bottom w:w="105" w:type="dxa"/>
              <w:right w:w="15" w:type="dxa"/>
            </w:tcMar>
            <w:vAlign w:val="center"/>
            <w:hideMark/>
          </w:tcPr>
          <w:p w14:paraId="1AC6E71B" w14:textId="77777777" w:rsidR="00A64018" w:rsidRDefault="00A64018">
            <w:pPr>
              <w:spacing w:before="100" w:beforeAutospacing="1" w:after="150" w:line="288" w:lineRule="atLeast"/>
              <w:jc w:val="center"/>
              <w:rPr>
                <w:b/>
                <w:bCs/>
                <w:color w:val="981917"/>
                <w:sz w:val="21"/>
                <w:szCs w:val="21"/>
              </w:rPr>
            </w:pPr>
            <w:r>
              <w:rPr>
                <w:b/>
                <w:bCs/>
                <w:color w:val="981917"/>
                <w:sz w:val="21"/>
                <w:szCs w:val="21"/>
              </w:rPr>
              <w:t>Тип</w:t>
            </w:r>
          </w:p>
        </w:tc>
        <w:tc>
          <w:tcPr>
            <w:tcW w:w="1005" w:type="dxa"/>
            <w:shd w:val="clear" w:color="auto" w:fill="87CEFA"/>
            <w:tcMar>
              <w:top w:w="105" w:type="dxa"/>
              <w:left w:w="15" w:type="dxa"/>
              <w:bottom w:w="105" w:type="dxa"/>
              <w:right w:w="15" w:type="dxa"/>
            </w:tcMar>
            <w:vAlign w:val="center"/>
            <w:hideMark/>
          </w:tcPr>
          <w:p w14:paraId="5B9CB273"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Р</w:t>
            </w:r>
            <w:r>
              <w:rPr>
                <w:rStyle w:val="form"/>
                <w:b/>
                <w:bCs/>
                <w:i/>
                <w:iCs/>
                <w:color w:val="981917"/>
                <w:sz w:val="26"/>
                <w:szCs w:val="26"/>
                <w:vertAlign w:val="subscript"/>
              </w:rPr>
              <w:t>н</w:t>
            </w:r>
            <w:r>
              <w:rPr>
                <w:b/>
                <w:bCs/>
                <w:color w:val="981917"/>
                <w:sz w:val="21"/>
                <w:szCs w:val="21"/>
              </w:rPr>
              <w:t>, кВт</w:t>
            </w:r>
          </w:p>
        </w:tc>
        <w:tc>
          <w:tcPr>
            <w:tcW w:w="930" w:type="dxa"/>
            <w:shd w:val="clear" w:color="auto" w:fill="87CEFA"/>
            <w:tcMar>
              <w:top w:w="105" w:type="dxa"/>
              <w:left w:w="15" w:type="dxa"/>
              <w:bottom w:w="105" w:type="dxa"/>
              <w:right w:w="15" w:type="dxa"/>
            </w:tcMar>
            <w:vAlign w:val="center"/>
            <w:hideMark/>
          </w:tcPr>
          <w:p w14:paraId="2576D619"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U</w:t>
            </w:r>
            <w:r>
              <w:rPr>
                <w:rStyle w:val="form"/>
                <w:b/>
                <w:bCs/>
                <w:i/>
                <w:iCs/>
                <w:color w:val="981917"/>
                <w:sz w:val="26"/>
                <w:szCs w:val="26"/>
                <w:vertAlign w:val="subscript"/>
              </w:rPr>
              <w:t>н</w:t>
            </w:r>
            <w:r>
              <w:rPr>
                <w:b/>
                <w:bCs/>
                <w:color w:val="981917"/>
                <w:sz w:val="21"/>
                <w:szCs w:val="21"/>
              </w:rPr>
              <w:t>, В</w:t>
            </w:r>
          </w:p>
        </w:tc>
        <w:tc>
          <w:tcPr>
            <w:tcW w:w="945" w:type="dxa"/>
            <w:shd w:val="clear" w:color="auto" w:fill="87CEFA"/>
            <w:tcMar>
              <w:top w:w="105" w:type="dxa"/>
              <w:left w:w="15" w:type="dxa"/>
              <w:bottom w:w="105" w:type="dxa"/>
              <w:right w:w="15" w:type="dxa"/>
            </w:tcMar>
            <w:vAlign w:val="center"/>
            <w:hideMark/>
          </w:tcPr>
          <w:p w14:paraId="5B003B45"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n</w:t>
            </w:r>
            <w:r>
              <w:rPr>
                <w:rStyle w:val="form"/>
                <w:b/>
                <w:bCs/>
                <w:i/>
                <w:iCs/>
                <w:color w:val="981917"/>
                <w:sz w:val="26"/>
                <w:szCs w:val="26"/>
                <w:vertAlign w:val="subscript"/>
              </w:rPr>
              <w:t>н</w:t>
            </w:r>
            <w:r>
              <w:rPr>
                <w:b/>
                <w:bCs/>
                <w:color w:val="981917"/>
                <w:sz w:val="21"/>
                <w:szCs w:val="21"/>
              </w:rPr>
              <w:t>, об/мин</w:t>
            </w:r>
          </w:p>
        </w:tc>
        <w:tc>
          <w:tcPr>
            <w:tcW w:w="945" w:type="dxa"/>
            <w:shd w:val="clear" w:color="auto" w:fill="87CEFA"/>
            <w:tcMar>
              <w:top w:w="105" w:type="dxa"/>
              <w:left w:w="15" w:type="dxa"/>
              <w:bottom w:w="105" w:type="dxa"/>
              <w:right w:w="15" w:type="dxa"/>
            </w:tcMar>
            <w:vAlign w:val="center"/>
            <w:hideMark/>
          </w:tcPr>
          <w:p w14:paraId="32EEBD21"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h</w:t>
            </w:r>
            <w:r>
              <w:rPr>
                <w:rStyle w:val="form"/>
                <w:b/>
                <w:bCs/>
                <w:i/>
                <w:iCs/>
                <w:color w:val="981917"/>
                <w:sz w:val="26"/>
                <w:szCs w:val="26"/>
                <w:vertAlign w:val="subscript"/>
              </w:rPr>
              <w:t>н</w:t>
            </w:r>
            <w:r>
              <w:rPr>
                <w:b/>
                <w:bCs/>
                <w:color w:val="981917"/>
                <w:sz w:val="21"/>
                <w:szCs w:val="21"/>
              </w:rPr>
              <w:t>,%</w:t>
            </w:r>
          </w:p>
        </w:tc>
        <w:tc>
          <w:tcPr>
            <w:tcW w:w="750" w:type="dxa"/>
            <w:shd w:val="clear" w:color="auto" w:fill="87CEFA"/>
            <w:tcMar>
              <w:top w:w="105" w:type="dxa"/>
              <w:left w:w="15" w:type="dxa"/>
              <w:bottom w:w="105" w:type="dxa"/>
              <w:right w:w="15" w:type="dxa"/>
            </w:tcMar>
            <w:vAlign w:val="center"/>
            <w:hideMark/>
          </w:tcPr>
          <w:p w14:paraId="0BDA6685"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cosφ</w:t>
            </w:r>
            <w:r>
              <w:rPr>
                <w:rStyle w:val="form"/>
                <w:b/>
                <w:bCs/>
                <w:i/>
                <w:iCs/>
                <w:color w:val="981917"/>
                <w:sz w:val="26"/>
                <w:szCs w:val="26"/>
                <w:vertAlign w:val="subscript"/>
              </w:rPr>
              <w:t>н</w:t>
            </w:r>
          </w:p>
        </w:tc>
        <w:tc>
          <w:tcPr>
            <w:tcW w:w="945" w:type="dxa"/>
            <w:shd w:val="clear" w:color="auto" w:fill="87CEFA"/>
            <w:tcMar>
              <w:top w:w="105" w:type="dxa"/>
              <w:left w:w="15" w:type="dxa"/>
              <w:bottom w:w="105" w:type="dxa"/>
              <w:right w:w="15" w:type="dxa"/>
            </w:tcMar>
            <w:vAlign w:val="center"/>
            <w:hideMark/>
          </w:tcPr>
          <w:p w14:paraId="549BB363"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I</w:t>
            </w:r>
            <w:r>
              <w:rPr>
                <w:rStyle w:val="form"/>
                <w:b/>
                <w:bCs/>
                <w:i/>
                <w:iCs/>
                <w:color w:val="981917"/>
                <w:sz w:val="26"/>
                <w:szCs w:val="26"/>
                <w:vertAlign w:val="subscript"/>
              </w:rPr>
              <w:t>1п</w:t>
            </w:r>
            <w:r>
              <w:rPr>
                <w:b/>
                <w:bCs/>
                <w:color w:val="981917"/>
                <w:sz w:val="21"/>
                <w:szCs w:val="21"/>
              </w:rPr>
              <w:t>/</w:t>
            </w:r>
            <w:r>
              <w:rPr>
                <w:rStyle w:val="form"/>
                <w:b/>
                <w:bCs/>
                <w:i/>
                <w:iCs/>
                <w:color w:val="981917"/>
                <w:sz w:val="26"/>
                <w:szCs w:val="26"/>
              </w:rPr>
              <w:t>I</w:t>
            </w:r>
            <w:r>
              <w:rPr>
                <w:rStyle w:val="form"/>
                <w:b/>
                <w:bCs/>
                <w:i/>
                <w:iCs/>
                <w:color w:val="981917"/>
                <w:sz w:val="26"/>
                <w:szCs w:val="26"/>
                <w:vertAlign w:val="subscript"/>
              </w:rPr>
              <w:t>1н</w:t>
            </w:r>
          </w:p>
        </w:tc>
        <w:tc>
          <w:tcPr>
            <w:tcW w:w="1305" w:type="dxa"/>
            <w:shd w:val="clear" w:color="auto" w:fill="87CEFA"/>
            <w:tcMar>
              <w:top w:w="105" w:type="dxa"/>
              <w:left w:w="15" w:type="dxa"/>
              <w:bottom w:w="105" w:type="dxa"/>
              <w:right w:w="15" w:type="dxa"/>
            </w:tcMar>
            <w:vAlign w:val="center"/>
            <w:hideMark/>
          </w:tcPr>
          <w:p w14:paraId="743DCA35" w14:textId="77777777" w:rsidR="00A64018" w:rsidRDefault="00A64018">
            <w:pPr>
              <w:spacing w:before="100" w:beforeAutospacing="1" w:after="150" w:line="288" w:lineRule="atLeast"/>
              <w:jc w:val="center"/>
              <w:rPr>
                <w:b/>
                <w:bCs/>
                <w:color w:val="981917"/>
                <w:sz w:val="21"/>
                <w:szCs w:val="21"/>
              </w:rPr>
            </w:pPr>
            <w:r>
              <w:rPr>
                <w:rStyle w:val="form"/>
                <w:b/>
                <w:bCs/>
                <w:i/>
                <w:iCs/>
                <w:color w:val="981917"/>
                <w:sz w:val="26"/>
                <w:szCs w:val="26"/>
              </w:rPr>
              <w:t>М</w:t>
            </w:r>
            <w:r>
              <w:rPr>
                <w:rStyle w:val="form"/>
                <w:b/>
                <w:bCs/>
                <w:i/>
                <w:iCs/>
                <w:color w:val="981917"/>
                <w:sz w:val="26"/>
                <w:szCs w:val="26"/>
                <w:vertAlign w:val="subscript"/>
              </w:rPr>
              <w:t>max</w:t>
            </w:r>
            <w:r>
              <w:rPr>
                <w:b/>
                <w:bCs/>
                <w:color w:val="981917"/>
                <w:sz w:val="21"/>
                <w:szCs w:val="21"/>
              </w:rPr>
              <w:t>/</w:t>
            </w:r>
            <w:r>
              <w:rPr>
                <w:rStyle w:val="form"/>
                <w:b/>
                <w:bCs/>
                <w:i/>
                <w:iCs/>
                <w:color w:val="981917"/>
                <w:sz w:val="26"/>
                <w:szCs w:val="26"/>
              </w:rPr>
              <w:t>M</w:t>
            </w:r>
            <w:r>
              <w:rPr>
                <w:rStyle w:val="form"/>
                <w:b/>
                <w:bCs/>
                <w:i/>
                <w:iCs/>
                <w:color w:val="981917"/>
                <w:sz w:val="26"/>
                <w:szCs w:val="26"/>
                <w:vertAlign w:val="subscript"/>
              </w:rPr>
              <w:t>н</w:t>
            </w:r>
          </w:p>
        </w:tc>
      </w:tr>
      <w:tr w:rsidR="00A64018" w14:paraId="38E764BD"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252E4C60" w14:textId="77777777" w:rsidR="00A64018" w:rsidRDefault="00A64018">
            <w:pPr>
              <w:spacing w:before="100" w:beforeAutospacing="1" w:after="150" w:line="288" w:lineRule="atLeast"/>
              <w:jc w:val="center"/>
              <w:rPr>
                <w:sz w:val="18"/>
                <w:szCs w:val="18"/>
              </w:rPr>
            </w:pPr>
            <w:r>
              <w:rPr>
                <w:sz w:val="18"/>
                <w:szCs w:val="18"/>
              </w:rPr>
              <w:t>1</w:t>
            </w:r>
          </w:p>
        </w:tc>
        <w:tc>
          <w:tcPr>
            <w:tcW w:w="1425" w:type="dxa"/>
            <w:shd w:val="clear" w:color="auto" w:fill="FAEBD7"/>
            <w:tcMar>
              <w:top w:w="30" w:type="dxa"/>
              <w:left w:w="75" w:type="dxa"/>
              <w:bottom w:w="30" w:type="dxa"/>
              <w:right w:w="75" w:type="dxa"/>
            </w:tcMar>
            <w:vAlign w:val="center"/>
            <w:hideMark/>
          </w:tcPr>
          <w:p w14:paraId="7C34C202" w14:textId="77777777" w:rsidR="00A64018" w:rsidRDefault="00A64018">
            <w:pPr>
              <w:spacing w:before="100" w:beforeAutospacing="1" w:after="150" w:line="288" w:lineRule="atLeast"/>
              <w:jc w:val="center"/>
              <w:rPr>
                <w:sz w:val="18"/>
                <w:szCs w:val="18"/>
              </w:rPr>
            </w:pPr>
            <w:r>
              <w:rPr>
                <w:sz w:val="18"/>
                <w:szCs w:val="18"/>
              </w:rPr>
              <w:t>4A50A4</w:t>
            </w:r>
          </w:p>
        </w:tc>
        <w:tc>
          <w:tcPr>
            <w:tcW w:w="1005" w:type="dxa"/>
            <w:shd w:val="clear" w:color="auto" w:fill="FAEBD7"/>
            <w:tcMar>
              <w:top w:w="30" w:type="dxa"/>
              <w:left w:w="75" w:type="dxa"/>
              <w:bottom w:w="30" w:type="dxa"/>
              <w:right w:w="75" w:type="dxa"/>
            </w:tcMar>
            <w:vAlign w:val="center"/>
            <w:hideMark/>
          </w:tcPr>
          <w:p w14:paraId="0F03C8D8" w14:textId="77777777" w:rsidR="00A64018" w:rsidRDefault="00A64018">
            <w:pPr>
              <w:spacing w:before="100" w:beforeAutospacing="1" w:after="150" w:line="288" w:lineRule="atLeast"/>
              <w:jc w:val="center"/>
              <w:rPr>
                <w:sz w:val="18"/>
                <w:szCs w:val="18"/>
              </w:rPr>
            </w:pPr>
            <w:r>
              <w:rPr>
                <w:sz w:val="18"/>
                <w:szCs w:val="18"/>
              </w:rPr>
              <w:t>0,06</w:t>
            </w:r>
          </w:p>
        </w:tc>
        <w:tc>
          <w:tcPr>
            <w:tcW w:w="930" w:type="dxa"/>
            <w:shd w:val="clear" w:color="auto" w:fill="FAEBD7"/>
            <w:tcMar>
              <w:top w:w="30" w:type="dxa"/>
              <w:left w:w="75" w:type="dxa"/>
              <w:bottom w:w="30" w:type="dxa"/>
              <w:right w:w="75" w:type="dxa"/>
            </w:tcMar>
            <w:vAlign w:val="center"/>
            <w:hideMark/>
          </w:tcPr>
          <w:p w14:paraId="1F3CB6F3"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77434FC2" w14:textId="77777777" w:rsidR="00A64018" w:rsidRDefault="00A64018">
            <w:pPr>
              <w:spacing w:before="100" w:beforeAutospacing="1" w:after="150" w:line="288" w:lineRule="atLeast"/>
              <w:jc w:val="center"/>
              <w:rPr>
                <w:sz w:val="18"/>
                <w:szCs w:val="18"/>
              </w:rPr>
            </w:pPr>
            <w:r>
              <w:rPr>
                <w:sz w:val="18"/>
                <w:szCs w:val="18"/>
              </w:rPr>
              <w:t>1380</w:t>
            </w:r>
          </w:p>
        </w:tc>
        <w:tc>
          <w:tcPr>
            <w:tcW w:w="945" w:type="dxa"/>
            <w:shd w:val="clear" w:color="auto" w:fill="FAEBD7"/>
            <w:tcMar>
              <w:top w:w="30" w:type="dxa"/>
              <w:left w:w="75" w:type="dxa"/>
              <w:bottom w:w="30" w:type="dxa"/>
              <w:right w:w="75" w:type="dxa"/>
            </w:tcMar>
            <w:vAlign w:val="center"/>
            <w:hideMark/>
          </w:tcPr>
          <w:p w14:paraId="6C57AA41" w14:textId="77777777" w:rsidR="00A64018" w:rsidRDefault="00A64018">
            <w:pPr>
              <w:spacing w:before="100" w:beforeAutospacing="1" w:after="150" w:line="288" w:lineRule="atLeast"/>
              <w:jc w:val="center"/>
              <w:rPr>
                <w:sz w:val="18"/>
                <w:szCs w:val="18"/>
              </w:rPr>
            </w:pPr>
            <w:r>
              <w:rPr>
                <w:sz w:val="18"/>
                <w:szCs w:val="18"/>
              </w:rPr>
              <w:t>50</w:t>
            </w:r>
          </w:p>
        </w:tc>
        <w:tc>
          <w:tcPr>
            <w:tcW w:w="750" w:type="dxa"/>
            <w:shd w:val="clear" w:color="auto" w:fill="FAEBD7"/>
            <w:tcMar>
              <w:top w:w="30" w:type="dxa"/>
              <w:left w:w="75" w:type="dxa"/>
              <w:bottom w:w="30" w:type="dxa"/>
              <w:right w:w="75" w:type="dxa"/>
            </w:tcMar>
            <w:vAlign w:val="center"/>
            <w:hideMark/>
          </w:tcPr>
          <w:p w14:paraId="7A2B654A" w14:textId="77777777" w:rsidR="00A64018" w:rsidRDefault="00A64018">
            <w:pPr>
              <w:spacing w:before="100" w:beforeAutospacing="1" w:after="150" w:line="288" w:lineRule="atLeast"/>
              <w:jc w:val="center"/>
              <w:rPr>
                <w:sz w:val="18"/>
                <w:szCs w:val="18"/>
              </w:rPr>
            </w:pPr>
            <w:r>
              <w:rPr>
                <w:sz w:val="18"/>
                <w:szCs w:val="18"/>
              </w:rPr>
              <w:t>0,6</w:t>
            </w:r>
          </w:p>
        </w:tc>
        <w:tc>
          <w:tcPr>
            <w:tcW w:w="945" w:type="dxa"/>
            <w:shd w:val="clear" w:color="auto" w:fill="FAEBD7"/>
            <w:tcMar>
              <w:top w:w="30" w:type="dxa"/>
              <w:left w:w="75" w:type="dxa"/>
              <w:bottom w:w="30" w:type="dxa"/>
              <w:right w:w="75" w:type="dxa"/>
            </w:tcMar>
            <w:vAlign w:val="center"/>
            <w:hideMark/>
          </w:tcPr>
          <w:p w14:paraId="6DD9B474" w14:textId="77777777" w:rsidR="00A64018" w:rsidRDefault="00A64018">
            <w:pPr>
              <w:spacing w:before="100" w:beforeAutospacing="1" w:after="150" w:line="288" w:lineRule="atLeast"/>
              <w:jc w:val="center"/>
              <w:rPr>
                <w:sz w:val="18"/>
                <w:szCs w:val="18"/>
              </w:rPr>
            </w:pPr>
            <w:r>
              <w:rPr>
                <w:sz w:val="18"/>
                <w:szCs w:val="18"/>
              </w:rPr>
              <w:t>2,5</w:t>
            </w:r>
          </w:p>
        </w:tc>
        <w:tc>
          <w:tcPr>
            <w:tcW w:w="1305" w:type="dxa"/>
            <w:shd w:val="clear" w:color="auto" w:fill="FAEBD7"/>
            <w:tcMar>
              <w:top w:w="30" w:type="dxa"/>
              <w:left w:w="75" w:type="dxa"/>
              <w:bottom w:w="30" w:type="dxa"/>
              <w:right w:w="75" w:type="dxa"/>
            </w:tcMar>
            <w:vAlign w:val="center"/>
            <w:hideMark/>
          </w:tcPr>
          <w:p w14:paraId="53ECA79F" w14:textId="77777777" w:rsidR="00A64018" w:rsidRDefault="00A64018">
            <w:pPr>
              <w:spacing w:before="100" w:beforeAutospacing="1" w:after="150" w:line="288" w:lineRule="atLeast"/>
              <w:jc w:val="center"/>
              <w:rPr>
                <w:sz w:val="18"/>
                <w:szCs w:val="18"/>
              </w:rPr>
            </w:pPr>
            <w:r>
              <w:rPr>
                <w:sz w:val="18"/>
                <w:szCs w:val="18"/>
              </w:rPr>
              <w:t>2,2</w:t>
            </w:r>
          </w:p>
        </w:tc>
      </w:tr>
      <w:tr w:rsidR="00A64018" w14:paraId="4C8F22FF"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201088AB" w14:textId="77777777" w:rsidR="00A64018" w:rsidRDefault="00A64018">
            <w:pPr>
              <w:spacing w:before="100" w:beforeAutospacing="1" w:after="150" w:line="288" w:lineRule="atLeast"/>
              <w:jc w:val="center"/>
              <w:rPr>
                <w:sz w:val="18"/>
                <w:szCs w:val="18"/>
              </w:rPr>
            </w:pPr>
            <w:r>
              <w:rPr>
                <w:sz w:val="18"/>
                <w:szCs w:val="18"/>
              </w:rPr>
              <w:t>2</w:t>
            </w:r>
          </w:p>
        </w:tc>
        <w:tc>
          <w:tcPr>
            <w:tcW w:w="1425" w:type="dxa"/>
            <w:shd w:val="clear" w:color="auto" w:fill="FAF0E6"/>
            <w:tcMar>
              <w:top w:w="30" w:type="dxa"/>
              <w:left w:w="75" w:type="dxa"/>
              <w:bottom w:w="30" w:type="dxa"/>
              <w:right w:w="75" w:type="dxa"/>
            </w:tcMar>
            <w:vAlign w:val="center"/>
            <w:hideMark/>
          </w:tcPr>
          <w:p w14:paraId="3557D214" w14:textId="77777777" w:rsidR="00A64018" w:rsidRDefault="00A64018">
            <w:pPr>
              <w:spacing w:before="100" w:beforeAutospacing="1" w:after="150" w:line="288" w:lineRule="atLeast"/>
              <w:jc w:val="center"/>
              <w:rPr>
                <w:sz w:val="18"/>
                <w:szCs w:val="18"/>
              </w:rPr>
            </w:pPr>
            <w:r>
              <w:rPr>
                <w:sz w:val="18"/>
                <w:szCs w:val="18"/>
              </w:rPr>
              <w:t>4А50В4</w:t>
            </w:r>
          </w:p>
        </w:tc>
        <w:tc>
          <w:tcPr>
            <w:tcW w:w="1005" w:type="dxa"/>
            <w:shd w:val="clear" w:color="auto" w:fill="FAF0E6"/>
            <w:tcMar>
              <w:top w:w="30" w:type="dxa"/>
              <w:left w:w="75" w:type="dxa"/>
              <w:bottom w:w="30" w:type="dxa"/>
              <w:right w:w="75" w:type="dxa"/>
            </w:tcMar>
            <w:vAlign w:val="center"/>
            <w:hideMark/>
          </w:tcPr>
          <w:p w14:paraId="05230776" w14:textId="77777777" w:rsidR="00A64018" w:rsidRDefault="00A64018">
            <w:pPr>
              <w:spacing w:before="100" w:beforeAutospacing="1" w:after="150" w:line="288" w:lineRule="atLeast"/>
              <w:jc w:val="center"/>
              <w:rPr>
                <w:sz w:val="18"/>
                <w:szCs w:val="18"/>
              </w:rPr>
            </w:pPr>
            <w:r>
              <w:rPr>
                <w:sz w:val="18"/>
                <w:szCs w:val="18"/>
              </w:rPr>
              <w:t>0,09</w:t>
            </w:r>
          </w:p>
        </w:tc>
        <w:tc>
          <w:tcPr>
            <w:tcW w:w="930" w:type="dxa"/>
            <w:shd w:val="clear" w:color="auto" w:fill="FAF0E6"/>
            <w:tcMar>
              <w:top w:w="30" w:type="dxa"/>
              <w:left w:w="75" w:type="dxa"/>
              <w:bottom w:w="30" w:type="dxa"/>
              <w:right w:w="75" w:type="dxa"/>
            </w:tcMar>
            <w:vAlign w:val="center"/>
            <w:hideMark/>
          </w:tcPr>
          <w:p w14:paraId="2BE1E434"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13FC6A6C" w14:textId="77777777" w:rsidR="00A64018" w:rsidRDefault="00A64018">
            <w:pPr>
              <w:spacing w:before="100" w:beforeAutospacing="1" w:after="150" w:line="288" w:lineRule="atLeast"/>
              <w:jc w:val="center"/>
              <w:rPr>
                <w:sz w:val="18"/>
                <w:szCs w:val="18"/>
              </w:rPr>
            </w:pPr>
            <w:r>
              <w:rPr>
                <w:sz w:val="18"/>
                <w:szCs w:val="18"/>
              </w:rPr>
              <w:t>1370</w:t>
            </w:r>
          </w:p>
        </w:tc>
        <w:tc>
          <w:tcPr>
            <w:tcW w:w="945" w:type="dxa"/>
            <w:shd w:val="clear" w:color="auto" w:fill="FAF0E6"/>
            <w:tcMar>
              <w:top w:w="30" w:type="dxa"/>
              <w:left w:w="75" w:type="dxa"/>
              <w:bottom w:w="30" w:type="dxa"/>
              <w:right w:w="75" w:type="dxa"/>
            </w:tcMar>
            <w:vAlign w:val="center"/>
            <w:hideMark/>
          </w:tcPr>
          <w:p w14:paraId="558B684E" w14:textId="77777777" w:rsidR="00A64018" w:rsidRDefault="00A64018">
            <w:pPr>
              <w:spacing w:before="100" w:beforeAutospacing="1" w:after="150" w:line="288" w:lineRule="atLeast"/>
              <w:jc w:val="center"/>
              <w:rPr>
                <w:sz w:val="18"/>
                <w:szCs w:val="18"/>
              </w:rPr>
            </w:pPr>
            <w:r>
              <w:rPr>
                <w:sz w:val="18"/>
                <w:szCs w:val="18"/>
              </w:rPr>
              <w:t>55</w:t>
            </w:r>
          </w:p>
        </w:tc>
        <w:tc>
          <w:tcPr>
            <w:tcW w:w="750" w:type="dxa"/>
            <w:shd w:val="clear" w:color="auto" w:fill="FAF0E6"/>
            <w:tcMar>
              <w:top w:w="30" w:type="dxa"/>
              <w:left w:w="75" w:type="dxa"/>
              <w:bottom w:w="30" w:type="dxa"/>
              <w:right w:w="75" w:type="dxa"/>
            </w:tcMar>
            <w:vAlign w:val="center"/>
            <w:hideMark/>
          </w:tcPr>
          <w:p w14:paraId="602D6594" w14:textId="77777777" w:rsidR="00A64018" w:rsidRDefault="00A64018">
            <w:pPr>
              <w:spacing w:before="100" w:beforeAutospacing="1" w:after="150" w:line="288" w:lineRule="atLeast"/>
              <w:jc w:val="center"/>
              <w:rPr>
                <w:sz w:val="18"/>
                <w:szCs w:val="18"/>
              </w:rPr>
            </w:pPr>
            <w:r>
              <w:rPr>
                <w:sz w:val="18"/>
                <w:szCs w:val="18"/>
              </w:rPr>
              <w:t>0,6</w:t>
            </w:r>
          </w:p>
        </w:tc>
        <w:tc>
          <w:tcPr>
            <w:tcW w:w="945" w:type="dxa"/>
            <w:shd w:val="clear" w:color="auto" w:fill="FAF0E6"/>
            <w:tcMar>
              <w:top w:w="30" w:type="dxa"/>
              <w:left w:w="75" w:type="dxa"/>
              <w:bottom w:w="30" w:type="dxa"/>
              <w:right w:w="75" w:type="dxa"/>
            </w:tcMar>
            <w:vAlign w:val="center"/>
            <w:hideMark/>
          </w:tcPr>
          <w:p w14:paraId="489ED886" w14:textId="77777777" w:rsidR="00A64018" w:rsidRDefault="00A64018">
            <w:pPr>
              <w:spacing w:before="100" w:beforeAutospacing="1" w:after="150" w:line="288" w:lineRule="atLeast"/>
              <w:jc w:val="center"/>
              <w:rPr>
                <w:sz w:val="18"/>
                <w:szCs w:val="18"/>
              </w:rPr>
            </w:pPr>
            <w:r>
              <w:rPr>
                <w:sz w:val="18"/>
                <w:szCs w:val="18"/>
              </w:rPr>
              <w:t>2,5</w:t>
            </w:r>
          </w:p>
        </w:tc>
        <w:tc>
          <w:tcPr>
            <w:tcW w:w="1305" w:type="dxa"/>
            <w:shd w:val="clear" w:color="auto" w:fill="FAF0E6"/>
            <w:tcMar>
              <w:top w:w="30" w:type="dxa"/>
              <w:left w:w="75" w:type="dxa"/>
              <w:bottom w:w="30" w:type="dxa"/>
              <w:right w:w="75" w:type="dxa"/>
            </w:tcMar>
            <w:vAlign w:val="center"/>
            <w:hideMark/>
          </w:tcPr>
          <w:p w14:paraId="10E56CE4" w14:textId="77777777" w:rsidR="00A64018" w:rsidRDefault="00A64018">
            <w:pPr>
              <w:spacing w:before="100" w:beforeAutospacing="1" w:after="150" w:line="288" w:lineRule="atLeast"/>
              <w:jc w:val="center"/>
              <w:rPr>
                <w:sz w:val="18"/>
                <w:szCs w:val="18"/>
              </w:rPr>
            </w:pPr>
            <w:r>
              <w:rPr>
                <w:sz w:val="18"/>
                <w:szCs w:val="18"/>
              </w:rPr>
              <w:t>2,2</w:t>
            </w:r>
          </w:p>
        </w:tc>
      </w:tr>
      <w:tr w:rsidR="00A64018" w14:paraId="0F5B061E"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2A3E6502" w14:textId="77777777" w:rsidR="00A64018" w:rsidRDefault="00A64018">
            <w:pPr>
              <w:spacing w:before="100" w:beforeAutospacing="1" w:after="150" w:line="288" w:lineRule="atLeast"/>
              <w:jc w:val="center"/>
              <w:rPr>
                <w:sz w:val="18"/>
                <w:szCs w:val="18"/>
              </w:rPr>
            </w:pPr>
            <w:r>
              <w:rPr>
                <w:sz w:val="18"/>
                <w:szCs w:val="18"/>
              </w:rPr>
              <w:t>3</w:t>
            </w:r>
          </w:p>
        </w:tc>
        <w:tc>
          <w:tcPr>
            <w:tcW w:w="1425" w:type="dxa"/>
            <w:shd w:val="clear" w:color="auto" w:fill="FAEBD7"/>
            <w:tcMar>
              <w:top w:w="30" w:type="dxa"/>
              <w:left w:w="75" w:type="dxa"/>
              <w:bottom w:w="30" w:type="dxa"/>
              <w:right w:w="75" w:type="dxa"/>
            </w:tcMar>
            <w:vAlign w:val="center"/>
            <w:hideMark/>
          </w:tcPr>
          <w:p w14:paraId="36B5C56F" w14:textId="77777777" w:rsidR="00A64018" w:rsidRDefault="00A64018">
            <w:pPr>
              <w:spacing w:before="100" w:beforeAutospacing="1" w:after="150" w:line="288" w:lineRule="atLeast"/>
              <w:jc w:val="center"/>
              <w:rPr>
                <w:sz w:val="18"/>
                <w:szCs w:val="18"/>
              </w:rPr>
            </w:pPr>
            <w:r>
              <w:rPr>
                <w:sz w:val="18"/>
                <w:szCs w:val="18"/>
              </w:rPr>
              <w:t>4А56А4</w:t>
            </w:r>
          </w:p>
        </w:tc>
        <w:tc>
          <w:tcPr>
            <w:tcW w:w="1005" w:type="dxa"/>
            <w:shd w:val="clear" w:color="auto" w:fill="FAEBD7"/>
            <w:tcMar>
              <w:top w:w="30" w:type="dxa"/>
              <w:left w:w="75" w:type="dxa"/>
              <w:bottom w:w="30" w:type="dxa"/>
              <w:right w:w="75" w:type="dxa"/>
            </w:tcMar>
            <w:vAlign w:val="center"/>
            <w:hideMark/>
          </w:tcPr>
          <w:p w14:paraId="766406A4" w14:textId="77777777" w:rsidR="00A64018" w:rsidRDefault="00A64018">
            <w:pPr>
              <w:spacing w:before="100" w:beforeAutospacing="1" w:after="150" w:line="288" w:lineRule="atLeast"/>
              <w:jc w:val="center"/>
              <w:rPr>
                <w:sz w:val="18"/>
                <w:szCs w:val="18"/>
              </w:rPr>
            </w:pPr>
            <w:r>
              <w:rPr>
                <w:sz w:val="18"/>
                <w:szCs w:val="18"/>
              </w:rPr>
              <w:t>0,12</w:t>
            </w:r>
          </w:p>
        </w:tc>
        <w:tc>
          <w:tcPr>
            <w:tcW w:w="930" w:type="dxa"/>
            <w:shd w:val="clear" w:color="auto" w:fill="FAEBD7"/>
            <w:tcMar>
              <w:top w:w="30" w:type="dxa"/>
              <w:left w:w="75" w:type="dxa"/>
              <w:bottom w:w="30" w:type="dxa"/>
              <w:right w:w="75" w:type="dxa"/>
            </w:tcMar>
            <w:vAlign w:val="center"/>
            <w:hideMark/>
          </w:tcPr>
          <w:p w14:paraId="765FC12E"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5282E870" w14:textId="77777777" w:rsidR="00A64018" w:rsidRDefault="00A64018">
            <w:pPr>
              <w:spacing w:before="100" w:beforeAutospacing="1" w:after="150" w:line="288" w:lineRule="atLeast"/>
              <w:jc w:val="center"/>
              <w:rPr>
                <w:sz w:val="18"/>
                <w:szCs w:val="18"/>
              </w:rPr>
            </w:pPr>
            <w:r>
              <w:rPr>
                <w:sz w:val="18"/>
                <w:szCs w:val="18"/>
              </w:rPr>
              <w:t>1375</w:t>
            </w:r>
          </w:p>
        </w:tc>
        <w:tc>
          <w:tcPr>
            <w:tcW w:w="945" w:type="dxa"/>
            <w:shd w:val="clear" w:color="auto" w:fill="FAEBD7"/>
            <w:tcMar>
              <w:top w:w="30" w:type="dxa"/>
              <w:left w:w="75" w:type="dxa"/>
              <w:bottom w:w="30" w:type="dxa"/>
              <w:right w:w="75" w:type="dxa"/>
            </w:tcMar>
            <w:vAlign w:val="center"/>
            <w:hideMark/>
          </w:tcPr>
          <w:p w14:paraId="031BEBBB" w14:textId="77777777" w:rsidR="00A64018" w:rsidRDefault="00A64018">
            <w:pPr>
              <w:spacing w:before="100" w:beforeAutospacing="1" w:after="150" w:line="288" w:lineRule="atLeast"/>
              <w:jc w:val="center"/>
              <w:rPr>
                <w:sz w:val="18"/>
                <w:szCs w:val="18"/>
              </w:rPr>
            </w:pPr>
            <w:r>
              <w:rPr>
                <w:sz w:val="18"/>
                <w:szCs w:val="18"/>
              </w:rPr>
              <w:t>63</w:t>
            </w:r>
          </w:p>
        </w:tc>
        <w:tc>
          <w:tcPr>
            <w:tcW w:w="750" w:type="dxa"/>
            <w:shd w:val="clear" w:color="auto" w:fill="FAEBD7"/>
            <w:tcMar>
              <w:top w:w="30" w:type="dxa"/>
              <w:left w:w="75" w:type="dxa"/>
              <w:bottom w:w="30" w:type="dxa"/>
              <w:right w:w="75" w:type="dxa"/>
            </w:tcMar>
            <w:vAlign w:val="center"/>
            <w:hideMark/>
          </w:tcPr>
          <w:p w14:paraId="612F0CA5" w14:textId="77777777" w:rsidR="00A64018" w:rsidRDefault="00A64018">
            <w:pPr>
              <w:spacing w:before="100" w:beforeAutospacing="1" w:after="150" w:line="288" w:lineRule="atLeast"/>
              <w:jc w:val="center"/>
              <w:rPr>
                <w:sz w:val="18"/>
                <w:szCs w:val="18"/>
              </w:rPr>
            </w:pPr>
            <w:r>
              <w:rPr>
                <w:sz w:val="18"/>
                <w:szCs w:val="18"/>
              </w:rPr>
              <w:t>0,66</w:t>
            </w:r>
          </w:p>
        </w:tc>
        <w:tc>
          <w:tcPr>
            <w:tcW w:w="945" w:type="dxa"/>
            <w:shd w:val="clear" w:color="auto" w:fill="FAEBD7"/>
            <w:tcMar>
              <w:top w:w="30" w:type="dxa"/>
              <w:left w:w="75" w:type="dxa"/>
              <w:bottom w:w="30" w:type="dxa"/>
              <w:right w:w="75" w:type="dxa"/>
            </w:tcMar>
            <w:vAlign w:val="center"/>
            <w:hideMark/>
          </w:tcPr>
          <w:p w14:paraId="6504FA1F" w14:textId="77777777" w:rsidR="00A64018" w:rsidRDefault="00A64018">
            <w:pPr>
              <w:spacing w:before="100" w:beforeAutospacing="1" w:after="150" w:line="288" w:lineRule="atLeast"/>
              <w:jc w:val="center"/>
              <w:rPr>
                <w:sz w:val="18"/>
                <w:szCs w:val="18"/>
              </w:rPr>
            </w:pPr>
            <w:r>
              <w:rPr>
                <w:sz w:val="18"/>
                <w:szCs w:val="18"/>
              </w:rPr>
              <w:t>3,5</w:t>
            </w:r>
          </w:p>
        </w:tc>
        <w:tc>
          <w:tcPr>
            <w:tcW w:w="1305" w:type="dxa"/>
            <w:shd w:val="clear" w:color="auto" w:fill="FAEBD7"/>
            <w:tcMar>
              <w:top w:w="30" w:type="dxa"/>
              <w:left w:w="75" w:type="dxa"/>
              <w:bottom w:w="30" w:type="dxa"/>
              <w:right w:w="75" w:type="dxa"/>
            </w:tcMar>
            <w:vAlign w:val="center"/>
            <w:hideMark/>
          </w:tcPr>
          <w:p w14:paraId="0AFC627D" w14:textId="77777777" w:rsidR="00A64018" w:rsidRDefault="00A64018">
            <w:pPr>
              <w:spacing w:before="100" w:beforeAutospacing="1" w:after="150" w:line="288" w:lineRule="atLeast"/>
              <w:jc w:val="center"/>
              <w:rPr>
                <w:sz w:val="18"/>
                <w:szCs w:val="18"/>
              </w:rPr>
            </w:pPr>
            <w:r>
              <w:rPr>
                <w:sz w:val="18"/>
                <w:szCs w:val="18"/>
              </w:rPr>
              <w:t>2,2</w:t>
            </w:r>
          </w:p>
        </w:tc>
      </w:tr>
      <w:tr w:rsidR="00A64018" w14:paraId="73C58BC9"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320662EC" w14:textId="77777777" w:rsidR="00A64018" w:rsidRDefault="00A64018">
            <w:pPr>
              <w:spacing w:before="100" w:beforeAutospacing="1" w:after="150" w:line="288" w:lineRule="atLeast"/>
              <w:jc w:val="center"/>
              <w:rPr>
                <w:sz w:val="18"/>
                <w:szCs w:val="18"/>
              </w:rPr>
            </w:pPr>
            <w:r>
              <w:rPr>
                <w:sz w:val="18"/>
                <w:szCs w:val="18"/>
              </w:rPr>
              <w:t>4</w:t>
            </w:r>
          </w:p>
        </w:tc>
        <w:tc>
          <w:tcPr>
            <w:tcW w:w="1425" w:type="dxa"/>
            <w:shd w:val="clear" w:color="auto" w:fill="FAF0E6"/>
            <w:tcMar>
              <w:top w:w="30" w:type="dxa"/>
              <w:left w:w="75" w:type="dxa"/>
              <w:bottom w:w="30" w:type="dxa"/>
              <w:right w:w="75" w:type="dxa"/>
            </w:tcMar>
            <w:vAlign w:val="center"/>
            <w:hideMark/>
          </w:tcPr>
          <w:p w14:paraId="3A0DD027" w14:textId="77777777" w:rsidR="00A64018" w:rsidRDefault="00A64018">
            <w:pPr>
              <w:spacing w:before="100" w:beforeAutospacing="1" w:after="150" w:line="288" w:lineRule="atLeast"/>
              <w:jc w:val="center"/>
              <w:rPr>
                <w:sz w:val="18"/>
                <w:szCs w:val="18"/>
              </w:rPr>
            </w:pPr>
            <w:r>
              <w:rPr>
                <w:sz w:val="18"/>
                <w:szCs w:val="18"/>
              </w:rPr>
              <w:t>4А56В4</w:t>
            </w:r>
          </w:p>
        </w:tc>
        <w:tc>
          <w:tcPr>
            <w:tcW w:w="1005" w:type="dxa"/>
            <w:shd w:val="clear" w:color="auto" w:fill="FAF0E6"/>
            <w:tcMar>
              <w:top w:w="30" w:type="dxa"/>
              <w:left w:w="75" w:type="dxa"/>
              <w:bottom w:w="30" w:type="dxa"/>
              <w:right w:w="75" w:type="dxa"/>
            </w:tcMar>
            <w:vAlign w:val="center"/>
            <w:hideMark/>
          </w:tcPr>
          <w:p w14:paraId="3EF72888" w14:textId="77777777" w:rsidR="00A64018" w:rsidRDefault="00A64018">
            <w:pPr>
              <w:spacing w:before="100" w:beforeAutospacing="1" w:after="150" w:line="288" w:lineRule="atLeast"/>
              <w:jc w:val="center"/>
              <w:rPr>
                <w:sz w:val="18"/>
                <w:szCs w:val="18"/>
              </w:rPr>
            </w:pPr>
            <w:r>
              <w:rPr>
                <w:sz w:val="18"/>
                <w:szCs w:val="18"/>
              </w:rPr>
              <w:t>0,18</w:t>
            </w:r>
          </w:p>
        </w:tc>
        <w:tc>
          <w:tcPr>
            <w:tcW w:w="930" w:type="dxa"/>
            <w:shd w:val="clear" w:color="auto" w:fill="FAF0E6"/>
            <w:tcMar>
              <w:top w:w="30" w:type="dxa"/>
              <w:left w:w="75" w:type="dxa"/>
              <w:bottom w:w="30" w:type="dxa"/>
              <w:right w:w="75" w:type="dxa"/>
            </w:tcMar>
            <w:vAlign w:val="center"/>
            <w:hideMark/>
          </w:tcPr>
          <w:p w14:paraId="2ADAC45F"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25AC379F" w14:textId="77777777" w:rsidR="00A64018" w:rsidRDefault="00A64018">
            <w:pPr>
              <w:spacing w:before="100" w:beforeAutospacing="1" w:after="150" w:line="288" w:lineRule="atLeast"/>
              <w:jc w:val="center"/>
              <w:rPr>
                <w:sz w:val="18"/>
                <w:szCs w:val="18"/>
              </w:rPr>
            </w:pPr>
            <w:r>
              <w:rPr>
                <w:sz w:val="18"/>
                <w:szCs w:val="18"/>
              </w:rPr>
              <w:t>1365</w:t>
            </w:r>
          </w:p>
        </w:tc>
        <w:tc>
          <w:tcPr>
            <w:tcW w:w="945" w:type="dxa"/>
            <w:shd w:val="clear" w:color="auto" w:fill="FAF0E6"/>
            <w:tcMar>
              <w:top w:w="30" w:type="dxa"/>
              <w:left w:w="75" w:type="dxa"/>
              <w:bottom w:w="30" w:type="dxa"/>
              <w:right w:w="75" w:type="dxa"/>
            </w:tcMar>
            <w:vAlign w:val="center"/>
            <w:hideMark/>
          </w:tcPr>
          <w:p w14:paraId="5ADE90B3" w14:textId="77777777" w:rsidR="00A64018" w:rsidRDefault="00A64018">
            <w:pPr>
              <w:spacing w:before="100" w:beforeAutospacing="1" w:after="150" w:line="288" w:lineRule="atLeast"/>
              <w:jc w:val="center"/>
              <w:rPr>
                <w:sz w:val="18"/>
                <w:szCs w:val="18"/>
              </w:rPr>
            </w:pPr>
            <w:r>
              <w:rPr>
                <w:sz w:val="18"/>
                <w:szCs w:val="18"/>
              </w:rPr>
              <w:t>64</w:t>
            </w:r>
          </w:p>
        </w:tc>
        <w:tc>
          <w:tcPr>
            <w:tcW w:w="750" w:type="dxa"/>
            <w:shd w:val="clear" w:color="auto" w:fill="FAF0E6"/>
            <w:tcMar>
              <w:top w:w="30" w:type="dxa"/>
              <w:left w:w="75" w:type="dxa"/>
              <w:bottom w:w="30" w:type="dxa"/>
              <w:right w:w="75" w:type="dxa"/>
            </w:tcMar>
            <w:vAlign w:val="center"/>
            <w:hideMark/>
          </w:tcPr>
          <w:p w14:paraId="2761F6E0" w14:textId="77777777" w:rsidR="00A64018" w:rsidRDefault="00A64018">
            <w:pPr>
              <w:spacing w:before="100" w:beforeAutospacing="1" w:after="150" w:line="288" w:lineRule="atLeast"/>
              <w:jc w:val="center"/>
              <w:rPr>
                <w:sz w:val="18"/>
                <w:szCs w:val="18"/>
              </w:rPr>
            </w:pPr>
            <w:r>
              <w:rPr>
                <w:sz w:val="18"/>
                <w:szCs w:val="18"/>
              </w:rPr>
              <w:t>0,64</w:t>
            </w:r>
          </w:p>
        </w:tc>
        <w:tc>
          <w:tcPr>
            <w:tcW w:w="945" w:type="dxa"/>
            <w:shd w:val="clear" w:color="auto" w:fill="FAF0E6"/>
            <w:tcMar>
              <w:top w:w="30" w:type="dxa"/>
              <w:left w:w="75" w:type="dxa"/>
              <w:bottom w:w="30" w:type="dxa"/>
              <w:right w:w="75" w:type="dxa"/>
            </w:tcMar>
            <w:vAlign w:val="center"/>
            <w:hideMark/>
          </w:tcPr>
          <w:p w14:paraId="7448ACAA" w14:textId="77777777" w:rsidR="00A64018" w:rsidRDefault="00A64018">
            <w:pPr>
              <w:spacing w:before="100" w:beforeAutospacing="1" w:after="150" w:line="288" w:lineRule="atLeast"/>
              <w:jc w:val="center"/>
              <w:rPr>
                <w:sz w:val="18"/>
                <w:szCs w:val="18"/>
              </w:rPr>
            </w:pPr>
            <w:r>
              <w:rPr>
                <w:sz w:val="18"/>
                <w:szCs w:val="18"/>
              </w:rPr>
              <w:t>3,5</w:t>
            </w:r>
          </w:p>
        </w:tc>
        <w:tc>
          <w:tcPr>
            <w:tcW w:w="1305" w:type="dxa"/>
            <w:shd w:val="clear" w:color="auto" w:fill="FAF0E6"/>
            <w:tcMar>
              <w:top w:w="30" w:type="dxa"/>
              <w:left w:w="75" w:type="dxa"/>
              <w:bottom w:w="30" w:type="dxa"/>
              <w:right w:w="75" w:type="dxa"/>
            </w:tcMar>
            <w:vAlign w:val="center"/>
            <w:hideMark/>
          </w:tcPr>
          <w:p w14:paraId="2314E5ED" w14:textId="77777777" w:rsidR="00A64018" w:rsidRDefault="00A64018">
            <w:pPr>
              <w:spacing w:before="100" w:beforeAutospacing="1" w:after="150" w:line="288" w:lineRule="atLeast"/>
              <w:jc w:val="center"/>
              <w:rPr>
                <w:sz w:val="18"/>
                <w:szCs w:val="18"/>
              </w:rPr>
            </w:pPr>
            <w:r>
              <w:rPr>
                <w:sz w:val="18"/>
                <w:szCs w:val="18"/>
              </w:rPr>
              <w:t>2,2</w:t>
            </w:r>
          </w:p>
        </w:tc>
      </w:tr>
      <w:tr w:rsidR="00A64018" w14:paraId="3B4853D4"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7C90A44A" w14:textId="77777777" w:rsidR="00A64018" w:rsidRDefault="00A64018">
            <w:pPr>
              <w:spacing w:before="100" w:beforeAutospacing="1" w:after="150" w:line="288" w:lineRule="atLeast"/>
              <w:jc w:val="center"/>
              <w:rPr>
                <w:sz w:val="18"/>
                <w:szCs w:val="18"/>
              </w:rPr>
            </w:pPr>
            <w:r>
              <w:rPr>
                <w:sz w:val="18"/>
                <w:szCs w:val="18"/>
              </w:rPr>
              <w:t>5</w:t>
            </w:r>
          </w:p>
        </w:tc>
        <w:tc>
          <w:tcPr>
            <w:tcW w:w="1425" w:type="dxa"/>
            <w:shd w:val="clear" w:color="auto" w:fill="FAEBD7"/>
            <w:tcMar>
              <w:top w:w="30" w:type="dxa"/>
              <w:left w:w="75" w:type="dxa"/>
              <w:bottom w:w="30" w:type="dxa"/>
              <w:right w:w="75" w:type="dxa"/>
            </w:tcMar>
            <w:vAlign w:val="center"/>
            <w:hideMark/>
          </w:tcPr>
          <w:p w14:paraId="53FB97E7" w14:textId="77777777" w:rsidR="00A64018" w:rsidRDefault="00A64018">
            <w:pPr>
              <w:spacing w:before="100" w:beforeAutospacing="1" w:after="150" w:line="288" w:lineRule="atLeast"/>
              <w:jc w:val="center"/>
              <w:rPr>
                <w:sz w:val="18"/>
                <w:szCs w:val="18"/>
              </w:rPr>
            </w:pPr>
            <w:r>
              <w:rPr>
                <w:sz w:val="18"/>
                <w:szCs w:val="18"/>
              </w:rPr>
              <w:t>4А63А4</w:t>
            </w:r>
          </w:p>
        </w:tc>
        <w:tc>
          <w:tcPr>
            <w:tcW w:w="1005" w:type="dxa"/>
            <w:shd w:val="clear" w:color="auto" w:fill="FAEBD7"/>
            <w:tcMar>
              <w:top w:w="30" w:type="dxa"/>
              <w:left w:w="75" w:type="dxa"/>
              <w:bottom w:w="30" w:type="dxa"/>
              <w:right w:w="75" w:type="dxa"/>
            </w:tcMar>
            <w:vAlign w:val="center"/>
            <w:hideMark/>
          </w:tcPr>
          <w:p w14:paraId="75FF5DD8" w14:textId="77777777" w:rsidR="00A64018" w:rsidRDefault="00A64018">
            <w:pPr>
              <w:spacing w:before="100" w:beforeAutospacing="1" w:after="150" w:line="288" w:lineRule="atLeast"/>
              <w:jc w:val="center"/>
              <w:rPr>
                <w:sz w:val="18"/>
                <w:szCs w:val="18"/>
              </w:rPr>
            </w:pPr>
            <w:r>
              <w:rPr>
                <w:sz w:val="18"/>
                <w:szCs w:val="18"/>
              </w:rPr>
              <w:t>0,25</w:t>
            </w:r>
          </w:p>
        </w:tc>
        <w:tc>
          <w:tcPr>
            <w:tcW w:w="930" w:type="dxa"/>
            <w:shd w:val="clear" w:color="auto" w:fill="FAEBD7"/>
            <w:tcMar>
              <w:top w:w="30" w:type="dxa"/>
              <w:left w:w="75" w:type="dxa"/>
              <w:bottom w:w="30" w:type="dxa"/>
              <w:right w:w="75" w:type="dxa"/>
            </w:tcMar>
            <w:vAlign w:val="center"/>
            <w:hideMark/>
          </w:tcPr>
          <w:p w14:paraId="60C01B02"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44D8F92A" w14:textId="77777777" w:rsidR="00A64018" w:rsidRDefault="00A64018">
            <w:pPr>
              <w:spacing w:before="100" w:beforeAutospacing="1" w:after="150" w:line="288" w:lineRule="atLeast"/>
              <w:jc w:val="center"/>
              <w:rPr>
                <w:sz w:val="18"/>
                <w:szCs w:val="18"/>
              </w:rPr>
            </w:pPr>
            <w:r>
              <w:rPr>
                <w:sz w:val="18"/>
                <w:szCs w:val="18"/>
              </w:rPr>
              <w:t>1380</w:t>
            </w:r>
          </w:p>
        </w:tc>
        <w:tc>
          <w:tcPr>
            <w:tcW w:w="945" w:type="dxa"/>
            <w:shd w:val="clear" w:color="auto" w:fill="FAEBD7"/>
            <w:tcMar>
              <w:top w:w="30" w:type="dxa"/>
              <w:left w:w="75" w:type="dxa"/>
              <w:bottom w:w="30" w:type="dxa"/>
              <w:right w:w="75" w:type="dxa"/>
            </w:tcMar>
            <w:vAlign w:val="center"/>
            <w:hideMark/>
          </w:tcPr>
          <w:p w14:paraId="52DB8724" w14:textId="77777777" w:rsidR="00A64018" w:rsidRDefault="00A64018">
            <w:pPr>
              <w:spacing w:before="100" w:beforeAutospacing="1" w:after="150" w:line="288" w:lineRule="atLeast"/>
              <w:jc w:val="center"/>
              <w:rPr>
                <w:sz w:val="18"/>
                <w:szCs w:val="18"/>
              </w:rPr>
            </w:pPr>
            <w:r>
              <w:rPr>
                <w:sz w:val="18"/>
                <w:szCs w:val="18"/>
              </w:rPr>
              <w:t>68</w:t>
            </w:r>
          </w:p>
        </w:tc>
        <w:tc>
          <w:tcPr>
            <w:tcW w:w="750" w:type="dxa"/>
            <w:shd w:val="clear" w:color="auto" w:fill="FAEBD7"/>
            <w:tcMar>
              <w:top w:w="30" w:type="dxa"/>
              <w:left w:w="75" w:type="dxa"/>
              <w:bottom w:w="30" w:type="dxa"/>
              <w:right w:w="75" w:type="dxa"/>
            </w:tcMar>
            <w:vAlign w:val="center"/>
            <w:hideMark/>
          </w:tcPr>
          <w:p w14:paraId="4ADC4379" w14:textId="77777777" w:rsidR="00A64018" w:rsidRDefault="00A64018">
            <w:pPr>
              <w:spacing w:before="100" w:beforeAutospacing="1" w:after="150" w:line="288" w:lineRule="atLeast"/>
              <w:jc w:val="center"/>
              <w:rPr>
                <w:sz w:val="18"/>
                <w:szCs w:val="18"/>
              </w:rPr>
            </w:pPr>
            <w:r>
              <w:rPr>
                <w:sz w:val="18"/>
                <w:szCs w:val="18"/>
              </w:rPr>
              <w:t>0,65</w:t>
            </w:r>
          </w:p>
        </w:tc>
        <w:tc>
          <w:tcPr>
            <w:tcW w:w="945" w:type="dxa"/>
            <w:shd w:val="clear" w:color="auto" w:fill="FAEBD7"/>
            <w:tcMar>
              <w:top w:w="30" w:type="dxa"/>
              <w:left w:w="75" w:type="dxa"/>
              <w:bottom w:w="30" w:type="dxa"/>
              <w:right w:w="75" w:type="dxa"/>
            </w:tcMar>
            <w:vAlign w:val="center"/>
            <w:hideMark/>
          </w:tcPr>
          <w:p w14:paraId="7F155929" w14:textId="77777777" w:rsidR="00A64018" w:rsidRDefault="00A64018">
            <w:pPr>
              <w:spacing w:before="100" w:beforeAutospacing="1" w:after="150" w:line="288" w:lineRule="atLeast"/>
              <w:jc w:val="center"/>
              <w:rPr>
                <w:sz w:val="18"/>
                <w:szCs w:val="18"/>
              </w:rPr>
            </w:pPr>
            <w:r>
              <w:rPr>
                <w:sz w:val="18"/>
                <w:szCs w:val="18"/>
              </w:rPr>
              <w:t>4</w:t>
            </w:r>
          </w:p>
        </w:tc>
        <w:tc>
          <w:tcPr>
            <w:tcW w:w="1305" w:type="dxa"/>
            <w:shd w:val="clear" w:color="auto" w:fill="FAEBD7"/>
            <w:tcMar>
              <w:top w:w="30" w:type="dxa"/>
              <w:left w:w="75" w:type="dxa"/>
              <w:bottom w:w="30" w:type="dxa"/>
              <w:right w:w="75" w:type="dxa"/>
            </w:tcMar>
            <w:vAlign w:val="center"/>
            <w:hideMark/>
          </w:tcPr>
          <w:p w14:paraId="710A82C9" w14:textId="77777777" w:rsidR="00A64018" w:rsidRDefault="00A64018">
            <w:pPr>
              <w:spacing w:before="100" w:beforeAutospacing="1" w:after="150" w:line="288" w:lineRule="atLeast"/>
              <w:jc w:val="center"/>
              <w:rPr>
                <w:sz w:val="18"/>
                <w:szCs w:val="18"/>
              </w:rPr>
            </w:pPr>
            <w:r>
              <w:rPr>
                <w:sz w:val="18"/>
                <w:szCs w:val="18"/>
              </w:rPr>
              <w:t>2,2</w:t>
            </w:r>
          </w:p>
        </w:tc>
      </w:tr>
      <w:tr w:rsidR="00A64018" w14:paraId="2B588268"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60C4BAC3" w14:textId="77777777" w:rsidR="00A64018" w:rsidRDefault="00A64018">
            <w:pPr>
              <w:spacing w:before="100" w:beforeAutospacing="1" w:after="150" w:line="288" w:lineRule="atLeast"/>
              <w:jc w:val="center"/>
              <w:rPr>
                <w:sz w:val="18"/>
                <w:szCs w:val="18"/>
              </w:rPr>
            </w:pPr>
            <w:r>
              <w:rPr>
                <w:sz w:val="18"/>
                <w:szCs w:val="18"/>
              </w:rPr>
              <w:t>6</w:t>
            </w:r>
          </w:p>
        </w:tc>
        <w:tc>
          <w:tcPr>
            <w:tcW w:w="1425" w:type="dxa"/>
            <w:shd w:val="clear" w:color="auto" w:fill="FAF0E6"/>
            <w:tcMar>
              <w:top w:w="30" w:type="dxa"/>
              <w:left w:w="75" w:type="dxa"/>
              <w:bottom w:w="30" w:type="dxa"/>
              <w:right w:w="75" w:type="dxa"/>
            </w:tcMar>
            <w:vAlign w:val="center"/>
            <w:hideMark/>
          </w:tcPr>
          <w:p w14:paraId="763DC75E" w14:textId="77777777" w:rsidR="00A64018" w:rsidRDefault="00A64018">
            <w:pPr>
              <w:spacing w:before="100" w:beforeAutospacing="1" w:after="150" w:line="288" w:lineRule="atLeast"/>
              <w:jc w:val="center"/>
              <w:rPr>
                <w:sz w:val="18"/>
                <w:szCs w:val="18"/>
              </w:rPr>
            </w:pPr>
            <w:r>
              <w:rPr>
                <w:sz w:val="18"/>
                <w:szCs w:val="18"/>
              </w:rPr>
              <w:t>4А63В4</w:t>
            </w:r>
          </w:p>
        </w:tc>
        <w:tc>
          <w:tcPr>
            <w:tcW w:w="1005" w:type="dxa"/>
            <w:shd w:val="clear" w:color="auto" w:fill="FAF0E6"/>
            <w:tcMar>
              <w:top w:w="30" w:type="dxa"/>
              <w:left w:w="75" w:type="dxa"/>
              <w:bottom w:w="30" w:type="dxa"/>
              <w:right w:w="75" w:type="dxa"/>
            </w:tcMar>
            <w:vAlign w:val="center"/>
            <w:hideMark/>
          </w:tcPr>
          <w:p w14:paraId="3B165D01" w14:textId="77777777" w:rsidR="00A64018" w:rsidRDefault="00A64018">
            <w:pPr>
              <w:spacing w:before="100" w:beforeAutospacing="1" w:after="150" w:line="288" w:lineRule="atLeast"/>
              <w:jc w:val="center"/>
              <w:rPr>
                <w:sz w:val="18"/>
                <w:szCs w:val="18"/>
              </w:rPr>
            </w:pPr>
            <w:r>
              <w:rPr>
                <w:sz w:val="18"/>
                <w:szCs w:val="18"/>
              </w:rPr>
              <w:t>0,37</w:t>
            </w:r>
          </w:p>
        </w:tc>
        <w:tc>
          <w:tcPr>
            <w:tcW w:w="930" w:type="dxa"/>
            <w:shd w:val="clear" w:color="auto" w:fill="FAF0E6"/>
            <w:tcMar>
              <w:top w:w="30" w:type="dxa"/>
              <w:left w:w="75" w:type="dxa"/>
              <w:bottom w:w="30" w:type="dxa"/>
              <w:right w:w="75" w:type="dxa"/>
            </w:tcMar>
            <w:vAlign w:val="center"/>
            <w:hideMark/>
          </w:tcPr>
          <w:p w14:paraId="63FAD2F1"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287B50C0" w14:textId="77777777" w:rsidR="00A64018" w:rsidRDefault="00A64018">
            <w:pPr>
              <w:spacing w:before="100" w:beforeAutospacing="1" w:after="150" w:line="288" w:lineRule="atLeast"/>
              <w:jc w:val="center"/>
              <w:rPr>
                <w:sz w:val="18"/>
                <w:szCs w:val="18"/>
              </w:rPr>
            </w:pPr>
            <w:r>
              <w:rPr>
                <w:sz w:val="18"/>
                <w:szCs w:val="18"/>
              </w:rPr>
              <w:t>1365</w:t>
            </w:r>
          </w:p>
        </w:tc>
        <w:tc>
          <w:tcPr>
            <w:tcW w:w="945" w:type="dxa"/>
            <w:shd w:val="clear" w:color="auto" w:fill="FAF0E6"/>
            <w:tcMar>
              <w:top w:w="30" w:type="dxa"/>
              <w:left w:w="75" w:type="dxa"/>
              <w:bottom w:w="30" w:type="dxa"/>
              <w:right w:w="75" w:type="dxa"/>
            </w:tcMar>
            <w:vAlign w:val="center"/>
            <w:hideMark/>
          </w:tcPr>
          <w:p w14:paraId="1DD5B07E" w14:textId="77777777" w:rsidR="00A64018" w:rsidRDefault="00A64018">
            <w:pPr>
              <w:spacing w:before="100" w:beforeAutospacing="1" w:after="150" w:line="288" w:lineRule="atLeast"/>
              <w:jc w:val="center"/>
              <w:rPr>
                <w:sz w:val="18"/>
                <w:szCs w:val="18"/>
              </w:rPr>
            </w:pPr>
            <w:r>
              <w:rPr>
                <w:sz w:val="18"/>
                <w:szCs w:val="18"/>
              </w:rPr>
              <w:t>68</w:t>
            </w:r>
          </w:p>
        </w:tc>
        <w:tc>
          <w:tcPr>
            <w:tcW w:w="750" w:type="dxa"/>
            <w:shd w:val="clear" w:color="auto" w:fill="FAF0E6"/>
            <w:tcMar>
              <w:top w:w="30" w:type="dxa"/>
              <w:left w:w="75" w:type="dxa"/>
              <w:bottom w:w="30" w:type="dxa"/>
              <w:right w:w="75" w:type="dxa"/>
            </w:tcMar>
            <w:vAlign w:val="center"/>
            <w:hideMark/>
          </w:tcPr>
          <w:p w14:paraId="29E083FA" w14:textId="77777777" w:rsidR="00A64018" w:rsidRDefault="00A64018">
            <w:pPr>
              <w:spacing w:before="100" w:beforeAutospacing="1" w:after="150" w:line="288" w:lineRule="atLeast"/>
              <w:jc w:val="center"/>
              <w:rPr>
                <w:sz w:val="18"/>
                <w:szCs w:val="18"/>
              </w:rPr>
            </w:pPr>
            <w:r>
              <w:rPr>
                <w:sz w:val="18"/>
                <w:szCs w:val="18"/>
              </w:rPr>
              <w:t>0,69</w:t>
            </w:r>
          </w:p>
        </w:tc>
        <w:tc>
          <w:tcPr>
            <w:tcW w:w="945" w:type="dxa"/>
            <w:shd w:val="clear" w:color="auto" w:fill="FAF0E6"/>
            <w:tcMar>
              <w:top w:w="30" w:type="dxa"/>
              <w:left w:w="75" w:type="dxa"/>
              <w:bottom w:w="30" w:type="dxa"/>
              <w:right w:w="75" w:type="dxa"/>
            </w:tcMar>
            <w:vAlign w:val="center"/>
            <w:hideMark/>
          </w:tcPr>
          <w:p w14:paraId="2533DC1F" w14:textId="77777777" w:rsidR="00A64018" w:rsidRDefault="00A64018">
            <w:pPr>
              <w:spacing w:before="100" w:beforeAutospacing="1" w:after="150" w:line="288" w:lineRule="atLeast"/>
              <w:jc w:val="center"/>
              <w:rPr>
                <w:sz w:val="18"/>
                <w:szCs w:val="18"/>
              </w:rPr>
            </w:pPr>
            <w:r>
              <w:rPr>
                <w:sz w:val="18"/>
                <w:szCs w:val="18"/>
              </w:rPr>
              <w:t>4</w:t>
            </w:r>
          </w:p>
        </w:tc>
        <w:tc>
          <w:tcPr>
            <w:tcW w:w="1305" w:type="dxa"/>
            <w:shd w:val="clear" w:color="auto" w:fill="FAF0E6"/>
            <w:tcMar>
              <w:top w:w="30" w:type="dxa"/>
              <w:left w:w="75" w:type="dxa"/>
              <w:bottom w:w="30" w:type="dxa"/>
              <w:right w:w="75" w:type="dxa"/>
            </w:tcMar>
            <w:vAlign w:val="center"/>
            <w:hideMark/>
          </w:tcPr>
          <w:p w14:paraId="519063FB" w14:textId="77777777" w:rsidR="00A64018" w:rsidRDefault="00A64018">
            <w:pPr>
              <w:spacing w:before="100" w:beforeAutospacing="1" w:after="150" w:line="288" w:lineRule="atLeast"/>
              <w:jc w:val="center"/>
              <w:rPr>
                <w:sz w:val="18"/>
                <w:szCs w:val="18"/>
              </w:rPr>
            </w:pPr>
            <w:r>
              <w:rPr>
                <w:sz w:val="18"/>
                <w:szCs w:val="18"/>
              </w:rPr>
              <w:t>2,2</w:t>
            </w:r>
          </w:p>
        </w:tc>
      </w:tr>
      <w:tr w:rsidR="00A64018" w14:paraId="06B6E6EA"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7D8F8AAC" w14:textId="77777777" w:rsidR="00A64018" w:rsidRDefault="00A64018">
            <w:pPr>
              <w:spacing w:before="100" w:beforeAutospacing="1" w:after="150" w:line="288" w:lineRule="atLeast"/>
              <w:jc w:val="center"/>
              <w:rPr>
                <w:sz w:val="18"/>
                <w:szCs w:val="18"/>
              </w:rPr>
            </w:pPr>
            <w:r>
              <w:rPr>
                <w:sz w:val="18"/>
                <w:szCs w:val="18"/>
              </w:rPr>
              <w:t>7</w:t>
            </w:r>
          </w:p>
        </w:tc>
        <w:tc>
          <w:tcPr>
            <w:tcW w:w="1425" w:type="dxa"/>
            <w:shd w:val="clear" w:color="auto" w:fill="FAEBD7"/>
            <w:tcMar>
              <w:top w:w="30" w:type="dxa"/>
              <w:left w:w="75" w:type="dxa"/>
              <w:bottom w:w="30" w:type="dxa"/>
              <w:right w:w="75" w:type="dxa"/>
            </w:tcMar>
            <w:vAlign w:val="center"/>
            <w:hideMark/>
          </w:tcPr>
          <w:p w14:paraId="06C7DFD9" w14:textId="77777777" w:rsidR="00A64018" w:rsidRDefault="00A64018">
            <w:pPr>
              <w:spacing w:before="100" w:beforeAutospacing="1" w:after="150" w:line="288" w:lineRule="atLeast"/>
              <w:jc w:val="center"/>
              <w:rPr>
                <w:sz w:val="18"/>
                <w:szCs w:val="18"/>
              </w:rPr>
            </w:pPr>
            <w:r>
              <w:rPr>
                <w:sz w:val="18"/>
                <w:szCs w:val="18"/>
              </w:rPr>
              <w:t>4А71А4</w:t>
            </w:r>
          </w:p>
        </w:tc>
        <w:tc>
          <w:tcPr>
            <w:tcW w:w="1005" w:type="dxa"/>
            <w:shd w:val="clear" w:color="auto" w:fill="FAEBD7"/>
            <w:tcMar>
              <w:top w:w="30" w:type="dxa"/>
              <w:left w:w="75" w:type="dxa"/>
              <w:bottom w:w="30" w:type="dxa"/>
              <w:right w:w="75" w:type="dxa"/>
            </w:tcMar>
            <w:vAlign w:val="center"/>
            <w:hideMark/>
          </w:tcPr>
          <w:p w14:paraId="3CE348F2" w14:textId="77777777" w:rsidR="00A64018" w:rsidRDefault="00A64018">
            <w:pPr>
              <w:spacing w:before="100" w:beforeAutospacing="1" w:after="150" w:line="288" w:lineRule="atLeast"/>
              <w:jc w:val="center"/>
              <w:rPr>
                <w:sz w:val="18"/>
                <w:szCs w:val="18"/>
              </w:rPr>
            </w:pPr>
            <w:r>
              <w:rPr>
                <w:sz w:val="18"/>
                <w:szCs w:val="18"/>
              </w:rPr>
              <w:t>0,55</w:t>
            </w:r>
          </w:p>
        </w:tc>
        <w:tc>
          <w:tcPr>
            <w:tcW w:w="930" w:type="dxa"/>
            <w:shd w:val="clear" w:color="auto" w:fill="FAEBD7"/>
            <w:tcMar>
              <w:top w:w="30" w:type="dxa"/>
              <w:left w:w="75" w:type="dxa"/>
              <w:bottom w:w="30" w:type="dxa"/>
              <w:right w:w="75" w:type="dxa"/>
            </w:tcMar>
            <w:vAlign w:val="center"/>
            <w:hideMark/>
          </w:tcPr>
          <w:p w14:paraId="76723FD5"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1807B901" w14:textId="77777777" w:rsidR="00A64018" w:rsidRDefault="00A64018">
            <w:pPr>
              <w:spacing w:before="100" w:beforeAutospacing="1" w:after="150" w:line="288" w:lineRule="atLeast"/>
              <w:jc w:val="center"/>
              <w:rPr>
                <w:sz w:val="18"/>
                <w:szCs w:val="18"/>
              </w:rPr>
            </w:pPr>
            <w:r>
              <w:rPr>
                <w:sz w:val="18"/>
                <w:szCs w:val="18"/>
              </w:rPr>
              <w:t>1390</w:t>
            </w:r>
          </w:p>
        </w:tc>
        <w:tc>
          <w:tcPr>
            <w:tcW w:w="945" w:type="dxa"/>
            <w:shd w:val="clear" w:color="auto" w:fill="FAEBD7"/>
            <w:tcMar>
              <w:top w:w="30" w:type="dxa"/>
              <w:left w:w="75" w:type="dxa"/>
              <w:bottom w:w="30" w:type="dxa"/>
              <w:right w:w="75" w:type="dxa"/>
            </w:tcMar>
            <w:vAlign w:val="center"/>
            <w:hideMark/>
          </w:tcPr>
          <w:p w14:paraId="7B51211E" w14:textId="77777777" w:rsidR="00A64018" w:rsidRDefault="00A64018">
            <w:pPr>
              <w:spacing w:before="100" w:beforeAutospacing="1" w:after="150" w:line="288" w:lineRule="atLeast"/>
              <w:jc w:val="center"/>
              <w:rPr>
                <w:sz w:val="18"/>
                <w:szCs w:val="18"/>
              </w:rPr>
            </w:pPr>
            <w:r>
              <w:rPr>
                <w:sz w:val="18"/>
                <w:szCs w:val="18"/>
              </w:rPr>
              <w:t>70,5</w:t>
            </w:r>
          </w:p>
        </w:tc>
        <w:tc>
          <w:tcPr>
            <w:tcW w:w="750" w:type="dxa"/>
            <w:shd w:val="clear" w:color="auto" w:fill="FAEBD7"/>
            <w:tcMar>
              <w:top w:w="30" w:type="dxa"/>
              <w:left w:w="75" w:type="dxa"/>
              <w:bottom w:w="30" w:type="dxa"/>
              <w:right w:w="75" w:type="dxa"/>
            </w:tcMar>
            <w:vAlign w:val="center"/>
            <w:hideMark/>
          </w:tcPr>
          <w:p w14:paraId="72708038" w14:textId="77777777" w:rsidR="00A64018" w:rsidRDefault="00A64018">
            <w:pPr>
              <w:spacing w:before="100" w:beforeAutospacing="1" w:after="150" w:line="288" w:lineRule="atLeast"/>
              <w:jc w:val="center"/>
              <w:rPr>
                <w:sz w:val="18"/>
                <w:szCs w:val="18"/>
              </w:rPr>
            </w:pPr>
            <w:r>
              <w:rPr>
                <w:sz w:val="18"/>
                <w:szCs w:val="18"/>
              </w:rPr>
              <w:t>0,7</w:t>
            </w:r>
          </w:p>
        </w:tc>
        <w:tc>
          <w:tcPr>
            <w:tcW w:w="945" w:type="dxa"/>
            <w:shd w:val="clear" w:color="auto" w:fill="FAEBD7"/>
            <w:tcMar>
              <w:top w:w="30" w:type="dxa"/>
              <w:left w:w="75" w:type="dxa"/>
              <w:bottom w:w="30" w:type="dxa"/>
              <w:right w:w="75" w:type="dxa"/>
            </w:tcMar>
            <w:vAlign w:val="center"/>
            <w:hideMark/>
          </w:tcPr>
          <w:p w14:paraId="60F3DC27" w14:textId="77777777" w:rsidR="00A64018" w:rsidRDefault="00A64018">
            <w:pPr>
              <w:spacing w:before="100" w:beforeAutospacing="1" w:after="150" w:line="288" w:lineRule="atLeast"/>
              <w:jc w:val="center"/>
              <w:rPr>
                <w:sz w:val="18"/>
                <w:szCs w:val="18"/>
              </w:rPr>
            </w:pPr>
            <w:r>
              <w:rPr>
                <w:sz w:val="18"/>
                <w:szCs w:val="18"/>
              </w:rPr>
              <w:t>4,5</w:t>
            </w:r>
          </w:p>
        </w:tc>
        <w:tc>
          <w:tcPr>
            <w:tcW w:w="1305" w:type="dxa"/>
            <w:shd w:val="clear" w:color="auto" w:fill="FAEBD7"/>
            <w:tcMar>
              <w:top w:w="30" w:type="dxa"/>
              <w:left w:w="75" w:type="dxa"/>
              <w:bottom w:w="30" w:type="dxa"/>
              <w:right w:w="75" w:type="dxa"/>
            </w:tcMar>
            <w:vAlign w:val="center"/>
            <w:hideMark/>
          </w:tcPr>
          <w:p w14:paraId="0651AF18" w14:textId="77777777" w:rsidR="00A64018" w:rsidRDefault="00A64018">
            <w:pPr>
              <w:spacing w:before="100" w:beforeAutospacing="1" w:after="150" w:line="288" w:lineRule="atLeast"/>
              <w:jc w:val="center"/>
              <w:rPr>
                <w:sz w:val="18"/>
                <w:szCs w:val="18"/>
              </w:rPr>
            </w:pPr>
            <w:r>
              <w:rPr>
                <w:sz w:val="18"/>
                <w:szCs w:val="18"/>
              </w:rPr>
              <w:t>2,2</w:t>
            </w:r>
          </w:p>
        </w:tc>
      </w:tr>
      <w:tr w:rsidR="00A64018" w14:paraId="00551F1E"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31C56584" w14:textId="77777777" w:rsidR="00A64018" w:rsidRDefault="00A64018">
            <w:pPr>
              <w:spacing w:before="100" w:beforeAutospacing="1" w:after="150" w:line="288" w:lineRule="atLeast"/>
              <w:jc w:val="center"/>
              <w:rPr>
                <w:sz w:val="18"/>
                <w:szCs w:val="18"/>
              </w:rPr>
            </w:pPr>
            <w:r>
              <w:rPr>
                <w:sz w:val="18"/>
                <w:szCs w:val="18"/>
              </w:rPr>
              <w:t>8</w:t>
            </w:r>
          </w:p>
        </w:tc>
        <w:tc>
          <w:tcPr>
            <w:tcW w:w="1425" w:type="dxa"/>
            <w:shd w:val="clear" w:color="auto" w:fill="FAF0E6"/>
            <w:tcMar>
              <w:top w:w="30" w:type="dxa"/>
              <w:left w:w="75" w:type="dxa"/>
              <w:bottom w:w="30" w:type="dxa"/>
              <w:right w:w="75" w:type="dxa"/>
            </w:tcMar>
            <w:vAlign w:val="center"/>
            <w:hideMark/>
          </w:tcPr>
          <w:p w14:paraId="7CD44FDE" w14:textId="77777777" w:rsidR="00A64018" w:rsidRDefault="00A64018">
            <w:pPr>
              <w:spacing w:before="100" w:beforeAutospacing="1" w:after="150" w:line="288" w:lineRule="atLeast"/>
              <w:jc w:val="center"/>
              <w:rPr>
                <w:sz w:val="18"/>
                <w:szCs w:val="18"/>
              </w:rPr>
            </w:pPr>
            <w:r>
              <w:rPr>
                <w:sz w:val="18"/>
                <w:szCs w:val="18"/>
              </w:rPr>
              <w:t>4А71В4</w:t>
            </w:r>
          </w:p>
        </w:tc>
        <w:tc>
          <w:tcPr>
            <w:tcW w:w="1005" w:type="dxa"/>
            <w:shd w:val="clear" w:color="auto" w:fill="FAF0E6"/>
            <w:tcMar>
              <w:top w:w="30" w:type="dxa"/>
              <w:left w:w="75" w:type="dxa"/>
              <w:bottom w:w="30" w:type="dxa"/>
              <w:right w:w="75" w:type="dxa"/>
            </w:tcMar>
            <w:vAlign w:val="center"/>
            <w:hideMark/>
          </w:tcPr>
          <w:p w14:paraId="7808EC75" w14:textId="77777777" w:rsidR="00A64018" w:rsidRDefault="00A64018">
            <w:pPr>
              <w:spacing w:before="100" w:beforeAutospacing="1" w:after="150" w:line="288" w:lineRule="atLeast"/>
              <w:jc w:val="center"/>
              <w:rPr>
                <w:sz w:val="18"/>
                <w:szCs w:val="18"/>
              </w:rPr>
            </w:pPr>
            <w:r>
              <w:rPr>
                <w:sz w:val="18"/>
                <w:szCs w:val="18"/>
              </w:rPr>
              <w:t>0,75</w:t>
            </w:r>
          </w:p>
        </w:tc>
        <w:tc>
          <w:tcPr>
            <w:tcW w:w="930" w:type="dxa"/>
            <w:shd w:val="clear" w:color="auto" w:fill="FAF0E6"/>
            <w:tcMar>
              <w:top w:w="30" w:type="dxa"/>
              <w:left w:w="75" w:type="dxa"/>
              <w:bottom w:w="30" w:type="dxa"/>
              <w:right w:w="75" w:type="dxa"/>
            </w:tcMar>
            <w:vAlign w:val="center"/>
            <w:hideMark/>
          </w:tcPr>
          <w:p w14:paraId="09644B9A"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67B5199A" w14:textId="77777777" w:rsidR="00A64018" w:rsidRDefault="00A64018">
            <w:pPr>
              <w:spacing w:before="100" w:beforeAutospacing="1" w:after="150" w:line="288" w:lineRule="atLeast"/>
              <w:jc w:val="center"/>
              <w:rPr>
                <w:sz w:val="18"/>
                <w:szCs w:val="18"/>
              </w:rPr>
            </w:pPr>
            <w:r>
              <w:rPr>
                <w:sz w:val="18"/>
                <w:szCs w:val="18"/>
              </w:rPr>
              <w:t>1390</w:t>
            </w:r>
          </w:p>
        </w:tc>
        <w:tc>
          <w:tcPr>
            <w:tcW w:w="945" w:type="dxa"/>
            <w:shd w:val="clear" w:color="auto" w:fill="FAF0E6"/>
            <w:tcMar>
              <w:top w:w="30" w:type="dxa"/>
              <w:left w:w="75" w:type="dxa"/>
              <w:bottom w:w="30" w:type="dxa"/>
              <w:right w:w="75" w:type="dxa"/>
            </w:tcMar>
            <w:vAlign w:val="center"/>
            <w:hideMark/>
          </w:tcPr>
          <w:p w14:paraId="29A40DCD" w14:textId="77777777" w:rsidR="00A64018" w:rsidRDefault="00A64018">
            <w:pPr>
              <w:spacing w:before="100" w:beforeAutospacing="1" w:after="150" w:line="288" w:lineRule="atLeast"/>
              <w:jc w:val="center"/>
              <w:rPr>
                <w:sz w:val="18"/>
                <w:szCs w:val="18"/>
              </w:rPr>
            </w:pPr>
            <w:r>
              <w:rPr>
                <w:sz w:val="18"/>
                <w:szCs w:val="18"/>
              </w:rPr>
              <w:t>72</w:t>
            </w:r>
          </w:p>
        </w:tc>
        <w:tc>
          <w:tcPr>
            <w:tcW w:w="750" w:type="dxa"/>
            <w:shd w:val="clear" w:color="auto" w:fill="FAF0E6"/>
            <w:tcMar>
              <w:top w:w="30" w:type="dxa"/>
              <w:left w:w="75" w:type="dxa"/>
              <w:bottom w:w="30" w:type="dxa"/>
              <w:right w:w="75" w:type="dxa"/>
            </w:tcMar>
            <w:vAlign w:val="center"/>
            <w:hideMark/>
          </w:tcPr>
          <w:p w14:paraId="15B237AF" w14:textId="77777777" w:rsidR="00A64018" w:rsidRDefault="00A64018">
            <w:pPr>
              <w:spacing w:before="100" w:beforeAutospacing="1" w:after="150" w:line="288" w:lineRule="atLeast"/>
              <w:jc w:val="center"/>
              <w:rPr>
                <w:sz w:val="18"/>
                <w:szCs w:val="18"/>
              </w:rPr>
            </w:pPr>
            <w:r>
              <w:rPr>
                <w:sz w:val="18"/>
                <w:szCs w:val="18"/>
              </w:rPr>
              <w:t>0,73</w:t>
            </w:r>
          </w:p>
        </w:tc>
        <w:tc>
          <w:tcPr>
            <w:tcW w:w="945" w:type="dxa"/>
            <w:shd w:val="clear" w:color="auto" w:fill="FAF0E6"/>
            <w:tcMar>
              <w:top w:w="30" w:type="dxa"/>
              <w:left w:w="75" w:type="dxa"/>
              <w:bottom w:w="30" w:type="dxa"/>
              <w:right w:w="75" w:type="dxa"/>
            </w:tcMar>
            <w:vAlign w:val="center"/>
            <w:hideMark/>
          </w:tcPr>
          <w:p w14:paraId="710EEF9D" w14:textId="77777777" w:rsidR="00A64018" w:rsidRDefault="00A64018">
            <w:pPr>
              <w:spacing w:before="100" w:beforeAutospacing="1" w:after="150" w:line="288" w:lineRule="atLeast"/>
              <w:jc w:val="center"/>
              <w:rPr>
                <w:sz w:val="18"/>
                <w:szCs w:val="18"/>
              </w:rPr>
            </w:pPr>
            <w:r>
              <w:rPr>
                <w:sz w:val="18"/>
                <w:szCs w:val="18"/>
              </w:rPr>
              <w:t>4,5</w:t>
            </w:r>
          </w:p>
        </w:tc>
        <w:tc>
          <w:tcPr>
            <w:tcW w:w="1305" w:type="dxa"/>
            <w:shd w:val="clear" w:color="auto" w:fill="FAF0E6"/>
            <w:tcMar>
              <w:top w:w="30" w:type="dxa"/>
              <w:left w:w="75" w:type="dxa"/>
              <w:bottom w:w="30" w:type="dxa"/>
              <w:right w:w="75" w:type="dxa"/>
            </w:tcMar>
            <w:vAlign w:val="center"/>
            <w:hideMark/>
          </w:tcPr>
          <w:p w14:paraId="650B5F55" w14:textId="77777777" w:rsidR="00A64018" w:rsidRDefault="00A64018">
            <w:pPr>
              <w:spacing w:before="100" w:beforeAutospacing="1" w:after="150" w:line="288" w:lineRule="atLeast"/>
              <w:jc w:val="center"/>
              <w:rPr>
                <w:sz w:val="18"/>
                <w:szCs w:val="18"/>
              </w:rPr>
            </w:pPr>
            <w:r>
              <w:rPr>
                <w:sz w:val="18"/>
                <w:szCs w:val="18"/>
              </w:rPr>
              <w:t>2,2</w:t>
            </w:r>
          </w:p>
        </w:tc>
      </w:tr>
      <w:tr w:rsidR="00A64018" w14:paraId="57F9F313"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5C977034" w14:textId="77777777" w:rsidR="00A64018" w:rsidRDefault="00A64018">
            <w:pPr>
              <w:spacing w:before="100" w:beforeAutospacing="1" w:after="150" w:line="288" w:lineRule="atLeast"/>
              <w:jc w:val="center"/>
              <w:rPr>
                <w:sz w:val="18"/>
                <w:szCs w:val="18"/>
              </w:rPr>
            </w:pPr>
            <w:r>
              <w:rPr>
                <w:sz w:val="18"/>
                <w:szCs w:val="18"/>
              </w:rPr>
              <w:t>9</w:t>
            </w:r>
          </w:p>
        </w:tc>
        <w:tc>
          <w:tcPr>
            <w:tcW w:w="1425" w:type="dxa"/>
            <w:shd w:val="clear" w:color="auto" w:fill="FAEBD7"/>
            <w:tcMar>
              <w:top w:w="30" w:type="dxa"/>
              <w:left w:w="75" w:type="dxa"/>
              <w:bottom w:w="30" w:type="dxa"/>
              <w:right w:w="75" w:type="dxa"/>
            </w:tcMar>
            <w:vAlign w:val="center"/>
            <w:hideMark/>
          </w:tcPr>
          <w:p w14:paraId="38B85E79" w14:textId="77777777" w:rsidR="00A64018" w:rsidRDefault="00A64018">
            <w:pPr>
              <w:spacing w:before="100" w:beforeAutospacing="1" w:after="150" w:line="288" w:lineRule="atLeast"/>
              <w:jc w:val="center"/>
              <w:rPr>
                <w:sz w:val="18"/>
                <w:szCs w:val="18"/>
              </w:rPr>
            </w:pPr>
            <w:r>
              <w:rPr>
                <w:sz w:val="18"/>
                <w:szCs w:val="18"/>
              </w:rPr>
              <w:t>4А80А4</w:t>
            </w:r>
          </w:p>
        </w:tc>
        <w:tc>
          <w:tcPr>
            <w:tcW w:w="1005" w:type="dxa"/>
            <w:shd w:val="clear" w:color="auto" w:fill="FAEBD7"/>
            <w:tcMar>
              <w:top w:w="30" w:type="dxa"/>
              <w:left w:w="75" w:type="dxa"/>
              <w:bottom w:w="30" w:type="dxa"/>
              <w:right w:w="75" w:type="dxa"/>
            </w:tcMar>
            <w:vAlign w:val="center"/>
            <w:hideMark/>
          </w:tcPr>
          <w:p w14:paraId="140D192F" w14:textId="77777777" w:rsidR="00A64018" w:rsidRDefault="00A64018">
            <w:pPr>
              <w:spacing w:before="100" w:beforeAutospacing="1" w:after="150" w:line="288" w:lineRule="atLeast"/>
              <w:jc w:val="center"/>
              <w:rPr>
                <w:sz w:val="18"/>
                <w:szCs w:val="18"/>
              </w:rPr>
            </w:pPr>
            <w:r>
              <w:rPr>
                <w:sz w:val="18"/>
                <w:szCs w:val="18"/>
              </w:rPr>
              <w:t>1,1</w:t>
            </w:r>
          </w:p>
        </w:tc>
        <w:tc>
          <w:tcPr>
            <w:tcW w:w="930" w:type="dxa"/>
            <w:shd w:val="clear" w:color="auto" w:fill="FAEBD7"/>
            <w:tcMar>
              <w:top w:w="30" w:type="dxa"/>
              <w:left w:w="75" w:type="dxa"/>
              <w:bottom w:w="30" w:type="dxa"/>
              <w:right w:w="75" w:type="dxa"/>
            </w:tcMar>
            <w:vAlign w:val="center"/>
            <w:hideMark/>
          </w:tcPr>
          <w:p w14:paraId="558BCFA7"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6FAA209E" w14:textId="77777777" w:rsidR="00A64018" w:rsidRDefault="00A64018">
            <w:pPr>
              <w:spacing w:before="100" w:beforeAutospacing="1" w:after="150" w:line="288" w:lineRule="atLeast"/>
              <w:jc w:val="center"/>
              <w:rPr>
                <w:sz w:val="18"/>
                <w:szCs w:val="18"/>
              </w:rPr>
            </w:pPr>
            <w:r>
              <w:rPr>
                <w:sz w:val="18"/>
                <w:szCs w:val="18"/>
              </w:rPr>
              <w:t>1420</w:t>
            </w:r>
          </w:p>
        </w:tc>
        <w:tc>
          <w:tcPr>
            <w:tcW w:w="945" w:type="dxa"/>
            <w:shd w:val="clear" w:color="auto" w:fill="FAEBD7"/>
            <w:tcMar>
              <w:top w:w="30" w:type="dxa"/>
              <w:left w:w="75" w:type="dxa"/>
              <w:bottom w:w="30" w:type="dxa"/>
              <w:right w:w="75" w:type="dxa"/>
            </w:tcMar>
            <w:vAlign w:val="center"/>
            <w:hideMark/>
          </w:tcPr>
          <w:p w14:paraId="6CB23D44" w14:textId="77777777" w:rsidR="00A64018" w:rsidRDefault="00A64018">
            <w:pPr>
              <w:spacing w:before="100" w:beforeAutospacing="1" w:after="150" w:line="288" w:lineRule="atLeast"/>
              <w:jc w:val="center"/>
              <w:rPr>
                <w:sz w:val="18"/>
                <w:szCs w:val="18"/>
              </w:rPr>
            </w:pPr>
            <w:r>
              <w:rPr>
                <w:sz w:val="18"/>
                <w:szCs w:val="18"/>
              </w:rPr>
              <w:t>75</w:t>
            </w:r>
          </w:p>
        </w:tc>
        <w:tc>
          <w:tcPr>
            <w:tcW w:w="750" w:type="dxa"/>
            <w:shd w:val="clear" w:color="auto" w:fill="FAEBD7"/>
            <w:tcMar>
              <w:top w:w="30" w:type="dxa"/>
              <w:left w:w="75" w:type="dxa"/>
              <w:bottom w:w="30" w:type="dxa"/>
              <w:right w:w="75" w:type="dxa"/>
            </w:tcMar>
            <w:vAlign w:val="center"/>
            <w:hideMark/>
          </w:tcPr>
          <w:p w14:paraId="0CE53AE3" w14:textId="77777777" w:rsidR="00A64018" w:rsidRDefault="00A64018">
            <w:pPr>
              <w:spacing w:before="100" w:beforeAutospacing="1" w:after="150" w:line="288" w:lineRule="atLeast"/>
              <w:jc w:val="center"/>
              <w:rPr>
                <w:sz w:val="18"/>
                <w:szCs w:val="18"/>
              </w:rPr>
            </w:pPr>
            <w:r>
              <w:rPr>
                <w:sz w:val="18"/>
                <w:szCs w:val="18"/>
              </w:rPr>
              <w:t>0,81</w:t>
            </w:r>
          </w:p>
        </w:tc>
        <w:tc>
          <w:tcPr>
            <w:tcW w:w="945" w:type="dxa"/>
            <w:shd w:val="clear" w:color="auto" w:fill="FAEBD7"/>
            <w:tcMar>
              <w:top w:w="30" w:type="dxa"/>
              <w:left w:w="75" w:type="dxa"/>
              <w:bottom w:w="30" w:type="dxa"/>
              <w:right w:w="75" w:type="dxa"/>
            </w:tcMar>
            <w:vAlign w:val="center"/>
            <w:hideMark/>
          </w:tcPr>
          <w:p w14:paraId="5110E091" w14:textId="77777777" w:rsidR="00A64018" w:rsidRDefault="00A64018">
            <w:pPr>
              <w:spacing w:before="100" w:beforeAutospacing="1" w:after="150" w:line="288" w:lineRule="atLeast"/>
              <w:jc w:val="center"/>
              <w:rPr>
                <w:sz w:val="18"/>
                <w:szCs w:val="18"/>
              </w:rPr>
            </w:pPr>
            <w:r>
              <w:rPr>
                <w:sz w:val="18"/>
                <w:szCs w:val="18"/>
              </w:rPr>
              <w:t>5</w:t>
            </w:r>
          </w:p>
        </w:tc>
        <w:tc>
          <w:tcPr>
            <w:tcW w:w="1305" w:type="dxa"/>
            <w:shd w:val="clear" w:color="auto" w:fill="FAEBD7"/>
            <w:tcMar>
              <w:top w:w="30" w:type="dxa"/>
              <w:left w:w="75" w:type="dxa"/>
              <w:bottom w:w="30" w:type="dxa"/>
              <w:right w:w="75" w:type="dxa"/>
            </w:tcMar>
            <w:vAlign w:val="center"/>
            <w:hideMark/>
          </w:tcPr>
          <w:p w14:paraId="0F840D2B" w14:textId="77777777" w:rsidR="00A64018" w:rsidRDefault="00A64018">
            <w:pPr>
              <w:spacing w:before="100" w:beforeAutospacing="1" w:after="150" w:line="288" w:lineRule="atLeast"/>
              <w:jc w:val="center"/>
              <w:rPr>
                <w:sz w:val="18"/>
                <w:szCs w:val="18"/>
              </w:rPr>
            </w:pPr>
            <w:r>
              <w:rPr>
                <w:sz w:val="18"/>
                <w:szCs w:val="18"/>
              </w:rPr>
              <w:t>2,2</w:t>
            </w:r>
          </w:p>
        </w:tc>
      </w:tr>
      <w:tr w:rsidR="00A64018" w14:paraId="3DF277F6"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2AEF128B" w14:textId="77777777" w:rsidR="00A64018" w:rsidRDefault="00A64018">
            <w:pPr>
              <w:spacing w:before="100" w:beforeAutospacing="1" w:after="150" w:line="288" w:lineRule="atLeast"/>
              <w:jc w:val="center"/>
              <w:rPr>
                <w:sz w:val="18"/>
                <w:szCs w:val="18"/>
              </w:rPr>
            </w:pPr>
            <w:r>
              <w:rPr>
                <w:sz w:val="18"/>
                <w:szCs w:val="18"/>
              </w:rPr>
              <w:t>10</w:t>
            </w:r>
          </w:p>
        </w:tc>
        <w:tc>
          <w:tcPr>
            <w:tcW w:w="1425" w:type="dxa"/>
            <w:shd w:val="clear" w:color="auto" w:fill="FAF0E6"/>
            <w:tcMar>
              <w:top w:w="30" w:type="dxa"/>
              <w:left w:w="75" w:type="dxa"/>
              <w:bottom w:w="30" w:type="dxa"/>
              <w:right w:w="75" w:type="dxa"/>
            </w:tcMar>
            <w:vAlign w:val="center"/>
            <w:hideMark/>
          </w:tcPr>
          <w:p w14:paraId="30A734E4" w14:textId="77777777" w:rsidR="00A64018" w:rsidRDefault="00A64018">
            <w:pPr>
              <w:spacing w:before="100" w:beforeAutospacing="1" w:after="150" w:line="288" w:lineRule="atLeast"/>
              <w:jc w:val="center"/>
              <w:rPr>
                <w:sz w:val="18"/>
                <w:szCs w:val="18"/>
              </w:rPr>
            </w:pPr>
            <w:r>
              <w:rPr>
                <w:sz w:val="18"/>
                <w:szCs w:val="18"/>
              </w:rPr>
              <w:t>4А80В4</w:t>
            </w:r>
          </w:p>
        </w:tc>
        <w:tc>
          <w:tcPr>
            <w:tcW w:w="1005" w:type="dxa"/>
            <w:shd w:val="clear" w:color="auto" w:fill="FAF0E6"/>
            <w:tcMar>
              <w:top w:w="30" w:type="dxa"/>
              <w:left w:w="75" w:type="dxa"/>
              <w:bottom w:w="30" w:type="dxa"/>
              <w:right w:w="75" w:type="dxa"/>
            </w:tcMar>
            <w:vAlign w:val="center"/>
            <w:hideMark/>
          </w:tcPr>
          <w:p w14:paraId="19A4D2DE" w14:textId="77777777" w:rsidR="00A64018" w:rsidRDefault="00A64018">
            <w:pPr>
              <w:spacing w:before="100" w:beforeAutospacing="1" w:after="150" w:line="288" w:lineRule="atLeast"/>
              <w:jc w:val="center"/>
              <w:rPr>
                <w:sz w:val="18"/>
                <w:szCs w:val="18"/>
              </w:rPr>
            </w:pPr>
            <w:r>
              <w:rPr>
                <w:sz w:val="18"/>
                <w:szCs w:val="18"/>
              </w:rPr>
              <w:t>1,5</w:t>
            </w:r>
          </w:p>
        </w:tc>
        <w:tc>
          <w:tcPr>
            <w:tcW w:w="930" w:type="dxa"/>
            <w:shd w:val="clear" w:color="auto" w:fill="FAF0E6"/>
            <w:tcMar>
              <w:top w:w="30" w:type="dxa"/>
              <w:left w:w="75" w:type="dxa"/>
              <w:bottom w:w="30" w:type="dxa"/>
              <w:right w:w="75" w:type="dxa"/>
            </w:tcMar>
            <w:vAlign w:val="center"/>
            <w:hideMark/>
          </w:tcPr>
          <w:p w14:paraId="633A3F6D"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4CA01BF4" w14:textId="77777777" w:rsidR="00A64018" w:rsidRDefault="00A64018">
            <w:pPr>
              <w:spacing w:before="100" w:beforeAutospacing="1" w:after="150" w:line="288" w:lineRule="atLeast"/>
              <w:jc w:val="center"/>
              <w:rPr>
                <w:sz w:val="18"/>
                <w:szCs w:val="18"/>
              </w:rPr>
            </w:pPr>
            <w:r>
              <w:rPr>
                <w:sz w:val="18"/>
                <w:szCs w:val="18"/>
              </w:rPr>
              <w:t>1415</w:t>
            </w:r>
          </w:p>
        </w:tc>
        <w:tc>
          <w:tcPr>
            <w:tcW w:w="945" w:type="dxa"/>
            <w:shd w:val="clear" w:color="auto" w:fill="FAF0E6"/>
            <w:tcMar>
              <w:top w:w="30" w:type="dxa"/>
              <w:left w:w="75" w:type="dxa"/>
              <w:bottom w:w="30" w:type="dxa"/>
              <w:right w:w="75" w:type="dxa"/>
            </w:tcMar>
            <w:vAlign w:val="center"/>
            <w:hideMark/>
          </w:tcPr>
          <w:p w14:paraId="355D33F0" w14:textId="77777777" w:rsidR="00A64018" w:rsidRDefault="00A64018">
            <w:pPr>
              <w:spacing w:before="100" w:beforeAutospacing="1" w:after="150" w:line="288" w:lineRule="atLeast"/>
              <w:jc w:val="center"/>
              <w:rPr>
                <w:sz w:val="18"/>
                <w:szCs w:val="18"/>
              </w:rPr>
            </w:pPr>
            <w:r>
              <w:rPr>
                <w:sz w:val="18"/>
                <w:szCs w:val="18"/>
              </w:rPr>
              <w:t>77</w:t>
            </w:r>
          </w:p>
        </w:tc>
        <w:tc>
          <w:tcPr>
            <w:tcW w:w="750" w:type="dxa"/>
            <w:shd w:val="clear" w:color="auto" w:fill="FAF0E6"/>
            <w:tcMar>
              <w:top w:w="30" w:type="dxa"/>
              <w:left w:w="75" w:type="dxa"/>
              <w:bottom w:w="30" w:type="dxa"/>
              <w:right w:w="75" w:type="dxa"/>
            </w:tcMar>
            <w:vAlign w:val="center"/>
            <w:hideMark/>
          </w:tcPr>
          <w:p w14:paraId="539E3EED" w14:textId="77777777" w:rsidR="00A64018" w:rsidRDefault="00A64018">
            <w:pPr>
              <w:spacing w:before="100" w:beforeAutospacing="1" w:after="150" w:line="288" w:lineRule="atLeast"/>
              <w:jc w:val="center"/>
              <w:rPr>
                <w:sz w:val="18"/>
                <w:szCs w:val="18"/>
              </w:rPr>
            </w:pPr>
            <w:r>
              <w:rPr>
                <w:sz w:val="18"/>
                <w:szCs w:val="18"/>
              </w:rPr>
              <w:t>0,83</w:t>
            </w:r>
          </w:p>
        </w:tc>
        <w:tc>
          <w:tcPr>
            <w:tcW w:w="945" w:type="dxa"/>
            <w:shd w:val="clear" w:color="auto" w:fill="FAF0E6"/>
            <w:tcMar>
              <w:top w:w="30" w:type="dxa"/>
              <w:left w:w="75" w:type="dxa"/>
              <w:bottom w:w="30" w:type="dxa"/>
              <w:right w:w="75" w:type="dxa"/>
            </w:tcMar>
            <w:vAlign w:val="center"/>
            <w:hideMark/>
          </w:tcPr>
          <w:p w14:paraId="78E0E189" w14:textId="77777777" w:rsidR="00A64018" w:rsidRDefault="00A64018">
            <w:pPr>
              <w:spacing w:before="100" w:beforeAutospacing="1" w:after="150" w:line="288" w:lineRule="atLeast"/>
              <w:jc w:val="center"/>
              <w:rPr>
                <w:sz w:val="18"/>
                <w:szCs w:val="18"/>
              </w:rPr>
            </w:pPr>
            <w:r>
              <w:rPr>
                <w:sz w:val="18"/>
                <w:szCs w:val="18"/>
              </w:rPr>
              <w:t>5</w:t>
            </w:r>
          </w:p>
        </w:tc>
        <w:tc>
          <w:tcPr>
            <w:tcW w:w="1305" w:type="dxa"/>
            <w:shd w:val="clear" w:color="auto" w:fill="FAF0E6"/>
            <w:tcMar>
              <w:top w:w="30" w:type="dxa"/>
              <w:left w:w="75" w:type="dxa"/>
              <w:bottom w:w="30" w:type="dxa"/>
              <w:right w:w="75" w:type="dxa"/>
            </w:tcMar>
            <w:vAlign w:val="center"/>
            <w:hideMark/>
          </w:tcPr>
          <w:p w14:paraId="663943FF" w14:textId="77777777" w:rsidR="00A64018" w:rsidRDefault="00A64018">
            <w:pPr>
              <w:spacing w:before="100" w:beforeAutospacing="1" w:after="150" w:line="288" w:lineRule="atLeast"/>
              <w:jc w:val="center"/>
              <w:rPr>
                <w:sz w:val="18"/>
                <w:szCs w:val="18"/>
              </w:rPr>
            </w:pPr>
            <w:r>
              <w:rPr>
                <w:sz w:val="18"/>
                <w:szCs w:val="18"/>
              </w:rPr>
              <w:t>2,2</w:t>
            </w:r>
          </w:p>
        </w:tc>
      </w:tr>
      <w:tr w:rsidR="00A64018" w14:paraId="33D9073A"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19F0E88B" w14:textId="77777777" w:rsidR="00A64018" w:rsidRDefault="00A64018">
            <w:pPr>
              <w:spacing w:before="100" w:beforeAutospacing="1" w:after="150" w:line="288" w:lineRule="atLeast"/>
              <w:jc w:val="center"/>
              <w:rPr>
                <w:sz w:val="18"/>
                <w:szCs w:val="18"/>
              </w:rPr>
            </w:pPr>
            <w:r>
              <w:rPr>
                <w:sz w:val="18"/>
                <w:szCs w:val="18"/>
              </w:rPr>
              <w:t>11</w:t>
            </w:r>
          </w:p>
        </w:tc>
        <w:tc>
          <w:tcPr>
            <w:tcW w:w="1425" w:type="dxa"/>
            <w:shd w:val="clear" w:color="auto" w:fill="FAEBD7"/>
            <w:tcMar>
              <w:top w:w="30" w:type="dxa"/>
              <w:left w:w="75" w:type="dxa"/>
              <w:bottom w:w="30" w:type="dxa"/>
              <w:right w:w="75" w:type="dxa"/>
            </w:tcMar>
            <w:vAlign w:val="center"/>
            <w:hideMark/>
          </w:tcPr>
          <w:p w14:paraId="4A15DD9C" w14:textId="77777777" w:rsidR="00A64018" w:rsidRDefault="00A64018">
            <w:pPr>
              <w:spacing w:before="100" w:beforeAutospacing="1" w:after="150" w:line="288" w:lineRule="atLeast"/>
              <w:jc w:val="center"/>
              <w:rPr>
                <w:sz w:val="18"/>
                <w:szCs w:val="18"/>
              </w:rPr>
            </w:pPr>
            <w:r>
              <w:rPr>
                <w:sz w:val="18"/>
                <w:szCs w:val="18"/>
              </w:rPr>
              <w:t>4А90 4</w:t>
            </w:r>
          </w:p>
        </w:tc>
        <w:tc>
          <w:tcPr>
            <w:tcW w:w="1005" w:type="dxa"/>
            <w:shd w:val="clear" w:color="auto" w:fill="FAEBD7"/>
            <w:tcMar>
              <w:top w:w="30" w:type="dxa"/>
              <w:left w:w="75" w:type="dxa"/>
              <w:bottom w:w="30" w:type="dxa"/>
              <w:right w:w="75" w:type="dxa"/>
            </w:tcMar>
            <w:vAlign w:val="center"/>
            <w:hideMark/>
          </w:tcPr>
          <w:p w14:paraId="43E37D97" w14:textId="77777777" w:rsidR="00A64018" w:rsidRDefault="00A64018">
            <w:pPr>
              <w:spacing w:before="100" w:beforeAutospacing="1" w:after="150" w:line="288" w:lineRule="atLeast"/>
              <w:jc w:val="center"/>
              <w:rPr>
                <w:sz w:val="18"/>
                <w:szCs w:val="18"/>
              </w:rPr>
            </w:pPr>
            <w:r>
              <w:rPr>
                <w:sz w:val="18"/>
                <w:szCs w:val="18"/>
              </w:rPr>
              <w:t>2,2</w:t>
            </w:r>
          </w:p>
        </w:tc>
        <w:tc>
          <w:tcPr>
            <w:tcW w:w="930" w:type="dxa"/>
            <w:shd w:val="clear" w:color="auto" w:fill="FAEBD7"/>
            <w:tcMar>
              <w:top w:w="30" w:type="dxa"/>
              <w:left w:w="75" w:type="dxa"/>
              <w:bottom w:w="30" w:type="dxa"/>
              <w:right w:w="75" w:type="dxa"/>
            </w:tcMar>
            <w:vAlign w:val="center"/>
            <w:hideMark/>
          </w:tcPr>
          <w:p w14:paraId="0955F47B"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4190D85E" w14:textId="77777777" w:rsidR="00A64018" w:rsidRDefault="00A64018">
            <w:pPr>
              <w:spacing w:before="100" w:beforeAutospacing="1" w:after="150" w:line="288" w:lineRule="atLeast"/>
              <w:jc w:val="center"/>
              <w:rPr>
                <w:sz w:val="18"/>
                <w:szCs w:val="18"/>
              </w:rPr>
            </w:pPr>
            <w:r>
              <w:rPr>
                <w:sz w:val="18"/>
                <w:szCs w:val="18"/>
              </w:rPr>
              <w:t>1425</w:t>
            </w:r>
          </w:p>
        </w:tc>
        <w:tc>
          <w:tcPr>
            <w:tcW w:w="945" w:type="dxa"/>
            <w:shd w:val="clear" w:color="auto" w:fill="FAEBD7"/>
            <w:tcMar>
              <w:top w:w="30" w:type="dxa"/>
              <w:left w:w="75" w:type="dxa"/>
              <w:bottom w:w="30" w:type="dxa"/>
              <w:right w:w="75" w:type="dxa"/>
            </w:tcMar>
            <w:vAlign w:val="center"/>
            <w:hideMark/>
          </w:tcPr>
          <w:p w14:paraId="6CC96523" w14:textId="77777777" w:rsidR="00A64018" w:rsidRDefault="00A64018">
            <w:pPr>
              <w:spacing w:before="100" w:beforeAutospacing="1" w:after="150" w:line="288" w:lineRule="atLeast"/>
              <w:jc w:val="center"/>
              <w:rPr>
                <w:sz w:val="18"/>
                <w:szCs w:val="18"/>
              </w:rPr>
            </w:pPr>
            <w:r>
              <w:rPr>
                <w:sz w:val="18"/>
                <w:szCs w:val="18"/>
              </w:rPr>
              <w:t>80</w:t>
            </w:r>
          </w:p>
        </w:tc>
        <w:tc>
          <w:tcPr>
            <w:tcW w:w="750" w:type="dxa"/>
            <w:shd w:val="clear" w:color="auto" w:fill="FAEBD7"/>
            <w:tcMar>
              <w:top w:w="30" w:type="dxa"/>
              <w:left w:w="75" w:type="dxa"/>
              <w:bottom w:w="30" w:type="dxa"/>
              <w:right w:w="75" w:type="dxa"/>
            </w:tcMar>
            <w:vAlign w:val="center"/>
            <w:hideMark/>
          </w:tcPr>
          <w:p w14:paraId="0539EB80" w14:textId="77777777" w:rsidR="00A64018" w:rsidRDefault="00A64018">
            <w:pPr>
              <w:spacing w:before="100" w:beforeAutospacing="1" w:after="150" w:line="288" w:lineRule="atLeast"/>
              <w:jc w:val="center"/>
              <w:rPr>
                <w:sz w:val="18"/>
                <w:szCs w:val="18"/>
              </w:rPr>
            </w:pPr>
            <w:r>
              <w:rPr>
                <w:sz w:val="18"/>
                <w:szCs w:val="18"/>
              </w:rPr>
              <w:t>0,83</w:t>
            </w:r>
          </w:p>
        </w:tc>
        <w:tc>
          <w:tcPr>
            <w:tcW w:w="945" w:type="dxa"/>
            <w:shd w:val="clear" w:color="auto" w:fill="FAEBD7"/>
            <w:tcMar>
              <w:top w:w="30" w:type="dxa"/>
              <w:left w:w="75" w:type="dxa"/>
              <w:bottom w:w="30" w:type="dxa"/>
              <w:right w:w="75" w:type="dxa"/>
            </w:tcMar>
            <w:vAlign w:val="center"/>
            <w:hideMark/>
          </w:tcPr>
          <w:p w14:paraId="1A0C43AD"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EBD7"/>
            <w:tcMar>
              <w:top w:w="30" w:type="dxa"/>
              <w:left w:w="75" w:type="dxa"/>
              <w:bottom w:w="30" w:type="dxa"/>
              <w:right w:w="75" w:type="dxa"/>
            </w:tcMar>
            <w:vAlign w:val="center"/>
            <w:hideMark/>
          </w:tcPr>
          <w:p w14:paraId="638D03D6" w14:textId="77777777" w:rsidR="00A64018" w:rsidRDefault="00A64018">
            <w:pPr>
              <w:spacing w:before="100" w:beforeAutospacing="1" w:after="150" w:line="288" w:lineRule="atLeast"/>
              <w:jc w:val="center"/>
              <w:rPr>
                <w:sz w:val="18"/>
                <w:szCs w:val="18"/>
              </w:rPr>
            </w:pPr>
            <w:r>
              <w:rPr>
                <w:sz w:val="18"/>
                <w:szCs w:val="18"/>
              </w:rPr>
              <w:t>2,4</w:t>
            </w:r>
          </w:p>
        </w:tc>
      </w:tr>
      <w:tr w:rsidR="00A64018" w14:paraId="048D2B44"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27F717C9" w14:textId="77777777" w:rsidR="00A64018" w:rsidRDefault="00A64018">
            <w:pPr>
              <w:spacing w:before="100" w:beforeAutospacing="1" w:after="150" w:line="288" w:lineRule="atLeast"/>
              <w:jc w:val="center"/>
              <w:rPr>
                <w:sz w:val="18"/>
                <w:szCs w:val="18"/>
              </w:rPr>
            </w:pPr>
            <w:r>
              <w:rPr>
                <w:sz w:val="18"/>
                <w:szCs w:val="18"/>
              </w:rPr>
              <w:t>12</w:t>
            </w:r>
          </w:p>
        </w:tc>
        <w:tc>
          <w:tcPr>
            <w:tcW w:w="1425" w:type="dxa"/>
            <w:shd w:val="clear" w:color="auto" w:fill="FAF0E6"/>
            <w:tcMar>
              <w:top w:w="30" w:type="dxa"/>
              <w:left w:w="75" w:type="dxa"/>
              <w:bottom w:w="30" w:type="dxa"/>
              <w:right w:w="75" w:type="dxa"/>
            </w:tcMar>
            <w:vAlign w:val="center"/>
            <w:hideMark/>
          </w:tcPr>
          <w:p w14:paraId="4D583A15" w14:textId="77777777" w:rsidR="00A64018" w:rsidRDefault="00A64018">
            <w:pPr>
              <w:spacing w:before="100" w:beforeAutospacing="1" w:after="150" w:line="288" w:lineRule="atLeast"/>
              <w:jc w:val="center"/>
              <w:rPr>
                <w:sz w:val="18"/>
                <w:szCs w:val="18"/>
              </w:rPr>
            </w:pPr>
            <w:r>
              <w:rPr>
                <w:sz w:val="18"/>
                <w:szCs w:val="18"/>
              </w:rPr>
              <w:t>4А100 4</w:t>
            </w:r>
          </w:p>
        </w:tc>
        <w:tc>
          <w:tcPr>
            <w:tcW w:w="1005" w:type="dxa"/>
            <w:shd w:val="clear" w:color="auto" w:fill="FAF0E6"/>
            <w:tcMar>
              <w:top w:w="30" w:type="dxa"/>
              <w:left w:w="75" w:type="dxa"/>
              <w:bottom w:w="30" w:type="dxa"/>
              <w:right w:w="75" w:type="dxa"/>
            </w:tcMar>
            <w:vAlign w:val="center"/>
            <w:hideMark/>
          </w:tcPr>
          <w:p w14:paraId="4CB91D15" w14:textId="77777777" w:rsidR="00A64018" w:rsidRDefault="00A64018">
            <w:pPr>
              <w:spacing w:before="100" w:beforeAutospacing="1" w:after="150" w:line="288" w:lineRule="atLeast"/>
              <w:jc w:val="center"/>
              <w:rPr>
                <w:sz w:val="18"/>
                <w:szCs w:val="18"/>
              </w:rPr>
            </w:pPr>
            <w:r>
              <w:rPr>
                <w:sz w:val="18"/>
                <w:szCs w:val="18"/>
              </w:rPr>
              <w:t>3</w:t>
            </w:r>
          </w:p>
        </w:tc>
        <w:tc>
          <w:tcPr>
            <w:tcW w:w="930" w:type="dxa"/>
            <w:shd w:val="clear" w:color="auto" w:fill="FAF0E6"/>
            <w:tcMar>
              <w:top w:w="30" w:type="dxa"/>
              <w:left w:w="75" w:type="dxa"/>
              <w:bottom w:w="30" w:type="dxa"/>
              <w:right w:w="75" w:type="dxa"/>
            </w:tcMar>
            <w:vAlign w:val="center"/>
            <w:hideMark/>
          </w:tcPr>
          <w:p w14:paraId="749D8638"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5A32F925" w14:textId="77777777" w:rsidR="00A64018" w:rsidRDefault="00A64018">
            <w:pPr>
              <w:spacing w:before="100" w:beforeAutospacing="1" w:after="150" w:line="288" w:lineRule="atLeast"/>
              <w:jc w:val="center"/>
              <w:rPr>
                <w:sz w:val="18"/>
                <w:szCs w:val="18"/>
              </w:rPr>
            </w:pPr>
            <w:r>
              <w:rPr>
                <w:sz w:val="18"/>
                <w:szCs w:val="18"/>
              </w:rPr>
              <w:t>1435</w:t>
            </w:r>
          </w:p>
        </w:tc>
        <w:tc>
          <w:tcPr>
            <w:tcW w:w="945" w:type="dxa"/>
            <w:shd w:val="clear" w:color="auto" w:fill="FAF0E6"/>
            <w:tcMar>
              <w:top w:w="30" w:type="dxa"/>
              <w:left w:w="75" w:type="dxa"/>
              <w:bottom w:w="30" w:type="dxa"/>
              <w:right w:w="75" w:type="dxa"/>
            </w:tcMar>
            <w:vAlign w:val="center"/>
            <w:hideMark/>
          </w:tcPr>
          <w:p w14:paraId="708CE25F" w14:textId="77777777" w:rsidR="00A64018" w:rsidRDefault="00A64018">
            <w:pPr>
              <w:spacing w:before="100" w:beforeAutospacing="1" w:after="150" w:line="288" w:lineRule="atLeast"/>
              <w:jc w:val="center"/>
              <w:rPr>
                <w:sz w:val="18"/>
                <w:szCs w:val="18"/>
              </w:rPr>
            </w:pPr>
            <w:r>
              <w:rPr>
                <w:sz w:val="18"/>
                <w:szCs w:val="18"/>
              </w:rPr>
              <w:t>82</w:t>
            </w:r>
          </w:p>
        </w:tc>
        <w:tc>
          <w:tcPr>
            <w:tcW w:w="750" w:type="dxa"/>
            <w:shd w:val="clear" w:color="auto" w:fill="FAF0E6"/>
            <w:tcMar>
              <w:top w:w="30" w:type="dxa"/>
              <w:left w:w="75" w:type="dxa"/>
              <w:bottom w:w="30" w:type="dxa"/>
              <w:right w:w="75" w:type="dxa"/>
            </w:tcMar>
            <w:vAlign w:val="center"/>
            <w:hideMark/>
          </w:tcPr>
          <w:p w14:paraId="67D53FDC" w14:textId="77777777" w:rsidR="00A64018" w:rsidRDefault="00A64018">
            <w:pPr>
              <w:spacing w:before="100" w:beforeAutospacing="1" w:after="150" w:line="288" w:lineRule="atLeast"/>
              <w:jc w:val="center"/>
              <w:rPr>
                <w:sz w:val="18"/>
                <w:szCs w:val="18"/>
              </w:rPr>
            </w:pPr>
            <w:r>
              <w:rPr>
                <w:sz w:val="18"/>
                <w:szCs w:val="18"/>
              </w:rPr>
              <w:t>0,83</w:t>
            </w:r>
          </w:p>
        </w:tc>
        <w:tc>
          <w:tcPr>
            <w:tcW w:w="945" w:type="dxa"/>
            <w:shd w:val="clear" w:color="auto" w:fill="FAF0E6"/>
            <w:tcMar>
              <w:top w:w="30" w:type="dxa"/>
              <w:left w:w="75" w:type="dxa"/>
              <w:bottom w:w="30" w:type="dxa"/>
              <w:right w:w="75" w:type="dxa"/>
            </w:tcMar>
            <w:vAlign w:val="center"/>
            <w:hideMark/>
          </w:tcPr>
          <w:p w14:paraId="7AFFC3BE"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F0E6"/>
            <w:tcMar>
              <w:top w:w="30" w:type="dxa"/>
              <w:left w:w="75" w:type="dxa"/>
              <w:bottom w:w="30" w:type="dxa"/>
              <w:right w:w="75" w:type="dxa"/>
            </w:tcMar>
            <w:vAlign w:val="center"/>
            <w:hideMark/>
          </w:tcPr>
          <w:p w14:paraId="410554A6" w14:textId="77777777" w:rsidR="00A64018" w:rsidRDefault="00A64018">
            <w:pPr>
              <w:spacing w:before="100" w:beforeAutospacing="1" w:after="150" w:line="288" w:lineRule="atLeast"/>
              <w:jc w:val="center"/>
              <w:rPr>
                <w:sz w:val="18"/>
                <w:szCs w:val="18"/>
              </w:rPr>
            </w:pPr>
            <w:r>
              <w:rPr>
                <w:sz w:val="18"/>
                <w:szCs w:val="18"/>
              </w:rPr>
              <w:t>2,4</w:t>
            </w:r>
          </w:p>
        </w:tc>
      </w:tr>
      <w:tr w:rsidR="00A64018" w14:paraId="3A8F3786"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36C183B4" w14:textId="77777777" w:rsidR="00A64018" w:rsidRDefault="00A64018">
            <w:pPr>
              <w:spacing w:before="100" w:beforeAutospacing="1" w:after="150" w:line="288" w:lineRule="atLeast"/>
              <w:jc w:val="center"/>
              <w:rPr>
                <w:sz w:val="18"/>
                <w:szCs w:val="18"/>
              </w:rPr>
            </w:pPr>
            <w:r>
              <w:rPr>
                <w:sz w:val="18"/>
                <w:szCs w:val="18"/>
              </w:rPr>
              <w:t>13</w:t>
            </w:r>
          </w:p>
        </w:tc>
        <w:tc>
          <w:tcPr>
            <w:tcW w:w="1425" w:type="dxa"/>
            <w:shd w:val="clear" w:color="auto" w:fill="FAEBD7"/>
            <w:tcMar>
              <w:top w:w="30" w:type="dxa"/>
              <w:left w:w="75" w:type="dxa"/>
              <w:bottom w:w="30" w:type="dxa"/>
              <w:right w:w="75" w:type="dxa"/>
            </w:tcMar>
            <w:vAlign w:val="center"/>
            <w:hideMark/>
          </w:tcPr>
          <w:p w14:paraId="38E66C7A" w14:textId="77777777" w:rsidR="00A64018" w:rsidRDefault="00A64018">
            <w:pPr>
              <w:spacing w:before="100" w:beforeAutospacing="1" w:after="150" w:line="288" w:lineRule="atLeast"/>
              <w:jc w:val="center"/>
              <w:rPr>
                <w:sz w:val="18"/>
                <w:szCs w:val="18"/>
              </w:rPr>
            </w:pPr>
            <w:r>
              <w:rPr>
                <w:sz w:val="18"/>
                <w:szCs w:val="18"/>
              </w:rPr>
              <w:t>4А100 4</w:t>
            </w:r>
          </w:p>
        </w:tc>
        <w:tc>
          <w:tcPr>
            <w:tcW w:w="1005" w:type="dxa"/>
            <w:shd w:val="clear" w:color="auto" w:fill="FAEBD7"/>
            <w:tcMar>
              <w:top w:w="30" w:type="dxa"/>
              <w:left w:w="75" w:type="dxa"/>
              <w:bottom w:w="30" w:type="dxa"/>
              <w:right w:w="75" w:type="dxa"/>
            </w:tcMar>
            <w:vAlign w:val="center"/>
            <w:hideMark/>
          </w:tcPr>
          <w:p w14:paraId="7ADC6739" w14:textId="77777777" w:rsidR="00A64018" w:rsidRDefault="00A64018">
            <w:pPr>
              <w:spacing w:before="100" w:beforeAutospacing="1" w:after="150" w:line="288" w:lineRule="atLeast"/>
              <w:jc w:val="center"/>
              <w:rPr>
                <w:sz w:val="18"/>
                <w:szCs w:val="18"/>
              </w:rPr>
            </w:pPr>
            <w:r>
              <w:rPr>
                <w:sz w:val="18"/>
                <w:szCs w:val="18"/>
              </w:rPr>
              <w:t>4</w:t>
            </w:r>
          </w:p>
        </w:tc>
        <w:tc>
          <w:tcPr>
            <w:tcW w:w="930" w:type="dxa"/>
            <w:shd w:val="clear" w:color="auto" w:fill="FAEBD7"/>
            <w:tcMar>
              <w:top w:w="30" w:type="dxa"/>
              <w:left w:w="75" w:type="dxa"/>
              <w:bottom w:w="30" w:type="dxa"/>
              <w:right w:w="75" w:type="dxa"/>
            </w:tcMar>
            <w:vAlign w:val="center"/>
            <w:hideMark/>
          </w:tcPr>
          <w:p w14:paraId="7470ECEA"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2B3DCCE9" w14:textId="77777777" w:rsidR="00A64018" w:rsidRDefault="00A64018">
            <w:pPr>
              <w:spacing w:before="100" w:beforeAutospacing="1" w:after="150" w:line="288" w:lineRule="atLeast"/>
              <w:jc w:val="center"/>
              <w:rPr>
                <w:sz w:val="18"/>
                <w:szCs w:val="18"/>
              </w:rPr>
            </w:pPr>
            <w:r>
              <w:rPr>
                <w:sz w:val="18"/>
                <w:szCs w:val="18"/>
              </w:rPr>
              <w:t>1430</w:t>
            </w:r>
          </w:p>
        </w:tc>
        <w:tc>
          <w:tcPr>
            <w:tcW w:w="945" w:type="dxa"/>
            <w:shd w:val="clear" w:color="auto" w:fill="FAEBD7"/>
            <w:tcMar>
              <w:top w:w="30" w:type="dxa"/>
              <w:left w:w="75" w:type="dxa"/>
              <w:bottom w:w="30" w:type="dxa"/>
              <w:right w:w="75" w:type="dxa"/>
            </w:tcMar>
            <w:vAlign w:val="center"/>
            <w:hideMark/>
          </w:tcPr>
          <w:p w14:paraId="7CEAE2E1" w14:textId="77777777" w:rsidR="00A64018" w:rsidRDefault="00A64018">
            <w:pPr>
              <w:spacing w:before="100" w:beforeAutospacing="1" w:after="150" w:line="288" w:lineRule="atLeast"/>
              <w:jc w:val="center"/>
              <w:rPr>
                <w:sz w:val="18"/>
                <w:szCs w:val="18"/>
              </w:rPr>
            </w:pPr>
            <w:r>
              <w:rPr>
                <w:sz w:val="18"/>
                <w:szCs w:val="18"/>
              </w:rPr>
              <w:t>84</w:t>
            </w:r>
          </w:p>
        </w:tc>
        <w:tc>
          <w:tcPr>
            <w:tcW w:w="750" w:type="dxa"/>
            <w:shd w:val="clear" w:color="auto" w:fill="FAEBD7"/>
            <w:tcMar>
              <w:top w:w="30" w:type="dxa"/>
              <w:left w:w="75" w:type="dxa"/>
              <w:bottom w:w="30" w:type="dxa"/>
              <w:right w:w="75" w:type="dxa"/>
            </w:tcMar>
            <w:vAlign w:val="center"/>
            <w:hideMark/>
          </w:tcPr>
          <w:p w14:paraId="5A0EC294" w14:textId="77777777" w:rsidR="00A64018" w:rsidRDefault="00A64018">
            <w:pPr>
              <w:spacing w:before="100" w:beforeAutospacing="1" w:after="150" w:line="288" w:lineRule="atLeast"/>
              <w:jc w:val="center"/>
              <w:rPr>
                <w:sz w:val="18"/>
                <w:szCs w:val="18"/>
              </w:rPr>
            </w:pPr>
            <w:r>
              <w:rPr>
                <w:sz w:val="18"/>
                <w:szCs w:val="18"/>
              </w:rPr>
              <w:t>0,84</w:t>
            </w:r>
          </w:p>
        </w:tc>
        <w:tc>
          <w:tcPr>
            <w:tcW w:w="945" w:type="dxa"/>
            <w:shd w:val="clear" w:color="auto" w:fill="FAEBD7"/>
            <w:tcMar>
              <w:top w:w="30" w:type="dxa"/>
              <w:left w:w="75" w:type="dxa"/>
              <w:bottom w:w="30" w:type="dxa"/>
              <w:right w:w="75" w:type="dxa"/>
            </w:tcMar>
            <w:vAlign w:val="center"/>
            <w:hideMark/>
          </w:tcPr>
          <w:p w14:paraId="034B96E3"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EBD7"/>
            <w:tcMar>
              <w:top w:w="30" w:type="dxa"/>
              <w:left w:w="75" w:type="dxa"/>
              <w:bottom w:w="30" w:type="dxa"/>
              <w:right w:w="75" w:type="dxa"/>
            </w:tcMar>
            <w:vAlign w:val="center"/>
            <w:hideMark/>
          </w:tcPr>
          <w:p w14:paraId="05E84441" w14:textId="77777777" w:rsidR="00A64018" w:rsidRDefault="00A64018">
            <w:pPr>
              <w:spacing w:before="100" w:beforeAutospacing="1" w:after="150" w:line="288" w:lineRule="atLeast"/>
              <w:jc w:val="center"/>
              <w:rPr>
                <w:sz w:val="18"/>
                <w:szCs w:val="18"/>
              </w:rPr>
            </w:pPr>
            <w:r>
              <w:rPr>
                <w:sz w:val="18"/>
                <w:szCs w:val="18"/>
              </w:rPr>
              <w:t>2,4</w:t>
            </w:r>
          </w:p>
        </w:tc>
      </w:tr>
      <w:tr w:rsidR="00A64018" w14:paraId="0D242426"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2351EC35" w14:textId="77777777" w:rsidR="00A64018" w:rsidRDefault="00A64018">
            <w:pPr>
              <w:spacing w:before="100" w:beforeAutospacing="1" w:after="150" w:line="288" w:lineRule="atLeast"/>
              <w:jc w:val="center"/>
              <w:rPr>
                <w:sz w:val="18"/>
                <w:szCs w:val="18"/>
              </w:rPr>
            </w:pPr>
            <w:r>
              <w:rPr>
                <w:sz w:val="18"/>
                <w:szCs w:val="18"/>
              </w:rPr>
              <w:t>14</w:t>
            </w:r>
          </w:p>
        </w:tc>
        <w:tc>
          <w:tcPr>
            <w:tcW w:w="1425" w:type="dxa"/>
            <w:shd w:val="clear" w:color="auto" w:fill="FAF0E6"/>
            <w:tcMar>
              <w:top w:w="30" w:type="dxa"/>
              <w:left w:w="75" w:type="dxa"/>
              <w:bottom w:w="30" w:type="dxa"/>
              <w:right w:w="75" w:type="dxa"/>
            </w:tcMar>
            <w:vAlign w:val="center"/>
            <w:hideMark/>
          </w:tcPr>
          <w:p w14:paraId="18DF8453" w14:textId="77777777" w:rsidR="00A64018" w:rsidRDefault="00A64018">
            <w:pPr>
              <w:spacing w:before="100" w:beforeAutospacing="1" w:after="150" w:line="288" w:lineRule="atLeast"/>
              <w:jc w:val="center"/>
              <w:rPr>
                <w:sz w:val="18"/>
                <w:szCs w:val="18"/>
              </w:rPr>
            </w:pPr>
            <w:r>
              <w:rPr>
                <w:sz w:val="18"/>
                <w:szCs w:val="18"/>
              </w:rPr>
              <w:t>4АС71А4</w:t>
            </w:r>
          </w:p>
        </w:tc>
        <w:tc>
          <w:tcPr>
            <w:tcW w:w="1005" w:type="dxa"/>
            <w:shd w:val="clear" w:color="auto" w:fill="FAF0E6"/>
            <w:tcMar>
              <w:top w:w="30" w:type="dxa"/>
              <w:left w:w="75" w:type="dxa"/>
              <w:bottom w:w="30" w:type="dxa"/>
              <w:right w:w="75" w:type="dxa"/>
            </w:tcMar>
            <w:vAlign w:val="center"/>
            <w:hideMark/>
          </w:tcPr>
          <w:p w14:paraId="51E41A2D" w14:textId="77777777" w:rsidR="00A64018" w:rsidRDefault="00A64018">
            <w:pPr>
              <w:spacing w:before="100" w:beforeAutospacing="1" w:after="150" w:line="288" w:lineRule="atLeast"/>
              <w:jc w:val="center"/>
              <w:rPr>
                <w:sz w:val="18"/>
                <w:szCs w:val="18"/>
              </w:rPr>
            </w:pPr>
            <w:r>
              <w:rPr>
                <w:sz w:val="18"/>
                <w:szCs w:val="18"/>
              </w:rPr>
              <w:t>0,6</w:t>
            </w:r>
          </w:p>
        </w:tc>
        <w:tc>
          <w:tcPr>
            <w:tcW w:w="930" w:type="dxa"/>
            <w:shd w:val="clear" w:color="auto" w:fill="FAF0E6"/>
            <w:tcMar>
              <w:top w:w="30" w:type="dxa"/>
              <w:left w:w="75" w:type="dxa"/>
              <w:bottom w:w="30" w:type="dxa"/>
              <w:right w:w="75" w:type="dxa"/>
            </w:tcMar>
            <w:vAlign w:val="center"/>
            <w:hideMark/>
          </w:tcPr>
          <w:p w14:paraId="36CD08C4"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72D60790" w14:textId="77777777" w:rsidR="00A64018" w:rsidRDefault="00A64018">
            <w:pPr>
              <w:spacing w:before="100" w:beforeAutospacing="1" w:after="150" w:line="288" w:lineRule="atLeast"/>
              <w:jc w:val="center"/>
              <w:rPr>
                <w:sz w:val="18"/>
                <w:szCs w:val="18"/>
              </w:rPr>
            </w:pPr>
            <w:r>
              <w:rPr>
                <w:sz w:val="18"/>
                <w:szCs w:val="18"/>
              </w:rPr>
              <w:t>1350</w:t>
            </w:r>
          </w:p>
        </w:tc>
        <w:tc>
          <w:tcPr>
            <w:tcW w:w="945" w:type="dxa"/>
            <w:shd w:val="clear" w:color="auto" w:fill="FAF0E6"/>
            <w:tcMar>
              <w:top w:w="30" w:type="dxa"/>
              <w:left w:w="75" w:type="dxa"/>
              <w:bottom w:w="30" w:type="dxa"/>
              <w:right w:w="75" w:type="dxa"/>
            </w:tcMar>
            <w:vAlign w:val="center"/>
            <w:hideMark/>
          </w:tcPr>
          <w:p w14:paraId="17ED20A4" w14:textId="77777777" w:rsidR="00A64018" w:rsidRDefault="00A64018">
            <w:pPr>
              <w:spacing w:before="100" w:beforeAutospacing="1" w:after="150" w:line="288" w:lineRule="atLeast"/>
              <w:jc w:val="center"/>
              <w:rPr>
                <w:sz w:val="18"/>
                <w:szCs w:val="18"/>
              </w:rPr>
            </w:pPr>
            <w:r>
              <w:rPr>
                <w:sz w:val="18"/>
                <w:szCs w:val="18"/>
              </w:rPr>
              <w:t>68</w:t>
            </w:r>
          </w:p>
        </w:tc>
        <w:tc>
          <w:tcPr>
            <w:tcW w:w="750" w:type="dxa"/>
            <w:shd w:val="clear" w:color="auto" w:fill="FAF0E6"/>
            <w:tcMar>
              <w:top w:w="30" w:type="dxa"/>
              <w:left w:w="75" w:type="dxa"/>
              <w:bottom w:w="30" w:type="dxa"/>
              <w:right w:w="75" w:type="dxa"/>
            </w:tcMar>
            <w:vAlign w:val="center"/>
            <w:hideMark/>
          </w:tcPr>
          <w:p w14:paraId="7F09FAD5" w14:textId="77777777" w:rsidR="00A64018" w:rsidRDefault="00A64018">
            <w:pPr>
              <w:spacing w:before="100" w:beforeAutospacing="1" w:after="150" w:line="288" w:lineRule="atLeast"/>
              <w:jc w:val="center"/>
              <w:rPr>
                <w:sz w:val="18"/>
                <w:szCs w:val="18"/>
              </w:rPr>
            </w:pPr>
            <w:r>
              <w:rPr>
                <w:sz w:val="18"/>
                <w:szCs w:val="18"/>
              </w:rPr>
              <w:t>0,73</w:t>
            </w:r>
          </w:p>
        </w:tc>
        <w:tc>
          <w:tcPr>
            <w:tcW w:w="945" w:type="dxa"/>
            <w:shd w:val="clear" w:color="auto" w:fill="FAF0E6"/>
            <w:tcMar>
              <w:top w:w="30" w:type="dxa"/>
              <w:left w:w="75" w:type="dxa"/>
              <w:bottom w:w="30" w:type="dxa"/>
              <w:right w:w="75" w:type="dxa"/>
            </w:tcMar>
            <w:vAlign w:val="center"/>
            <w:hideMark/>
          </w:tcPr>
          <w:p w14:paraId="3CE8B39E" w14:textId="77777777" w:rsidR="00A64018" w:rsidRDefault="00A64018">
            <w:pPr>
              <w:spacing w:before="100" w:beforeAutospacing="1" w:after="150" w:line="288" w:lineRule="atLeast"/>
              <w:jc w:val="center"/>
              <w:rPr>
                <w:sz w:val="18"/>
                <w:szCs w:val="18"/>
              </w:rPr>
            </w:pPr>
            <w:r>
              <w:rPr>
                <w:sz w:val="18"/>
                <w:szCs w:val="18"/>
              </w:rPr>
              <w:t>4,5</w:t>
            </w:r>
          </w:p>
        </w:tc>
        <w:tc>
          <w:tcPr>
            <w:tcW w:w="1305" w:type="dxa"/>
            <w:shd w:val="clear" w:color="auto" w:fill="FAF0E6"/>
            <w:tcMar>
              <w:top w:w="30" w:type="dxa"/>
              <w:left w:w="75" w:type="dxa"/>
              <w:bottom w:w="30" w:type="dxa"/>
              <w:right w:w="75" w:type="dxa"/>
            </w:tcMar>
            <w:vAlign w:val="center"/>
            <w:hideMark/>
          </w:tcPr>
          <w:p w14:paraId="463F8027" w14:textId="77777777" w:rsidR="00A64018" w:rsidRDefault="00A64018">
            <w:pPr>
              <w:spacing w:before="100" w:beforeAutospacing="1" w:after="150" w:line="288" w:lineRule="atLeast"/>
              <w:jc w:val="center"/>
              <w:rPr>
                <w:sz w:val="18"/>
                <w:szCs w:val="18"/>
              </w:rPr>
            </w:pPr>
            <w:r>
              <w:rPr>
                <w:sz w:val="18"/>
                <w:szCs w:val="18"/>
              </w:rPr>
              <w:t>2,2</w:t>
            </w:r>
          </w:p>
        </w:tc>
      </w:tr>
      <w:tr w:rsidR="00A64018" w14:paraId="554ECB69"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3E8B8053" w14:textId="77777777" w:rsidR="00A64018" w:rsidRDefault="00A64018">
            <w:pPr>
              <w:spacing w:before="100" w:beforeAutospacing="1" w:after="150" w:line="288" w:lineRule="atLeast"/>
              <w:jc w:val="center"/>
              <w:rPr>
                <w:sz w:val="18"/>
                <w:szCs w:val="18"/>
              </w:rPr>
            </w:pPr>
            <w:r>
              <w:rPr>
                <w:sz w:val="18"/>
                <w:szCs w:val="18"/>
              </w:rPr>
              <w:t>15</w:t>
            </w:r>
          </w:p>
        </w:tc>
        <w:tc>
          <w:tcPr>
            <w:tcW w:w="1425" w:type="dxa"/>
            <w:shd w:val="clear" w:color="auto" w:fill="FAEBD7"/>
            <w:tcMar>
              <w:top w:w="30" w:type="dxa"/>
              <w:left w:w="75" w:type="dxa"/>
              <w:bottom w:w="30" w:type="dxa"/>
              <w:right w:w="75" w:type="dxa"/>
            </w:tcMar>
            <w:vAlign w:val="center"/>
            <w:hideMark/>
          </w:tcPr>
          <w:p w14:paraId="08C6C4AD" w14:textId="77777777" w:rsidR="00A64018" w:rsidRDefault="00A64018">
            <w:pPr>
              <w:spacing w:before="100" w:beforeAutospacing="1" w:after="150" w:line="288" w:lineRule="atLeast"/>
              <w:jc w:val="center"/>
              <w:rPr>
                <w:sz w:val="18"/>
                <w:szCs w:val="18"/>
              </w:rPr>
            </w:pPr>
            <w:r>
              <w:rPr>
                <w:sz w:val="18"/>
                <w:szCs w:val="18"/>
              </w:rPr>
              <w:t>4АС71В4</w:t>
            </w:r>
          </w:p>
        </w:tc>
        <w:tc>
          <w:tcPr>
            <w:tcW w:w="1005" w:type="dxa"/>
            <w:shd w:val="clear" w:color="auto" w:fill="FAEBD7"/>
            <w:tcMar>
              <w:top w:w="30" w:type="dxa"/>
              <w:left w:w="75" w:type="dxa"/>
              <w:bottom w:w="30" w:type="dxa"/>
              <w:right w:w="75" w:type="dxa"/>
            </w:tcMar>
            <w:vAlign w:val="center"/>
            <w:hideMark/>
          </w:tcPr>
          <w:p w14:paraId="4C73D021" w14:textId="77777777" w:rsidR="00A64018" w:rsidRDefault="00A64018">
            <w:pPr>
              <w:spacing w:before="100" w:beforeAutospacing="1" w:after="150" w:line="288" w:lineRule="atLeast"/>
              <w:jc w:val="center"/>
              <w:rPr>
                <w:sz w:val="18"/>
                <w:szCs w:val="18"/>
              </w:rPr>
            </w:pPr>
            <w:r>
              <w:rPr>
                <w:sz w:val="18"/>
                <w:szCs w:val="18"/>
              </w:rPr>
              <w:t>0,8</w:t>
            </w:r>
          </w:p>
        </w:tc>
        <w:tc>
          <w:tcPr>
            <w:tcW w:w="930" w:type="dxa"/>
            <w:shd w:val="clear" w:color="auto" w:fill="FAEBD7"/>
            <w:tcMar>
              <w:top w:w="30" w:type="dxa"/>
              <w:left w:w="75" w:type="dxa"/>
              <w:bottom w:w="30" w:type="dxa"/>
              <w:right w:w="75" w:type="dxa"/>
            </w:tcMar>
            <w:vAlign w:val="center"/>
            <w:hideMark/>
          </w:tcPr>
          <w:p w14:paraId="12044D12"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4A0D5F2A" w14:textId="77777777" w:rsidR="00A64018" w:rsidRDefault="00A64018">
            <w:pPr>
              <w:spacing w:before="100" w:beforeAutospacing="1" w:after="150" w:line="288" w:lineRule="atLeast"/>
              <w:jc w:val="center"/>
              <w:rPr>
                <w:sz w:val="18"/>
                <w:szCs w:val="18"/>
              </w:rPr>
            </w:pPr>
            <w:r>
              <w:rPr>
                <w:sz w:val="18"/>
                <w:szCs w:val="18"/>
              </w:rPr>
              <w:t>1350</w:t>
            </w:r>
          </w:p>
        </w:tc>
        <w:tc>
          <w:tcPr>
            <w:tcW w:w="945" w:type="dxa"/>
            <w:shd w:val="clear" w:color="auto" w:fill="FAEBD7"/>
            <w:tcMar>
              <w:top w:w="30" w:type="dxa"/>
              <w:left w:w="75" w:type="dxa"/>
              <w:bottom w:w="30" w:type="dxa"/>
              <w:right w:w="75" w:type="dxa"/>
            </w:tcMar>
            <w:vAlign w:val="center"/>
            <w:hideMark/>
          </w:tcPr>
          <w:p w14:paraId="7E08ADDD" w14:textId="77777777" w:rsidR="00A64018" w:rsidRDefault="00A64018">
            <w:pPr>
              <w:spacing w:before="100" w:beforeAutospacing="1" w:after="150" w:line="288" w:lineRule="atLeast"/>
              <w:jc w:val="center"/>
              <w:rPr>
                <w:sz w:val="18"/>
                <w:szCs w:val="18"/>
              </w:rPr>
            </w:pPr>
            <w:r>
              <w:rPr>
                <w:sz w:val="18"/>
                <w:szCs w:val="18"/>
              </w:rPr>
              <w:t>68,5</w:t>
            </w:r>
          </w:p>
        </w:tc>
        <w:tc>
          <w:tcPr>
            <w:tcW w:w="750" w:type="dxa"/>
            <w:shd w:val="clear" w:color="auto" w:fill="FAEBD7"/>
            <w:tcMar>
              <w:top w:w="30" w:type="dxa"/>
              <w:left w:w="75" w:type="dxa"/>
              <w:bottom w:w="30" w:type="dxa"/>
              <w:right w:w="75" w:type="dxa"/>
            </w:tcMar>
            <w:vAlign w:val="center"/>
            <w:hideMark/>
          </w:tcPr>
          <w:p w14:paraId="2E02EECC" w14:textId="77777777" w:rsidR="00A64018" w:rsidRDefault="00A64018">
            <w:pPr>
              <w:spacing w:before="100" w:beforeAutospacing="1" w:after="150" w:line="288" w:lineRule="atLeast"/>
              <w:jc w:val="center"/>
              <w:rPr>
                <w:sz w:val="18"/>
                <w:szCs w:val="18"/>
              </w:rPr>
            </w:pPr>
            <w:r>
              <w:rPr>
                <w:sz w:val="18"/>
                <w:szCs w:val="18"/>
              </w:rPr>
              <w:t>0,75</w:t>
            </w:r>
          </w:p>
        </w:tc>
        <w:tc>
          <w:tcPr>
            <w:tcW w:w="945" w:type="dxa"/>
            <w:shd w:val="clear" w:color="auto" w:fill="FAEBD7"/>
            <w:tcMar>
              <w:top w:w="30" w:type="dxa"/>
              <w:left w:w="75" w:type="dxa"/>
              <w:bottom w:w="30" w:type="dxa"/>
              <w:right w:w="75" w:type="dxa"/>
            </w:tcMar>
            <w:vAlign w:val="center"/>
            <w:hideMark/>
          </w:tcPr>
          <w:p w14:paraId="418FD729" w14:textId="77777777" w:rsidR="00A64018" w:rsidRDefault="00A64018">
            <w:pPr>
              <w:spacing w:before="100" w:beforeAutospacing="1" w:after="150" w:line="288" w:lineRule="atLeast"/>
              <w:jc w:val="center"/>
              <w:rPr>
                <w:sz w:val="18"/>
                <w:szCs w:val="18"/>
              </w:rPr>
            </w:pPr>
            <w:r>
              <w:rPr>
                <w:sz w:val="18"/>
                <w:szCs w:val="18"/>
              </w:rPr>
              <w:t>4,5</w:t>
            </w:r>
          </w:p>
        </w:tc>
        <w:tc>
          <w:tcPr>
            <w:tcW w:w="1305" w:type="dxa"/>
            <w:shd w:val="clear" w:color="auto" w:fill="FAEBD7"/>
            <w:tcMar>
              <w:top w:w="30" w:type="dxa"/>
              <w:left w:w="75" w:type="dxa"/>
              <w:bottom w:w="30" w:type="dxa"/>
              <w:right w:w="75" w:type="dxa"/>
            </w:tcMar>
            <w:vAlign w:val="center"/>
            <w:hideMark/>
          </w:tcPr>
          <w:p w14:paraId="463E0B92" w14:textId="77777777" w:rsidR="00A64018" w:rsidRDefault="00A64018">
            <w:pPr>
              <w:spacing w:before="100" w:beforeAutospacing="1" w:after="150" w:line="288" w:lineRule="atLeast"/>
              <w:jc w:val="center"/>
              <w:rPr>
                <w:sz w:val="18"/>
                <w:szCs w:val="18"/>
              </w:rPr>
            </w:pPr>
            <w:r>
              <w:rPr>
                <w:sz w:val="18"/>
                <w:szCs w:val="18"/>
              </w:rPr>
              <w:t>2,2</w:t>
            </w:r>
          </w:p>
        </w:tc>
      </w:tr>
      <w:tr w:rsidR="00A64018" w14:paraId="1DE57690"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4ADE6026" w14:textId="77777777" w:rsidR="00A64018" w:rsidRDefault="00A64018">
            <w:pPr>
              <w:spacing w:before="100" w:beforeAutospacing="1" w:after="150" w:line="288" w:lineRule="atLeast"/>
              <w:jc w:val="center"/>
              <w:rPr>
                <w:sz w:val="18"/>
                <w:szCs w:val="18"/>
              </w:rPr>
            </w:pPr>
            <w:r>
              <w:rPr>
                <w:sz w:val="18"/>
                <w:szCs w:val="18"/>
              </w:rPr>
              <w:t>16</w:t>
            </w:r>
          </w:p>
        </w:tc>
        <w:tc>
          <w:tcPr>
            <w:tcW w:w="1425" w:type="dxa"/>
            <w:shd w:val="clear" w:color="auto" w:fill="FAF0E6"/>
            <w:tcMar>
              <w:top w:w="30" w:type="dxa"/>
              <w:left w:w="75" w:type="dxa"/>
              <w:bottom w:w="30" w:type="dxa"/>
              <w:right w:w="75" w:type="dxa"/>
            </w:tcMar>
            <w:vAlign w:val="center"/>
            <w:hideMark/>
          </w:tcPr>
          <w:p w14:paraId="501B65F3" w14:textId="77777777" w:rsidR="00A64018" w:rsidRDefault="00A64018">
            <w:pPr>
              <w:spacing w:before="100" w:beforeAutospacing="1" w:after="150" w:line="288" w:lineRule="atLeast"/>
              <w:jc w:val="center"/>
              <w:rPr>
                <w:sz w:val="18"/>
                <w:szCs w:val="18"/>
              </w:rPr>
            </w:pPr>
            <w:r>
              <w:rPr>
                <w:sz w:val="18"/>
                <w:szCs w:val="18"/>
              </w:rPr>
              <w:t>4АС80А4</w:t>
            </w:r>
          </w:p>
        </w:tc>
        <w:tc>
          <w:tcPr>
            <w:tcW w:w="1005" w:type="dxa"/>
            <w:shd w:val="clear" w:color="auto" w:fill="FAF0E6"/>
            <w:tcMar>
              <w:top w:w="30" w:type="dxa"/>
              <w:left w:w="75" w:type="dxa"/>
              <w:bottom w:w="30" w:type="dxa"/>
              <w:right w:w="75" w:type="dxa"/>
            </w:tcMar>
            <w:vAlign w:val="center"/>
            <w:hideMark/>
          </w:tcPr>
          <w:p w14:paraId="4622F471" w14:textId="77777777" w:rsidR="00A64018" w:rsidRDefault="00A64018">
            <w:pPr>
              <w:spacing w:before="100" w:beforeAutospacing="1" w:after="150" w:line="288" w:lineRule="atLeast"/>
              <w:jc w:val="center"/>
              <w:rPr>
                <w:sz w:val="18"/>
                <w:szCs w:val="18"/>
              </w:rPr>
            </w:pPr>
            <w:r>
              <w:rPr>
                <w:sz w:val="18"/>
                <w:szCs w:val="18"/>
              </w:rPr>
              <w:t>1,3</w:t>
            </w:r>
          </w:p>
        </w:tc>
        <w:tc>
          <w:tcPr>
            <w:tcW w:w="930" w:type="dxa"/>
            <w:shd w:val="clear" w:color="auto" w:fill="FAF0E6"/>
            <w:tcMar>
              <w:top w:w="30" w:type="dxa"/>
              <w:left w:w="75" w:type="dxa"/>
              <w:bottom w:w="30" w:type="dxa"/>
              <w:right w:w="75" w:type="dxa"/>
            </w:tcMar>
            <w:vAlign w:val="center"/>
            <w:hideMark/>
          </w:tcPr>
          <w:p w14:paraId="460872BC"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4D266E69" w14:textId="77777777" w:rsidR="00A64018" w:rsidRDefault="00A64018">
            <w:pPr>
              <w:spacing w:before="100" w:beforeAutospacing="1" w:after="150" w:line="288" w:lineRule="atLeast"/>
              <w:jc w:val="center"/>
              <w:rPr>
                <w:sz w:val="18"/>
                <w:szCs w:val="18"/>
              </w:rPr>
            </w:pPr>
            <w:r>
              <w:rPr>
                <w:sz w:val="18"/>
                <w:szCs w:val="18"/>
              </w:rPr>
              <w:t>1360</w:t>
            </w:r>
          </w:p>
        </w:tc>
        <w:tc>
          <w:tcPr>
            <w:tcW w:w="945" w:type="dxa"/>
            <w:shd w:val="clear" w:color="auto" w:fill="FAF0E6"/>
            <w:tcMar>
              <w:top w:w="30" w:type="dxa"/>
              <w:left w:w="75" w:type="dxa"/>
              <w:bottom w:w="30" w:type="dxa"/>
              <w:right w:w="75" w:type="dxa"/>
            </w:tcMar>
            <w:vAlign w:val="center"/>
            <w:hideMark/>
          </w:tcPr>
          <w:p w14:paraId="5666A35C" w14:textId="77777777" w:rsidR="00A64018" w:rsidRDefault="00A64018">
            <w:pPr>
              <w:spacing w:before="100" w:beforeAutospacing="1" w:after="150" w:line="288" w:lineRule="atLeast"/>
              <w:jc w:val="center"/>
              <w:rPr>
                <w:sz w:val="18"/>
                <w:szCs w:val="18"/>
              </w:rPr>
            </w:pPr>
            <w:r>
              <w:rPr>
                <w:sz w:val="18"/>
                <w:szCs w:val="18"/>
              </w:rPr>
              <w:t>68,5</w:t>
            </w:r>
          </w:p>
        </w:tc>
        <w:tc>
          <w:tcPr>
            <w:tcW w:w="750" w:type="dxa"/>
            <w:shd w:val="clear" w:color="auto" w:fill="FAF0E6"/>
            <w:tcMar>
              <w:top w:w="30" w:type="dxa"/>
              <w:left w:w="75" w:type="dxa"/>
              <w:bottom w:w="30" w:type="dxa"/>
              <w:right w:w="75" w:type="dxa"/>
            </w:tcMar>
            <w:vAlign w:val="center"/>
            <w:hideMark/>
          </w:tcPr>
          <w:p w14:paraId="3A95EBDF" w14:textId="77777777" w:rsidR="00A64018" w:rsidRDefault="00A64018">
            <w:pPr>
              <w:spacing w:before="100" w:beforeAutospacing="1" w:after="150" w:line="288" w:lineRule="atLeast"/>
              <w:jc w:val="center"/>
              <w:rPr>
                <w:sz w:val="18"/>
                <w:szCs w:val="18"/>
              </w:rPr>
            </w:pPr>
            <w:r>
              <w:rPr>
                <w:sz w:val="18"/>
                <w:szCs w:val="18"/>
              </w:rPr>
              <w:t>0,82</w:t>
            </w:r>
          </w:p>
        </w:tc>
        <w:tc>
          <w:tcPr>
            <w:tcW w:w="945" w:type="dxa"/>
            <w:shd w:val="clear" w:color="auto" w:fill="FAF0E6"/>
            <w:tcMar>
              <w:top w:w="30" w:type="dxa"/>
              <w:left w:w="75" w:type="dxa"/>
              <w:bottom w:w="30" w:type="dxa"/>
              <w:right w:w="75" w:type="dxa"/>
            </w:tcMar>
            <w:vAlign w:val="center"/>
            <w:hideMark/>
          </w:tcPr>
          <w:p w14:paraId="24868F9F" w14:textId="77777777" w:rsidR="00A64018" w:rsidRDefault="00A64018">
            <w:pPr>
              <w:spacing w:before="100" w:beforeAutospacing="1" w:after="150" w:line="288" w:lineRule="atLeast"/>
              <w:jc w:val="center"/>
              <w:rPr>
                <w:sz w:val="18"/>
                <w:szCs w:val="18"/>
              </w:rPr>
            </w:pPr>
            <w:r>
              <w:rPr>
                <w:sz w:val="18"/>
                <w:szCs w:val="18"/>
              </w:rPr>
              <w:t>5</w:t>
            </w:r>
          </w:p>
        </w:tc>
        <w:tc>
          <w:tcPr>
            <w:tcW w:w="1305" w:type="dxa"/>
            <w:shd w:val="clear" w:color="auto" w:fill="FAF0E6"/>
            <w:tcMar>
              <w:top w:w="30" w:type="dxa"/>
              <w:left w:w="75" w:type="dxa"/>
              <w:bottom w:w="30" w:type="dxa"/>
              <w:right w:w="75" w:type="dxa"/>
            </w:tcMar>
            <w:vAlign w:val="center"/>
            <w:hideMark/>
          </w:tcPr>
          <w:p w14:paraId="594096C9" w14:textId="77777777" w:rsidR="00A64018" w:rsidRDefault="00A64018">
            <w:pPr>
              <w:spacing w:before="100" w:beforeAutospacing="1" w:after="150" w:line="288" w:lineRule="atLeast"/>
              <w:jc w:val="center"/>
              <w:rPr>
                <w:sz w:val="18"/>
                <w:szCs w:val="18"/>
              </w:rPr>
            </w:pPr>
            <w:r>
              <w:rPr>
                <w:sz w:val="18"/>
                <w:szCs w:val="18"/>
              </w:rPr>
              <w:t>2,2</w:t>
            </w:r>
          </w:p>
        </w:tc>
      </w:tr>
      <w:tr w:rsidR="00A64018" w14:paraId="29667B33"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0702281D" w14:textId="77777777" w:rsidR="00A64018" w:rsidRDefault="00A64018">
            <w:pPr>
              <w:spacing w:before="100" w:beforeAutospacing="1" w:after="150" w:line="288" w:lineRule="atLeast"/>
              <w:jc w:val="center"/>
              <w:rPr>
                <w:sz w:val="18"/>
                <w:szCs w:val="18"/>
              </w:rPr>
            </w:pPr>
            <w:r>
              <w:rPr>
                <w:sz w:val="18"/>
                <w:szCs w:val="18"/>
              </w:rPr>
              <w:t>17</w:t>
            </w:r>
          </w:p>
        </w:tc>
        <w:tc>
          <w:tcPr>
            <w:tcW w:w="1425" w:type="dxa"/>
            <w:shd w:val="clear" w:color="auto" w:fill="FAEBD7"/>
            <w:tcMar>
              <w:top w:w="30" w:type="dxa"/>
              <w:left w:w="75" w:type="dxa"/>
              <w:bottom w:w="30" w:type="dxa"/>
              <w:right w:w="75" w:type="dxa"/>
            </w:tcMar>
            <w:vAlign w:val="center"/>
            <w:hideMark/>
          </w:tcPr>
          <w:p w14:paraId="78C9A40B" w14:textId="77777777" w:rsidR="00A64018" w:rsidRDefault="00A64018">
            <w:pPr>
              <w:spacing w:before="100" w:beforeAutospacing="1" w:after="150" w:line="288" w:lineRule="atLeast"/>
              <w:jc w:val="center"/>
              <w:rPr>
                <w:sz w:val="18"/>
                <w:szCs w:val="18"/>
              </w:rPr>
            </w:pPr>
            <w:r>
              <w:rPr>
                <w:sz w:val="18"/>
                <w:szCs w:val="18"/>
              </w:rPr>
              <w:t>4АС80В4</w:t>
            </w:r>
          </w:p>
        </w:tc>
        <w:tc>
          <w:tcPr>
            <w:tcW w:w="1005" w:type="dxa"/>
            <w:shd w:val="clear" w:color="auto" w:fill="FAEBD7"/>
            <w:tcMar>
              <w:top w:w="30" w:type="dxa"/>
              <w:left w:w="75" w:type="dxa"/>
              <w:bottom w:w="30" w:type="dxa"/>
              <w:right w:w="75" w:type="dxa"/>
            </w:tcMar>
            <w:vAlign w:val="center"/>
            <w:hideMark/>
          </w:tcPr>
          <w:p w14:paraId="6AA72D15" w14:textId="77777777" w:rsidR="00A64018" w:rsidRDefault="00A64018">
            <w:pPr>
              <w:spacing w:before="100" w:beforeAutospacing="1" w:after="150" w:line="288" w:lineRule="atLeast"/>
              <w:jc w:val="center"/>
              <w:rPr>
                <w:sz w:val="18"/>
                <w:szCs w:val="18"/>
              </w:rPr>
            </w:pPr>
            <w:r>
              <w:rPr>
                <w:sz w:val="18"/>
                <w:szCs w:val="18"/>
              </w:rPr>
              <w:t>1,7</w:t>
            </w:r>
          </w:p>
        </w:tc>
        <w:tc>
          <w:tcPr>
            <w:tcW w:w="930" w:type="dxa"/>
            <w:shd w:val="clear" w:color="auto" w:fill="FAEBD7"/>
            <w:tcMar>
              <w:top w:w="30" w:type="dxa"/>
              <w:left w:w="75" w:type="dxa"/>
              <w:bottom w:w="30" w:type="dxa"/>
              <w:right w:w="75" w:type="dxa"/>
            </w:tcMar>
            <w:vAlign w:val="center"/>
            <w:hideMark/>
          </w:tcPr>
          <w:p w14:paraId="2A797ED5"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1203830E" w14:textId="77777777" w:rsidR="00A64018" w:rsidRDefault="00A64018">
            <w:pPr>
              <w:spacing w:before="100" w:beforeAutospacing="1" w:after="150" w:line="288" w:lineRule="atLeast"/>
              <w:jc w:val="center"/>
              <w:rPr>
                <w:sz w:val="18"/>
                <w:szCs w:val="18"/>
              </w:rPr>
            </w:pPr>
            <w:r>
              <w:rPr>
                <w:sz w:val="18"/>
                <w:szCs w:val="18"/>
              </w:rPr>
              <w:t>1335</w:t>
            </w:r>
          </w:p>
        </w:tc>
        <w:tc>
          <w:tcPr>
            <w:tcW w:w="945" w:type="dxa"/>
            <w:shd w:val="clear" w:color="auto" w:fill="FAEBD7"/>
            <w:tcMar>
              <w:top w:w="30" w:type="dxa"/>
              <w:left w:w="75" w:type="dxa"/>
              <w:bottom w:w="30" w:type="dxa"/>
              <w:right w:w="75" w:type="dxa"/>
            </w:tcMar>
            <w:vAlign w:val="center"/>
            <w:hideMark/>
          </w:tcPr>
          <w:p w14:paraId="2BC7631D" w14:textId="77777777" w:rsidR="00A64018" w:rsidRDefault="00A64018">
            <w:pPr>
              <w:spacing w:before="100" w:beforeAutospacing="1" w:after="150" w:line="288" w:lineRule="atLeast"/>
              <w:jc w:val="center"/>
              <w:rPr>
                <w:sz w:val="18"/>
                <w:szCs w:val="18"/>
              </w:rPr>
            </w:pPr>
            <w:r>
              <w:rPr>
                <w:sz w:val="18"/>
                <w:szCs w:val="18"/>
              </w:rPr>
              <w:t>70</w:t>
            </w:r>
          </w:p>
        </w:tc>
        <w:tc>
          <w:tcPr>
            <w:tcW w:w="750" w:type="dxa"/>
            <w:shd w:val="clear" w:color="auto" w:fill="FAEBD7"/>
            <w:tcMar>
              <w:top w:w="30" w:type="dxa"/>
              <w:left w:w="75" w:type="dxa"/>
              <w:bottom w:w="30" w:type="dxa"/>
              <w:right w:w="75" w:type="dxa"/>
            </w:tcMar>
            <w:vAlign w:val="center"/>
            <w:hideMark/>
          </w:tcPr>
          <w:p w14:paraId="1B321DC3" w14:textId="77777777" w:rsidR="00A64018" w:rsidRDefault="00A64018">
            <w:pPr>
              <w:spacing w:before="100" w:beforeAutospacing="1" w:after="150" w:line="288" w:lineRule="atLeast"/>
              <w:jc w:val="center"/>
              <w:rPr>
                <w:sz w:val="18"/>
                <w:szCs w:val="18"/>
              </w:rPr>
            </w:pPr>
            <w:r>
              <w:rPr>
                <w:sz w:val="18"/>
                <w:szCs w:val="18"/>
              </w:rPr>
              <w:t>0,82</w:t>
            </w:r>
          </w:p>
        </w:tc>
        <w:tc>
          <w:tcPr>
            <w:tcW w:w="945" w:type="dxa"/>
            <w:shd w:val="clear" w:color="auto" w:fill="FAEBD7"/>
            <w:tcMar>
              <w:top w:w="30" w:type="dxa"/>
              <w:left w:w="75" w:type="dxa"/>
              <w:bottom w:w="30" w:type="dxa"/>
              <w:right w:w="75" w:type="dxa"/>
            </w:tcMar>
            <w:vAlign w:val="center"/>
            <w:hideMark/>
          </w:tcPr>
          <w:p w14:paraId="6CAC8D97" w14:textId="77777777" w:rsidR="00A64018" w:rsidRDefault="00A64018">
            <w:pPr>
              <w:spacing w:before="100" w:beforeAutospacing="1" w:after="150" w:line="288" w:lineRule="atLeast"/>
              <w:jc w:val="center"/>
              <w:rPr>
                <w:sz w:val="18"/>
                <w:szCs w:val="18"/>
              </w:rPr>
            </w:pPr>
            <w:r>
              <w:rPr>
                <w:sz w:val="18"/>
                <w:szCs w:val="18"/>
              </w:rPr>
              <w:t>5</w:t>
            </w:r>
          </w:p>
        </w:tc>
        <w:tc>
          <w:tcPr>
            <w:tcW w:w="1305" w:type="dxa"/>
            <w:shd w:val="clear" w:color="auto" w:fill="FAEBD7"/>
            <w:tcMar>
              <w:top w:w="30" w:type="dxa"/>
              <w:left w:w="75" w:type="dxa"/>
              <w:bottom w:w="30" w:type="dxa"/>
              <w:right w:w="75" w:type="dxa"/>
            </w:tcMar>
            <w:vAlign w:val="center"/>
            <w:hideMark/>
          </w:tcPr>
          <w:p w14:paraId="32C0CC32" w14:textId="77777777" w:rsidR="00A64018" w:rsidRDefault="00A64018">
            <w:pPr>
              <w:spacing w:before="100" w:beforeAutospacing="1" w:after="150" w:line="288" w:lineRule="atLeast"/>
              <w:jc w:val="center"/>
              <w:rPr>
                <w:sz w:val="18"/>
                <w:szCs w:val="18"/>
              </w:rPr>
            </w:pPr>
            <w:r>
              <w:rPr>
                <w:sz w:val="18"/>
                <w:szCs w:val="18"/>
              </w:rPr>
              <w:t>2,2</w:t>
            </w:r>
          </w:p>
        </w:tc>
      </w:tr>
      <w:tr w:rsidR="00A64018" w14:paraId="629F32FC"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5B910F9E" w14:textId="77777777" w:rsidR="00A64018" w:rsidRDefault="00A64018">
            <w:pPr>
              <w:spacing w:before="100" w:beforeAutospacing="1" w:after="150" w:line="288" w:lineRule="atLeast"/>
              <w:jc w:val="center"/>
              <w:rPr>
                <w:sz w:val="18"/>
                <w:szCs w:val="18"/>
              </w:rPr>
            </w:pPr>
            <w:r>
              <w:rPr>
                <w:sz w:val="18"/>
                <w:szCs w:val="18"/>
              </w:rPr>
              <w:t>18</w:t>
            </w:r>
          </w:p>
        </w:tc>
        <w:tc>
          <w:tcPr>
            <w:tcW w:w="1425" w:type="dxa"/>
            <w:shd w:val="clear" w:color="auto" w:fill="FAF0E6"/>
            <w:tcMar>
              <w:top w:w="30" w:type="dxa"/>
              <w:left w:w="75" w:type="dxa"/>
              <w:bottom w:w="30" w:type="dxa"/>
              <w:right w:w="75" w:type="dxa"/>
            </w:tcMar>
            <w:vAlign w:val="center"/>
            <w:hideMark/>
          </w:tcPr>
          <w:p w14:paraId="67111429" w14:textId="77777777" w:rsidR="00A64018" w:rsidRDefault="00A64018">
            <w:pPr>
              <w:spacing w:before="100" w:beforeAutospacing="1" w:after="150" w:line="288" w:lineRule="atLeast"/>
              <w:jc w:val="center"/>
              <w:rPr>
                <w:sz w:val="18"/>
                <w:szCs w:val="18"/>
              </w:rPr>
            </w:pPr>
            <w:r>
              <w:rPr>
                <w:sz w:val="18"/>
                <w:szCs w:val="18"/>
              </w:rPr>
              <w:t>4АС90 4</w:t>
            </w:r>
          </w:p>
        </w:tc>
        <w:tc>
          <w:tcPr>
            <w:tcW w:w="1005" w:type="dxa"/>
            <w:shd w:val="clear" w:color="auto" w:fill="FAF0E6"/>
            <w:tcMar>
              <w:top w:w="30" w:type="dxa"/>
              <w:left w:w="75" w:type="dxa"/>
              <w:bottom w:w="30" w:type="dxa"/>
              <w:right w:w="75" w:type="dxa"/>
            </w:tcMar>
            <w:vAlign w:val="center"/>
            <w:hideMark/>
          </w:tcPr>
          <w:p w14:paraId="153F5B17" w14:textId="77777777" w:rsidR="00A64018" w:rsidRDefault="00A64018">
            <w:pPr>
              <w:spacing w:before="100" w:beforeAutospacing="1" w:after="150" w:line="288" w:lineRule="atLeast"/>
              <w:jc w:val="center"/>
              <w:rPr>
                <w:sz w:val="18"/>
                <w:szCs w:val="18"/>
              </w:rPr>
            </w:pPr>
            <w:r>
              <w:rPr>
                <w:sz w:val="18"/>
                <w:szCs w:val="18"/>
              </w:rPr>
              <w:t>2,4</w:t>
            </w:r>
          </w:p>
        </w:tc>
        <w:tc>
          <w:tcPr>
            <w:tcW w:w="930" w:type="dxa"/>
            <w:shd w:val="clear" w:color="auto" w:fill="FAF0E6"/>
            <w:tcMar>
              <w:top w:w="30" w:type="dxa"/>
              <w:left w:w="75" w:type="dxa"/>
              <w:bottom w:w="30" w:type="dxa"/>
              <w:right w:w="75" w:type="dxa"/>
            </w:tcMar>
            <w:vAlign w:val="center"/>
            <w:hideMark/>
          </w:tcPr>
          <w:p w14:paraId="3A962DF0"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2E6D2CF3" w14:textId="77777777" w:rsidR="00A64018" w:rsidRDefault="00A64018">
            <w:pPr>
              <w:spacing w:before="100" w:beforeAutospacing="1" w:after="150" w:line="288" w:lineRule="atLeast"/>
              <w:jc w:val="center"/>
              <w:rPr>
                <w:sz w:val="18"/>
                <w:szCs w:val="18"/>
              </w:rPr>
            </w:pPr>
            <w:r>
              <w:rPr>
                <w:sz w:val="18"/>
                <w:szCs w:val="18"/>
              </w:rPr>
              <w:t>1360</w:t>
            </w:r>
          </w:p>
        </w:tc>
        <w:tc>
          <w:tcPr>
            <w:tcW w:w="945" w:type="dxa"/>
            <w:shd w:val="clear" w:color="auto" w:fill="FAF0E6"/>
            <w:tcMar>
              <w:top w:w="30" w:type="dxa"/>
              <w:left w:w="75" w:type="dxa"/>
              <w:bottom w:w="30" w:type="dxa"/>
              <w:right w:w="75" w:type="dxa"/>
            </w:tcMar>
            <w:vAlign w:val="center"/>
            <w:hideMark/>
          </w:tcPr>
          <w:p w14:paraId="2D623B2C" w14:textId="77777777" w:rsidR="00A64018" w:rsidRDefault="00A64018">
            <w:pPr>
              <w:spacing w:before="100" w:beforeAutospacing="1" w:after="150" w:line="288" w:lineRule="atLeast"/>
              <w:jc w:val="center"/>
              <w:rPr>
                <w:sz w:val="18"/>
                <w:szCs w:val="18"/>
              </w:rPr>
            </w:pPr>
            <w:r>
              <w:rPr>
                <w:sz w:val="18"/>
                <w:szCs w:val="18"/>
              </w:rPr>
              <w:t>76</w:t>
            </w:r>
          </w:p>
        </w:tc>
        <w:tc>
          <w:tcPr>
            <w:tcW w:w="750" w:type="dxa"/>
            <w:shd w:val="clear" w:color="auto" w:fill="FAF0E6"/>
            <w:tcMar>
              <w:top w:w="30" w:type="dxa"/>
              <w:left w:w="75" w:type="dxa"/>
              <w:bottom w:w="30" w:type="dxa"/>
              <w:right w:w="75" w:type="dxa"/>
            </w:tcMar>
            <w:vAlign w:val="center"/>
            <w:hideMark/>
          </w:tcPr>
          <w:p w14:paraId="2C84D91B" w14:textId="77777777" w:rsidR="00A64018" w:rsidRDefault="00A64018">
            <w:pPr>
              <w:spacing w:before="100" w:beforeAutospacing="1" w:after="150" w:line="288" w:lineRule="atLeast"/>
              <w:jc w:val="center"/>
              <w:rPr>
                <w:sz w:val="18"/>
                <w:szCs w:val="18"/>
              </w:rPr>
            </w:pPr>
            <w:r>
              <w:rPr>
                <w:sz w:val="18"/>
                <w:szCs w:val="18"/>
              </w:rPr>
              <w:t>0,82</w:t>
            </w:r>
          </w:p>
        </w:tc>
        <w:tc>
          <w:tcPr>
            <w:tcW w:w="945" w:type="dxa"/>
            <w:shd w:val="clear" w:color="auto" w:fill="FAF0E6"/>
            <w:tcMar>
              <w:top w:w="30" w:type="dxa"/>
              <w:left w:w="75" w:type="dxa"/>
              <w:bottom w:w="30" w:type="dxa"/>
              <w:right w:w="75" w:type="dxa"/>
            </w:tcMar>
            <w:vAlign w:val="center"/>
            <w:hideMark/>
          </w:tcPr>
          <w:p w14:paraId="7F89BDA4"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F0E6"/>
            <w:tcMar>
              <w:top w:w="30" w:type="dxa"/>
              <w:left w:w="75" w:type="dxa"/>
              <w:bottom w:w="30" w:type="dxa"/>
              <w:right w:w="75" w:type="dxa"/>
            </w:tcMar>
            <w:vAlign w:val="center"/>
            <w:hideMark/>
          </w:tcPr>
          <w:p w14:paraId="623D3ECD" w14:textId="77777777" w:rsidR="00A64018" w:rsidRDefault="00A64018">
            <w:pPr>
              <w:spacing w:before="100" w:beforeAutospacing="1" w:after="150" w:line="288" w:lineRule="atLeast"/>
              <w:jc w:val="center"/>
              <w:rPr>
                <w:sz w:val="18"/>
                <w:szCs w:val="18"/>
              </w:rPr>
            </w:pPr>
            <w:r>
              <w:rPr>
                <w:sz w:val="18"/>
                <w:szCs w:val="18"/>
              </w:rPr>
              <w:t>2,2</w:t>
            </w:r>
          </w:p>
        </w:tc>
      </w:tr>
      <w:tr w:rsidR="00A64018" w14:paraId="3F463CBE"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1073D8B3" w14:textId="77777777" w:rsidR="00A64018" w:rsidRDefault="00A64018">
            <w:pPr>
              <w:spacing w:before="100" w:beforeAutospacing="1" w:after="150" w:line="288" w:lineRule="atLeast"/>
              <w:jc w:val="center"/>
              <w:rPr>
                <w:sz w:val="18"/>
                <w:szCs w:val="18"/>
              </w:rPr>
            </w:pPr>
            <w:r>
              <w:rPr>
                <w:sz w:val="18"/>
                <w:szCs w:val="18"/>
              </w:rPr>
              <w:t>19</w:t>
            </w:r>
          </w:p>
        </w:tc>
        <w:tc>
          <w:tcPr>
            <w:tcW w:w="1425" w:type="dxa"/>
            <w:shd w:val="clear" w:color="auto" w:fill="FAEBD7"/>
            <w:tcMar>
              <w:top w:w="30" w:type="dxa"/>
              <w:left w:w="75" w:type="dxa"/>
              <w:bottom w:w="30" w:type="dxa"/>
              <w:right w:w="75" w:type="dxa"/>
            </w:tcMar>
            <w:vAlign w:val="center"/>
            <w:hideMark/>
          </w:tcPr>
          <w:p w14:paraId="474CF4C3" w14:textId="77777777" w:rsidR="00A64018" w:rsidRDefault="00A64018">
            <w:pPr>
              <w:spacing w:before="100" w:beforeAutospacing="1" w:after="150" w:line="288" w:lineRule="atLeast"/>
              <w:jc w:val="center"/>
              <w:rPr>
                <w:sz w:val="18"/>
                <w:szCs w:val="18"/>
              </w:rPr>
            </w:pPr>
            <w:r>
              <w:rPr>
                <w:sz w:val="18"/>
                <w:szCs w:val="18"/>
              </w:rPr>
              <w:t>4АС100 4</w:t>
            </w:r>
          </w:p>
        </w:tc>
        <w:tc>
          <w:tcPr>
            <w:tcW w:w="1005" w:type="dxa"/>
            <w:shd w:val="clear" w:color="auto" w:fill="FAEBD7"/>
            <w:tcMar>
              <w:top w:w="30" w:type="dxa"/>
              <w:left w:w="75" w:type="dxa"/>
              <w:bottom w:w="30" w:type="dxa"/>
              <w:right w:w="75" w:type="dxa"/>
            </w:tcMar>
            <w:vAlign w:val="center"/>
            <w:hideMark/>
          </w:tcPr>
          <w:p w14:paraId="6E56BD58" w14:textId="77777777" w:rsidR="00A64018" w:rsidRDefault="00A64018">
            <w:pPr>
              <w:spacing w:before="100" w:beforeAutospacing="1" w:after="150" w:line="288" w:lineRule="atLeast"/>
              <w:jc w:val="center"/>
              <w:rPr>
                <w:sz w:val="18"/>
                <w:szCs w:val="18"/>
              </w:rPr>
            </w:pPr>
            <w:r>
              <w:rPr>
                <w:sz w:val="18"/>
                <w:szCs w:val="18"/>
              </w:rPr>
              <w:t>3,2</w:t>
            </w:r>
          </w:p>
        </w:tc>
        <w:tc>
          <w:tcPr>
            <w:tcW w:w="930" w:type="dxa"/>
            <w:shd w:val="clear" w:color="auto" w:fill="FAEBD7"/>
            <w:tcMar>
              <w:top w:w="30" w:type="dxa"/>
              <w:left w:w="75" w:type="dxa"/>
              <w:bottom w:w="30" w:type="dxa"/>
              <w:right w:w="75" w:type="dxa"/>
            </w:tcMar>
            <w:vAlign w:val="center"/>
            <w:hideMark/>
          </w:tcPr>
          <w:p w14:paraId="10AAD760"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051541D7" w14:textId="77777777" w:rsidR="00A64018" w:rsidRDefault="00A64018">
            <w:pPr>
              <w:spacing w:before="100" w:beforeAutospacing="1" w:after="150" w:line="288" w:lineRule="atLeast"/>
              <w:jc w:val="center"/>
              <w:rPr>
                <w:sz w:val="18"/>
                <w:szCs w:val="18"/>
              </w:rPr>
            </w:pPr>
            <w:r>
              <w:rPr>
                <w:sz w:val="18"/>
                <w:szCs w:val="18"/>
              </w:rPr>
              <w:t>1395</w:t>
            </w:r>
          </w:p>
        </w:tc>
        <w:tc>
          <w:tcPr>
            <w:tcW w:w="945" w:type="dxa"/>
            <w:shd w:val="clear" w:color="auto" w:fill="FAEBD7"/>
            <w:tcMar>
              <w:top w:w="30" w:type="dxa"/>
              <w:left w:w="75" w:type="dxa"/>
              <w:bottom w:w="30" w:type="dxa"/>
              <w:right w:w="75" w:type="dxa"/>
            </w:tcMar>
            <w:vAlign w:val="center"/>
            <w:hideMark/>
          </w:tcPr>
          <w:p w14:paraId="1B8B7EEB" w14:textId="77777777" w:rsidR="00A64018" w:rsidRDefault="00A64018">
            <w:pPr>
              <w:spacing w:before="100" w:beforeAutospacing="1" w:after="150" w:line="288" w:lineRule="atLeast"/>
              <w:jc w:val="center"/>
              <w:rPr>
                <w:sz w:val="18"/>
                <w:szCs w:val="18"/>
              </w:rPr>
            </w:pPr>
            <w:r>
              <w:rPr>
                <w:sz w:val="18"/>
                <w:szCs w:val="18"/>
              </w:rPr>
              <w:t>76,5</w:t>
            </w:r>
          </w:p>
        </w:tc>
        <w:tc>
          <w:tcPr>
            <w:tcW w:w="750" w:type="dxa"/>
            <w:shd w:val="clear" w:color="auto" w:fill="FAEBD7"/>
            <w:tcMar>
              <w:top w:w="30" w:type="dxa"/>
              <w:left w:w="75" w:type="dxa"/>
              <w:bottom w:w="30" w:type="dxa"/>
              <w:right w:w="75" w:type="dxa"/>
            </w:tcMar>
            <w:vAlign w:val="center"/>
            <w:hideMark/>
          </w:tcPr>
          <w:p w14:paraId="5190BE7C" w14:textId="77777777" w:rsidR="00A64018" w:rsidRDefault="00A64018">
            <w:pPr>
              <w:spacing w:before="100" w:beforeAutospacing="1" w:after="150" w:line="288" w:lineRule="atLeast"/>
              <w:jc w:val="center"/>
              <w:rPr>
                <w:sz w:val="18"/>
                <w:szCs w:val="18"/>
              </w:rPr>
            </w:pPr>
            <w:r>
              <w:rPr>
                <w:sz w:val="18"/>
                <w:szCs w:val="18"/>
              </w:rPr>
              <w:t>0,82</w:t>
            </w:r>
          </w:p>
        </w:tc>
        <w:tc>
          <w:tcPr>
            <w:tcW w:w="945" w:type="dxa"/>
            <w:shd w:val="clear" w:color="auto" w:fill="FAEBD7"/>
            <w:tcMar>
              <w:top w:w="30" w:type="dxa"/>
              <w:left w:w="75" w:type="dxa"/>
              <w:bottom w:w="30" w:type="dxa"/>
              <w:right w:w="75" w:type="dxa"/>
            </w:tcMar>
            <w:vAlign w:val="center"/>
            <w:hideMark/>
          </w:tcPr>
          <w:p w14:paraId="38E86EF8"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EBD7"/>
            <w:tcMar>
              <w:top w:w="30" w:type="dxa"/>
              <w:left w:w="75" w:type="dxa"/>
              <w:bottom w:w="30" w:type="dxa"/>
              <w:right w:w="75" w:type="dxa"/>
            </w:tcMar>
            <w:vAlign w:val="center"/>
            <w:hideMark/>
          </w:tcPr>
          <w:p w14:paraId="47F5E45A" w14:textId="77777777" w:rsidR="00A64018" w:rsidRDefault="00A64018">
            <w:pPr>
              <w:spacing w:before="100" w:beforeAutospacing="1" w:after="150" w:line="288" w:lineRule="atLeast"/>
              <w:jc w:val="center"/>
              <w:rPr>
                <w:sz w:val="18"/>
                <w:szCs w:val="18"/>
              </w:rPr>
            </w:pPr>
            <w:r>
              <w:rPr>
                <w:sz w:val="18"/>
                <w:szCs w:val="18"/>
              </w:rPr>
              <w:t>2,2</w:t>
            </w:r>
          </w:p>
        </w:tc>
      </w:tr>
      <w:tr w:rsidR="00A64018" w14:paraId="37C83542"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04951C05" w14:textId="77777777" w:rsidR="00A64018" w:rsidRDefault="00A64018">
            <w:pPr>
              <w:spacing w:before="100" w:beforeAutospacing="1" w:after="150" w:line="288" w:lineRule="atLeast"/>
              <w:jc w:val="center"/>
              <w:rPr>
                <w:sz w:val="18"/>
                <w:szCs w:val="18"/>
              </w:rPr>
            </w:pPr>
            <w:r>
              <w:rPr>
                <w:sz w:val="18"/>
                <w:szCs w:val="18"/>
              </w:rPr>
              <w:t>20</w:t>
            </w:r>
          </w:p>
        </w:tc>
        <w:tc>
          <w:tcPr>
            <w:tcW w:w="1425" w:type="dxa"/>
            <w:shd w:val="clear" w:color="auto" w:fill="FAF0E6"/>
            <w:tcMar>
              <w:top w:w="30" w:type="dxa"/>
              <w:left w:w="75" w:type="dxa"/>
              <w:bottom w:w="30" w:type="dxa"/>
              <w:right w:w="75" w:type="dxa"/>
            </w:tcMar>
            <w:vAlign w:val="center"/>
            <w:hideMark/>
          </w:tcPr>
          <w:p w14:paraId="67609ADF" w14:textId="77777777" w:rsidR="00A64018" w:rsidRDefault="00A64018">
            <w:pPr>
              <w:spacing w:before="100" w:beforeAutospacing="1" w:after="150" w:line="288" w:lineRule="atLeast"/>
              <w:jc w:val="center"/>
              <w:rPr>
                <w:sz w:val="18"/>
                <w:szCs w:val="18"/>
              </w:rPr>
            </w:pPr>
            <w:r>
              <w:rPr>
                <w:sz w:val="18"/>
                <w:szCs w:val="18"/>
              </w:rPr>
              <w:t>4АС100 4</w:t>
            </w:r>
          </w:p>
        </w:tc>
        <w:tc>
          <w:tcPr>
            <w:tcW w:w="1005" w:type="dxa"/>
            <w:shd w:val="clear" w:color="auto" w:fill="FAF0E6"/>
            <w:tcMar>
              <w:top w:w="30" w:type="dxa"/>
              <w:left w:w="75" w:type="dxa"/>
              <w:bottom w:w="30" w:type="dxa"/>
              <w:right w:w="75" w:type="dxa"/>
            </w:tcMar>
            <w:vAlign w:val="center"/>
            <w:hideMark/>
          </w:tcPr>
          <w:p w14:paraId="0022398D" w14:textId="77777777" w:rsidR="00A64018" w:rsidRDefault="00A64018">
            <w:pPr>
              <w:spacing w:before="100" w:beforeAutospacing="1" w:after="150" w:line="288" w:lineRule="atLeast"/>
              <w:jc w:val="center"/>
              <w:rPr>
                <w:sz w:val="18"/>
                <w:szCs w:val="18"/>
              </w:rPr>
            </w:pPr>
            <w:r>
              <w:rPr>
                <w:sz w:val="18"/>
                <w:szCs w:val="18"/>
              </w:rPr>
              <w:t>4,25</w:t>
            </w:r>
          </w:p>
        </w:tc>
        <w:tc>
          <w:tcPr>
            <w:tcW w:w="930" w:type="dxa"/>
            <w:shd w:val="clear" w:color="auto" w:fill="FAF0E6"/>
            <w:tcMar>
              <w:top w:w="30" w:type="dxa"/>
              <w:left w:w="75" w:type="dxa"/>
              <w:bottom w:w="30" w:type="dxa"/>
              <w:right w:w="75" w:type="dxa"/>
            </w:tcMar>
            <w:vAlign w:val="center"/>
            <w:hideMark/>
          </w:tcPr>
          <w:p w14:paraId="3C069636"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63BD741A" w14:textId="77777777" w:rsidR="00A64018" w:rsidRDefault="00A64018">
            <w:pPr>
              <w:spacing w:before="100" w:beforeAutospacing="1" w:after="150" w:line="288" w:lineRule="atLeast"/>
              <w:jc w:val="center"/>
              <w:rPr>
                <w:sz w:val="18"/>
                <w:szCs w:val="18"/>
              </w:rPr>
            </w:pPr>
            <w:r>
              <w:rPr>
                <w:sz w:val="18"/>
                <w:szCs w:val="18"/>
              </w:rPr>
              <w:t>1395</w:t>
            </w:r>
          </w:p>
        </w:tc>
        <w:tc>
          <w:tcPr>
            <w:tcW w:w="945" w:type="dxa"/>
            <w:shd w:val="clear" w:color="auto" w:fill="FAF0E6"/>
            <w:tcMar>
              <w:top w:w="30" w:type="dxa"/>
              <w:left w:w="75" w:type="dxa"/>
              <w:bottom w:w="30" w:type="dxa"/>
              <w:right w:w="75" w:type="dxa"/>
            </w:tcMar>
            <w:vAlign w:val="center"/>
            <w:hideMark/>
          </w:tcPr>
          <w:p w14:paraId="761BF38A" w14:textId="77777777" w:rsidR="00A64018" w:rsidRDefault="00A64018">
            <w:pPr>
              <w:spacing w:before="100" w:beforeAutospacing="1" w:after="150" w:line="288" w:lineRule="atLeast"/>
              <w:jc w:val="center"/>
              <w:rPr>
                <w:sz w:val="18"/>
                <w:szCs w:val="18"/>
              </w:rPr>
            </w:pPr>
            <w:r>
              <w:rPr>
                <w:sz w:val="18"/>
                <w:szCs w:val="18"/>
              </w:rPr>
              <w:t>78</w:t>
            </w:r>
          </w:p>
        </w:tc>
        <w:tc>
          <w:tcPr>
            <w:tcW w:w="750" w:type="dxa"/>
            <w:shd w:val="clear" w:color="auto" w:fill="FAF0E6"/>
            <w:tcMar>
              <w:top w:w="30" w:type="dxa"/>
              <w:left w:w="75" w:type="dxa"/>
              <w:bottom w:w="30" w:type="dxa"/>
              <w:right w:w="75" w:type="dxa"/>
            </w:tcMar>
            <w:vAlign w:val="center"/>
            <w:hideMark/>
          </w:tcPr>
          <w:p w14:paraId="295AFD21" w14:textId="77777777" w:rsidR="00A64018" w:rsidRDefault="00A64018">
            <w:pPr>
              <w:spacing w:before="100" w:beforeAutospacing="1" w:after="150" w:line="288" w:lineRule="atLeast"/>
              <w:jc w:val="center"/>
              <w:rPr>
                <w:sz w:val="18"/>
                <w:szCs w:val="18"/>
              </w:rPr>
            </w:pPr>
            <w:r>
              <w:rPr>
                <w:sz w:val="18"/>
                <w:szCs w:val="18"/>
              </w:rPr>
              <w:t>0,82</w:t>
            </w:r>
          </w:p>
        </w:tc>
        <w:tc>
          <w:tcPr>
            <w:tcW w:w="945" w:type="dxa"/>
            <w:shd w:val="clear" w:color="auto" w:fill="FAF0E6"/>
            <w:tcMar>
              <w:top w:w="30" w:type="dxa"/>
              <w:left w:w="75" w:type="dxa"/>
              <w:bottom w:w="30" w:type="dxa"/>
              <w:right w:w="75" w:type="dxa"/>
            </w:tcMar>
            <w:vAlign w:val="center"/>
            <w:hideMark/>
          </w:tcPr>
          <w:p w14:paraId="22ADA88B"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F0E6"/>
            <w:tcMar>
              <w:top w:w="30" w:type="dxa"/>
              <w:left w:w="75" w:type="dxa"/>
              <w:bottom w:w="30" w:type="dxa"/>
              <w:right w:w="75" w:type="dxa"/>
            </w:tcMar>
            <w:vAlign w:val="center"/>
            <w:hideMark/>
          </w:tcPr>
          <w:p w14:paraId="7B278FE5" w14:textId="77777777" w:rsidR="00A64018" w:rsidRDefault="00A64018">
            <w:pPr>
              <w:spacing w:before="100" w:beforeAutospacing="1" w:after="150" w:line="288" w:lineRule="atLeast"/>
              <w:jc w:val="center"/>
              <w:rPr>
                <w:sz w:val="18"/>
                <w:szCs w:val="18"/>
              </w:rPr>
            </w:pPr>
            <w:r>
              <w:rPr>
                <w:sz w:val="18"/>
                <w:szCs w:val="18"/>
              </w:rPr>
              <w:t>2,2</w:t>
            </w:r>
          </w:p>
        </w:tc>
      </w:tr>
      <w:tr w:rsidR="00A64018" w14:paraId="561788A7"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16B00291" w14:textId="77777777" w:rsidR="00A64018" w:rsidRDefault="00A64018">
            <w:pPr>
              <w:spacing w:before="100" w:beforeAutospacing="1" w:after="150" w:line="288" w:lineRule="atLeast"/>
              <w:jc w:val="center"/>
              <w:rPr>
                <w:sz w:val="18"/>
                <w:szCs w:val="18"/>
              </w:rPr>
            </w:pPr>
            <w:r>
              <w:rPr>
                <w:sz w:val="18"/>
                <w:szCs w:val="18"/>
              </w:rPr>
              <w:t>21</w:t>
            </w:r>
          </w:p>
        </w:tc>
        <w:tc>
          <w:tcPr>
            <w:tcW w:w="1425" w:type="dxa"/>
            <w:shd w:val="clear" w:color="auto" w:fill="FAEBD7"/>
            <w:tcMar>
              <w:top w:w="30" w:type="dxa"/>
              <w:left w:w="75" w:type="dxa"/>
              <w:bottom w:w="30" w:type="dxa"/>
              <w:right w:w="75" w:type="dxa"/>
            </w:tcMar>
            <w:vAlign w:val="center"/>
            <w:hideMark/>
          </w:tcPr>
          <w:p w14:paraId="795F2321" w14:textId="77777777" w:rsidR="00A64018" w:rsidRDefault="00A64018">
            <w:pPr>
              <w:spacing w:before="100" w:beforeAutospacing="1" w:after="150" w:line="288" w:lineRule="atLeast"/>
              <w:jc w:val="center"/>
              <w:rPr>
                <w:sz w:val="18"/>
                <w:szCs w:val="18"/>
              </w:rPr>
            </w:pPr>
            <w:r>
              <w:rPr>
                <w:sz w:val="18"/>
                <w:szCs w:val="18"/>
              </w:rPr>
              <w:t>АОЛ2-12</w:t>
            </w:r>
          </w:p>
        </w:tc>
        <w:tc>
          <w:tcPr>
            <w:tcW w:w="1005" w:type="dxa"/>
            <w:shd w:val="clear" w:color="auto" w:fill="FAEBD7"/>
            <w:tcMar>
              <w:top w:w="30" w:type="dxa"/>
              <w:left w:w="75" w:type="dxa"/>
              <w:bottom w:w="30" w:type="dxa"/>
              <w:right w:w="75" w:type="dxa"/>
            </w:tcMar>
            <w:vAlign w:val="center"/>
            <w:hideMark/>
          </w:tcPr>
          <w:p w14:paraId="51D39A81" w14:textId="77777777" w:rsidR="00A64018" w:rsidRDefault="00A64018">
            <w:pPr>
              <w:spacing w:before="100" w:beforeAutospacing="1" w:after="150" w:line="288" w:lineRule="atLeast"/>
              <w:jc w:val="center"/>
              <w:rPr>
                <w:sz w:val="18"/>
                <w:szCs w:val="18"/>
              </w:rPr>
            </w:pPr>
            <w:r>
              <w:rPr>
                <w:sz w:val="18"/>
                <w:szCs w:val="18"/>
              </w:rPr>
              <w:t>1,1</w:t>
            </w:r>
          </w:p>
        </w:tc>
        <w:tc>
          <w:tcPr>
            <w:tcW w:w="930" w:type="dxa"/>
            <w:shd w:val="clear" w:color="auto" w:fill="FAEBD7"/>
            <w:tcMar>
              <w:top w:w="30" w:type="dxa"/>
              <w:left w:w="75" w:type="dxa"/>
              <w:bottom w:w="30" w:type="dxa"/>
              <w:right w:w="75" w:type="dxa"/>
            </w:tcMar>
            <w:vAlign w:val="center"/>
            <w:hideMark/>
          </w:tcPr>
          <w:p w14:paraId="3DDB27E5"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1B965EA6" w14:textId="77777777" w:rsidR="00A64018" w:rsidRDefault="00A64018">
            <w:pPr>
              <w:spacing w:before="100" w:beforeAutospacing="1" w:after="150" w:line="288" w:lineRule="atLeast"/>
              <w:jc w:val="center"/>
              <w:rPr>
                <w:sz w:val="18"/>
                <w:szCs w:val="18"/>
              </w:rPr>
            </w:pPr>
            <w:r>
              <w:rPr>
                <w:sz w:val="18"/>
                <w:szCs w:val="18"/>
              </w:rPr>
              <w:t>2815</w:t>
            </w:r>
          </w:p>
        </w:tc>
        <w:tc>
          <w:tcPr>
            <w:tcW w:w="945" w:type="dxa"/>
            <w:shd w:val="clear" w:color="auto" w:fill="FAEBD7"/>
            <w:tcMar>
              <w:top w:w="30" w:type="dxa"/>
              <w:left w:w="75" w:type="dxa"/>
              <w:bottom w:w="30" w:type="dxa"/>
              <w:right w:w="75" w:type="dxa"/>
            </w:tcMar>
            <w:vAlign w:val="center"/>
            <w:hideMark/>
          </w:tcPr>
          <w:p w14:paraId="72B9D3B4" w14:textId="77777777" w:rsidR="00A64018" w:rsidRDefault="00A64018">
            <w:pPr>
              <w:spacing w:before="100" w:beforeAutospacing="1" w:after="150" w:line="288" w:lineRule="atLeast"/>
              <w:jc w:val="center"/>
              <w:rPr>
                <w:sz w:val="18"/>
                <w:szCs w:val="18"/>
              </w:rPr>
            </w:pPr>
            <w:r>
              <w:rPr>
                <w:sz w:val="18"/>
                <w:szCs w:val="18"/>
              </w:rPr>
              <w:t>79,5</w:t>
            </w:r>
          </w:p>
        </w:tc>
        <w:tc>
          <w:tcPr>
            <w:tcW w:w="750" w:type="dxa"/>
            <w:shd w:val="clear" w:color="auto" w:fill="FAEBD7"/>
            <w:tcMar>
              <w:top w:w="30" w:type="dxa"/>
              <w:left w:w="75" w:type="dxa"/>
              <w:bottom w:w="30" w:type="dxa"/>
              <w:right w:w="75" w:type="dxa"/>
            </w:tcMar>
            <w:vAlign w:val="center"/>
            <w:hideMark/>
          </w:tcPr>
          <w:p w14:paraId="5DFB9294" w14:textId="77777777" w:rsidR="00A64018" w:rsidRDefault="00A64018">
            <w:pPr>
              <w:spacing w:before="100" w:beforeAutospacing="1" w:after="150" w:line="288" w:lineRule="atLeast"/>
              <w:jc w:val="center"/>
              <w:rPr>
                <w:sz w:val="18"/>
                <w:szCs w:val="18"/>
              </w:rPr>
            </w:pPr>
            <w:r>
              <w:rPr>
                <w:sz w:val="18"/>
                <w:szCs w:val="18"/>
              </w:rPr>
              <w:t>0,87</w:t>
            </w:r>
          </w:p>
        </w:tc>
        <w:tc>
          <w:tcPr>
            <w:tcW w:w="945" w:type="dxa"/>
            <w:shd w:val="clear" w:color="auto" w:fill="FAEBD7"/>
            <w:tcMar>
              <w:top w:w="30" w:type="dxa"/>
              <w:left w:w="75" w:type="dxa"/>
              <w:bottom w:w="30" w:type="dxa"/>
              <w:right w:w="75" w:type="dxa"/>
            </w:tcMar>
            <w:vAlign w:val="center"/>
            <w:hideMark/>
          </w:tcPr>
          <w:p w14:paraId="17333114"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EBD7"/>
            <w:tcMar>
              <w:top w:w="30" w:type="dxa"/>
              <w:left w:w="75" w:type="dxa"/>
              <w:bottom w:w="30" w:type="dxa"/>
              <w:right w:w="75" w:type="dxa"/>
            </w:tcMar>
            <w:vAlign w:val="center"/>
            <w:hideMark/>
          </w:tcPr>
          <w:p w14:paraId="21EE82AA" w14:textId="77777777" w:rsidR="00A64018" w:rsidRDefault="00A64018">
            <w:pPr>
              <w:spacing w:before="100" w:beforeAutospacing="1" w:after="150" w:line="288" w:lineRule="atLeast"/>
              <w:jc w:val="center"/>
              <w:rPr>
                <w:sz w:val="18"/>
                <w:szCs w:val="18"/>
              </w:rPr>
            </w:pPr>
            <w:r>
              <w:rPr>
                <w:sz w:val="18"/>
                <w:szCs w:val="18"/>
              </w:rPr>
              <w:t>2,2</w:t>
            </w:r>
          </w:p>
        </w:tc>
      </w:tr>
      <w:tr w:rsidR="00A64018" w14:paraId="14FC5423"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5FE240CA" w14:textId="77777777" w:rsidR="00A64018" w:rsidRDefault="00A64018">
            <w:pPr>
              <w:spacing w:before="100" w:beforeAutospacing="1" w:after="150" w:line="288" w:lineRule="atLeast"/>
              <w:jc w:val="center"/>
              <w:rPr>
                <w:sz w:val="18"/>
                <w:szCs w:val="18"/>
              </w:rPr>
            </w:pPr>
            <w:r>
              <w:rPr>
                <w:sz w:val="18"/>
                <w:szCs w:val="18"/>
              </w:rPr>
              <w:t>22</w:t>
            </w:r>
          </w:p>
        </w:tc>
        <w:tc>
          <w:tcPr>
            <w:tcW w:w="1425" w:type="dxa"/>
            <w:shd w:val="clear" w:color="auto" w:fill="FAF0E6"/>
            <w:tcMar>
              <w:top w:w="30" w:type="dxa"/>
              <w:left w:w="75" w:type="dxa"/>
              <w:bottom w:w="30" w:type="dxa"/>
              <w:right w:w="75" w:type="dxa"/>
            </w:tcMar>
            <w:vAlign w:val="center"/>
            <w:hideMark/>
          </w:tcPr>
          <w:p w14:paraId="05DC6239" w14:textId="77777777" w:rsidR="00A64018" w:rsidRDefault="00A64018">
            <w:pPr>
              <w:spacing w:before="100" w:beforeAutospacing="1" w:after="150" w:line="288" w:lineRule="atLeast"/>
              <w:jc w:val="center"/>
              <w:rPr>
                <w:sz w:val="18"/>
                <w:szCs w:val="18"/>
              </w:rPr>
            </w:pPr>
            <w:r>
              <w:rPr>
                <w:sz w:val="18"/>
                <w:szCs w:val="18"/>
              </w:rPr>
              <w:t>АОЛ2-22</w:t>
            </w:r>
          </w:p>
        </w:tc>
        <w:tc>
          <w:tcPr>
            <w:tcW w:w="1005" w:type="dxa"/>
            <w:shd w:val="clear" w:color="auto" w:fill="FAF0E6"/>
            <w:tcMar>
              <w:top w:w="30" w:type="dxa"/>
              <w:left w:w="75" w:type="dxa"/>
              <w:bottom w:w="30" w:type="dxa"/>
              <w:right w:w="75" w:type="dxa"/>
            </w:tcMar>
            <w:vAlign w:val="center"/>
            <w:hideMark/>
          </w:tcPr>
          <w:p w14:paraId="72B0DA34" w14:textId="77777777" w:rsidR="00A64018" w:rsidRDefault="00A64018">
            <w:pPr>
              <w:spacing w:before="100" w:beforeAutospacing="1" w:after="150" w:line="288" w:lineRule="atLeast"/>
              <w:jc w:val="center"/>
              <w:rPr>
                <w:sz w:val="18"/>
                <w:szCs w:val="18"/>
              </w:rPr>
            </w:pPr>
            <w:r>
              <w:rPr>
                <w:sz w:val="18"/>
                <w:szCs w:val="18"/>
              </w:rPr>
              <w:t>2,2</w:t>
            </w:r>
          </w:p>
        </w:tc>
        <w:tc>
          <w:tcPr>
            <w:tcW w:w="930" w:type="dxa"/>
            <w:shd w:val="clear" w:color="auto" w:fill="FAF0E6"/>
            <w:tcMar>
              <w:top w:w="30" w:type="dxa"/>
              <w:left w:w="75" w:type="dxa"/>
              <w:bottom w:w="30" w:type="dxa"/>
              <w:right w:w="75" w:type="dxa"/>
            </w:tcMar>
            <w:vAlign w:val="center"/>
            <w:hideMark/>
          </w:tcPr>
          <w:p w14:paraId="05AFF142"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49C727E6" w14:textId="77777777" w:rsidR="00A64018" w:rsidRDefault="00A64018">
            <w:pPr>
              <w:spacing w:before="100" w:beforeAutospacing="1" w:after="150" w:line="288" w:lineRule="atLeast"/>
              <w:jc w:val="center"/>
              <w:rPr>
                <w:sz w:val="18"/>
                <w:szCs w:val="18"/>
              </w:rPr>
            </w:pPr>
            <w:r>
              <w:rPr>
                <w:sz w:val="18"/>
                <w:szCs w:val="18"/>
              </w:rPr>
              <w:t>2860</w:t>
            </w:r>
          </w:p>
        </w:tc>
        <w:tc>
          <w:tcPr>
            <w:tcW w:w="945" w:type="dxa"/>
            <w:shd w:val="clear" w:color="auto" w:fill="FAF0E6"/>
            <w:tcMar>
              <w:top w:w="30" w:type="dxa"/>
              <w:left w:w="75" w:type="dxa"/>
              <w:bottom w:w="30" w:type="dxa"/>
              <w:right w:w="75" w:type="dxa"/>
            </w:tcMar>
            <w:vAlign w:val="center"/>
            <w:hideMark/>
          </w:tcPr>
          <w:p w14:paraId="785281DC" w14:textId="77777777" w:rsidR="00A64018" w:rsidRDefault="00A64018">
            <w:pPr>
              <w:spacing w:before="100" w:beforeAutospacing="1" w:after="150" w:line="288" w:lineRule="atLeast"/>
              <w:jc w:val="center"/>
              <w:rPr>
                <w:sz w:val="18"/>
                <w:szCs w:val="18"/>
              </w:rPr>
            </w:pPr>
            <w:r>
              <w:rPr>
                <w:sz w:val="18"/>
                <w:szCs w:val="18"/>
              </w:rPr>
              <w:t>83</w:t>
            </w:r>
          </w:p>
        </w:tc>
        <w:tc>
          <w:tcPr>
            <w:tcW w:w="750" w:type="dxa"/>
            <w:shd w:val="clear" w:color="auto" w:fill="FAF0E6"/>
            <w:tcMar>
              <w:top w:w="30" w:type="dxa"/>
              <w:left w:w="75" w:type="dxa"/>
              <w:bottom w:w="30" w:type="dxa"/>
              <w:right w:w="75" w:type="dxa"/>
            </w:tcMar>
            <w:vAlign w:val="center"/>
            <w:hideMark/>
          </w:tcPr>
          <w:p w14:paraId="104CD6ED" w14:textId="77777777" w:rsidR="00A64018" w:rsidRDefault="00A64018">
            <w:pPr>
              <w:spacing w:before="100" w:beforeAutospacing="1" w:after="150" w:line="288" w:lineRule="atLeast"/>
              <w:jc w:val="center"/>
              <w:rPr>
                <w:sz w:val="18"/>
                <w:szCs w:val="18"/>
              </w:rPr>
            </w:pPr>
            <w:r>
              <w:rPr>
                <w:sz w:val="18"/>
                <w:szCs w:val="18"/>
              </w:rPr>
              <w:t>0,89</w:t>
            </w:r>
          </w:p>
        </w:tc>
        <w:tc>
          <w:tcPr>
            <w:tcW w:w="945" w:type="dxa"/>
            <w:shd w:val="clear" w:color="auto" w:fill="FAF0E6"/>
            <w:tcMar>
              <w:top w:w="30" w:type="dxa"/>
              <w:left w:w="75" w:type="dxa"/>
              <w:bottom w:w="30" w:type="dxa"/>
              <w:right w:w="75" w:type="dxa"/>
            </w:tcMar>
            <w:vAlign w:val="center"/>
            <w:hideMark/>
          </w:tcPr>
          <w:p w14:paraId="6EDDFB44" w14:textId="77777777" w:rsidR="00A64018" w:rsidRDefault="00A64018">
            <w:pPr>
              <w:spacing w:before="100" w:beforeAutospacing="1" w:after="150" w:line="288" w:lineRule="atLeast"/>
              <w:jc w:val="center"/>
              <w:rPr>
                <w:sz w:val="18"/>
                <w:szCs w:val="18"/>
              </w:rPr>
            </w:pPr>
            <w:r>
              <w:rPr>
                <w:sz w:val="18"/>
                <w:szCs w:val="18"/>
              </w:rPr>
              <w:t>6,5</w:t>
            </w:r>
          </w:p>
        </w:tc>
        <w:tc>
          <w:tcPr>
            <w:tcW w:w="1305" w:type="dxa"/>
            <w:shd w:val="clear" w:color="auto" w:fill="FAF0E6"/>
            <w:tcMar>
              <w:top w:w="30" w:type="dxa"/>
              <w:left w:w="75" w:type="dxa"/>
              <w:bottom w:w="30" w:type="dxa"/>
              <w:right w:w="75" w:type="dxa"/>
            </w:tcMar>
            <w:vAlign w:val="center"/>
            <w:hideMark/>
          </w:tcPr>
          <w:p w14:paraId="54FD503F" w14:textId="77777777" w:rsidR="00A64018" w:rsidRDefault="00A64018">
            <w:pPr>
              <w:spacing w:before="100" w:beforeAutospacing="1" w:after="150" w:line="288" w:lineRule="atLeast"/>
              <w:jc w:val="center"/>
              <w:rPr>
                <w:sz w:val="18"/>
                <w:szCs w:val="18"/>
              </w:rPr>
            </w:pPr>
            <w:r>
              <w:rPr>
                <w:sz w:val="18"/>
                <w:szCs w:val="18"/>
              </w:rPr>
              <w:t>2,2</w:t>
            </w:r>
          </w:p>
        </w:tc>
      </w:tr>
      <w:tr w:rsidR="00A64018" w14:paraId="5D0C7695"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2F346EA0" w14:textId="77777777" w:rsidR="00A64018" w:rsidRDefault="00A64018">
            <w:pPr>
              <w:spacing w:before="100" w:beforeAutospacing="1" w:after="150" w:line="288" w:lineRule="atLeast"/>
              <w:jc w:val="center"/>
              <w:rPr>
                <w:sz w:val="18"/>
                <w:szCs w:val="18"/>
              </w:rPr>
            </w:pPr>
            <w:r>
              <w:rPr>
                <w:sz w:val="18"/>
                <w:szCs w:val="18"/>
              </w:rPr>
              <w:lastRenderedPageBreak/>
              <w:t>23</w:t>
            </w:r>
          </w:p>
        </w:tc>
        <w:tc>
          <w:tcPr>
            <w:tcW w:w="1425" w:type="dxa"/>
            <w:shd w:val="clear" w:color="auto" w:fill="FAEBD7"/>
            <w:tcMar>
              <w:top w:w="30" w:type="dxa"/>
              <w:left w:w="75" w:type="dxa"/>
              <w:bottom w:w="30" w:type="dxa"/>
              <w:right w:w="75" w:type="dxa"/>
            </w:tcMar>
            <w:vAlign w:val="center"/>
            <w:hideMark/>
          </w:tcPr>
          <w:p w14:paraId="0984B48A" w14:textId="77777777" w:rsidR="00A64018" w:rsidRDefault="00A64018">
            <w:pPr>
              <w:spacing w:before="100" w:beforeAutospacing="1" w:after="150" w:line="288" w:lineRule="atLeast"/>
              <w:jc w:val="center"/>
              <w:rPr>
                <w:sz w:val="18"/>
                <w:szCs w:val="18"/>
              </w:rPr>
            </w:pPr>
            <w:r>
              <w:rPr>
                <w:sz w:val="18"/>
                <w:szCs w:val="18"/>
              </w:rPr>
              <w:t>АОЛ2-32</w:t>
            </w:r>
          </w:p>
        </w:tc>
        <w:tc>
          <w:tcPr>
            <w:tcW w:w="1005" w:type="dxa"/>
            <w:shd w:val="clear" w:color="auto" w:fill="FAEBD7"/>
            <w:tcMar>
              <w:top w:w="30" w:type="dxa"/>
              <w:left w:w="75" w:type="dxa"/>
              <w:bottom w:w="30" w:type="dxa"/>
              <w:right w:w="75" w:type="dxa"/>
            </w:tcMar>
            <w:vAlign w:val="center"/>
            <w:hideMark/>
          </w:tcPr>
          <w:p w14:paraId="430EBF64" w14:textId="77777777" w:rsidR="00A64018" w:rsidRDefault="00A64018">
            <w:pPr>
              <w:spacing w:before="100" w:beforeAutospacing="1" w:after="150" w:line="288" w:lineRule="atLeast"/>
              <w:jc w:val="center"/>
              <w:rPr>
                <w:sz w:val="18"/>
                <w:szCs w:val="18"/>
              </w:rPr>
            </w:pPr>
            <w:r>
              <w:rPr>
                <w:sz w:val="18"/>
                <w:szCs w:val="18"/>
              </w:rPr>
              <w:t>4</w:t>
            </w:r>
          </w:p>
        </w:tc>
        <w:tc>
          <w:tcPr>
            <w:tcW w:w="930" w:type="dxa"/>
            <w:shd w:val="clear" w:color="auto" w:fill="FAEBD7"/>
            <w:tcMar>
              <w:top w:w="30" w:type="dxa"/>
              <w:left w:w="75" w:type="dxa"/>
              <w:bottom w:w="30" w:type="dxa"/>
              <w:right w:w="75" w:type="dxa"/>
            </w:tcMar>
            <w:vAlign w:val="center"/>
            <w:hideMark/>
          </w:tcPr>
          <w:p w14:paraId="27D12E14"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1EE18B6F" w14:textId="77777777" w:rsidR="00A64018" w:rsidRDefault="00A64018">
            <w:pPr>
              <w:spacing w:before="100" w:beforeAutospacing="1" w:after="150" w:line="288" w:lineRule="atLeast"/>
              <w:jc w:val="center"/>
              <w:rPr>
                <w:sz w:val="18"/>
                <w:szCs w:val="18"/>
              </w:rPr>
            </w:pPr>
            <w:r>
              <w:rPr>
                <w:sz w:val="18"/>
                <w:szCs w:val="18"/>
              </w:rPr>
              <w:t>2880</w:t>
            </w:r>
          </w:p>
        </w:tc>
        <w:tc>
          <w:tcPr>
            <w:tcW w:w="945" w:type="dxa"/>
            <w:shd w:val="clear" w:color="auto" w:fill="FAEBD7"/>
            <w:tcMar>
              <w:top w:w="30" w:type="dxa"/>
              <w:left w:w="75" w:type="dxa"/>
              <w:bottom w:w="30" w:type="dxa"/>
              <w:right w:w="75" w:type="dxa"/>
            </w:tcMar>
            <w:vAlign w:val="center"/>
            <w:hideMark/>
          </w:tcPr>
          <w:p w14:paraId="4DAEF6D1" w14:textId="77777777" w:rsidR="00A64018" w:rsidRDefault="00A64018">
            <w:pPr>
              <w:spacing w:before="100" w:beforeAutospacing="1" w:after="150" w:line="288" w:lineRule="atLeast"/>
              <w:jc w:val="center"/>
              <w:rPr>
                <w:sz w:val="18"/>
                <w:szCs w:val="18"/>
              </w:rPr>
            </w:pPr>
            <w:r>
              <w:rPr>
                <w:sz w:val="18"/>
                <w:szCs w:val="18"/>
              </w:rPr>
              <w:t>86,5</w:t>
            </w:r>
          </w:p>
        </w:tc>
        <w:tc>
          <w:tcPr>
            <w:tcW w:w="750" w:type="dxa"/>
            <w:shd w:val="clear" w:color="auto" w:fill="FAEBD7"/>
            <w:tcMar>
              <w:top w:w="30" w:type="dxa"/>
              <w:left w:w="75" w:type="dxa"/>
              <w:bottom w:w="30" w:type="dxa"/>
              <w:right w:w="75" w:type="dxa"/>
            </w:tcMar>
            <w:vAlign w:val="center"/>
            <w:hideMark/>
          </w:tcPr>
          <w:p w14:paraId="4C3F936E" w14:textId="77777777" w:rsidR="00A64018" w:rsidRDefault="00A64018">
            <w:pPr>
              <w:spacing w:before="100" w:beforeAutospacing="1" w:after="150" w:line="288" w:lineRule="atLeast"/>
              <w:jc w:val="center"/>
              <w:rPr>
                <w:sz w:val="18"/>
                <w:szCs w:val="18"/>
              </w:rPr>
            </w:pPr>
            <w:r>
              <w:rPr>
                <w:sz w:val="18"/>
                <w:szCs w:val="18"/>
              </w:rPr>
              <w:t>0,89</w:t>
            </w:r>
          </w:p>
        </w:tc>
        <w:tc>
          <w:tcPr>
            <w:tcW w:w="945" w:type="dxa"/>
            <w:shd w:val="clear" w:color="auto" w:fill="FAEBD7"/>
            <w:tcMar>
              <w:top w:w="30" w:type="dxa"/>
              <w:left w:w="75" w:type="dxa"/>
              <w:bottom w:w="30" w:type="dxa"/>
              <w:right w:w="75" w:type="dxa"/>
            </w:tcMar>
            <w:vAlign w:val="center"/>
            <w:hideMark/>
          </w:tcPr>
          <w:p w14:paraId="3E07C531" w14:textId="77777777" w:rsidR="00A64018" w:rsidRDefault="00A64018">
            <w:pPr>
              <w:spacing w:before="100" w:beforeAutospacing="1" w:after="150" w:line="288" w:lineRule="atLeast"/>
              <w:jc w:val="center"/>
              <w:rPr>
                <w:sz w:val="18"/>
                <w:szCs w:val="18"/>
              </w:rPr>
            </w:pPr>
            <w:r>
              <w:rPr>
                <w:sz w:val="18"/>
                <w:szCs w:val="18"/>
              </w:rPr>
              <w:t>6,5</w:t>
            </w:r>
          </w:p>
        </w:tc>
        <w:tc>
          <w:tcPr>
            <w:tcW w:w="1305" w:type="dxa"/>
            <w:shd w:val="clear" w:color="auto" w:fill="FAEBD7"/>
            <w:tcMar>
              <w:top w:w="30" w:type="dxa"/>
              <w:left w:w="75" w:type="dxa"/>
              <w:bottom w:w="30" w:type="dxa"/>
              <w:right w:w="75" w:type="dxa"/>
            </w:tcMar>
            <w:vAlign w:val="center"/>
            <w:hideMark/>
          </w:tcPr>
          <w:p w14:paraId="4B24C7A9" w14:textId="77777777" w:rsidR="00A64018" w:rsidRDefault="00A64018">
            <w:pPr>
              <w:spacing w:before="100" w:beforeAutospacing="1" w:after="150" w:line="288" w:lineRule="atLeast"/>
              <w:jc w:val="center"/>
              <w:rPr>
                <w:sz w:val="18"/>
                <w:szCs w:val="18"/>
              </w:rPr>
            </w:pPr>
            <w:r>
              <w:rPr>
                <w:sz w:val="18"/>
                <w:szCs w:val="18"/>
              </w:rPr>
              <w:t>2,2</w:t>
            </w:r>
          </w:p>
        </w:tc>
      </w:tr>
      <w:tr w:rsidR="00A64018" w14:paraId="681D4906"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422E2A50" w14:textId="77777777" w:rsidR="00A64018" w:rsidRDefault="00A64018">
            <w:pPr>
              <w:spacing w:before="100" w:beforeAutospacing="1" w:after="150" w:line="288" w:lineRule="atLeast"/>
              <w:jc w:val="center"/>
              <w:rPr>
                <w:sz w:val="18"/>
                <w:szCs w:val="18"/>
              </w:rPr>
            </w:pPr>
            <w:r>
              <w:rPr>
                <w:sz w:val="18"/>
                <w:szCs w:val="18"/>
              </w:rPr>
              <w:t>24</w:t>
            </w:r>
          </w:p>
        </w:tc>
        <w:tc>
          <w:tcPr>
            <w:tcW w:w="1425" w:type="dxa"/>
            <w:shd w:val="clear" w:color="auto" w:fill="FAF0E6"/>
            <w:tcMar>
              <w:top w:w="30" w:type="dxa"/>
              <w:left w:w="75" w:type="dxa"/>
              <w:bottom w:w="30" w:type="dxa"/>
              <w:right w:w="75" w:type="dxa"/>
            </w:tcMar>
            <w:vAlign w:val="center"/>
            <w:hideMark/>
          </w:tcPr>
          <w:p w14:paraId="001A2665" w14:textId="77777777" w:rsidR="00A64018" w:rsidRDefault="00A64018">
            <w:pPr>
              <w:spacing w:before="100" w:beforeAutospacing="1" w:after="150" w:line="288" w:lineRule="atLeast"/>
              <w:jc w:val="center"/>
              <w:rPr>
                <w:sz w:val="18"/>
                <w:szCs w:val="18"/>
              </w:rPr>
            </w:pPr>
            <w:r>
              <w:rPr>
                <w:sz w:val="18"/>
                <w:szCs w:val="18"/>
              </w:rPr>
              <w:t>АОЛ2-12</w:t>
            </w:r>
          </w:p>
        </w:tc>
        <w:tc>
          <w:tcPr>
            <w:tcW w:w="1005" w:type="dxa"/>
            <w:shd w:val="clear" w:color="auto" w:fill="FAF0E6"/>
            <w:tcMar>
              <w:top w:w="30" w:type="dxa"/>
              <w:left w:w="75" w:type="dxa"/>
              <w:bottom w:w="30" w:type="dxa"/>
              <w:right w:w="75" w:type="dxa"/>
            </w:tcMar>
            <w:vAlign w:val="center"/>
            <w:hideMark/>
          </w:tcPr>
          <w:p w14:paraId="063F9051" w14:textId="77777777" w:rsidR="00A64018" w:rsidRDefault="00A64018">
            <w:pPr>
              <w:spacing w:before="100" w:beforeAutospacing="1" w:after="150" w:line="288" w:lineRule="atLeast"/>
              <w:jc w:val="center"/>
              <w:rPr>
                <w:sz w:val="18"/>
                <w:szCs w:val="18"/>
              </w:rPr>
            </w:pPr>
            <w:r>
              <w:rPr>
                <w:sz w:val="18"/>
                <w:szCs w:val="18"/>
              </w:rPr>
              <w:t>0,8</w:t>
            </w:r>
          </w:p>
        </w:tc>
        <w:tc>
          <w:tcPr>
            <w:tcW w:w="930" w:type="dxa"/>
            <w:shd w:val="clear" w:color="auto" w:fill="FAF0E6"/>
            <w:tcMar>
              <w:top w:w="30" w:type="dxa"/>
              <w:left w:w="75" w:type="dxa"/>
              <w:bottom w:w="30" w:type="dxa"/>
              <w:right w:w="75" w:type="dxa"/>
            </w:tcMar>
            <w:vAlign w:val="center"/>
            <w:hideMark/>
          </w:tcPr>
          <w:p w14:paraId="4F901991"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6631A2FB" w14:textId="77777777" w:rsidR="00A64018" w:rsidRDefault="00A64018">
            <w:pPr>
              <w:spacing w:before="100" w:beforeAutospacing="1" w:after="150" w:line="288" w:lineRule="atLeast"/>
              <w:jc w:val="center"/>
              <w:rPr>
                <w:sz w:val="18"/>
                <w:szCs w:val="18"/>
              </w:rPr>
            </w:pPr>
            <w:r>
              <w:rPr>
                <w:sz w:val="18"/>
                <w:szCs w:val="18"/>
              </w:rPr>
              <w:t>1360</w:t>
            </w:r>
          </w:p>
        </w:tc>
        <w:tc>
          <w:tcPr>
            <w:tcW w:w="945" w:type="dxa"/>
            <w:shd w:val="clear" w:color="auto" w:fill="FAF0E6"/>
            <w:tcMar>
              <w:top w:w="30" w:type="dxa"/>
              <w:left w:w="75" w:type="dxa"/>
              <w:bottom w:w="30" w:type="dxa"/>
              <w:right w:w="75" w:type="dxa"/>
            </w:tcMar>
            <w:vAlign w:val="center"/>
            <w:hideMark/>
          </w:tcPr>
          <w:p w14:paraId="19465FF0" w14:textId="77777777" w:rsidR="00A64018" w:rsidRDefault="00A64018">
            <w:pPr>
              <w:spacing w:before="100" w:beforeAutospacing="1" w:after="150" w:line="288" w:lineRule="atLeast"/>
              <w:jc w:val="center"/>
              <w:rPr>
                <w:sz w:val="18"/>
                <w:szCs w:val="18"/>
              </w:rPr>
            </w:pPr>
            <w:r>
              <w:rPr>
                <w:sz w:val="18"/>
                <w:szCs w:val="18"/>
              </w:rPr>
              <w:t>74,5</w:t>
            </w:r>
          </w:p>
        </w:tc>
        <w:tc>
          <w:tcPr>
            <w:tcW w:w="750" w:type="dxa"/>
            <w:shd w:val="clear" w:color="auto" w:fill="FAF0E6"/>
            <w:tcMar>
              <w:top w:w="30" w:type="dxa"/>
              <w:left w:w="75" w:type="dxa"/>
              <w:bottom w:w="30" w:type="dxa"/>
              <w:right w:w="75" w:type="dxa"/>
            </w:tcMar>
            <w:vAlign w:val="center"/>
            <w:hideMark/>
          </w:tcPr>
          <w:p w14:paraId="3BDB2B1E" w14:textId="77777777" w:rsidR="00A64018" w:rsidRDefault="00A64018">
            <w:pPr>
              <w:spacing w:before="100" w:beforeAutospacing="1" w:after="150" w:line="288" w:lineRule="atLeast"/>
              <w:jc w:val="center"/>
              <w:rPr>
                <w:sz w:val="18"/>
                <w:szCs w:val="18"/>
              </w:rPr>
            </w:pPr>
            <w:r>
              <w:rPr>
                <w:sz w:val="18"/>
                <w:szCs w:val="18"/>
              </w:rPr>
              <w:t>0,76</w:t>
            </w:r>
          </w:p>
        </w:tc>
        <w:tc>
          <w:tcPr>
            <w:tcW w:w="945" w:type="dxa"/>
            <w:shd w:val="clear" w:color="auto" w:fill="FAF0E6"/>
            <w:tcMar>
              <w:top w:w="30" w:type="dxa"/>
              <w:left w:w="75" w:type="dxa"/>
              <w:bottom w:w="30" w:type="dxa"/>
              <w:right w:w="75" w:type="dxa"/>
            </w:tcMar>
            <w:vAlign w:val="center"/>
            <w:hideMark/>
          </w:tcPr>
          <w:p w14:paraId="6211E8D3"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F0E6"/>
            <w:tcMar>
              <w:top w:w="30" w:type="dxa"/>
              <w:left w:w="75" w:type="dxa"/>
              <w:bottom w:w="30" w:type="dxa"/>
              <w:right w:w="75" w:type="dxa"/>
            </w:tcMar>
            <w:vAlign w:val="center"/>
            <w:hideMark/>
          </w:tcPr>
          <w:p w14:paraId="641DD911" w14:textId="77777777" w:rsidR="00A64018" w:rsidRDefault="00A64018">
            <w:pPr>
              <w:spacing w:before="100" w:beforeAutospacing="1" w:after="150" w:line="288" w:lineRule="atLeast"/>
              <w:jc w:val="center"/>
              <w:rPr>
                <w:sz w:val="18"/>
                <w:szCs w:val="18"/>
              </w:rPr>
            </w:pPr>
            <w:r>
              <w:rPr>
                <w:sz w:val="18"/>
                <w:szCs w:val="18"/>
              </w:rPr>
              <w:t>2,2</w:t>
            </w:r>
          </w:p>
        </w:tc>
      </w:tr>
      <w:tr w:rsidR="00A64018" w14:paraId="6FF4ACCE"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468761F1" w14:textId="77777777" w:rsidR="00A64018" w:rsidRDefault="00A64018">
            <w:pPr>
              <w:spacing w:before="100" w:beforeAutospacing="1" w:after="150" w:line="288" w:lineRule="atLeast"/>
              <w:jc w:val="center"/>
              <w:rPr>
                <w:sz w:val="18"/>
                <w:szCs w:val="18"/>
              </w:rPr>
            </w:pPr>
            <w:r>
              <w:rPr>
                <w:sz w:val="18"/>
                <w:szCs w:val="18"/>
              </w:rPr>
              <w:t>25</w:t>
            </w:r>
          </w:p>
        </w:tc>
        <w:tc>
          <w:tcPr>
            <w:tcW w:w="1425" w:type="dxa"/>
            <w:shd w:val="clear" w:color="auto" w:fill="FAEBD7"/>
            <w:tcMar>
              <w:top w:w="30" w:type="dxa"/>
              <w:left w:w="75" w:type="dxa"/>
              <w:bottom w:w="30" w:type="dxa"/>
              <w:right w:w="75" w:type="dxa"/>
            </w:tcMar>
            <w:vAlign w:val="center"/>
            <w:hideMark/>
          </w:tcPr>
          <w:p w14:paraId="52C53091" w14:textId="77777777" w:rsidR="00A64018" w:rsidRDefault="00A64018">
            <w:pPr>
              <w:spacing w:before="100" w:beforeAutospacing="1" w:after="150" w:line="288" w:lineRule="atLeast"/>
              <w:jc w:val="center"/>
              <w:rPr>
                <w:sz w:val="18"/>
                <w:szCs w:val="18"/>
              </w:rPr>
            </w:pPr>
            <w:r>
              <w:rPr>
                <w:sz w:val="18"/>
                <w:szCs w:val="18"/>
              </w:rPr>
              <w:t>АОЛ2-22</w:t>
            </w:r>
          </w:p>
        </w:tc>
        <w:tc>
          <w:tcPr>
            <w:tcW w:w="1005" w:type="dxa"/>
            <w:shd w:val="clear" w:color="auto" w:fill="FAEBD7"/>
            <w:tcMar>
              <w:top w:w="30" w:type="dxa"/>
              <w:left w:w="75" w:type="dxa"/>
              <w:bottom w:w="30" w:type="dxa"/>
              <w:right w:w="75" w:type="dxa"/>
            </w:tcMar>
            <w:vAlign w:val="center"/>
            <w:hideMark/>
          </w:tcPr>
          <w:p w14:paraId="71E51898" w14:textId="77777777" w:rsidR="00A64018" w:rsidRDefault="00A64018">
            <w:pPr>
              <w:spacing w:before="100" w:beforeAutospacing="1" w:after="150" w:line="288" w:lineRule="atLeast"/>
              <w:jc w:val="center"/>
              <w:rPr>
                <w:sz w:val="18"/>
                <w:szCs w:val="18"/>
              </w:rPr>
            </w:pPr>
            <w:r>
              <w:rPr>
                <w:sz w:val="18"/>
                <w:szCs w:val="18"/>
              </w:rPr>
              <w:t>1,5</w:t>
            </w:r>
          </w:p>
        </w:tc>
        <w:tc>
          <w:tcPr>
            <w:tcW w:w="930" w:type="dxa"/>
            <w:shd w:val="clear" w:color="auto" w:fill="FAEBD7"/>
            <w:tcMar>
              <w:top w:w="30" w:type="dxa"/>
              <w:left w:w="75" w:type="dxa"/>
              <w:bottom w:w="30" w:type="dxa"/>
              <w:right w:w="75" w:type="dxa"/>
            </w:tcMar>
            <w:vAlign w:val="center"/>
            <w:hideMark/>
          </w:tcPr>
          <w:p w14:paraId="7CED6AF6"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3B2D675D" w14:textId="77777777" w:rsidR="00A64018" w:rsidRDefault="00A64018">
            <w:pPr>
              <w:spacing w:before="100" w:beforeAutospacing="1" w:after="150" w:line="288" w:lineRule="atLeast"/>
              <w:jc w:val="center"/>
              <w:rPr>
                <w:sz w:val="18"/>
                <w:szCs w:val="18"/>
              </w:rPr>
            </w:pPr>
            <w:r>
              <w:rPr>
                <w:sz w:val="18"/>
                <w:szCs w:val="18"/>
              </w:rPr>
              <w:t>1400</w:t>
            </w:r>
          </w:p>
        </w:tc>
        <w:tc>
          <w:tcPr>
            <w:tcW w:w="945" w:type="dxa"/>
            <w:shd w:val="clear" w:color="auto" w:fill="FAEBD7"/>
            <w:tcMar>
              <w:top w:w="30" w:type="dxa"/>
              <w:left w:w="75" w:type="dxa"/>
              <w:bottom w:w="30" w:type="dxa"/>
              <w:right w:w="75" w:type="dxa"/>
            </w:tcMar>
            <w:vAlign w:val="center"/>
            <w:hideMark/>
          </w:tcPr>
          <w:p w14:paraId="57E32856" w14:textId="77777777" w:rsidR="00A64018" w:rsidRDefault="00A64018">
            <w:pPr>
              <w:spacing w:before="100" w:beforeAutospacing="1" w:after="150" w:line="288" w:lineRule="atLeast"/>
              <w:jc w:val="center"/>
              <w:rPr>
                <w:sz w:val="18"/>
                <w:szCs w:val="18"/>
              </w:rPr>
            </w:pPr>
            <w:r>
              <w:rPr>
                <w:sz w:val="18"/>
                <w:szCs w:val="18"/>
              </w:rPr>
              <w:t>80</w:t>
            </w:r>
          </w:p>
        </w:tc>
        <w:tc>
          <w:tcPr>
            <w:tcW w:w="750" w:type="dxa"/>
            <w:shd w:val="clear" w:color="auto" w:fill="FAEBD7"/>
            <w:tcMar>
              <w:top w:w="30" w:type="dxa"/>
              <w:left w:w="75" w:type="dxa"/>
              <w:bottom w:w="30" w:type="dxa"/>
              <w:right w:w="75" w:type="dxa"/>
            </w:tcMar>
            <w:vAlign w:val="center"/>
            <w:hideMark/>
          </w:tcPr>
          <w:p w14:paraId="408F4502" w14:textId="77777777" w:rsidR="00A64018" w:rsidRDefault="00A64018">
            <w:pPr>
              <w:spacing w:before="100" w:beforeAutospacing="1" w:after="150" w:line="288" w:lineRule="atLeast"/>
              <w:jc w:val="center"/>
              <w:rPr>
                <w:sz w:val="18"/>
                <w:szCs w:val="18"/>
              </w:rPr>
            </w:pPr>
            <w:r>
              <w:rPr>
                <w:sz w:val="18"/>
                <w:szCs w:val="18"/>
              </w:rPr>
              <w:t>0,81</w:t>
            </w:r>
          </w:p>
        </w:tc>
        <w:tc>
          <w:tcPr>
            <w:tcW w:w="945" w:type="dxa"/>
            <w:shd w:val="clear" w:color="auto" w:fill="FAEBD7"/>
            <w:tcMar>
              <w:top w:w="30" w:type="dxa"/>
              <w:left w:w="75" w:type="dxa"/>
              <w:bottom w:w="30" w:type="dxa"/>
              <w:right w:w="75" w:type="dxa"/>
            </w:tcMar>
            <w:vAlign w:val="center"/>
            <w:hideMark/>
          </w:tcPr>
          <w:p w14:paraId="5357286E"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EBD7"/>
            <w:tcMar>
              <w:top w:w="30" w:type="dxa"/>
              <w:left w:w="75" w:type="dxa"/>
              <w:bottom w:w="30" w:type="dxa"/>
              <w:right w:w="75" w:type="dxa"/>
            </w:tcMar>
            <w:vAlign w:val="center"/>
            <w:hideMark/>
          </w:tcPr>
          <w:p w14:paraId="51B6E178" w14:textId="77777777" w:rsidR="00A64018" w:rsidRDefault="00A64018">
            <w:pPr>
              <w:spacing w:before="100" w:beforeAutospacing="1" w:after="150" w:line="288" w:lineRule="atLeast"/>
              <w:jc w:val="center"/>
              <w:rPr>
                <w:sz w:val="18"/>
                <w:szCs w:val="18"/>
              </w:rPr>
            </w:pPr>
            <w:r>
              <w:rPr>
                <w:sz w:val="18"/>
                <w:szCs w:val="18"/>
              </w:rPr>
              <w:t>2,2</w:t>
            </w:r>
          </w:p>
        </w:tc>
      </w:tr>
      <w:tr w:rsidR="00A64018" w14:paraId="512EE51F"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1896507A" w14:textId="77777777" w:rsidR="00A64018" w:rsidRDefault="00A64018">
            <w:pPr>
              <w:spacing w:before="100" w:beforeAutospacing="1" w:after="150" w:line="288" w:lineRule="atLeast"/>
              <w:jc w:val="center"/>
              <w:rPr>
                <w:sz w:val="18"/>
                <w:szCs w:val="18"/>
              </w:rPr>
            </w:pPr>
            <w:r>
              <w:rPr>
                <w:sz w:val="18"/>
                <w:szCs w:val="18"/>
              </w:rPr>
              <w:t>26</w:t>
            </w:r>
          </w:p>
        </w:tc>
        <w:tc>
          <w:tcPr>
            <w:tcW w:w="1425" w:type="dxa"/>
            <w:shd w:val="clear" w:color="auto" w:fill="FAF0E6"/>
            <w:tcMar>
              <w:top w:w="30" w:type="dxa"/>
              <w:left w:w="75" w:type="dxa"/>
              <w:bottom w:w="30" w:type="dxa"/>
              <w:right w:w="75" w:type="dxa"/>
            </w:tcMar>
            <w:vAlign w:val="center"/>
            <w:hideMark/>
          </w:tcPr>
          <w:p w14:paraId="599A12B0" w14:textId="77777777" w:rsidR="00A64018" w:rsidRDefault="00A64018">
            <w:pPr>
              <w:spacing w:before="100" w:beforeAutospacing="1" w:after="150" w:line="288" w:lineRule="atLeast"/>
              <w:jc w:val="center"/>
              <w:rPr>
                <w:sz w:val="18"/>
                <w:szCs w:val="18"/>
              </w:rPr>
            </w:pPr>
            <w:r>
              <w:rPr>
                <w:sz w:val="18"/>
                <w:szCs w:val="18"/>
              </w:rPr>
              <w:t>АОЛ2-32</w:t>
            </w:r>
          </w:p>
        </w:tc>
        <w:tc>
          <w:tcPr>
            <w:tcW w:w="1005" w:type="dxa"/>
            <w:shd w:val="clear" w:color="auto" w:fill="FAF0E6"/>
            <w:tcMar>
              <w:top w:w="30" w:type="dxa"/>
              <w:left w:w="75" w:type="dxa"/>
              <w:bottom w:w="30" w:type="dxa"/>
              <w:right w:w="75" w:type="dxa"/>
            </w:tcMar>
            <w:vAlign w:val="center"/>
            <w:hideMark/>
          </w:tcPr>
          <w:p w14:paraId="06CBD6E3" w14:textId="77777777" w:rsidR="00A64018" w:rsidRDefault="00A64018">
            <w:pPr>
              <w:spacing w:before="100" w:beforeAutospacing="1" w:after="150" w:line="288" w:lineRule="atLeast"/>
              <w:jc w:val="center"/>
              <w:rPr>
                <w:sz w:val="18"/>
                <w:szCs w:val="18"/>
              </w:rPr>
            </w:pPr>
            <w:r>
              <w:rPr>
                <w:sz w:val="18"/>
                <w:szCs w:val="18"/>
              </w:rPr>
              <w:t>3</w:t>
            </w:r>
          </w:p>
        </w:tc>
        <w:tc>
          <w:tcPr>
            <w:tcW w:w="930" w:type="dxa"/>
            <w:shd w:val="clear" w:color="auto" w:fill="FAF0E6"/>
            <w:tcMar>
              <w:top w:w="30" w:type="dxa"/>
              <w:left w:w="75" w:type="dxa"/>
              <w:bottom w:w="30" w:type="dxa"/>
              <w:right w:w="75" w:type="dxa"/>
            </w:tcMar>
            <w:vAlign w:val="center"/>
            <w:hideMark/>
          </w:tcPr>
          <w:p w14:paraId="54FF79FC"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67F7A93D" w14:textId="77777777" w:rsidR="00A64018" w:rsidRDefault="00A64018">
            <w:pPr>
              <w:spacing w:before="100" w:beforeAutospacing="1" w:after="150" w:line="288" w:lineRule="atLeast"/>
              <w:jc w:val="center"/>
              <w:rPr>
                <w:sz w:val="18"/>
                <w:szCs w:val="18"/>
              </w:rPr>
            </w:pPr>
            <w:r>
              <w:rPr>
                <w:sz w:val="18"/>
                <w:szCs w:val="18"/>
              </w:rPr>
              <w:t>1430</w:t>
            </w:r>
          </w:p>
        </w:tc>
        <w:tc>
          <w:tcPr>
            <w:tcW w:w="945" w:type="dxa"/>
            <w:shd w:val="clear" w:color="auto" w:fill="FAF0E6"/>
            <w:tcMar>
              <w:top w:w="30" w:type="dxa"/>
              <w:left w:w="75" w:type="dxa"/>
              <w:bottom w:w="30" w:type="dxa"/>
              <w:right w:w="75" w:type="dxa"/>
            </w:tcMar>
            <w:vAlign w:val="center"/>
            <w:hideMark/>
          </w:tcPr>
          <w:p w14:paraId="23246A32" w14:textId="77777777" w:rsidR="00A64018" w:rsidRDefault="00A64018">
            <w:pPr>
              <w:spacing w:before="100" w:beforeAutospacing="1" w:after="150" w:line="288" w:lineRule="atLeast"/>
              <w:jc w:val="center"/>
              <w:rPr>
                <w:sz w:val="18"/>
                <w:szCs w:val="18"/>
              </w:rPr>
            </w:pPr>
            <w:r>
              <w:rPr>
                <w:sz w:val="18"/>
                <w:szCs w:val="18"/>
              </w:rPr>
              <w:t>83,5</w:t>
            </w:r>
          </w:p>
        </w:tc>
        <w:tc>
          <w:tcPr>
            <w:tcW w:w="750" w:type="dxa"/>
            <w:shd w:val="clear" w:color="auto" w:fill="FAF0E6"/>
            <w:tcMar>
              <w:top w:w="30" w:type="dxa"/>
              <w:left w:w="75" w:type="dxa"/>
              <w:bottom w:w="30" w:type="dxa"/>
              <w:right w:w="75" w:type="dxa"/>
            </w:tcMar>
            <w:vAlign w:val="center"/>
            <w:hideMark/>
          </w:tcPr>
          <w:p w14:paraId="470ABC42" w14:textId="77777777" w:rsidR="00A64018" w:rsidRDefault="00A64018">
            <w:pPr>
              <w:spacing w:before="100" w:beforeAutospacing="1" w:after="150" w:line="288" w:lineRule="atLeast"/>
              <w:jc w:val="center"/>
              <w:rPr>
                <w:sz w:val="18"/>
                <w:szCs w:val="18"/>
              </w:rPr>
            </w:pPr>
            <w:r>
              <w:rPr>
                <w:sz w:val="18"/>
                <w:szCs w:val="18"/>
              </w:rPr>
              <w:t>0,84</w:t>
            </w:r>
          </w:p>
        </w:tc>
        <w:tc>
          <w:tcPr>
            <w:tcW w:w="945" w:type="dxa"/>
            <w:shd w:val="clear" w:color="auto" w:fill="FAF0E6"/>
            <w:tcMar>
              <w:top w:w="30" w:type="dxa"/>
              <w:left w:w="75" w:type="dxa"/>
              <w:bottom w:w="30" w:type="dxa"/>
              <w:right w:w="75" w:type="dxa"/>
            </w:tcMar>
            <w:vAlign w:val="center"/>
            <w:hideMark/>
          </w:tcPr>
          <w:p w14:paraId="01E4FD62" w14:textId="77777777" w:rsidR="00A64018" w:rsidRDefault="00A64018">
            <w:pPr>
              <w:spacing w:before="100" w:beforeAutospacing="1" w:after="150" w:line="288" w:lineRule="atLeast"/>
              <w:jc w:val="center"/>
              <w:rPr>
                <w:sz w:val="18"/>
                <w:szCs w:val="18"/>
              </w:rPr>
            </w:pPr>
            <w:r>
              <w:rPr>
                <w:sz w:val="18"/>
                <w:szCs w:val="18"/>
              </w:rPr>
              <w:t>6,5</w:t>
            </w:r>
          </w:p>
        </w:tc>
        <w:tc>
          <w:tcPr>
            <w:tcW w:w="1305" w:type="dxa"/>
            <w:shd w:val="clear" w:color="auto" w:fill="FAF0E6"/>
            <w:tcMar>
              <w:top w:w="30" w:type="dxa"/>
              <w:left w:w="75" w:type="dxa"/>
              <w:bottom w:w="30" w:type="dxa"/>
              <w:right w:w="75" w:type="dxa"/>
            </w:tcMar>
            <w:vAlign w:val="center"/>
            <w:hideMark/>
          </w:tcPr>
          <w:p w14:paraId="48D93E11" w14:textId="77777777" w:rsidR="00A64018" w:rsidRDefault="00A64018">
            <w:pPr>
              <w:spacing w:before="100" w:beforeAutospacing="1" w:after="150" w:line="288" w:lineRule="atLeast"/>
              <w:jc w:val="center"/>
              <w:rPr>
                <w:sz w:val="18"/>
                <w:szCs w:val="18"/>
              </w:rPr>
            </w:pPr>
            <w:r>
              <w:rPr>
                <w:sz w:val="18"/>
                <w:szCs w:val="18"/>
              </w:rPr>
              <w:t>2,2</w:t>
            </w:r>
          </w:p>
        </w:tc>
      </w:tr>
      <w:tr w:rsidR="00A64018" w14:paraId="1B6C1DDE"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0F18CA07" w14:textId="77777777" w:rsidR="00A64018" w:rsidRDefault="00A64018">
            <w:pPr>
              <w:spacing w:before="100" w:beforeAutospacing="1" w:after="150" w:line="288" w:lineRule="atLeast"/>
              <w:jc w:val="center"/>
              <w:rPr>
                <w:sz w:val="18"/>
                <w:szCs w:val="18"/>
              </w:rPr>
            </w:pPr>
            <w:r>
              <w:rPr>
                <w:sz w:val="18"/>
                <w:szCs w:val="18"/>
              </w:rPr>
              <w:t>27</w:t>
            </w:r>
          </w:p>
        </w:tc>
        <w:tc>
          <w:tcPr>
            <w:tcW w:w="1425" w:type="dxa"/>
            <w:shd w:val="clear" w:color="auto" w:fill="FAEBD7"/>
            <w:tcMar>
              <w:top w:w="30" w:type="dxa"/>
              <w:left w:w="75" w:type="dxa"/>
              <w:bottom w:w="30" w:type="dxa"/>
              <w:right w:w="75" w:type="dxa"/>
            </w:tcMar>
            <w:vAlign w:val="center"/>
            <w:hideMark/>
          </w:tcPr>
          <w:p w14:paraId="450B3A5F" w14:textId="77777777" w:rsidR="00A64018" w:rsidRDefault="00A64018">
            <w:pPr>
              <w:spacing w:before="100" w:beforeAutospacing="1" w:after="150" w:line="288" w:lineRule="atLeast"/>
              <w:jc w:val="center"/>
              <w:rPr>
                <w:sz w:val="18"/>
                <w:szCs w:val="18"/>
              </w:rPr>
            </w:pPr>
            <w:r>
              <w:rPr>
                <w:sz w:val="18"/>
                <w:szCs w:val="18"/>
              </w:rPr>
              <w:t>АОЛ2-12</w:t>
            </w:r>
          </w:p>
        </w:tc>
        <w:tc>
          <w:tcPr>
            <w:tcW w:w="1005" w:type="dxa"/>
            <w:shd w:val="clear" w:color="auto" w:fill="FAEBD7"/>
            <w:tcMar>
              <w:top w:w="30" w:type="dxa"/>
              <w:left w:w="75" w:type="dxa"/>
              <w:bottom w:w="30" w:type="dxa"/>
              <w:right w:w="75" w:type="dxa"/>
            </w:tcMar>
            <w:vAlign w:val="center"/>
            <w:hideMark/>
          </w:tcPr>
          <w:p w14:paraId="5ACB2175" w14:textId="77777777" w:rsidR="00A64018" w:rsidRDefault="00A64018">
            <w:pPr>
              <w:spacing w:before="100" w:beforeAutospacing="1" w:after="150" w:line="288" w:lineRule="atLeast"/>
              <w:jc w:val="center"/>
              <w:rPr>
                <w:sz w:val="18"/>
                <w:szCs w:val="18"/>
              </w:rPr>
            </w:pPr>
            <w:r>
              <w:rPr>
                <w:sz w:val="18"/>
                <w:szCs w:val="18"/>
              </w:rPr>
              <w:t>0,6</w:t>
            </w:r>
          </w:p>
        </w:tc>
        <w:tc>
          <w:tcPr>
            <w:tcW w:w="930" w:type="dxa"/>
            <w:shd w:val="clear" w:color="auto" w:fill="FAEBD7"/>
            <w:tcMar>
              <w:top w:w="30" w:type="dxa"/>
              <w:left w:w="75" w:type="dxa"/>
              <w:bottom w:w="30" w:type="dxa"/>
              <w:right w:w="75" w:type="dxa"/>
            </w:tcMar>
            <w:vAlign w:val="center"/>
            <w:hideMark/>
          </w:tcPr>
          <w:p w14:paraId="3DCF6244"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57F99F99" w14:textId="77777777" w:rsidR="00A64018" w:rsidRDefault="00A64018">
            <w:pPr>
              <w:spacing w:before="100" w:beforeAutospacing="1" w:after="150" w:line="288" w:lineRule="atLeast"/>
              <w:jc w:val="center"/>
              <w:rPr>
                <w:sz w:val="18"/>
                <w:szCs w:val="18"/>
              </w:rPr>
            </w:pPr>
            <w:r>
              <w:rPr>
                <w:sz w:val="18"/>
                <w:szCs w:val="18"/>
              </w:rPr>
              <w:t>915</w:t>
            </w:r>
          </w:p>
        </w:tc>
        <w:tc>
          <w:tcPr>
            <w:tcW w:w="945" w:type="dxa"/>
            <w:shd w:val="clear" w:color="auto" w:fill="FAEBD7"/>
            <w:tcMar>
              <w:top w:w="30" w:type="dxa"/>
              <w:left w:w="75" w:type="dxa"/>
              <w:bottom w:w="30" w:type="dxa"/>
              <w:right w:w="75" w:type="dxa"/>
            </w:tcMar>
            <w:vAlign w:val="center"/>
            <w:hideMark/>
          </w:tcPr>
          <w:p w14:paraId="1E6C82B5" w14:textId="77777777" w:rsidR="00A64018" w:rsidRDefault="00A64018">
            <w:pPr>
              <w:spacing w:before="100" w:beforeAutospacing="1" w:after="150" w:line="288" w:lineRule="atLeast"/>
              <w:jc w:val="center"/>
              <w:rPr>
                <w:sz w:val="18"/>
                <w:szCs w:val="18"/>
              </w:rPr>
            </w:pPr>
            <w:r>
              <w:rPr>
                <w:sz w:val="18"/>
                <w:szCs w:val="18"/>
              </w:rPr>
              <w:t>70</w:t>
            </w:r>
          </w:p>
        </w:tc>
        <w:tc>
          <w:tcPr>
            <w:tcW w:w="750" w:type="dxa"/>
            <w:shd w:val="clear" w:color="auto" w:fill="FAEBD7"/>
            <w:tcMar>
              <w:top w:w="30" w:type="dxa"/>
              <w:left w:w="75" w:type="dxa"/>
              <w:bottom w:w="30" w:type="dxa"/>
              <w:right w:w="75" w:type="dxa"/>
            </w:tcMar>
            <w:vAlign w:val="center"/>
            <w:hideMark/>
          </w:tcPr>
          <w:p w14:paraId="43DF103A" w14:textId="77777777" w:rsidR="00A64018" w:rsidRDefault="00A64018">
            <w:pPr>
              <w:spacing w:before="100" w:beforeAutospacing="1" w:after="150" w:line="288" w:lineRule="atLeast"/>
              <w:jc w:val="center"/>
              <w:rPr>
                <w:sz w:val="18"/>
                <w:szCs w:val="18"/>
              </w:rPr>
            </w:pPr>
            <w:r>
              <w:rPr>
                <w:sz w:val="18"/>
                <w:szCs w:val="18"/>
              </w:rPr>
              <w:t>0,68</w:t>
            </w:r>
          </w:p>
        </w:tc>
        <w:tc>
          <w:tcPr>
            <w:tcW w:w="945" w:type="dxa"/>
            <w:shd w:val="clear" w:color="auto" w:fill="FAEBD7"/>
            <w:tcMar>
              <w:top w:w="30" w:type="dxa"/>
              <w:left w:w="75" w:type="dxa"/>
              <w:bottom w:w="30" w:type="dxa"/>
              <w:right w:w="75" w:type="dxa"/>
            </w:tcMar>
            <w:vAlign w:val="center"/>
            <w:hideMark/>
          </w:tcPr>
          <w:p w14:paraId="5F7E5CEE"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EBD7"/>
            <w:tcMar>
              <w:top w:w="30" w:type="dxa"/>
              <w:left w:w="75" w:type="dxa"/>
              <w:bottom w:w="30" w:type="dxa"/>
              <w:right w:w="75" w:type="dxa"/>
            </w:tcMar>
            <w:vAlign w:val="center"/>
            <w:hideMark/>
          </w:tcPr>
          <w:p w14:paraId="0DC00AD4" w14:textId="77777777" w:rsidR="00A64018" w:rsidRDefault="00A64018">
            <w:pPr>
              <w:spacing w:before="100" w:beforeAutospacing="1" w:after="150" w:line="288" w:lineRule="atLeast"/>
              <w:jc w:val="center"/>
              <w:rPr>
                <w:sz w:val="18"/>
                <w:szCs w:val="18"/>
              </w:rPr>
            </w:pPr>
            <w:r>
              <w:rPr>
                <w:sz w:val="18"/>
                <w:szCs w:val="18"/>
              </w:rPr>
              <w:t>2,2</w:t>
            </w:r>
          </w:p>
        </w:tc>
      </w:tr>
      <w:tr w:rsidR="00A64018" w14:paraId="583CD1AF"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1DC27FA1" w14:textId="77777777" w:rsidR="00A64018" w:rsidRDefault="00A64018">
            <w:pPr>
              <w:spacing w:before="100" w:beforeAutospacing="1" w:after="150" w:line="288" w:lineRule="atLeast"/>
              <w:jc w:val="center"/>
              <w:rPr>
                <w:sz w:val="18"/>
                <w:szCs w:val="18"/>
              </w:rPr>
            </w:pPr>
            <w:r>
              <w:rPr>
                <w:sz w:val="18"/>
                <w:szCs w:val="18"/>
              </w:rPr>
              <w:t>28</w:t>
            </w:r>
          </w:p>
        </w:tc>
        <w:tc>
          <w:tcPr>
            <w:tcW w:w="1425" w:type="dxa"/>
            <w:shd w:val="clear" w:color="auto" w:fill="FAF0E6"/>
            <w:tcMar>
              <w:top w:w="30" w:type="dxa"/>
              <w:left w:w="75" w:type="dxa"/>
              <w:bottom w:w="30" w:type="dxa"/>
              <w:right w:w="75" w:type="dxa"/>
            </w:tcMar>
            <w:vAlign w:val="center"/>
            <w:hideMark/>
          </w:tcPr>
          <w:p w14:paraId="49A6FCE2" w14:textId="77777777" w:rsidR="00A64018" w:rsidRDefault="00A64018">
            <w:pPr>
              <w:spacing w:before="100" w:beforeAutospacing="1" w:after="150" w:line="288" w:lineRule="atLeast"/>
              <w:jc w:val="center"/>
              <w:rPr>
                <w:sz w:val="18"/>
                <w:szCs w:val="18"/>
              </w:rPr>
            </w:pPr>
            <w:r>
              <w:rPr>
                <w:sz w:val="18"/>
                <w:szCs w:val="18"/>
              </w:rPr>
              <w:t>АОЛ2-22</w:t>
            </w:r>
          </w:p>
        </w:tc>
        <w:tc>
          <w:tcPr>
            <w:tcW w:w="1005" w:type="dxa"/>
            <w:shd w:val="clear" w:color="auto" w:fill="FAF0E6"/>
            <w:tcMar>
              <w:top w:w="30" w:type="dxa"/>
              <w:left w:w="75" w:type="dxa"/>
              <w:bottom w:w="30" w:type="dxa"/>
              <w:right w:w="75" w:type="dxa"/>
            </w:tcMar>
            <w:vAlign w:val="center"/>
            <w:hideMark/>
          </w:tcPr>
          <w:p w14:paraId="26404930" w14:textId="77777777" w:rsidR="00A64018" w:rsidRDefault="00A64018">
            <w:pPr>
              <w:spacing w:before="100" w:beforeAutospacing="1" w:after="150" w:line="288" w:lineRule="atLeast"/>
              <w:jc w:val="center"/>
              <w:rPr>
                <w:sz w:val="18"/>
                <w:szCs w:val="18"/>
              </w:rPr>
            </w:pPr>
            <w:r>
              <w:rPr>
                <w:sz w:val="18"/>
                <w:szCs w:val="18"/>
              </w:rPr>
              <w:t>1,1</w:t>
            </w:r>
          </w:p>
        </w:tc>
        <w:tc>
          <w:tcPr>
            <w:tcW w:w="930" w:type="dxa"/>
            <w:shd w:val="clear" w:color="auto" w:fill="FAF0E6"/>
            <w:tcMar>
              <w:top w:w="30" w:type="dxa"/>
              <w:left w:w="75" w:type="dxa"/>
              <w:bottom w:w="30" w:type="dxa"/>
              <w:right w:w="75" w:type="dxa"/>
            </w:tcMar>
            <w:vAlign w:val="center"/>
            <w:hideMark/>
          </w:tcPr>
          <w:p w14:paraId="0B447D2C"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5D82C671" w14:textId="77777777" w:rsidR="00A64018" w:rsidRDefault="00A64018">
            <w:pPr>
              <w:spacing w:before="100" w:beforeAutospacing="1" w:after="150" w:line="288" w:lineRule="atLeast"/>
              <w:jc w:val="center"/>
              <w:rPr>
                <w:sz w:val="18"/>
                <w:szCs w:val="18"/>
              </w:rPr>
            </w:pPr>
            <w:r>
              <w:rPr>
                <w:sz w:val="18"/>
                <w:szCs w:val="18"/>
              </w:rPr>
              <w:t>930</w:t>
            </w:r>
          </w:p>
        </w:tc>
        <w:tc>
          <w:tcPr>
            <w:tcW w:w="945" w:type="dxa"/>
            <w:shd w:val="clear" w:color="auto" w:fill="FAF0E6"/>
            <w:tcMar>
              <w:top w:w="30" w:type="dxa"/>
              <w:left w:w="75" w:type="dxa"/>
              <w:bottom w:w="30" w:type="dxa"/>
              <w:right w:w="75" w:type="dxa"/>
            </w:tcMar>
            <w:vAlign w:val="center"/>
            <w:hideMark/>
          </w:tcPr>
          <w:p w14:paraId="7D03C57F" w14:textId="77777777" w:rsidR="00A64018" w:rsidRDefault="00A64018">
            <w:pPr>
              <w:spacing w:before="100" w:beforeAutospacing="1" w:after="150" w:line="288" w:lineRule="atLeast"/>
              <w:jc w:val="center"/>
              <w:rPr>
                <w:sz w:val="18"/>
                <w:szCs w:val="18"/>
              </w:rPr>
            </w:pPr>
            <w:r>
              <w:rPr>
                <w:sz w:val="18"/>
                <w:szCs w:val="18"/>
              </w:rPr>
              <w:t>76</w:t>
            </w:r>
          </w:p>
        </w:tc>
        <w:tc>
          <w:tcPr>
            <w:tcW w:w="750" w:type="dxa"/>
            <w:shd w:val="clear" w:color="auto" w:fill="FAF0E6"/>
            <w:tcMar>
              <w:top w:w="30" w:type="dxa"/>
              <w:left w:w="75" w:type="dxa"/>
              <w:bottom w:w="30" w:type="dxa"/>
              <w:right w:w="75" w:type="dxa"/>
            </w:tcMar>
            <w:vAlign w:val="center"/>
            <w:hideMark/>
          </w:tcPr>
          <w:p w14:paraId="14BCA149" w14:textId="77777777" w:rsidR="00A64018" w:rsidRDefault="00A64018">
            <w:pPr>
              <w:spacing w:before="100" w:beforeAutospacing="1" w:after="150" w:line="288" w:lineRule="atLeast"/>
              <w:jc w:val="center"/>
              <w:rPr>
                <w:sz w:val="18"/>
                <w:szCs w:val="18"/>
              </w:rPr>
            </w:pPr>
            <w:r>
              <w:rPr>
                <w:sz w:val="18"/>
                <w:szCs w:val="18"/>
              </w:rPr>
              <w:t>0,73</w:t>
            </w:r>
          </w:p>
        </w:tc>
        <w:tc>
          <w:tcPr>
            <w:tcW w:w="945" w:type="dxa"/>
            <w:shd w:val="clear" w:color="auto" w:fill="FAF0E6"/>
            <w:tcMar>
              <w:top w:w="30" w:type="dxa"/>
              <w:left w:w="75" w:type="dxa"/>
              <w:bottom w:w="30" w:type="dxa"/>
              <w:right w:w="75" w:type="dxa"/>
            </w:tcMar>
            <w:vAlign w:val="center"/>
            <w:hideMark/>
          </w:tcPr>
          <w:p w14:paraId="238422A5"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F0E6"/>
            <w:tcMar>
              <w:top w:w="30" w:type="dxa"/>
              <w:left w:w="75" w:type="dxa"/>
              <w:bottom w:w="30" w:type="dxa"/>
              <w:right w:w="75" w:type="dxa"/>
            </w:tcMar>
            <w:vAlign w:val="center"/>
            <w:hideMark/>
          </w:tcPr>
          <w:p w14:paraId="1F31E577" w14:textId="77777777" w:rsidR="00A64018" w:rsidRDefault="00A64018">
            <w:pPr>
              <w:spacing w:before="100" w:beforeAutospacing="1" w:after="150" w:line="288" w:lineRule="atLeast"/>
              <w:jc w:val="center"/>
              <w:rPr>
                <w:sz w:val="18"/>
                <w:szCs w:val="18"/>
              </w:rPr>
            </w:pPr>
            <w:r>
              <w:rPr>
                <w:sz w:val="18"/>
                <w:szCs w:val="18"/>
              </w:rPr>
              <w:t>2,2</w:t>
            </w:r>
          </w:p>
        </w:tc>
      </w:tr>
      <w:tr w:rsidR="00A64018" w14:paraId="65BE15B9" w14:textId="77777777" w:rsidTr="00A64018">
        <w:trPr>
          <w:tblCellSpacing w:w="15" w:type="dxa"/>
        </w:trPr>
        <w:tc>
          <w:tcPr>
            <w:tcW w:w="1125" w:type="dxa"/>
            <w:shd w:val="clear" w:color="auto" w:fill="FAEBD7"/>
            <w:tcMar>
              <w:top w:w="30" w:type="dxa"/>
              <w:left w:w="75" w:type="dxa"/>
              <w:bottom w:w="30" w:type="dxa"/>
              <w:right w:w="75" w:type="dxa"/>
            </w:tcMar>
            <w:vAlign w:val="center"/>
            <w:hideMark/>
          </w:tcPr>
          <w:p w14:paraId="3044FD0B" w14:textId="77777777" w:rsidR="00A64018" w:rsidRDefault="00A64018">
            <w:pPr>
              <w:spacing w:before="100" w:beforeAutospacing="1" w:after="150" w:line="288" w:lineRule="atLeast"/>
              <w:jc w:val="center"/>
              <w:rPr>
                <w:sz w:val="18"/>
                <w:szCs w:val="18"/>
              </w:rPr>
            </w:pPr>
            <w:r>
              <w:rPr>
                <w:sz w:val="18"/>
                <w:szCs w:val="18"/>
              </w:rPr>
              <w:t>29</w:t>
            </w:r>
          </w:p>
        </w:tc>
        <w:tc>
          <w:tcPr>
            <w:tcW w:w="1425" w:type="dxa"/>
            <w:shd w:val="clear" w:color="auto" w:fill="FAEBD7"/>
            <w:tcMar>
              <w:top w:w="30" w:type="dxa"/>
              <w:left w:w="75" w:type="dxa"/>
              <w:bottom w:w="30" w:type="dxa"/>
              <w:right w:w="75" w:type="dxa"/>
            </w:tcMar>
            <w:vAlign w:val="center"/>
            <w:hideMark/>
          </w:tcPr>
          <w:p w14:paraId="61AC59FF" w14:textId="77777777" w:rsidR="00A64018" w:rsidRDefault="00A64018">
            <w:pPr>
              <w:spacing w:before="100" w:beforeAutospacing="1" w:after="150" w:line="288" w:lineRule="atLeast"/>
              <w:jc w:val="center"/>
              <w:rPr>
                <w:sz w:val="18"/>
                <w:szCs w:val="18"/>
              </w:rPr>
            </w:pPr>
            <w:r>
              <w:rPr>
                <w:sz w:val="18"/>
                <w:szCs w:val="18"/>
              </w:rPr>
              <w:t>АОЛ2-32</w:t>
            </w:r>
          </w:p>
        </w:tc>
        <w:tc>
          <w:tcPr>
            <w:tcW w:w="1005" w:type="dxa"/>
            <w:shd w:val="clear" w:color="auto" w:fill="FAEBD7"/>
            <w:tcMar>
              <w:top w:w="30" w:type="dxa"/>
              <w:left w:w="75" w:type="dxa"/>
              <w:bottom w:w="30" w:type="dxa"/>
              <w:right w:w="75" w:type="dxa"/>
            </w:tcMar>
            <w:vAlign w:val="center"/>
            <w:hideMark/>
          </w:tcPr>
          <w:p w14:paraId="2C058506" w14:textId="77777777" w:rsidR="00A64018" w:rsidRDefault="00A64018">
            <w:pPr>
              <w:spacing w:before="100" w:beforeAutospacing="1" w:after="150" w:line="288" w:lineRule="atLeast"/>
              <w:jc w:val="center"/>
              <w:rPr>
                <w:sz w:val="18"/>
                <w:szCs w:val="18"/>
              </w:rPr>
            </w:pPr>
            <w:r>
              <w:rPr>
                <w:sz w:val="18"/>
                <w:szCs w:val="18"/>
              </w:rPr>
              <w:t>2,2</w:t>
            </w:r>
          </w:p>
        </w:tc>
        <w:tc>
          <w:tcPr>
            <w:tcW w:w="930" w:type="dxa"/>
            <w:shd w:val="clear" w:color="auto" w:fill="FAEBD7"/>
            <w:tcMar>
              <w:top w:w="30" w:type="dxa"/>
              <w:left w:w="75" w:type="dxa"/>
              <w:bottom w:w="30" w:type="dxa"/>
              <w:right w:w="75" w:type="dxa"/>
            </w:tcMar>
            <w:vAlign w:val="center"/>
            <w:hideMark/>
          </w:tcPr>
          <w:p w14:paraId="6ACCF48B"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EBD7"/>
            <w:tcMar>
              <w:top w:w="30" w:type="dxa"/>
              <w:left w:w="75" w:type="dxa"/>
              <w:bottom w:w="30" w:type="dxa"/>
              <w:right w:w="75" w:type="dxa"/>
            </w:tcMar>
            <w:vAlign w:val="center"/>
            <w:hideMark/>
          </w:tcPr>
          <w:p w14:paraId="53CE6FA2" w14:textId="77777777" w:rsidR="00A64018" w:rsidRDefault="00A64018">
            <w:pPr>
              <w:spacing w:before="100" w:beforeAutospacing="1" w:after="150" w:line="288" w:lineRule="atLeast"/>
              <w:jc w:val="center"/>
              <w:rPr>
                <w:sz w:val="18"/>
                <w:szCs w:val="18"/>
              </w:rPr>
            </w:pPr>
            <w:r>
              <w:rPr>
                <w:sz w:val="18"/>
                <w:szCs w:val="18"/>
              </w:rPr>
              <w:t>950</w:t>
            </w:r>
          </w:p>
        </w:tc>
        <w:tc>
          <w:tcPr>
            <w:tcW w:w="945" w:type="dxa"/>
            <w:shd w:val="clear" w:color="auto" w:fill="FAEBD7"/>
            <w:tcMar>
              <w:top w:w="30" w:type="dxa"/>
              <w:left w:w="75" w:type="dxa"/>
              <w:bottom w:w="30" w:type="dxa"/>
              <w:right w:w="75" w:type="dxa"/>
            </w:tcMar>
            <w:vAlign w:val="center"/>
            <w:hideMark/>
          </w:tcPr>
          <w:p w14:paraId="319D6C80" w14:textId="77777777" w:rsidR="00A64018" w:rsidRDefault="00A64018">
            <w:pPr>
              <w:spacing w:before="100" w:beforeAutospacing="1" w:after="150" w:line="288" w:lineRule="atLeast"/>
              <w:jc w:val="center"/>
              <w:rPr>
                <w:sz w:val="18"/>
                <w:szCs w:val="18"/>
              </w:rPr>
            </w:pPr>
            <w:r>
              <w:rPr>
                <w:sz w:val="18"/>
                <w:szCs w:val="18"/>
              </w:rPr>
              <w:t>81</w:t>
            </w:r>
          </w:p>
        </w:tc>
        <w:tc>
          <w:tcPr>
            <w:tcW w:w="750" w:type="dxa"/>
            <w:shd w:val="clear" w:color="auto" w:fill="FAEBD7"/>
            <w:tcMar>
              <w:top w:w="30" w:type="dxa"/>
              <w:left w:w="75" w:type="dxa"/>
              <w:bottom w:w="30" w:type="dxa"/>
              <w:right w:w="75" w:type="dxa"/>
            </w:tcMar>
            <w:vAlign w:val="center"/>
            <w:hideMark/>
          </w:tcPr>
          <w:p w14:paraId="7F582B62" w14:textId="77777777" w:rsidR="00A64018" w:rsidRDefault="00A64018">
            <w:pPr>
              <w:spacing w:before="100" w:beforeAutospacing="1" w:after="150" w:line="288" w:lineRule="atLeast"/>
              <w:jc w:val="center"/>
              <w:rPr>
                <w:sz w:val="18"/>
                <w:szCs w:val="18"/>
              </w:rPr>
            </w:pPr>
            <w:r>
              <w:rPr>
                <w:sz w:val="18"/>
                <w:szCs w:val="18"/>
              </w:rPr>
              <w:t>0,77</w:t>
            </w:r>
          </w:p>
        </w:tc>
        <w:tc>
          <w:tcPr>
            <w:tcW w:w="945" w:type="dxa"/>
            <w:shd w:val="clear" w:color="auto" w:fill="FAEBD7"/>
            <w:tcMar>
              <w:top w:w="30" w:type="dxa"/>
              <w:left w:w="75" w:type="dxa"/>
              <w:bottom w:w="30" w:type="dxa"/>
              <w:right w:w="75" w:type="dxa"/>
            </w:tcMar>
            <w:vAlign w:val="center"/>
            <w:hideMark/>
          </w:tcPr>
          <w:p w14:paraId="74855A57" w14:textId="77777777" w:rsidR="00A64018" w:rsidRDefault="00A64018">
            <w:pPr>
              <w:spacing w:before="100" w:beforeAutospacing="1" w:after="150" w:line="288" w:lineRule="atLeast"/>
              <w:jc w:val="center"/>
              <w:rPr>
                <w:sz w:val="18"/>
                <w:szCs w:val="18"/>
              </w:rPr>
            </w:pPr>
            <w:r>
              <w:rPr>
                <w:sz w:val="18"/>
                <w:szCs w:val="18"/>
              </w:rPr>
              <w:t>6,5</w:t>
            </w:r>
          </w:p>
        </w:tc>
        <w:tc>
          <w:tcPr>
            <w:tcW w:w="1305" w:type="dxa"/>
            <w:shd w:val="clear" w:color="auto" w:fill="FAEBD7"/>
            <w:tcMar>
              <w:top w:w="30" w:type="dxa"/>
              <w:left w:w="75" w:type="dxa"/>
              <w:bottom w:w="30" w:type="dxa"/>
              <w:right w:w="75" w:type="dxa"/>
            </w:tcMar>
            <w:vAlign w:val="center"/>
            <w:hideMark/>
          </w:tcPr>
          <w:p w14:paraId="3AE7B2AB" w14:textId="77777777" w:rsidR="00A64018" w:rsidRDefault="00A64018">
            <w:pPr>
              <w:spacing w:before="100" w:beforeAutospacing="1" w:after="150" w:line="288" w:lineRule="atLeast"/>
              <w:jc w:val="center"/>
              <w:rPr>
                <w:sz w:val="18"/>
                <w:szCs w:val="18"/>
              </w:rPr>
            </w:pPr>
            <w:r>
              <w:rPr>
                <w:sz w:val="18"/>
                <w:szCs w:val="18"/>
              </w:rPr>
              <w:t>2,2</w:t>
            </w:r>
          </w:p>
        </w:tc>
      </w:tr>
      <w:tr w:rsidR="00A64018" w14:paraId="0C43515A" w14:textId="77777777" w:rsidTr="00A64018">
        <w:trPr>
          <w:tblCellSpacing w:w="15" w:type="dxa"/>
        </w:trPr>
        <w:tc>
          <w:tcPr>
            <w:tcW w:w="1125" w:type="dxa"/>
            <w:shd w:val="clear" w:color="auto" w:fill="FAF0E6"/>
            <w:tcMar>
              <w:top w:w="30" w:type="dxa"/>
              <w:left w:w="75" w:type="dxa"/>
              <w:bottom w:w="30" w:type="dxa"/>
              <w:right w:w="75" w:type="dxa"/>
            </w:tcMar>
            <w:vAlign w:val="center"/>
            <w:hideMark/>
          </w:tcPr>
          <w:p w14:paraId="48543E9C" w14:textId="77777777" w:rsidR="00A64018" w:rsidRDefault="00A64018">
            <w:pPr>
              <w:spacing w:before="100" w:beforeAutospacing="1" w:after="150" w:line="288" w:lineRule="atLeast"/>
              <w:jc w:val="center"/>
              <w:rPr>
                <w:sz w:val="18"/>
                <w:szCs w:val="18"/>
              </w:rPr>
            </w:pPr>
            <w:r>
              <w:rPr>
                <w:sz w:val="18"/>
                <w:szCs w:val="18"/>
              </w:rPr>
              <w:t>30</w:t>
            </w:r>
          </w:p>
        </w:tc>
        <w:tc>
          <w:tcPr>
            <w:tcW w:w="1425" w:type="dxa"/>
            <w:shd w:val="clear" w:color="auto" w:fill="FAF0E6"/>
            <w:tcMar>
              <w:top w:w="30" w:type="dxa"/>
              <w:left w:w="75" w:type="dxa"/>
              <w:bottom w:w="30" w:type="dxa"/>
              <w:right w:w="75" w:type="dxa"/>
            </w:tcMar>
            <w:vAlign w:val="center"/>
            <w:hideMark/>
          </w:tcPr>
          <w:p w14:paraId="62F2CFCB" w14:textId="77777777" w:rsidR="00A64018" w:rsidRDefault="00A64018">
            <w:pPr>
              <w:spacing w:before="100" w:beforeAutospacing="1" w:after="150" w:line="288" w:lineRule="atLeast"/>
              <w:jc w:val="center"/>
              <w:rPr>
                <w:sz w:val="18"/>
                <w:szCs w:val="18"/>
              </w:rPr>
            </w:pPr>
            <w:r>
              <w:rPr>
                <w:sz w:val="18"/>
                <w:szCs w:val="18"/>
              </w:rPr>
              <w:t>АО2-42-8</w:t>
            </w:r>
          </w:p>
        </w:tc>
        <w:tc>
          <w:tcPr>
            <w:tcW w:w="1005" w:type="dxa"/>
            <w:shd w:val="clear" w:color="auto" w:fill="FAF0E6"/>
            <w:tcMar>
              <w:top w:w="30" w:type="dxa"/>
              <w:left w:w="75" w:type="dxa"/>
              <w:bottom w:w="30" w:type="dxa"/>
              <w:right w:w="75" w:type="dxa"/>
            </w:tcMar>
            <w:vAlign w:val="center"/>
            <w:hideMark/>
          </w:tcPr>
          <w:p w14:paraId="181A98E2" w14:textId="77777777" w:rsidR="00A64018" w:rsidRDefault="00A64018">
            <w:pPr>
              <w:spacing w:before="100" w:beforeAutospacing="1" w:after="150" w:line="288" w:lineRule="atLeast"/>
              <w:jc w:val="center"/>
              <w:rPr>
                <w:sz w:val="18"/>
                <w:szCs w:val="18"/>
              </w:rPr>
            </w:pPr>
            <w:r>
              <w:rPr>
                <w:sz w:val="18"/>
                <w:szCs w:val="18"/>
              </w:rPr>
              <w:t>3</w:t>
            </w:r>
          </w:p>
        </w:tc>
        <w:tc>
          <w:tcPr>
            <w:tcW w:w="930" w:type="dxa"/>
            <w:shd w:val="clear" w:color="auto" w:fill="FAF0E6"/>
            <w:tcMar>
              <w:top w:w="30" w:type="dxa"/>
              <w:left w:w="75" w:type="dxa"/>
              <w:bottom w:w="30" w:type="dxa"/>
              <w:right w:w="75" w:type="dxa"/>
            </w:tcMar>
            <w:vAlign w:val="center"/>
            <w:hideMark/>
          </w:tcPr>
          <w:p w14:paraId="4F67CC6D" w14:textId="77777777" w:rsidR="00A64018" w:rsidRDefault="00A64018">
            <w:pPr>
              <w:spacing w:before="100" w:beforeAutospacing="1" w:after="150" w:line="288" w:lineRule="atLeast"/>
              <w:jc w:val="center"/>
              <w:rPr>
                <w:sz w:val="18"/>
                <w:szCs w:val="18"/>
              </w:rPr>
            </w:pPr>
            <w:r>
              <w:rPr>
                <w:sz w:val="18"/>
                <w:szCs w:val="18"/>
              </w:rPr>
              <w:t>380</w:t>
            </w:r>
          </w:p>
        </w:tc>
        <w:tc>
          <w:tcPr>
            <w:tcW w:w="945" w:type="dxa"/>
            <w:shd w:val="clear" w:color="auto" w:fill="FAF0E6"/>
            <w:tcMar>
              <w:top w:w="30" w:type="dxa"/>
              <w:left w:w="75" w:type="dxa"/>
              <w:bottom w:w="30" w:type="dxa"/>
              <w:right w:w="75" w:type="dxa"/>
            </w:tcMar>
            <w:vAlign w:val="center"/>
            <w:hideMark/>
          </w:tcPr>
          <w:p w14:paraId="5C1A3F86" w14:textId="77777777" w:rsidR="00A64018" w:rsidRDefault="00A64018">
            <w:pPr>
              <w:spacing w:before="100" w:beforeAutospacing="1" w:after="150" w:line="288" w:lineRule="atLeast"/>
              <w:jc w:val="center"/>
              <w:rPr>
                <w:sz w:val="18"/>
                <w:szCs w:val="18"/>
              </w:rPr>
            </w:pPr>
            <w:r>
              <w:rPr>
                <w:sz w:val="18"/>
                <w:szCs w:val="18"/>
              </w:rPr>
              <w:t>720</w:t>
            </w:r>
          </w:p>
        </w:tc>
        <w:tc>
          <w:tcPr>
            <w:tcW w:w="945" w:type="dxa"/>
            <w:shd w:val="clear" w:color="auto" w:fill="FAF0E6"/>
            <w:tcMar>
              <w:top w:w="30" w:type="dxa"/>
              <w:left w:w="75" w:type="dxa"/>
              <w:bottom w:w="30" w:type="dxa"/>
              <w:right w:w="75" w:type="dxa"/>
            </w:tcMar>
            <w:vAlign w:val="center"/>
            <w:hideMark/>
          </w:tcPr>
          <w:p w14:paraId="7603CDEB" w14:textId="77777777" w:rsidR="00A64018" w:rsidRDefault="00A64018">
            <w:pPr>
              <w:spacing w:before="100" w:beforeAutospacing="1" w:after="150" w:line="288" w:lineRule="atLeast"/>
              <w:jc w:val="center"/>
              <w:rPr>
                <w:sz w:val="18"/>
                <w:szCs w:val="18"/>
              </w:rPr>
            </w:pPr>
            <w:r>
              <w:rPr>
                <w:sz w:val="18"/>
                <w:szCs w:val="18"/>
              </w:rPr>
              <w:t>80</w:t>
            </w:r>
          </w:p>
        </w:tc>
        <w:tc>
          <w:tcPr>
            <w:tcW w:w="750" w:type="dxa"/>
            <w:shd w:val="clear" w:color="auto" w:fill="FAF0E6"/>
            <w:tcMar>
              <w:top w:w="30" w:type="dxa"/>
              <w:left w:w="75" w:type="dxa"/>
              <w:bottom w:w="30" w:type="dxa"/>
              <w:right w:w="75" w:type="dxa"/>
            </w:tcMar>
            <w:vAlign w:val="center"/>
            <w:hideMark/>
          </w:tcPr>
          <w:p w14:paraId="0AFFB333" w14:textId="77777777" w:rsidR="00A64018" w:rsidRDefault="00A64018">
            <w:pPr>
              <w:spacing w:before="100" w:beforeAutospacing="1" w:after="150" w:line="288" w:lineRule="atLeast"/>
              <w:jc w:val="center"/>
              <w:rPr>
                <w:sz w:val="18"/>
                <w:szCs w:val="18"/>
              </w:rPr>
            </w:pPr>
            <w:r>
              <w:rPr>
                <w:sz w:val="18"/>
                <w:szCs w:val="18"/>
              </w:rPr>
              <w:t>0,7</w:t>
            </w:r>
          </w:p>
        </w:tc>
        <w:tc>
          <w:tcPr>
            <w:tcW w:w="945" w:type="dxa"/>
            <w:shd w:val="clear" w:color="auto" w:fill="FAF0E6"/>
            <w:tcMar>
              <w:top w:w="30" w:type="dxa"/>
              <w:left w:w="75" w:type="dxa"/>
              <w:bottom w:w="30" w:type="dxa"/>
              <w:right w:w="75" w:type="dxa"/>
            </w:tcMar>
            <w:vAlign w:val="center"/>
            <w:hideMark/>
          </w:tcPr>
          <w:p w14:paraId="0E8A64B3" w14:textId="77777777" w:rsidR="00A64018" w:rsidRDefault="00A64018">
            <w:pPr>
              <w:spacing w:before="100" w:beforeAutospacing="1" w:after="150" w:line="288" w:lineRule="atLeast"/>
              <w:jc w:val="center"/>
              <w:rPr>
                <w:sz w:val="18"/>
                <w:szCs w:val="18"/>
              </w:rPr>
            </w:pPr>
            <w:r>
              <w:rPr>
                <w:sz w:val="18"/>
                <w:szCs w:val="18"/>
              </w:rPr>
              <w:t>6</w:t>
            </w:r>
          </w:p>
        </w:tc>
        <w:tc>
          <w:tcPr>
            <w:tcW w:w="1305" w:type="dxa"/>
            <w:shd w:val="clear" w:color="auto" w:fill="FAF0E6"/>
            <w:tcMar>
              <w:top w:w="30" w:type="dxa"/>
              <w:left w:w="75" w:type="dxa"/>
              <w:bottom w:w="30" w:type="dxa"/>
              <w:right w:w="75" w:type="dxa"/>
            </w:tcMar>
            <w:vAlign w:val="center"/>
            <w:hideMark/>
          </w:tcPr>
          <w:p w14:paraId="6E45F134" w14:textId="77777777" w:rsidR="00A64018" w:rsidRDefault="00A64018">
            <w:pPr>
              <w:spacing w:before="100" w:beforeAutospacing="1" w:after="150" w:line="288" w:lineRule="atLeast"/>
              <w:jc w:val="center"/>
              <w:rPr>
                <w:sz w:val="18"/>
                <w:szCs w:val="18"/>
              </w:rPr>
            </w:pPr>
            <w:r>
              <w:rPr>
                <w:sz w:val="18"/>
                <w:szCs w:val="18"/>
              </w:rPr>
              <w:t>2,2</w:t>
            </w:r>
          </w:p>
        </w:tc>
      </w:tr>
    </w:tbl>
    <w:p w14:paraId="7722CD45" w14:textId="77777777" w:rsidR="00A64018" w:rsidRDefault="00A64018"/>
    <w:p w14:paraId="51A89413" w14:textId="77777777" w:rsidR="00A64018" w:rsidRDefault="00A64018" w:rsidP="00A64018">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1.3. Методические указания к решению задач</w:t>
      </w:r>
    </w:p>
    <w:p w14:paraId="4B45867A"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Активная мощность, потребляемая двигателем из сети при номинальной нагрузке,</w:t>
      </w:r>
      <w:r>
        <w:rPr>
          <w:rStyle w:val="form"/>
          <w:rFonts w:eastAsiaTheme="majorEastAsia"/>
          <w:i/>
          <w:iCs/>
          <w:color w:val="000000"/>
        </w:rPr>
        <w:t> Р</w:t>
      </w:r>
      <w:r>
        <w:rPr>
          <w:rStyle w:val="form"/>
          <w:rFonts w:eastAsiaTheme="majorEastAsia"/>
          <w:i/>
          <w:iCs/>
          <w:color w:val="000000"/>
          <w:vertAlign w:val="subscript"/>
        </w:rPr>
        <w:t>1н</w:t>
      </w:r>
      <w:r>
        <w:rPr>
          <w:rFonts w:ascii="Arial" w:hAnsi="Arial" w:cs="Arial"/>
          <w:color w:val="000000"/>
          <w:sz w:val="21"/>
          <w:szCs w:val="21"/>
        </w:rPr>
        <w:t> = </w:t>
      </w:r>
      <w:r>
        <w:rPr>
          <w:rStyle w:val="form"/>
          <w:rFonts w:eastAsiaTheme="majorEastAsia"/>
          <w:i/>
          <w:iCs/>
          <w:color w:val="000000"/>
        </w:rPr>
        <w:t>Р</w:t>
      </w:r>
      <w:r>
        <w:rPr>
          <w:rStyle w:val="form"/>
          <w:rFonts w:eastAsiaTheme="majorEastAsia"/>
          <w:i/>
          <w:iCs/>
          <w:color w:val="000000"/>
          <w:vertAlign w:val="subscript"/>
        </w:rPr>
        <w:t>н</w:t>
      </w:r>
      <w:r>
        <w:rPr>
          <w:rStyle w:val="form"/>
          <w:rFonts w:eastAsiaTheme="majorEastAsia"/>
          <w:i/>
          <w:iCs/>
          <w:color w:val="000000"/>
        </w:rPr>
        <w:t>/η</w:t>
      </w:r>
      <w:r>
        <w:rPr>
          <w:rStyle w:val="form"/>
          <w:rFonts w:eastAsiaTheme="majorEastAsia"/>
          <w:i/>
          <w:iCs/>
          <w:color w:val="000000"/>
          <w:vertAlign w:val="subscript"/>
        </w:rPr>
        <w:t>н</w:t>
      </w:r>
      <w:r>
        <w:rPr>
          <w:rFonts w:ascii="Arial" w:hAnsi="Arial" w:cs="Arial"/>
          <w:color w:val="000000"/>
          <w:sz w:val="21"/>
          <w:szCs w:val="21"/>
        </w:rPr>
        <w:t>.</w:t>
      </w:r>
    </w:p>
    <w:p w14:paraId="4544CD89" w14:textId="015A88AA"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Указанная мощность </w:t>
      </w:r>
      <w:r>
        <w:rPr>
          <w:rStyle w:val="form"/>
          <w:rFonts w:eastAsiaTheme="majorEastAsia"/>
          <w:i/>
          <w:iCs/>
          <w:color w:val="000000"/>
        </w:rPr>
        <w:t>Р</w:t>
      </w:r>
      <w:r>
        <w:rPr>
          <w:rStyle w:val="form"/>
          <w:rFonts w:eastAsiaTheme="majorEastAsia"/>
          <w:i/>
          <w:iCs/>
          <w:color w:val="000000"/>
          <w:vertAlign w:val="subscript"/>
        </w:rPr>
        <w:t>1н</w:t>
      </w:r>
      <w:r>
        <w:rPr>
          <w:rFonts w:ascii="Arial" w:hAnsi="Arial" w:cs="Arial"/>
          <w:color w:val="000000"/>
          <w:sz w:val="21"/>
          <w:szCs w:val="21"/>
        </w:rPr>
        <w:t> = </w:t>
      </w:r>
      <w:r>
        <w:rPr>
          <w:rFonts w:ascii="Arial" w:hAnsi="Arial" w:cs="Arial"/>
          <w:noProof/>
          <w:color w:val="000000"/>
          <w:sz w:val="21"/>
          <w:szCs w:val="21"/>
        </w:rPr>
        <mc:AlternateContent>
          <mc:Choice Requires="wps">
            <w:drawing>
              <wp:inline distT="0" distB="0" distL="0" distR="0" wp14:anchorId="26CE4137" wp14:editId="61F14E6D">
                <wp:extent cx="247650" cy="238125"/>
                <wp:effectExtent l="0" t="0" r="0" b="0"/>
                <wp:docPr id="135773644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76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841CE3" id="Rectangle 1" o:spid="_x0000_s1026" style="width:19.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" filled="f" stroked="f">
                <o:lock v:ext="edit" aspectratio="t"/>
                <w10:anchorlock/>
              </v:rect>
            </w:pict>
          </mc:Fallback>
        </mc:AlternateContent>
      </w:r>
      <w:r>
        <w:rPr>
          <w:rStyle w:val="form"/>
          <w:rFonts w:eastAsiaTheme="majorEastAsia"/>
          <w:i/>
          <w:iCs/>
          <w:color w:val="000000"/>
        </w:rPr>
        <w:t>U</w:t>
      </w:r>
      <w:r>
        <w:rPr>
          <w:rStyle w:val="form"/>
          <w:rFonts w:eastAsiaTheme="majorEastAsia"/>
          <w:i/>
          <w:iCs/>
          <w:color w:val="000000"/>
          <w:vertAlign w:val="subscript"/>
        </w:rPr>
        <w:t>1н</w:t>
      </w:r>
      <w:r>
        <w:rPr>
          <w:rStyle w:val="form"/>
          <w:rFonts w:eastAsiaTheme="majorEastAsia"/>
          <w:i/>
          <w:iCs/>
          <w:color w:val="000000"/>
        </w:rPr>
        <w:t>I</w:t>
      </w:r>
      <w:r>
        <w:rPr>
          <w:rStyle w:val="form"/>
          <w:rFonts w:eastAsiaTheme="majorEastAsia"/>
          <w:i/>
          <w:iCs/>
          <w:color w:val="000000"/>
          <w:vertAlign w:val="subscript"/>
        </w:rPr>
        <w:t>1н</w:t>
      </w:r>
      <w:r>
        <w:rPr>
          <w:rStyle w:val="form"/>
          <w:rFonts w:eastAsiaTheme="majorEastAsia"/>
          <w:i/>
          <w:iCs/>
          <w:color w:val="000000"/>
        </w:rPr>
        <w:t>cosφ</w:t>
      </w:r>
      <w:r>
        <w:rPr>
          <w:rStyle w:val="form"/>
          <w:rFonts w:eastAsiaTheme="majorEastAsia"/>
          <w:i/>
          <w:iCs/>
          <w:color w:val="000000"/>
          <w:vertAlign w:val="subscript"/>
        </w:rPr>
        <w:t>н</w:t>
      </w:r>
      <w:r>
        <w:rPr>
          <w:rFonts w:ascii="Arial" w:hAnsi="Arial" w:cs="Arial"/>
          <w:color w:val="000000"/>
          <w:sz w:val="21"/>
          <w:szCs w:val="21"/>
        </w:rPr>
        <w:t>. Из данного уравнения можно определить </w:t>
      </w:r>
      <w:r>
        <w:rPr>
          <w:rStyle w:val="form"/>
          <w:rFonts w:eastAsiaTheme="majorEastAsia"/>
          <w:i/>
          <w:iCs/>
          <w:color w:val="000000"/>
        </w:rPr>
        <w:t>I</w:t>
      </w:r>
      <w:r>
        <w:rPr>
          <w:rStyle w:val="form"/>
          <w:rFonts w:eastAsiaTheme="majorEastAsia"/>
          <w:i/>
          <w:iCs/>
          <w:color w:val="000000"/>
          <w:vertAlign w:val="subscript"/>
        </w:rPr>
        <w:t>1н</w:t>
      </w:r>
      <w:r>
        <w:rPr>
          <w:rFonts w:ascii="Arial" w:hAnsi="Arial" w:cs="Arial"/>
          <w:color w:val="000000"/>
          <w:sz w:val="21"/>
          <w:szCs w:val="21"/>
        </w:rPr>
        <w:t>, а имея кратность пускового тока – рассчитать саму величину пускового тока </w:t>
      </w:r>
      <w:r>
        <w:rPr>
          <w:rStyle w:val="form"/>
          <w:rFonts w:eastAsiaTheme="majorEastAsia"/>
          <w:i/>
          <w:iCs/>
          <w:color w:val="000000"/>
        </w:rPr>
        <w:t>I</w:t>
      </w:r>
      <w:r>
        <w:rPr>
          <w:rStyle w:val="form"/>
          <w:rFonts w:eastAsiaTheme="majorEastAsia"/>
          <w:i/>
          <w:iCs/>
          <w:color w:val="000000"/>
          <w:vertAlign w:val="subscript"/>
        </w:rPr>
        <w:t>1п</w:t>
      </w:r>
      <w:r>
        <w:rPr>
          <w:rFonts w:ascii="Arial" w:hAnsi="Arial" w:cs="Arial"/>
          <w:color w:val="000000"/>
          <w:sz w:val="21"/>
          <w:szCs w:val="21"/>
        </w:rPr>
        <w:t>.</w:t>
      </w:r>
    </w:p>
    <w:p w14:paraId="7B8DEB17"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Номинальный момент на валу двигателя </w:t>
      </w:r>
      <w:r>
        <w:rPr>
          <w:rStyle w:val="form"/>
          <w:rFonts w:eastAsiaTheme="majorEastAsia"/>
          <w:i/>
          <w:iCs/>
          <w:color w:val="000000"/>
        </w:rPr>
        <w:t>М</w:t>
      </w:r>
      <w:r>
        <w:rPr>
          <w:rStyle w:val="form"/>
          <w:rFonts w:eastAsiaTheme="majorEastAsia"/>
          <w:i/>
          <w:iCs/>
          <w:color w:val="000000"/>
          <w:vertAlign w:val="subscript"/>
        </w:rPr>
        <w:t>н</w:t>
      </w:r>
      <w:r>
        <w:rPr>
          <w:rStyle w:val="form"/>
          <w:rFonts w:eastAsiaTheme="majorEastAsia"/>
          <w:i/>
          <w:iCs/>
          <w:color w:val="000000"/>
        </w:rPr>
        <w:t> </w:t>
      </w:r>
      <w:r>
        <w:rPr>
          <w:rFonts w:ascii="Arial" w:hAnsi="Arial" w:cs="Arial"/>
          <w:color w:val="000000"/>
          <w:sz w:val="21"/>
          <w:szCs w:val="21"/>
        </w:rPr>
        <w:t>= 9,55</w:t>
      </w:r>
      <w:r>
        <w:rPr>
          <w:rStyle w:val="form"/>
          <w:rFonts w:eastAsiaTheme="majorEastAsia"/>
          <w:i/>
          <w:iCs/>
          <w:color w:val="000000"/>
        </w:rPr>
        <w:t>Р</w:t>
      </w:r>
      <w:r>
        <w:rPr>
          <w:rStyle w:val="form"/>
          <w:rFonts w:eastAsiaTheme="majorEastAsia"/>
          <w:i/>
          <w:iCs/>
          <w:color w:val="000000"/>
          <w:vertAlign w:val="subscript"/>
        </w:rPr>
        <w:t>н</w:t>
      </w:r>
      <w:r>
        <w:rPr>
          <w:rStyle w:val="form"/>
          <w:rFonts w:eastAsiaTheme="majorEastAsia"/>
          <w:i/>
          <w:iCs/>
          <w:color w:val="000000"/>
        </w:rPr>
        <w:t>/n</w:t>
      </w:r>
      <w:r>
        <w:rPr>
          <w:rStyle w:val="form"/>
          <w:rFonts w:eastAsiaTheme="majorEastAsia"/>
          <w:i/>
          <w:iCs/>
          <w:color w:val="000000"/>
          <w:vertAlign w:val="subscript"/>
        </w:rPr>
        <w:t>н</w:t>
      </w:r>
      <w:r>
        <w:rPr>
          <w:rFonts w:ascii="Arial" w:hAnsi="Arial" w:cs="Arial"/>
          <w:color w:val="000000"/>
          <w:sz w:val="21"/>
          <w:szCs w:val="21"/>
        </w:rPr>
        <w:t>, а критический (максимальный) </w:t>
      </w:r>
      <w:r>
        <w:rPr>
          <w:rStyle w:val="form"/>
          <w:rFonts w:eastAsiaTheme="majorEastAsia"/>
          <w:i/>
          <w:iCs/>
          <w:color w:val="000000"/>
        </w:rPr>
        <w:t>М</w:t>
      </w:r>
      <w:r>
        <w:rPr>
          <w:rStyle w:val="form"/>
          <w:rFonts w:eastAsiaTheme="majorEastAsia"/>
          <w:i/>
          <w:iCs/>
          <w:color w:val="000000"/>
          <w:vertAlign w:val="subscript"/>
        </w:rPr>
        <w:t>кр</w:t>
      </w:r>
      <w:r>
        <w:rPr>
          <w:rStyle w:val="form"/>
          <w:rFonts w:eastAsiaTheme="majorEastAsia"/>
          <w:i/>
          <w:iCs/>
          <w:color w:val="000000"/>
        </w:rPr>
        <w:t> = к</w:t>
      </w:r>
      <w:r>
        <w:rPr>
          <w:rStyle w:val="form"/>
          <w:rFonts w:eastAsiaTheme="majorEastAsia"/>
          <w:i/>
          <w:iCs/>
          <w:color w:val="000000"/>
          <w:vertAlign w:val="subscript"/>
        </w:rPr>
        <w:t>м</w:t>
      </w:r>
      <w:r>
        <w:rPr>
          <w:rStyle w:val="form"/>
          <w:rFonts w:eastAsiaTheme="majorEastAsia"/>
          <w:i/>
          <w:iCs/>
          <w:color w:val="000000"/>
        </w:rPr>
        <w:t>М</w:t>
      </w:r>
      <w:r>
        <w:rPr>
          <w:rStyle w:val="form"/>
          <w:rFonts w:eastAsiaTheme="majorEastAsia"/>
          <w:i/>
          <w:iCs/>
          <w:color w:val="000000"/>
          <w:vertAlign w:val="subscript"/>
        </w:rPr>
        <w:t>н</w:t>
      </w:r>
      <w:r>
        <w:rPr>
          <w:rFonts w:ascii="Arial" w:hAnsi="Arial" w:cs="Arial"/>
          <w:color w:val="000000"/>
          <w:sz w:val="21"/>
          <w:szCs w:val="21"/>
        </w:rPr>
        <w:t>, где </w:t>
      </w:r>
      <w:r>
        <w:rPr>
          <w:rStyle w:val="form"/>
          <w:rFonts w:eastAsiaTheme="majorEastAsia"/>
          <w:i/>
          <w:iCs/>
          <w:color w:val="000000"/>
        </w:rPr>
        <w:t>к</w:t>
      </w:r>
      <w:r>
        <w:rPr>
          <w:rStyle w:val="form"/>
          <w:rFonts w:eastAsiaTheme="majorEastAsia"/>
          <w:i/>
          <w:iCs/>
          <w:color w:val="000000"/>
          <w:vertAlign w:val="subscript"/>
        </w:rPr>
        <w:t>м</w:t>
      </w:r>
      <w:r>
        <w:rPr>
          <w:rFonts w:ascii="Arial" w:hAnsi="Arial" w:cs="Arial"/>
          <w:color w:val="000000"/>
          <w:sz w:val="21"/>
          <w:szCs w:val="21"/>
        </w:rPr>
        <w:t> – кратность максимального момента, </w:t>
      </w:r>
      <w:r>
        <w:rPr>
          <w:rStyle w:val="form"/>
          <w:rFonts w:eastAsiaTheme="majorEastAsia"/>
          <w:i/>
          <w:iCs/>
          <w:color w:val="000000"/>
        </w:rPr>
        <w:t>к</w:t>
      </w:r>
      <w:r>
        <w:rPr>
          <w:rStyle w:val="form"/>
          <w:rFonts w:eastAsiaTheme="majorEastAsia"/>
          <w:i/>
          <w:iCs/>
          <w:color w:val="000000"/>
          <w:vertAlign w:val="subscript"/>
        </w:rPr>
        <w:t>м</w:t>
      </w:r>
      <w:r>
        <w:rPr>
          <w:rStyle w:val="form"/>
          <w:rFonts w:eastAsiaTheme="majorEastAsia"/>
          <w:i/>
          <w:iCs/>
          <w:color w:val="000000"/>
        </w:rPr>
        <w:t> = М</w:t>
      </w:r>
      <w:r>
        <w:rPr>
          <w:rStyle w:val="form"/>
          <w:rFonts w:eastAsiaTheme="majorEastAsia"/>
          <w:i/>
          <w:iCs/>
          <w:color w:val="000000"/>
          <w:vertAlign w:val="subscript"/>
        </w:rPr>
        <w:t>кр</w:t>
      </w:r>
      <w:r>
        <w:rPr>
          <w:rStyle w:val="form"/>
          <w:rFonts w:eastAsiaTheme="majorEastAsia"/>
          <w:i/>
          <w:iCs/>
          <w:color w:val="000000"/>
        </w:rPr>
        <w:t>/М</w:t>
      </w:r>
      <w:r>
        <w:rPr>
          <w:rStyle w:val="form"/>
          <w:rFonts w:eastAsiaTheme="majorEastAsia"/>
          <w:i/>
          <w:iCs/>
          <w:color w:val="000000"/>
          <w:vertAlign w:val="subscript"/>
        </w:rPr>
        <w:t>н</w:t>
      </w:r>
      <w:r>
        <w:rPr>
          <w:rFonts w:ascii="Arial" w:hAnsi="Arial" w:cs="Arial"/>
          <w:color w:val="000000"/>
          <w:sz w:val="21"/>
          <w:szCs w:val="21"/>
        </w:rPr>
        <w:t>. По заданию имеем номинальную частоту вращения двигателя </w:t>
      </w:r>
      <w:r>
        <w:rPr>
          <w:rStyle w:val="form"/>
          <w:rFonts w:eastAsiaTheme="majorEastAsia"/>
          <w:i/>
          <w:iCs/>
          <w:color w:val="000000"/>
        </w:rPr>
        <w:t>n</w:t>
      </w:r>
      <w:r>
        <w:rPr>
          <w:rStyle w:val="form"/>
          <w:rFonts w:eastAsiaTheme="majorEastAsia"/>
          <w:i/>
          <w:iCs/>
          <w:color w:val="000000"/>
          <w:vertAlign w:val="subscript"/>
        </w:rPr>
        <w:t>н</w:t>
      </w:r>
      <w:r>
        <w:rPr>
          <w:rFonts w:ascii="Arial" w:hAnsi="Arial" w:cs="Arial"/>
          <w:color w:val="000000"/>
          <w:sz w:val="21"/>
          <w:szCs w:val="21"/>
        </w:rPr>
        <w:t>, </w:t>
      </w:r>
      <w:r>
        <w:rPr>
          <w:rStyle w:val="form"/>
          <w:rFonts w:eastAsiaTheme="majorEastAsia"/>
          <w:i/>
          <w:iCs/>
          <w:color w:val="000000"/>
        </w:rPr>
        <w:t>n</w:t>
      </w:r>
      <w:r>
        <w:rPr>
          <w:rStyle w:val="form"/>
          <w:rFonts w:eastAsiaTheme="majorEastAsia"/>
          <w:i/>
          <w:iCs/>
          <w:color w:val="000000"/>
          <w:vertAlign w:val="subscript"/>
        </w:rPr>
        <w:t>н</w:t>
      </w:r>
      <w:r>
        <w:rPr>
          <w:rStyle w:val="form"/>
          <w:rFonts w:eastAsiaTheme="majorEastAsia"/>
          <w:i/>
          <w:iCs/>
          <w:color w:val="000000"/>
        </w:rPr>
        <w:t> = n1(1 - s</w:t>
      </w:r>
      <w:r>
        <w:rPr>
          <w:rStyle w:val="form"/>
          <w:rFonts w:eastAsiaTheme="majorEastAsia"/>
          <w:i/>
          <w:iCs/>
          <w:color w:val="000000"/>
          <w:vertAlign w:val="subscript"/>
        </w:rPr>
        <w:t>н</w:t>
      </w:r>
      <w:r>
        <w:rPr>
          <w:rStyle w:val="form"/>
          <w:rFonts w:eastAsiaTheme="majorEastAsia"/>
          <w:i/>
          <w:iCs/>
          <w:color w:val="000000"/>
        </w:rPr>
        <w:t>)</w:t>
      </w:r>
      <w:r>
        <w:rPr>
          <w:rFonts w:ascii="Arial" w:hAnsi="Arial" w:cs="Arial"/>
          <w:color w:val="000000"/>
          <w:sz w:val="21"/>
          <w:szCs w:val="21"/>
        </w:rPr>
        <w:t>. Величина </w:t>
      </w:r>
      <w:r>
        <w:rPr>
          <w:rStyle w:val="form"/>
          <w:rFonts w:eastAsiaTheme="majorEastAsia"/>
          <w:i/>
          <w:iCs/>
          <w:color w:val="000000"/>
        </w:rPr>
        <w:t>n</w:t>
      </w:r>
      <w:r>
        <w:rPr>
          <w:rStyle w:val="form"/>
          <w:rFonts w:eastAsiaTheme="majorEastAsia"/>
          <w:i/>
          <w:iCs/>
          <w:color w:val="000000"/>
          <w:vertAlign w:val="subscript"/>
        </w:rPr>
        <w:t>н</w:t>
      </w:r>
      <w:r>
        <w:rPr>
          <w:rFonts w:ascii="Arial" w:hAnsi="Arial" w:cs="Arial"/>
          <w:color w:val="000000"/>
          <w:sz w:val="21"/>
          <w:szCs w:val="21"/>
        </w:rPr>
        <w:t> в двигательном режиме работы асинхронной машины всегда несколько меньше частоты вращения магнитного поля статора </w:t>
      </w:r>
      <w:r>
        <w:rPr>
          <w:rStyle w:val="form"/>
          <w:rFonts w:eastAsiaTheme="majorEastAsia"/>
          <w:i/>
          <w:iCs/>
          <w:color w:val="000000"/>
        </w:rPr>
        <w:t>n</w:t>
      </w:r>
      <w:r>
        <w:rPr>
          <w:rStyle w:val="form"/>
          <w:rFonts w:eastAsiaTheme="majorEastAsia"/>
          <w:i/>
          <w:iCs/>
          <w:color w:val="000000"/>
          <w:vertAlign w:val="subscript"/>
        </w:rPr>
        <w:t>1</w:t>
      </w:r>
      <w:r>
        <w:rPr>
          <w:rFonts w:ascii="Arial" w:hAnsi="Arial" w:cs="Arial"/>
          <w:color w:val="000000"/>
          <w:sz w:val="21"/>
          <w:szCs w:val="21"/>
        </w:rPr>
        <w:t>. Последняя зависит от числа пар полюсов статорной обмотки </w:t>
      </w:r>
      <w:r>
        <w:rPr>
          <w:rStyle w:val="form"/>
          <w:rFonts w:eastAsiaTheme="majorEastAsia"/>
          <w:i/>
          <w:iCs/>
          <w:color w:val="000000"/>
        </w:rPr>
        <w:t>р</w:t>
      </w:r>
      <w:r>
        <w:rPr>
          <w:rFonts w:ascii="Arial" w:hAnsi="Arial" w:cs="Arial"/>
          <w:color w:val="000000"/>
          <w:sz w:val="21"/>
          <w:szCs w:val="21"/>
        </w:rPr>
        <w:t>.</w:t>
      </w:r>
    </w:p>
    <w:p w14:paraId="0E80C7E5"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w:t>
      </w:r>
      <w:r>
        <w:rPr>
          <w:rStyle w:val="form"/>
          <w:rFonts w:eastAsiaTheme="majorEastAsia"/>
          <w:i/>
          <w:iCs/>
          <w:color w:val="000000"/>
        </w:rPr>
        <w:t>р</w:t>
      </w:r>
      <w:r>
        <w:rPr>
          <w:rFonts w:ascii="Arial" w:hAnsi="Arial" w:cs="Arial"/>
          <w:color w:val="000000"/>
          <w:sz w:val="21"/>
          <w:szCs w:val="21"/>
        </w:rPr>
        <w:t> = 1  </w:t>
      </w:r>
      <w:r>
        <w:rPr>
          <w:rStyle w:val="form"/>
          <w:rFonts w:eastAsiaTheme="majorEastAsia"/>
          <w:i/>
          <w:iCs/>
          <w:color w:val="000000"/>
        </w:rPr>
        <w:t>n</w:t>
      </w:r>
      <w:r>
        <w:rPr>
          <w:rStyle w:val="form"/>
          <w:rFonts w:eastAsiaTheme="majorEastAsia"/>
          <w:i/>
          <w:iCs/>
          <w:color w:val="000000"/>
          <w:vertAlign w:val="subscript"/>
        </w:rPr>
        <w:t>1 </w:t>
      </w:r>
      <w:r>
        <w:rPr>
          <w:rFonts w:ascii="Arial" w:hAnsi="Arial" w:cs="Arial"/>
          <w:color w:val="000000"/>
          <w:sz w:val="21"/>
          <w:szCs w:val="21"/>
        </w:rPr>
        <w:t>= 60</w:t>
      </w:r>
      <w:r>
        <w:rPr>
          <w:rStyle w:val="form"/>
          <w:rFonts w:eastAsiaTheme="majorEastAsia"/>
          <w:i/>
          <w:iCs/>
          <w:color w:val="000000"/>
        </w:rPr>
        <w:t>f</w:t>
      </w:r>
      <w:r>
        <w:rPr>
          <w:rFonts w:ascii="Arial" w:hAnsi="Arial" w:cs="Arial"/>
          <w:color w:val="000000"/>
          <w:sz w:val="21"/>
          <w:szCs w:val="21"/>
        </w:rPr>
        <w:t>/</w:t>
      </w:r>
      <w:r>
        <w:rPr>
          <w:rStyle w:val="form"/>
          <w:rFonts w:eastAsiaTheme="majorEastAsia"/>
          <w:i/>
          <w:iCs/>
          <w:color w:val="000000"/>
        </w:rPr>
        <w:t>p</w:t>
      </w:r>
      <w:r>
        <w:rPr>
          <w:rFonts w:ascii="Arial" w:hAnsi="Arial" w:cs="Arial"/>
          <w:color w:val="000000"/>
          <w:sz w:val="21"/>
          <w:szCs w:val="21"/>
        </w:rPr>
        <w:t> = 60×50/1 = 3000 об/мин; </w:t>
      </w:r>
      <w:r>
        <w:rPr>
          <w:rStyle w:val="form"/>
          <w:rFonts w:eastAsiaTheme="majorEastAsia"/>
          <w:i/>
          <w:iCs/>
          <w:color w:val="000000"/>
        </w:rPr>
        <w:t>р</w:t>
      </w:r>
      <w:r>
        <w:rPr>
          <w:rFonts w:ascii="Arial" w:hAnsi="Arial" w:cs="Arial"/>
          <w:color w:val="000000"/>
          <w:sz w:val="21"/>
          <w:szCs w:val="21"/>
        </w:rPr>
        <w:t> = 2  </w:t>
      </w:r>
      <w:r>
        <w:rPr>
          <w:rStyle w:val="form"/>
          <w:rFonts w:eastAsiaTheme="majorEastAsia"/>
          <w:i/>
          <w:iCs/>
          <w:color w:val="000000"/>
        </w:rPr>
        <w:t>n</w:t>
      </w:r>
      <w:r>
        <w:rPr>
          <w:rStyle w:val="form"/>
          <w:rFonts w:eastAsiaTheme="majorEastAsia"/>
          <w:i/>
          <w:iCs/>
          <w:color w:val="000000"/>
          <w:vertAlign w:val="subscript"/>
        </w:rPr>
        <w:t>1</w:t>
      </w:r>
      <w:r>
        <w:rPr>
          <w:rFonts w:ascii="Arial" w:hAnsi="Arial" w:cs="Arial"/>
          <w:color w:val="000000"/>
          <w:sz w:val="21"/>
          <w:szCs w:val="21"/>
        </w:rPr>
        <w:t> = 1500 об/мин; </w:t>
      </w:r>
      <w:r>
        <w:rPr>
          <w:rStyle w:val="form"/>
          <w:rFonts w:eastAsiaTheme="majorEastAsia"/>
          <w:i/>
          <w:iCs/>
          <w:color w:val="000000"/>
        </w:rPr>
        <w:t>р</w:t>
      </w:r>
      <w:r>
        <w:rPr>
          <w:rFonts w:ascii="Arial" w:hAnsi="Arial" w:cs="Arial"/>
          <w:color w:val="000000"/>
          <w:sz w:val="21"/>
          <w:szCs w:val="21"/>
        </w:rPr>
        <w:t> = 3  </w:t>
      </w:r>
      <w:r>
        <w:rPr>
          <w:rStyle w:val="form"/>
          <w:rFonts w:eastAsiaTheme="majorEastAsia"/>
          <w:i/>
          <w:iCs/>
          <w:color w:val="000000"/>
        </w:rPr>
        <w:t>n</w:t>
      </w:r>
      <w:r>
        <w:rPr>
          <w:rStyle w:val="form"/>
          <w:rFonts w:eastAsiaTheme="majorEastAsia"/>
          <w:i/>
          <w:iCs/>
          <w:color w:val="000000"/>
          <w:vertAlign w:val="subscript"/>
        </w:rPr>
        <w:t>1</w:t>
      </w:r>
      <w:r>
        <w:rPr>
          <w:rFonts w:ascii="Arial" w:hAnsi="Arial" w:cs="Arial"/>
          <w:color w:val="000000"/>
          <w:sz w:val="21"/>
          <w:szCs w:val="21"/>
        </w:rPr>
        <w:t> = 1000 об/мин и т.д.</w:t>
      </w:r>
    </w:p>
    <w:p w14:paraId="7D815D73"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Если, например, по заданию </w:t>
      </w:r>
      <w:r>
        <w:rPr>
          <w:rStyle w:val="form"/>
          <w:rFonts w:eastAsiaTheme="majorEastAsia"/>
          <w:i/>
          <w:iCs/>
          <w:color w:val="000000"/>
        </w:rPr>
        <w:t>n</w:t>
      </w:r>
      <w:r>
        <w:rPr>
          <w:rStyle w:val="form"/>
          <w:rFonts w:eastAsiaTheme="majorEastAsia"/>
          <w:i/>
          <w:iCs/>
          <w:color w:val="000000"/>
          <w:vertAlign w:val="subscript"/>
        </w:rPr>
        <w:t>н</w:t>
      </w:r>
      <w:r>
        <w:rPr>
          <w:rFonts w:ascii="Arial" w:hAnsi="Arial" w:cs="Arial"/>
          <w:color w:val="000000"/>
          <w:sz w:val="21"/>
          <w:szCs w:val="21"/>
        </w:rPr>
        <w:t> = 1415 об/мин, то ближайшее большее значение </w:t>
      </w:r>
      <w:r>
        <w:rPr>
          <w:rStyle w:val="form"/>
          <w:rFonts w:eastAsiaTheme="majorEastAsia"/>
          <w:i/>
          <w:iCs/>
          <w:color w:val="000000"/>
        </w:rPr>
        <w:t>n</w:t>
      </w:r>
      <w:r>
        <w:rPr>
          <w:rStyle w:val="form"/>
          <w:rFonts w:eastAsiaTheme="majorEastAsia"/>
          <w:i/>
          <w:iCs/>
          <w:color w:val="000000"/>
          <w:vertAlign w:val="subscript"/>
        </w:rPr>
        <w:t>1</w:t>
      </w:r>
      <w:r>
        <w:rPr>
          <w:rFonts w:ascii="Arial" w:hAnsi="Arial" w:cs="Arial"/>
          <w:color w:val="000000"/>
          <w:sz w:val="21"/>
          <w:szCs w:val="21"/>
        </w:rPr>
        <w:t> = 1500 об/мин  и  </w:t>
      </w:r>
      <w:r>
        <w:rPr>
          <w:rStyle w:val="form"/>
          <w:rFonts w:eastAsiaTheme="majorEastAsia"/>
          <w:i/>
          <w:iCs/>
          <w:color w:val="000000"/>
        </w:rPr>
        <w:t>р</w:t>
      </w:r>
      <w:r>
        <w:rPr>
          <w:rFonts w:ascii="Arial" w:hAnsi="Arial" w:cs="Arial"/>
          <w:color w:val="000000"/>
          <w:sz w:val="21"/>
          <w:szCs w:val="21"/>
        </w:rPr>
        <w:t> = 1.</w:t>
      </w:r>
    </w:p>
    <w:p w14:paraId="66EB0CFF"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Имея </w:t>
      </w:r>
      <w:r>
        <w:rPr>
          <w:rStyle w:val="form"/>
          <w:rFonts w:eastAsiaTheme="majorEastAsia"/>
          <w:i/>
          <w:iCs/>
          <w:color w:val="000000"/>
        </w:rPr>
        <w:t>n</w:t>
      </w:r>
      <w:r>
        <w:rPr>
          <w:rStyle w:val="form"/>
          <w:rFonts w:eastAsiaTheme="majorEastAsia"/>
          <w:i/>
          <w:iCs/>
          <w:color w:val="000000"/>
          <w:vertAlign w:val="subscript"/>
        </w:rPr>
        <w:t>1</w:t>
      </w:r>
      <w:r>
        <w:rPr>
          <w:rFonts w:ascii="Arial" w:hAnsi="Arial" w:cs="Arial"/>
          <w:color w:val="000000"/>
          <w:sz w:val="21"/>
          <w:szCs w:val="21"/>
        </w:rPr>
        <w:t> и </w:t>
      </w:r>
      <w:r>
        <w:rPr>
          <w:rStyle w:val="form"/>
          <w:rFonts w:eastAsiaTheme="majorEastAsia"/>
          <w:i/>
          <w:iCs/>
          <w:color w:val="000000"/>
        </w:rPr>
        <w:t>n</w:t>
      </w:r>
      <w:r>
        <w:rPr>
          <w:rStyle w:val="form"/>
          <w:rFonts w:eastAsiaTheme="majorEastAsia"/>
          <w:i/>
          <w:iCs/>
          <w:color w:val="000000"/>
          <w:vertAlign w:val="subscript"/>
        </w:rPr>
        <w:t>н</w:t>
      </w:r>
      <w:r>
        <w:rPr>
          <w:rFonts w:ascii="Arial" w:hAnsi="Arial" w:cs="Arial"/>
          <w:color w:val="000000"/>
          <w:sz w:val="21"/>
          <w:szCs w:val="21"/>
        </w:rPr>
        <w:t> можно определить номинальное скольжение </w:t>
      </w:r>
      <w:r>
        <w:rPr>
          <w:rStyle w:val="form"/>
          <w:rFonts w:eastAsiaTheme="majorEastAsia"/>
          <w:i/>
          <w:iCs/>
          <w:color w:val="000000"/>
        </w:rPr>
        <w:t>s</w:t>
      </w:r>
      <w:r>
        <w:rPr>
          <w:rStyle w:val="form"/>
          <w:rFonts w:eastAsiaTheme="majorEastAsia"/>
          <w:i/>
          <w:iCs/>
          <w:color w:val="000000"/>
          <w:vertAlign w:val="subscript"/>
        </w:rPr>
        <w:t>н</w:t>
      </w:r>
      <w:r>
        <w:rPr>
          <w:rFonts w:ascii="Arial" w:hAnsi="Arial" w:cs="Arial"/>
          <w:color w:val="000000"/>
          <w:sz w:val="21"/>
          <w:szCs w:val="21"/>
        </w:rPr>
        <w:t>. Тогда, используя упрощенную формулу Клосса (1.22), из условия номинального режима работы можно определить критическое скольжение </w:t>
      </w:r>
      <w:r>
        <w:rPr>
          <w:rStyle w:val="form"/>
          <w:rFonts w:eastAsiaTheme="majorEastAsia"/>
          <w:i/>
          <w:iCs/>
          <w:color w:val="000000"/>
        </w:rPr>
        <w:t>s</w:t>
      </w:r>
      <w:r>
        <w:rPr>
          <w:rStyle w:val="form"/>
          <w:rFonts w:eastAsiaTheme="majorEastAsia"/>
          <w:i/>
          <w:iCs/>
          <w:color w:val="000000"/>
          <w:vertAlign w:val="subscript"/>
        </w:rPr>
        <w:t>кр</w:t>
      </w:r>
      <w:r>
        <w:rPr>
          <w:rFonts w:ascii="Arial" w:hAnsi="Arial" w:cs="Arial"/>
          <w:color w:val="000000"/>
          <w:sz w:val="21"/>
          <w:szCs w:val="21"/>
        </w:rPr>
        <w:t>.</w:t>
      </w:r>
    </w:p>
    <w:p w14:paraId="625E752A"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Зависимость момента от скольжения </w:t>
      </w:r>
      <w:r>
        <w:rPr>
          <w:rStyle w:val="form"/>
          <w:rFonts w:eastAsiaTheme="majorEastAsia"/>
          <w:i/>
          <w:iCs/>
          <w:color w:val="000000"/>
        </w:rPr>
        <w:t>M = f(s)</w:t>
      </w:r>
      <w:r>
        <w:rPr>
          <w:rFonts w:ascii="Arial" w:hAnsi="Arial" w:cs="Arial"/>
          <w:color w:val="000000"/>
          <w:sz w:val="21"/>
          <w:szCs w:val="21"/>
        </w:rPr>
        <w:t> определяется по той же формуле (1.22). Для этого задаются рядом значений скольжения </w:t>
      </w:r>
      <w:r>
        <w:rPr>
          <w:rStyle w:val="form"/>
          <w:rFonts w:eastAsiaTheme="majorEastAsia"/>
          <w:i/>
          <w:iCs/>
          <w:color w:val="000000"/>
        </w:rPr>
        <w:t>s</w:t>
      </w:r>
      <w:r>
        <w:rPr>
          <w:rFonts w:ascii="Arial" w:hAnsi="Arial" w:cs="Arial"/>
          <w:color w:val="000000"/>
          <w:sz w:val="21"/>
          <w:szCs w:val="21"/>
        </w:rPr>
        <w:t> (0,005; </w:t>
      </w:r>
      <w:r>
        <w:rPr>
          <w:rStyle w:val="form"/>
          <w:rFonts w:eastAsiaTheme="majorEastAsia"/>
          <w:i/>
          <w:iCs/>
          <w:color w:val="000000"/>
        </w:rPr>
        <w:t>s</w:t>
      </w:r>
      <w:r>
        <w:rPr>
          <w:rStyle w:val="form"/>
          <w:rFonts w:eastAsiaTheme="majorEastAsia"/>
          <w:i/>
          <w:iCs/>
          <w:color w:val="000000"/>
          <w:vertAlign w:val="subscript"/>
        </w:rPr>
        <w:t>H</w:t>
      </w:r>
      <w:r>
        <w:rPr>
          <w:rFonts w:ascii="Arial" w:hAnsi="Arial" w:cs="Arial"/>
          <w:color w:val="000000"/>
          <w:sz w:val="21"/>
          <w:szCs w:val="21"/>
        </w:rPr>
        <w:t>; 0,1; </w:t>
      </w:r>
      <w:r>
        <w:rPr>
          <w:rStyle w:val="form"/>
          <w:rFonts w:eastAsiaTheme="majorEastAsia"/>
          <w:i/>
          <w:iCs/>
          <w:color w:val="000000"/>
        </w:rPr>
        <w:t>s</w:t>
      </w:r>
      <w:r>
        <w:rPr>
          <w:rStyle w:val="form"/>
          <w:rFonts w:eastAsiaTheme="majorEastAsia"/>
          <w:i/>
          <w:iCs/>
          <w:color w:val="000000"/>
          <w:vertAlign w:val="subscript"/>
        </w:rPr>
        <w:t>кр</w:t>
      </w:r>
      <w:r>
        <w:rPr>
          <w:rFonts w:ascii="Arial" w:hAnsi="Arial" w:cs="Arial"/>
          <w:color w:val="000000"/>
          <w:sz w:val="21"/>
          <w:szCs w:val="21"/>
        </w:rPr>
        <w:t>; 0,3; 0,5; 0,7; 1,0) и для каждого из них по указанной формуле рассчитывается момент. Строится график </w:t>
      </w:r>
      <w:r>
        <w:rPr>
          <w:rStyle w:val="form"/>
          <w:rFonts w:eastAsiaTheme="majorEastAsia"/>
          <w:i/>
          <w:iCs/>
          <w:color w:val="000000"/>
        </w:rPr>
        <w:t>M</w:t>
      </w:r>
      <w:r>
        <w:rPr>
          <w:rFonts w:ascii="Arial" w:hAnsi="Arial" w:cs="Arial"/>
          <w:color w:val="000000"/>
          <w:sz w:val="21"/>
          <w:szCs w:val="21"/>
        </w:rPr>
        <w:t> = </w:t>
      </w:r>
      <w:r>
        <w:rPr>
          <w:rStyle w:val="form"/>
          <w:rFonts w:eastAsiaTheme="majorEastAsia"/>
          <w:i/>
          <w:iCs/>
          <w:color w:val="000000"/>
        </w:rPr>
        <w:t>f(s)</w:t>
      </w:r>
      <w:r>
        <w:rPr>
          <w:rFonts w:ascii="Arial" w:hAnsi="Arial" w:cs="Arial"/>
          <w:color w:val="000000"/>
          <w:sz w:val="21"/>
          <w:szCs w:val="21"/>
        </w:rPr>
        <w:t>.</w:t>
      </w:r>
    </w:p>
    <w:p w14:paraId="5CC1C6FD"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тех же значений скольжения определяется частота вращения ротора </w:t>
      </w:r>
      <w:r>
        <w:rPr>
          <w:rStyle w:val="form"/>
          <w:rFonts w:eastAsiaTheme="majorEastAsia"/>
          <w:i/>
          <w:iCs/>
          <w:color w:val="000000"/>
        </w:rPr>
        <w:t>n</w:t>
      </w:r>
      <w:r>
        <w:rPr>
          <w:rFonts w:ascii="Arial" w:hAnsi="Arial" w:cs="Arial"/>
          <w:color w:val="000000"/>
          <w:sz w:val="21"/>
          <w:szCs w:val="21"/>
        </w:rPr>
        <w:t>, </w:t>
      </w:r>
      <w:r>
        <w:rPr>
          <w:rStyle w:val="form"/>
          <w:rFonts w:eastAsiaTheme="majorEastAsia"/>
          <w:i/>
          <w:iCs/>
          <w:color w:val="000000"/>
        </w:rPr>
        <w:t>n</w:t>
      </w:r>
      <w:r>
        <w:rPr>
          <w:rFonts w:ascii="Arial" w:hAnsi="Arial" w:cs="Arial"/>
          <w:color w:val="000000"/>
          <w:sz w:val="21"/>
          <w:szCs w:val="21"/>
        </w:rPr>
        <w:t> = </w:t>
      </w:r>
      <w:r>
        <w:rPr>
          <w:rStyle w:val="form"/>
          <w:rFonts w:eastAsiaTheme="majorEastAsia"/>
          <w:i/>
          <w:iCs/>
          <w:color w:val="000000"/>
        </w:rPr>
        <w:t>n</w:t>
      </w:r>
      <w:r>
        <w:rPr>
          <w:rStyle w:val="form"/>
          <w:rFonts w:eastAsiaTheme="majorEastAsia"/>
          <w:i/>
          <w:iCs/>
          <w:color w:val="000000"/>
          <w:vertAlign w:val="subscript"/>
        </w:rPr>
        <w:t>1</w:t>
      </w:r>
      <w:r>
        <w:rPr>
          <w:rFonts w:ascii="Arial" w:hAnsi="Arial" w:cs="Arial"/>
          <w:color w:val="000000"/>
          <w:sz w:val="21"/>
          <w:szCs w:val="21"/>
        </w:rPr>
        <w:t>(1 -</w:t>
      </w:r>
      <w:r>
        <w:rPr>
          <w:rStyle w:val="form"/>
          <w:rFonts w:eastAsiaTheme="majorEastAsia"/>
          <w:i/>
          <w:iCs/>
          <w:color w:val="000000"/>
        </w:rPr>
        <w:t> s</w:t>
      </w:r>
      <w:r>
        <w:rPr>
          <w:rFonts w:ascii="Arial" w:hAnsi="Arial" w:cs="Arial"/>
          <w:color w:val="000000"/>
          <w:sz w:val="21"/>
          <w:szCs w:val="21"/>
        </w:rPr>
        <w:t>). Используя зависимости </w:t>
      </w:r>
      <w:r>
        <w:rPr>
          <w:rStyle w:val="form"/>
          <w:rFonts w:eastAsiaTheme="majorEastAsia"/>
          <w:i/>
          <w:iCs/>
          <w:color w:val="000000"/>
        </w:rPr>
        <w:t>M</w:t>
      </w:r>
      <w:r>
        <w:rPr>
          <w:rFonts w:ascii="Arial" w:hAnsi="Arial" w:cs="Arial"/>
          <w:color w:val="000000"/>
          <w:sz w:val="21"/>
          <w:szCs w:val="21"/>
        </w:rPr>
        <w:t> = </w:t>
      </w:r>
      <w:r>
        <w:rPr>
          <w:rStyle w:val="form"/>
          <w:rFonts w:eastAsiaTheme="majorEastAsia"/>
          <w:i/>
          <w:iCs/>
          <w:color w:val="000000"/>
        </w:rPr>
        <w:t>f</w:t>
      </w:r>
      <w:r>
        <w:rPr>
          <w:rFonts w:ascii="Arial" w:hAnsi="Arial" w:cs="Arial"/>
          <w:color w:val="000000"/>
          <w:sz w:val="21"/>
          <w:szCs w:val="21"/>
        </w:rPr>
        <w:t>(</w:t>
      </w:r>
      <w:r>
        <w:rPr>
          <w:rStyle w:val="form"/>
          <w:rFonts w:eastAsiaTheme="majorEastAsia"/>
          <w:i/>
          <w:iCs/>
          <w:color w:val="000000"/>
        </w:rPr>
        <w:t>s</w:t>
      </w:r>
      <w:r>
        <w:rPr>
          <w:rFonts w:ascii="Arial" w:hAnsi="Arial" w:cs="Arial"/>
          <w:color w:val="000000"/>
          <w:sz w:val="21"/>
          <w:szCs w:val="21"/>
        </w:rPr>
        <w:t>), </w:t>
      </w:r>
      <w:r>
        <w:rPr>
          <w:rStyle w:val="form"/>
          <w:rFonts w:eastAsiaTheme="majorEastAsia"/>
          <w:i/>
          <w:iCs/>
          <w:color w:val="000000"/>
        </w:rPr>
        <w:t>n</w:t>
      </w:r>
      <w:r>
        <w:rPr>
          <w:rFonts w:ascii="Arial" w:hAnsi="Arial" w:cs="Arial"/>
          <w:color w:val="000000"/>
          <w:sz w:val="21"/>
          <w:szCs w:val="21"/>
        </w:rPr>
        <w:t> = </w:t>
      </w:r>
      <w:r>
        <w:rPr>
          <w:rStyle w:val="form"/>
          <w:rFonts w:eastAsiaTheme="majorEastAsia"/>
          <w:i/>
          <w:iCs/>
          <w:color w:val="000000"/>
        </w:rPr>
        <w:t>f</w:t>
      </w:r>
      <w:r>
        <w:rPr>
          <w:rFonts w:ascii="Arial" w:hAnsi="Arial" w:cs="Arial"/>
          <w:color w:val="000000"/>
          <w:sz w:val="21"/>
          <w:szCs w:val="21"/>
        </w:rPr>
        <w:t>(</w:t>
      </w:r>
      <w:r>
        <w:rPr>
          <w:rStyle w:val="form"/>
          <w:rFonts w:eastAsiaTheme="majorEastAsia"/>
          <w:i/>
          <w:iCs/>
          <w:color w:val="000000"/>
        </w:rPr>
        <w:t>s</w:t>
      </w:r>
      <w:r>
        <w:rPr>
          <w:rFonts w:ascii="Arial" w:hAnsi="Arial" w:cs="Arial"/>
          <w:color w:val="000000"/>
          <w:sz w:val="21"/>
          <w:szCs w:val="21"/>
        </w:rPr>
        <w:t>), можно построить график механической характеристики </w:t>
      </w:r>
      <w:r>
        <w:rPr>
          <w:rStyle w:val="form"/>
          <w:rFonts w:eastAsiaTheme="majorEastAsia"/>
          <w:i/>
          <w:iCs/>
          <w:color w:val="000000"/>
        </w:rPr>
        <w:t>n</w:t>
      </w:r>
      <w:r>
        <w:rPr>
          <w:rFonts w:ascii="Arial" w:hAnsi="Arial" w:cs="Arial"/>
          <w:color w:val="000000"/>
          <w:sz w:val="21"/>
          <w:szCs w:val="21"/>
        </w:rPr>
        <w:t> = </w:t>
      </w:r>
      <w:r>
        <w:rPr>
          <w:rStyle w:val="form"/>
          <w:rFonts w:eastAsiaTheme="majorEastAsia"/>
          <w:i/>
          <w:iCs/>
          <w:color w:val="000000"/>
        </w:rPr>
        <w:t>f</w:t>
      </w:r>
      <w:r>
        <w:rPr>
          <w:rFonts w:ascii="Arial" w:hAnsi="Arial" w:cs="Arial"/>
          <w:color w:val="000000"/>
          <w:sz w:val="21"/>
          <w:szCs w:val="21"/>
        </w:rPr>
        <w:t>(</w:t>
      </w:r>
      <w:r>
        <w:rPr>
          <w:rStyle w:val="form"/>
          <w:rFonts w:eastAsiaTheme="majorEastAsia"/>
          <w:i/>
          <w:iCs/>
          <w:color w:val="000000"/>
        </w:rPr>
        <w:t>M</w:t>
      </w:r>
      <w:r>
        <w:rPr>
          <w:rFonts w:ascii="Arial" w:hAnsi="Arial" w:cs="Arial"/>
          <w:color w:val="000000"/>
          <w:sz w:val="21"/>
          <w:szCs w:val="21"/>
        </w:rPr>
        <w:t>).</w:t>
      </w:r>
    </w:p>
    <w:p w14:paraId="10FBC5FC"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Из графика </w:t>
      </w:r>
      <w:r>
        <w:rPr>
          <w:rStyle w:val="form"/>
          <w:rFonts w:eastAsiaTheme="majorEastAsia"/>
          <w:i/>
          <w:iCs/>
          <w:color w:val="000000"/>
        </w:rPr>
        <w:t>M</w:t>
      </w:r>
      <w:r>
        <w:rPr>
          <w:rFonts w:ascii="Arial" w:hAnsi="Arial" w:cs="Arial"/>
          <w:color w:val="000000"/>
          <w:sz w:val="21"/>
          <w:szCs w:val="21"/>
        </w:rPr>
        <w:t> = </w:t>
      </w:r>
      <w:r>
        <w:rPr>
          <w:rStyle w:val="form"/>
          <w:rFonts w:eastAsiaTheme="majorEastAsia"/>
          <w:i/>
          <w:iCs/>
          <w:color w:val="000000"/>
        </w:rPr>
        <w:t>f</w:t>
      </w:r>
      <w:r>
        <w:rPr>
          <w:rFonts w:ascii="Arial" w:hAnsi="Arial" w:cs="Arial"/>
          <w:color w:val="000000"/>
          <w:sz w:val="21"/>
          <w:szCs w:val="21"/>
        </w:rPr>
        <w:t>(</w:t>
      </w:r>
      <w:r>
        <w:rPr>
          <w:rStyle w:val="form"/>
          <w:rFonts w:eastAsiaTheme="majorEastAsia"/>
          <w:i/>
          <w:iCs/>
          <w:color w:val="000000"/>
        </w:rPr>
        <w:t>s</w:t>
      </w:r>
      <w:r>
        <w:rPr>
          <w:rFonts w:ascii="Arial" w:hAnsi="Arial" w:cs="Arial"/>
          <w:color w:val="000000"/>
          <w:sz w:val="21"/>
          <w:szCs w:val="21"/>
        </w:rPr>
        <w:t>) при </w:t>
      </w:r>
      <w:r>
        <w:rPr>
          <w:rStyle w:val="form"/>
          <w:rFonts w:eastAsiaTheme="majorEastAsia"/>
          <w:i/>
          <w:iCs/>
          <w:color w:val="000000"/>
        </w:rPr>
        <w:t>s</w:t>
      </w:r>
      <w:r>
        <w:rPr>
          <w:rFonts w:ascii="Arial" w:hAnsi="Arial" w:cs="Arial"/>
          <w:color w:val="000000"/>
          <w:sz w:val="21"/>
          <w:szCs w:val="21"/>
        </w:rPr>
        <w:t> = 1 определяется </w:t>
      </w:r>
      <w:r>
        <w:rPr>
          <w:rStyle w:val="form"/>
          <w:rFonts w:eastAsiaTheme="majorEastAsia"/>
          <w:i/>
          <w:iCs/>
          <w:color w:val="000000"/>
        </w:rPr>
        <w:t>М</w:t>
      </w:r>
      <w:r>
        <w:rPr>
          <w:rStyle w:val="form"/>
          <w:rFonts w:eastAsiaTheme="majorEastAsia"/>
          <w:i/>
          <w:iCs/>
          <w:color w:val="000000"/>
          <w:vertAlign w:val="subscript"/>
        </w:rPr>
        <w:t>П</w:t>
      </w:r>
      <w:r>
        <w:rPr>
          <w:rFonts w:ascii="Arial" w:hAnsi="Arial" w:cs="Arial"/>
          <w:color w:val="000000"/>
          <w:sz w:val="21"/>
          <w:szCs w:val="21"/>
        </w:rPr>
        <w:t>.</w:t>
      </w:r>
    </w:p>
    <w:p w14:paraId="25E70181"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Вращающий момент асинхронного двигателя зависит от </w:t>
      </w:r>
      <w:r>
        <w:rPr>
          <w:rStyle w:val="form"/>
          <w:rFonts w:eastAsiaTheme="majorEastAsia"/>
          <w:i/>
          <w:iCs/>
          <w:color w:val="000000"/>
        </w:rPr>
        <w:t>U</w:t>
      </w:r>
      <w:r>
        <w:rPr>
          <w:rStyle w:val="form"/>
          <w:rFonts w:eastAsiaTheme="majorEastAsia"/>
          <w:i/>
          <w:iCs/>
          <w:color w:val="000000"/>
          <w:vertAlign w:val="subscript"/>
        </w:rPr>
        <w:t>1</w:t>
      </w:r>
      <w:r>
        <w:rPr>
          <w:rStyle w:val="form"/>
          <w:rFonts w:eastAsiaTheme="majorEastAsia"/>
          <w:i/>
          <w:iCs/>
          <w:color w:val="000000"/>
          <w:vertAlign w:val="superscript"/>
        </w:rPr>
        <w:t>2</w:t>
      </w:r>
      <w:r>
        <w:rPr>
          <w:rFonts w:ascii="Arial" w:hAnsi="Arial" w:cs="Arial"/>
          <w:color w:val="000000"/>
          <w:sz w:val="21"/>
          <w:szCs w:val="21"/>
        </w:rPr>
        <w:t>. При снижении напряжения на 15% получим новые значения моментов </w:t>
      </w:r>
      <w:r>
        <w:rPr>
          <w:rStyle w:val="form"/>
          <w:rFonts w:eastAsiaTheme="majorEastAsia"/>
          <w:i/>
          <w:iCs/>
          <w:color w:val="000000"/>
        </w:rPr>
        <w:t>М'</w:t>
      </w:r>
      <w:r>
        <w:rPr>
          <w:rStyle w:val="form"/>
          <w:rFonts w:eastAsiaTheme="majorEastAsia"/>
          <w:i/>
          <w:iCs/>
          <w:color w:val="000000"/>
          <w:vertAlign w:val="subscript"/>
        </w:rPr>
        <w:t>п</w:t>
      </w:r>
      <w:r>
        <w:rPr>
          <w:rStyle w:val="form"/>
          <w:rFonts w:eastAsiaTheme="majorEastAsia"/>
          <w:i/>
          <w:iCs/>
          <w:color w:val="000000"/>
        </w:rPr>
        <w:t> = (0,85)</w:t>
      </w:r>
      <w:r>
        <w:rPr>
          <w:rStyle w:val="form"/>
          <w:rFonts w:eastAsiaTheme="majorEastAsia"/>
          <w:i/>
          <w:iCs/>
          <w:color w:val="000000"/>
          <w:vertAlign w:val="superscript"/>
        </w:rPr>
        <w:t>2</w:t>
      </w:r>
      <w:r>
        <w:rPr>
          <w:rStyle w:val="form"/>
          <w:rFonts w:eastAsiaTheme="majorEastAsia"/>
          <w:i/>
          <w:iCs/>
          <w:color w:val="000000"/>
        </w:rPr>
        <w:t>M</w:t>
      </w:r>
      <w:r>
        <w:rPr>
          <w:rStyle w:val="form"/>
          <w:rFonts w:eastAsiaTheme="majorEastAsia"/>
          <w:i/>
          <w:iCs/>
          <w:color w:val="000000"/>
          <w:vertAlign w:val="subscript"/>
        </w:rPr>
        <w:t>П</w:t>
      </w:r>
      <w:r>
        <w:rPr>
          <w:rFonts w:ascii="Arial" w:hAnsi="Arial" w:cs="Arial"/>
          <w:color w:val="000000"/>
          <w:sz w:val="21"/>
          <w:szCs w:val="21"/>
        </w:rPr>
        <w:t>,  </w:t>
      </w:r>
      <w:r>
        <w:rPr>
          <w:rStyle w:val="form"/>
          <w:rFonts w:eastAsiaTheme="majorEastAsia"/>
          <w:i/>
          <w:iCs/>
          <w:color w:val="000000"/>
        </w:rPr>
        <w:t>M'</w:t>
      </w:r>
      <w:r>
        <w:rPr>
          <w:rStyle w:val="form"/>
          <w:rFonts w:eastAsiaTheme="majorEastAsia"/>
          <w:i/>
          <w:iCs/>
          <w:color w:val="000000"/>
          <w:vertAlign w:val="subscript"/>
        </w:rPr>
        <w:t>max</w:t>
      </w:r>
      <w:r>
        <w:rPr>
          <w:rStyle w:val="form"/>
          <w:rFonts w:eastAsiaTheme="majorEastAsia"/>
          <w:i/>
          <w:iCs/>
          <w:color w:val="000000"/>
        </w:rPr>
        <w:t> = (0,85)</w:t>
      </w:r>
      <w:r>
        <w:rPr>
          <w:rStyle w:val="form"/>
          <w:rFonts w:eastAsiaTheme="majorEastAsia"/>
          <w:i/>
          <w:iCs/>
          <w:color w:val="000000"/>
          <w:vertAlign w:val="superscript"/>
        </w:rPr>
        <w:t>2</w:t>
      </w:r>
      <w:r>
        <w:rPr>
          <w:rStyle w:val="form"/>
          <w:rFonts w:eastAsiaTheme="majorEastAsia"/>
          <w:i/>
          <w:iCs/>
          <w:color w:val="000000"/>
        </w:rPr>
        <w:t>M</w:t>
      </w:r>
      <w:r>
        <w:rPr>
          <w:rStyle w:val="form"/>
          <w:rFonts w:eastAsiaTheme="majorEastAsia"/>
          <w:i/>
          <w:iCs/>
          <w:color w:val="000000"/>
          <w:vertAlign w:val="subscript"/>
        </w:rPr>
        <w:t>max</w:t>
      </w:r>
      <w:r>
        <w:rPr>
          <w:rFonts w:ascii="Arial" w:hAnsi="Arial" w:cs="Arial"/>
          <w:color w:val="000000"/>
          <w:sz w:val="21"/>
          <w:szCs w:val="21"/>
        </w:rPr>
        <w:t>. Если </w:t>
      </w:r>
      <w:r>
        <w:rPr>
          <w:rStyle w:val="form"/>
          <w:rFonts w:eastAsiaTheme="majorEastAsia"/>
          <w:i/>
          <w:iCs/>
          <w:color w:val="000000"/>
        </w:rPr>
        <w:t>М'</w:t>
      </w:r>
      <w:r>
        <w:rPr>
          <w:rStyle w:val="form"/>
          <w:rFonts w:eastAsiaTheme="majorEastAsia"/>
          <w:i/>
          <w:iCs/>
          <w:color w:val="000000"/>
          <w:vertAlign w:val="subscript"/>
        </w:rPr>
        <w:t>п</w:t>
      </w:r>
      <w:r>
        <w:rPr>
          <w:rFonts w:ascii="Arial" w:hAnsi="Arial" w:cs="Arial"/>
          <w:color w:val="000000"/>
          <w:sz w:val="21"/>
          <w:szCs w:val="21"/>
        </w:rPr>
        <w:t> будет больше момента нагрузки </w:t>
      </w:r>
      <w:r>
        <w:rPr>
          <w:rStyle w:val="form"/>
          <w:rFonts w:eastAsiaTheme="majorEastAsia"/>
          <w:i/>
          <w:iCs/>
          <w:color w:val="000000"/>
        </w:rPr>
        <w:t>М</w:t>
      </w:r>
      <w:r>
        <w:rPr>
          <w:rStyle w:val="form"/>
          <w:rFonts w:eastAsiaTheme="majorEastAsia"/>
          <w:i/>
          <w:iCs/>
          <w:color w:val="000000"/>
          <w:vertAlign w:val="subscript"/>
        </w:rPr>
        <w:t>С</w:t>
      </w:r>
      <w:r>
        <w:rPr>
          <w:rFonts w:ascii="Arial" w:hAnsi="Arial" w:cs="Arial"/>
          <w:color w:val="000000"/>
          <w:sz w:val="21"/>
          <w:szCs w:val="21"/>
        </w:rPr>
        <w:t>  (</w:t>
      </w:r>
      <w:r>
        <w:rPr>
          <w:rStyle w:val="form"/>
          <w:rFonts w:eastAsiaTheme="majorEastAsia"/>
          <w:i/>
          <w:iCs/>
          <w:color w:val="000000"/>
        </w:rPr>
        <w:t>М</w:t>
      </w:r>
      <w:r>
        <w:rPr>
          <w:rStyle w:val="form"/>
          <w:rFonts w:eastAsiaTheme="majorEastAsia"/>
          <w:i/>
          <w:iCs/>
          <w:color w:val="000000"/>
          <w:vertAlign w:val="subscript"/>
        </w:rPr>
        <w:t>с</w:t>
      </w:r>
      <w:r>
        <w:rPr>
          <w:rStyle w:val="form"/>
          <w:rFonts w:eastAsiaTheme="majorEastAsia"/>
          <w:i/>
          <w:iCs/>
          <w:color w:val="000000"/>
        </w:rPr>
        <w:t> = М</w:t>
      </w:r>
      <w:r>
        <w:rPr>
          <w:rStyle w:val="form"/>
          <w:rFonts w:eastAsiaTheme="majorEastAsia"/>
          <w:i/>
          <w:iCs/>
          <w:color w:val="000000"/>
          <w:vertAlign w:val="subscript"/>
        </w:rPr>
        <w:t>н</w:t>
      </w:r>
      <w:r>
        <w:rPr>
          <w:rFonts w:ascii="Arial" w:hAnsi="Arial" w:cs="Arial"/>
          <w:color w:val="000000"/>
          <w:sz w:val="21"/>
          <w:szCs w:val="21"/>
        </w:rPr>
        <w:t>), то двигатель запустится, если </w:t>
      </w:r>
      <w:r>
        <w:rPr>
          <w:rStyle w:val="form"/>
          <w:rFonts w:eastAsiaTheme="majorEastAsia"/>
          <w:i/>
          <w:iCs/>
          <w:color w:val="000000"/>
        </w:rPr>
        <w:t>М'</w:t>
      </w:r>
      <w:r>
        <w:rPr>
          <w:rStyle w:val="form"/>
          <w:rFonts w:eastAsiaTheme="majorEastAsia"/>
          <w:i/>
          <w:iCs/>
          <w:color w:val="000000"/>
          <w:vertAlign w:val="subscript"/>
        </w:rPr>
        <w:t>п</w:t>
      </w:r>
      <w:r>
        <w:rPr>
          <w:rFonts w:ascii="Arial" w:hAnsi="Arial" w:cs="Arial"/>
          <w:color w:val="000000"/>
          <w:sz w:val="21"/>
          <w:szCs w:val="21"/>
        </w:rPr>
        <w:t> &lt; </w:t>
      </w:r>
      <w:r>
        <w:rPr>
          <w:rStyle w:val="form"/>
          <w:rFonts w:eastAsiaTheme="majorEastAsia"/>
          <w:i/>
          <w:iCs/>
          <w:color w:val="000000"/>
        </w:rPr>
        <w:t>М</w:t>
      </w:r>
      <w:r>
        <w:rPr>
          <w:rStyle w:val="form"/>
          <w:rFonts w:eastAsiaTheme="majorEastAsia"/>
          <w:i/>
          <w:iCs/>
          <w:color w:val="000000"/>
          <w:vertAlign w:val="subscript"/>
        </w:rPr>
        <w:t>с</w:t>
      </w:r>
      <w:r>
        <w:rPr>
          <w:rFonts w:ascii="Arial" w:hAnsi="Arial" w:cs="Arial"/>
          <w:color w:val="000000"/>
          <w:sz w:val="21"/>
          <w:szCs w:val="21"/>
        </w:rPr>
        <w:t>, то – нет.</w:t>
      </w:r>
    </w:p>
    <w:p w14:paraId="6BC68577" w14:textId="77777777" w:rsidR="00A64018" w:rsidRDefault="00A64018" w:rsidP="00A64018">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2. Машины постоянного тока</w:t>
      </w:r>
    </w:p>
    <w:p w14:paraId="39FB1041" w14:textId="77777777" w:rsidR="00A64018" w:rsidRDefault="00A64018" w:rsidP="00A64018">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lastRenderedPageBreak/>
        <w:t>2.1. Теоретические сведения, необходимые для выполнения контрольной работы</w:t>
      </w:r>
    </w:p>
    <w:p w14:paraId="6FAB6859" w14:textId="77777777" w:rsidR="00A64018" w:rsidRDefault="00A64018" w:rsidP="00A64018">
      <w:pPr>
        <w:pStyle w:val="otstup"/>
        <w:shd w:val="clear" w:color="auto" w:fill="F8F8FF"/>
        <w:ind w:left="150" w:right="150" w:firstLine="567"/>
        <w:jc w:val="both"/>
        <w:rPr>
          <w:rFonts w:ascii="Arial" w:hAnsi="Arial" w:cs="Arial"/>
          <w:color w:val="000000"/>
          <w:sz w:val="21"/>
          <w:szCs w:val="21"/>
        </w:rPr>
      </w:pPr>
      <w:r>
        <w:rPr>
          <w:rStyle w:val="Strong"/>
          <w:rFonts w:ascii="Arial" w:hAnsi="Arial" w:cs="Arial"/>
          <w:color w:val="990000"/>
          <w:sz w:val="21"/>
          <w:szCs w:val="21"/>
        </w:rPr>
        <w:t>Машина постоянного тока</w:t>
      </w:r>
      <w:r>
        <w:rPr>
          <w:rFonts w:ascii="Arial" w:hAnsi="Arial" w:cs="Arial"/>
          <w:color w:val="000000"/>
          <w:sz w:val="21"/>
          <w:szCs w:val="21"/>
        </w:rPr>
        <w:t> - электрическая машина, обмотка якоря которой соединяется с электрической сетью постоянного тока с помощью механического преобразователя частоты - коллектора и щеток.</w:t>
      </w:r>
    </w:p>
    <w:p w14:paraId="1DCF1D43"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Машина постоянного тока используется в промышленности в качестве двигателя и генератора. Как двигатель она имеет большое достоинство – простоту и плавность регулирования частоты вращения.</w:t>
      </w:r>
    </w:p>
    <w:p w14:paraId="2DA261CB"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К номинальным данным машины относятся: номинальная мощность (для генераторов – полезная мощность на зажимах машины, отдаваемая в сеть, для двигателей – полезная механическая мощность на валу); ток цепи якоря, напряжение на главных зажимах машины, частота вращения и коэффициент полезного действия.</w:t>
      </w:r>
    </w:p>
    <w:p w14:paraId="498E630A"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Style w:val="Strong"/>
          <w:rFonts w:ascii="Arial" w:hAnsi="Arial" w:cs="Arial"/>
          <w:color w:val="000000"/>
          <w:sz w:val="21"/>
          <w:szCs w:val="21"/>
        </w:rPr>
        <w:t>2.1.1. Конструкция и принцип действия машины постоянного тока</w:t>
      </w:r>
    </w:p>
    <w:p w14:paraId="767A5C9B" w14:textId="709E526E" w:rsidR="00A64018" w:rsidRDefault="00A64018" w:rsidP="00A64018">
      <w:pPr>
        <w:shd w:val="clear" w:color="auto" w:fill="FFFFFF"/>
        <w:jc w:val="center"/>
        <w:rPr>
          <w:rFonts w:ascii="Arial" w:hAnsi="Arial" w:cs="Arial"/>
          <w:i/>
          <w:iCs/>
          <w:color w:val="000066"/>
          <w:sz w:val="21"/>
          <w:szCs w:val="21"/>
        </w:rPr>
      </w:pPr>
      <w:r>
        <w:rPr>
          <w:noProof/>
        </w:rPr>
        <w:drawing>
          <wp:inline distT="0" distB="0" distL="0" distR="0" wp14:anchorId="6B702C15" wp14:editId="495824FA">
            <wp:extent cx="3152775" cy="3152775"/>
            <wp:effectExtent l="0" t="0" r="9525" b="9525"/>
            <wp:docPr id="2092545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45136" name=""/>
                    <pic:cNvPicPr/>
                  </pic:nvPicPr>
                  <pic:blipFill>
                    <a:blip r:embed="rId12"/>
                    <a:stretch>
                      <a:fillRect/>
                    </a:stretch>
                  </pic:blipFill>
                  <pic:spPr>
                    <a:xfrm>
                      <a:off x="0" y="0"/>
                      <a:ext cx="3152775" cy="3152775"/>
                    </a:xfrm>
                    <a:prstGeom prst="rect">
                      <a:avLst/>
                    </a:prstGeom>
                  </pic:spPr>
                </pic:pic>
              </a:graphicData>
            </a:graphic>
          </wp:inline>
        </w:drawing>
      </w:r>
    </w:p>
    <w:p w14:paraId="4F3FAEAD" w14:textId="77777777" w:rsidR="00A64018" w:rsidRDefault="00A64018" w:rsidP="00A64018">
      <w:pPr>
        <w:pStyle w:val="NormalWeb"/>
        <w:shd w:val="clear" w:color="auto" w:fill="FFFFFF"/>
        <w:spacing w:before="0" w:beforeAutospacing="0" w:after="0" w:afterAutospacing="0"/>
        <w:jc w:val="center"/>
        <w:rPr>
          <w:rFonts w:ascii="Arial" w:hAnsi="Arial" w:cs="Arial"/>
          <w:i/>
          <w:iCs/>
          <w:color w:val="000066"/>
          <w:sz w:val="21"/>
          <w:szCs w:val="21"/>
        </w:rPr>
      </w:pPr>
      <w:r>
        <w:rPr>
          <w:rFonts w:ascii="Arial" w:hAnsi="Arial" w:cs="Arial"/>
          <w:i/>
          <w:iCs/>
          <w:color w:val="000066"/>
          <w:sz w:val="21"/>
          <w:szCs w:val="21"/>
        </w:rPr>
        <w:t>Рисунок 2.1 - Эскиз конструкции машины</w:t>
      </w:r>
      <w:r>
        <w:rPr>
          <w:rFonts w:ascii="Arial" w:hAnsi="Arial" w:cs="Arial"/>
          <w:i/>
          <w:iCs/>
          <w:color w:val="000066"/>
          <w:sz w:val="21"/>
          <w:szCs w:val="21"/>
        </w:rPr>
        <w:br/>
        <w:t>постоянного тока:</w:t>
      </w:r>
      <w:r>
        <w:rPr>
          <w:rFonts w:ascii="Arial" w:hAnsi="Arial" w:cs="Arial"/>
          <w:i/>
          <w:iCs/>
          <w:color w:val="000066"/>
          <w:sz w:val="21"/>
          <w:szCs w:val="21"/>
        </w:rPr>
        <w:br/>
        <w:t>1- якорь; 2 - главный полюс; 3 - коллектор;</w:t>
      </w:r>
      <w:r>
        <w:rPr>
          <w:rFonts w:ascii="Arial" w:hAnsi="Arial" w:cs="Arial"/>
          <w:i/>
          <w:iCs/>
          <w:color w:val="000066"/>
          <w:sz w:val="21"/>
          <w:szCs w:val="21"/>
        </w:rPr>
        <w:br/>
        <w:t>4 - соединение обмотки якоря с коллектором;</w:t>
      </w:r>
      <w:r>
        <w:rPr>
          <w:rFonts w:ascii="Arial" w:hAnsi="Arial" w:cs="Arial"/>
          <w:i/>
          <w:iCs/>
          <w:color w:val="000066"/>
          <w:sz w:val="21"/>
          <w:szCs w:val="21"/>
        </w:rPr>
        <w:br/>
        <w:t>5 - станина; 6 - щетка</w:t>
      </w:r>
    </w:p>
    <w:p w14:paraId="591D132A"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Машина постоянного тока включает в себя станину – неподвижную часть и якорь – вращающуюся часть (рисунок 2.1). К станине крепятся сердечники полюсов с обмоткой возбуждения, по которой протекает постоянный ток, создающий магнитный поток возбуждения Фв.</w:t>
      </w:r>
    </w:p>
    <w:p w14:paraId="4B7516D0"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На якоре размещается двухслойная обмотка, в которой при вращении якоря индуктируется ЭДС.</w:t>
      </w:r>
    </w:p>
    <w:p w14:paraId="65F8FA42"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заданном направлении вращения якоря направление ЭДС, индуктируемой в проводниках, зависит только от того, под каким полюсом находится проводник. Поэтому во всех проводниках, расположенных под одним полюсом, направление ЭДС одинаковое и сохраняется таким независимо от частоты вращения.</w:t>
      </w:r>
    </w:p>
    <w:p w14:paraId="1BA5A7DF"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При вращении якоря проводники обмотки перемещаются от одного полюса к другому, ЭДС, индуктируемая в них, меняет знак, т.е. в каждом проводнике наводится переменная ЭДС. Чтобы выпрямить полученный переменный ток, т.е. заставить его течь во внешней цепи неизменно в одном направлении, используют коллектор.</w:t>
      </w:r>
    </w:p>
    <w:p w14:paraId="3D25CD16"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lastRenderedPageBreak/>
        <w:t>Процесс выпрямления ЭДС будет происходить в наиболее благоприятных условиях, если установить щетки на коллекторе так, чтобы переход каждой из щеток с одной пластины на другую происходил как раз в тот момент времени, когда наводимая в витке ЭДС равна нулю.</w:t>
      </w:r>
    </w:p>
    <w:p w14:paraId="6E398BDF" w14:textId="77777777" w:rsidR="00A64018" w:rsidRDefault="00A64018" w:rsidP="00A64018">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Таким образом, главной особенностью машины постоянного тока является наличие коллектора и скользящего контакта между обмоткой якоря и внешней электрической цепью.</w:t>
      </w:r>
    </w:p>
    <w:p w14:paraId="4B0315F0" w14:textId="77777777" w:rsidR="00A64018" w:rsidRPr="00A64018" w:rsidRDefault="00A64018" w:rsidP="00A64018">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b/>
          <w:bCs/>
          <w:color w:val="000000"/>
          <w:kern w:val="0"/>
          <w:sz w:val="21"/>
          <w:szCs w:val="21"/>
          <w:lang w:eastAsia="ru-RU"/>
          <w14:ligatures w14:val="none"/>
        </w:rPr>
        <w:t>2.1.2. Схемы включения машин постоянного тока</w:t>
      </w:r>
    </w:p>
    <w:p w14:paraId="506D74B9" w14:textId="77777777" w:rsidR="00A64018" w:rsidRPr="00A64018" w:rsidRDefault="00A64018" w:rsidP="00A64018">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Свойства машин постоянного тока определяются в основном способом питания обмотки возбуждения. В зависимости от этого машины бывают:</w:t>
      </w:r>
    </w:p>
    <w:p w14:paraId="1223C390" w14:textId="77777777" w:rsidR="00A64018" w:rsidRPr="00A64018" w:rsidRDefault="00A64018" w:rsidP="00A64018">
      <w:pPr>
        <w:numPr>
          <w:ilvl w:val="0"/>
          <w:numId w:val="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независимого возбуждения – обмотка возбуждения получает питание от постороннего источника постоянного тока;</w:t>
      </w:r>
    </w:p>
    <w:p w14:paraId="01122370" w14:textId="77777777" w:rsidR="00A64018" w:rsidRPr="00A64018" w:rsidRDefault="00A64018" w:rsidP="00A64018">
      <w:pPr>
        <w:numPr>
          <w:ilvl w:val="0"/>
          <w:numId w:val="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параллельного возбуждения – обмотка возбуждения подключена к обмотке якоря параллельно;</w:t>
      </w:r>
    </w:p>
    <w:p w14:paraId="2FE6350A" w14:textId="77777777" w:rsidR="00A64018" w:rsidRPr="00A64018" w:rsidRDefault="00A64018" w:rsidP="00A64018">
      <w:pPr>
        <w:numPr>
          <w:ilvl w:val="0"/>
          <w:numId w:val="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последовательного возбуждения – обмотка возбуждения включена последовательно с обмоткой якоря (используются такие машины как двигатели);</w:t>
      </w:r>
    </w:p>
    <w:p w14:paraId="2D8D80B3" w14:textId="77777777" w:rsidR="00A64018" w:rsidRPr="00A64018" w:rsidRDefault="00A64018" w:rsidP="00A64018">
      <w:pPr>
        <w:numPr>
          <w:ilvl w:val="0"/>
          <w:numId w:val="5"/>
        </w:numPr>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смешанного возбуждения – имеются две обмотки возбуждения: одна - параллельная, другая – последовательная.</w:t>
      </w:r>
    </w:p>
    <w:p w14:paraId="288F1D9F" w14:textId="77777777" w:rsidR="00A64018" w:rsidRPr="00A64018" w:rsidRDefault="00A64018" w:rsidP="00A64018">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Устройство отмеченных машин одинаковое, отличаются они лишь выполнением обмотки возбуждения. Обмотки независимого и параллельного возбуждения, имеющие большое число витков, изготовляют из провода малого сечения, а обмотку последовательного возбуждения, имеющую небольшое число витков, - из провода относительно большого сечения.</w:t>
      </w:r>
    </w:p>
    <w:p w14:paraId="15701CA4" w14:textId="77777777" w:rsidR="00A64018" w:rsidRPr="00A64018" w:rsidRDefault="00A64018" w:rsidP="00A64018">
      <w:pPr>
        <w:spacing w:before="100" w:beforeAutospacing="1" w:after="100" w:afterAutospacing="1" w:line="240" w:lineRule="auto"/>
        <w:ind w:left="150" w:right="150" w:firstLine="567"/>
        <w:jc w:val="both"/>
        <w:rPr>
          <w:rFonts w:ascii="Arial" w:eastAsia="Times New Roman" w:hAnsi="Arial" w:cs="Arial"/>
          <w:color w:val="000000"/>
          <w:kern w:val="0"/>
          <w:sz w:val="21"/>
          <w:szCs w:val="21"/>
          <w:lang w:eastAsia="ru-RU"/>
          <w14:ligatures w14:val="none"/>
        </w:rPr>
      </w:pPr>
      <w:r w:rsidRPr="00A64018">
        <w:rPr>
          <w:rFonts w:ascii="Arial" w:eastAsia="Times New Roman" w:hAnsi="Arial" w:cs="Arial"/>
          <w:color w:val="000000"/>
          <w:kern w:val="0"/>
          <w:sz w:val="21"/>
          <w:szCs w:val="21"/>
          <w:lang w:eastAsia="ru-RU"/>
          <w14:ligatures w14:val="none"/>
        </w:rPr>
        <w:t>На рисунке 2.2 приведены схемы включения двигателей (а -  с независимым; б - с параллельным; в - с последовательным; г - со смешанным возбуждением) и обозначения выводов обмоток данных двигателей. Машины с обоими видами возбуждения можно включать двумя способами: так, чтобы МДС параллельной и последовательной обмоток складывались (согласное включение) или вычитались (встречное включение).</w:t>
      </w:r>
    </w:p>
    <w:p w14:paraId="13824D28" w14:textId="06935BBA" w:rsidR="00A64018" w:rsidRDefault="00A64018">
      <w:r>
        <w:rPr>
          <w:noProof/>
        </w:rPr>
        <w:drawing>
          <wp:inline distT="0" distB="0" distL="0" distR="0" wp14:anchorId="5E32B1A1" wp14:editId="5C597B9C">
            <wp:extent cx="6931025" cy="2207260"/>
            <wp:effectExtent l="0" t="0" r="3175" b="2540"/>
            <wp:docPr id="89238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83659" name=""/>
                    <pic:cNvPicPr/>
                  </pic:nvPicPr>
                  <pic:blipFill>
                    <a:blip r:embed="rId13"/>
                    <a:stretch>
                      <a:fillRect/>
                    </a:stretch>
                  </pic:blipFill>
                  <pic:spPr>
                    <a:xfrm>
                      <a:off x="0" y="0"/>
                      <a:ext cx="6931025" cy="2207260"/>
                    </a:xfrm>
                    <a:prstGeom prst="rect">
                      <a:avLst/>
                    </a:prstGeom>
                  </pic:spPr>
                </pic:pic>
              </a:graphicData>
            </a:graphic>
          </wp:inline>
        </w:drawing>
      </w:r>
    </w:p>
    <w:p w14:paraId="2E8E9CEB" w14:textId="3A3F85B9" w:rsidR="00A64018" w:rsidRDefault="00A64018">
      <w:r>
        <w:rPr>
          <w:noProof/>
        </w:rPr>
        <w:lastRenderedPageBreak/>
        <w:drawing>
          <wp:inline distT="0" distB="0" distL="0" distR="0" wp14:anchorId="31F9E638" wp14:editId="3DA531CE">
            <wp:extent cx="6931025" cy="4250690"/>
            <wp:effectExtent l="0" t="0" r="3175" b="0"/>
            <wp:docPr id="251118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18295" name=""/>
                    <pic:cNvPicPr/>
                  </pic:nvPicPr>
                  <pic:blipFill>
                    <a:blip r:embed="rId14"/>
                    <a:stretch>
                      <a:fillRect/>
                    </a:stretch>
                  </pic:blipFill>
                  <pic:spPr>
                    <a:xfrm>
                      <a:off x="0" y="0"/>
                      <a:ext cx="6931025" cy="4250690"/>
                    </a:xfrm>
                    <a:prstGeom prst="rect">
                      <a:avLst/>
                    </a:prstGeom>
                  </pic:spPr>
                </pic:pic>
              </a:graphicData>
            </a:graphic>
          </wp:inline>
        </w:drawing>
      </w:r>
    </w:p>
    <w:p w14:paraId="62AC0A58" w14:textId="5E0F3E0A" w:rsidR="00A64018" w:rsidRDefault="00A64018">
      <w:r>
        <w:rPr>
          <w:noProof/>
        </w:rPr>
        <w:drawing>
          <wp:inline distT="0" distB="0" distL="0" distR="0" wp14:anchorId="09CBE10D" wp14:editId="0078367B">
            <wp:extent cx="6931025" cy="3977640"/>
            <wp:effectExtent l="0" t="0" r="3175" b="3810"/>
            <wp:docPr id="739900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00616" name=""/>
                    <pic:cNvPicPr/>
                  </pic:nvPicPr>
                  <pic:blipFill>
                    <a:blip r:embed="rId15"/>
                    <a:stretch>
                      <a:fillRect/>
                    </a:stretch>
                  </pic:blipFill>
                  <pic:spPr>
                    <a:xfrm>
                      <a:off x="0" y="0"/>
                      <a:ext cx="6931025" cy="3977640"/>
                    </a:xfrm>
                    <a:prstGeom prst="rect">
                      <a:avLst/>
                    </a:prstGeom>
                  </pic:spPr>
                </pic:pic>
              </a:graphicData>
            </a:graphic>
          </wp:inline>
        </w:drawing>
      </w:r>
    </w:p>
    <w:p w14:paraId="7E58236D" w14:textId="23C26952" w:rsidR="00A64018" w:rsidRDefault="00A64018">
      <w:r>
        <w:rPr>
          <w:noProof/>
        </w:rPr>
        <w:lastRenderedPageBreak/>
        <w:drawing>
          <wp:inline distT="0" distB="0" distL="0" distR="0" wp14:anchorId="744F39A4" wp14:editId="152D37FA">
            <wp:extent cx="6931025" cy="5976620"/>
            <wp:effectExtent l="0" t="0" r="3175" b="5080"/>
            <wp:docPr id="1430041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41227" name=""/>
                    <pic:cNvPicPr/>
                  </pic:nvPicPr>
                  <pic:blipFill>
                    <a:blip r:embed="rId16"/>
                    <a:stretch>
                      <a:fillRect/>
                    </a:stretch>
                  </pic:blipFill>
                  <pic:spPr>
                    <a:xfrm>
                      <a:off x="0" y="0"/>
                      <a:ext cx="6931025" cy="5976620"/>
                    </a:xfrm>
                    <a:prstGeom prst="rect">
                      <a:avLst/>
                    </a:prstGeom>
                  </pic:spPr>
                </pic:pic>
              </a:graphicData>
            </a:graphic>
          </wp:inline>
        </w:drawing>
      </w:r>
    </w:p>
    <w:p w14:paraId="7A5DBE21" w14:textId="59FBFAD2" w:rsidR="00A64018" w:rsidRDefault="00A64018">
      <w:r>
        <w:rPr>
          <w:noProof/>
        </w:rPr>
        <w:drawing>
          <wp:inline distT="0" distB="0" distL="0" distR="0" wp14:anchorId="32D22208" wp14:editId="62BA2EDA">
            <wp:extent cx="6931025" cy="2337435"/>
            <wp:effectExtent l="0" t="0" r="3175" b="5715"/>
            <wp:docPr id="1022736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36011" name=""/>
                    <pic:cNvPicPr/>
                  </pic:nvPicPr>
                  <pic:blipFill>
                    <a:blip r:embed="rId17"/>
                    <a:stretch>
                      <a:fillRect/>
                    </a:stretch>
                  </pic:blipFill>
                  <pic:spPr>
                    <a:xfrm>
                      <a:off x="0" y="0"/>
                      <a:ext cx="6931025" cy="2337435"/>
                    </a:xfrm>
                    <a:prstGeom prst="rect">
                      <a:avLst/>
                    </a:prstGeom>
                  </pic:spPr>
                </pic:pic>
              </a:graphicData>
            </a:graphic>
          </wp:inline>
        </w:drawing>
      </w:r>
    </w:p>
    <w:p w14:paraId="0B4502B9" w14:textId="711E222C" w:rsidR="00A64018" w:rsidRDefault="00A64018">
      <w:r>
        <w:rPr>
          <w:noProof/>
        </w:rPr>
        <w:lastRenderedPageBreak/>
        <w:drawing>
          <wp:inline distT="0" distB="0" distL="0" distR="0" wp14:anchorId="2C11EFF1" wp14:editId="78CF6F4B">
            <wp:extent cx="6931025" cy="5440680"/>
            <wp:effectExtent l="0" t="0" r="3175" b="7620"/>
            <wp:docPr id="789690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90398" name=""/>
                    <pic:cNvPicPr/>
                  </pic:nvPicPr>
                  <pic:blipFill>
                    <a:blip r:embed="rId18"/>
                    <a:stretch>
                      <a:fillRect/>
                    </a:stretch>
                  </pic:blipFill>
                  <pic:spPr>
                    <a:xfrm>
                      <a:off x="0" y="0"/>
                      <a:ext cx="6931025" cy="5440680"/>
                    </a:xfrm>
                    <a:prstGeom prst="rect">
                      <a:avLst/>
                    </a:prstGeom>
                  </pic:spPr>
                </pic:pic>
              </a:graphicData>
            </a:graphic>
          </wp:inline>
        </w:drawing>
      </w:r>
    </w:p>
    <w:p w14:paraId="5BFC66D6" w14:textId="57F83731" w:rsidR="00A64018" w:rsidRDefault="00A64018">
      <w:r>
        <w:rPr>
          <w:noProof/>
        </w:rPr>
        <w:lastRenderedPageBreak/>
        <w:drawing>
          <wp:inline distT="0" distB="0" distL="0" distR="0" wp14:anchorId="686A340E" wp14:editId="73A22961">
            <wp:extent cx="6931025" cy="5905500"/>
            <wp:effectExtent l="0" t="0" r="3175" b="0"/>
            <wp:docPr id="774538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38287" name=""/>
                    <pic:cNvPicPr/>
                  </pic:nvPicPr>
                  <pic:blipFill>
                    <a:blip r:embed="rId19"/>
                    <a:stretch>
                      <a:fillRect/>
                    </a:stretch>
                  </pic:blipFill>
                  <pic:spPr>
                    <a:xfrm>
                      <a:off x="0" y="0"/>
                      <a:ext cx="6931025" cy="5905500"/>
                    </a:xfrm>
                    <a:prstGeom prst="rect">
                      <a:avLst/>
                    </a:prstGeom>
                  </pic:spPr>
                </pic:pic>
              </a:graphicData>
            </a:graphic>
          </wp:inline>
        </w:drawing>
      </w:r>
    </w:p>
    <w:p w14:paraId="6EA64402" w14:textId="77777777" w:rsidR="00A64018" w:rsidRDefault="00A64018" w:rsidP="00A64018">
      <w:pPr>
        <w:pStyle w:val="otstup"/>
        <w:ind w:left="150" w:right="150" w:firstLine="567"/>
        <w:jc w:val="both"/>
        <w:rPr>
          <w:rFonts w:ascii="Arial" w:hAnsi="Arial" w:cs="Arial"/>
          <w:color w:val="000000"/>
          <w:sz w:val="21"/>
          <w:szCs w:val="21"/>
        </w:rPr>
      </w:pPr>
      <w:r>
        <w:rPr>
          <w:rFonts w:ascii="Arial" w:hAnsi="Arial" w:cs="Arial"/>
          <w:color w:val="000000"/>
          <w:sz w:val="21"/>
          <w:szCs w:val="21"/>
        </w:rPr>
        <w:t>В процессе пуска двигателя по мере увеличения оборотов величина </w:t>
      </w:r>
      <w:r>
        <w:rPr>
          <w:rStyle w:val="form"/>
          <w:i/>
          <w:iCs/>
          <w:color w:val="000000"/>
          <w:sz w:val="26"/>
          <w:szCs w:val="26"/>
        </w:rPr>
        <w:t>Rпуск</w:t>
      </w:r>
      <w:r>
        <w:rPr>
          <w:rFonts w:ascii="Arial" w:hAnsi="Arial" w:cs="Arial"/>
          <w:color w:val="000000"/>
          <w:sz w:val="21"/>
          <w:szCs w:val="21"/>
        </w:rPr>
        <w:t> должна уменьшаться и после пуска она должна быть равна нулю.</w:t>
      </w:r>
    </w:p>
    <w:p w14:paraId="7B8BF9E2" w14:textId="77777777" w:rsidR="00A64018" w:rsidRDefault="00A64018" w:rsidP="00A64018">
      <w:pPr>
        <w:pStyle w:val="otstup"/>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Двигатель параллельного возбуждения</w:t>
      </w:r>
    </w:p>
    <w:p w14:paraId="43FE485D" w14:textId="77777777" w:rsidR="00A64018" w:rsidRDefault="00A64018" w:rsidP="00A64018">
      <w:pPr>
        <w:pStyle w:val="otstup"/>
        <w:ind w:left="150" w:right="150" w:firstLine="567"/>
        <w:jc w:val="both"/>
        <w:rPr>
          <w:rFonts w:ascii="Arial" w:hAnsi="Arial" w:cs="Arial"/>
          <w:color w:val="000000"/>
          <w:sz w:val="21"/>
          <w:szCs w:val="21"/>
        </w:rPr>
      </w:pPr>
      <w:r>
        <w:rPr>
          <w:rFonts w:ascii="Arial" w:hAnsi="Arial" w:cs="Arial"/>
          <w:color w:val="000000"/>
          <w:sz w:val="21"/>
          <w:szCs w:val="21"/>
        </w:rPr>
        <w:t>В этом двигателе (рисунок 2.5) обмотка возбуждения подключена параллельно с обмоткой якоря к сети. В цепь обмотки возбуждения включен регулировочный реостат </w:t>
      </w:r>
      <w:r>
        <w:rPr>
          <w:rStyle w:val="form"/>
          <w:i/>
          <w:iCs/>
          <w:color w:val="000000"/>
          <w:sz w:val="26"/>
          <w:szCs w:val="26"/>
        </w:rPr>
        <w:t>R</w:t>
      </w:r>
      <w:r>
        <w:rPr>
          <w:rStyle w:val="form"/>
          <w:i/>
          <w:iCs/>
          <w:color w:val="000000"/>
          <w:sz w:val="26"/>
          <w:szCs w:val="26"/>
          <w:vertAlign w:val="subscript"/>
        </w:rPr>
        <w:t>рег</w:t>
      </w:r>
      <w:r>
        <w:rPr>
          <w:rFonts w:ascii="Arial" w:hAnsi="Arial" w:cs="Arial"/>
          <w:color w:val="000000"/>
          <w:sz w:val="21"/>
          <w:szCs w:val="21"/>
        </w:rPr>
        <w:t>, а в цепь якоря – пусковой реостат </w:t>
      </w:r>
      <w:r>
        <w:rPr>
          <w:rStyle w:val="form"/>
          <w:i/>
          <w:iCs/>
          <w:color w:val="000000"/>
          <w:sz w:val="26"/>
          <w:szCs w:val="26"/>
        </w:rPr>
        <w:t>R</w:t>
      </w:r>
      <w:r>
        <w:rPr>
          <w:rStyle w:val="form"/>
          <w:i/>
          <w:iCs/>
          <w:color w:val="000000"/>
          <w:sz w:val="26"/>
          <w:szCs w:val="26"/>
          <w:vertAlign w:val="subscript"/>
        </w:rPr>
        <w:t>пуск</w:t>
      </w:r>
      <w:r>
        <w:rPr>
          <w:rFonts w:ascii="Arial" w:hAnsi="Arial" w:cs="Arial"/>
          <w:color w:val="000000"/>
          <w:sz w:val="21"/>
          <w:szCs w:val="21"/>
        </w:rPr>
        <w:t>.</w:t>
      </w:r>
    </w:p>
    <w:p w14:paraId="0D2AFBF8" w14:textId="77777777" w:rsidR="00A64018" w:rsidRDefault="00A64018" w:rsidP="00A64018">
      <w:pPr>
        <w:pStyle w:val="otstup"/>
        <w:ind w:left="150" w:right="150" w:firstLine="567"/>
        <w:jc w:val="both"/>
        <w:rPr>
          <w:rFonts w:ascii="Arial" w:hAnsi="Arial" w:cs="Arial"/>
          <w:color w:val="000000"/>
          <w:sz w:val="21"/>
          <w:szCs w:val="21"/>
        </w:rPr>
      </w:pPr>
      <w:r>
        <w:rPr>
          <w:rFonts w:ascii="Arial" w:hAnsi="Arial" w:cs="Arial"/>
          <w:color w:val="000000"/>
          <w:sz w:val="21"/>
          <w:szCs w:val="21"/>
        </w:rPr>
        <w:t>Характерной особенностью двигателя является то, что ток возбуждения </w:t>
      </w:r>
      <w:r>
        <w:rPr>
          <w:rStyle w:val="form"/>
          <w:i/>
          <w:iCs/>
          <w:color w:val="000000"/>
          <w:sz w:val="26"/>
          <w:szCs w:val="26"/>
        </w:rPr>
        <w:t>I</w:t>
      </w:r>
      <w:r>
        <w:rPr>
          <w:rStyle w:val="form"/>
          <w:i/>
          <w:iCs/>
          <w:color w:val="000000"/>
          <w:sz w:val="26"/>
          <w:szCs w:val="26"/>
          <w:vertAlign w:val="subscript"/>
        </w:rPr>
        <w:t>в</w:t>
      </w:r>
      <w:r>
        <w:rPr>
          <w:rFonts w:ascii="Arial" w:hAnsi="Arial" w:cs="Arial"/>
          <w:color w:val="000000"/>
          <w:sz w:val="21"/>
          <w:szCs w:val="21"/>
        </w:rPr>
        <w:t> не зависит от тока якоря </w:t>
      </w:r>
      <w:r>
        <w:rPr>
          <w:rStyle w:val="form"/>
          <w:i/>
          <w:iCs/>
          <w:color w:val="000000"/>
          <w:sz w:val="26"/>
          <w:szCs w:val="26"/>
        </w:rPr>
        <w:t>I</w:t>
      </w:r>
      <w:r>
        <w:rPr>
          <w:rStyle w:val="form"/>
          <w:i/>
          <w:iCs/>
          <w:color w:val="000000"/>
          <w:sz w:val="26"/>
          <w:szCs w:val="26"/>
          <w:vertAlign w:val="subscript"/>
        </w:rPr>
        <w:t>a</w:t>
      </w:r>
      <w:r>
        <w:rPr>
          <w:rFonts w:ascii="Arial" w:hAnsi="Arial" w:cs="Arial"/>
          <w:color w:val="000000"/>
          <w:sz w:val="21"/>
          <w:szCs w:val="21"/>
        </w:rPr>
        <w:t>. Поэтому, пренебрегая размагничивающим действием реакции якоря, можно считать, что и поток двигателя не зависит от нагрузки. При этом условии моментная (рисунок 2.6) и скоростная (рисунок 2.7) характеристики будут линейными. Следовательно, линейной будет и механическая характеристика двигателя </w:t>
      </w:r>
      <w:r>
        <w:rPr>
          <w:rStyle w:val="form"/>
          <w:i/>
          <w:iCs/>
          <w:color w:val="000000"/>
          <w:sz w:val="26"/>
          <w:szCs w:val="26"/>
        </w:rPr>
        <w:t>n</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M</w:t>
      </w:r>
      <w:r>
        <w:rPr>
          <w:rFonts w:ascii="Arial" w:hAnsi="Arial" w:cs="Arial"/>
          <w:color w:val="000000"/>
          <w:sz w:val="21"/>
          <w:szCs w:val="21"/>
        </w:rPr>
        <w:t>) (рисунок 2.8).</w:t>
      </w:r>
    </w:p>
    <w:p w14:paraId="25284A12" w14:textId="02D35F4F" w:rsidR="00A64018" w:rsidRDefault="00A64018">
      <w:r>
        <w:rPr>
          <w:noProof/>
        </w:rPr>
        <w:lastRenderedPageBreak/>
        <w:drawing>
          <wp:inline distT="0" distB="0" distL="0" distR="0" wp14:anchorId="01FC19FE" wp14:editId="3F7DD2E8">
            <wp:extent cx="4457700" cy="6972300"/>
            <wp:effectExtent l="0" t="0" r="0" b="0"/>
            <wp:docPr id="1506912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12496" name=""/>
                    <pic:cNvPicPr/>
                  </pic:nvPicPr>
                  <pic:blipFill>
                    <a:blip r:embed="rId20"/>
                    <a:stretch>
                      <a:fillRect/>
                    </a:stretch>
                  </pic:blipFill>
                  <pic:spPr>
                    <a:xfrm>
                      <a:off x="0" y="0"/>
                      <a:ext cx="4457700" cy="6972300"/>
                    </a:xfrm>
                    <a:prstGeom prst="rect">
                      <a:avLst/>
                    </a:prstGeom>
                  </pic:spPr>
                </pic:pic>
              </a:graphicData>
            </a:graphic>
          </wp:inline>
        </w:drawing>
      </w:r>
    </w:p>
    <w:p w14:paraId="5EF824C6" w14:textId="615C59B5" w:rsidR="00A64018" w:rsidRDefault="00A64018">
      <w:r>
        <w:rPr>
          <w:noProof/>
        </w:rPr>
        <w:lastRenderedPageBreak/>
        <w:drawing>
          <wp:inline distT="0" distB="0" distL="0" distR="0" wp14:anchorId="2EEA7243" wp14:editId="0E696A5C">
            <wp:extent cx="6931025" cy="5220335"/>
            <wp:effectExtent l="0" t="0" r="3175" b="0"/>
            <wp:docPr id="807103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03758" name=""/>
                    <pic:cNvPicPr/>
                  </pic:nvPicPr>
                  <pic:blipFill>
                    <a:blip r:embed="rId21"/>
                    <a:stretch>
                      <a:fillRect/>
                    </a:stretch>
                  </pic:blipFill>
                  <pic:spPr>
                    <a:xfrm>
                      <a:off x="0" y="0"/>
                      <a:ext cx="6931025" cy="5220335"/>
                    </a:xfrm>
                    <a:prstGeom prst="rect">
                      <a:avLst/>
                    </a:prstGeom>
                  </pic:spPr>
                </pic:pic>
              </a:graphicData>
            </a:graphic>
          </wp:inline>
        </w:drawing>
      </w:r>
    </w:p>
    <w:p w14:paraId="1EA9734B" w14:textId="438C5100" w:rsidR="00A64018" w:rsidRDefault="00A64018">
      <w:r>
        <w:rPr>
          <w:noProof/>
        </w:rPr>
        <w:lastRenderedPageBreak/>
        <w:drawing>
          <wp:inline distT="0" distB="0" distL="0" distR="0" wp14:anchorId="790C523A" wp14:editId="133F06BB">
            <wp:extent cx="6931025" cy="5676900"/>
            <wp:effectExtent l="0" t="0" r="3175" b="0"/>
            <wp:docPr id="725452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52420" name=""/>
                    <pic:cNvPicPr/>
                  </pic:nvPicPr>
                  <pic:blipFill>
                    <a:blip r:embed="rId22"/>
                    <a:stretch>
                      <a:fillRect/>
                    </a:stretch>
                  </pic:blipFill>
                  <pic:spPr>
                    <a:xfrm>
                      <a:off x="0" y="0"/>
                      <a:ext cx="6931025" cy="5676900"/>
                    </a:xfrm>
                    <a:prstGeom prst="rect">
                      <a:avLst/>
                    </a:prstGeom>
                  </pic:spPr>
                </pic:pic>
              </a:graphicData>
            </a:graphic>
          </wp:inline>
        </w:drawing>
      </w:r>
    </w:p>
    <w:p w14:paraId="237DEADA" w14:textId="4DC45FFF" w:rsidR="00A64018" w:rsidRDefault="001F73FF">
      <w:r>
        <w:rPr>
          <w:noProof/>
        </w:rPr>
        <w:lastRenderedPageBreak/>
        <w:drawing>
          <wp:inline distT="0" distB="0" distL="0" distR="0" wp14:anchorId="01A3A444" wp14:editId="36F73C3F">
            <wp:extent cx="6931025" cy="4692650"/>
            <wp:effectExtent l="0" t="0" r="3175" b="0"/>
            <wp:docPr id="1855685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5818" name=""/>
                    <pic:cNvPicPr/>
                  </pic:nvPicPr>
                  <pic:blipFill>
                    <a:blip r:embed="rId23"/>
                    <a:stretch>
                      <a:fillRect/>
                    </a:stretch>
                  </pic:blipFill>
                  <pic:spPr>
                    <a:xfrm>
                      <a:off x="0" y="0"/>
                      <a:ext cx="6931025" cy="4692650"/>
                    </a:xfrm>
                    <a:prstGeom prst="rect">
                      <a:avLst/>
                    </a:prstGeom>
                  </pic:spPr>
                </pic:pic>
              </a:graphicData>
            </a:graphic>
          </wp:inline>
        </w:drawing>
      </w:r>
    </w:p>
    <w:p w14:paraId="33C77955" w14:textId="5C574F8D" w:rsidR="001F73FF" w:rsidRDefault="001F73FF">
      <w:r>
        <w:rPr>
          <w:noProof/>
        </w:rPr>
        <w:drawing>
          <wp:inline distT="0" distB="0" distL="0" distR="0" wp14:anchorId="1C93C3A5" wp14:editId="5A3A935C">
            <wp:extent cx="6931025" cy="3909060"/>
            <wp:effectExtent l="0" t="0" r="3175" b="0"/>
            <wp:docPr id="804508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08200" name=""/>
                    <pic:cNvPicPr/>
                  </pic:nvPicPr>
                  <pic:blipFill>
                    <a:blip r:embed="rId24"/>
                    <a:stretch>
                      <a:fillRect/>
                    </a:stretch>
                  </pic:blipFill>
                  <pic:spPr>
                    <a:xfrm>
                      <a:off x="0" y="0"/>
                      <a:ext cx="6931025" cy="3909060"/>
                    </a:xfrm>
                    <a:prstGeom prst="rect">
                      <a:avLst/>
                    </a:prstGeom>
                  </pic:spPr>
                </pic:pic>
              </a:graphicData>
            </a:graphic>
          </wp:inline>
        </w:drawing>
      </w:r>
    </w:p>
    <w:p w14:paraId="4D984906" w14:textId="77777777" w:rsidR="001F73FF" w:rsidRDefault="001F73FF" w:rsidP="001F73FF">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lastRenderedPageBreak/>
        <w:t>2.2. Задания на выполнение контрольной работы по разделу «Машины постоянного тока»</w:t>
      </w:r>
    </w:p>
    <w:p w14:paraId="66365760"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Задача 2 контрольной работы</w:t>
      </w:r>
    </w:p>
    <w:p w14:paraId="4DC2E2CE"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Двигатель постоянного тока параллельного возбуждения характеризуется следующими номинальными величинами: мощность на валу </w:t>
      </w:r>
      <w:r>
        <w:rPr>
          <w:rStyle w:val="form"/>
          <w:i/>
          <w:iCs/>
          <w:color w:val="000000"/>
          <w:sz w:val="26"/>
          <w:szCs w:val="26"/>
        </w:rPr>
        <w:t>Р</w:t>
      </w:r>
      <w:r>
        <w:rPr>
          <w:rStyle w:val="form"/>
          <w:i/>
          <w:iCs/>
          <w:color w:val="000000"/>
          <w:sz w:val="26"/>
          <w:szCs w:val="26"/>
          <w:vertAlign w:val="subscript"/>
        </w:rPr>
        <w:t>н</w:t>
      </w:r>
      <w:r>
        <w:rPr>
          <w:rFonts w:ascii="Arial" w:hAnsi="Arial" w:cs="Arial"/>
          <w:color w:val="000000"/>
          <w:sz w:val="21"/>
          <w:szCs w:val="21"/>
        </w:rPr>
        <w:t>, напряжение на зажимах двигателя </w:t>
      </w:r>
      <w:r>
        <w:rPr>
          <w:rStyle w:val="form"/>
          <w:i/>
          <w:iCs/>
          <w:color w:val="000000"/>
          <w:sz w:val="26"/>
          <w:szCs w:val="26"/>
        </w:rPr>
        <w:t>U</w:t>
      </w:r>
      <w:r>
        <w:rPr>
          <w:rStyle w:val="form"/>
          <w:i/>
          <w:iCs/>
          <w:color w:val="000000"/>
          <w:sz w:val="26"/>
          <w:szCs w:val="26"/>
          <w:vertAlign w:val="subscript"/>
        </w:rPr>
        <w:t>н</w:t>
      </w:r>
      <w:r>
        <w:rPr>
          <w:rFonts w:ascii="Arial" w:hAnsi="Arial" w:cs="Arial"/>
          <w:color w:val="000000"/>
          <w:sz w:val="21"/>
          <w:szCs w:val="21"/>
        </w:rPr>
        <w:t>, частота вращения </w:t>
      </w:r>
      <w:r>
        <w:rPr>
          <w:rStyle w:val="form"/>
          <w:i/>
          <w:iCs/>
          <w:color w:val="000000"/>
          <w:sz w:val="26"/>
          <w:szCs w:val="26"/>
        </w:rPr>
        <w:t>n</w:t>
      </w:r>
      <w:r>
        <w:rPr>
          <w:rStyle w:val="form"/>
          <w:i/>
          <w:iCs/>
          <w:color w:val="000000"/>
          <w:sz w:val="26"/>
          <w:szCs w:val="26"/>
          <w:vertAlign w:val="subscript"/>
        </w:rPr>
        <w:t>н</w:t>
      </w:r>
      <w:r>
        <w:rPr>
          <w:rFonts w:ascii="Arial" w:hAnsi="Arial" w:cs="Arial"/>
          <w:color w:val="000000"/>
          <w:sz w:val="21"/>
          <w:szCs w:val="21"/>
        </w:rPr>
        <w:t>, потери мощности в цепях якоря Δ</w:t>
      </w:r>
      <w:r>
        <w:rPr>
          <w:rStyle w:val="form"/>
          <w:i/>
          <w:iCs/>
          <w:color w:val="000000"/>
          <w:sz w:val="26"/>
          <w:szCs w:val="26"/>
        </w:rPr>
        <w:t>Р</w:t>
      </w:r>
      <w:r>
        <w:rPr>
          <w:rStyle w:val="form"/>
          <w:i/>
          <w:iCs/>
          <w:color w:val="000000"/>
          <w:sz w:val="26"/>
          <w:szCs w:val="26"/>
          <w:vertAlign w:val="subscript"/>
        </w:rPr>
        <w:t>ан</w:t>
      </w:r>
      <w:r>
        <w:rPr>
          <w:rFonts w:ascii="Arial" w:hAnsi="Arial" w:cs="Arial"/>
          <w:color w:val="000000"/>
          <w:sz w:val="21"/>
          <w:szCs w:val="21"/>
        </w:rPr>
        <w:t>, коэффициент полезного действия </w:t>
      </w:r>
      <w:r>
        <w:rPr>
          <w:rStyle w:val="form"/>
          <w:i/>
          <w:iCs/>
          <w:color w:val="000000"/>
          <w:sz w:val="26"/>
          <w:szCs w:val="26"/>
        </w:rPr>
        <w:t>η</w:t>
      </w:r>
      <w:r>
        <w:rPr>
          <w:rStyle w:val="form"/>
          <w:i/>
          <w:iCs/>
          <w:color w:val="000000"/>
          <w:sz w:val="26"/>
          <w:szCs w:val="26"/>
          <w:vertAlign w:val="subscript"/>
        </w:rPr>
        <w:t>н</w:t>
      </w:r>
      <w:r>
        <w:rPr>
          <w:rFonts w:ascii="Arial" w:hAnsi="Arial" w:cs="Arial"/>
          <w:color w:val="000000"/>
          <w:sz w:val="21"/>
          <w:szCs w:val="21"/>
        </w:rPr>
        <w:t>, процентное значение тока возбуждения </w:t>
      </w:r>
      <w:r>
        <w:rPr>
          <w:rStyle w:val="form"/>
          <w:i/>
          <w:iCs/>
          <w:color w:val="000000"/>
          <w:sz w:val="26"/>
          <w:szCs w:val="26"/>
        </w:rPr>
        <w:t>i</w:t>
      </w:r>
      <w:r>
        <w:rPr>
          <w:rStyle w:val="form"/>
          <w:i/>
          <w:iCs/>
          <w:color w:val="000000"/>
          <w:sz w:val="26"/>
          <w:szCs w:val="26"/>
          <w:vertAlign w:val="subscript"/>
        </w:rPr>
        <w:t>вн</w:t>
      </w:r>
      <w:r>
        <w:rPr>
          <w:rFonts w:ascii="Arial" w:hAnsi="Arial" w:cs="Arial"/>
          <w:color w:val="000000"/>
          <w:sz w:val="21"/>
          <w:szCs w:val="21"/>
        </w:rPr>
        <w:t>%.</w:t>
      </w:r>
    </w:p>
    <w:p w14:paraId="4883C603"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Определить:</w:t>
      </w:r>
    </w:p>
    <w:p w14:paraId="02503E61" w14:textId="77777777" w:rsidR="001F73FF" w:rsidRDefault="001F73FF" w:rsidP="001F73FF">
      <w:pPr>
        <w:numPr>
          <w:ilvl w:val="0"/>
          <w:numId w:val="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При номинальном режиме работы момент на валу двигателя </w:t>
      </w:r>
      <w:r>
        <w:rPr>
          <w:rStyle w:val="form"/>
          <w:i/>
          <w:iCs/>
          <w:color w:val="000000"/>
          <w:sz w:val="26"/>
          <w:szCs w:val="26"/>
        </w:rPr>
        <w:t>М</w:t>
      </w:r>
      <w:r>
        <w:rPr>
          <w:rStyle w:val="form"/>
          <w:i/>
          <w:iCs/>
          <w:color w:val="000000"/>
          <w:sz w:val="26"/>
          <w:szCs w:val="26"/>
          <w:vertAlign w:val="subscript"/>
        </w:rPr>
        <w:t>н</w:t>
      </w:r>
      <w:r>
        <w:rPr>
          <w:rFonts w:ascii="Arial" w:hAnsi="Arial" w:cs="Arial"/>
          <w:color w:val="000000"/>
          <w:sz w:val="21"/>
          <w:szCs w:val="21"/>
        </w:rPr>
        <w:t>, ток якоря </w:t>
      </w:r>
      <w:r>
        <w:rPr>
          <w:rStyle w:val="form"/>
          <w:i/>
          <w:iCs/>
          <w:color w:val="000000"/>
          <w:sz w:val="26"/>
          <w:szCs w:val="26"/>
        </w:rPr>
        <w:t>I</w:t>
      </w:r>
      <w:r>
        <w:rPr>
          <w:rStyle w:val="form"/>
          <w:i/>
          <w:iCs/>
          <w:color w:val="000000"/>
          <w:sz w:val="26"/>
          <w:szCs w:val="26"/>
          <w:vertAlign w:val="subscript"/>
        </w:rPr>
        <w:t>ан</w:t>
      </w:r>
      <w:r>
        <w:rPr>
          <w:rFonts w:ascii="Arial" w:hAnsi="Arial" w:cs="Arial"/>
          <w:color w:val="000000"/>
          <w:sz w:val="21"/>
          <w:szCs w:val="21"/>
        </w:rPr>
        <w:t>, ток обмотки возбуждения </w:t>
      </w:r>
      <w:r>
        <w:rPr>
          <w:rStyle w:val="form"/>
          <w:i/>
          <w:iCs/>
          <w:color w:val="000000"/>
          <w:sz w:val="26"/>
          <w:szCs w:val="26"/>
        </w:rPr>
        <w:t>I</w:t>
      </w:r>
      <w:r>
        <w:rPr>
          <w:rStyle w:val="form"/>
          <w:i/>
          <w:iCs/>
          <w:color w:val="000000"/>
          <w:sz w:val="26"/>
          <w:szCs w:val="26"/>
          <w:vertAlign w:val="subscript"/>
        </w:rPr>
        <w:t>вн</w:t>
      </w:r>
      <w:r>
        <w:rPr>
          <w:rFonts w:ascii="Arial" w:hAnsi="Arial" w:cs="Arial"/>
          <w:color w:val="000000"/>
          <w:sz w:val="21"/>
          <w:szCs w:val="21"/>
        </w:rPr>
        <w:t> и ток, потребляемый из сети </w:t>
      </w:r>
      <w:r>
        <w:rPr>
          <w:rStyle w:val="form"/>
          <w:i/>
          <w:iCs/>
          <w:color w:val="000000"/>
          <w:sz w:val="26"/>
          <w:szCs w:val="26"/>
        </w:rPr>
        <w:t>I</w:t>
      </w:r>
      <w:r>
        <w:rPr>
          <w:rStyle w:val="form"/>
          <w:i/>
          <w:iCs/>
          <w:color w:val="000000"/>
          <w:sz w:val="26"/>
          <w:szCs w:val="26"/>
          <w:vertAlign w:val="subscript"/>
        </w:rPr>
        <w:t>н</w:t>
      </w:r>
      <w:r>
        <w:rPr>
          <w:rFonts w:ascii="Arial" w:hAnsi="Arial" w:cs="Arial"/>
          <w:color w:val="000000"/>
          <w:sz w:val="21"/>
          <w:szCs w:val="21"/>
        </w:rPr>
        <w:t>.</w:t>
      </w:r>
    </w:p>
    <w:p w14:paraId="5B75C82F" w14:textId="77777777" w:rsidR="001F73FF" w:rsidRDefault="001F73FF" w:rsidP="001F73FF">
      <w:pPr>
        <w:numPr>
          <w:ilvl w:val="0"/>
          <w:numId w:val="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Сопротивление цепи возбуждения </w:t>
      </w:r>
      <w:r>
        <w:rPr>
          <w:rStyle w:val="form"/>
          <w:i/>
          <w:iCs/>
          <w:color w:val="000000"/>
          <w:sz w:val="26"/>
          <w:szCs w:val="26"/>
        </w:rPr>
        <w:t>R</w:t>
      </w:r>
      <w:r>
        <w:rPr>
          <w:rStyle w:val="form"/>
          <w:i/>
          <w:iCs/>
          <w:color w:val="000000"/>
          <w:sz w:val="26"/>
          <w:szCs w:val="26"/>
          <w:vertAlign w:val="subscript"/>
        </w:rPr>
        <w:t>в</w:t>
      </w:r>
      <w:r>
        <w:rPr>
          <w:rFonts w:ascii="Arial" w:hAnsi="Arial" w:cs="Arial"/>
          <w:color w:val="000000"/>
          <w:sz w:val="21"/>
          <w:szCs w:val="21"/>
        </w:rPr>
        <w:t> и цепи якоря </w:t>
      </w:r>
      <w:r>
        <w:rPr>
          <w:rStyle w:val="form"/>
          <w:i/>
          <w:iCs/>
          <w:color w:val="000000"/>
          <w:sz w:val="26"/>
          <w:szCs w:val="26"/>
        </w:rPr>
        <w:t>R</w:t>
      </w:r>
      <w:r>
        <w:rPr>
          <w:rStyle w:val="form"/>
          <w:i/>
          <w:iCs/>
          <w:color w:val="000000"/>
          <w:sz w:val="26"/>
          <w:szCs w:val="26"/>
          <w:vertAlign w:val="subscript"/>
        </w:rPr>
        <w:t>a</w:t>
      </w:r>
      <w:r>
        <w:rPr>
          <w:rFonts w:ascii="Arial" w:hAnsi="Arial" w:cs="Arial"/>
          <w:color w:val="000000"/>
          <w:sz w:val="21"/>
          <w:szCs w:val="21"/>
        </w:rPr>
        <w:t>, сопротивление пускового реостата </w:t>
      </w:r>
      <w:r>
        <w:rPr>
          <w:rStyle w:val="form"/>
          <w:i/>
          <w:iCs/>
          <w:color w:val="000000"/>
          <w:sz w:val="26"/>
          <w:szCs w:val="26"/>
        </w:rPr>
        <w:t>R</w:t>
      </w:r>
      <w:r>
        <w:rPr>
          <w:rStyle w:val="form"/>
          <w:i/>
          <w:iCs/>
          <w:color w:val="000000"/>
          <w:sz w:val="26"/>
          <w:szCs w:val="26"/>
          <w:vertAlign w:val="subscript"/>
        </w:rPr>
        <w:t>пуск</w:t>
      </w:r>
      <w:r>
        <w:rPr>
          <w:rFonts w:ascii="Arial" w:hAnsi="Arial" w:cs="Arial"/>
          <w:color w:val="000000"/>
          <w:sz w:val="21"/>
          <w:szCs w:val="21"/>
        </w:rPr>
        <w:t>, чтобы пусковой ток был в 2,5 раза больше номинального.</w:t>
      </w:r>
    </w:p>
    <w:p w14:paraId="508D8EB7" w14:textId="77777777" w:rsidR="001F73FF" w:rsidRDefault="001F73FF" w:rsidP="001F73FF">
      <w:pPr>
        <w:numPr>
          <w:ilvl w:val="0"/>
          <w:numId w:val="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Рассчитать и построить графики зависимостей </w:t>
      </w:r>
      <w:r>
        <w:rPr>
          <w:rStyle w:val="form"/>
          <w:i/>
          <w:iCs/>
          <w:color w:val="000000"/>
          <w:sz w:val="26"/>
          <w:szCs w:val="26"/>
        </w:rPr>
        <w:t>n </w:t>
      </w:r>
      <w:r>
        <w:rPr>
          <w:rFonts w:ascii="Arial" w:hAnsi="Arial" w:cs="Arial"/>
          <w:color w:val="000000"/>
          <w:sz w:val="21"/>
          <w:szCs w:val="21"/>
        </w:rPr>
        <w:t>=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I</w:t>
      </w:r>
      <w:r>
        <w:rPr>
          <w:rStyle w:val="form"/>
          <w:i/>
          <w:iCs/>
          <w:color w:val="000000"/>
          <w:sz w:val="26"/>
          <w:szCs w:val="26"/>
          <w:vertAlign w:val="subscript"/>
        </w:rPr>
        <w:t>a</w:t>
      </w:r>
      <w:r>
        <w:rPr>
          <w:rFonts w:ascii="Arial" w:hAnsi="Arial" w:cs="Arial"/>
          <w:color w:val="000000"/>
          <w:sz w:val="21"/>
          <w:szCs w:val="21"/>
        </w:rPr>
        <w:t>), </w:t>
      </w:r>
      <w:r>
        <w:rPr>
          <w:rStyle w:val="form"/>
          <w:i/>
          <w:iCs/>
          <w:color w:val="000000"/>
          <w:sz w:val="26"/>
          <w:szCs w:val="26"/>
        </w:rPr>
        <w:t>n</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M</w:t>
      </w:r>
      <w:r>
        <w:rPr>
          <w:rFonts w:ascii="Arial" w:hAnsi="Arial" w:cs="Arial"/>
          <w:color w:val="000000"/>
          <w:sz w:val="21"/>
          <w:szCs w:val="21"/>
        </w:rPr>
        <w:t>), </w:t>
      </w:r>
      <w:r>
        <w:rPr>
          <w:rStyle w:val="form"/>
          <w:i/>
          <w:iCs/>
          <w:color w:val="000000"/>
          <w:sz w:val="26"/>
          <w:szCs w:val="26"/>
        </w:rPr>
        <w:t>η = f</w:t>
      </w:r>
      <w:r>
        <w:rPr>
          <w:rFonts w:ascii="Arial" w:hAnsi="Arial" w:cs="Arial"/>
          <w:color w:val="000000"/>
          <w:sz w:val="21"/>
          <w:szCs w:val="21"/>
        </w:rPr>
        <w:t>(</w:t>
      </w:r>
      <w:r>
        <w:rPr>
          <w:rStyle w:val="form"/>
          <w:i/>
          <w:iCs/>
          <w:color w:val="000000"/>
          <w:sz w:val="26"/>
          <w:szCs w:val="26"/>
        </w:rPr>
        <w:t>I</w:t>
      </w:r>
      <w:r>
        <w:rPr>
          <w:rStyle w:val="form"/>
          <w:i/>
          <w:iCs/>
          <w:color w:val="000000"/>
          <w:sz w:val="26"/>
          <w:szCs w:val="26"/>
          <w:vertAlign w:val="subscript"/>
        </w:rPr>
        <w:t>a</w:t>
      </w:r>
      <w:r>
        <w:rPr>
          <w:rFonts w:ascii="Arial" w:hAnsi="Arial" w:cs="Arial"/>
          <w:color w:val="000000"/>
          <w:sz w:val="21"/>
          <w:szCs w:val="21"/>
        </w:rPr>
        <w:t>).</w:t>
      </w:r>
    </w:p>
    <w:p w14:paraId="61A8D294" w14:textId="77777777" w:rsidR="001F73FF" w:rsidRDefault="001F73FF" w:rsidP="001F73FF">
      <w:pPr>
        <w:numPr>
          <w:ilvl w:val="0"/>
          <w:numId w:val="6"/>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Определить пределы изменения частоты вращения двигателя при регулировании добавочного сопротивления в цепи якоря от 0 до 4 </w:t>
      </w:r>
      <w:r>
        <w:rPr>
          <w:rStyle w:val="form"/>
          <w:i/>
          <w:iCs/>
          <w:color w:val="000000"/>
          <w:sz w:val="26"/>
          <w:szCs w:val="26"/>
        </w:rPr>
        <w:t>R</w:t>
      </w:r>
      <w:r>
        <w:rPr>
          <w:rStyle w:val="form"/>
          <w:i/>
          <w:iCs/>
          <w:color w:val="000000"/>
          <w:sz w:val="26"/>
          <w:szCs w:val="26"/>
          <w:vertAlign w:val="subscript"/>
        </w:rPr>
        <w:t>a</w:t>
      </w:r>
      <w:r>
        <w:rPr>
          <w:rFonts w:ascii="Arial" w:hAnsi="Arial" w:cs="Arial"/>
          <w:color w:val="000000"/>
          <w:sz w:val="21"/>
          <w:szCs w:val="21"/>
        </w:rPr>
        <w:t>  и токе </w:t>
      </w:r>
      <w:r>
        <w:rPr>
          <w:rStyle w:val="form"/>
          <w:i/>
          <w:iCs/>
          <w:color w:val="000000"/>
          <w:sz w:val="26"/>
          <w:szCs w:val="26"/>
        </w:rPr>
        <w:t>I</w:t>
      </w:r>
      <w:r>
        <w:rPr>
          <w:rStyle w:val="form"/>
          <w:i/>
          <w:iCs/>
          <w:color w:val="000000"/>
          <w:sz w:val="26"/>
          <w:szCs w:val="26"/>
          <w:vertAlign w:val="subscript"/>
        </w:rPr>
        <w:t>a</w:t>
      </w:r>
      <w:r>
        <w:rPr>
          <w:rFonts w:ascii="Arial" w:hAnsi="Arial" w:cs="Arial"/>
          <w:color w:val="000000"/>
          <w:sz w:val="21"/>
          <w:szCs w:val="21"/>
        </w:rPr>
        <w:t> = </w:t>
      </w:r>
      <w:r>
        <w:rPr>
          <w:rStyle w:val="form"/>
          <w:i/>
          <w:iCs/>
          <w:color w:val="000000"/>
          <w:sz w:val="26"/>
          <w:szCs w:val="26"/>
        </w:rPr>
        <w:t>I</w:t>
      </w:r>
      <w:r>
        <w:rPr>
          <w:rStyle w:val="form"/>
          <w:i/>
          <w:iCs/>
          <w:color w:val="000000"/>
          <w:sz w:val="26"/>
          <w:szCs w:val="26"/>
          <w:vertAlign w:val="subscript"/>
        </w:rPr>
        <w:t>ан</w:t>
      </w:r>
      <w:r>
        <w:rPr>
          <w:rFonts w:ascii="Arial" w:hAnsi="Arial" w:cs="Arial"/>
          <w:color w:val="000000"/>
          <w:sz w:val="21"/>
          <w:szCs w:val="21"/>
        </w:rPr>
        <w:t>.</w:t>
      </w:r>
    </w:p>
    <w:p w14:paraId="24A35846"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Числовые значения исходных величин берутся студентом из таблицы 2.2 по варианту, соответствующему последним двум цифрам номера договора.</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797"/>
        <w:gridCol w:w="2229"/>
        <w:gridCol w:w="939"/>
        <w:gridCol w:w="1022"/>
        <w:gridCol w:w="1485"/>
        <w:gridCol w:w="1253"/>
        <w:gridCol w:w="823"/>
        <w:gridCol w:w="1252"/>
      </w:tblGrid>
      <w:tr w:rsidR="001F73FF" w14:paraId="6D6EDED7" w14:textId="77777777" w:rsidTr="001F73FF">
        <w:trPr>
          <w:tblCellSpacing w:w="15" w:type="dxa"/>
        </w:trPr>
        <w:tc>
          <w:tcPr>
            <w:tcW w:w="0" w:type="auto"/>
            <w:gridSpan w:val="8"/>
            <w:tcBorders>
              <w:top w:val="nil"/>
              <w:left w:val="nil"/>
              <w:bottom w:val="nil"/>
              <w:right w:val="nil"/>
            </w:tcBorders>
            <w:shd w:val="clear" w:color="auto" w:fill="87CEFA"/>
            <w:tcMar>
              <w:top w:w="105" w:type="dxa"/>
              <w:left w:w="15" w:type="dxa"/>
              <w:bottom w:w="105" w:type="dxa"/>
              <w:right w:w="15" w:type="dxa"/>
            </w:tcMar>
            <w:vAlign w:val="center"/>
            <w:hideMark/>
          </w:tcPr>
          <w:p w14:paraId="297E4D79" w14:textId="77777777" w:rsidR="001F73FF" w:rsidRDefault="001F73FF">
            <w:pPr>
              <w:spacing w:before="100" w:beforeAutospacing="1" w:after="150" w:line="288" w:lineRule="atLeast"/>
              <w:jc w:val="right"/>
              <w:rPr>
                <w:i/>
                <w:iCs/>
                <w:sz w:val="21"/>
                <w:szCs w:val="21"/>
              </w:rPr>
            </w:pPr>
            <w:r>
              <w:rPr>
                <w:i/>
                <w:iCs/>
                <w:sz w:val="21"/>
                <w:szCs w:val="21"/>
              </w:rPr>
              <w:t>Таблица 2.1 –  Исходные данные к задаче 2 контрольной работы</w:t>
            </w:r>
          </w:p>
        </w:tc>
      </w:tr>
      <w:tr w:rsidR="001F73FF" w14:paraId="372E0BCF" w14:textId="77777777" w:rsidTr="001F73FF">
        <w:trPr>
          <w:tblCellSpacing w:w="15" w:type="dxa"/>
        </w:trPr>
        <w:tc>
          <w:tcPr>
            <w:tcW w:w="1590" w:type="dxa"/>
            <w:shd w:val="clear" w:color="auto" w:fill="87CEFA"/>
            <w:tcMar>
              <w:top w:w="105" w:type="dxa"/>
              <w:left w:w="15" w:type="dxa"/>
              <w:bottom w:w="105" w:type="dxa"/>
              <w:right w:w="15" w:type="dxa"/>
            </w:tcMar>
            <w:vAlign w:val="center"/>
            <w:hideMark/>
          </w:tcPr>
          <w:p w14:paraId="5167CDAC"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Номер варианта</w:t>
            </w:r>
          </w:p>
        </w:tc>
        <w:tc>
          <w:tcPr>
            <w:tcW w:w="1995" w:type="dxa"/>
            <w:shd w:val="clear" w:color="auto" w:fill="87CEFA"/>
            <w:tcMar>
              <w:top w:w="105" w:type="dxa"/>
              <w:left w:w="15" w:type="dxa"/>
              <w:bottom w:w="105" w:type="dxa"/>
              <w:right w:w="15" w:type="dxa"/>
            </w:tcMar>
            <w:vAlign w:val="center"/>
            <w:hideMark/>
          </w:tcPr>
          <w:p w14:paraId="164A2B29"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Тип двигателя</w:t>
            </w:r>
          </w:p>
        </w:tc>
        <w:tc>
          <w:tcPr>
            <w:tcW w:w="825" w:type="dxa"/>
            <w:shd w:val="clear" w:color="auto" w:fill="87CEFA"/>
            <w:tcMar>
              <w:top w:w="105" w:type="dxa"/>
              <w:left w:w="15" w:type="dxa"/>
              <w:bottom w:w="105" w:type="dxa"/>
              <w:right w:w="15" w:type="dxa"/>
            </w:tcMar>
            <w:vAlign w:val="center"/>
            <w:hideMark/>
          </w:tcPr>
          <w:p w14:paraId="3666780C"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U</w:t>
            </w:r>
            <w:r>
              <w:rPr>
                <w:rStyle w:val="form"/>
                <w:b/>
                <w:bCs/>
                <w:i/>
                <w:iCs/>
                <w:color w:val="981917"/>
                <w:sz w:val="26"/>
                <w:szCs w:val="26"/>
                <w:vertAlign w:val="subscript"/>
              </w:rPr>
              <w:t>н</w:t>
            </w:r>
            <w:r>
              <w:rPr>
                <w:b/>
                <w:bCs/>
                <w:color w:val="981917"/>
                <w:sz w:val="21"/>
                <w:szCs w:val="21"/>
              </w:rPr>
              <w:t>, В</w:t>
            </w:r>
          </w:p>
        </w:tc>
        <w:tc>
          <w:tcPr>
            <w:tcW w:w="900" w:type="dxa"/>
            <w:shd w:val="clear" w:color="auto" w:fill="87CEFA"/>
            <w:tcMar>
              <w:top w:w="105" w:type="dxa"/>
              <w:left w:w="15" w:type="dxa"/>
              <w:bottom w:w="105" w:type="dxa"/>
              <w:right w:w="15" w:type="dxa"/>
            </w:tcMar>
            <w:vAlign w:val="center"/>
            <w:hideMark/>
          </w:tcPr>
          <w:p w14:paraId="14182806"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Р</w:t>
            </w:r>
            <w:r>
              <w:rPr>
                <w:rStyle w:val="form"/>
                <w:b/>
                <w:bCs/>
                <w:i/>
                <w:iCs/>
                <w:color w:val="981917"/>
                <w:sz w:val="26"/>
                <w:szCs w:val="26"/>
                <w:vertAlign w:val="subscript"/>
              </w:rPr>
              <w:t>н</w:t>
            </w:r>
            <w:r>
              <w:rPr>
                <w:b/>
                <w:bCs/>
                <w:color w:val="981917"/>
                <w:sz w:val="21"/>
                <w:szCs w:val="21"/>
              </w:rPr>
              <w:t>, кВт</w:t>
            </w:r>
          </w:p>
        </w:tc>
        <w:tc>
          <w:tcPr>
            <w:tcW w:w="1320" w:type="dxa"/>
            <w:shd w:val="clear" w:color="auto" w:fill="87CEFA"/>
            <w:tcMar>
              <w:top w:w="105" w:type="dxa"/>
              <w:left w:w="15" w:type="dxa"/>
              <w:bottom w:w="105" w:type="dxa"/>
              <w:right w:w="15" w:type="dxa"/>
            </w:tcMar>
            <w:vAlign w:val="center"/>
            <w:hideMark/>
          </w:tcPr>
          <w:p w14:paraId="7DC4227A"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n</w:t>
            </w:r>
            <w:r>
              <w:rPr>
                <w:rStyle w:val="form"/>
                <w:b/>
                <w:bCs/>
                <w:i/>
                <w:iCs/>
                <w:color w:val="981917"/>
                <w:sz w:val="26"/>
                <w:szCs w:val="26"/>
                <w:vertAlign w:val="subscript"/>
              </w:rPr>
              <w:t>н</w:t>
            </w:r>
            <w:r>
              <w:rPr>
                <w:b/>
                <w:bCs/>
                <w:color w:val="981917"/>
                <w:sz w:val="21"/>
                <w:szCs w:val="21"/>
              </w:rPr>
              <w:t>, об/мин</w:t>
            </w:r>
          </w:p>
        </w:tc>
        <w:tc>
          <w:tcPr>
            <w:tcW w:w="1110" w:type="dxa"/>
            <w:shd w:val="clear" w:color="auto" w:fill="87CEFA"/>
            <w:tcMar>
              <w:top w:w="105" w:type="dxa"/>
              <w:left w:w="15" w:type="dxa"/>
              <w:bottom w:w="105" w:type="dxa"/>
              <w:right w:w="15" w:type="dxa"/>
            </w:tcMar>
            <w:vAlign w:val="center"/>
            <w:hideMark/>
          </w:tcPr>
          <w:p w14:paraId="686B9A47"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η</w:t>
            </w:r>
            <w:r>
              <w:rPr>
                <w:rStyle w:val="form"/>
                <w:b/>
                <w:bCs/>
                <w:i/>
                <w:iCs/>
                <w:color w:val="981917"/>
                <w:sz w:val="26"/>
                <w:szCs w:val="26"/>
                <w:vertAlign w:val="subscript"/>
              </w:rPr>
              <w:t>н</w:t>
            </w:r>
            <w:r>
              <w:rPr>
                <w:b/>
                <w:bCs/>
                <w:color w:val="981917"/>
                <w:sz w:val="21"/>
                <w:szCs w:val="21"/>
              </w:rPr>
              <w:t>, %</w:t>
            </w:r>
          </w:p>
        </w:tc>
        <w:tc>
          <w:tcPr>
            <w:tcW w:w="720" w:type="dxa"/>
            <w:shd w:val="clear" w:color="auto" w:fill="87CEFA"/>
            <w:tcMar>
              <w:top w:w="105" w:type="dxa"/>
              <w:left w:w="15" w:type="dxa"/>
              <w:bottom w:w="105" w:type="dxa"/>
              <w:right w:w="15" w:type="dxa"/>
            </w:tcMar>
            <w:vAlign w:val="center"/>
            <w:hideMark/>
          </w:tcPr>
          <w:p w14:paraId="030A8EA8"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i</w:t>
            </w:r>
            <w:r>
              <w:rPr>
                <w:rStyle w:val="form"/>
                <w:b/>
                <w:bCs/>
                <w:i/>
                <w:iCs/>
                <w:color w:val="981917"/>
                <w:sz w:val="26"/>
                <w:szCs w:val="26"/>
                <w:vertAlign w:val="subscript"/>
              </w:rPr>
              <w:t>вн</w:t>
            </w:r>
            <w:r>
              <w:rPr>
                <w:b/>
                <w:bCs/>
                <w:color w:val="981917"/>
                <w:sz w:val="21"/>
                <w:szCs w:val="21"/>
              </w:rPr>
              <w:t>, %</w:t>
            </w:r>
          </w:p>
        </w:tc>
        <w:tc>
          <w:tcPr>
            <w:tcW w:w="1095" w:type="dxa"/>
            <w:shd w:val="clear" w:color="auto" w:fill="87CEFA"/>
            <w:tcMar>
              <w:top w:w="105" w:type="dxa"/>
              <w:left w:w="15" w:type="dxa"/>
              <w:bottom w:w="105" w:type="dxa"/>
              <w:right w:w="15" w:type="dxa"/>
            </w:tcMar>
            <w:vAlign w:val="center"/>
            <w:hideMark/>
          </w:tcPr>
          <w:p w14:paraId="470F75FB"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Δ</w:t>
            </w:r>
            <w:r>
              <w:rPr>
                <w:rStyle w:val="form"/>
                <w:b/>
                <w:bCs/>
                <w:i/>
                <w:iCs/>
                <w:color w:val="981917"/>
                <w:sz w:val="26"/>
                <w:szCs w:val="26"/>
              </w:rPr>
              <w:t>Р</w:t>
            </w:r>
            <w:r>
              <w:rPr>
                <w:rStyle w:val="form"/>
                <w:b/>
                <w:bCs/>
                <w:i/>
                <w:iCs/>
                <w:color w:val="981917"/>
                <w:sz w:val="26"/>
                <w:szCs w:val="26"/>
                <w:vertAlign w:val="subscript"/>
              </w:rPr>
              <w:t>ан</w:t>
            </w:r>
            <w:r>
              <w:rPr>
                <w:b/>
                <w:bCs/>
                <w:color w:val="981917"/>
                <w:sz w:val="21"/>
                <w:szCs w:val="21"/>
              </w:rPr>
              <w:t>, Вт</w:t>
            </w:r>
          </w:p>
        </w:tc>
      </w:tr>
      <w:tr w:rsidR="001F73FF" w14:paraId="56551DD8"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7C87C4B6" w14:textId="77777777" w:rsidR="001F73FF" w:rsidRDefault="001F73FF">
            <w:pPr>
              <w:spacing w:before="100" w:beforeAutospacing="1" w:after="150" w:line="288" w:lineRule="atLeast"/>
              <w:jc w:val="center"/>
              <w:rPr>
                <w:sz w:val="18"/>
                <w:szCs w:val="18"/>
              </w:rPr>
            </w:pPr>
            <w:r>
              <w:rPr>
                <w:sz w:val="18"/>
                <w:szCs w:val="18"/>
              </w:rPr>
              <w:t>1</w:t>
            </w:r>
          </w:p>
        </w:tc>
        <w:tc>
          <w:tcPr>
            <w:tcW w:w="1995" w:type="dxa"/>
            <w:shd w:val="clear" w:color="auto" w:fill="FAEBD7"/>
            <w:tcMar>
              <w:top w:w="30" w:type="dxa"/>
              <w:left w:w="75" w:type="dxa"/>
              <w:bottom w:w="30" w:type="dxa"/>
              <w:right w:w="75" w:type="dxa"/>
            </w:tcMar>
            <w:vAlign w:val="center"/>
            <w:hideMark/>
          </w:tcPr>
          <w:p w14:paraId="7F926303" w14:textId="77777777" w:rsidR="001F73FF" w:rsidRDefault="001F73FF">
            <w:pPr>
              <w:spacing w:before="100" w:beforeAutospacing="1" w:after="150" w:line="288" w:lineRule="atLeast"/>
              <w:jc w:val="center"/>
              <w:rPr>
                <w:sz w:val="18"/>
                <w:szCs w:val="18"/>
              </w:rPr>
            </w:pPr>
            <w:r>
              <w:rPr>
                <w:sz w:val="18"/>
                <w:szCs w:val="18"/>
              </w:rPr>
              <w:t>П11</w:t>
            </w:r>
          </w:p>
        </w:tc>
        <w:tc>
          <w:tcPr>
            <w:tcW w:w="825" w:type="dxa"/>
            <w:shd w:val="clear" w:color="auto" w:fill="FAEBD7"/>
            <w:tcMar>
              <w:top w:w="30" w:type="dxa"/>
              <w:left w:w="75" w:type="dxa"/>
              <w:bottom w:w="30" w:type="dxa"/>
              <w:right w:w="75" w:type="dxa"/>
            </w:tcMar>
            <w:vAlign w:val="center"/>
            <w:hideMark/>
          </w:tcPr>
          <w:p w14:paraId="2DED75AF"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09C87D57" w14:textId="77777777" w:rsidR="001F73FF" w:rsidRDefault="001F73FF">
            <w:pPr>
              <w:spacing w:before="100" w:beforeAutospacing="1" w:after="150" w:line="288" w:lineRule="atLeast"/>
              <w:jc w:val="center"/>
              <w:rPr>
                <w:sz w:val="18"/>
                <w:szCs w:val="18"/>
              </w:rPr>
            </w:pPr>
            <w:r>
              <w:rPr>
                <w:sz w:val="18"/>
                <w:szCs w:val="18"/>
              </w:rPr>
              <w:t>0,7</w:t>
            </w:r>
          </w:p>
        </w:tc>
        <w:tc>
          <w:tcPr>
            <w:tcW w:w="1320" w:type="dxa"/>
            <w:shd w:val="clear" w:color="auto" w:fill="FAEBD7"/>
            <w:tcMar>
              <w:top w:w="30" w:type="dxa"/>
              <w:left w:w="75" w:type="dxa"/>
              <w:bottom w:w="30" w:type="dxa"/>
              <w:right w:w="75" w:type="dxa"/>
            </w:tcMar>
            <w:vAlign w:val="center"/>
            <w:hideMark/>
          </w:tcPr>
          <w:p w14:paraId="6B7D2002"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EBD7"/>
            <w:tcMar>
              <w:top w:w="30" w:type="dxa"/>
              <w:left w:w="75" w:type="dxa"/>
              <w:bottom w:w="30" w:type="dxa"/>
              <w:right w:w="75" w:type="dxa"/>
            </w:tcMar>
            <w:vAlign w:val="center"/>
            <w:hideMark/>
          </w:tcPr>
          <w:p w14:paraId="3A41EFC7" w14:textId="77777777" w:rsidR="001F73FF" w:rsidRDefault="001F73FF">
            <w:pPr>
              <w:spacing w:before="100" w:beforeAutospacing="1" w:after="150" w:line="288" w:lineRule="atLeast"/>
              <w:jc w:val="center"/>
              <w:rPr>
                <w:sz w:val="18"/>
                <w:szCs w:val="18"/>
              </w:rPr>
            </w:pPr>
            <w:r>
              <w:rPr>
                <w:sz w:val="18"/>
                <w:szCs w:val="18"/>
              </w:rPr>
              <w:t>73,5</w:t>
            </w:r>
          </w:p>
        </w:tc>
        <w:tc>
          <w:tcPr>
            <w:tcW w:w="720" w:type="dxa"/>
            <w:shd w:val="clear" w:color="auto" w:fill="FAEBD7"/>
            <w:tcMar>
              <w:top w:w="30" w:type="dxa"/>
              <w:left w:w="75" w:type="dxa"/>
              <w:bottom w:w="30" w:type="dxa"/>
              <w:right w:w="75" w:type="dxa"/>
            </w:tcMar>
            <w:vAlign w:val="center"/>
            <w:hideMark/>
          </w:tcPr>
          <w:p w14:paraId="0E98734C"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EBD7"/>
            <w:tcMar>
              <w:top w:w="30" w:type="dxa"/>
              <w:left w:w="75" w:type="dxa"/>
              <w:bottom w:w="30" w:type="dxa"/>
              <w:right w:w="75" w:type="dxa"/>
            </w:tcMar>
            <w:vAlign w:val="center"/>
            <w:hideMark/>
          </w:tcPr>
          <w:p w14:paraId="098BE176" w14:textId="77777777" w:rsidR="001F73FF" w:rsidRDefault="001F73FF">
            <w:pPr>
              <w:spacing w:before="100" w:beforeAutospacing="1" w:after="150" w:line="288" w:lineRule="atLeast"/>
              <w:jc w:val="center"/>
              <w:rPr>
                <w:sz w:val="18"/>
                <w:szCs w:val="18"/>
              </w:rPr>
            </w:pPr>
            <w:r>
              <w:rPr>
                <w:sz w:val="18"/>
                <w:szCs w:val="18"/>
              </w:rPr>
              <w:t>100</w:t>
            </w:r>
          </w:p>
        </w:tc>
      </w:tr>
      <w:tr w:rsidR="001F73FF" w14:paraId="05E6E924"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1A66C73B" w14:textId="77777777" w:rsidR="001F73FF" w:rsidRDefault="001F73FF">
            <w:pPr>
              <w:spacing w:before="100" w:beforeAutospacing="1" w:after="150" w:line="288" w:lineRule="atLeast"/>
              <w:jc w:val="center"/>
              <w:rPr>
                <w:sz w:val="18"/>
                <w:szCs w:val="18"/>
              </w:rPr>
            </w:pPr>
            <w:r>
              <w:rPr>
                <w:sz w:val="18"/>
                <w:szCs w:val="18"/>
              </w:rPr>
              <w:t>2</w:t>
            </w:r>
          </w:p>
        </w:tc>
        <w:tc>
          <w:tcPr>
            <w:tcW w:w="1995" w:type="dxa"/>
            <w:shd w:val="clear" w:color="auto" w:fill="FAF0E6"/>
            <w:tcMar>
              <w:top w:w="30" w:type="dxa"/>
              <w:left w:w="75" w:type="dxa"/>
              <w:bottom w:w="30" w:type="dxa"/>
              <w:right w:w="75" w:type="dxa"/>
            </w:tcMar>
            <w:vAlign w:val="center"/>
            <w:hideMark/>
          </w:tcPr>
          <w:p w14:paraId="73F5DB27" w14:textId="77777777" w:rsidR="001F73FF" w:rsidRDefault="001F73FF">
            <w:pPr>
              <w:spacing w:before="100" w:beforeAutospacing="1" w:after="150" w:line="288" w:lineRule="atLeast"/>
              <w:jc w:val="center"/>
              <w:rPr>
                <w:sz w:val="18"/>
                <w:szCs w:val="18"/>
              </w:rPr>
            </w:pPr>
            <w:r>
              <w:rPr>
                <w:sz w:val="18"/>
                <w:szCs w:val="18"/>
              </w:rPr>
              <w:t>П11</w:t>
            </w:r>
          </w:p>
        </w:tc>
        <w:tc>
          <w:tcPr>
            <w:tcW w:w="825" w:type="dxa"/>
            <w:shd w:val="clear" w:color="auto" w:fill="FAF0E6"/>
            <w:tcMar>
              <w:top w:w="30" w:type="dxa"/>
              <w:left w:w="75" w:type="dxa"/>
              <w:bottom w:w="30" w:type="dxa"/>
              <w:right w:w="75" w:type="dxa"/>
            </w:tcMar>
            <w:vAlign w:val="center"/>
            <w:hideMark/>
          </w:tcPr>
          <w:p w14:paraId="39E55444"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F0E6"/>
            <w:tcMar>
              <w:top w:w="30" w:type="dxa"/>
              <w:left w:w="75" w:type="dxa"/>
              <w:bottom w:w="30" w:type="dxa"/>
              <w:right w:w="75" w:type="dxa"/>
            </w:tcMar>
            <w:vAlign w:val="center"/>
            <w:hideMark/>
          </w:tcPr>
          <w:p w14:paraId="2DDE7A2A" w14:textId="77777777" w:rsidR="001F73FF" w:rsidRDefault="001F73FF">
            <w:pPr>
              <w:spacing w:before="100" w:beforeAutospacing="1" w:after="150" w:line="288" w:lineRule="atLeast"/>
              <w:jc w:val="center"/>
              <w:rPr>
                <w:sz w:val="18"/>
                <w:szCs w:val="18"/>
              </w:rPr>
            </w:pPr>
            <w:r>
              <w:rPr>
                <w:sz w:val="18"/>
                <w:szCs w:val="18"/>
              </w:rPr>
              <w:t>0,3</w:t>
            </w:r>
          </w:p>
        </w:tc>
        <w:tc>
          <w:tcPr>
            <w:tcW w:w="1320" w:type="dxa"/>
            <w:shd w:val="clear" w:color="auto" w:fill="FAF0E6"/>
            <w:tcMar>
              <w:top w:w="30" w:type="dxa"/>
              <w:left w:w="75" w:type="dxa"/>
              <w:bottom w:w="30" w:type="dxa"/>
              <w:right w:w="75" w:type="dxa"/>
            </w:tcMar>
            <w:vAlign w:val="center"/>
            <w:hideMark/>
          </w:tcPr>
          <w:p w14:paraId="4B015F58"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F0E6"/>
            <w:tcMar>
              <w:top w:w="30" w:type="dxa"/>
              <w:left w:w="75" w:type="dxa"/>
              <w:bottom w:w="30" w:type="dxa"/>
              <w:right w:w="75" w:type="dxa"/>
            </w:tcMar>
            <w:vAlign w:val="center"/>
            <w:hideMark/>
          </w:tcPr>
          <w:p w14:paraId="0EB394C1" w14:textId="77777777" w:rsidR="001F73FF" w:rsidRDefault="001F73FF">
            <w:pPr>
              <w:spacing w:before="100" w:beforeAutospacing="1" w:after="150" w:line="288" w:lineRule="atLeast"/>
              <w:jc w:val="center"/>
              <w:rPr>
                <w:sz w:val="18"/>
                <w:szCs w:val="18"/>
              </w:rPr>
            </w:pPr>
            <w:r>
              <w:rPr>
                <w:sz w:val="18"/>
                <w:szCs w:val="18"/>
              </w:rPr>
              <w:t>64</w:t>
            </w:r>
          </w:p>
        </w:tc>
        <w:tc>
          <w:tcPr>
            <w:tcW w:w="720" w:type="dxa"/>
            <w:shd w:val="clear" w:color="auto" w:fill="FAF0E6"/>
            <w:tcMar>
              <w:top w:w="30" w:type="dxa"/>
              <w:left w:w="75" w:type="dxa"/>
              <w:bottom w:w="30" w:type="dxa"/>
              <w:right w:w="75" w:type="dxa"/>
            </w:tcMar>
            <w:vAlign w:val="center"/>
            <w:hideMark/>
          </w:tcPr>
          <w:p w14:paraId="1A5E652A" w14:textId="77777777" w:rsidR="001F73FF" w:rsidRDefault="001F73FF">
            <w:pPr>
              <w:spacing w:before="100" w:beforeAutospacing="1" w:after="150" w:line="288" w:lineRule="atLeast"/>
              <w:jc w:val="center"/>
              <w:rPr>
                <w:sz w:val="18"/>
                <w:szCs w:val="18"/>
              </w:rPr>
            </w:pPr>
            <w:r>
              <w:rPr>
                <w:sz w:val="18"/>
                <w:szCs w:val="18"/>
              </w:rPr>
              <w:t>9</w:t>
            </w:r>
          </w:p>
        </w:tc>
        <w:tc>
          <w:tcPr>
            <w:tcW w:w="1095" w:type="dxa"/>
            <w:shd w:val="clear" w:color="auto" w:fill="FAF0E6"/>
            <w:tcMar>
              <w:top w:w="30" w:type="dxa"/>
              <w:left w:w="75" w:type="dxa"/>
              <w:bottom w:w="30" w:type="dxa"/>
              <w:right w:w="75" w:type="dxa"/>
            </w:tcMar>
            <w:vAlign w:val="center"/>
            <w:hideMark/>
          </w:tcPr>
          <w:p w14:paraId="325BC6D0" w14:textId="77777777" w:rsidR="001F73FF" w:rsidRDefault="001F73FF">
            <w:pPr>
              <w:spacing w:before="100" w:beforeAutospacing="1" w:after="150" w:line="288" w:lineRule="atLeast"/>
              <w:jc w:val="center"/>
              <w:rPr>
                <w:sz w:val="18"/>
                <w:szCs w:val="18"/>
              </w:rPr>
            </w:pPr>
            <w:r>
              <w:rPr>
                <w:sz w:val="18"/>
                <w:szCs w:val="18"/>
              </w:rPr>
              <w:t>80</w:t>
            </w:r>
          </w:p>
        </w:tc>
      </w:tr>
      <w:tr w:rsidR="001F73FF" w14:paraId="7174E8D6"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068AB9D0" w14:textId="77777777" w:rsidR="001F73FF" w:rsidRDefault="001F73FF">
            <w:pPr>
              <w:spacing w:before="100" w:beforeAutospacing="1" w:after="150" w:line="288" w:lineRule="atLeast"/>
              <w:jc w:val="center"/>
              <w:rPr>
                <w:sz w:val="18"/>
                <w:szCs w:val="18"/>
              </w:rPr>
            </w:pPr>
            <w:r>
              <w:rPr>
                <w:sz w:val="18"/>
                <w:szCs w:val="18"/>
              </w:rPr>
              <w:t>3</w:t>
            </w:r>
          </w:p>
        </w:tc>
        <w:tc>
          <w:tcPr>
            <w:tcW w:w="1995" w:type="dxa"/>
            <w:shd w:val="clear" w:color="auto" w:fill="FAEBD7"/>
            <w:tcMar>
              <w:top w:w="30" w:type="dxa"/>
              <w:left w:w="75" w:type="dxa"/>
              <w:bottom w:w="30" w:type="dxa"/>
              <w:right w:w="75" w:type="dxa"/>
            </w:tcMar>
            <w:vAlign w:val="center"/>
            <w:hideMark/>
          </w:tcPr>
          <w:p w14:paraId="130708BA" w14:textId="77777777" w:rsidR="001F73FF" w:rsidRDefault="001F73FF">
            <w:pPr>
              <w:spacing w:before="100" w:beforeAutospacing="1" w:after="150" w:line="288" w:lineRule="atLeast"/>
              <w:jc w:val="center"/>
              <w:rPr>
                <w:sz w:val="18"/>
                <w:szCs w:val="18"/>
              </w:rPr>
            </w:pPr>
            <w:r>
              <w:rPr>
                <w:sz w:val="18"/>
                <w:szCs w:val="18"/>
              </w:rPr>
              <w:t>П11</w:t>
            </w:r>
          </w:p>
        </w:tc>
        <w:tc>
          <w:tcPr>
            <w:tcW w:w="825" w:type="dxa"/>
            <w:shd w:val="clear" w:color="auto" w:fill="FAEBD7"/>
            <w:tcMar>
              <w:top w:w="30" w:type="dxa"/>
              <w:left w:w="75" w:type="dxa"/>
              <w:bottom w:w="30" w:type="dxa"/>
              <w:right w:w="75" w:type="dxa"/>
            </w:tcMar>
            <w:vAlign w:val="center"/>
            <w:hideMark/>
          </w:tcPr>
          <w:p w14:paraId="0FE688D6"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1A1C353D" w14:textId="77777777" w:rsidR="001F73FF" w:rsidRDefault="001F73FF">
            <w:pPr>
              <w:spacing w:before="100" w:beforeAutospacing="1" w:after="150" w:line="288" w:lineRule="atLeast"/>
              <w:jc w:val="center"/>
              <w:rPr>
                <w:sz w:val="18"/>
                <w:szCs w:val="18"/>
              </w:rPr>
            </w:pPr>
            <w:r>
              <w:rPr>
                <w:sz w:val="18"/>
                <w:szCs w:val="18"/>
              </w:rPr>
              <w:t>0,13</w:t>
            </w:r>
          </w:p>
        </w:tc>
        <w:tc>
          <w:tcPr>
            <w:tcW w:w="1320" w:type="dxa"/>
            <w:shd w:val="clear" w:color="auto" w:fill="FAEBD7"/>
            <w:tcMar>
              <w:top w:w="30" w:type="dxa"/>
              <w:left w:w="75" w:type="dxa"/>
              <w:bottom w:w="30" w:type="dxa"/>
              <w:right w:w="75" w:type="dxa"/>
            </w:tcMar>
            <w:vAlign w:val="center"/>
            <w:hideMark/>
          </w:tcPr>
          <w:p w14:paraId="4733212D"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EBD7"/>
            <w:tcMar>
              <w:top w:w="30" w:type="dxa"/>
              <w:left w:w="75" w:type="dxa"/>
              <w:bottom w:w="30" w:type="dxa"/>
              <w:right w:w="75" w:type="dxa"/>
            </w:tcMar>
            <w:vAlign w:val="center"/>
            <w:hideMark/>
          </w:tcPr>
          <w:p w14:paraId="0F8CA826" w14:textId="77777777" w:rsidR="001F73FF" w:rsidRDefault="001F73FF">
            <w:pPr>
              <w:spacing w:before="100" w:beforeAutospacing="1" w:after="150" w:line="288" w:lineRule="atLeast"/>
              <w:jc w:val="center"/>
              <w:rPr>
                <w:sz w:val="18"/>
                <w:szCs w:val="18"/>
              </w:rPr>
            </w:pPr>
            <w:r>
              <w:rPr>
                <w:sz w:val="18"/>
                <w:szCs w:val="18"/>
              </w:rPr>
              <w:t>59</w:t>
            </w:r>
          </w:p>
        </w:tc>
        <w:tc>
          <w:tcPr>
            <w:tcW w:w="720" w:type="dxa"/>
            <w:shd w:val="clear" w:color="auto" w:fill="FAEBD7"/>
            <w:tcMar>
              <w:top w:w="30" w:type="dxa"/>
              <w:left w:w="75" w:type="dxa"/>
              <w:bottom w:w="30" w:type="dxa"/>
              <w:right w:w="75" w:type="dxa"/>
            </w:tcMar>
            <w:vAlign w:val="center"/>
            <w:hideMark/>
          </w:tcPr>
          <w:p w14:paraId="221B6364"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EBD7"/>
            <w:tcMar>
              <w:top w:w="30" w:type="dxa"/>
              <w:left w:w="75" w:type="dxa"/>
              <w:bottom w:w="30" w:type="dxa"/>
              <w:right w:w="75" w:type="dxa"/>
            </w:tcMar>
            <w:vAlign w:val="center"/>
            <w:hideMark/>
          </w:tcPr>
          <w:p w14:paraId="0FC0C5E7" w14:textId="77777777" w:rsidR="001F73FF" w:rsidRDefault="001F73FF">
            <w:pPr>
              <w:spacing w:before="100" w:beforeAutospacing="1" w:after="150" w:line="288" w:lineRule="atLeast"/>
              <w:jc w:val="center"/>
              <w:rPr>
                <w:sz w:val="18"/>
                <w:szCs w:val="18"/>
              </w:rPr>
            </w:pPr>
            <w:r>
              <w:rPr>
                <w:sz w:val="18"/>
                <w:szCs w:val="18"/>
              </w:rPr>
              <w:t>50</w:t>
            </w:r>
          </w:p>
        </w:tc>
      </w:tr>
      <w:tr w:rsidR="001F73FF" w14:paraId="098A88E2"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2D15433E" w14:textId="77777777" w:rsidR="001F73FF" w:rsidRDefault="001F73FF">
            <w:pPr>
              <w:spacing w:before="100" w:beforeAutospacing="1" w:after="150" w:line="288" w:lineRule="atLeast"/>
              <w:jc w:val="center"/>
              <w:rPr>
                <w:sz w:val="18"/>
                <w:szCs w:val="18"/>
              </w:rPr>
            </w:pPr>
            <w:r>
              <w:rPr>
                <w:sz w:val="18"/>
                <w:szCs w:val="18"/>
              </w:rPr>
              <w:t>4</w:t>
            </w:r>
          </w:p>
        </w:tc>
        <w:tc>
          <w:tcPr>
            <w:tcW w:w="1995" w:type="dxa"/>
            <w:shd w:val="clear" w:color="auto" w:fill="FAF0E6"/>
            <w:tcMar>
              <w:top w:w="30" w:type="dxa"/>
              <w:left w:w="75" w:type="dxa"/>
              <w:bottom w:w="30" w:type="dxa"/>
              <w:right w:w="75" w:type="dxa"/>
            </w:tcMar>
            <w:vAlign w:val="center"/>
            <w:hideMark/>
          </w:tcPr>
          <w:p w14:paraId="23C171C6" w14:textId="77777777" w:rsidR="001F73FF" w:rsidRDefault="001F73FF">
            <w:pPr>
              <w:spacing w:before="100" w:beforeAutospacing="1" w:after="150" w:line="288" w:lineRule="atLeast"/>
              <w:jc w:val="center"/>
              <w:rPr>
                <w:sz w:val="18"/>
                <w:szCs w:val="18"/>
              </w:rPr>
            </w:pPr>
            <w:r>
              <w:rPr>
                <w:sz w:val="18"/>
                <w:szCs w:val="18"/>
              </w:rPr>
              <w:t>П12</w:t>
            </w:r>
          </w:p>
        </w:tc>
        <w:tc>
          <w:tcPr>
            <w:tcW w:w="825" w:type="dxa"/>
            <w:shd w:val="clear" w:color="auto" w:fill="FAF0E6"/>
            <w:tcMar>
              <w:top w:w="30" w:type="dxa"/>
              <w:left w:w="75" w:type="dxa"/>
              <w:bottom w:w="30" w:type="dxa"/>
              <w:right w:w="75" w:type="dxa"/>
            </w:tcMar>
            <w:vAlign w:val="center"/>
            <w:hideMark/>
          </w:tcPr>
          <w:p w14:paraId="4F368103"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79001FE3" w14:textId="77777777" w:rsidR="001F73FF" w:rsidRDefault="001F73FF">
            <w:pPr>
              <w:spacing w:before="100" w:beforeAutospacing="1" w:after="150" w:line="288" w:lineRule="atLeast"/>
              <w:jc w:val="center"/>
              <w:rPr>
                <w:sz w:val="18"/>
                <w:szCs w:val="18"/>
              </w:rPr>
            </w:pPr>
            <w:r>
              <w:rPr>
                <w:sz w:val="18"/>
                <w:szCs w:val="18"/>
              </w:rPr>
              <w:t>1</w:t>
            </w:r>
          </w:p>
        </w:tc>
        <w:tc>
          <w:tcPr>
            <w:tcW w:w="1320" w:type="dxa"/>
            <w:shd w:val="clear" w:color="auto" w:fill="FAF0E6"/>
            <w:tcMar>
              <w:top w:w="30" w:type="dxa"/>
              <w:left w:w="75" w:type="dxa"/>
              <w:bottom w:w="30" w:type="dxa"/>
              <w:right w:w="75" w:type="dxa"/>
            </w:tcMar>
            <w:vAlign w:val="center"/>
            <w:hideMark/>
          </w:tcPr>
          <w:p w14:paraId="14D43277"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F0E6"/>
            <w:tcMar>
              <w:top w:w="30" w:type="dxa"/>
              <w:left w:w="75" w:type="dxa"/>
              <w:bottom w:w="30" w:type="dxa"/>
              <w:right w:w="75" w:type="dxa"/>
            </w:tcMar>
            <w:vAlign w:val="center"/>
            <w:hideMark/>
          </w:tcPr>
          <w:p w14:paraId="2BA0C165" w14:textId="77777777" w:rsidR="001F73FF" w:rsidRDefault="001F73FF">
            <w:pPr>
              <w:spacing w:before="100" w:beforeAutospacing="1" w:after="150" w:line="288" w:lineRule="atLeast"/>
              <w:jc w:val="center"/>
              <w:rPr>
                <w:sz w:val="18"/>
                <w:szCs w:val="18"/>
              </w:rPr>
            </w:pPr>
            <w:r>
              <w:rPr>
                <w:sz w:val="18"/>
                <w:szCs w:val="18"/>
              </w:rPr>
              <w:t>76</w:t>
            </w:r>
          </w:p>
        </w:tc>
        <w:tc>
          <w:tcPr>
            <w:tcW w:w="720" w:type="dxa"/>
            <w:shd w:val="clear" w:color="auto" w:fill="FAF0E6"/>
            <w:tcMar>
              <w:top w:w="30" w:type="dxa"/>
              <w:left w:w="75" w:type="dxa"/>
              <w:bottom w:w="30" w:type="dxa"/>
              <w:right w:w="75" w:type="dxa"/>
            </w:tcMar>
            <w:vAlign w:val="center"/>
            <w:hideMark/>
          </w:tcPr>
          <w:p w14:paraId="51280214" w14:textId="77777777" w:rsidR="001F73FF" w:rsidRDefault="001F73FF">
            <w:pPr>
              <w:spacing w:before="100" w:beforeAutospacing="1" w:after="150" w:line="288" w:lineRule="atLeast"/>
              <w:jc w:val="center"/>
              <w:rPr>
                <w:sz w:val="18"/>
                <w:szCs w:val="18"/>
              </w:rPr>
            </w:pPr>
            <w:r>
              <w:rPr>
                <w:sz w:val="18"/>
                <w:szCs w:val="18"/>
              </w:rPr>
              <w:t>9</w:t>
            </w:r>
          </w:p>
        </w:tc>
        <w:tc>
          <w:tcPr>
            <w:tcW w:w="1095" w:type="dxa"/>
            <w:shd w:val="clear" w:color="auto" w:fill="FAF0E6"/>
            <w:tcMar>
              <w:top w:w="30" w:type="dxa"/>
              <w:left w:w="75" w:type="dxa"/>
              <w:bottom w:w="30" w:type="dxa"/>
              <w:right w:w="75" w:type="dxa"/>
            </w:tcMar>
            <w:vAlign w:val="center"/>
            <w:hideMark/>
          </w:tcPr>
          <w:p w14:paraId="06E49090" w14:textId="77777777" w:rsidR="001F73FF" w:rsidRDefault="001F73FF">
            <w:pPr>
              <w:spacing w:before="100" w:beforeAutospacing="1" w:after="150" w:line="288" w:lineRule="atLeast"/>
              <w:jc w:val="center"/>
              <w:rPr>
                <w:sz w:val="18"/>
                <w:szCs w:val="18"/>
              </w:rPr>
            </w:pPr>
            <w:r>
              <w:rPr>
                <w:sz w:val="18"/>
                <w:szCs w:val="18"/>
              </w:rPr>
              <w:t>120</w:t>
            </w:r>
          </w:p>
        </w:tc>
      </w:tr>
      <w:tr w:rsidR="001F73FF" w14:paraId="183C6FB4"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22B1EBCB" w14:textId="77777777" w:rsidR="001F73FF" w:rsidRDefault="001F73FF">
            <w:pPr>
              <w:spacing w:before="100" w:beforeAutospacing="1" w:after="150" w:line="288" w:lineRule="atLeast"/>
              <w:jc w:val="center"/>
              <w:rPr>
                <w:sz w:val="18"/>
                <w:szCs w:val="18"/>
              </w:rPr>
            </w:pPr>
            <w:r>
              <w:rPr>
                <w:sz w:val="18"/>
                <w:szCs w:val="18"/>
              </w:rPr>
              <w:t>5</w:t>
            </w:r>
          </w:p>
        </w:tc>
        <w:tc>
          <w:tcPr>
            <w:tcW w:w="1995" w:type="dxa"/>
            <w:shd w:val="clear" w:color="auto" w:fill="FAEBD7"/>
            <w:tcMar>
              <w:top w:w="30" w:type="dxa"/>
              <w:left w:w="75" w:type="dxa"/>
              <w:bottom w:w="30" w:type="dxa"/>
              <w:right w:w="75" w:type="dxa"/>
            </w:tcMar>
            <w:vAlign w:val="center"/>
            <w:hideMark/>
          </w:tcPr>
          <w:p w14:paraId="1EAF8C3C" w14:textId="77777777" w:rsidR="001F73FF" w:rsidRDefault="001F73FF">
            <w:pPr>
              <w:spacing w:before="100" w:beforeAutospacing="1" w:after="150" w:line="288" w:lineRule="atLeast"/>
              <w:jc w:val="center"/>
              <w:rPr>
                <w:sz w:val="18"/>
                <w:szCs w:val="18"/>
              </w:rPr>
            </w:pPr>
            <w:r>
              <w:rPr>
                <w:sz w:val="18"/>
                <w:szCs w:val="18"/>
              </w:rPr>
              <w:t>П12</w:t>
            </w:r>
          </w:p>
        </w:tc>
        <w:tc>
          <w:tcPr>
            <w:tcW w:w="825" w:type="dxa"/>
            <w:shd w:val="clear" w:color="auto" w:fill="FAEBD7"/>
            <w:tcMar>
              <w:top w:w="30" w:type="dxa"/>
              <w:left w:w="75" w:type="dxa"/>
              <w:bottom w:w="30" w:type="dxa"/>
              <w:right w:w="75" w:type="dxa"/>
            </w:tcMar>
            <w:vAlign w:val="center"/>
            <w:hideMark/>
          </w:tcPr>
          <w:p w14:paraId="4FA3AA32"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54C5162E" w14:textId="77777777" w:rsidR="001F73FF" w:rsidRDefault="001F73FF">
            <w:pPr>
              <w:spacing w:before="100" w:beforeAutospacing="1" w:after="150" w:line="288" w:lineRule="atLeast"/>
              <w:jc w:val="center"/>
              <w:rPr>
                <w:sz w:val="18"/>
                <w:szCs w:val="18"/>
              </w:rPr>
            </w:pPr>
            <w:r>
              <w:rPr>
                <w:sz w:val="18"/>
                <w:szCs w:val="18"/>
              </w:rPr>
              <w:t>0,45</w:t>
            </w:r>
          </w:p>
        </w:tc>
        <w:tc>
          <w:tcPr>
            <w:tcW w:w="1320" w:type="dxa"/>
            <w:shd w:val="clear" w:color="auto" w:fill="FAEBD7"/>
            <w:tcMar>
              <w:top w:w="30" w:type="dxa"/>
              <w:left w:w="75" w:type="dxa"/>
              <w:bottom w:w="30" w:type="dxa"/>
              <w:right w:w="75" w:type="dxa"/>
            </w:tcMar>
            <w:vAlign w:val="center"/>
            <w:hideMark/>
          </w:tcPr>
          <w:p w14:paraId="27F0D0A2"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EBD7"/>
            <w:tcMar>
              <w:top w:w="30" w:type="dxa"/>
              <w:left w:w="75" w:type="dxa"/>
              <w:bottom w:w="30" w:type="dxa"/>
              <w:right w:w="75" w:type="dxa"/>
            </w:tcMar>
            <w:vAlign w:val="center"/>
            <w:hideMark/>
          </w:tcPr>
          <w:p w14:paraId="5C809C3C" w14:textId="77777777" w:rsidR="001F73FF" w:rsidRDefault="001F73FF">
            <w:pPr>
              <w:spacing w:before="100" w:beforeAutospacing="1" w:after="150" w:line="288" w:lineRule="atLeast"/>
              <w:jc w:val="center"/>
              <w:rPr>
                <w:sz w:val="18"/>
                <w:szCs w:val="18"/>
              </w:rPr>
            </w:pPr>
            <w:r>
              <w:rPr>
                <w:sz w:val="18"/>
                <w:szCs w:val="18"/>
              </w:rPr>
              <w:t>70</w:t>
            </w:r>
          </w:p>
        </w:tc>
        <w:tc>
          <w:tcPr>
            <w:tcW w:w="720" w:type="dxa"/>
            <w:shd w:val="clear" w:color="auto" w:fill="FAEBD7"/>
            <w:tcMar>
              <w:top w:w="30" w:type="dxa"/>
              <w:left w:w="75" w:type="dxa"/>
              <w:bottom w:w="30" w:type="dxa"/>
              <w:right w:w="75" w:type="dxa"/>
            </w:tcMar>
            <w:vAlign w:val="center"/>
            <w:hideMark/>
          </w:tcPr>
          <w:p w14:paraId="4CF68B47" w14:textId="77777777" w:rsidR="001F73FF" w:rsidRDefault="001F73FF">
            <w:pPr>
              <w:spacing w:before="100" w:beforeAutospacing="1" w:after="150" w:line="288" w:lineRule="atLeast"/>
              <w:jc w:val="center"/>
              <w:rPr>
                <w:sz w:val="18"/>
                <w:szCs w:val="18"/>
              </w:rPr>
            </w:pPr>
            <w:r>
              <w:rPr>
                <w:sz w:val="18"/>
                <w:szCs w:val="18"/>
              </w:rPr>
              <w:t>8</w:t>
            </w:r>
          </w:p>
        </w:tc>
        <w:tc>
          <w:tcPr>
            <w:tcW w:w="1095" w:type="dxa"/>
            <w:shd w:val="clear" w:color="auto" w:fill="FAEBD7"/>
            <w:tcMar>
              <w:top w:w="30" w:type="dxa"/>
              <w:left w:w="75" w:type="dxa"/>
              <w:bottom w:w="30" w:type="dxa"/>
              <w:right w:w="75" w:type="dxa"/>
            </w:tcMar>
            <w:vAlign w:val="center"/>
            <w:hideMark/>
          </w:tcPr>
          <w:p w14:paraId="294A08B2" w14:textId="77777777" w:rsidR="001F73FF" w:rsidRDefault="001F73FF">
            <w:pPr>
              <w:spacing w:before="100" w:beforeAutospacing="1" w:after="150" w:line="288" w:lineRule="atLeast"/>
              <w:jc w:val="center"/>
              <w:rPr>
                <w:sz w:val="18"/>
                <w:szCs w:val="18"/>
              </w:rPr>
            </w:pPr>
            <w:r>
              <w:rPr>
                <w:sz w:val="18"/>
                <w:szCs w:val="18"/>
              </w:rPr>
              <w:t>75</w:t>
            </w:r>
          </w:p>
        </w:tc>
      </w:tr>
      <w:tr w:rsidR="001F73FF" w14:paraId="7C44A944"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61961A77" w14:textId="77777777" w:rsidR="001F73FF" w:rsidRDefault="001F73FF">
            <w:pPr>
              <w:spacing w:before="100" w:beforeAutospacing="1" w:after="150" w:line="288" w:lineRule="atLeast"/>
              <w:jc w:val="center"/>
              <w:rPr>
                <w:sz w:val="18"/>
                <w:szCs w:val="18"/>
              </w:rPr>
            </w:pPr>
            <w:r>
              <w:rPr>
                <w:sz w:val="18"/>
                <w:szCs w:val="18"/>
              </w:rPr>
              <w:t>6</w:t>
            </w:r>
          </w:p>
        </w:tc>
        <w:tc>
          <w:tcPr>
            <w:tcW w:w="1995" w:type="dxa"/>
            <w:shd w:val="clear" w:color="auto" w:fill="FAF0E6"/>
            <w:tcMar>
              <w:top w:w="30" w:type="dxa"/>
              <w:left w:w="75" w:type="dxa"/>
              <w:bottom w:w="30" w:type="dxa"/>
              <w:right w:w="75" w:type="dxa"/>
            </w:tcMar>
            <w:vAlign w:val="center"/>
            <w:hideMark/>
          </w:tcPr>
          <w:p w14:paraId="56822B69" w14:textId="77777777" w:rsidR="001F73FF" w:rsidRDefault="001F73FF">
            <w:pPr>
              <w:spacing w:before="100" w:beforeAutospacing="1" w:after="150" w:line="288" w:lineRule="atLeast"/>
              <w:jc w:val="center"/>
              <w:rPr>
                <w:sz w:val="18"/>
                <w:szCs w:val="18"/>
              </w:rPr>
            </w:pPr>
            <w:r>
              <w:rPr>
                <w:sz w:val="18"/>
                <w:szCs w:val="18"/>
              </w:rPr>
              <w:t>П12</w:t>
            </w:r>
          </w:p>
        </w:tc>
        <w:tc>
          <w:tcPr>
            <w:tcW w:w="825" w:type="dxa"/>
            <w:shd w:val="clear" w:color="auto" w:fill="FAF0E6"/>
            <w:tcMar>
              <w:top w:w="30" w:type="dxa"/>
              <w:left w:w="75" w:type="dxa"/>
              <w:bottom w:w="30" w:type="dxa"/>
              <w:right w:w="75" w:type="dxa"/>
            </w:tcMar>
            <w:vAlign w:val="center"/>
            <w:hideMark/>
          </w:tcPr>
          <w:p w14:paraId="5AC82F5D"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4CCDE2EB" w14:textId="77777777" w:rsidR="001F73FF" w:rsidRDefault="001F73FF">
            <w:pPr>
              <w:spacing w:before="100" w:beforeAutospacing="1" w:after="150" w:line="288" w:lineRule="atLeast"/>
              <w:jc w:val="center"/>
              <w:rPr>
                <w:sz w:val="18"/>
                <w:szCs w:val="18"/>
              </w:rPr>
            </w:pPr>
            <w:r>
              <w:rPr>
                <w:sz w:val="18"/>
                <w:szCs w:val="18"/>
              </w:rPr>
              <w:t>0,2</w:t>
            </w:r>
          </w:p>
        </w:tc>
        <w:tc>
          <w:tcPr>
            <w:tcW w:w="1320" w:type="dxa"/>
            <w:shd w:val="clear" w:color="auto" w:fill="FAF0E6"/>
            <w:tcMar>
              <w:top w:w="30" w:type="dxa"/>
              <w:left w:w="75" w:type="dxa"/>
              <w:bottom w:w="30" w:type="dxa"/>
              <w:right w:w="75" w:type="dxa"/>
            </w:tcMar>
            <w:vAlign w:val="center"/>
            <w:hideMark/>
          </w:tcPr>
          <w:p w14:paraId="11872CF0"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F0E6"/>
            <w:tcMar>
              <w:top w:w="30" w:type="dxa"/>
              <w:left w:w="75" w:type="dxa"/>
              <w:bottom w:w="30" w:type="dxa"/>
              <w:right w:w="75" w:type="dxa"/>
            </w:tcMar>
            <w:vAlign w:val="center"/>
            <w:hideMark/>
          </w:tcPr>
          <w:p w14:paraId="09D3A551" w14:textId="77777777" w:rsidR="001F73FF" w:rsidRDefault="001F73FF">
            <w:pPr>
              <w:spacing w:before="100" w:beforeAutospacing="1" w:after="150" w:line="288" w:lineRule="atLeast"/>
              <w:jc w:val="center"/>
              <w:rPr>
                <w:sz w:val="18"/>
                <w:szCs w:val="18"/>
              </w:rPr>
            </w:pPr>
            <w:r>
              <w:rPr>
                <w:sz w:val="18"/>
                <w:szCs w:val="18"/>
              </w:rPr>
              <w:t>65,5</w:t>
            </w:r>
          </w:p>
        </w:tc>
        <w:tc>
          <w:tcPr>
            <w:tcW w:w="720" w:type="dxa"/>
            <w:shd w:val="clear" w:color="auto" w:fill="FAF0E6"/>
            <w:tcMar>
              <w:top w:w="30" w:type="dxa"/>
              <w:left w:w="75" w:type="dxa"/>
              <w:bottom w:w="30" w:type="dxa"/>
              <w:right w:w="75" w:type="dxa"/>
            </w:tcMar>
            <w:vAlign w:val="center"/>
            <w:hideMark/>
          </w:tcPr>
          <w:p w14:paraId="1779DBC3" w14:textId="77777777" w:rsidR="001F73FF" w:rsidRDefault="001F73FF">
            <w:pPr>
              <w:spacing w:before="100" w:beforeAutospacing="1" w:after="150" w:line="288" w:lineRule="atLeast"/>
              <w:jc w:val="center"/>
              <w:rPr>
                <w:sz w:val="18"/>
                <w:szCs w:val="18"/>
              </w:rPr>
            </w:pPr>
            <w:r>
              <w:rPr>
                <w:sz w:val="18"/>
                <w:szCs w:val="18"/>
              </w:rPr>
              <w:t>12</w:t>
            </w:r>
          </w:p>
        </w:tc>
        <w:tc>
          <w:tcPr>
            <w:tcW w:w="1095" w:type="dxa"/>
            <w:shd w:val="clear" w:color="auto" w:fill="FAF0E6"/>
            <w:tcMar>
              <w:top w:w="30" w:type="dxa"/>
              <w:left w:w="75" w:type="dxa"/>
              <w:bottom w:w="30" w:type="dxa"/>
              <w:right w:w="75" w:type="dxa"/>
            </w:tcMar>
            <w:vAlign w:val="center"/>
            <w:hideMark/>
          </w:tcPr>
          <w:p w14:paraId="38F07852" w14:textId="77777777" w:rsidR="001F73FF" w:rsidRDefault="001F73FF">
            <w:pPr>
              <w:spacing w:before="100" w:beforeAutospacing="1" w:after="150" w:line="288" w:lineRule="atLeast"/>
              <w:jc w:val="center"/>
              <w:rPr>
                <w:sz w:val="18"/>
                <w:szCs w:val="18"/>
              </w:rPr>
            </w:pPr>
            <w:r>
              <w:rPr>
                <w:sz w:val="18"/>
                <w:szCs w:val="18"/>
              </w:rPr>
              <w:t>40</w:t>
            </w:r>
          </w:p>
        </w:tc>
      </w:tr>
      <w:tr w:rsidR="001F73FF" w14:paraId="1E171AAD"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711EA0D8" w14:textId="77777777" w:rsidR="001F73FF" w:rsidRDefault="001F73FF">
            <w:pPr>
              <w:spacing w:before="100" w:beforeAutospacing="1" w:after="150" w:line="288" w:lineRule="atLeast"/>
              <w:jc w:val="center"/>
              <w:rPr>
                <w:sz w:val="18"/>
                <w:szCs w:val="18"/>
              </w:rPr>
            </w:pPr>
            <w:r>
              <w:rPr>
                <w:sz w:val="18"/>
                <w:szCs w:val="18"/>
              </w:rPr>
              <w:t>7</w:t>
            </w:r>
          </w:p>
        </w:tc>
        <w:tc>
          <w:tcPr>
            <w:tcW w:w="1995" w:type="dxa"/>
            <w:shd w:val="clear" w:color="auto" w:fill="FAEBD7"/>
            <w:tcMar>
              <w:top w:w="30" w:type="dxa"/>
              <w:left w:w="75" w:type="dxa"/>
              <w:bottom w:w="30" w:type="dxa"/>
              <w:right w:w="75" w:type="dxa"/>
            </w:tcMar>
            <w:vAlign w:val="center"/>
            <w:hideMark/>
          </w:tcPr>
          <w:p w14:paraId="3F0D6426" w14:textId="77777777" w:rsidR="001F73FF" w:rsidRDefault="001F73FF">
            <w:pPr>
              <w:spacing w:before="100" w:beforeAutospacing="1" w:after="150" w:line="288" w:lineRule="atLeast"/>
              <w:jc w:val="center"/>
              <w:rPr>
                <w:sz w:val="18"/>
                <w:szCs w:val="18"/>
              </w:rPr>
            </w:pPr>
            <w:r>
              <w:rPr>
                <w:sz w:val="18"/>
                <w:szCs w:val="18"/>
              </w:rPr>
              <w:t>П21</w:t>
            </w:r>
          </w:p>
        </w:tc>
        <w:tc>
          <w:tcPr>
            <w:tcW w:w="825" w:type="dxa"/>
            <w:shd w:val="clear" w:color="auto" w:fill="FAEBD7"/>
            <w:tcMar>
              <w:top w:w="30" w:type="dxa"/>
              <w:left w:w="75" w:type="dxa"/>
              <w:bottom w:w="30" w:type="dxa"/>
              <w:right w:w="75" w:type="dxa"/>
            </w:tcMar>
            <w:vAlign w:val="center"/>
            <w:hideMark/>
          </w:tcPr>
          <w:p w14:paraId="7FC7CC02"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2EEA707F" w14:textId="77777777" w:rsidR="001F73FF" w:rsidRDefault="001F73FF">
            <w:pPr>
              <w:spacing w:before="100" w:beforeAutospacing="1" w:after="150" w:line="288" w:lineRule="atLeast"/>
              <w:jc w:val="center"/>
              <w:rPr>
                <w:sz w:val="18"/>
                <w:szCs w:val="18"/>
              </w:rPr>
            </w:pPr>
            <w:r>
              <w:rPr>
                <w:sz w:val="18"/>
                <w:szCs w:val="18"/>
              </w:rPr>
              <w:t>1,5</w:t>
            </w:r>
          </w:p>
        </w:tc>
        <w:tc>
          <w:tcPr>
            <w:tcW w:w="1320" w:type="dxa"/>
            <w:shd w:val="clear" w:color="auto" w:fill="FAEBD7"/>
            <w:tcMar>
              <w:top w:w="30" w:type="dxa"/>
              <w:left w:w="75" w:type="dxa"/>
              <w:bottom w:w="30" w:type="dxa"/>
              <w:right w:w="75" w:type="dxa"/>
            </w:tcMar>
            <w:vAlign w:val="center"/>
            <w:hideMark/>
          </w:tcPr>
          <w:p w14:paraId="72EA9711"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EBD7"/>
            <w:tcMar>
              <w:top w:w="30" w:type="dxa"/>
              <w:left w:w="75" w:type="dxa"/>
              <w:bottom w:w="30" w:type="dxa"/>
              <w:right w:w="75" w:type="dxa"/>
            </w:tcMar>
            <w:vAlign w:val="center"/>
            <w:hideMark/>
          </w:tcPr>
          <w:p w14:paraId="2CB26CB3" w14:textId="77777777" w:rsidR="001F73FF" w:rsidRDefault="001F73FF">
            <w:pPr>
              <w:spacing w:before="100" w:beforeAutospacing="1" w:after="150" w:line="288" w:lineRule="atLeast"/>
              <w:jc w:val="center"/>
              <w:rPr>
                <w:sz w:val="18"/>
                <w:szCs w:val="18"/>
              </w:rPr>
            </w:pPr>
            <w:r>
              <w:rPr>
                <w:sz w:val="18"/>
                <w:szCs w:val="18"/>
              </w:rPr>
              <w:t>76</w:t>
            </w:r>
          </w:p>
        </w:tc>
        <w:tc>
          <w:tcPr>
            <w:tcW w:w="720" w:type="dxa"/>
            <w:shd w:val="clear" w:color="auto" w:fill="FAEBD7"/>
            <w:tcMar>
              <w:top w:w="30" w:type="dxa"/>
              <w:left w:w="75" w:type="dxa"/>
              <w:bottom w:w="30" w:type="dxa"/>
              <w:right w:w="75" w:type="dxa"/>
            </w:tcMar>
            <w:vAlign w:val="center"/>
            <w:hideMark/>
          </w:tcPr>
          <w:p w14:paraId="5400DCE0" w14:textId="77777777" w:rsidR="001F73FF" w:rsidRDefault="001F73FF">
            <w:pPr>
              <w:spacing w:before="100" w:beforeAutospacing="1" w:after="150" w:line="288" w:lineRule="atLeast"/>
              <w:jc w:val="center"/>
              <w:rPr>
                <w:sz w:val="18"/>
                <w:szCs w:val="18"/>
              </w:rPr>
            </w:pPr>
            <w:r>
              <w:rPr>
                <w:sz w:val="18"/>
                <w:szCs w:val="18"/>
              </w:rPr>
              <w:t>8</w:t>
            </w:r>
          </w:p>
        </w:tc>
        <w:tc>
          <w:tcPr>
            <w:tcW w:w="1095" w:type="dxa"/>
            <w:shd w:val="clear" w:color="auto" w:fill="FAEBD7"/>
            <w:tcMar>
              <w:top w:w="30" w:type="dxa"/>
              <w:left w:w="75" w:type="dxa"/>
              <w:bottom w:w="30" w:type="dxa"/>
              <w:right w:w="75" w:type="dxa"/>
            </w:tcMar>
            <w:vAlign w:val="center"/>
            <w:hideMark/>
          </w:tcPr>
          <w:p w14:paraId="40267303" w14:textId="77777777" w:rsidR="001F73FF" w:rsidRDefault="001F73FF">
            <w:pPr>
              <w:spacing w:before="100" w:beforeAutospacing="1" w:after="150" w:line="288" w:lineRule="atLeast"/>
              <w:jc w:val="center"/>
              <w:rPr>
                <w:sz w:val="18"/>
                <w:szCs w:val="18"/>
              </w:rPr>
            </w:pPr>
            <w:r>
              <w:rPr>
                <w:sz w:val="18"/>
                <w:szCs w:val="18"/>
              </w:rPr>
              <w:t>200</w:t>
            </w:r>
          </w:p>
        </w:tc>
      </w:tr>
      <w:tr w:rsidR="001F73FF" w14:paraId="754D02FA"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7767177E" w14:textId="77777777" w:rsidR="001F73FF" w:rsidRDefault="001F73FF">
            <w:pPr>
              <w:spacing w:before="100" w:beforeAutospacing="1" w:after="150" w:line="288" w:lineRule="atLeast"/>
              <w:jc w:val="center"/>
              <w:rPr>
                <w:sz w:val="18"/>
                <w:szCs w:val="18"/>
              </w:rPr>
            </w:pPr>
            <w:r>
              <w:rPr>
                <w:sz w:val="18"/>
                <w:szCs w:val="18"/>
              </w:rPr>
              <w:t>8</w:t>
            </w:r>
          </w:p>
        </w:tc>
        <w:tc>
          <w:tcPr>
            <w:tcW w:w="1995" w:type="dxa"/>
            <w:shd w:val="clear" w:color="auto" w:fill="FAF0E6"/>
            <w:tcMar>
              <w:top w:w="30" w:type="dxa"/>
              <w:left w:w="75" w:type="dxa"/>
              <w:bottom w:w="30" w:type="dxa"/>
              <w:right w:w="75" w:type="dxa"/>
            </w:tcMar>
            <w:vAlign w:val="center"/>
            <w:hideMark/>
          </w:tcPr>
          <w:p w14:paraId="48FD22E7" w14:textId="77777777" w:rsidR="001F73FF" w:rsidRDefault="001F73FF">
            <w:pPr>
              <w:spacing w:before="100" w:beforeAutospacing="1" w:after="150" w:line="288" w:lineRule="atLeast"/>
              <w:jc w:val="center"/>
              <w:rPr>
                <w:sz w:val="18"/>
                <w:szCs w:val="18"/>
              </w:rPr>
            </w:pPr>
            <w:r>
              <w:rPr>
                <w:sz w:val="18"/>
                <w:szCs w:val="18"/>
              </w:rPr>
              <w:t>П21</w:t>
            </w:r>
          </w:p>
        </w:tc>
        <w:tc>
          <w:tcPr>
            <w:tcW w:w="825" w:type="dxa"/>
            <w:shd w:val="clear" w:color="auto" w:fill="FAF0E6"/>
            <w:tcMar>
              <w:top w:w="30" w:type="dxa"/>
              <w:left w:w="75" w:type="dxa"/>
              <w:bottom w:w="30" w:type="dxa"/>
              <w:right w:w="75" w:type="dxa"/>
            </w:tcMar>
            <w:vAlign w:val="center"/>
            <w:hideMark/>
          </w:tcPr>
          <w:p w14:paraId="3230C193"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F0E6"/>
            <w:tcMar>
              <w:top w:w="30" w:type="dxa"/>
              <w:left w:w="75" w:type="dxa"/>
              <w:bottom w:w="30" w:type="dxa"/>
              <w:right w:w="75" w:type="dxa"/>
            </w:tcMar>
            <w:vAlign w:val="center"/>
            <w:hideMark/>
          </w:tcPr>
          <w:p w14:paraId="137EED16" w14:textId="77777777" w:rsidR="001F73FF" w:rsidRDefault="001F73FF">
            <w:pPr>
              <w:spacing w:before="100" w:beforeAutospacing="1" w:after="150" w:line="288" w:lineRule="atLeast"/>
              <w:jc w:val="center"/>
              <w:rPr>
                <w:sz w:val="18"/>
                <w:szCs w:val="18"/>
              </w:rPr>
            </w:pPr>
            <w:r>
              <w:rPr>
                <w:sz w:val="18"/>
                <w:szCs w:val="18"/>
              </w:rPr>
              <w:t>0,7</w:t>
            </w:r>
          </w:p>
        </w:tc>
        <w:tc>
          <w:tcPr>
            <w:tcW w:w="1320" w:type="dxa"/>
            <w:shd w:val="clear" w:color="auto" w:fill="FAF0E6"/>
            <w:tcMar>
              <w:top w:w="30" w:type="dxa"/>
              <w:left w:w="75" w:type="dxa"/>
              <w:bottom w:w="30" w:type="dxa"/>
              <w:right w:w="75" w:type="dxa"/>
            </w:tcMar>
            <w:vAlign w:val="center"/>
            <w:hideMark/>
          </w:tcPr>
          <w:p w14:paraId="075A1FD1"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F0E6"/>
            <w:tcMar>
              <w:top w:w="30" w:type="dxa"/>
              <w:left w:w="75" w:type="dxa"/>
              <w:bottom w:w="30" w:type="dxa"/>
              <w:right w:w="75" w:type="dxa"/>
            </w:tcMar>
            <w:vAlign w:val="center"/>
            <w:hideMark/>
          </w:tcPr>
          <w:p w14:paraId="27833898" w14:textId="77777777" w:rsidR="001F73FF" w:rsidRDefault="001F73FF">
            <w:pPr>
              <w:spacing w:before="100" w:beforeAutospacing="1" w:after="150" w:line="288" w:lineRule="atLeast"/>
              <w:jc w:val="center"/>
              <w:rPr>
                <w:sz w:val="18"/>
                <w:szCs w:val="18"/>
              </w:rPr>
            </w:pPr>
            <w:r>
              <w:rPr>
                <w:sz w:val="18"/>
                <w:szCs w:val="18"/>
              </w:rPr>
              <w:t>74</w:t>
            </w:r>
          </w:p>
        </w:tc>
        <w:tc>
          <w:tcPr>
            <w:tcW w:w="720" w:type="dxa"/>
            <w:shd w:val="clear" w:color="auto" w:fill="FAF0E6"/>
            <w:tcMar>
              <w:top w:w="30" w:type="dxa"/>
              <w:left w:w="75" w:type="dxa"/>
              <w:bottom w:w="30" w:type="dxa"/>
              <w:right w:w="75" w:type="dxa"/>
            </w:tcMar>
            <w:vAlign w:val="center"/>
            <w:hideMark/>
          </w:tcPr>
          <w:p w14:paraId="701EE460"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F0E6"/>
            <w:tcMar>
              <w:top w:w="30" w:type="dxa"/>
              <w:left w:w="75" w:type="dxa"/>
              <w:bottom w:w="30" w:type="dxa"/>
              <w:right w:w="75" w:type="dxa"/>
            </w:tcMar>
            <w:vAlign w:val="center"/>
            <w:hideMark/>
          </w:tcPr>
          <w:p w14:paraId="6C2C29D0" w14:textId="77777777" w:rsidR="001F73FF" w:rsidRDefault="001F73FF">
            <w:pPr>
              <w:spacing w:before="100" w:beforeAutospacing="1" w:after="150" w:line="288" w:lineRule="atLeast"/>
              <w:jc w:val="center"/>
              <w:rPr>
                <w:sz w:val="18"/>
                <w:szCs w:val="18"/>
              </w:rPr>
            </w:pPr>
            <w:r>
              <w:rPr>
                <w:sz w:val="18"/>
                <w:szCs w:val="18"/>
              </w:rPr>
              <w:t>80</w:t>
            </w:r>
          </w:p>
        </w:tc>
      </w:tr>
      <w:tr w:rsidR="001F73FF" w14:paraId="43973F5E"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267818BF" w14:textId="77777777" w:rsidR="001F73FF" w:rsidRDefault="001F73FF">
            <w:pPr>
              <w:spacing w:before="100" w:beforeAutospacing="1" w:after="150" w:line="288" w:lineRule="atLeast"/>
              <w:jc w:val="center"/>
              <w:rPr>
                <w:sz w:val="18"/>
                <w:szCs w:val="18"/>
              </w:rPr>
            </w:pPr>
            <w:r>
              <w:rPr>
                <w:sz w:val="18"/>
                <w:szCs w:val="18"/>
              </w:rPr>
              <w:t>9</w:t>
            </w:r>
          </w:p>
        </w:tc>
        <w:tc>
          <w:tcPr>
            <w:tcW w:w="1995" w:type="dxa"/>
            <w:shd w:val="clear" w:color="auto" w:fill="FAEBD7"/>
            <w:tcMar>
              <w:top w:w="30" w:type="dxa"/>
              <w:left w:w="75" w:type="dxa"/>
              <w:bottom w:w="30" w:type="dxa"/>
              <w:right w:w="75" w:type="dxa"/>
            </w:tcMar>
            <w:vAlign w:val="center"/>
            <w:hideMark/>
          </w:tcPr>
          <w:p w14:paraId="685A2ED3" w14:textId="77777777" w:rsidR="001F73FF" w:rsidRDefault="001F73FF">
            <w:pPr>
              <w:spacing w:before="100" w:beforeAutospacing="1" w:after="150" w:line="288" w:lineRule="atLeast"/>
              <w:jc w:val="center"/>
              <w:rPr>
                <w:sz w:val="18"/>
                <w:szCs w:val="18"/>
              </w:rPr>
            </w:pPr>
            <w:r>
              <w:rPr>
                <w:sz w:val="18"/>
                <w:szCs w:val="18"/>
              </w:rPr>
              <w:t>П21</w:t>
            </w:r>
          </w:p>
        </w:tc>
        <w:tc>
          <w:tcPr>
            <w:tcW w:w="825" w:type="dxa"/>
            <w:shd w:val="clear" w:color="auto" w:fill="FAEBD7"/>
            <w:tcMar>
              <w:top w:w="30" w:type="dxa"/>
              <w:left w:w="75" w:type="dxa"/>
              <w:bottom w:w="30" w:type="dxa"/>
              <w:right w:w="75" w:type="dxa"/>
            </w:tcMar>
            <w:vAlign w:val="center"/>
            <w:hideMark/>
          </w:tcPr>
          <w:p w14:paraId="66C353E1"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6E75C8E9" w14:textId="77777777" w:rsidR="001F73FF" w:rsidRDefault="001F73FF">
            <w:pPr>
              <w:spacing w:before="100" w:beforeAutospacing="1" w:after="150" w:line="288" w:lineRule="atLeast"/>
              <w:jc w:val="center"/>
              <w:rPr>
                <w:sz w:val="18"/>
                <w:szCs w:val="18"/>
              </w:rPr>
            </w:pPr>
            <w:r>
              <w:rPr>
                <w:sz w:val="18"/>
                <w:szCs w:val="18"/>
              </w:rPr>
              <w:t>0,3</w:t>
            </w:r>
          </w:p>
        </w:tc>
        <w:tc>
          <w:tcPr>
            <w:tcW w:w="1320" w:type="dxa"/>
            <w:shd w:val="clear" w:color="auto" w:fill="FAEBD7"/>
            <w:tcMar>
              <w:top w:w="30" w:type="dxa"/>
              <w:left w:w="75" w:type="dxa"/>
              <w:bottom w:w="30" w:type="dxa"/>
              <w:right w:w="75" w:type="dxa"/>
            </w:tcMar>
            <w:vAlign w:val="center"/>
            <w:hideMark/>
          </w:tcPr>
          <w:p w14:paraId="37A97B3F"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EBD7"/>
            <w:tcMar>
              <w:top w:w="30" w:type="dxa"/>
              <w:left w:w="75" w:type="dxa"/>
              <w:bottom w:w="30" w:type="dxa"/>
              <w:right w:w="75" w:type="dxa"/>
            </w:tcMar>
            <w:vAlign w:val="center"/>
            <w:hideMark/>
          </w:tcPr>
          <w:p w14:paraId="7BE9E93D" w14:textId="77777777" w:rsidR="001F73FF" w:rsidRDefault="001F73FF">
            <w:pPr>
              <w:spacing w:before="100" w:beforeAutospacing="1" w:after="150" w:line="288" w:lineRule="atLeast"/>
              <w:jc w:val="center"/>
              <w:rPr>
                <w:sz w:val="18"/>
                <w:szCs w:val="18"/>
              </w:rPr>
            </w:pPr>
            <w:r>
              <w:rPr>
                <w:sz w:val="18"/>
                <w:szCs w:val="18"/>
              </w:rPr>
              <w:t>80,5</w:t>
            </w:r>
          </w:p>
        </w:tc>
        <w:tc>
          <w:tcPr>
            <w:tcW w:w="720" w:type="dxa"/>
            <w:shd w:val="clear" w:color="auto" w:fill="FAEBD7"/>
            <w:tcMar>
              <w:top w:w="30" w:type="dxa"/>
              <w:left w:w="75" w:type="dxa"/>
              <w:bottom w:w="30" w:type="dxa"/>
              <w:right w:w="75" w:type="dxa"/>
            </w:tcMar>
            <w:vAlign w:val="center"/>
            <w:hideMark/>
          </w:tcPr>
          <w:p w14:paraId="57A5C2B1" w14:textId="77777777" w:rsidR="001F73FF" w:rsidRDefault="001F73FF">
            <w:pPr>
              <w:spacing w:before="100" w:beforeAutospacing="1" w:after="150" w:line="288" w:lineRule="atLeast"/>
              <w:jc w:val="center"/>
              <w:rPr>
                <w:sz w:val="18"/>
                <w:szCs w:val="18"/>
              </w:rPr>
            </w:pPr>
            <w:r>
              <w:rPr>
                <w:sz w:val="18"/>
                <w:szCs w:val="18"/>
              </w:rPr>
              <w:t>5</w:t>
            </w:r>
          </w:p>
        </w:tc>
        <w:tc>
          <w:tcPr>
            <w:tcW w:w="1095" w:type="dxa"/>
            <w:shd w:val="clear" w:color="auto" w:fill="FAEBD7"/>
            <w:tcMar>
              <w:top w:w="30" w:type="dxa"/>
              <w:left w:w="75" w:type="dxa"/>
              <w:bottom w:w="30" w:type="dxa"/>
              <w:right w:w="75" w:type="dxa"/>
            </w:tcMar>
            <w:vAlign w:val="center"/>
            <w:hideMark/>
          </w:tcPr>
          <w:p w14:paraId="0D2AF21F" w14:textId="77777777" w:rsidR="001F73FF" w:rsidRDefault="001F73FF">
            <w:pPr>
              <w:spacing w:before="100" w:beforeAutospacing="1" w:after="150" w:line="288" w:lineRule="atLeast"/>
              <w:jc w:val="center"/>
              <w:rPr>
                <w:sz w:val="18"/>
                <w:szCs w:val="18"/>
              </w:rPr>
            </w:pPr>
            <w:r>
              <w:rPr>
                <w:sz w:val="18"/>
                <w:szCs w:val="18"/>
              </w:rPr>
              <w:t>32</w:t>
            </w:r>
          </w:p>
        </w:tc>
      </w:tr>
      <w:tr w:rsidR="001F73FF" w14:paraId="352281C5"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1C66C427" w14:textId="77777777" w:rsidR="001F73FF" w:rsidRDefault="001F73FF">
            <w:pPr>
              <w:spacing w:before="100" w:beforeAutospacing="1" w:after="150" w:line="288" w:lineRule="atLeast"/>
              <w:jc w:val="center"/>
              <w:rPr>
                <w:sz w:val="18"/>
                <w:szCs w:val="18"/>
              </w:rPr>
            </w:pPr>
            <w:r>
              <w:rPr>
                <w:sz w:val="18"/>
                <w:szCs w:val="18"/>
              </w:rPr>
              <w:t>10</w:t>
            </w:r>
          </w:p>
        </w:tc>
        <w:tc>
          <w:tcPr>
            <w:tcW w:w="1995" w:type="dxa"/>
            <w:shd w:val="clear" w:color="auto" w:fill="FAF0E6"/>
            <w:tcMar>
              <w:top w:w="30" w:type="dxa"/>
              <w:left w:w="75" w:type="dxa"/>
              <w:bottom w:w="30" w:type="dxa"/>
              <w:right w:w="75" w:type="dxa"/>
            </w:tcMar>
            <w:vAlign w:val="center"/>
            <w:hideMark/>
          </w:tcPr>
          <w:p w14:paraId="2D7FDF31" w14:textId="77777777" w:rsidR="001F73FF" w:rsidRDefault="001F73FF">
            <w:pPr>
              <w:spacing w:before="100" w:beforeAutospacing="1" w:after="150" w:line="288" w:lineRule="atLeast"/>
              <w:jc w:val="center"/>
              <w:rPr>
                <w:sz w:val="18"/>
                <w:szCs w:val="18"/>
              </w:rPr>
            </w:pPr>
            <w:r>
              <w:rPr>
                <w:sz w:val="18"/>
                <w:szCs w:val="18"/>
              </w:rPr>
              <w:t>П22</w:t>
            </w:r>
          </w:p>
        </w:tc>
        <w:tc>
          <w:tcPr>
            <w:tcW w:w="825" w:type="dxa"/>
            <w:shd w:val="clear" w:color="auto" w:fill="FAF0E6"/>
            <w:tcMar>
              <w:top w:w="30" w:type="dxa"/>
              <w:left w:w="75" w:type="dxa"/>
              <w:bottom w:w="30" w:type="dxa"/>
              <w:right w:w="75" w:type="dxa"/>
            </w:tcMar>
            <w:vAlign w:val="center"/>
            <w:hideMark/>
          </w:tcPr>
          <w:p w14:paraId="1DA2182B"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6E85FA64" w14:textId="77777777" w:rsidR="001F73FF" w:rsidRDefault="001F73FF">
            <w:pPr>
              <w:spacing w:before="100" w:beforeAutospacing="1" w:after="150" w:line="288" w:lineRule="atLeast"/>
              <w:jc w:val="center"/>
              <w:rPr>
                <w:sz w:val="18"/>
                <w:szCs w:val="18"/>
              </w:rPr>
            </w:pPr>
            <w:r>
              <w:rPr>
                <w:sz w:val="18"/>
                <w:szCs w:val="18"/>
              </w:rPr>
              <w:t>2,2</w:t>
            </w:r>
          </w:p>
        </w:tc>
        <w:tc>
          <w:tcPr>
            <w:tcW w:w="1320" w:type="dxa"/>
            <w:shd w:val="clear" w:color="auto" w:fill="FAF0E6"/>
            <w:tcMar>
              <w:top w:w="30" w:type="dxa"/>
              <w:left w:w="75" w:type="dxa"/>
              <w:bottom w:w="30" w:type="dxa"/>
              <w:right w:w="75" w:type="dxa"/>
            </w:tcMar>
            <w:vAlign w:val="center"/>
            <w:hideMark/>
          </w:tcPr>
          <w:p w14:paraId="24E3C730"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F0E6"/>
            <w:tcMar>
              <w:top w:w="30" w:type="dxa"/>
              <w:left w:w="75" w:type="dxa"/>
              <w:bottom w:w="30" w:type="dxa"/>
              <w:right w:w="75" w:type="dxa"/>
            </w:tcMar>
            <w:vAlign w:val="center"/>
            <w:hideMark/>
          </w:tcPr>
          <w:p w14:paraId="515D55D4" w14:textId="77777777" w:rsidR="001F73FF" w:rsidRDefault="001F73FF">
            <w:pPr>
              <w:spacing w:before="100" w:beforeAutospacing="1" w:after="150" w:line="288" w:lineRule="atLeast"/>
              <w:jc w:val="center"/>
              <w:rPr>
                <w:sz w:val="18"/>
                <w:szCs w:val="18"/>
              </w:rPr>
            </w:pPr>
            <w:r>
              <w:rPr>
                <w:sz w:val="18"/>
                <w:szCs w:val="18"/>
              </w:rPr>
              <w:t>80</w:t>
            </w:r>
          </w:p>
        </w:tc>
        <w:tc>
          <w:tcPr>
            <w:tcW w:w="720" w:type="dxa"/>
            <w:shd w:val="clear" w:color="auto" w:fill="FAF0E6"/>
            <w:tcMar>
              <w:top w:w="30" w:type="dxa"/>
              <w:left w:w="75" w:type="dxa"/>
              <w:bottom w:w="30" w:type="dxa"/>
              <w:right w:w="75" w:type="dxa"/>
            </w:tcMar>
            <w:vAlign w:val="center"/>
            <w:hideMark/>
          </w:tcPr>
          <w:p w14:paraId="04B2743F" w14:textId="77777777" w:rsidR="001F73FF" w:rsidRDefault="001F73FF">
            <w:pPr>
              <w:spacing w:before="100" w:beforeAutospacing="1" w:after="150" w:line="288" w:lineRule="atLeast"/>
              <w:jc w:val="center"/>
              <w:rPr>
                <w:sz w:val="18"/>
                <w:szCs w:val="18"/>
              </w:rPr>
            </w:pPr>
            <w:r>
              <w:rPr>
                <w:sz w:val="18"/>
                <w:szCs w:val="18"/>
              </w:rPr>
              <w:t>9</w:t>
            </w:r>
          </w:p>
        </w:tc>
        <w:tc>
          <w:tcPr>
            <w:tcW w:w="1095" w:type="dxa"/>
            <w:shd w:val="clear" w:color="auto" w:fill="FAF0E6"/>
            <w:tcMar>
              <w:top w:w="30" w:type="dxa"/>
              <w:left w:w="75" w:type="dxa"/>
              <w:bottom w:w="30" w:type="dxa"/>
              <w:right w:w="75" w:type="dxa"/>
            </w:tcMar>
            <w:vAlign w:val="center"/>
            <w:hideMark/>
          </w:tcPr>
          <w:p w14:paraId="4D223A47" w14:textId="77777777" w:rsidR="001F73FF" w:rsidRDefault="001F73FF">
            <w:pPr>
              <w:spacing w:before="100" w:beforeAutospacing="1" w:after="150" w:line="288" w:lineRule="atLeast"/>
              <w:jc w:val="center"/>
              <w:rPr>
                <w:sz w:val="18"/>
                <w:szCs w:val="18"/>
              </w:rPr>
            </w:pPr>
            <w:r>
              <w:rPr>
                <w:sz w:val="18"/>
                <w:szCs w:val="18"/>
              </w:rPr>
              <w:t>200</w:t>
            </w:r>
          </w:p>
        </w:tc>
      </w:tr>
      <w:tr w:rsidR="001F73FF" w14:paraId="40279191"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07D94374" w14:textId="77777777" w:rsidR="001F73FF" w:rsidRDefault="001F73FF">
            <w:pPr>
              <w:spacing w:before="100" w:beforeAutospacing="1" w:after="150" w:line="288" w:lineRule="atLeast"/>
              <w:jc w:val="center"/>
              <w:rPr>
                <w:sz w:val="18"/>
                <w:szCs w:val="18"/>
              </w:rPr>
            </w:pPr>
            <w:r>
              <w:rPr>
                <w:sz w:val="18"/>
                <w:szCs w:val="18"/>
              </w:rPr>
              <w:t>11</w:t>
            </w:r>
          </w:p>
        </w:tc>
        <w:tc>
          <w:tcPr>
            <w:tcW w:w="1995" w:type="dxa"/>
            <w:shd w:val="clear" w:color="auto" w:fill="FAEBD7"/>
            <w:tcMar>
              <w:top w:w="30" w:type="dxa"/>
              <w:left w:w="75" w:type="dxa"/>
              <w:bottom w:w="30" w:type="dxa"/>
              <w:right w:w="75" w:type="dxa"/>
            </w:tcMar>
            <w:vAlign w:val="center"/>
            <w:hideMark/>
          </w:tcPr>
          <w:p w14:paraId="34FD674C" w14:textId="77777777" w:rsidR="001F73FF" w:rsidRDefault="001F73FF">
            <w:pPr>
              <w:spacing w:before="100" w:beforeAutospacing="1" w:after="150" w:line="288" w:lineRule="atLeast"/>
              <w:jc w:val="center"/>
              <w:rPr>
                <w:sz w:val="18"/>
                <w:szCs w:val="18"/>
              </w:rPr>
            </w:pPr>
            <w:r>
              <w:rPr>
                <w:sz w:val="18"/>
                <w:szCs w:val="18"/>
              </w:rPr>
              <w:t>П22</w:t>
            </w:r>
          </w:p>
        </w:tc>
        <w:tc>
          <w:tcPr>
            <w:tcW w:w="825" w:type="dxa"/>
            <w:shd w:val="clear" w:color="auto" w:fill="FAEBD7"/>
            <w:tcMar>
              <w:top w:w="30" w:type="dxa"/>
              <w:left w:w="75" w:type="dxa"/>
              <w:bottom w:w="30" w:type="dxa"/>
              <w:right w:w="75" w:type="dxa"/>
            </w:tcMar>
            <w:vAlign w:val="center"/>
            <w:hideMark/>
          </w:tcPr>
          <w:p w14:paraId="7870A440"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145A1CB2" w14:textId="77777777" w:rsidR="001F73FF" w:rsidRDefault="001F73FF">
            <w:pPr>
              <w:spacing w:before="100" w:beforeAutospacing="1" w:after="150" w:line="288" w:lineRule="atLeast"/>
              <w:jc w:val="center"/>
              <w:rPr>
                <w:sz w:val="18"/>
                <w:szCs w:val="18"/>
              </w:rPr>
            </w:pPr>
            <w:r>
              <w:rPr>
                <w:sz w:val="18"/>
                <w:szCs w:val="18"/>
              </w:rPr>
              <w:t>1</w:t>
            </w:r>
          </w:p>
        </w:tc>
        <w:tc>
          <w:tcPr>
            <w:tcW w:w="1320" w:type="dxa"/>
            <w:shd w:val="clear" w:color="auto" w:fill="FAEBD7"/>
            <w:tcMar>
              <w:top w:w="30" w:type="dxa"/>
              <w:left w:w="75" w:type="dxa"/>
              <w:bottom w:w="30" w:type="dxa"/>
              <w:right w:w="75" w:type="dxa"/>
            </w:tcMar>
            <w:vAlign w:val="center"/>
            <w:hideMark/>
          </w:tcPr>
          <w:p w14:paraId="600B8C70"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EBD7"/>
            <w:tcMar>
              <w:top w:w="30" w:type="dxa"/>
              <w:left w:w="75" w:type="dxa"/>
              <w:bottom w:w="30" w:type="dxa"/>
              <w:right w:w="75" w:type="dxa"/>
            </w:tcMar>
            <w:vAlign w:val="center"/>
            <w:hideMark/>
          </w:tcPr>
          <w:p w14:paraId="3617923C" w14:textId="77777777" w:rsidR="001F73FF" w:rsidRDefault="001F73FF">
            <w:pPr>
              <w:spacing w:before="100" w:beforeAutospacing="1" w:after="150" w:line="288" w:lineRule="atLeast"/>
              <w:jc w:val="center"/>
              <w:rPr>
                <w:sz w:val="18"/>
                <w:szCs w:val="18"/>
              </w:rPr>
            </w:pPr>
            <w:r>
              <w:rPr>
                <w:sz w:val="18"/>
                <w:szCs w:val="18"/>
              </w:rPr>
              <w:t>76,5</w:t>
            </w:r>
          </w:p>
        </w:tc>
        <w:tc>
          <w:tcPr>
            <w:tcW w:w="720" w:type="dxa"/>
            <w:shd w:val="clear" w:color="auto" w:fill="FAEBD7"/>
            <w:tcMar>
              <w:top w:w="30" w:type="dxa"/>
              <w:left w:w="75" w:type="dxa"/>
              <w:bottom w:w="30" w:type="dxa"/>
              <w:right w:w="75" w:type="dxa"/>
            </w:tcMar>
            <w:vAlign w:val="center"/>
            <w:hideMark/>
          </w:tcPr>
          <w:p w14:paraId="4151D0B4" w14:textId="77777777" w:rsidR="001F73FF" w:rsidRDefault="001F73FF">
            <w:pPr>
              <w:spacing w:before="100" w:beforeAutospacing="1" w:after="150" w:line="288" w:lineRule="atLeast"/>
              <w:jc w:val="center"/>
              <w:rPr>
                <w:sz w:val="18"/>
                <w:szCs w:val="18"/>
              </w:rPr>
            </w:pPr>
            <w:r>
              <w:rPr>
                <w:sz w:val="18"/>
                <w:szCs w:val="18"/>
              </w:rPr>
              <w:t>8</w:t>
            </w:r>
          </w:p>
        </w:tc>
        <w:tc>
          <w:tcPr>
            <w:tcW w:w="1095" w:type="dxa"/>
            <w:shd w:val="clear" w:color="auto" w:fill="FAEBD7"/>
            <w:tcMar>
              <w:top w:w="30" w:type="dxa"/>
              <w:left w:w="75" w:type="dxa"/>
              <w:bottom w:w="30" w:type="dxa"/>
              <w:right w:w="75" w:type="dxa"/>
            </w:tcMar>
            <w:vAlign w:val="center"/>
            <w:hideMark/>
          </w:tcPr>
          <w:p w14:paraId="7AC0591C" w14:textId="77777777" w:rsidR="001F73FF" w:rsidRDefault="001F73FF">
            <w:pPr>
              <w:spacing w:before="100" w:beforeAutospacing="1" w:after="150" w:line="288" w:lineRule="atLeast"/>
              <w:jc w:val="center"/>
              <w:rPr>
                <w:sz w:val="18"/>
                <w:szCs w:val="18"/>
              </w:rPr>
            </w:pPr>
            <w:r>
              <w:rPr>
                <w:sz w:val="18"/>
                <w:szCs w:val="18"/>
              </w:rPr>
              <w:t>145</w:t>
            </w:r>
          </w:p>
        </w:tc>
      </w:tr>
      <w:tr w:rsidR="001F73FF" w14:paraId="580DF501"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49082E09" w14:textId="77777777" w:rsidR="001F73FF" w:rsidRDefault="001F73FF">
            <w:pPr>
              <w:spacing w:before="100" w:beforeAutospacing="1" w:after="150" w:line="288" w:lineRule="atLeast"/>
              <w:jc w:val="center"/>
              <w:rPr>
                <w:sz w:val="18"/>
                <w:szCs w:val="18"/>
              </w:rPr>
            </w:pPr>
            <w:r>
              <w:rPr>
                <w:sz w:val="18"/>
                <w:szCs w:val="18"/>
              </w:rPr>
              <w:t>12</w:t>
            </w:r>
          </w:p>
        </w:tc>
        <w:tc>
          <w:tcPr>
            <w:tcW w:w="1995" w:type="dxa"/>
            <w:shd w:val="clear" w:color="auto" w:fill="FAF0E6"/>
            <w:tcMar>
              <w:top w:w="30" w:type="dxa"/>
              <w:left w:w="75" w:type="dxa"/>
              <w:bottom w:w="30" w:type="dxa"/>
              <w:right w:w="75" w:type="dxa"/>
            </w:tcMar>
            <w:vAlign w:val="center"/>
            <w:hideMark/>
          </w:tcPr>
          <w:p w14:paraId="59DAD840" w14:textId="77777777" w:rsidR="001F73FF" w:rsidRDefault="001F73FF">
            <w:pPr>
              <w:spacing w:before="100" w:beforeAutospacing="1" w:after="150" w:line="288" w:lineRule="atLeast"/>
              <w:jc w:val="center"/>
              <w:rPr>
                <w:sz w:val="18"/>
                <w:szCs w:val="18"/>
              </w:rPr>
            </w:pPr>
            <w:r>
              <w:rPr>
                <w:sz w:val="18"/>
                <w:szCs w:val="18"/>
              </w:rPr>
              <w:t>П22</w:t>
            </w:r>
          </w:p>
        </w:tc>
        <w:tc>
          <w:tcPr>
            <w:tcW w:w="825" w:type="dxa"/>
            <w:shd w:val="clear" w:color="auto" w:fill="FAF0E6"/>
            <w:tcMar>
              <w:top w:w="30" w:type="dxa"/>
              <w:left w:w="75" w:type="dxa"/>
              <w:bottom w:w="30" w:type="dxa"/>
              <w:right w:w="75" w:type="dxa"/>
            </w:tcMar>
            <w:vAlign w:val="center"/>
            <w:hideMark/>
          </w:tcPr>
          <w:p w14:paraId="3BA6E5F1"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0CD02E76" w14:textId="77777777" w:rsidR="001F73FF" w:rsidRDefault="001F73FF">
            <w:pPr>
              <w:spacing w:before="100" w:beforeAutospacing="1" w:after="150" w:line="288" w:lineRule="atLeast"/>
              <w:jc w:val="center"/>
              <w:rPr>
                <w:sz w:val="18"/>
                <w:szCs w:val="18"/>
              </w:rPr>
            </w:pPr>
            <w:r>
              <w:rPr>
                <w:sz w:val="18"/>
                <w:szCs w:val="18"/>
              </w:rPr>
              <w:t>0,45</w:t>
            </w:r>
          </w:p>
        </w:tc>
        <w:tc>
          <w:tcPr>
            <w:tcW w:w="1320" w:type="dxa"/>
            <w:shd w:val="clear" w:color="auto" w:fill="FAF0E6"/>
            <w:tcMar>
              <w:top w:w="30" w:type="dxa"/>
              <w:left w:w="75" w:type="dxa"/>
              <w:bottom w:w="30" w:type="dxa"/>
              <w:right w:w="75" w:type="dxa"/>
            </w:tcMar>
            <w:vAlign w:val="center"/>
            <w:hideMark/>
          </w:tcPr>
          <w:p w14:paraId="29932B87"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F0E6"/>
            <w:tcMar>
              <w:top w:w="30" w:type="dxa"/>
              <w:left w:w="75" w:type="dxa"/>
              <w:bottom w:w="30" w:type="dxa"/>
              <w:right w:w="75" w:type="dxa"/>
            </w:tcMar>
            <w:vAlign w:val="center"/>
            <w:hideMark/>
          </w:tcPr>
          <w:p w14:paraId="0DF99889" w14:textId="77777777" w:rsidR="001F73FF" w:rsidRDefault="001F73FF">
            <w:pPr>
              <w:spacing w:before="100" w:beforeAutospacing="1" w:after="150" w:line="288" w:lineRule="atLeast"/>
              <w:jc w:val="center"/>
              <w:rPr>
                <w:sz w:val="18"/>
                <w:szCs w:val="18"/>
              </w:rPr>
            </w:pPr>
            <w:r>
              <w:rPr>
                <w:sz w:val="18"/>
                <w:szCs w:val="18"/>
              </w:rPr>
              <w:t>72</w:t>
            </w:r>
          </w:p>
        </w:tc>
        <w:tc>
          <w:tcPr>
            <w:tcW w:w="720" w:type="dxa"/>
            <w:shd w:val="clear" w:color="auto" w:fill="FAF0E6"/>
            <w:tcMar>
              <w:top w:w="30" w:type="dxa"/>
              <w:left w:w="75" w:type="dxa"/>
              <w:bottom w:w="30" w:type="dxa"/>
              <w:right w:w="75" w:type="dxa"/>
            </w:tcMar>
            <w:vAlign w:val="center"/>
            <w:hideMark/>
          </w:tcPr>
          <w:p w14:paraId="3B5D85FA"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F0E6"/>
            <w:tcMar>
              <w:top w:w="30" w:type="dxa"/>
              <w:left w:w="75" w:type="dxa"/>
              <w:bottom w:w="30" w:type="dxa"/>
              <w:right w:w="75" w:type="dxa"/>
            </w:tcMar>
            <w:vAlign w:val="center"/>
            <w:hideMark/>
          </w:tcPr>
          <w:p w14:paraId="0DE9A93B" w14:textId="77777777" w:rsidR="001F73FF" w:rsidRDefault="001F73FF">
            <w:pPr>
              <w:spacing w:before="100" w:beforeAutospacing="1" w:after="150" w:line="288" w:lineRule="atLeast"/>
              <w:jc w:val="center"/>
              <w:rPr>
                <w:sz w:val="18"/>
                <w:szCs w:val="18"/>
              </w:rPr>
            </w:pPr>
            <w:r>
              <w:rPr>
                <w:sz w:val="18"/>
                <w:szCs w:val="18"/>
              </w:rPr>
              <w:t>75</w:t>
            </w:r>
          </w:p>
        </w:tc>
      </w:tr>
      <w:tr w:rsidR="001F73FF" w14:paraId="1F24F925"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2A7D0686" w14:textId="77777777" w:rsidR="001F73FF" w:rsidRDefault="001F73FF">
            <w:pPr>
              <w:spacing w:before="100" w:beforeAutospacing="1" w:after="150" w:line="288" w:lineRule="atLeast"/>
              <w:jc w:val="center"/>
              <w:rPr>
                <w:sz w:val="18"/>
                <w:szCs w:val="18"/>
              </w:rPr>
            </w:pPr>
            <w:r>
              <w:rPr>
                <w:sz w:val="18"/>
                <w:szCs w:val="18"/>
              </w:rPr>
              <w:t>13</w:t>
            </w:r>
          </w:p>
        </w:tc>
        <w:tc>
          <w:tcPr>
            <w:tcW w:w="1995" w:type="dxa"/>
            <w:shd w:val="clear" w:color="auto" w:fill="FAEBD7"/>
            <w:tcMar>
              <w:top w:w="30" w:type="dxa"/>
              <w:left w:w="75" w:type="dxa"/>
              <w:bottom w:w="30" w:type="dxa"/>
              <w:right w:w="75" w:type="dxa"/>
            </w:tcMar>
            <w:vAlign w:val="center"/>
            <w:hideMark/>
          </w:tcPr>
          <w:p w14:paraId="19701062" w14:textId="77777777" w:rsidR="001F73FF" w:rsidRDefault="001F73FF">
            <w:pPr>
              <w:spacing w:before="100" w:beforeAutospacing="1" w:after="150" w:line="288" w:lineRule="atLeast"/>
              <w:jc w:val="center"/>
              <w:rPr>
                <w:sz w:val="18"/>
                <w:szCs w:val="18"/>
              </w:rPr>
            </w:pPr>
            <w:r>
              <w:rPr>
                <w:sz w:val="18"/>
                <w:szCs w:val="18"/>
              </w:rPr>
              <w:t>П31</w:t>
            </w:r>
          </w:p>
        </w:tc>
        <w:tc>
          <w:tcPr>
            <w:tcW w:w="825" w:type="dxa"/>
            <w:shd w:val="clear" w:color="auto" w:fill="FAEBD7"/>
            <w:tcMar>
              <w:top w:w="30" w:type="dxa"/>
              <w:left w:w="75" w:type="dxa"/>
              <w:bottom w:w="30" w:type="dxa"/>
              <w:right w:w="75" w:type="dxa"/>
            </w:tcMar>
            <w:vAlign w:val="center"/>
            <w:hideMark/>
          </w:tcPr>
          <w:p w14:paraId="7B3140F0"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2B952004" w14:textId="77777777" w:rsidR="001F73FF" w:rsidRDefault="001F73FF">
            <w:pPr>
              <w:spacing w:before="100" w:beforeAutospacing="1" w:after="150" w:line="288" w:lineRule="atLeast"/>
              <w:jc w:val="center"/>
              <w:rPr>
                <w:sz w:val="18"/>
                <w:szCs w:val="18"/>
              </w:rPr>
            </w:pPr>
            <w:r>
              <w:rPr>
                <w:sz w:val="18"/>
                <w:szCs w:val="18"/>
              </w:rPr>
              <w:t>3,2</w:t>
            </w:r>
          </w:p>
        </w:tc>
        <w:tc>
          <w:tcPr>
            <w:tcW w:w="1320" w:type="dxa"/>
            <w:shd w:val="clear" w:color="auto" w:fill="FAEBD7"/>
            <w:tcMar>
              <w:top w:w="30" w:type="dxa"/>
              <w:left w:w="75" w:type="dxa"/>
              <w:bottom w:w="30" w:type="dxa"/>
              <w:right w:w="75" w:type="dxa"/>
            </w:tcMar>
            <w:vAlign w:val="center"/>
            <w:hideMark/>
          </w:tcPr>
          <w:p w14:paraId="12F9F16D"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EBD7"/>
            <w:tcMar>
              <w:top w:w="30" w:type="dxa"/>
              <w:left w:w="75" w:type="dxa"/>
              <w:bottom w:w="30" w:type="dxa"/>
              <w:right w:w="75" w:type="dxa"/>
            </w:tcMar>
            <w:vAlign w:val="center"/>
            <w:hideMark/>
          </w:tcPr>
          <w:p w14:paraId="19AFB060" w14:textId="77777777" w:rsidR="001F73FF" w:rsidRDefault="001F73FF">
            <w:pPr>
              <w:spacing w:before="100" w:beforeAutospacing="1" w:after="150" w:line="288" w:lineRule="atLeast"/>
              <w:jc w:val="center"/>
              <w:rPr>
                <w:sz w:val="18"/>
                <w:szCs w:val="18"/>
              </w:rPr>
            </w:pPr>
            <w:r>
              <w:rPr>
                <w:sz w:val="18"/>
                <w:szCs w:val="18"/>
              </w:rPr>
              <w:t>83</w:t>
            </w:r>
          </w:p>
        </w:tc>
        <w:tc>
          <w:tcPr>
            <w:tcW w:w="720" w:type="dxa"/>
            <w:shd w:val="clear" w:color="auto" w:fill="FAEBD7"/>
            <w:tcMar>
              <w:top w:w="30" w:type="dxa"/>
              <w:left w:w="75" w:type="dxa"/>
              <w:bottom w:w="30" w:type="dxa"/>
              <w:right w:w="75" w:type="dxa"/>
            </w:tcMar>
            <w:vAlign w:val="center"/>
            <w:hideMark/>
          </w:tcPr>
          <w:p w14:paraId="040E1B2F" w14:textId="77777777" w:rsidR="001F73FF" w:rsidRDefault="001F73FF">
            <w:pPr>
              <w:spacing w:before="100" w:beforeAutospacing="1" w:after="150" w:line="288" w:lineRule="atLeast"/>
              <w:jc w:val="center"/>
              <w:rPr>
                <w:sz w:val="18"/>
                <w:szCs w:val="18"/>
              </w:rPr>
            </w:pPr>
            <w:r>
              <w:rPr>
                <w:sz w:val="18"/>
                <w:szCs w:val="18"/>
              </w:rPr>
              <w:t>6</w:t>
            </w:r>
          </w:p>
        </w:tc>
        <w:tc>
          <w:tcPr>
            <w:tcW w:w="1095" w:type="dxa"/>
            <w:shd w:val="clear" w:color="auto" w:fill="FAEBD7"/>
            <w:tcMar>
              <w:top w:w="30" w:type="dxa"/>
              <w:left w:w="75" w:type="dxa"/>
              <w:bottom w:w="30" w:type="dxa"/>
              <w:right w:w="75" w:type="dxa"/>
            </w:tcMar>
            <w:vAlign w:val="center"/>
            <w:hideMark/>
          </w:tcPr>
          <w:p w14:paraId="2C35986B" w14:textId="77777777" w:rsidR="001F73FF" w:rsidRDefault="001F73FF">
            <w:pPr>
              <w:spacing w:before="100" w:beforeAutospacing="1" w:after="150" w:line="288" w:lineRule="atLeast"/>
              <w:jc w:val="center"/>
              <w:rPr>
                <w:sz w:val="18"/>
                <w:szCs w:val="18"/>
              </w:rPr>
            </w:pPr>
            <w:r>
              <w:rPr>
                <w:sz w:val="18"/>
                <w:szCs w:val="18"/>
              </w:rPr>
              <w:t>250</w:t>
            </w:r>
          </w:p>
        </w:tc>
      </w:tr>
      <w:tr w:rsidR="001F73FF" w14:paraId="5EC49A8F"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6876C3BA" w14:textId="77777777" w:rsidR="001F73FF" w:rsidRDefault="001F73FF">
            <w:pPr>
              <w:spacing w:before="100" w:beforeAutospacing="1" w:after="150" w:line="288" w:lineRule="atLeast"/>
              <w:jc w:val="center"/>
              <w:rPr>
                <w:sz w:val="18"/>
                <w:szCs w:val="18"/>
              </w:rPr>
            </w:pPr>
            <w:r>
              <w:rPr>
                <w:sz w:val="18"/>
                <w:szCs w:val="18"/>
              </w:rPr>
              <w:lastRenderedPageBreak/>
              <w:t>14</w:t>
            </w:r>
          </w:p>
        </w:tc>
        <w:tc>
          <w:tcPr>
            <w:tcW w:w="1995" w:type="dxa"/>
            <w:shd w:val="clear" w:color="auto" w:fill="FAF0E6"/>
            <w:tcMar>
              <w:top w:w="30" w:type="dxa"/>
              <w:left w:w="75" w:type="dxa"/>
              <w:bottom w:w="30" w:type="dxa"/>
              <w:right w:w="75" w:type="dxa"/>
            </w:tcMar>
            <w:vAlign w:val="center"/>
            <w:hideMark/>
          </w:tcPr>
          <w:p w14:paraId="2F3F94C2" w14:textId="77777777" w:rsidR="001F73FF" w:rsidRDefault="001F73FF">
            <w:pPr>
              <w:spacing w:before="100" w:beforeAutospacing="1" w:after="150" w:line="288" w:lineRule="atLeast"/>
              <w:jc w:val="center"/>
              <w:rPr>
                <w:sz w:val="18"/>
                <w:szCs w:val="18"/>
              </w:rPr>
            </w:pPr>
            <w:r>
              <w:rPr>
                <w:sz w:val="18"/>
                <w:szCs w:val="18"/>
              </w:rPr>
              <w:t>П31</w:t>
            </w:r>
          </w:p>
        </w:tc>
        <w:tc>
          <w:tcPr>
            <w:tcW w:w="825" w:type="dxa"/>
            <w:shd w:val="clear" w:color="auto" w:fill="FAF0E6"/>
            <w:tcMar>
              <w:top w:w="30" w:type="dxa"/>
              <w:left w:w="75" w:type="dxa"/>
              <w:bottom w:w="30" w:type="dxa"/>
              <w:right w:w="75" w:type="dxa"/>
            </w:tcMar>
            <w:vAlign w:val="center"/>
            <w:hideMark/>
          </w:tcPr>
          <w:p w14:paraId="353A9651"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F0E6"/>
            <w:tcMar>
              <w:top w:w="30" w:type="dxa"/>
              <w:left w:w="75" w:type="dxa"/>
              <w:bottom w:w="30" w:type="dxa"/>
              <w:right w:w="75" w:type="dxa"/>
            </w:tcMar>
            <w:vAlign w:val="center"/>
            <w:hideMark/>
          </w:tcPr>
          <w:p w14:paraId="23A571FA" w14:textId="77777777" w:rsidR="001F73FF" w:rsidRDefault="001F73FF">
            <w:pPr>
              <w:spacing w:before="100" w:beforeAutospacing="1" w:after="150" w:line="288" w:lineRule="atLeast"/>
              <w:jc w:val="center"/>
              <w:rPr>
                <w:sz w:val="18"/>
                <w:szCs w:val="18"/>
              </w:rPr>
            </w:pPr>
            <w:r>
              <w:rPr>
                <w:sz w:val="18"/>
                <w:szCs w:val="18"/>
              </w:rPr>
              <w:t>1,5</w:t>
            </w:r>
          </w:p>
        </w:tc>
        <w:tc>
          <w:tcPr>
            <w:tcW w:w="1320" w:type="dxa"/>
            <w:shd w:val="clear" w:color="auto" w:fill="FAF0E6"/>
            <w:tcMar>
              <w:top w:w="30" w:type="dxa"/>
              <w:left w:w="75" w:type="dxa"/>
              <w:bottom w:w="30" w:type="dxa"/>
              <w:right w:w="75" w:type="dxa"/>
            </w:tcMar>
            <w:vAlign w:val="center"/>
            <w:hideMark/>
          </w:tcPr>
          <w:p w14:paraId="1D12416A"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F0E6"/>
            <w:tcMar>
              <w:top w:w="30" w:type="dxa"/>
              <w:left w:w="75" w:type="dxa"/>
              <w:bottom w:w="30" w:type="dxa"/>
              <w:right w:w="75" w:type="dxa"/>
            </w:tcMar>
            <w:vAlign w:val="center"/>
            <w:hideMark/>
          </w:tcPr>
          <w:p w14:paraId="60643ED2" w14:textId="77777777" w:rsidR="001F73FF" w:rsidRDefault="001F73FF">
            <w:pPr>
              <w:spacing w:before="100" w:beforeAutospacing="1" w:after="150" w:line="288" w:lineRule="atLeast"/>
              <w:jc w:val="center"/>
              <w:rPr>
                <w:sz w:val="18"/>
                <w:szCs w:val="18"/>
              </w:rPr>
            </w:pPr>
            <w:r>
              <w:rPr>
                <w:sz w:val="18"/>
                <w:szCs w:val="18"/>
              </w:rPr>
              <w:t>78,5</w:t>
            </w:r>
          </w:p>
        </w:tc>
        <w:tc>
          <w:tcPr>
            <w:tcW w:w="720" w:type="dxa"/>
            <w:shd w:val="clear" w:color="auto" w:fill="FAF0E6"/>
            <w:tcMar>
              <w:top w:w="30" w:type="dxa"/>
              <w:left w:w="75" w:type="dxa"/>
              <w:bottom w:w="30" w:type="dxa"/>
              <w:right w:w="75" w:type="dxa"/>
            </w:tcMar>
            <w:vAlign w:val="center"/>
            <w:hideMark/>
          </w:tcPr>
          <w:p w14:paraId="00CAEACA"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F0E6"/>
            <w:tcMar>
              <w:top w:w="30" w:type="dxa"/>
              <w:left w:w="75" w:type="dxa"/>
              <w:bottom w:w="30" w:type="dxa"/>
              <w:right w:w="75" w:type="dxa"/>
            </w:tcMar>
            <w:vAlign w:val="center"/>
            <w:hideMark/>
          </w:tcPr>
          <w:p w14:paraId="039DFB76" w14:textId="77777777" w:rsidR="001F73FF" w:rsidRDefault="001F73FF">
            <w:pPr>
              <w:spacing w:before="100" w:beforeAutospacing="1" w:after="150" w:line="288" w:lineRule="atLeast"/>
              <w:jc w:val="center"/>
              <w:rPr>
                <w:sz w:val="18"/>
                <w:szCs w:val="18"/>
              </w:rPr>
            </w:pPr>
            <w:r>
              <w:rPr>
                <w:sz w:val="18"/>
                <w:szCs w:val="18"/>
              </w:rPr>
              <w:t>160</w:t>
            </w:r>
          </w:p>
        </w:tc>
      </w:tr>
      <w:tr w:rsidR="001F73FF" w14:paraId="376E8CA2"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376A4A3B" w14:textId="77777777" w:rsidR="001F73FF" w:rsidRDefault="001F73FF">
            <w:pPr>
              <w:spacing w:before="100" w:beforeAutospacing="1" w:after="150" w:line="288" w:lineRule="atLeast"/>
              <w:jc w:val="center"/>
              <w:rPr>
                <w:sz w:val="18"/>
                <w:szCs w:val="18"/>
              </w:rPr>
            </w:pPr>
            <w:r>
              <w:rPr>
                <w:sz w:val="18"/>
                <w:szCs w:val="18"/>
              </w:rPr>
              <w:t>15</w:t>
            </w:r>
          </w:p>
        </w:tc>
        <w:tc>
          <w:tcPr>
            <w:tcW w:w="1995" w:type="dxa"/>
            <w:shd w:val="clear" w:color="auto" w:fill="FAEBD7"/>
            <w:tcMar>
              <w:top w:w="30" w:type="dxa"/>
              <w:left w:w="75" w:type="dxa"/>
              <w:bottom w:w="30" w:type="dxa"/>
              <w:right w:w="75" w:type="dxa"/>
            </w:tcMar>
            <w:vAlign w:val="center"/>
            <w:hideMark/>
          </w:tcPr>
          <w:p w14:paraId="03AE91B4" w14:textId="77777777" w:rsidR="001F73FF" w:rsidRDefault="001F73FF">
            <w:pPr>
              <w:spacing w:before="100" w:beforeAutospacing="1" w:after="150" w:line="288" w:lineRule="atLeast"/>
              <w:jc w:val="center"/>
              <w:rPr>
                <w:sz w:val="18"/>
                <w:szCs w:val="18"/>
              </w:rPr>
            </w:pPr>
            <w:r>
              <w:rPr>
                <w:sz w:val="18"/>
                <w:szCs w:val="18"/>
              </w:rPr>
              <w:t>П31</w:t>
            </w:r>
          </w:p>
        </w:tc>
        <w:tc>
          <w:tcPr>
            <w:tcW w:w="825" w:type="dxa"/>
            <w:shd w:val="clear" w:color="auto" w:fill="FAEBD7"/>
            <w:tcMar>
              <w:top w:w="30" w:type="dxa"/>
              <w:left w:w="75" w:type="dxa"/>
              <w:bottom w:w="30" w:type="dxa"/>
              <w:right w:w="75" w:type="dxa"/>
            </w:tcMar>
            <w:vAlign w:val="center"/>
            <w:hideMark/>
          </w:tcPr>
          <w:p w14:paraId="5B1858D1"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50142D21" w14:textId="77777777" w:rsidR="001F73FF" w:rsidRDefault="001F73FF">
            <w:pPr>
              <w:spacing w:before="100" w:beforeAutospacing="1" w:after="150" w:line="288" w:lineRule="atLeast"/>
              <w:jc w:val="center"/>
              <w:rPr>
                <w:sz w:val="18"/>
                <w:szCs w:val="18"/>
              </w:rPr>
            </w:pPr>
            <w:r>
              <w:rPr>
                <w:sz w:val="18"/>
                <w:szCs w:val="18"/>
              </w:rPr>
              <w:t>0,7</w:t>
            </w:r>
          </w:p>
        </w:tc>
        <w:tc>
          <w:tcPr>
            <w:tcW w:w="1320" w:type="dxa"/>
            <w:shd w:val="clear" w:color="auto" w:fill="FAEBD7"/>
            <w:tcMar>
              <w:top w:w="30" w:type="dxa"/>
              <w:left w:w="75" w:type="dxa"/>
              <w:bottom w:w="30" w:type="dxa"/>
              <w:right w:w="75" w:type="dxa"/>
            </w:tcMar>
            <w:vAlign w:val="center"/>
            <w:hideMark/>
          </w:tcPr>
          <w:p w14:paraId="311437B6"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EBD7"/>
            <w:tcMar>
              <w:top w:w="30" w:type="dxa"/>
              <w:left w:w="75" w:type="dxa"/>
              <w:bottom w:w="30" w:type="dxa"/>
              <w:right w:w="75" w:type="dxa"/>
            </w:tcMar>
            <w:vAlign w:val="center"/>
            <w:hideMark/>
          </w:tcPr>
          <w:p w14:paraId="6FAA0A18" w14:textId="77777777" w:rsidR="001F73FF" w:rsidRDefault="001F73FF">
            <w:pPr>
              <w:spacing w:before="100" w:beforeAutospacing="1" w:after="150" w:line="288" w:lineRule="atLeast"/>
              <w:jc w:val="center"/>
              <w:rPr>
                <w:sz w:val="18"/>
                <w:szCs w:val="18"/>
              </w:rPr>
            </w:pPr>
            <w:r>
              <w:rPr>
                <w:sz w:val="18"/>
                <w:szCs w:val="18"/>
              </w:rPr>
              <w:t>75</w:t>
            </w:r>
          </w:p>
        </w:tc>
        <w:tc>
          <w:tcPr>
            <w:tcW w:w="720" w:type="dxa"/>
            <w:shd w:val="clear" w:color="auto" w:fill="FAEBD7"/>
            <w:tcMar>
              <w:top w:w="30" w:type="dxa"/>
              <w:left w:w="75" w:type="dxa"/>
              <w:bottom w:w="30" w:type="dxa"/>
              <w:right w:w="75" w:type="dxa"/>
            </w:tcMar>
            <w:vAlign w:val="center"/>
            <w:hideMark/>
          </w:tcPr>
          <w:p w14:paraId="695237C6" w14:textId="77777777" w:rsidR="001F73FF" w:rsidRDefault="001F73FF">
            <w:pPr>
              <w:spacing w:before="100" w:beforeAutospacing="1" w:after="150" w:line="288" w:lineRule="atLeast"/>
              <w:jc w:val="center"/>
              <w:rPr>
                <w:sz w:val="18"/>
                <w:szCs w:val="18"/>
              </w:rPr>
            </w:pPr>
            <w:r>
              <w:rPr>
                <w:sz w:val="18"/>
                <w:szCs w:val="18"/>
              </w:rPr>
              <w:t>7</w:t>
            </w:r>
          </w:p>
        </w:tc>
        <w:tc>
          <w:tcPr>
            <w:tcW w:w="1095" w:type="dxa"/>
            <w:shd w:val="clear" w:color="auto" w:fill="FAEBD7"/>
            <w:tcMar>
              <w:top w:w="30" w:type="dxa"/>
              <w:left w:w="75" w:type="dxa"/>
              <w:bottom w:w="30" w:type="dxa"/>
              <w:right w:w="75" w:type="dxa"/>
            </w:tcMar>
            <w:vAlign w:val="center"/>
            <w:hideMark/>
          </w:tcPr>
          <w:p w14:paraId="123286EA" w14:textId="77777777" w:rsidR="001F73FF" w:rsidRDefault="001F73FF">
            <w:pPr>
              <w:spacing w:before="100" w:beforeAutospacing="1" w:after="150" w:line="288" w:lineRule="atLeast"/>
              <w:jc w:val="center"/>
              <w:rPr>
                <w:sz w:val="18"/>
                <w:szCs w:val="18"/>
              </w:rPr>
            </w:pPr>
            <w:r>
              <w:rPr>
                <w:sz w:val="18"/>
                <w:szCs w:val="18"/>
              </w:rPr>
              <w:t>120</w:t>
            </w:r>
          </w:p>
        </w:tc>
      </w:tr>
      <w:tr w:rsidR="001F73FF" w14:paraId="19FF9D25"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27160396" w14:textId="77777777" w:rsidR="001F73FF" w:rsidRDefault="001F73FF">
            <w:pPr>
              <w:spacing w:before="100" w:beforeAutospacing="1" w:after="150" w:line="288" w:lineRule="atLeast"/>
              <w:jc w:val="center"/>
              <w:rPr>
                <w:sz w:val="18"/>
                <w:szCs w:val="18"/>
              </w:rPr>
            </w:pPr>
            <w:r>
              <w:rPr>
                <w:sz w:val="18"/>
                <w:szCs w:val="18"/>
              </w:rPr>
              <w:t>16</w:t>
            </w:r>
          </w:p>
        </w:tc>
        <w:tc>
          <w:tcPr>
            <w:tcW w:w="1995" w:type="dxa"/>
            <w:shd w:val="clear" w:color="auto" w:fill="FAF0E6"/>
            <w:tcMar>
              <w:top w:w="30" w:type="dxa"/>
              <w:left w:w="75" w:type="dxa"/>
              <w:bottom w:w="30" w:type="dxa"/>
              <w:right w:w="75" w:type="dxa"/>
            </w:tcMar>
            <w:vAlign w:val="center"/>
            <w:hideMark/>
          </w:tcPr>
          <w:p w14:paraId="12945814" w14:textId="77777777" w:rsidR="001F73FF" w:rsidRDefault="001F73FF">
            <w:pPr>
              <w:spacing w:before="100" w:beforeAutospacing="1" w:after="150" w:line="288" w:lineRule="atLeast"/>
              <w:jc w:val="center"/>
              <w:rPr>
                <w:sz w:val="18"/>
                <w:szCs w:val="18"/>
              </w:rPr>
            </w:pPr>
            <w:r>
              <w:rPr>
                <w:sz w:val="18"/>
                <w:szCs w:val="18"/>
              </w:rPr>
              <w:t>2ПН90МУ</w:t>
            </w:r>
          </w:p>
        </w:tc>
        <w:tc>
          <w:tcPr>
            <w:tcW w:w="825" w:type="dxa"/>
            <w:shd w:val="clear" w:color="auto" w:fill="FAF0E6"/>
            <w:tcMar>
              <w:top w:w="30" w:type="dxa"/>
              <w:left w:w="75" w:type="dxa"/>
              <w:bottom w:w="30" w:type="dxa"/>
              <w:right w:w="75" w:type="dxa"/>
            </w:tcMar>
            <w:vAlign w:val="center"/>
            <w:hideMark/>
          </w:tcPr>
          <w:p w14:paraId="6003AEC9"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085545B7" w14:textId="77777777" w:rsidR="001F73FF" w:rsidRDefault="001F73FF">
            <w:pPr>
              <w:spacing w:before="100" w:beforeAutospacing="1" w:after="150" w:line="288" w:lineRule="atLeast"/>
              <w:jc w:val="center"/>
              <w:rPr>
                <w:sz w:val="18"/>
                <w:szCs w:val="18"/>
              </w:rPr>
            </w:pPr>
            <w:r>
              <w:rPr>
                <w:sz w:val="18"/>
                <w:szCs w:val="18"/>
              </w:rPr>
              <w:t>1</w:t>
            </w:r>
          </w:p>
        </w:tc>
        <w:tc>
          <w:tcPr>
            <w:tcW w:w="1320" w:type="dxa"/>
            <w:shd w:val="clear" w:color="auto" w:fill="FAF0E6"/>
            <w:tcMar>
              <w:top w:w="30" w:type="dxa"/>
              <w:left w:w="75" w:type="dxa"/>
              <w:bottom w:w="30" w:type="dxa"/>
              <w:right w:w="75" w:type="dxa"/>
            </w:tcMar>
            <w:vAlign w:val="center"/>
            <w:hideMark/>
          </w:tcPr>
          <w:p w14:paraId="4A603826"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F0E6"/>
            <w:tcMar>
              <w:top w:w="30" w:type="dxa"/>
              <w:left w:w="75" w:type="dxa"/>
              <w:bottom w:w="30" w:type="dxa"/>
              <w:right w:w="75" w:type="dxa"/>
            </w:tcMar>
            <w:vAlign w:val="center"/>
            <w:hideMark/>
          </w:tcPr>
          <w:p w14:paraId="6856EC42" w14:textId="77777777" w:rsidR="001F73FF" w:rsidRDefault="001F73FF">
            <w:pPr>
              <w:spacing w:before="100" w:beforeAutospacing="1" w:after="150" w:line="288" w:lineRule="atLeast"/>
              <w:jc w:val="center"/>
              <w:rPr>
                <w:sz w:val="18"/>
                <w:szCs w:val="18"/>
              </w:rPr>
            </w:pPr>
            <w:r>
              <w:rPr>
                <w:sz w:val="18"/>
                <w:szCs w:val="18"/>
              </w:rPr>
              <w:t>86</w:t>
            </w:r>
          </w:p>
        </w:tc>
        <w:tc>
          <w:tcPr>
            <w:tcW w:w="720" w:type="dxa"/>
            <w:shd w:val="clear" w:color="auto" w:fill="FAF0E6"/>
            <w:tcMar>
              <w:top w:w="30" w:type="dxa"/>
              <w:left w:w="75" w:type="dxa"/>
              <w:bottom w:w="30" w:type="dxa"/>
              <w:right w:w="75" w:type="dxa"/>
            </w:tcMar>
            <w:vAlign w:val="center"/>
            <w:hideMark/>
          </w:tcPr>
          <w:p w14:paraId="69B293BD" w14:textId="77777777" w:rsidR="001F73FF" w:rsidRDefault="001F73FF">
            <w:pPr>
              <w:spacing w:before="100" w:beforeAutospacing="1" w:after="150" w:line="288" w:lineRule="atLeast"/>
              <w:jc w:val="center"/>
              <w:rPr>
                <w:sz w:val="18"/>
                <w:szCs w:val="18"/>
              </w:rPr>
            </w:pPr>
            <w:r>
              <w:rPr>
                <w:sz w:val="18"/>
                <w:szCs w:val="18"/>
              </w:rPr>
              <w:t>5</w:t>
            </w:r>
          </w:p>
        </w:tc>
        <w:tc>
          <w:tcPr>
            <w:tcW w:w="1095" w:type="dxa"/>
            <w:shd w:val="clear" w:color="auto" w:fill="FAF0E6"/>
            <w:tcMar>
              <w:top w:w="30" w:type="dxa"/>
              <w:left w:w="75" w:type="dxa"/>
              <w:bottom w:w="30" w:type="dxa"/>
              <w:right w:w="75" w:type="dxa"/>
            </w:tcMar>
            <w:vAlign w:val="center"/>
            <w:hideMark/>
          </w:tcPr>
          <w:p w14:paraId="02DAABDB" w14:textId="77777777" w:rsidR="001F73FF" w:rsidRDefault="001F73FF">
            <w:pPr>
              <w:spacing w:before="100" w:beforeAutospacing="1" w:after="150" w:line="288" w:lineRule="atLeast"/>
              <w:jc w:val="center"/>
              <w:rPr>
                <w:sz w:val="18"/>
                <w:szCs w:val="18"/>
              </w:rPr>
            </w:pPr>
            <w:r>
              <w:rPr>
                <w:sz w:val="18"/>
                <w:szCs w:val="18"/>
              </w:rPr>
              <w:t>60</w:t>
            </w:r>
          </w:p>
        </w:tc>
      </w:tr>
      <w:tr w:rsidR="001F73FF" w14:paraId="6194F8ED"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7E3C4AD7" w14:textId="77777777" w:rsidR="001F73FF" w:rsidRDefault="001F73FF">
            <w:pPr>
              <w:spacing w:before="100" w:beforeAutospacing="1" w:after="150" w:line="288" w:lineRule="atLeast"/>
              <w:jc w:val="center"/>
              <w:rPr>
                <w:sz w:val="18"/>
                <w:szCs w:val="18"/>
              </w:rPr>
            </w:pPr>
            <w:r>
              <w:rPr>
                <w:sz w:val="18"/>
                <w:szCs w:val="18"/>
              </w:rPr>
              <w:t>17</w:t>
            </w:r>
          </w:p>
        </w:tc>
        <w:tc>
          <w:tcPr>
            <w:tcW w:w="1995" w:type="dxa"/>
            <w:shd w:val="clear" w:color="auto" w:fill="FAEBD7"/>
            <w:tcMar>
              <w:top w:w="30" w:type="dxa"/>
              <w:left w:w="75" w:type="dxa"/>
              <w:bottom w:w="30" w:type="dxa"/>
              <w:right w:w="75" w:type="dxa"/>
            </w:tcMar>
            <w:vAlign w:val="center"/>
            <w:hideMark/>
          </w:tcPr>
          <w:p w14:paraId="6A100600" w14:textId="77777777" w:rsidR="001F73FF" w:rsidRDefault="001F73FF">
            <w:pPr>
              <w:spacing w:before="100" w:beforeAutospacing="1" w:after="150" w:line="288" w:lineRule="atLeast"/>
              <w:jc w:val="center"/>
              <w:rPr>
                <w:sz w:val="18"/>
                <w:szCs w:val="18"/>
              </w:rPr>
            </w:pPr>
            <w:r>
              <w:rPr>
                <w:sz w:val="18"/>
                <w:szCs w:val="18"/>
              </w:rPr>
              <w:t>2ПН90МУ</w:t>
            </w:r>
          </w:p>
        </w:tc>
        <w:tc>
          <w:tcPr>
            <w:tcW w:w="825" w:type="dxa"/>
            <w:shd w:val="clear" w:color="auto" w:fill="FAEBD7"/>
            <w:tcMar>
              <w:top w:w="30" w:type="dxa"/>
              <w:left w:w="75" w:type="dxa"/>
              <w:bottom w:w="30" w:type="dxa"/>
              <w:right w:w="75" w:type="dxa"/>
            </w:tcMar>
            <w:vAlign w:val="center"/>
            <w:hideMark/>
          </w:tcPr>
          <w:p w14:paraId="03C31D6C"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6F4C6F87" w14:textId="77777777" w:rsidR="001F73FF" w:rsidRDefault="001F73FF">
            <w:pPr>
              <w:spacing w:before="100" w:beforeAutospacing="1" w:after="150" w:line="288" w:lineRule="atLeast"/>
              <w:jc w:val="center"/>
              <w:rPr>
                <w:sz w:val="18"/>
                <w:szCs w:val="18"/>
              </w:rPr>
            </w:pPr>
            <w:r>
              <w:rPr>
                <w:sz w:val="18"/>
                <w:szCs w:val="18"/>
              </w:rPr>
              <w:t>0,37</w:t>
            </w:r>
          </w:p>
        </w:tc>
        <w:tc>
          <w:tcPr>
            <w:tcW w:w="1320" w:type="dxa"/>
            <w:shd w:val="clear" w:color="auto" w:fill="FAEBD7"/>
            <w:tcMar>
              <w:top w:w="30" w:type="dxa"/>
              <w:left w:w="75" w:type="dxa"/>
              <w:bottom w:w="30" w:type="dxa"/>
              <w:right w:w="75" w:type="dxa"/>
            </w:tcMar>
            <w:vAlign w:val="center"/>
            <w:hideMark/>
          </w:tcPr>
          <w:p w14:paraId="625F9031"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EBD7"/>
            <w:tcMar>
              <w:top w:w="30" w:type="dxa"/>
              <w:left w:w="75" w:type="dxa"/>
              <w:bottom w:w="30" w:type="dxa"/>
              <w:right w:w="75" w:type="dxa"/>
            </w:tcMar>
            <w:vAlign w:val="center"/>
            <w:hideMark/>
          </w:tcPr>
          <w:p w14:paraId="072B9546" w14:textId="77777777" w:rsidR="001F73FF" w:rsidRDefault="001F73FF">
            <w:pPr>
              <w:spacing w:before="100" w:beforeAutospacing="1" w:after="150" w:line="288" w:lineRule="atLeast"/>
              <w:jc w:val="center"/>
              <w:rPr>
                <w:sz w:val="18"/>
                <w:szCs w:val="18"/>
              </w:rPr>
            </w:pPr>
            <w:r>
              <w:rPr>
                <w:sz w:val="18"/>
                <w:szCs w:val="18"/>
              </w:rPr>
              <w:t>66</w:t>
            </w:r>
          </w:p>
        </w:tc>
        <w:tc>
          <w:tcPr>
            <w:tcW w:w="720" w:type="dxa"/>
            <w:shd w:val="clear" w:color="auto" w:fill="FAEBD7"/>
            <w:tcMar>
              <w:top w:w="30" w:type="dxa"/>
              <w:left w:w="75" w:type="dxa"/>
              <w:bottom w:w="30" w:type="dxa"/>
              <w:right w:w="75" w:type="dxa"/>
            </w:tcMar>
            <w:vAlign w:val="center"/>
            <w:hideMark/>
          </w:tcPr>
          <w:p w14:paraId="2E0A605E" w14:textId="77777777" w:rsidR="001F73FF" w:rsidRDefault="001F73FF">
            <w:pPr>
              <w:spacing w:before="100" w:beforeAutospacing="1" w:after="150" w:line="288" w:lineRule="atLeast"/>
              <w:jc w:val="center"/>
              <w:rPr>
                <w:sz w:val="18"/>
                <w:szCs w:val="18"/>
              </w:rPr>
            </w:pPr>
            <w:r>
              <w:rPr>
                <w:sz w:val="18"/>
                <w:szCs w:val="18"/>
              </w:rPr>
              <w:t>14</w:t>
            </w:r>
          </w:p>
        </w:tc>
        <w:tc>
          <w:tcPr>
            <w:tcW w:w="1095" w:type="dxa"/>
            <w:shd w:val="clear" w:color="auto" w:fill="FAEBD7"/>
            <w:tcMar>
              <w:top w:w="30" w:type="dxa"/>
              <w:left w:w="75" w:type="dxa"/>
              <w:bottom w:w="30" w:type="dxa"/>
              <w:right w:w="75" w:type="dxa"/>
            </w:tcMar>
            <w:vAlign w:val="center"/>
            <w:hideMark/>
          </w:tcPr>
          <w:p w14:paraId="5F1FC9FE" w14:textId="77777777" w:rsidR="001F73FF" w:rsidRDefault="001F73FF">
            <w:pPr>
              <w:spacing w:before="100" w:beforeAutospacing="1" w:after="150" w:line="288" w:lineRule="atLeast"/>
              <w:jc w:val="center"/>
              <w:rPr>
                <w:sz w:val="18"/>
                <w:szCs w:val="18"/>
              </w:rPr>
            </w:pPr>
            <w:r>
              <w:rPr>
                <w:sz w:val="18"/>
                <w:szCs w:val="18"/>
              </w:rPr>
              <w:t>87</w:t>
            </w:r>
          </w:p>
        </w:tc>
      </w:tr>
      <w:tr w:rsidR="001F73FF" w14:paraId="2FBB0C7A"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2B1E8C44" w14:textId="77777777" w:rsidR="001F73FF" w:rsidRDefault="001F73FF">
            <w:pPr>
              <w:spacing w:before="100" w:beforeAutospacing="1" w:after="150" w:line="288" w:lineRule="atLeast"/>
              <w:jc w:val="center"/>
              <w:rPr>
                <w:sz w:val="18"/>
                <w:szCs w:val="18"/>
              </w:rPr>
            </w:pPr>
            <w:r>
              <w:rPr>
                <w:sz w:val="18"/>
                <w:szCs w:val="18"/>
              </w:rPr>
              <w:t>18</w:t>
            </w:r>
          </w:p>
        </w:tc>
        <w:tc>
          <w:tcPr>
            <w:tcW w:w="1995" w:type="dxa"/>
            <w:shd w:val="clear" w:color="auto" w:fill="FAF0E6"/>
            <w:tcMar>
              <w:top w:w="30" w:type="dxa"/>
              <w:left w:w="75" w:type="dxa"/>
              <w:bottom w:w="30" w:type="dxa"/>
              <w:right w:w="75" w:type="dxa"/>
            </w:tcMar>
            <w:vAlign w:val="center"/>
            <w:hideMark/>
          </w:tcPr>
          <w:p w14:paraId="4DF7E352" w14:textId="77777777" w:rsidR="001F73FF" w:rsidRDefault="001F73FF">
            <w:pPr>
              <w:spacing w:before="100" w:beforeAutospacing="1" w:after="150" w:line="288" w:lineRule="atLeast"/>
              <w:jc w:val="center"/>
              <w:rPr>
                <w:sz w:val="18"/>
                <w:szCs w:val="18"/>
              </w:rPr>
            </w:pPr>
            <w:r>
              <w:rPr>
                <w:sz w:val="18"/>
                <w:szCs w:val="18"/>
              </w:rPr>
              <w:t>2ПН90МУ</w:t>
            </w:r>
          </w:p>
        </w:tc>
        <w:tc>
          <w:tcPr>
            <w:tcW w:w="825" w:type="dxa"/>
            <w:shd w:val="clear" w:color="auto" w:fill="FAF0E6"/>
            <w:tcMar>
              <w:top w:w="30" w:type="dxa"/>
              <w:left w:w="75" w:type="dxa"/>
              <w:bottom w:w="30" w:type="dxa"/>
              <w:right w:w="75" w:type="dxa"/>
            </w:tcMar>
            <w:vAlign w:val="center"/>
            <w:hideMark/>
          </w:tcPr>
          <w:p w14:paraId="39D899BB"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458E65B6" w14:textId="77777777" w:rsidR="001F73FF" w:rsidRDefault="001F73FF">
            <w:pPr>
              <w:spacing w:before="100" w:beforeAutospacing="1" w:after="150" w:line="288" w:lineRule="atLeast"/>
              <w:jc w:val="center"/>
              <w:rPr>
                <w:sz w:val="18"/>
                <w:szCs w:val="18"/>
              </w:rPr>
            </w:pPr>
            <w:r>
              <w:rPr>
                <w:sz w:val="18"/>
                <w:szCs w:val="18"/>
              </w:rPr>
              <w:t>0,25</w:t>
            </w:r>
          </w:p>
        </w:tc>
        <w:tc>
          <w:tcPr>
            <w:tcW w:w="1320" w:type="dxa"/>
            <w:shd w:val="clear" w:color="auto" w:fill="FAF0E6"/>
            <w:tcMar>
              <w:top w:w="30" w:type="dxa"/>
              <w:left w:w="75" w:type="dxa"/>
              <w:bottom w:w="30" w:type="dxa"/>
              <w:right w:w="75" w:type="dxa"/>
            </w:tcMar>
            <w:vAlign w:val="center"/>
            <w:hideMark/>
          </w:tcPr>
          <w:p w14:paraId="02E0DB9A"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F0E6"/>
            <w:tcMar>
              <w:top w:w="30" w:type="dxa"/>
              <w:left w:w="75" w:type="dxa"/>
              <w:bottom w:w="30" w:type="dxa"/>
              <w:right w:w="75" w:type="dxa"/>
            </w:tcMar>
            <w:vAlign w:val="center"/>
            <w:hideMark/>
          </w:tcPr>
          <w:p w14:paraId="07554651" w14:textId="77777777" w:rsidR="001F73FF" w:rsidRDefault="001F73FF">
            <w:pPr>
              <w:spacing w:before="100" w:beforeAutospacing="1" w:after="150" w:line="288" w:lineRule="atLeast"/>
              <w:jc w:val="center"/>
              <w:rPr>
                <w:sz w:val="18"/>
                <w:szCs w:val="18"/>
              </w:rPr>
            </w:pPr>
            <w:r>
              <w:rPr>
                <w:sz w:val="18"/>
                <w:szCs w:val="18"/>
              </w:rPr>
              <w:t>75</w:t>
            </w:r>
          </w:p>
        </w:tc>
        <w:tc>
          <w:tcPr>
            <w:tcW w:w="720" w:type="dxa"/>
            <w:shd w:val="clear" w:color="auto" w:fill="FAF0E6"/>
            <w:tcMar>
              <w:top w:w="30" w:type="dxa"/>
              <w:left w:w="75" w:type="dxa"/>
              <w:bottom w:w="30" w:type="dxa"/>
              <w:right w:w="75" w:type="dxa"/>
            </w:tcMar>
            <w:vAlign w:val="center"/>
            <w:hideMark/>
          </w:tcPr>
          <w:p w14:paraId="6D773AB6" w14:textId="77777777" w:rsidR="001F73FF" w:rsidRDefault="001F73FF">
            <w:pPr>
              <w:spacing w:before="100" w:beforeAutospacing="1" w:after="150" w:line="288" w:lineRule="atLeast"/>
              <w:jc w:val="center"/>
              <w:rPr>
                <w:sz w:val="18"/>
                <w:szCs w:val="18"/>
              </w:rPr>
            </w:pPr>
            <w:r>
              <w:rPr>
                <w:sz w:val="18"/>
                <w:szCs w:val="18"/>
              </w:rPr>
              <w:t>7</w:t>
            </w:r>
          </w:p>
        </w:tc>
        <w:tc>
          <w:tcPr>
            <w:tcW w:w="1095" w:type="dxa"/>
            <w:shd w:val="clear" w:color="auto" w:fill="FAF0E6"/>
            <w:tcMar>
              <w:top w:w="30" w:type="dxa"/>
              <w:left w:w="75" w:type="dxa"/>
              <w:bottom w:w="30" w:type="dxa"/>
              <w:right w:w="75" w:type="dxa"/>
            </w:tcMar>
            <w:vAlign w:val="center"/>
            <w:hideMark/>
          </w:tcPr>
          <w:p w14:paraId="12144C2D" w14:textId="77777777" w:rsidR="001F73FF" w:rsidRDefault="001F73FF">
            <w:pPr>
              <w:spacing w:before="100" w:beforeAutospacing="1" w:after="150" w:line="288" w:lineRule="atLeast"/>
              <w:jc w:val="center"/>
              <w:rPr>
                <w:sz w:val="18"/>
                <w:szCs w:val="18"/>
              </w:rPr>
            </w:pPr>
            <w:r>
              <w:rPr>
                <w:sz w:val="18"/>
                <w:szCs w:val="18"/>
              </w:rPr>
              <w:t>40</w:t>
            </w:r>
          </w:p>
        </w:tc>
      </w:tr>
      <w:tr w:rsidR="001F73FF" w14:paraId="7F29B362"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35DA6BA7" w14:textId="77777777" w:rsidR="001F73FF" w:rsidRDefault="001F73FF">
            <w:pPr>
              <w:spacing w:before="100" w:beforeAutospacing="1" w:after="150" w:line="288" w:lineRule="atLeast"/>
              <w:jc w:val="center"/>
              <w:rPr>
                <w:sz w:val="18"/>
                <w:szCs w:val="18"/>
              </w:rPr>
            </w:pPr>
            <w:r>
              <w:rPr>
                <w:sz w:val="18"/>
                <w:szCs w:val="18"/>
              </w:rPr>
              <w:t>19</w:t>
            </w:r>
          </w:p>
        </w:tc>
        <w:tc>
          <w:tcPr>
            <w:tcW w:w="1995" w:type="dxa"/>
            <w:shd w:val="clear" w:color="auto" w:fill="FAEBD7"/>
            <w:tcMar>
              <w:top w:w="30" w:type="dxa"/>
              <w:left w:w="75" w:type="dxa"/>
              <w:bottom w:w="30" w:type="dxa"/>
              <w:right w:w="75" w:type="dxa"/>
            </w:tcMar>
            <w:vAlign w:val="center"/>
            <w:hideMark/>
          </w:tcPr>
          <w:p w14:paraId="1760BC83" w14:textId="77777777" w:rsidR="001F73FF" w:rsidRDefault="001F73FF">
            <w:pPr>
              <w:spacing w:before="100" w:beforeAutospacing="1" w:after="150" w:line="288" w:lineRule="atLeast"/>
              <w:jc w:val="center"/>
              <w:rPr>
                <w:sz w:val="18"/>
                <w:szCs w:val="18"/>
              </w:rPr>
            </w:pPr>
            <w:r>
              <w:rPr>
                <w:sz w:val="18"/>
                <w:szCs w:val="18"/>
              </w:rPr>
              <w:t>2ПН90МУ</w:t>
            </w:r>
          </w:p>
        </w:tc>
        <w:tc>
          <w:tcPr>
            <w:tcW w:w="825" w:type="dxa"/>
            <w:shd w:val="clear" w:color="auto" w:fill="FAEBD7"/>
            <w:tcMar>
              <w:top w:w="30" w:type="dxa"/>
              <w:left w:w="75" w:type="dxa"/>
              <w:bottom w:w="30" w:type="dxa"/>
              <w:right w:w="75" w:type="dxa"/>
            </w:tcMar>
            <w:vAlign w:val="center"/>
            <w:hideMark/>
          </w:tcPr>
          <w:p w14:paraId="752CB512"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4F2B5851" w14:textId="77777777" w:rsidR="001F73FF" w:rsidRDefault="001F73FF">
            <w:pPr>
              <w:spacing w:before="100" w:beforeAutospacing="1" w:after="150" w:line="288" w:lineRule="atLeast"/>
              <w:jc w:val="center"/>
              <w:rPr>
                <w:sz w:val="18"/>
                <w:szCs w:val="18"/>
              </w:rPr>
            </w:pPr>
            <w:r>
              <w:rPr>
                <w:sz w:val="18"/>
                <w:szCs w:val="18"/>
              </w:rPr>
              <w:t>0,17</w:t>
            </w:r>
          </w:p>
        </w:tc>
        <w:tc>
          <w:tcPr>
            <w:tcW w:w="1320" w:type="dxa"/>
            <w:shd w:val="clear" w:color="auto" w:fill="FAEBD7"/>
            <w:tcMar>
              <w:top w:w="30" w:type="dxa"/>
              <w:left w:w="75" w:type="dxa"/>
              <w:bottom w:w="30" w:type="dxa"/>
              <w:right w:w="75" w:type="dxa"/>
            </w:tcMar>
            <w:vAlign w:val="center"/>
            <w:hideMark/>
          </w:tcPr>
          <w:p w14:paraId="4CE8011A" w14:textId="77777777" w:rsidR="001F73FF" w:rsidRDefault="001F73FF">
            <w:pPr>
              <w:spacing w:before="100" w:beforeAutospacing="1" w:after="150" w:line="288" w:lineRule="atLeast"/>
              <w:jc w:val="center"/>
              <w:rPr>
                <w:sz w:val="18"/>
                <w:szCs w:val="18"/>
              </w:rPr>
            </w:pPr>
            <w:r>
              <w:rPr>
                <w:sz w:val="18"/>
                <w:szCs w:val="18"/>
              </w:rPr>
              <w:t>750</w:t>
            </w:r>
          </w:p>
        </w:tc>
        <w:tc>
          <w:tcPr>
            <w:tcW w:w="1110" w:type="dxa"/>
            <w:shd w:val="clear" w:color="auto" w:fill="FAEBD7"/>
            <w:tcMar>
              <w:top w:w="30" w:type="dxa"/>
              <w:left w:w="75" w:type="dxa"/>
              <w:bottom w:w="30" w:type="dxa"/>
              <w:right w:w="75" w:type="dxa"/>
            </w:tcMar>
            <w:vAlign w:val="center"/>
            <w:hideMark/>
          </w:tcPr>
          <w:p w14:paraId="7B7F2EF0" w14:textId="77777777" w:rsidR="001F73FF" w:rsidRDefault="001F73FF">
            <w:pPr>
              <w:spacing w:before="100" w:beforeAutospacing="1" w:after="150" w:line="288" w:lineRule="atLeast"/>
              <w:jc w:val="center"/>
              <w:rPr>
                <w:sz w:val="18"/>
                <w:szCs w:val="18"/>
              </w:rPr>
            </w:pPr>
            <w:r>
              <w:rPr>
                <w:sz w:val="18"/>
                <w:szCs w:val="18"/>
              </w:rPr>
              <w:t>73</w:t>
            </w:r>
          </w:p>
        </w:tc>
        <w:tc>
          <w:tcPr>
            <w:tcW w:w="720" w:type="dxa"/>
            <w:shd w:val="clear" w:color="auto" w:fill="FAEBD7"/>
            <w:tcMar>
              <w:top w:w="30" w:type="dxa"/>
              <w:left w:w="75" w:type="dxa"/>
              <w:bottom w:w="30" w:type="dxa"/>
              <w:right w:w="75" w:type="dxa"/>
            </w:tcMar>
            <w:vAlign w:val="center"/>
            <w:hideMark/>
          </w:tcPr>
          <w:p w14:paraId="5938ADFD" w14:textId="77777777" w:rsidR="001F73FF" w:rsidRDefault="001F73FF">
            <w:pPr>
              <w:spacing w:before="100" w:beforeAutospacing="1" w:after="150" w:line="288" w:lineRule="atLeast"/>
              <w:jc w:val="center"/>
              <w:rPr>
                <w:sz w:val="18"/>
                <w:szCs w:val="18"/>
              </w:rPr>
            </w:pPr>
            <w:r>
              <w:rPr>
                <w:sz w:val="18"/>
                <w:szCs w:val="18"/>
              </w:rPr>
              <w:t>8</w:t>
            </w:r>
          </w:p>
        </w:tc>
        <w:tc>
          <w:tcPr>
            <w:tcW w:w="1095" w:type="dxa"/>
            <w:shd w:val="clear" w:color="auto" w:fill="FAEBD7"/>
            <w:tcMar>
              <w:top w:w="30" w:type="dxa"/>
              <w:left w:w="75" w:type="dxa"/>
              <w:bottom w:w="30" w:type="dxa"/>
              <w:right w:w="75" w:type="dxa"/>
            </w:tcMar>
            <w:vAlign w:val="center"/>
            <w:hideMark/>
          </w:tcPr>
          <w:p w14:paraId="6E77A60A" w14:textId="77777777" w:rsidR="001F73FF" w:rsidRDefault="001F73FF">
            <w:pPr>
              <w:spacing w:before="100" w:beforeAutospacing="1" w:after="150" w:line="288" w:lineRule="atLeast"/>
              <w:jc w:val="center"/>
              <w:rPr>
                <w:sz w:val="18"/>
                <w:szCs w:val="18"/>
              </w:rPr>
            </w:pPr>
            <w:r>
              <w:rPr>
                <w:sz w:val="18"/>
                <w:szCs w:val="18"/>
              </w:rPr>
              <w:t>28</w:t>
            </w:r>
          </w:p>
        </w:tc>
      </w:tr>
      <w:tr w:rsidR="001F73FF" w14:paraId="087BD9C4"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7DD3AA36" w14:textId="77777777" w:rsidR="001F73FF" w:rsidRDefault="001F73FF">
            <w:pPr>
              <w:spacing w:before="100" w:beforeAutospacing="1" w:after="150" w:line="288" w:lineRule="atLeast"/>
              <w:jc w:val="center"/>
              <w:rPr>
                <w:sz w:val="18"/>
                <w:szCs w:val="18"/>
              </w:rPr>
            </w:pPr>
            <w:r>
              <w:rPr>
                <w:sz w:val="18"/>
                <w:szCs w:val="18"/>
              </w:rPr>
              <w:t>20</w:t>
            </w:r>
          </w:p>
        </w:tc>
        <w:tc>
          <w:tcPr>
            <w:tcW w:w="1995" w:type="dxa"/>
            <w:shd w:val="clear" w:color="auto" w:fill="FAF0E6"/>
            <w:tcMar>
              <w:top w:w="30" w:type="dxa"/>
              <w:left w:w="75" w:type="dxa"/>
              <w:bottom w:w="30" w:type="dxa"/>
              <w:right w:w="75" w:type="dxa"/>
            </w:tcMar>
            <w:vAlign w:val="center"/>
            <w:hideMark/>
          </w:tcPr>
          <w:p w14:paraId="3C35E44F" w14:textId="77777777" w:rsidR="001F73FF" w:rsidRDefault="001F73FF">
            <w:pPr>
              <w:spacing w:before="100" w:beforeAutospacing="1" w:after="150" w:line="288" w:lineRule="atLeast"/>
              <w:jc w:val="center"/>
              <w:rPr>
                <w:sz w:val="18"/>
                <w:szCs w:val="18"/>
              </w:rPr>
            </w:pPr>
            <w:r>
              <w:rPr>
                <w:sz w:val="18"/>
                <w:szCs w:val="18"/>
              </w:rPr>
              <w:t>2ПН100МУ</w:t>
            </w:r>
          </w:p>
        </w:tc>
        <w:tc>
          <w:tcPr>
            <w:tcW w:w="825" w:type="dxa"/>
            <w:shd w:val="clear" w:color="auto" w:fill="FAF0E6"/>
            <w:tcMar>
              <w:top w:w="30" w:type="dxa"/>
              <w:left w:w="75" w:type="dxa"/>
              <w:bottom w:w="30" w:type="dxa"/>
              <w:right w:w="75" w:type="dxa"/>
            </w:tcMar>
            <w:vAlign w:val="center"/>
            <w:hideMark/>
          </w:tcPr>
          <w:p w14:paraId="7A848CED"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F0E6"/>
            <w:tcMar>
              <w:top w:w="30" w:type="dxa"/>
              <w:left w:w="75" w:type="dxa"/>
              <w:bottom w:w="30" w:type="dxa"/>
              <w:right w:w="75" w:type="dxa"/>
            </w:tcMar>
            <w:vAlign w:val="center"/>
            <w:hideMark/>
          </w:tcPr>
          <w:p w14:paraId="4A1F6552" w14:textId="77777777" w:rsidR="001F73FF" w:rsidRDefault="001F73FF">
            <w:pPr>
              <w:spacing w:before="100" w:beforeAutospacing="1" w:after="150" w:line="288" w:lineRule="atLeast"/>
              <w:jc w:val="center"/>
              <w:rPr>
                <w:sz w:val="18"/>
                <w:szCs w:val="18"/>
              </w:rPr>
            </w:pPr>
            <w:r>
              <w:rPr>
                <w:sz w:val="18"/>
                <w:szCs w:val="18"/>
              </w:rPr>
              <w:t>2</w:t>
            </w:r>
          </w:p>
        </w:tc>
        <w:tc>
          <w:tcPr>
            <w:tcW w:w="1320" w:type="dxa"/>
            <w:shd w:val="clear" w:color="auto" w:fill="FAF0E6"/>
            <w:tcMar>
              <w:top w:w="30" w:type="dxa"/>
              <w:left w:w="75" w:type="dxa"/>
              <w:bottom w:w="30" w:type="dxa"/>
              <w:right w:w="75" w:type="dxa"/>
            </w:tcMar>
            <w:vAlign w:val="center"/>
            <w:hideMark/>
          </w:tcPr>
          <w:p w14:paraId="317ED321"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F0E6"/>
            <w:tcMar>
              <w:top w:w="30" w:type="dxa"/>
              <w:left w:w="75" w:type="dxa"/>
              <w:bottom w:w="30" w:type="dxa"/>
              <w:right w:w="75" w:type="dxa"/>
            </w:tcMar>
            <w:vAlign w:val="center"/>
            <w:hideMark/>
          </w:tcPr>
          <w:p w14:paraId="697678BF" w14:textId="77777777" w:rsidR="001F73FF" w:rsidRDefault="001F73FF">
            <w:pPr>
              <w:spacing w:before="100" w:beforeAutospacing="1" w:after="150" w:line="288" w:lineRule="atLeast"/>
              <w:jc w:val="center"/>
              <w:rPr>
                <w:sz w:val="18"/>
                <w:szCs w:val="18"/>
              </w:rPr>
            </w:pPr>
            <w:r>
              <w:rPr>
                <w:sz w:val="18"/>
                <w:szCs w:val="18"/>
              </w:rPr>
              <w:t>75</w:t>
            </w:r>
          </w:p>
        </w:tc>
        <w:tc>
          <w:tcPr>
            <w:tcW w:w="720" w:type="dxa"/>
            <w:shd w:val="clear" w:color="auto" w:fill="FAF0E6"/>
            <w:tcMar>
              <w:top w:w="30" w:type="dxa"/>
              <w:left w:w="75" w:type="dxa"/>
              <w:bottom w:w="30" w:type="dxa"/>
              <w:right w:w="75" w:type="dxa"/>
            </w:tcMar>
            <w:vAlign w:val="center"/>
            <w:hideMark/>
          </w:tcPr>
          <w:p w14:paraId="0103167A"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F0E6"/>
            <w:tcMar>
              <w:top w:w="30" w:type="dxa"/>
              <w:left w:w="75" w:type="dxa"/>
              <w:bottom w:w="30" w:type="dxa"/>
              <w:right w:w="75" w:type="dxa"/>
            </w:tcMar>
            <w:vAlign w:val="center"/>
            <w:hideMark/>
          </w:tcPr>
          <w:p w14:paraId="6E81E6B0" w14:textId="77777777" w:rsidR="001F73FF" w:rsidRDefault="001F73FF">
            <w:pPr>
              <w:spacing w:before="100" w:beforeAutospacing="1" w:after="150" w:line="288" w:lineRule="atLeast"/>
              <w:jc w:val="center"/>
              <w:rPr>
                <w:sz w:val="18"/>
                <w:szCs w:val="18"/>
              </w:rPr>
            </w:pPr>
            <w:r>
              <w:rPr>
                <w:sz w:val="18"/>
                <w:szCs w:val="18"/>
              </w:rPr>
              <w:t>250</w:t>
            </w:r>
          </w:p>
        </w:tc>
      </w:tr>
      <w:tr w:rsidR="001F73FF" w14:paraId="6948DD9B"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125DDB8B" w14:textId="77777777" w:rsidR="001F73FF" w:rsidRDefault="001F73FF">
            <w:pPr>
              <w:spacing w:before="100" w:beforeAutospacing="1" w:after="150" w:line="288" w:lineRule="atLeast"/>
              <w:jc w:val="center"/>
              <w:rPr>
                <w:sz w:val="18"/>
                <w:szCs w:val="18"/>
              </w:rPr>
            </w:pPr>
            <w:r>
              <w:rPr>
                <w:sz w:val="18"/>
                <w:szCs w:val="18"/>
              </w:rPr>
              <w:t>21</w:t>
            </w:r>
          </w:p>
        </w:tc>
        <w:tc>
          <w:tcPr>
            <w:tcW w:w="1995" w:type="dxa"/>
            <w:shd w:val="clear" w:color="auto" w:fill="FAEBD7"/>
            <w:tcMar>
              <w:top w:w="30" w:type="dxa"/>
              <w:left w:w="75" w:type="dxa"/>
              <w:bottom w:w="30" w:type="dxa"/>
              <w:right w:w="75" w:type="dxa"/>
            </w:tcMar>
            <w:vAlign w:val="center"/>
            <w:hideMark/>
          </w:tcPr>
          <w:p w14:paraId="35BC24D6" w14:textId="77777777" w:rsidR="001F73FF" w:rsidRDefault="001F73FF">
            <w:pPr>
              <w:spacing w:before="100" w:beforeAutospacing="1" w:after="150" w:line="288" w:lineRule="atLeast"/>
              <w:jc w:val="center"/>
              <w:rPr>
                <w:sz w:val="18"/>
                <w:szCs w:val="18"/>
              </w:rPr>
            </w:pPr>
            <w:r>
              <w:rPr>
                <w:sz w:val="18"/>
                <w:szCs w:val="18"/>
              </w:rPr>
              <w:t>2ПН100МУ</w:t>
            </w:r>
          </w:p>
        </w:tc>
        <w:tc>
          <w:tcPr>
            <w:tcW w:w="825" w:type="dxa"/>
            <w:shd w:val="clear" w:color="auto" w:fill="FAEBD7"/>
            <w:tcMar>
              <w:top w:w="30" w:type="dxa"/>
              <w:left w:w="75" w:type="dxa"/>
              <w:bottom w:w="30" w:type="dxa"/>
              <w:right w:w="75" w:type="dxa"/>
            </w:tcMar>
            <w:vAlign w:val="center"/>
            <w:hideMark/>
          </w:tcPr>
          <w:p w14:paraId="0DDDE835"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EBD7"/>
            <w:tcMar>
              <w:top w:w="30" w:type="dxa"/>
              <w:left w:w="75" w:type="dxa"/>
              <w:bottom w:w="30" w:type="dxa"/>
              <w:right w:w="75" w:type="dxa"/>
            </w:tcMar>
            <w:vAlign w:val="center"/>
            <w:hideMark/>
          </w:tcPr>
          <w:p w14:paraId="1521F127" w14:textId="77777777" w:rsidR="001F73FF" w:rsidRDefault="001F73FF">
            <w:pPr>
              <w:spacing w:before="100" w:beforeAutospacing="1" w:after="150" w:line="288" w:lineRule="atLeast"/>
              <w:jc w:val="center"/>
              <w:rPr>
                <w:sz w:val="18"/>
                <w:szCs w:val="18"/>
              </w:rPr>
            </w:pPr>
            <w:r>
              <w:rPr>
                <w:sz w:val="18"/>
                <w:szCs w:val="18"/>
              </w:rPr>
              <w:t>0,75</w:t>
            </w:r>
          </w:p>
        </w:tc>
        <w:tc>
          <w:tcPr>
            <w:tcW w:w="1320" w:type="dxa"/>
            <w:shd w:val="clear" w:color="auto" w:fill="FAEBD7"/>
            <w:tcMar>
              <w:top w:w="30" w:type="dxa"/>
              <w:left w:w="75" w:type="dxa"/>
              <w:bottom w:w="30" w:type="dxa"/>
              <w:right w:w="75" w:type="dxa"/>
            </w:tcMar>
            <w:vAlign w:val="center"/>
            <w:hideMark/>
          </w:tcPr>
          <w:p w14:paraId="522D2BF9"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EBD7"/>
            <w:tcMar>
              <w:top w:w="30" w:type="dxa"/>
              <w:left w:w="75" w:type="dxa"/>
              <w:bottom w:w="30" w:type="dxa"/>
              <w:right w:w="75" w:type="dxa"/>
            </w:tcMar>
            <w:vAlign w:val="center"/>
            <w:hideMark/>
          </w:tcPr>
          <w:p w14:paraId="29FCE240" w14:textId="77777777" w:rsidR="001F73FF" w:rsidRDefault="001F73FF">
            <w:pPr>
              <w:spacing w:before="100" w:beforeAutospacing="1" w:after="150" w:line="288" w:lineRule="atLeast"/>
              <w:jc w:val="center"/>
              <w:rPr>
                <w:sz w:val="18"/>
                <w:szCs w:val="18"/>
              </w:rPr>
            </w:pPr>
            <w:r>
              <w:rPr>
                <w:sz w:val="18"/>
                <w:szCs w:val="18"/>
              </w:rPr>
              <w:t>64</w:t>
            </w:r>
          </w:p>
        </w:tc>
        <w:tc>
          <w:tcPr>
            <w:tcW w:w="720" w:type="dxa"/>
            <w:shd w:val="clear" w:color="auto" w:fill="FAEBD7"/>
            <w:tcMar>
              <w:top w:w="30" w:type="dxa"/>
              <w:left w:w="75" w:type="dxa"/>
              <w:bottom w:w="30" w:type="dxa"/>
              <w:right w:w="75" w:type="dxa"/>
            </w:tcMar>
            <w:vAlign w:val="center"/>
            <w:hideMark/>
          </w:tcPr>
          <w:p w14:paraId="65806F37" w14:textId="77777777" w:rsidR="001F73FF" w:rsidRDefault="001F73FF">
            <w:pPr>
              <w:spacing w:before="100" w:beforeAutospacing="1" w:after="150" w:line="288" w:lineRule="atLeast"/>
              <w:jc w:val="center"/>
              <w:rPr>
                <w:sz w:val="18"/>
                <w:szCs w:val="18"/>
              </w:rPr>
            </w:pPr>
            <w:r>
              <w:rPr>
                <w:sz w:val="18"/>
                <w:szCs w:val="18"/>
              </w:rPr>
              <w:t>8</w:t>
            </w:r>
          </w:p>
        </w:tc>
        <w:tc>
          <w:tcPr>
            <w:tcW w:w="1095" w:type="dxa"/>
            <w:shd w:val="clear" w:color="auto" w:fill="FAEBD7"/>
            <w:tcMar>
              <w:top w:w="30" w:type="dxa"/>
              <w:left w:w="75" w:type="dxa"/>
              <w:bottom w:w="30" w:type="dxa"/>
              <w:right w:w="75" w:type="dxa"/>
            </w:tcMar>
            <w:vAlign w:val="center"/>
            <w:hideMark/>
          </w:tcPr>
          <w:p w14:paraId="0B377324" w14:textId="77777777" w:rsidR="001F73FF" w:rsidRDefault="001F73FF">
            <w:pPr>
              <w:spacing w:before="100" w:beforeAutospacing="1" w:after="150" w:line="288" w:lineRule="atLeast"/>
              <w:jc w:val="center"/>
              <w:rPr>
                <w:sz w:val="18"/>
                <w:szCs w:val="18"/>
              </w:rPr>
            </w:pPr>
            <w:r>
              <w:rPr>
                <w:sz w:val="18"/>
                <w:szCs w:val="18"/>
              </w:rPr>
              <w:t>150</w:t>
            </w:r>
          </w:p>
        </w:tc>
      </w:tr>
      <w:tr w:rsidR="001F73FF" w14:paraId="1CDEEFD3"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2B6A5F9F" w14:textId="77777777" w:rsidR="001F73FF" w:rsidRDefault="001F73FF">
            <w:pPr>
              <w:spacing w:before="100" w:beforeAutospacing="1" w:after="150" w:line="288" w:lineRule="atLeast"/>
              <w:jc w:val="center"/>
              <w:rPr>
                <w:sz w:val="18"/>
                <w:szCs w:val="18"/>
              </w:rPr>
            </w:pPr>
            <w:r>
              <w:rPr>
                <w:sz w:val="18"/>
                <w:szCs w:val="18"/>
              </w:rPr>
              <w:t>22</w:t>
            </w:r>
          </w:p>
        </w:tc>
        <w:tc>
          <w:tcPr>
            <w:tcW w:w="1995" w:type="dxa"/>
            <w:shd w:val="clear" w:color="auto" w:fill="FAF0E6"/>
            <w:tcMar>
              <w:top w:w="30" w:type="dxa"/>
              <w:left w:w="75" w:type="dxa"/>
              <w:bottom w:w="30" w:type="dxa"/>
              <w:right w:w="75" w:type="dxa"/>
            </w:tcMar>
            <w:vAlign w:val="center"/>
            <w:hideMark/>
          </w:tcPr>
          <w:p w14:paraId="2AE32836" w14:textId="77777777" w:rsidR="001F73FF" w:rsidRDefault="001F73FF">
            <w:pPr>
              <w:spacing w:before="100" w:beforeAutospacing="1" w:after="150" w:line="288" w:lineRule="atLeast"/>
              <w:jc w:val="center"/>
              <w:rPr>
                <w:sz w:val="18"/>
                <w:szCs w:val="18"/>
              </w:rPr>
            </w:pPr>
            <w:r>
              <w:rPr>
                <w:sz w:val="18"/>
                <w:szCs w:val="18"/>
              </w:rPr>
              <w:t>2ПН100МУ</w:t>
            </w:r>
          </w:p>
        </w:tc>
        <w:tc>
          <w:tcPr>
            <w:tcW w:w="825" w:type="dxa"/>
            <w:shd w:val="clear" w:color="auto" w:fill="FAF0E6"/>
            <w:tcMar>
              <w:top w:w="30" w:type="dxa"/>
              <w:left w:w="75" w:type="dxa"/>
              <w:bottom w:w="30" w:type="dxa"/>
              <w:right w:w="75" w:type="dxa"/>
            </w:tcMar>
            <w:vAlign w:val="center"/>
            <w:hideMark/>
          </w:tcPr>
          <w:p w14:paraId="678A6419"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432F1409" w14:textId="77777777" w:rsidR="001F73FF" w:rsidRDefault="001F73FF">
            <w:pPr>
              <w:spacing w:before="100" w:beforeAutospacing="1" w:after="150" w:line="288" w:lineRule="atLeast"/>
              <w:jc w:val="center"/>
              <w:rPr>
                <w:sz w:val="18"/>
                <w:szCs w:val="18"/>
              </w:rPr>
            </w:pPr>
            <w:r>
              <w:rPr>
                <w:sz w:val="18"/>
                <w:szCs w:val="18"/>
              </w:rPr>
              <w:t>0,5</w:t>
            </w:r>
          </w:p>
        </w:tc>
        <w:tc>
          <w:tcPr>
            <w:tcW w:w="1320" w:type="dxa"/>
            <w:shd w:val="clear" w:color="auto" w:fill="FAF0E6"/>
            <w:tcMar>
              <w:top w:w="30" w:type="dxa"/>
              <w:left w:w="75" w:type="dxa"/>
              <w:bottom w:w="30" w:type="dxa"/>
              <w:right w:w="75" w:type="dxa"/>
            </w:tcMar>
            <w:vAlign w:val="center"/>
            <w:hideMark/>
          </w:tcPr>
          <w:p w14:paraId="002067E7"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F0E6"/>
            <w:tcMar>
              <w:top w:w="30" w:type="dxa"/>
              <w:left w:w="75" w:type="dxa"/>
              <w:bottom w:w="30" w:type="dxa"/>
              <w:right w:w="75" w:type="dxa"/>
            </w:tcMar>
            <w:vAlign w:val="center"/>
            <w:hideMark/>
          </w:tcPr>
          <w:p w14:paraId="763EB918" w14:textId="77777777" w:rsidR="001F73FF" w:rsidRDefault="001F73FF">
            <w:pPr>
              <w:spacing w:before="100" w:beforeAutospacing="1" w:after="150" w:line="288" w:lineRule="atLeast"/>
              <w:jc w:val="center"/>
              <w:rPr>
                <w:sz w:val="18"/>
                <w:szCs w:val="18"/>
              </w:rPr>
            </w:pPr>
            <w:r>
              <w:rPr>
                <w:sz w:val="18"/>
                <w:szCs w:val="18"/>
              </w:rPr>
              <w:t>62</w:t>
            </w:r>
          </w:p>
        </w:tc>
        <w:tc>
          <w:tcPr>
            <w:tcW w:w="720" w:type="dxa"/>
            <w:shd w:val="clear" w:color="auto" w:fill="FAF0E6"/>
            <w:tcMar>
              <w:top w:w="30" w:type="dxa"/>
              <w:left w:w="75" w:type="dxa"/>
              <w:bottom w:w="30" w:type="dxa"/>
              <w:right w:w="75" w:type="dxa"/>
            </w:tcMar>
            <w:vAlign w:val="center"/>
            <w:hideMark/>
          </w:tcPr>
          <w:p w14:paraId="5F4FC60E" w14:textId="77777777" w:rsidR="001F73FF" w:rsidRDefault="001F73FF">
            <w:pPr>
              <w:spacing w:before="100" w:beforeAutospacing="1" w:after="150" w:line="288" w:lineRule="atLeast"/>
              <w:jc w:val="center"/>
              <w:rPr>
                <w:sz w:val="18"/>
                <w:szCs w:val="18"/>
              </w:rPr>
            </w:pPr>
            <w:r>
              <w:rPr>
                <w:sz w:val="18"/>
                <w:szCs w:val="18"/>
              </w:rPr>
              <w:t>12</w:t>
            </w:r>
          </w:p>
        </w:tc>
        <w:tc>
          <w:tcPr>
            <w:tcW w:w="1095" w:type="dxa"/>
            <w:shd w:val="clear" w:color="auto" w:fill="FAF0E6"/>
            <w:tcMar>
              <w:top w:w="30" w:type="dxa"/>
              <w:left w:w="75" w:type="dxa"/>
              <w:bottom w:w="30" w:type="dxa"/>
              <w:right w:w="75" w:type="dxa"/>
            </w:tcMar>
            <w:vAlign w:val="center"/>
            <w:hideMark/>
          </w:tcPr>
          <w:p w14:paraId="126DE460" w14:textId="77777777" w:rsidR="001F73FF" w:rsidRDefault="001F73FF">
            <w:pPr>
              <w:spacing w:before="100" w:beforeAutospacing="1" w:after="150" w:line="288" w:lineRule="atLeast"/>
              <w:jc w:val="center"/>
              <w:rPr>
                <w:sz w:val="18"/>
                <w:szCs w:val="18"/>
              </w:rPr>
            </w:pPr>
            <w:r>
              <w:rPr>
                <w:sz w:val="18"/>
                <w:szCs w:val="18"/>
              </w:rPr>
              <w:t>100</w:t>
            </w:r>
          </w:p>
        </w:tc>
      </w:tr>
      <w:tr w:rsidR="001F73FF" w14:paraId="3B278154"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2FA326ED" w14:textId="77777777" w:rsidR="001F73FF" w:rsidRDefault="001F73FF">
            <w:pPr>
              <w:spacing w:before="100" w:beforeAutospacing="1" w:after="150" w:line="288" w:lineRule="atLeast"/>
              <w:jc w:val="center"/>
              <w:rPr>
                <w:sz w:val="18"/>
                <w:szCs w:val="18"/>
              </w:rPr>
            </w:pPr>
            <w:r>
              <w:rPr>
                <w:sz w:val="18"/>
                <w:szCs w:val="18"/>
              </w:rPr>
              <w:t>23</w:t>
            </w:r>
          </w:p>
        </w:tc>
        <w:tc>
          <w:tcPr>
            <w:tcW w:w="1995" w:type="dxa"/>
            <w:shd w:val="clear" w:color="auto" w:fill="FAEBD7"/>
            <w:tcMar>
              <w:top w:w="30" w:type="dxa"/>
              <w:left w:w="75" w:type="dxa"/>
              <w:bottom w:w="30" w:type="dxa"/>
              <w:right w:w="75" w:type="dxa"/>
            </w:tcMar>
            <w:vAlign w:val="center"/>
            <w:hideMark/>
          </w:tcPr>
          <w:p w14:paraId="2119318F" w14:textId="77777777" w:rsidR="001F73FF" w:rsidRDefault="001F73FF">
            <w:pPr>
              <w:spacing w:before="100" w:beforeAutospacing="1" w:after="150" w:line="288" w:lineRule="atLeast"/>
              <w:jc w:val="center"/>
              <w:rPr>
                <w:sz w:val="18"/>
                <w:szCs w:val="18"/>
              </w:rPr>
            </w:pPr>
            <w:r>
              <w:rPr>
                <w:sz w:val="18"/>
                <w:szCs w:val="18"/>
              </w:rPr>
              <w:t>2ПН90LУ</w:t>
            </w:r>
          </w:p>
        </w:tc>
        <w:tc>
          <w:tcPr>
            <w:tcW w:w="825" w:type="dxa"/>
            <w:shd w:val="clear" w:color="auto" w:fill="FAEBD7"/>
            <w:tcMar>
              <w:top w:w="30" w:type="dxa"/>
              <w:left w:w="75" w:type="dxa"/>
              <w:bottom w:w="30" w:type="dxa"/>
              <w:right w:w="75" w:type="dxa"/>
            </w:tcMar>
            <w:vAlign w:val="center"/>
            <w:hideMark/>
          </w:tcPr>
          <w:p w14:paraId="5E8EFE29"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2EB9421D" w14:textId="77777777" w:rsidR="001F73FF" w:rsidRDefault="001F73FF">
            <w:pPr>
              <w:spacing w:before="100" w:beforeAutospacing="1" w:after="150" w:line="288" w:lineRule="atLeast"/>
              <w:jc w:val="center"/>
              <w:rPr>
                <w:sz w:val="18"/>
                <w:szCs w:val="18"/>
              </w:rPr>
            </w:pPr>
            <w:r>
              <w:rPr>
                <w:sz w:val="18"/>
                <w:szCs w:val="18"/>
              </w:rPr>
              <w:t>1,3</w:t>
            </w:r>
          </w:p>
        </w:tc>
        <w:tc>
          <w:tcPr>
            <w:tcW w:w="1320" w:type="dxa"/>
            <w:shd w:val="clear" w:color="auto" w:fill="FAEBD7"/>
            <w:tcMar>
              <w:top w:w="30" w:type="dxa"/>
              <w:left w:w="75" w:type="dxa"/>
              <w:bottom w:w="30" w:type="dxa"/>
              <w:right w:w="75" w:type="dxa"/>
            </w:tcMar>
            <w:vAlign w:val="center"/>
            <w:hideMark/>
          </w:tcPr>
          <w:p w14:paraId="142A1680" w14:textId="77777777" w:rsidR="001F73FF" w:rsidRDefault="001F73FF">
            <w:pPr>
              <w:spacing w:before="100" w:beforeAutospacing="1" w:after="150" w:line="288" w:lineRule="atLeast"/>
              <w:jc w:val="center"/>
              <w:rPr>
                <w:sz w:val="18"/>
                <w:szCs w:val="18"/>
              </w:rPr>
            </w:pPr>
            <w:r>
              <w:rPr>
                <w:sz w:val="18"/>
                <w:szCs w:val="18"/>
              </w:rPr>
              <w:t>3000</w:t>
            </w:r>
          </w:p>
        </w:tc>
        <w:tc>
          <w:tcPr>
            <w:tcW w:w="1110" w:type="dxa"/>
            <w:shd w:val="clear" w:color="auto" w:fill="FAEBD7"/>
            <w:tcMar>
              <w:top w:w="30" w:type="dxa"/>
              <w:left w:w="75" w:type="dxa"/>
              <w:bottom w:w="30" w:type="dxa"/>
              <w:right w:w="75" w:type="dxa"/>
            </w:tcMar>
            <w:vAlign w:val="center"/>
            <w:hideMark/>
          </w:tcPr>
          <w:p w14:paraId="2DADD650" w14:textId="77777777" w:rsidR="001F73FF" w:rsidRDefault="001F73FF">
            <w:pPr>
              <w:spacing w:before="100" w:beforeAutospacing="1" w:after="150" w:line="288" w:lineRule="atLeast"/>
              <w:jc w:val="center"/>
              <w:rPr>
                <w:sz w:val="18"/>
                <w:szCs w:val="18"/>
              </w:rPr>
            </w:pPr>
            <w:r>
              <w:rPr>
                <w:sz w:val="18"/>
                <w:szCs w:val="18"/>
              </w:rPr>
              <w:t>71</w:t>
            </w:r>
          </w:p>
        </w:tc>
        <w:tc>
          <w:tcPr>
            <w:tcW w:w="720" w:type="dxa"/>
            <w:shd w:val="clear" w:color="auto" w:fill="FAEBD7"/>
            <w:tcMar>
              <w:top w:w="30" w:type="dxa"/>
              <w:left w:w="75" w:type="dxa"/>
              <w:bottom w:w="30" w:type="dxa"/>
              <w:right w:w="75" w:type="dxa"/>
            </w:tcMar>
            <w:vAlign w:val="center"/>
            <w:hideMark/>
          </w:tcPr>
          <w:p w14:paraId="01037C2E"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EBD7"/>
            <w:tcMar>
              <w:top w:w="30" w:type="dxa"/>
              <w:left w:w="75" w:type="dxa"/>
              <w:bottom w:w="30" w:type="dxa"/>
              <w:right w:w="75" w:type="dxa"/>
            </w:tcMar>
            <w:vAlign w:val="center"/>
            <w:hideMark/>
          </w:tcPr>
          <w:p w14:paraId="7DBF9E44" w14:textId="77777777" w:rsidR="001F73FF" w:rsidRDefault="001F73FF">
            <w:pPr>
              <w:spacing w:before="100" w:beforeAutospacing="1" w:after="150" w:line="288" w:lineRule="atLeast"/>
              <w:jc w:val="center"/>
              <w:rPr>
                <w:sz w:val="18"/>
                <w:szCs w:val="18"/>
              </w:rPr>
            </w:pPr>
            <w:r>
              <w:rPr>
                <w:sz w:val="18"/>
                <w:szCs w:val="18"/>
              </w:rPr>
              <w:t>200</w:t>
            </w:r>
          </w:p>
        </w:tc>
      </w:tr>
      <w:tr w:rsidR="001F73FF" w14:paraId="504A2DE8"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759944CF" w14:textId="77777777" w:rsidR="001F73FF" w:rsidRDefault="001F73FF">
            <w:pPr>
              <w:spacing w:before="100" w:beforeAutospacing="1" w:after="150" w:line="288" w:lineRule="atLeast"/>
              <w:jc w:val="center"/>
              <w:rPr>
                <w:sz w:val="18"/>
                <w:szCs w:val="18"/>
              </w:rPr>
            </w:pPr>
            <w:r>
              <w:rPr>
                <w:sz w:val="18"/>
                <w:szCs w:val="18"/>
              </w:rPr>
              <w:t>24</w:t>
            </w:r>
          </w:p>
        </w:tc>
        <w:tc>
          <w:tcPr>
            <w:tcW w:w="1995" w:type="dxa"/>
            <w:shd w:val="clear" w:color="auto" w:fill="FAF0E6"/>
            <w:tcMar>
              <w:top w:w="30" w:type="dxa"/>
              <w:left w:w="75" w:type="dxa"/>
              <w:bottom w:w="30" w:type="dxa"/>
              <w:right w:w="75" w:type="dxa"/>
            </w:tcMar>
            <w:vAlign w:val="center"/>
            <w:hideMark/>
          </w:tcPr>
          <w:p w14:paraId="13F1BC7A" w14:textId="77777777" w:rsidR="001F73FF" w:rsidRDefault="001F73FF">
            <w:pPr>
              <w:spacing w:before="100" w:beforeAutospacing="1" w:after="150" w:line="288" w:lineRule="atLeast"/>
              <w:jc w:val="center"/>
              <w:rPr>
                <w:sz w:val="18"/>
                <w:szCs w:val="18"/>
              </w:rPr>
            </w:pPr>
            <w:r>
              <w:rPr>
                <w:sz w:val="18"/>
                <w:szCs w:val="18"/>
              </w:rPr>
              <w:t>2ПН90LУ</w:t>
            </w:r>
          </w:p>
        </w:tc>
        <w:tc>
          <w:tcPr>
            <w:tcW w:w="825" w:type="dxa"/>
            <w:shd w:val="clear" w:color="auto" w:fill="FAF0E6"/>
            <w:tcMar>
              <w:top w:w="30" w:type="dxa"/>
              <w:left w:w="75" w:type="dxa"/>
              <w:bottom w:w="30" w:type="dxa"/>
              <w:right w:w="75" w:type="dxa"/>
            </w:tcMar>
            <w:vAlign w:val="center"/>
            <w:hideMark/>
          </w:tcPr>
          <w:p w14:paraId="3BD850CA"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74A01F42" w14:textId="77777777" w:rsidR="001F73FF" w:rsidRDefault="001F73FF">
            <w:pPr>
              <w:spacing w:before="100" w:beforeAutospacing="1" w:after="150" w:line="288" w:lineRule="atLeast"/>
              <w:jc w:val="center"/>
              <w:rPr>
                <w:sz w:val="18"/>
                <w:szCs w:val="18"/>
              </w:rPr>
            </w:pPr>
            <w:r>
              <w:rPr>
                <w:sz w:val="18"/>
                <w:szCs w:val="18"/>
              </w:rPr>
              <w:t>0,55</w:t>
            </w:r>
          </w:p>
        </w:tc>
        <w:tc>
          <w:tcPr>
            <w:tcW w:w="1320" w:type="dxa"/>
            <w:shd w:val="clear" w:color="auto" w:fill="FAF0E6"/>
            <w:tcMar>
              <w:top w:w="30" w:type="dxa"/>
              <w:left w:w="75" w:type="dxa"/>
              <w:bottom w:w="30" w:type="dxa"/>
              <w:right w:w="75" w:type="dxa"/>
            </w:tcMar>
            <w:vAlign w:val="center"/>
            <w:hideMark/>
          </w:tcPr>
          <w:p w14:paraId="3DDC2AED" w14:textId="77777777" w:rsidR="001F73FF" w:rsidRDefault="001F73FF">
            <w:pPr>
              <w:spacing w:before="100" w:beforeAutospacing="1" w:after="150" w:line="288" w:lineRule="atLeast"/>
              <w:jc w:val="center"/>
              <w:rPr>
                <w:sz w:val="18"/>
                <w:szCs w:val="18"/>
              </w:rPr>
            </w:pPr>
            <w:r>
              <w:rPr>
                <w:sz w:val="18"/>
                <w:szCs w:val="18"/>
              </w:rPr>
              <w:t>1500</w:t>
            </w:r>
          </w:p>
        </w:tc>
        <w:tc>
          <w:tcPr>
            <w:tcW w:w="1110" w:type="dxa"/>
            <w:shd w:val="clear" w:color="auto" w:fill="FAF0E6"/>
            <w:tcMar>
              <w:top w:w="30" w:type="dxa"/>
              <w:left w:w="75" w:type="dxa"/>
              <w:bottom w:w="30" w:type="dxa"/>
              <w:right w:w="75" w:type="dxa"/>
            </w:tcMar>
            <w:vAlign w:val="center"/>
            <w:hideMark/>
          </w:tcPr>
          <w:p w14:paraId="42679AFE" w14:textId="77777777" w:rsidR="001F73FF" w:rsidRDefault="001F73FF">
            <w:pPr>
              <w:spacing w:before="100" w:beforeAutospacing="1" w:after="150" w:line="288" w:lineRule="atLeast"/>
              <w:jc w:val="center"/>
              <w:rPr>
                <w:sz w:val="18"/>
                <w:szCs w:val="18"/>
              </w:rPr>
            </w:pPr>
            <w:r>
              <w:rPr>
                <w:sz w:val="18"/>
                <w:szCs w:val="18"/>
              </w:rPr>
              <w:t>76</w:t>
            </w:r>
          </w:p>
        </w:tc>
        <w:tc>
          <w:tcPr>
            <w:tcW w:w="720" w:type="dxa"/>
            <w:shd w:val="clear" w:color="auto" w:fill="FAF0E6"/>
            <w:tcMar>
              <w:top w:w="30" w:type="dxa"/>
              <w:left w:w="75" w:type="dxa"/>
              <w:bottom w:w="30" w:type="dxa"/>
              <w:right w:w="75" w:type="dxa"/>
            </w:tcMar>
            <w:vAlign w:val="center"/>
            <w:hideMark/>
          </w:tcPr>
          <w:p w14:paraId="1BB1D466" w14:textId="77777777" w:rsidR="001F73FF" w:rsidRDefault="001F73FF">
            <w:pPr>
              <w:spacing w:before="100" w:beforeAutospacing="1" w:after="150" w:line="288" w:lineRule="atLeast"/>
              <w:jc w:val="center"/>
              <w:rPr>
                <w:sz w:val="18"/>
                <w:szCs w:val="18"/>
              </w:rPr>
            </w:pPr>
            <w:r>
              <w:rPr>
                <w:sz w:val="18"/>
                <w:szCs w:val="18"/>
              </w:rPr>
              <w:t>9</w:t>
            </w:r>
          </w:p>
        </w:tc>
        <w:tc>
          <w:tcPr>
            <w:tcW w:w="1095" w:type="dxa"/>
            <w:shd w:val="clear" w:color="auto" w:fill="FAF0E6"/>
            <w:tcMar>
              <w:top w:w="30" w:type="dxa"/>
              <w:left w:w="75" w:type="dxa"/>
              <w:bottom w:w="30" w:type="dxa"/>
              <w:right w:w="75" w:type="dxa"/>
            </w:tcMar>
            <w:vAlign w:val="center"/>
            <w:hideMark/>
          </w:tcPr>
          <w:p w14:paraId="102E0388" w14:textId="77777777" w:rsidR="001F73FF" w:rsidRDefault="001F73FF">
            <w:pPr>
              <w:spacing w:before="100" w:beforeAutospacing="1" w:after="150" w:line="288" w:lineRule="atLeast"/>
              <w:jc w:val="center"/>
              <w:rPr>
                <w:sz w:val="18"/>
                <w:szCs w:val="18"/>
              </w:rPr>
            </w:pPr>
            <w:r>
              <w:rPr>
                <w:sz w:val="18"/>
                <w:szCs w:val="18"/>
              </w:rPr>
              <w:t>70</w:t>
            </w:r>
          </w:p>
        </w:tc>
      </w:tr>
      <w:tr w:rsidR="001F73FF" w14:paraId="25421570"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48CFEB48" w14:textId="77777777" w:rsidR="001F73FF" w:rsidRDefault="001F73FF">
            <w:pPr>
              <w:spacing w:before="100" w:beforeAutospacing="1" w:after="150" w:line="288" w:lineRule="atLeast"/>
              <w:jc w:val="center"/>
              <w:rPr>
                <w:sz w:val="18"/>
                <w:szCs w:val="18"/>
              </w:rPr>
            </w:pPr>
            <w:r>
              <w:rPr>
                <w:sz w:val="18"/>
                <w:szCs w:val="18"/>
              </w:rPr>
              <w:t>25</w:t>
            </w:r>
          </w:p>
        </w:tc>
        <w:tc>
          <w:tcPr>
            <w:tcW w:w="1995" w:type="dxa"/>
            <w:shd w:val="clear" w:color="auto" w:fill="FAEBD7"/>
            <w:tcMar>
              <w:top w:w="30" w:type="dxa"/>
              <w:left w:w="75" w:type="dxa"/>
              <w:bottom w:w="30" w:type="dxa"/>
              <w:right w:w="75" w:type="dxa"/>
            </w:tcMar>
            <w:vAlign w:val="center"/>
            <w:hideMark/>
          </w:tcPr>
          <w:p w14:paraId="6B82065D" w14:textId="77777777" w:rsidR="001F73FF" w:rsidRDefault="001F73FF">
            <w:pPr>
              <w:spacing w:before="100" w:beforeAutospacing="1" w:after="150" w:line="288" w:lineRule="atLeast"/>
              <w:jc w:val="center"/>
              <w:rPr>
                <w:sz w:val="18"/>
                <w:szCs w:val="18"/>
              </w:rPr>
            </w:pPr>
            <w:r>
              <w:rPr>
                <w:sz w:val="18"/>
                <w:szCs w:val="18"/>
              </w:rPr>
              <w:t>2ПН90LУ</w:t>
            </w:r>
          </w:p>
        </w:tc>
        <w:tc>
          <w:tcPr>
            <w:tcW w:w="825" w:type="dxa"/>
            <w:shd w:val="clear" w:color="auto" w:fill="FAEBD7"/>
            <w:tcMar>
              <w:top w:w="30" w:type="dxa"/>
              <w:left w:w="75" w:type="dxa"/>
              <w:bottom w:w="30" w:type="dxa"/>
              <w:right w:w="75" w:type="dxa"/>
            </w:tcMar>
            <w:vAlign w:val="center"/>
            <w:hideMark/>
          </w:tcPr>
          <w:p w14:paraId="763B1C7C"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54C0C73E" w14:textId="77777777" w:rsidR="001F73FF" w:rsidRDefault="001F73FF">
            <w:pPr>
              <w:spacing w:before="100" w:beforeAutospacing="1" w:after="150" w:line="288" w:lineRule="atLeast"/>
              <w:jc w:val="center"/>
              <w:rPr>
                <w:sz w:val="18"/>
                <w:szCs w:val="18"/>
              </w:rPr>
            </w:pPr>
            <w:r>
              <w:rPr>
                <w:sz w:val="18"/>
                <w:szCs w:val="18"/>
              </w:rPr>
              <w:t>0,34</w:t>
            </w:r>
          </w:p>
        </w:tc>
        <w:tc>
          <w:tcPr>
            <w:tcW w:w="1320" w:type="dxa"/>
            <w:shd w:val="clear" w:color="auto" w:fill="FAEBD7"/>
            <w:tcMar>
              <w:top w:w="30" w:type="dxa"/>
              <w:left w:w="75" w:type="dxa"/>
              <w:bottom w:w="30" w:type="dxa"/>
              <w:right w:w="75" w:type="dxa"/>
            </w:tcMar>
            <w:vAlign w:val="center"/>
            <w:hideMark/>
          </w:tcPr>
          <w:p w14:paraId="02A87BA8" w14:textId="77777777" w:rsidR="001F73FF" w:rsidRDefault="001F73FF">
            <w:pPr>
              <w:spacing w:before="100" w:beforeAutospacing="1" w:after="150" w:line="288" w:lineRule="atLeast"/>
              <w:jc w:val="center"/>
              <w:rPr>
                <w:sz w:val="18"/>
                <w:szCs w:val="18"/>
              </w:rPr>
            </w:pPr>
            <w:r>
              <w:rPr>
                <w:sz w:val="18"/>
                <w:szCs w:val="18"/>
              </w:rPr>
              <w:t>1000</w:t>
            </w:r>
          </w:p>
        </w:tc>
        <w:tc>
          <w:tcPr>
            <w:tcW w:w="1110" w:type="dxa"/>
            <w:shd w:val="clear" w:color="auto" w:fill="FAEBD7"/>
            <w:tcMar>
              <w:top w:w="30" w:type="dxa"/>
              <w:left w:w="75" w:type="dxa"/>
              <w:bottom w:w="30" w:type="dxa"/>
              <w:right w:w="75" w:type="dxa"/>
            </w:tcMar>
            <w:vAlign w:val="center"/>
            <w:hideMark/>
          </w:tcPr>
          <w:p w14:paraId="149C7F40" w14:textId="77777777" w:rsidR="001F73FF" w:rsidRDefault="001F73FF">
            <w:pPr>
              <w:spacing w:before="100" w:beforeAutospacing="1" w:after="150" w:line="288" w:lineRule="atLeast"/>
              <w:jc w:val="center"/>
              <w:rPr>
                <w:sz w:val="18"/>
                <w:szCs w:val="18"/>
              </w:rPr>
            </w:pPr>
            <w:r>
              <w:rPr>
                <w:sz w:val="18"/>
                <w:szCs w:val="18"/>
              </w:rPr>
              <w:t>77</w:t>
            </w:r>
          </w:p>
        </w:tc>
        <w:tc>
          <w:tcPr>
            <w:tcW w:w="720" w:type="dxa"/>
            <w:shd w:val="clear" w:color="auto" w:fill="FAEBD7"/>
            <w:tcMar>
              <w:top w:w="30" w:type="dxa"/>
              <w:left w:w="75" w:type="dxa"/>
              <w:bottom w:w="30" w:type="dxa"/>
              <w:right w:w="75" w:type="dxa"/>
            </w:tcMar>
            <w:vAlign w:val="center"/>
            <w:hideMark/>
          </w:tcPr>
          <w:p w14:paraId="52CA7BF7" w14:textId="77777777" w:rsidR="001F73FF" w:rsidRDefault="001F73FF">
            <w:pPr>
              <w:spacing w:before="100" w:beforeAutospacing="1" w:after="150" w:line="288" w:lineRule="atLeast"/>
              <w:jc w:val="center"/>
              <w:rPr>
                <w:sz w:val="18"/>
                <w:szCs w:val="18"/>
              </w:rPr>
            </w:pPr>
            <w:r>
              <w:rPr>
                <w:sz w:val="18"/>
                <w:szCs w:val="18"/>
              </w:rPr>
              <w:t>10</w:t>
            </w:r>
          </w:p>
        </w:tc>
        <w:tc>
          <w:tcPr>
            <w:tcW w:w="1095" w:type="dxa"/>
            <w:shd w:val="clear" w:color="auto" w:fill="FAEBD7"/>
            <w:tcMar>
              <w:top w:w="30" w:type="dxa"/>
              <w:left w:w="75" w:type="dxa"/>
              <w:bottom w:w="30" w:type="dxa"/>
              <w:right w:w="75" w:type="dxa"/>
            </w:tcMar>
            <w:vAlign w:val="center"/>
            <w:hideMark/>
          </w:tcPr>
          <w:p w14:paraId="3D0288AC" w14:textId="77777777" w:rsidR="001F73FF" w:rsidRDefault="001F73FF">
            <w:pPr>
              <w:spacing w:before="100" w:beforeAutospacing="1" w:after="150" w:line="288" w:lineRule="atLeast"/>
              <w:jc w:val="center"/>
              <w:rPr>
                <w:sz w:val="18"/>
                <w:szCs w:val="18"/>
              </w:rPr>
            </w:pPr>
            <w:r>
              <w:rPr>
                <w:sz w:val="18"/>
                <w:szCs w:val="18"/>
              </w:rPr>
              <w:t>35</w:t>
            </w:r>
          </w:p>
        </w:tc>
      </w:tr>
      <w:tr w:rsidR="001F73FF" w14:paraId="2C5F7467"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733D3330" w14:textId="77777777" w:rsidR="001F73FF" w:rsidRDefault="001F73FF">
            <w:pPr>
              <w:spacing w:before="100" w:beforeAutospacing="1" w:after="150" w:line="288" w:lineRule="atLeast"/>
              <w:jc w:val="center"/>
              <w:rPr>
                <w:sz w:val="18"/>
                <w:szCs w:val="18"/>
              </w:rPr>
            </w:pPr>
            <w:r>
              <w:rPr>
                <w:sz w:val="18"/>
                <w:szCs w:val="18"/>
              </w:rPr>
              <w:t>26</w:t>
            </w:r>
          </w:p>
        </w:tc>
        <w:tc>
          <w:tcPr>
            <w:tcW w:w="1995" w:type="dxa"/>
            <w:shd w:val="clear" w:color="auto" w:fill="FAF0E6"/>
            <w:tcMar>
              <w:top w:w="30" w:type="dxa"/>
              <w:left w:w="75" w:type="dxa"/>
              <w:bottom w:w="30" w:type="dxa"/>
              <w:right w:w="75" w:type="dxa"/>
            </w:tcMar>
            <w:vAlign w:val="center"/>
            <w:hideMark/>
          </w:tcPr>
          <w:p w14:paraId="0DE1BFE9" w14:textId="77777777" w:rsidR="001F73FF" w:rsidRDefault="001F73FF">
            <w:pPr>
              <w:spacing w:before="100" w:beforeAutospacing="1" w:after="150" w:line="288" w:lineRule="atLeast"/>
              <w:jc w:val="center"/>
              <w:rPr>
                <w:sz w:val="18"/>
                <w:szCs w:val="18"/>
              </w:rPr>
            </w:pPr>
            <w:r>
              <w:rPr>
                <w:sz w:val="18"/>
                <w:szCs w:val="18"/>
              </w:rPr>
              <w:t>2ПН90LУ</w:t>
            </w:r>
          </w:p>
        </w:tc>
        <w:tc>
          <w:tcPr>
            <w:tcW w:w="825" w:type="dxa"/>
            <w:shd w:val="clear" w:color="auto" w:fill="FAF0E6"/>
            <w:tcMar>
              <w:top w:w="30" w:type="dxa"/>
              <w:left w:w="75" w:type="dxa"/>
              <w:bottom w:w="30" w:type="dxa"/>
              <w:right w:w="75" w:type="dxa"/>
            </w:tcMar>
            <w:vAlign w:val="center"/>
            <w:hideMark/>
          </w:tcPr>
          <w:p w14:paraId="288C10B5" w14:textId="77777777" w:rsidR="001F73FF" w:rsidRDefault="001F73FF">
            <w:pPr>
              <w:spacing w:before="100" w:beforeAutospacing="1" w:after="150" w:line="288" w:lineRule="atLeast"/>
              <w:jc w:val="center"/>
              <w:rPr>
                <w:sz w:val="18"/>
                <w:szCs w:val="18"/>
              </w:rPr>
            </w:pPr>
            <w:r>
              <w:rPr>
                <w:sz w:val="18"/>
                <w:szCs w:val="18"/>
              </w:rPr>
              <w:t>110</w:t>
            </w:r>
          </w:p>
        </w:tc>
        <w:tc>
          <w:tcPr>
            <w:tcW w:w="900" w:type="dxa"/>
            <w:shd w:val="clear" w:color="auto" w:fill="FAF0E6"/>
            <w:tcMar>
              <w:top w:w="30" w:type="dxa"/>
              <w:left w:w="75" w:type="dxa"/>
              <w:bottom w:w="30" w:type="dxa"/>
              <w:right w:w="75" w:type="dxa"/>
            </w:tcMar>
            <w:vAlign w:val="center"/>
            <w:hideMark/>
          </w:tcPr>
          <w:p w14:paraId="2069B909" w14:textId="77777777" w:rsidR="001F73FF" w:rsidRDefault="001F73FF">
            <w:pPr>
              <w:spacing w:before="100" w:beforeAutospacing="1" w:after="150" w:line="288" w:lineRule="atLeast"/>
              <w:jc w:val="center"/>
              <w:rPr>
                <w:sz w:val="18"/>
                <w:szCs w:val="18"/>
              </w:rPr>
            </w:pPr>
            <w:r>
              <w:rPr>
                <w:sz w:val="18"/>
                <w:szCs w:val="18"/>
              </w:rPr>
              <w:t>0,2</w:t>
            </w:r>
          </w:p>
        </w:tc>
        <w:tc>
          <w:tcPr>
            <w:tcW w:w="1320" w:type="dxa"/>
            <w:shd w:val="clear" w:color="auto" w:fill="FAF0E6"/>
            <w:tcMar>
              <w:top w:w="30" w:type="dxa"/>
              <w:left w:w="75" w:type="dxa"/>
              <w:bottom w:w="30" w:type="dxa"/>
              <w:right w:w="75" w:type="dxa"/>
            </w:tcMar>
            <w:vAlign w:val="center"/>
            <w:hideMark/>
          </w:tcPr>
          <w:p w14:paraId="12EC5A7A" w14:textId="77777777" w:rsidR="001F73FF" w:rsidRDefault="001F73FF">
            <w:pPr>
              <w:spacing w:before="100" w:beforeAutospacing="1" w:after="150" w:line="288" w:lineRule="atLeast"/>
              <w:jc w:val="center"/>
              <w:rPr>
                <w:sz w:val="18"/>
                <w:szCs w:val="18"/>
              </w:rPr>
            </w:pPr>
            <w:r>
              <w:rPr>
                <w:sz w:val="18"/>
                <w:szCs w:val="18"/>
              </w:rPr>
              <w:t>750</w:t>
            </w:r>
          </w:p>
        </w:tc>
        <w:tc>
          <w:tcPr>
            <w:tcW w:w="1110" w:type="dxa"/>
            <w:shd w:val="clear" w:color="auto" w:fill="FAF0E6"/>
            <w:tcMar>
              <w:top w:w="30" w:type="dxa"/>
              <w:left w:w="75" w:type="dxa"/>
              <w:bottom w:w="30" w:type="dxa"/>
              <w:right w:w="75" w:type="dxa"/>
            </w:tcMar>
            <w:vAlign w:val="center"/>
            <w:hideMark/>
          </w:tcPr>
          <w:p w14:paraId="1057A362" w14:textId="77777777" w:rsidR="001F73FF" w:rsidRDefault="001F73FF">
            <w:pPr>
              <w:spacing w:before="100" w:beforeAutospacing="1" w:after="150" w:line="288" w:lineRule="atLeast"/>
              <w:jc w:val="center"/>
              <w:rPr>
                <w:sz w:val="18"/>
                <w:szCs w:val="18"/>
              </w:rPr>
            </w:pPr>
            <w:r>
              <w:rPr>
                <w:sz w:val="18"/>
                <w:szCs w:val="18"/>
              </w:rPr>
              <w:t>67</w:t>
            </w:r>
          </w:p>
        </w:tc>
        <w:tc>
          <w:tcPr>
            <w:tcW w:w="720" w:type="dxa"/>
            <w:shd w:val="clear" w:color="auto" w:fill="FAF0E6"/>
            <w:tcMar>
              <w:top w:w="30" w:type="dxa"/>
              <w:left w:w="75" w:type="dxa"/>
              <w:bottom w:w="30" w:type="dxa"/>
              <w:right w:w="75" w:type="dxa"/>
            </w:tcMar>
            <w:vAlign w:val="center"/>
            <w:hideMark/>
          </w:tcPr>
          <w:p w14:paraId="0D23AEC3" w14:textId="77777777" w:rsidR="001F73FF" w:rsidRDefault="001F73FF">
            <w:pPr>
              <w:spacing w:before="100" w:beforeAutospacing="1" w:after="150" w:line="288" w:lineRule="atLeast"/>
              <w:jc w:val="center"/>
              <w:rPr>
                <w:sz w:val="18"/>
                <w:szCs w:val="18"/>
              </w:rPr>
            </w:pPr>
            <w:r>
              <w:rPr>
                <w:sz w:val="18"/>
                <w:szCs w:val="18"/>
              </w:rPr>
              <w:t>7</w:t>
            </w:r>
          </w:p>
        </w:tc>
        <w:tc>
          <w:tcPr>
            <w:tcW w:w="1095" w:type="dxa"/>
            <w:shd w:val="clear" w:color="auto" w:fill="FAF0E6"/>
            <w:tcMar>
              <w:top w:w="30" w:type="dxa"/>
              <w:left w:w="75" w:type="dxa"/>
              <w:bottom w:w="30" w:type="dxa"/>
              <w:right w:w="75" w:type="dxa"/>
            </w:tcMar>
            <w:vAlign w:val="center"/>
            <w:hideMark/>
          </w:tcPr>
          <w:p w14:paraId="2CF41F3F" w14:textId="77777777" w:rsidR="001F73FF" w:rsidRDefault="001F73FF">
            <w:pPr>
              <w:spacing w:before="100" w:beforeAutospacing="1" w:after="150" w:line="288" w:lineRule="atLeast"/>
              <w:jc w:val="center"/>
              <w:rPr>
                <w:sz w:val="18"/>
                <w:szCs w:val="18"/>
              </w:rPr>
            </w:pPr>
            <w:r>
              <w:rPr>
                <w:sz w:val="18"/>
                <w:szCs w:val="18"/>
              </w:rPr>
              <w:t>34</w:t>
            </w:r>
          </w:p>
        </w:tc>
      </w:tr>
      <w:tr w:rsidR="001F73FF" w14:paraId="1A03859F"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650155F4" w14:textId="77777777" w:rsidR="001F73FF" w:rsidRDefault="001F73FF">
            <w:pPr>
              <w:spacing w:before="100" w:beforeAutospacing="1" w:after="150" w:line="288" w:lineRule="atLeast"/>
              <w:jc w:val="center"/>
              <w:rPr>
                <w:sz w:val="18"/>
                <w:szCs w:val="18"/>
              </w:rPr>
            </w:pPr>
            <w:r>
              <w:rPr>
                <w:sz w:val="18"/>
                <w:szCs w:val="18"/>
              </w:rPr>
              <w:t>27</w:t>
            </w:r>
          </w:p>
        </w:tc>
        <w:tc>
          <w:tcPr>
            <w:tcW w:w="1995" w:type="dxa"/>
            <w:shd w:val="clear" w:color="auto" w:fill="FAEBD7"/>
            <w:tcMar>
              <w:top w:w="30" w:type="dxa"/>
              <w:left w:w="75" w:type="dxa"/>
              <w:bottom w:w="30" w:type="dxa"/>
              <w:right w:w="75" w:type="dxa"/>
            </w:tcMar>
            <w:vAlign w:val="center"/>
            <w:hideMark/>
          </w:tcPr>
          <w:p w14:paraId="7F4B56DD" w14:textId="77777777" w:rsidR="001F73FF" w:rsidRDefault="001F73FF">
            <w:pPr>
              <w:spacing w:before="100" w:beforeAutospacing="1" w:after="150" w:line="288" w:lineRule="atLeast"/>
              <w:jc w:val="center"/>
              <w:rPr>
                <w:sz w:val="18"/>
                <w:szCs w:val="18"/>
              </w:rPr>
            </w:pPr>
            <w:r>
              <w:rPr>
                <w:sz w:val="18"/>
                <w:szCs w:val="18"/>
              </w:rPr>
              <w:t>Д12</w:t>
            </w:r>
          </w:p>
        </w:tc>
        <w:tc>
          <w:tcPr>
            <w:tcW w:w="825" w:type="dxa"/>
            <w:shd w:val="clear" w:color="auto" w:fill="FAEBD7"/>
            <w:tcMar>
              <w:top w:w="30" w:type="dxa"/>
              <w:left w:w="75" w:type="dxa"/>
              <w:bottom w:w="30" w:type="dxa"/>
              <w:right w:w="75" w:type="dxa"/>
            </w:tcMar>
            <w:vAlign w:val="center"/>
            <w:hideMark/>
          </w:tcPr>
          <w:p w14:paraId="08506BB4"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10407EFB" w14:textId="77777777" w:rsidR="001F73FF" w:rsidRDefault="001F73FF">
            <w:pPr>
              <w:spacing w:before="100" w:beforeAutospacing="1" w:after="150" w:line="288" w:lineRule="atLeast"/>
              <w:jc w:val="center"/>
              <w:rPr>
                <w:sz w:val="18"/>
                <w:szCs w:val="18"/>
              </w:rPr>
            </w:pPr>
            <w:r>
              <w:rPr>
                <w:sz w:val="18"/>
                <w:szCs w:val="18"/>
              </w:rPr>
              <w:t>2,5</w:t>
            </w:r>
          </w:p>
        </w:tc>
        <w:tc>
          <w:tcPr>
            <w:tcW w:w="1320" w:type="dxa"/>
            <w:shd w:val="clear" w:color="auto" w:fill="FAEBD7"/>
            <w:tcMar>
              <w:top w:w="30" w:type="dxa"/>
              <w:left w:w="75" w:type="dxa"/>
              <w:bottom w:w="30" w:type="dxa"/>
              <w:right w:w="75" w:type="dxa"/>
            </w:tcMar>
            <w:vAlign w:val="center"/>
            <w:hideMark/>
          </w:tcPr>
          <w:p w14:paraId="15542B91" w14:textId="77777777" w:rsidR="001F73FF" w:rsidRDefault="001F73FF">
            <w:pPr>
              <w:spacing w:before="100" w:beforeAutospacing="1" w:after="150" w:line="288" w:lineRule="atLeast"/>
              <w:jc w:val="center"/>
              <w:rPr>
                <w:sz w:val="18"/>
                <w:szCs w:val="18"/>
              </w:rPr>
            </w:pPr>
            <w:r>
              <w:rPr>
                <w:sz w:val="18"/>
                <w:szCs w:val="18"/>
              </w:rPr>
              <w:t>1140</w:t>
            </w:r>
          </w:p>
        </w:tc>
        <w:tc>
          <w:tcPr>
            <w:tcW w:w="1110" w:type="dxa"/>
            <w:shd w:val="clear" w:color="auto" w:fill="FAEBD7"/>
            <w:tcMar>
              <w:top w:w="30" w:type="dxa"/>
              <w:left w:w="75" w:type="dxa"/>
              <w:bottom w:w="30" w:type="dxa"/>
              <w:right w:w="75" w:type="dxa"/>
            </w:tcMar>
            <w:vAlign w:val="center"/>
            <w:hideMark/>
          </w:tcPr>
          <w:p w14:paraId="59181EFC" w14:textId="77777777" w:rsidR="001F73FF" w:rsidRDefault="001F73FF">
            <w:pPr>
              <w:spacing w:before="100" w:beforeAutospacing="1" w:after="150" w:line="288" w:lineRule="atLeast"/>
              <w:jc w:val="center"/>
              <w:rPr>
                <w:sz w:val="18"/>
                <w:szCs w:val="18"/>
              </w:rPr>
            </w:pPr>
            <w:r>
              <w:rPr>
                <w:sz w:val="18"/>
                <w:szCs w:val="18"/>
              </w:rPr>
              <w:t>85</w:t>
            </w:r>
          </w:p>
        </w:tc>
        <w:tc>
          <w:tcPr>
            <w:tcW w:w="720" w:type="dxa"/>
            <w:shd w:val="clear" w:color="auto" w:fill="FAEBD7"/>
            <w:tcMar>
              <w:top w:w="30" w:type="dxa"/>
              <w:left w:w="75" w:type="dxa"/>
              <w:bottom w:w="30" w:type="dxa"/>
              <w:right w:w="75" w:type="dxa"/>
            </w:tcMar>
            <w:vAlign w:val="center"/>
            <w:hideMark/>
          </w:tcPr>
          <w:p w14:paraId="0D698410" w14:textId="77777777" w:rsidR="001F73FF" w:rsidRDefault="001F73FF">
            <w:pPr>
              <w:spacing w:before="100" w:beforeAutospacing="1" w:after="150" w:line="288" w:lineRule="atLeast"/>
              <w:jc w:val="center"/>
              <w:rPr>
                <w:sz w:val="18"/>
                <w:szCs w:val="18"/>
              </w:rPr>
            </w:pPr>
            <w:r>
              <w:rPr>
                <w:sz w:val="18"/>
                <w:szCs w:val="18"/>
              </w:rPr>
              <w:t>8</w:t>
            </w:r>
          </w:p>
        </w:tc>
        <w:tc>
          <w:tcPr>
            <w:tcW w:w="1095" w:type="dxa"/>
            <w:shd w:val="clear" w:color="auto" w:fill="FAEBD7"/>
            <w:tcMar>
              <w:top w:w="30" w:type="dxa"/>
              <w:left w:w="75" w:type="dxa"/>
              <w:bottom w:w="30" w:type="dxa"/>
              <w:right w:w="75" w:type="dxa"/>
            </w:tcMar>
            <w:vAlign w:val="center"/>
            <w:hideMark/>
          </w:tcPr>
          <w:p w14:paraId="23FC1D7A" w14:textId="77777777" w:rsidR="001F73FF" w:rsidRDefault="001F73FF">
            <w:pPr>
              <w:spacing w:before="100" w:beforeAutospacing="1" w:after="150" w:line="288" w:lineRule="atLeast"/>
              <w:jc w:val="center"/>
              <w:rPr>
                <w:sz w:val="18"/>
                <w:szCs w:val="18"/>
              </w:rPr>
            </w:pPr>
            <w:r>
              <w:rPr>
                <w:sz w:val="18"/>
                <w:szCs w:val="18"/>
              </w:rPr>
              <w:t>180</w:t>
            </w:r>
          </w:p>
        </w:tc>
      </w:tr>
      <w:tr w:rsidR="001F73FF" w14:paraId="3CE51584"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1429F65D" w14:textId="77777777" w:rsidR="001F73FF" w:rsidRDefault="001F73FF">
            <w:pPr>
              <w:spacing w:before="100" w:beforeAutospacing="1" w:after="150" w:line="288" w:lineRule="atLeast"/>
              <w:jc w:val="center"/>
              <w:rPr>
                <w:sz w:val="18"/>
                <w:szCs w:val="18"/>
              </w:rPr>
            </w:pPr>
            <w:r>
              <w:rPr>
                <w:sz w:val="18"/>
                <w:szCs w:val="18"/>
              </w:rPr>
              <w:t>28</w:t>
            </w:r>
          </w:p>
        </w:tc>
        <w:tc>
          <w:tcPr>
            <w:tcW w:w="1995" w:type="dxa"/>
            <w:shd w:val="clear" w:color="auto" w:fill="FAF0E6"/>
            <w:tcMar>
              <w:top w:w="30" w:type="dxa"/>
              <w:left w:w="75" w:type="dxa"/>
              <w:bottom w:w="30" w:type="dxa"/>
              <w:right w:w="75" w:type="dxa"/>
            </w:tcMar>
            <w:vAlign w:val="center"/>
            <w:hideMark/>
          </w:tcPr>
          <w:p w14:paraId="28DCF9D8" w14:textId="77777777" w:rsidR="001F73FF" w:rsidRDefault="001F73FF">
            <w:pPr>
              <w:spacing w:before="100" w:beforeAutospacing="1" w:after="150" w:line="288" w:lineRule="atLeast"/>
              <w:jc w:val="center"/>
              <w:rPr>
                <w:sz w:val="18"/>
                <w:szCs w:val="18"/>
              </w:rPr>
            </w:pPr>
            <w:r>
              <w:rPr>
                <w:sz w:val="18"/>
                <w:szCs w:val="18"/>
              </w:rPr>
              <w:t>Д21</w:t>
            </w:r>
          </w:p>
        </w:tc>
        <w:tc>
          <w:tcPr>
            <w:tcW w:w="825" w:type="dxa"/>
            <w:shd w:val="clear" w:color="auto" w:fill="FAF0E6"/>
            <w:tcMar>
              <w:top w:w="30" w:type="dxa"/>
              <w:left w:w="75" w:type="dxa"/>
              <w:bottom w:w="30" w:type="dxa"/>
              <w:right w:w="75" w:type="dxa"/>
            </w:tcMar>
            <w:vAlign w:val="center"/>
            <w:hideMark/>
          </w:tcPr>
          <w:p w14:paraId="4069A5D1"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F0E6"/>
            <w:tcMar>
              <w:top w:w="30" w:type="dxa"/>
              <w:left w:w="75" w:type="dxa"/>
              <w:bottom w:w="30" w:type="dxa"/>
              <w:right w:w="75" w:type="dxa"/>
            </w:tcMar>
            <w:vAlign w:val="center"/>
            <w:hideMark/>
          </w:tcPr>
          <w:p w14:paraId="300B0E4E" w14:textId="77777777" w:rsidR="001F73FF" w:rsidRDefault="001F73FF">
            <w:pPr>
              <w:spacing w:before="100" w:beforeAutospacing="1" w:after="150" w:line="288" w:lineRule="atLeast"/>
              <w:jc w:val="center"/>
              <w:rPr>
                <w:sz w:val="18"/>
                <w:szCs w:val="18"/>
              </w:rPr>
            </w:pPr>
            <w:r>
              <w:rPr>
                <w:sz w:val="18"/>
                <w:szCs w:val="18"/>
              </w:rPr>
              <w:t>4,5</w:t>
            </w:r>
          </w:p>
        </w:tc>
        <w:tc>
          <w:tcPr>
            <w:tcW w:w="1320" w:type="dxa"/>
            <w:shd w:val="clear" w:color="auto" w:fill="FAF0E6"/>
            <w:tcMar>
              <w:top w:w="30" w:type="dxa"/>
              <w:left w:w="75" w:type="dxa"/>
              <w:bottom w:w="30" w:type="dxa"/>
              <w:right w:w="75" w:type="dxa"/>
            </w:tcMar>
            <w:vAlign w:val="center"/>
            <w:hideMark/>
          </w:tcPr>
          <w:p w14:paraId="333095D6" w14:textId="77777777" w:rsidR="001F73FF" w:rsidRDefault="001F73FF">
            <w:pPr>
              <w:spacing w:before="100" w:beforeAutospacing="1" w:after="150" w:line="288" w:lineRule="atLeast"/>
              <w:jc w:val="center"/>
              <w:rPr>
                <w:sz w:val="18"/>
                <w:szCs w:val="18"/>
              </w:rPr>
            </w:pPr>
            <w:r>
              <w:rPr>
                <w:sz w:val="18"/>
                <w:szCs w:val="18"/>
              </w:rPr>
              <w:t>1030</w:t>
            </w:r>
          </w:p>
        </w:tc>
        <w:tc>
          <w:tcPr>
            <w:tcW w:w="1110" w:type="dxa"/>
            <w:shd w:val="clear" w:color="auto" w:fill="FAF0E6"/>
            <w:tcMar>
              <w:top w:w="30" w:type="dxa"/>
              <w:left w:w="75" w:type="dxa"/>
              <w:bottom w:w="30" w:type="dxa"/>
              <w:right w:w="75" w:type="dxa"/>
            </w:tcMar>
            <w:vAlign w:val="center"/>
            <w:hideMark/>
          </w:tcPr>
          <w:p w14:paraId="69F101DD" w14:textId="77777777" w:rsidR="001F73FF" w:rsidRDefault="001F73FF">
            <w:pPr>
              <w:spacing w:before="100" w:beforeAutospacing="1" w:after="150" w:line="288" w:lineRule="atLeast"/>
              <w:jc w:val="center"/>
              <w:rPr>
                <w:sz w:val="18"/>
                <w:szCs w:val="18"/>
              </w:rPr>
            </w:pPr>
            <w:r>
              <w:rPr>
                <w:sz w:val="18"/>
                <w:szCs w:val="18"/>
              </w:rPr>
              <w:t>82,5</w:t>
            </w:r>
          </w:p>
        </w:tc>
        <w:tc>
          <w:tcPr>
            <w:tcW w:w="720" w:type="dxa"/>
            <w:shd w:val="clear" w:color="auto" w:fill="FAF0E6"/>
            <w:tcMar>
              <w:top w:w="30" w:type="dxa"/>
              <w:left w:w="75" w:type="dxa"/>
              <w:bottom w:w="30" w:type="dxa"/>
              <w:right w:w="75" w:type="dxa"/>
            </w:tcMar>
            <w:vAlign w:val="center"/>
            <w:hideMark/>
          </w:tcPr>
          <w:p w14:paraId="5DE1744B" w14:textId="77777777" w:rsidR="001F73FF" w:rsidRDefault="001F73FF">
            <w:pPr>
              <w:spacing w:before="100" w:beforeAutospacing="1" w:after="150" w:line="288" w:lineRule="atLeast"/>
              <w:jc w:val="center"/>
              <w:rPr>
                <w:sz w:val="18"/>
                <w:szCs w:val="18"/>
              </w:rPr>
            </w:pPr>
            <w:r>
              <w:rPr>
                <w:sz w:val="18"/>
                <w:szCs w:val="18"/>
              </w:rPr>
              <w:t>5</w:t>
            </w:r>
          </w:p>
        </w:tc>
        <w:tc>
          <w:tcPr>
            <w:tcW w:w="1095" w:type="dxa"/>
            <w:shd w:val="clear" w:color="auto" w:fill="FAF0E6"/>
            <w:tcMar>
              <w:top w:w="30" w:type="dxa"/>
              <w:left w:w="75" w:type="dxa"/>
              <w:bottom w:w="30" w:type="dxa"/>
              <w:right w:w="75" w:type="dxa"/>
            </w:tcMar>
            <w:vAlign w:val="center"/>
            <w:hideMark/>
          </w:tcPr>
          <w:p w14:paraId="2D374880" w14:textId="77777777" w:rsidR="001F73FF" w:rsidRDefault="001F73FF">
            <w:pPr>
              <w:spacing w:before="100" w:beforeAutospacing="1" w:after="150" w:line="288" w:lineRule="atLeast"/>
              <w:jc w:val="center"/>
              <w:rPr>
                <w:sz w:val="18"/>
                <w:szCs w:val="18"/>
              </w:rPr>
            </w:pPr>
            <w:r>
              <w:rPr>
                <w:sz w:val="18"/>
                <w:szCs w:val="18"/>
              </w:rPr>
              <w:t>400</w:t>
            </w:r>
          </w:p>
        </w:tc>
      </w:tr>
      <w:tr w:rsidR="001F73FF" w14:paraId="0D57A4F6" w14:textId="77777777" w:rsidTr="001F73FF">
        <w:trPr>
          <w:tblCellSpacing w:w="15" w:type="dxa"/>
        </w:trPr>
        <w:tc>
          <w:tcPr>
            <w:tcW w:w="1590" w:type="dxa"/>
            <w:shd w:val="clear" w:color="auto" w:fill="FAEBD7"/>
            <w:tcMar>
              <w:top w:w="30" w:type="dxa"/>
              <w:left w:w="75" w:type="dxa"/>
              <w:bottom w:w="30" w:type="dxa"/>
              <w:right w:w="75" w:type="dxa"/>
            </w:tcMar>
            <w:vAlign w:val="center"/>
            <w:hideMark/>
          </w:tcPr>
          <w:p w14:paraId="3B773994" w14:textId="77777777" w:rsidR="001F73FF" w:rsidRDefault="001F73FF">
            <w:pPr>
              <w:spacing w:before="100" w:beforeAutospacing="1" w:after="150" w:line="288" w:lineRule="atLeast"/>
              <w:jc w:val="center"/>
              <w:rPr>
                <w:sz w:val="18"/>
                <w:szCs w:val="18"/>
              </w:rPr>
            </w:pPr>
            <w:r>
              <w:rPr>
                <w:sz w:val="18"/>
                <w:szCs w:val="18"/>
              </w:rPr>
              <w:t>29</w:t>
            </w:r>
          </w:p>
        </w:tc>
        <w:tc>
          <w:tcPr>
            <w:tcW w:w="1995" w:type="dxa"/>
            <w:shd w:val="clear" w:color="auto" w:fill="FAEBD7"/>
            <w:tcMar>
              <w:top w:w="30" w:type="dxa"/>
              <w:left w:w="75" w:type="dxa"/>
              <w:bottom w:w="30" w:type="dxa"/>
              <w:right w:w="75" w:type="dxa"/>
            </w:tcMar>
            <w:vAlign w:val="center"/>
            <w:hideMark/>
          </w:tcPr>
          <w:p w14:paraId="67E8A753" w14:textId="77777777" w:rsidR="001F73FF" w:rsidRDefault="001F73FF">
            <w:pPr>
              <w:spacing w:before="100" w:beforeAutospacing="1" w:after="150" w:line="288" w:lineRule="atLeast"/>
              <w:jc w:val="center"/>
              <w:rPr>
                <w:sz w:val="18"/>
                <w:szCs w:val="18"/>
              </w:rPr>
            </w:pPr>
            <w:r>
              <w:rPr>
                <w:sz w:val="18"/>
                <w:szCs w:val="18"/>
              </w:rPr>
              <w:t>Д21</w:t>
            </w:r>
          </w:p>
        </w:tc>
        <w:tc>
          <w:tcPr>
            <w:tcW w:w="825" w:type="dxa"/>
            <w:shd w:val="clear" w:color="auto" w:fill="FAEBD7"/>
            <w:tcMar>
              <w:top w:w="30" w:type="dxa"/>
              <w:left w:w="75" w:type="dxa"/>
              <w:bottom w:w="30" w:type="dxa"/>
              <w:right w:w="75" w:type="dxa"/>
            </w:tcMar>
            <w:vAlign w:val="center"/>
            <w:hideMark/>
          </w:tcPr>
          <w:p w14:paraId="6367FCB5"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EBD7"/>
            <w:tcMar>
              <w:top w:w="30" w:type="dxa"/>
              <w:left w:w="75" w:type="dxa"/>
              <w:bottom w:w="30" w:type="dxa"/>
              <w:right w:w="75" w:type="dxa"/>
            </w:tcMar>
            <w:vAlign w:val="center"/>
            <w:hideMark/>
          </w:tcPr>
          <w:p w14:paraId="275698A0" w14:textId="77777777" w:rsidR="001F73FF" w:rsidRDefault="001F73FF">
            <w:pPr>
              <w:spacing w:before="100" w:beforeAutospacing="1" w:after="150" w:line="288" w:lineRule="atLeast"/>
              <w:jc w:val="center"/>
              <w:rPr>
                <w:sz w:val="18"/>
                <w:szCs w:val="18"/>
              </w:rPr>
            </w:pPr>
            <w:r>
              <w:rPr>
                <w:sz w:val="18"/>
                <w:szCs w:val="18"/>
              </w:rPr>
              <w:t>5,5</w:t>
            </w:r>
          </w:p>
        </w:tc>
        <w:tc>
          <w:tcPr>
            <w:tcW w:w="1320" w:type="dxa"/>
            <w:shd w:val="clear" w:color="auto" w:fill="FAEBD7"/>
            <w:tcMar>
              <w:top w:w="30" w:type="dxa"/>
              <w:left w:w="75" w:type="dxa"/>
              <w:bottom w:w="30" w:type="dxa"/>
              <w:right w:w="75" w:type="dxa"/>
            </w:tcMar>
            <w:vAlign w:val="center"/>
            <w:hideMark/>
          </w:tcPr>
          <w:p w14:paraId="402A090B" w14:textId="77777777" w:rsidR="001F73FF" w:rsidRDefault="001F73FF">
            <w:pPr>
              <w:spacing w:before="100" w:beforeAutospacing="1" w:after="150" w:line="288" w:lineRule="atLeast"/>
              <w:jc w:val="center"/>
              <w:rPr>
                <w:sz w:val="18"/>
                <w:szCs w:val="18"/>
              </w:rPr>
            </w:pPr>
            <w:r>
              <w:rPr>
                <w:sz w:val="18"/>
                <w:szCs w:val="18"/>
              </w:rPr>
              <w:t>1440</w:t>
            </w:r>
          </w:p>
        </w:tc>
        <w:tc>
          <w:tcPr>
            <w:tcW w:w="1110" w:type="dxa"/>
            <w:shd w:val="clear" w:color="auto" w:fill="FAEBD7"/>
            <w:tcMar>
              <w:top w:w="30" w:type="dxa"/>
              <w:left w:w="75" w:type="dxa"/>
              <w:bottom w:w="30" w:type="dxa"/>
              <w:right w:w="75" w:type="dxa"/>
            </w:tcMar>
            <w:vAlign w:val="center"/>
            <w:hideMark/>
          </w:tcPr>
          <w:p w14:paraId="27A9B973" w14:textId="77777777" w:rsidR="001F73FF" w:rsidRDefault="001F73FF">
            <w:pPr>
              <w:spacing w:before="100" w:beforeAutospacing="1" w:after="150" w:line="288" w:lineRule="atLeast"/>
              <w:jc w:val="center"/>
              <w:rPr>
                <w:sz w:val="18"/>
                <w:szCs w:val="18"/>
              </w:rPr>
            </w:pPr>
            <w:r>
              <w:rPr>
                <w:sz w:val="18"/>
                <w:szCs w:val="18"/>
              </w:rPr>
              <w:t>83</w:t>
            </w:r>
          </w:p>
        </w:tc>
        <w:tc>
          <w:tcPr>
            <w:tcW w:w="720" w:type="dxa"/>
            <w:shd w:val="clear" w:color="auto" w:fill="FAEBD7"/>
            <w:tcMar>
              <w:top w:w="30" w:type="dxa"/>
              <w:left w:w="75" w:type="dxa"/>
              <w:bottom w:w="30" w:type="dxa"/>
              <w:right w:w="75" w:type="dxa"/>
            </w:tcMar>
            <w:vAlign w:val="center"/>
            <w:hideMark/>
          </w:tcPr>
          <w:p w14:paraId="353C2B13" w14:textId="77777777" w:rsidR="001F73FF" w:rsidRDefault="001F73FF">
            <w:pPr>
              <w:spacing w:before="100" w:beforeAutospacing="1" w:after="150" w:line="288" w:lineRule="atLeast"/>
              <w:jc w:val="center"/>
              <w:rPr>
                <w:sz w:val="18"/>
                <w:szCs w:val="18"/>
              </w:rPr>
            </w:pPr>
            <w:r>
              <w:rPr>
                <w:sz w:val="18"/>
                <w:szCs w:val="18"/>
              </w:rPr>
              <w:t>5</w:t>
            </w:r>
          </w:p>
        </w:tc>
        <w:tc>
          <w:tcPr>
            <w:tcW w:w="1095" w:type="dxa"/>
            <w:shd w:val="clear" w:color="auto" w:fill="FAEBD7"/>
            <w:tcMar>
              <w:top w:w="30" w:type="dxa"/>
              <w:left w:w="75" w:type="dxa"/>
              <w:bottom w:w="30" w:type="dxa"/>
              <w:right w:w="75" w:type="dxa"/>
            </w:tcMar>
            <w:vAlign w:val="center"/>
            <w:hideMark/>
          </w:tcPr>
          <w:p w14:paraId="604D3784" w14:textId="77777777" w:rsidR="001F73FF" w:rsidRDefault="001F73FF">
            <w:pPr>
              <w:spacing w:before="100" w:beforeAutospacing="1" w:after="150" w:line="288" w:lineRule="atLeast"/>
              <w:jc w:val="center"/>
              <w:rPr>
                <w:sz w:val="18"/>
                <w:szCs w:val="18"/>
              </w:rPr>
            </w:pPr>
            <w:r>
              <w:rPr>
                <w:sz w:val="18"/>
                <w:szCs w:val="18"/>
              </w:rPr>
              <w:t>450</w:t>
            </w:r>
          </w:p>
        </w:tc>
      </w:tr>
      <w:tr w:rsidR="001F73FF" w14:paraId="79B6FBEC" w14:textId="77777777" w:rsidTr="001F73FF">
        <w:trPr>
          <w:tblCellSpacing w:w="15" w:type="dxa"/>
        </w:trPr>
        <w:tc>
          <w:tcPr>
            <w:tcW w:w="1590" w:type="dxa"/>
            <w:shd w:val="clear" w:color="auto" w:fill="FAF0E6"/>
            <w:tcMar>
              <w:top w:w="30" w:type="dxa"/>
              <w:left w:w="75" w:type="dxa"/>
              <w:bottom w:w="30" w:type="dxa"/>
              <w:right w:w="75" w:type="dxa"/>
            </w:tcMar>
            <w:vAlign w:val="center"/>
            <w:hideMark/>
          </w:tcPr>
          <w:p w14:paraId="76603B52" w14:textId="77777777" w:rsidR="001F73FF" w:rsidRDefault="001F73FF">
            <w:pPr>
              <w:spacing w:before="100" w:beforeAutospacing="1" w:after="150" w:line="288" w:lineRule="atLeast"/>
              <w:jc w:val="center"/>
              <w:rPr>
                <w:sz w:val="18"/>
                <w:szCs w:val="18"/>
              </w:rPr>
            </w:pPr>
            <w:r>
              <w:rPr>
                <w:sz w:val="18"/>
                <w:szCs w:val="18"/>
              </w:rPr>
              <w:t>30</w:t>
            </w:r>
          </w:p>
        </w:tc>
        <w:tc>
          <w:tcPr>
            <w:tcW w:w="1995" w:type="dxa"/>
            <w:shd w:val="clear" w:color="auto" w:fill="FAF0E6"/>
            <w:tcMar>
              <w:top w:w="30" w:type="dxa"/>
              <w:left w:w="75" w:type="dxa"/>
              <w:bottom w:w="30" w:type="dxa"/>
              <w:right w:w="75" w:type="dxa"/>
            </w:tcMar>
            <w:vAlign w:val="center"/>
            <w:hideMark/>
          </w:tcPr>
          <w:p w14:paraId="64D09D57" w14:textId="77777777" w:rsidR="001F73FF" w:rsidRDefault="001F73FF">
            <w:pPr>
              <w:spacing w:before="100" w:beforeAutospacing="1" w:after="150" w:line="288" w:lineRule="atLeast"/>
              <w:jc w:val="center"/>
              <w:rPr>
                <w:sz w:val="18"/>
                <w:szCs w:val="18"/>
              </w:rPr>
            </w:pPr>
            <w:r>
              <w:rPr>
                <w:sz w:val="18"/>
                <w:szCs w:val="18"/>
              </w:rPr>
              <w:t>Д22</w:t>
            </w:r>
          </w:p>
        </w:tc>
        <w:tc>
          <w:tcPr>
            <w:tcW w:w="825" w:type="dxa"/>
            <w:shd w:val="clear" w:color="auto" w:fill="FAF0E6"/>
            <w:tcMar>
              <w:top w:w="30" w:type="dxa"/>
              <w:left w:w="75" w:type="dxa"/>
              <w:bottom w:w="30" w:type="dxa"/>
              <w:right w:w="75" w:type="dxa"/>
            </w:tcMar>
            <w:vAlign w:val="center"/>
            <w:hideMark/>
          </w:tcPr>
          <w:p w14:paraId="323109D1" w14:textId="77777777" w:rsidR="001F73FF" w:rsidRDefault="001F73FF">
            <w:pPr>
              <w:spacing w:before="100" w:beforeAutospacing="1" w:after="150" w:line="288" w:lineRule="atLeast"/>
              <w:jc w:val="center"/>
              <w:rPr>
                <w:sz w:val="18"/>
                <w:szCs w:val="18"/>
              </w:rPr>
            </w:pPr>
            <w:r>
              <w:rPr>
                <w:sz w:val="18"/>
                <w:szCs w:val="18"/>
              </w:rPr>
              <w:t>220</w:t>
            </w:r>
          </w:p>
        </w:tc>
        <w:tc>
          <w:tcPr>
            <w:tcW w:w="900" w:type="dxa"/>
            <w:shd w:val="clear" w:color="auto" w:fill="FAF0E6"/>
            <w:tcMar>
              <w:top w:w="30" w:type="dxa"/>
              <w:left w:w="75" w:type="dxa"/>
              <w:bottom w:w="30" w:type="dxa"/>
              <w:right w:w="75" w:type="dxa"/>
            </w:tcMar>
            <w:vAlign w:val="center"/>
            <w:hideMark/>
          </w:tcPr>
          <w:p w14:paraId="1E527064" w14:textId="77777777" w:rsidR="001F73FF" w:rsidRDefault="001F73FF">
            <w:pPr>
              <w:spacing w:before="100" w:beforeAutospacing="1" w:after="150" w:line="288" w:lineRule="atLeast"/>
              <w:jc w:val="center"/>
              <w:rPr>
                <w:sz w:val="18"/>
                <w:szCs w:val="18"/>
              </w:rPr>
            </w:pPr>
            <w:r>
              <w:rPr>
                <w:sz w:val="18"/>
                <w:szCs w:val="18"/>
              </w:rPr>
              <w:t>6</w:t>
            </w:r>
          </w:p>
        </w:tc>
        <w:tc>
          <w:tcPr>
            <w:tcW w:w="1320" w:type="dxa"/>
            <w:shd w:val="clear" w:color="auto" w:fill="FAF0E6"/>
            <w:tcMar>
              <w:top w:w="30" w:type="dxa"/>
              <w:left w:w="75" w:type="dxa"/>
              <w:bottom w:w="30" w:type="dxa"/>
              <w:right w:w="75" w:type="dxa"/>
            </w:tcMar>
            <w:vAlign w:val="center"/>
            <w:hideMark/>
          </w:tcPr>
          <w:p w14:paraId="5BAE8185" w14:textId="77777777" w:rsidR="001F73FF" w:rsidRDefault="001F73FF">
            <w:pPr>
              <w:spacing w:before="100" w:beforeAutospacing="1" w:after="150" w:line="288" w:lineRule="atLeast"/>
              <w:jc w:val="center"/>
              <w:rPr>
                <w:sz w:val="18"/>
                <w:szCs w:val="18"/>
              </w:rPr>
            </w:pPr>
            <w:r>
              <w:rPr>
                <w:sz w:val="18"/>
                <w:szCs w:val="18"/>
              </w:rPr>
              <w:t>1100</w:t>
            </w:r>
          </w:p>
        </w:tc>
        <w:tc>
          <w:tcPr>
            <w:tcW w:w="1110" w:type="dxa"/>
            <w:shd w:val="clear" w:color="auto" w:fill="FAF0E6"/>
            <w:tcMar>
              <w:top w:w="30" w:type="dxa"/>
              <w:left w:w="75" w:type="dxa"/>
              <w:bottom w:w="30" w:type="dxa"/>
              <w:right w:w="75" w:type="dxa"/>
            </w:tcMar>
            <w:vAlign w:val="center"/>
            <w:hideMark/>
          </w:tcPr>
          <w:p w14:paraId="50ABB94F" w14:textId="77777777" w:rsidR="001F73FF" w:rsidRDefault="001F73FF">
            <w:pPr>
              <w:spacing w:before="100" w:beforeAutospacing="1" w:after="150" w:line="288" w:lineRule="atLeast"/>
              <w:jc w:val="center"/>
              <w:rPr>
                <w:sz w:val="18"/>
                <w:szCs w:val="18"/>
              </w:rPr>
            </w:pPr>
            <w:r>
              <w:rPr>
                <w:sz w:val="18"/>
                <w:szCs w:val="18"/>
              </w:rPr>
              <w:t>85</w:t>
            </w:r>
          </w:p>
        </w:tc>
        <w:tc>
          <w:tcPr>
            <w:tcW w:w="720" w:type="dxa"/>
            <w:shd w:val="clear" w:color="auto" w:fill="FAF0E6"/>
            <w:tcMar>
              <w:top w:w="30" w:type="dxa"/>
              <w:left w:w="75" w:type="dxa"/>
              <w:bottom w:w="30" w:type="dxa"/>
              <w:right w:w="75" w:type="dxa"/>
            </w:tcMar>
            <w:vAlign w:val="center"/>
            <w:hideMark/>
          </w:tcPr>
          <w:p w14:paraId="66F0FE6A" w14:textId="77777777" w:rsidR="001F73FF" w:rsidRDefault="001F73FF">
            <w:pPr>
              <w:spacing w:before="100" w:beforeAutospacing="1" w:after="150" w:line="288" w:lineRule="atLeast"/>
              <w:jc w:val="center"/>
              <w:rPr>
                <w:sz w:val="18"/>
                <w:szCs w:val="18"/>
              </w:rPr>
            </w:pPr>
            <w:r>
              <w:rPr>
                <w:sz w:val="18"/>
                <w:szCs w:val="18"/>
              </w:rPr>
              <w:t>4</w:t>
            </w:r>
          </w:p>
        </w:tc>
        <w:tc>
          <w:tcPr>
            <w:tcW w:w="1095" w:type="dxa"/>
            <w:shd w:val="clear" w:color="auto" w:fill="FAF0E6"/>
            <w:tcMar>
              <w:top w:w="30" w:type="dxa"/>
              <w:left w:w="75" w:type="dxa"/>
              <w:bottom w:w="30" w:type="dxa"/>
              <w:right w:w="75" w:type="dxa"/>
            </w:tcMar>
            <w:vAlign w:val="center"/>
            <w:hideMark/>
          </w:tcPr>
          <w:p w14:paraId="465D05DE" w14:textId="77777777" w:rsidR="001F73FF" w:rsidRDefault="001F73FF">
            <w:pPr>
              <w:spacing w:before="100" w:beforeAutospacing="1" w:after="150" w:line="288" w:lineRule="atLeast"/>
              <w:jc w:val="center"/>
              <w:rPr>
                <w:sz w:val="18"/>
                <w:szCs w:val="18"/>
              </w:rPr>
            </w:pPr>
            <w:r>
              <w:rPr>
                <w:sz w:val="18"/>
                <w:szCs w:val="18"/>
              </w:rPr>
              <w:t>470</w:t>
            </w:r>
          </w:p>
        </w:tc>
      </w:tr>
    </w:tbl>
    <w:p w14:paraId="7BEB8A9C"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Задача 3 контрольной работы</w:t>
      </w:r>
    </w:p>
    <w:p w14:paraId="163188DF"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Двигатель постоянного тока последовательного возбуждения при номинальном режиме работы имеет: напряжение на зажимах двигателя </w:t>
      </w:r>
      <w:r>
        <w:rPr>
          <w:rStyle w:val="form"/>
          <w:i/>
          <w:iCs/>
          <w:color w:val="000000"/>
          <w:sz w:val="26"/>
          <w:szCs w:val="26"/>
        </w:rPr>
        <w:t>U</w:t>
      </w:r>
      <w:r>
        <w:rPr>
          <w:rStyle w:val="form"/>
          <w:i/>
          <w:iCs/>
          <w:color w:val="000000"/>
          <w:sz w:val="26"/>
          <w:szCs w:val="26"/>
          <w:vertAlign w:val="subscript"/>
        </w:rPr>
        <w:t>н</w:t>
      </w:r>
      <w:r>
        <w:rPr>
          <w:rFonts w:ascii="Arial" w:hAnsi="Arial" w:cs="Arial"/>
          <w:color w:val="000000"/>
          <w:sz w:val="21"/>
          <w:szCs w:val="21"/>
        </w:rPr>
        <w:t>, мощность на валу </w:t>
      </w:r>
      <w:r>
        <w:rPr>
          <w:rStyle w:val="form"/>
          <w:i/>
          <w:iCs/>
          <w:color w:val="000000"/>
          <w:sz w:val="26"/>
          <w:szCs w:val="26"/>
        </w:rPr>
        <w:t>P</w:t>
      </w:r>
      <w:r>
        <w:rPr>
          <w:rStyle w:val="form"/>
          <w:i/>
          <w:iCs/>
          <w:color w:val="000000"/>
          <w:sz w:val="26"/>
          <w:szCs w:val="26"/>
          <w:vertAlign w:val="subscript"/>
        </w:rPr>
        <w:t>н</w:t>
      </w:r>
      <w:r>
        <w:rPr>
          <w:rFonts w:ascii="Arial" w:hAnsi="Arial" w:cs="Arial"/>
          <w:color w:val="000000"/>
          <w:sz w:val="21"/>
          <w:szCs w:val="21"/>
        </w:rPr>
        <w:t>, частоту вращения </w:t>
      </w:r>
      <w:r>
        <w:rPr>
          <w:rStyle w:val="form"/>
          <w:i/>
          <w:iCs/>
          <w:color w:val="000000"/>
          <w:sz w:val="26"/>
          <w:szCs w:val="26"/>
        </w:rPr>
        <w:t>n</w:t>
      </w:r>
      <w:r>
        <w:rPr>
          <w:rStyle w:val="form"/>
          <w:i/>
          <w:iCs/>
          <w:color w:val="000000"/>
          <w:sz w:val="26"/>
          <w:szCs w:val="26"/>
          <w:vertAlign w:val="subscript"/>
        </w:rPr>
        <w:t>н</w:t>
      </w:r>
      <w:r>
        <w:rPr>
          <w:rFonts w:ascii="Arial" w:hAnsi="Arial" w:cs="Arial"/>
          <w:color w:val="000000"/>
          <w:sz w:val="21"/>
          <w:szCs w:val="21"/>
        </w:rPr>
        <w:t>, потери мощности в обмотке якоря Δ</w:t>
      </w:r>
      <w:r>
        <w:rPr>
          <w:rStyle w:val="form"/>
          <w:i/>
          <w:iCs/>
          <w:color w:val="000000"/>
          <w:sz w:val="26"/>
          <w:szCs w:val="26"/>
        </w:rPr>
        <w:t>Р</w:t>
      </w:r>
      <w:r>
        <w:rPr>
          <w:rStyle w:val="form"/>
          <w:i/>
          <w:iCs/>
          <w:color w:val="000000"/>
          <w:sz w:val="26"/>
          <w:szCs w:val="26"/>
          <w:vertAlign w:val="subscript"/>
        </w:rPr>
        <w:t>ан</w:t>
      </w:r>
      <w:r>
        <w:rPr>
          <w:rFonts w:ascii="Arial" w:hAnsi="Arial" w:cs="Arial"/>
          <w:color w:val="000000"/>
          <w:sz w:val="21"/>
          <w:szCs w:val="21"/>
        </w:rPr>
        <w:t> и в обмотке возбуждения Δ</w:t>
      </w:r>
      <w:r>
        <w:rPr>
          <w:rStyle w:val="form"/>
          <w:i/>
          <w:iCs/>
          <w:color w:val="000000"/>
          <w:sz w:val="26"/>
          <w:szCs w:val="26"/>
        </w:rPr>
        <w:t>Р</w:t>
      </w:r>
      <w:r>
        <w:rPr>
          <w:rStyle w:val="form"/>
          <w:i/>
          <w:iCs/>
          <w:color w:val="000000"/>
          <w:sz w:val="26"/>
          <w:szCs w:val="26"/>
          <w:vertAlign w:val="subscript"/>
        </w:rPr>
        <w:t>вн</w:t>
      </w:r>
      <w:r>
        <w:rPr>
          <w:rFonts w:ascii="Arial" w:hAnsi="Arial" w:cs="Arial"/>
          <w:color w:val="000000"/>
          <w:sz w:val="21"/>
          <w:szCs w:val="21"/>
        </w:rPr>
        <w:t>, прочие потери мощности Δ</w:t>
      </w:r>
      <w:r>
        <w:rPr>
          <w:rStyle w:val="form"/>
          <w:i/>
          <w:iCs/>
          <w:color w:val="000000"/>
          <w:sz w:val="26"/>
          <w:szCs w:val="26"/>
        </w:rPr>
        <w:t>Р</w:t>
      </w:r>
      <w:r>
        <w:rPr>
          <w:rStyle w:val="form"/>
          <w:i/>
          <w:iCs/>
          <w:color w:val="000000"/>
          <w:sz w:val="26"/>
          <w:szCs w:val="26"/>
          <w:vertAlign w:val="subscript"/>
        </w:rPr>
        <w:t>М</w:t>
      </w:r>
      <w:r>
        <w:rPr>
          <w:rFonts w:ascii="Arial" w:hAnsi="Arial" w:cs="Arial"/>
          <w:color w:val="000000"/>
          <w:sz w:val="21"/>
          <w:szCs w:val="21"/>
        </w:rPr>
        <w:t>.</w:t>
      </w:r>
    </w:p>
    <w:p w14:paraId="055C92C8"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Определить:</w:t>
      </w:r>
    </w:p>
    <w:p w14:paraId="4B77A5DF" w14:textId="77777777" w:rsidR="001F73FF" w:rsidRDefault="001F73FF" w:rsidP="001F73FF">
      <w:pPr>
        <w:numPr>
          <w:ilvl w:val="0"/>
          <w:numId w:val="7"/>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Мощность, потребляемую из сети </w:t>
      </w:r>
      <w:r>
        <w:rPr>
          <w:rStyle w:val="form"/>
          <w:i/>
          <w:iCs/>
          <w:color w:val="000000"/>
          <w:sz w:val="26"/>
          <w:szCs w:val="26"/>
        </w:rPr>
        <w:t>Р</w:t>
      </w:r>
      <w:r>
        <w:rPr>
          <w:rStyle w:val="form"/>
          <w:i/>
          <w:iCs/>
          <w:color w:val="000000"/>
          <w:sz w:val="26"/>
          <w:szCs w:val="26"/>
          <w:vertAlign w:val="subscript"/>
        </w:rPr>
        <w:t>1н</w:t>
      </w:r>
      <w:r>
        <w:rPr>
          <w:rFonts w:ascii="Arial" w:hAnsi="Arial" w:cs="Arial"/>
          <w:color w:val="000000"/>
          <w:sz w:val="21"/>
          <w:szCs w:val="21"/>
        </w:rPr>
        <w:t>, ток двигателя </w:t>
      </w:r>
      <w:r>
        <w:rPr>
          <w:rStyle w:val="form"/>
          <w:i/>
          <w:iCs/>
          <w:color w:val="000000"/>
          <w:sz w:val="26"/>
          <w:szCs w:val="26"/>
        </w:rPr>
        <w:t>I</w:t>
      </w:r>
      <w:r>
        <w:rPr>
          <w:rStyle w:val="form"/>
          <w:i/>
          <w:iCs/>
          <w:color w:val="000000"/>
          <w:sz w:val="26"/>
          <w:szCs w:val="26"/>
          <w:vertAlign w:val="subscript"/>
        </w:rPr>
        <w:t>н</w:t>
      </w:r>
      <w:r>
        <w:rPr>
          <w:rFonts w:ascii="Arial" w:hAnsi="Arial" w:cs="Arial"/>
          <w:color w:val="000000"/>
          <w:sz w:val="21"/>
          <w:szCs w:val="21"/>
        </w:rPr>
        <w:t>, момент на валу </w:t>
      </w:r>
      <w:r>
        <w:rPr>
          <w:rStyle w:val="form"/>
          <w:i/>
          <w:iCs/>
          <w:color w:val="000000"/>
          <w:sz w:val="26"/>
          <w:szCs w:val="26"/>
        </w:rPr>
        <w:t>М</w:t>
      </w:r>
      <w:r>
        <w:rPr>
          <w:rStyle w:val="form"/>
          <w:i/>
          <w:iCs/>
          <w:color w:val="000000"/>
          <w:sz w:val="26"/>
          <w:szCs w:val="26"/>
          <w:vertAlign w:val="subscript"/>
        </w:rPr>
        <w:t>н</w:t>
      </w:r>
      <w:r>
        <w:rPr>
          <w:rFonts w:ascii="Arial" w:hAnsi="Arial" w:cs="Arial"/>
          <w:color w:val="000000"/>
          <w:sz w:val="21"/>
          <w:szCs w:val="21"/>
        </w:rPr>
        <w:t>.</w:t>
      </w:r>
    </w:p>
    <w:p w14:paraId="48234416" w14:textId="77777777" w:rsidR="001F73FF" w:rsidRDefault="001F73FF" w:rsidP="001F73FF">
      <w:pPr>
        <w:numPr>
          <w:ilvl w:val="0"/>
          <w:numId w:val="7"/>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Сопротивление якорной обмотки </w:t>
      </w:r>
      <w:r>
        <w:rPr>
          <w:rStyle w:val="form"/>
          <w:i/>
          <w:iCs/>
          <w:color w:val="000000"/>
          <w:sz w:val="26"/>
          <w:szCs w:val="26"/>
        </w:rPr>
        <w:t>R</w:t>
      </w:r>
      <w:r>
        <w:rPr>
          <w:rStyle w:val="form"/>
          <w:i/>
          <w:iCs/>
          <w:color w:val="000000"/>
          <w:sz w:val="26"/>
          <w:szCs w:val="26"/>
          <w:vertAlign w:val="subscript"/>
        </w:rPr>
        <w:t>a</w:t>
      </w:r>
      <w:r>
        <w:rPr>
          <w:rFonts w:ascii="Arial" w:hAnsi="Arial" w:cs="Arial"/>
          <w:color w:val="000000"/>
          <w:sz w:val="21"/>
          <w:szCs w:val="21"/>
        </w:rPr>
        <w:t> и обмотки возбуждения </w:t>
      </w:r>
      <w:r>
        <w:rPr>
          <w:rStyle w:val="form"/>
          <w:i/>
          <w:iCs/>
          <w:color w:val="000000"/>
          <w:sz w:val="26"/>
          <w:szCs w:val="26"/>
        </w:rPr>
        <w:t>R</w:t>
      </w:r>
      <w:r>
        <w:rPr>
          <w:rStyle w:val="form"/>
          <w:i/>
          <w:iCs/>
          <w:color w:val="000000"/>
          <w:sz w:val="26"/>
          <w:szCs w:val="26"/>
          <w:vertAlign w:val="subscript"/>
        </w:rPr>
        <w:t>в</w:t>
      </w:r>
      <w:r>
        <w:rPr>
          <w:rFonts w:ascii="Arial" w:hAnsi="Arial" w:cs="Arial"/>
          <w:color w:val="000000"/>
          <w:sz w:val="21"/>
          <w:szCs w:val="21"/>
        </w:rPr>
        <w:t>.</w:t>
      </w:r>
    </w:p>
    <w:p w14:paraId="0BF7E54C" w14:textId="77777777" w:rsidR="001F73FF" w:rsidRDefault="001F73FF" w:rsidP="001F73FF">
      <w:pPr>
        <w:numPr>
          <w:ilvl w:val="0"/>
          <w:numId w:val="7"/>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Построить зависимости частоты вращения якоря и момента от тока  якоря, т.е. </w:t>
      </w:r>
      <w:r>
        <w:rPr>
          <w:rStyle w:val="form"/>
          <w:i/>
          <w:iCs/>
          <w:color w:val="000000"/>
          <w:sz w:val="26"/>
          <w:szCs w:val="26"/>
        </w:rPr>
        <w:t>n</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I</w:t>
      </w:r>
      <w:r>
        <w:rPr>
          <w:rStyle w:val="form"/>
          <w:i/>
          <w:iCs/>
          <w:color w:val="000000"/>
          <w:sz w:val="26"/>
          <w:szCs w:val="26"/>
          <w:vertAlign w:val="subscript"/>
        </w:rPr>
        <w:t>a</w:t>
      </w:r>
      <w:r>
        <w:rPr>
          <w:rFonts w:ascii="Arial" w:hAnsi="Arial" w:cs="Arial"/>
          <w:color w:val="000000"/>
          <w:sz w:val="21"/>
          <w:szCs w:val="21"/>
        </w:rPr>
        <w:t>) и </w:t>
      </w:r>
      <w:r>
        <w:rPr>
          <w:rStyle w:val="form"/>
          <w:i/>
          <w:iCs/>
          <w:color w:val="000000"/>
          <w:sz w:val="26"/>
          <w:szCs w:val="26"/>
        </w:rPr>
        <w:t>М</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I</w:t>
      </w:r>
      <w:r>
        <w:rPr>
          <w:rStyle w:val="form"/>
          <w:i/>
          <w:iCs/>
          <w:color w:val="000000"/>
          <w:sz w:val="26"/>
          <w:szCs w:val="26"/>
          <w:vertAlign w:val="subscript"/>
        </w:rPr>
        <w:t>a</w:t>
      </w:r>
      <w:r>
        <w:rPr>
          <w:rFonts w:ascii="Arial" w:hAnsi="Arial" w:cs="Arial"/>
          <w:color w:val="000000"/>
          <w:sz w:val="21"/>
          <w:szCs w:val="21"/>
        </w:rPr>
        <w:t>). Используя указанные зависимости, рассчитать и построить механическую характеристику двигателя </w:t>
      </w:r>
      <w:r>
        <w:rPr>
          <w:rStyle w:val="form"/>
          <w:i/>
          <w:iCs/>
          <w:color w:val="000000"/>
          <w:sz w:val="26"/>
          <w:szCs w:val="26"/>
        </w:rPr>
        <w:t>n</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М</w:t>
      </w:r>
      <w:r>
        <w:rPr>
          <w:rFonts w:ascii="Arial" w:hAnsi="Arial" w:cs="Arial"/>
          <w:color w:val="000000"/>
          <w:sz w:val="21"/>
          <w:szCs w:val="21"/>
        </w:rPr>
        <w:t>).</w:t>
      </w:r>
    </w:p>
    <w:p w14:paraId="40245E44"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Style w:val="paragraph"/>
          <w:rFonts w:ascii="Arial" w:hAnsi="Arial" w:cs="Arial"/>
          <w:color w:val="0033CC"/>
          <w:sz w:val="21"/>
          <w:szCs w:val="21"/>
        </w:rPr>
        <w:t>Примечание</w:t>
      </w:r>
      <w:r>
        <w:rPr>
          <w:rStyle w:val="form"/>
          <w:i/>
          <w:iCs/>
          <w:color w:val="000000"/>
          <w:sz w:val="26"/>
          <w:szCs w:val="26"/>
        </w:rPr>
        <w:t>.</w:t>
      </w:r>
      <w:r>
        <w:rPr>
          <w:rFonts w:ascii="Arial" w:hAnsi="Arial" w:cs="Arial"/>
          <w:color w:val="000000"/>
          <w:sz w:val="21"/>
          <w:szCs w:val="21"/>
        </w:rPr>
        <w:t> При выполнении пункта 3 воспользоваться зависимостью </w:t>
      </w:r>
      <w:r>
        <w:rPr>
          <w:rStyle w:val="form"/>
          <w:i/>
          <w:iCs/>
          <w:color w:val="000000"/>
          <w:sz w:val="26"/>
          <w:szCs w:val="26"/>
        </w:rPr>
        <w:t>n</w:t>
      </w:r>
      <w:r>
        <w:rPr>
          <w:rFonts w:ascii="Arial" w:hAnsi="Arial" w:cs="Arial"/>
          <w:color w:val="000000"/>
          <w:sz w:val="21"/>
          <w:szCs w:val="21"/>
        </w:rPr>
        <w:t>% = </w:t>
      </w:r>
      <w:r>
        <w:rPr>
          <w:rStyle w:val="form"/>
          <w:i/>
          <w:iCs/>
          <w:color w:val="000000"/>
          <w:sz w:val="26"/>
          <w:szCs w:val="26"/>
        </w:rPr>
        <w:t>f</w:t>
      </w:r>
      <w:r>
        <w:rPr>
          <w:rFonts w:ascii="Arial" w:hAnsi="Arial" w:cs="Arial"/>
          <w:color w:val="000000"/>
          <w:sz w:val="21"/>
          <w:szCs w:val="21"/>
        </w:rPr>
        <w:t>(</w:t>
      </w:r>
      <w:r>
        <w:rPr>
          <w:rStyle w:val="form"/>
          <w:i/>
          <w:iCs/>
          <w:color w:val="000000"/>
          <w:sz w:val="26"/>
          <w:szCs w:val="26"/>
        </w:rPr>
        <w:t>i</w:t>
      </w:r>
      <w:r>
        <w:rPr>
          <w:rStyle w:val="form"/>
          <w:i/>
          <w:iCs/>
          <w:color w:val="000000"/>
          <w:sz w:val="26"/>
          <w:szCs w:val="26"/>
          <w:vertAlign w:val="subscript"/>
        </w:rPr>
        <w:t>в</w:t>
      </w:r>
      <w:r>
        <w:rPr>
          <w:rFonts w:ascii="Arial" w:hAnsi="Arial" w:cs="Arial"/>
          <w:color w:val="000000"/>
          <w:sz w:val="21"/>
          <w:szCs w:val="21"/>
        </w:rPr>
        <w:t>%), приведенной в таблице</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636"/>
        <w:gridCol w:w="1428"/>
        <w:gridCol w:w="1525"/>
        <w:gridCol w:w="1525"/>
        <w:gridCol w:w="1525"/>
        <w:gridCol w:w="1525"/>
        <w:gridCol w:w="1636"/>
      </w:tblGrid>
      <w:tr w:rsidR="001F73FF" w14:paraId="46BE5E6B" w14:textId="77777777" w:rsidTr="001F73FF">
        <w:trPr>
          <w:tblCellSpacing w:w="15" w:type="dxa"/>
        </w:trPr>
        <w:tc>
          <w:tcPr>
            <w:tcW w:w="1485" w:type="dxa"/>
            <w:shd w:val="clear" w:color="auto" w:fill="87CEFA"/>
            <w:tcMar>
              <w:top w:w="105" w:type="dxa"/>
              <w:left w:w="15" w:type="dxa"/>
              <w:bottom w:w="105" w:type="dxa"/>
              <w:right w:w="15" w:type="dxa"/>
            </w:tcMar>
            <w:vAlign w:val="center"/>
            <w:hideMark/>
          </w:tcPr>
          <w:p w14:paraId="4E411F62" w14:textId="77777777" w:rsidR="001F73FF" w:rsidRDefault="001F73FF">
            <w:pPr>
              <w:spacing w:before="100" w:beforeAutospacing="1" w:after="150" w:line="288" w:lineRule="atLeast"/>
              <w:jc w:val="center"/>
              <w:rPr>
                <w:rFonts w:ascii="Times New Roman" w:hAnsi="Times New Roman" w:cs="Times New Roman"/>
                <w:b/>
                <w:bCs/>
                <w:color w:val="981917"/>
                <w:sz w:val="21"/>
                <w:szCs w:val="21"/>
              </w:rPr>
            </w:pPr>
            <w:r>
              <w:rPr>
                <w:rStyle w:val="form"/>
                <w:b/>
                <w:bCs/>
                <w:i/>
                <w:iCs/>
                <w:color w:val="981917"/>
                <w:sz w:val="26"/>
                <w:szCs w:val="26"/>
              </w:rPr>
              <w:t>n</w:t>
            </w:r>
            <w:r>
              <w:rPr>
                <w:b/>
                <w:bCs/>
                <w:color w:val="981917"/>
                <w:sz w:val="21"/>
                <w:szCs w:val="21"/>
              </w:rPr>
              <w:t> %</w:t>
            </w:r>
          </w:p>
        </w:tc>
        <w:tc>
          <w:tcPr>
            <w:tcW w:w="1305" w:type="dxa"/>
            <w:shd w:val="clear" w:color="auto" w:fill="FAF0E6"/>
            <w:tcMar>
              <w:top w:w="30" w:type="dxa"/>
              <w:left w:w="75" w:type="dxa"/>
              <w:bottom w:w="30" w:type="dxa"/>
              <w:right w:w="75" w:type="dxa"/>
            </w:tcMar>
            <w:vAlign w:val="center"/>
            <w:hideMark/>
          </w:tcPr>
          <w:p w14:paraId="335DD3C9" w14:textId="77777777" w:rsidR="001F73FF" w:rsidRDefault="001F73FF">
            <w:pPr>
              <w:spacing w:before="100" w:beforeAutospacing="1" w:after="150" w:line="288" w:lineRule="atLeast"/>
              <w:jc w:val="center"/>
              <w:rPr>
                <w:sz w:val="18"/>
                <w:szCs w:val="18"/>
              </w:rPr>
            </w:pPr>
            <w:r>
              <w:rPr>
                <w:sz w:val="18"/>
                <w:szCs w:val="18"/>
              </w:rPr>
              <w:t>5</w:t>
            </w:r>
          </w:p>
        </w:tc>
        <w:tc>
          <w:tcPr>
            <w:tcW w:w="1395" w:type="dxa"/>
            <w:shd w:val="clear" w:color="auto" w:fill="FAEBD7"/>
            <w:tcMar>
              <w:top w:w="30" w:type="dxa"/>
              <w:left w:w="75" w:type="dxa"/>
              <w:bottom w:w="30" w:type="dxa"/>
              <w:right w:w="75" w:type="dxa"/>
            </w:tcMar>
            <w:vAlign w:val="center"/>
            <w:hideMark/>
          </w:tcPr>
          <w:p w14:paraId="3192900D" w14:textId="77777777" w:rsidR="001F73FF" w:rsidRDefault="001F73FF">
            <w:pPr>
              <w:spacing w:before="100" w:beforeAutospacing="1" w:after="150" w:line="288" w:lineRule="atLeast"/>
              <w:jc w:val="center"/>
              <w:rPr>
                <w:sz w:val="18"/>
                <w:szCs w:val="18"/>
              </w:rPr>
            </w:pPr>
            <w:r>
              <w:rPr>
                <w:sz w:val="18"/>
                <w:szCs w:val="18"/>
              </w:rPr>
              <w:t>26</w:t>
            </w:r>
          </w:p>
        </w:tc>
        <w:tc>
          <w:tcPr>
            <w:tcW w:w="1395" w:type="dxa"/>
            <w:shd w:val="clear" w:color="auto" w:fill="FAF0E6"/>
            <w:tcMar>
              <w:top w:w="30" w:type="dxa"/>
              <w:left w:w="75" w:type="dxa"/>
              <w:bottom w:w="30" w:type="dxa"/>
              <w:right w:w="75" w:type="dxa"/>
            </w:tcMar>
            <w:vAlign w:val="center"/>
            <w:hideMark/>
          </w:tcPr>
          <w:p w14:paraId="5EAD07E1" w14:textId="77777777" w:rsidR="001F73FF" w:rsidRDefault="001F73FF">
            <w:pPr>
              <w:spacing w:before="100" w:beforeAutospacing="1" w:after="150" w:line="288" w:lineRule="atLeast"/>
              <w:jc w:val="center"/>
              <w:rPr>
                <w:sz w:val="18"/>
                <w:szCs w:val="18"/>
              </w:rPr>
            </w:pPr>
            <w:r>
              <w:rPr>
                <w:sz w:val="18"/>
                <w:szCs w:val="18"/>
              </w:rPr>
              <w:t>48</w:t>
            </w:r>
          </w:p>
        </w:tc>
        <w:tc>
          <w:tcPr>
            <w:tcW w:w="1395" w:type="dxa"/>
            <w:shd w:val="clear" w:color="auto" w:fill="FAEBD7"/>
            <w:tcMar>
              <w:top w:w="30" w:type="dxa"/>
              <w:left w:w="75" w:type="dxa"/>
              <w:bottom w:w="30" w:type="dxa"/>
              <w:right w:w="75" w:type="dxa"/>
            </w:tcMar>
            <w:vAlign w:val="center"/>
            <w:hideMark/>
          </w:tcPr>
          <w:p w14:paraId="2F1435AE" w14:textId="77777777" w:rsidR="001F73FF" w:rsidRDefault="001F73FF">
            <w:pPr>
              <w:spacing w:before="100" w:beforeAutospacing="1" w:after="150" w:line="288" w:lineRule="atLeast"/>
              <w:jc w:val="center"/>
              <w:rPr>
                <w:sz w:val="18"/>
                <w:szCs w:val="18"/>
              </w:rPr>
            </w:pPr>
            <w:r>
              <w:rPr>
                <w:sz w:val="18"/>
                <w:szCs w:val="18"/>
              </w:rPr>
              <w:t>70</w:t>
            </w:r>
          </w:p>
        </w:tc>
        <w:tc>
          <w:tcPr>
            <w:tcW w:w="1395" w:type="dxa"/>
            <w:shd w:val="clear" w:color="auto" w:fill="FAF0E6"/>
            <w:tcMar>
              <w:top w:w="30" w:type="dxa"/>
              <w:left w:w="75" w:type="dxa"/>
              <w:bottom w:w="30" w:type="dxa"/>
              <w:right w:w="75" w:type="dxa"/>
            </w:tcMar>
            <w:vAlign w:val="center"/>
            <w:hideMark/>
          </w:tcPr>
          <w:p w14:paraId="355C201D" w14:textId="77777777" w:rsidR="001F73FF" w:rsidRDefault="001F73FF">
            <w:pPr>
              <w:spacing w:before="100" w:beforeAutospacing="1" w:after="150" w:line="288" w:lineRule="atLeast"/>
              <w:jc w:val="center"/>
              <w:rPr>
                <w:sz w:val="18"/>
                <w:szCs w:val="18"/>
              </w:rPr>
            </w:pPr>
            <w:r>
              <w:rPr>
                <w:sz w:val="18"/>
                <w:szCs w:val="18"/>
              </w:rPr>
              <w:t>90</w:t>
            </w:r>
          </w:p>
        </w:tc>
        <w:tc>
          <w:tcPr>
            <w:tcW w:w="1485" w:type="dxa"/>
            <w:shd w:val="clear" w:color="auto" w:fill="FAEBD7"/>
            <w:tcMar>
              <w:top w:w="30" w:type="dxa"/>
              <w:left w:w="75" w:type="dxa"/>
              <w:bottom w:w="30" w:type="dxa"/>
              <w:right w:w="75" w:type="dxa"/>
            </w:tcMar>
            <w:vAlign w:val="center"/>
            <w:hideMark/>
          </w:tcPr>
          <w:p w14:paraId="2A48D273" w14:textId="77777777" w:rsidR="001F73FF" w:rsidRDefault="001F73FF">
            <w:pPr>
              <w:spacing w:before="100" w:beforeAutospacing="1" w:after="150" w:line="288" w:lineRule="atLeast"/>
              <w:jc w:val="center"/>
              <w:rPr>
                <w:sz w:val="18"/>
                <w:szCs w:val="18"/>
              </w:rPr>
            </w:pPr>
            <w:r>
              <w:rPr>
                <w:sz w:val="18"/>
                <w:szCs w:val="18"/>
              </w:rPr>
              <w:t>100</w:t>
            </w:r>
          </w:p>
        </w:tc>
      </w:tr>
      <w:tr w:rsidR="001F73FF" w14:paraId="69DE2A3A" w14:textId="77777777" w:rsidTr="001F73FF">
        <w:trPr>
          <w:tblCellSpacing w:w="15" w:type="dxa"/>
        </w:trPr>
        <w:tc>
          <w:tcPr>
            <w:tcW w:w="1485" w:type="dxa"/>
            <w:shd w:val="clear" w:color="auto" w:fill="87CEFA"/>
            <w:tcMar>
              <w:top w:w="105" w:type="dxa"/>
              <w:left w:w="15" w:type="dxa"/>
              <w:bottom w:w="105" w:type="dxa"/>
              <w:right w:w="15" w:type="dxa"/>
            </w:tcMar>
            <w:vAlign w:val="center"/>
            <w:hideMark/>
          </w:tcPr>
          <w:p w14:paraId="10390425"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lastRenderedPageBreak/>
              <w:t>i</w:t>
            </w:r>
            <w:r>
              <w:rPr>
                <w:rStyle w:val="form"/>
                <w:b/>
                <w:bCs/>
                <w:i/>
                <w:iCs/>
                <w:color w:val="981917"/>
                <w:sz w:val="26"/>
                <w:szCs w:val="26"/>
                <w:vertAlign w:val="subscript"/>
              </w:rPr>
              <w:t>в</w:t>
            </w:r>
            <w:r>
              <w:rPr>
                <w:b/>
                <w:bCs/>
                <w:color w:val="981917"/>
                <w:sz w:val="21"/>
                <w:szCs w:val="21"/>
              </w:rPr>
              <w:t>%</w:t>
            </w:r>
          </w:p>
        </w:tc>
        <w:tc>
          <w:tcPr>
            <w:tcW w:w="1305" w:type="dxa"/>
            <w:shd w:val="clear" w:color="auto" w:fill="FAF0E6"/>
            <w:tcMar>
              <w:top w:w="30" w:type="dxa"/>
              <w:left w:w="75" w:type="dxa"/>
              <w:bottom w:w="30" w:type="dxa"/>
              <w:right w:w="75" w:type="dxa"/>
            </w:tcMar>
            <w:vAlign w:val="center"/>
            <w:hideMark/>
          </w:tcPr>
          <w:p w14:paraId="7660A7AD" w14:textId="77777777" w:rsidR="001F73FF" w:rsidRDefault="001F73FF">
            <w:pPr>
              <w:spacing w:before="100" w:beforeAutospacing="1" w:after="150" w:line="288" w:lineRule="atLeast"/>
              <w:jc w:val="center"/>
              <w:rPr>
                <w:sz w:val="18"/>
                <w:szCs w:val="18"/>
              </w:rPr>
            </w:pPr>
            <w:r>
              <w:rPr>
                <w:sz w:val="18"/>
                <w:szCs w:val="18"/>
              </w:rPr>
              <w:t>0</w:t>
            </w:r>
          </w:p>
        </w:tc>
        <w:tc>
          <w:tcPr>
            <w:tcW w:w="1395" w:type="dxa"/>
            <w:shd w:val="clear" w:color="auto" w:fill="FAEBD7"/>
            <w:tcMar>
              <w:top w:w="30" w:type="dxa"/>
              <w:left w:w="75" w:type="dxa"/>
              <w:bottom w:w="30" w:type="dxa"/>
              <w:right w:w="75" w:type="dxa"/>
            </w:tcMar>
            <w:vAlign w:val="center"/>
            <w:hideMark/>
          </w:tcPr>
          <w:p w14:paraId="750D8670" w14:textId="77777777" w:rsidR="001F73FF" w:rsidRDefault="001F73FF">
            <w:pPr>
              <w:spacing w:before="100" w:beforeAutospacing="1" w:after="150" w:line="288" w:lineRule="atLeast"/>
              <w:jc w:val="center"/>
              <w:rPr>
                <w:sz w:val="18"/>
                <w:szCs w:val="18"/>
              </w:rPr>
            </w:pPr>
            <w:r>
              <w:rPr>
                <w:sz w:val="18"/>
                <w:szCs w:val="18"/>
              </w:rPr>
              <w:t>20</w:t>
            </w:r>
          </w:p>
        </w:tc>
        <w:tc>
          <w:tcPr>
            <w:tcW w:w="1395" w:type="dxa"/>
            <w:shd w:val="clear" w:color="auto" w:fill="FAF0E6"/>
            <w:tcMar>
              <w:top w:w="30" w:type="dxa"/>
              <w:left w:w="75" w:type="dxa"/>
              <w:bottom w:w="30" w:type="dxa"/>
              <w:right w:w="75" w:type="dxa"/>
            </w:tcMar>
            <w:vAlign w:val="center"/>
            <w:hideMark/>
          </w:tcPr>
          <w:p w14:paraId="22EB7ACA" w14:textId="77777777" w:rsidR="001F73FF" w:rsidRDefault="001F73FF">
            <w:pPr>
              <w:spacing w:before="100" w:beforeAutospacing="1" w:after="150" w:line="288" w:lineRule="atLeast"/>
              <w:jc w:val="center"/>
              <w:rPr>
                <w:sz w:val="18"/>
                <w:szCs w:val="18"/>
              </w:rPr>
            </w:pPr>
            <w:r>
              <w:rPr>
                <w:sz w:val="18"/>
                <w:szCs w:val="18"/>
              </w:rPr>
              <w:t>40</w:t>
            </w:r>
          </w:p>
        </w:tc>
        <w:tc>
          <w:tcPr>
            <w:tcW w:w="1395" w:type="dxa"/>
            <w:shd w:val="clear" w:color="auto" w:fill="FAEBD7"/>
            <w:tcMar>
              <w:top w:w="30" w:type="dxa"/>
              <w:left w:w="75" w:type="dxa"/>
              <w:bottom w:w="30" w:type="dxa"/>
              <w:right w:w="75" w:type="dxa"/>
            </w:tcMar>
            <w:vAlign w:val="center"/>
            <w:hideMark/>
          </w:tcPr>
          <w:p w14:paraId="3ED253DA" w14:textId="77777777" w:rsidR="001F73FF" w:rsidRDefault="001F73FF">
            <w:pPr>
              <w:spacing w:before="100" w:beforeAutospacing="1" w:after="150" w:line="288" w:lineRule="atLeast"/>
              <w:jc w:val="center"/>
              <w:rPr>
                <w:sz w:val="18"/>
                <w:szCs w:val="18"/>
              </w:rPr>
            </w:pPr>
            <w:r>
              <w:rPr>
                <w:sz w:val="18"/>
                <w:szCs w:val="18"/>
              </w:rPr>
              <w:t>60</w:t>
            </w:r>
          </w:p>
        </w:tc>
        <w:tc>
          <w:tcPr>
            <w:tcW w:w="1395" w:type="dxa"/>
            <w:shd w:val="clear" w:color="auto" w:fill="FAF0E6"/>
            <w:tcMar>
              <w:top w:w="30" w:type="dxa"/>
              <w:left w:w="75" w:type="dxa"/>
              <w:bottom w:w="30" w:type="dxa"/>
              <w:right w:w="75" w:type="dxa"/>
            </w:tcMar>
            <w:vAlign w:val="center"/>
            <w:hideMark/>
          </w:tcPr>
          <w:p w14:paraId="25E79C14" w14:textId="77777777" w:rsidR="001F73FF" w:rsidRDefault="001F73FF">
            <w:pPr>
              <w:spacing w:before="100" w:beforeAutospacing="1" w:after="150" w:line="288" w:lineRule="atLeast"/>
              <w:jc w:val="center"/>
              <w:rPr>
                <w:sz w:val="18"/>
                <w:szCs w:val="18"/>
              </w:rPr>
            </w:pPr>
            <w:r>
              <w:rPr>
                <w:sz w:val="18"/>
                <w:szCs w:val="18"/>
              </w:rPr>
              <w:t>80</w:t>
            </w:r>
          </w:p>
        </w:tc>
        <w:tc>
          <w:tcPr>
            <w:tcW w:w="1485" w:type="dxa"/>
            <w:shd w:val="clear" w:color="auto" w:fill="FAEBD7"/>
            <w:tcMar>
              <w:top w:w="30" w:type="dxa"/>
              <w:left w:w="75" w:type="dxa"/>
              <w:bottom w:w="30" w:type="dxa"/>
              <w:right w:w="75" w:type="dxa"/>
            </w:tcMar>
            <w:vAlign w:val="center"/>
            <w:hideMark/>
          </w:tcPr>
          <w:p w14:paraId="415B627D" w14:textId="77777777" w:rsidR="001F73FF" w:rsidRDefault="001F73FF">
            <w:pPr>
              <w:spacing w:before="100" w:beforeAutospacing="1" w:after="150" w:line="288" w:lineRule="atLeast"/>
              <w:jc w:val="center"/>
              <w:rPr>
                <w:sz w:val="18"/>
                <w:szCs w:val="18"/>
              </w:rPr>
            </w:pPr>
            <w:r>
              <w:rPr>
                <w:sz w:val="18"/>
                <w:szCs w:val="18"/>
              </w:rPr>
              <w:t>100</w:t>
            </w:r>
          </w:p>
        </w:tc>
      </w:tr>
    </w:tbl>
    <w:p w14:paraId="0B06E497"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Числовые значения исходных величин берутся студентом из таблицы 2.2 по варианту, соответствующему последним цифрам номера договора.</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357"/>
        <w:gridCol w:w="1785"/>
        <w:gridCol w:w="1342"/>
        <w:gridCol w:w="916"/>
        <w:gridCol w:w="1461"/>
        <w:gridCol w:w="1240"/>
        <w:gridCol w:w="1291"/>
        <w:gridCol w:w="1408"/>
      </w:tblGrid>
      <w:tr w:rsidR="001F73FF" w14:paraId="11352A45" w14:textId="77777777" w:rsidTr="001F73FF">
        <w:trPr>
          <w:tblCellSpacing w:w="15" w:type="dxa"/>
        </w:trPr>
        <w:tc>
          <w:tcPr>
            <w:tcW w:w="0" w:type="auto"/>
            <w:gridSpan w:val="8"/>
            <w:tcBorders>
              <w:top w:val="nil"/>
              <w:left w:val="nil"/>
              <w:bottom w:val="nil"/>
              <w:right w:val="nil"/>
            </w:tcBorders>
            <w:shd w:val="clear" w:color="auto" w:fill="87CEFA"/>
            <w:tcMar>
              <w:top w:w="105" w:type="dxa"/>
              <w:left w:w="15" w:type="dxa"/>
              <w:bottom w:w="105" w:type="dxa"/>
              <w:right w:w="15" w:type="dxa"/>
            </w:tcMar>
            <w:vAlign w:val="center"/>
            <w:hideMark/>
          </w:tcPr>
          <w:p w14:paraId="227C2F74" w14:textId="77777777" w:rsidR="001F73FF" w:rsidRDefault="001F73FF">
            <w:pPr>
              <w:spacing w:before="100" w:beforeAutospacing="1" w:after="150" w:line="288" w:lineRule="atLeast"/>
              <w:jc w:val="right"/>
              <w:rPr>
                <w:i/>
                <w:iCs/>
                <w:sz w:val="21"/>
                <w:szCs w:val="21"/>
              </w:rPr>
            </w:pPr>
            <w:r>
              <w:rPr>
                <w:i/>
                <w:iCs/>
                <w:sz w:val="21"/>
                <w:szCs w:val="21"/>
              </w:rPr>
              <w:t>Таблица 2.2 – Исходные данные к задаче 4 контрольной работы</w:t>
            </w:r>
          </w:p>
        </w:tc>
      </w:tr>
      <w:tr w:rsidR="001F73FF" w14:paraId="2E2B1219" w14:textId="77777777" w:rsidTr="001F73FF">
        <w:trPr>
          <w:tblCellSpacing w:w="15" w:type="dxa"/>
        </w:trPr>
        <w:tc>
          <w:tcPr>
            <w:tcW w:w="1312" w:type="dxa"/>
            <w:shd w:val="clear" w:color="auto" w:fill="87CEFA"/>
            <w:tcMar>
              <w:top w:w="105" w:type="dxa"/>
              <w:left w:w="15" w:type="dxa"/>
              <w:bottom w:w="105" w:type="dxa"/>
              <w:right w:w="15" w:type="dxa"/>
            </w:tcMar>
            <w:vAlign w:val="center"/>
            <w:hideMark/>
          </w:tcPr>
          <w:p w14:paraId="3FA3443A"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Номер варианта</w:t>
            </w:r>
          </w:p>
        </w:tc>
        <w:tc>
          <w:tcPr>
            <w:tcW w:w="1755" w:type="dxa"/>
            <w:shd w:val="clear" w:color="auto" w:fill="87CEFA"/>
            <w:tcMar>
              <w:top w:w="105" w:type="dxa"/>
              <w:left w:w="15" w:type="dxa"/>
              <w:bottom w:w="105" w:type="dxa"/>
              <w:right w:w="15" w:type="dxa"/>
            </w:tcMar>
            <w:vAlign w:val="center"/>
            <w:hideMark/>
          </w:tcPr>
          <w:p w14:paraId="757D3085"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Тип двигателя</w:t>
            </w:r>
          </w:p>
        </w:tc>
        <w:tc>
          <w:tcPr>
            <w:tcW w:w="1312" w:type="dxa"/>
            <w:shd w:val="clear" w:color="auto" w:fill="87CEFA"/>
            <w:tcMar>
              <w:top w:w="105" w:type="dxa"/>
              <w:left w:w="15" w:type="dxa"/>
              <w:bottom w:w="105" w:type="dxa"/>
              <w:right w:w="15" w:type="dxa"/>
            </w:tcMar>
            <w:vAlign w:val="center"/>
            <w:hideMark/>
          </w:tcPr>
          <w:p w14:paraId="5EBB5B25"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Р</w:t>
            </w:r>
            <w:r>
              <w:rPr>
                <w:rStyle w:val="form"/>
                <w:b/>
                <w:bCs/>
                <w:i/>
                <w:iCs/>
                <w:color w:val="981917"/>
                <w:sz w:val="26"/>
                <w:szCs w:val="26"/>
                <w:vertAlign w:val="subscript"/>
              </w:rPr>
              <w:t>н</w:t>
            </w:r>
            <w:r>
              <w:rPr>
                <w:b/>
                <w:bCs/>
                <w:color w:val="981917"/>
                <w:sz w:val="21"/>
                <w:szCs w:val="21"/>
              </w:rPr>
              <w:t>, Вт</w:t>
            </w:r>
          </w:p>
        </w:tc>
        <w:tc>
          <w:tcPr>
            <w:tcW w:w="886" w:type="dxa"/>
            <w:shd w:val="clear" w:color="auto" w:fill="87CEFA"/>
            <w:tcMar>
              <w:top w:w="105" w:type="dxa"/>
              <w:left w:w="15" w:type="dxa"/>
              <w:bottom w:w="105" w:type="dxa"/>
              <w:right w:w="15" w:type="dxa"/>
            </w:tcMar>
            <w:vAlign w:val="center"/>
            <w:hideMark/>
          </w:tcPr>
          <w:p w14:paraId="54A48BF5"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U</w:t>
            </w:r>
            <w:r>
              <w:rPr>
                <w:rStyle w:val="form"/>
                <w:b/>
                <w:bCs/>
                <w:i/>
                <w:iCs/>
                <w:color w:val="981917"/>
                <w:sz w:val="26"/>
                <w:szCs w:val="26"/>
                <w:vertAlign w:val="subscript"/>
              </w:rPr>
              <w:t>н</w:t>
            </w:r>
            <w:r>
              <w:rPr>
                <w:b/>
                <w:bCs/>
                <w:color w:val="981917"/>
                <w:sz w:val="21"/>
                <w:szCs w:val="21"/>
              </w:rPr>
              <w:t>, В</w:t>
            </w:r>
          </w:p>
        </w:tc>
        <w:tc>
          <w:tcPr>
            <w:tcW w:w="1431" w:type="dxa"/>
            <w:shd w:val="clear" w:color="auto" w:fill="87CEFA"/>
            <w:tcMar>
              <w:top w:w="105" w:type="dxa"/>
              <w:left w:w="15" w:type="dxa"/>
              <w:bottom w:w="105" w:type="dxa"/>
              <w:right w:w="15" w:type="dxa"/>
            </w:tcMar>
            <w:vAlign w:val="center"/>
            <w:hideMark/>
          </w:tcPr>
          <w:p w14:paraId="479A16F6"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n</w:t>
            </w:r>
            <w:r>
              <w:rPr>
                <w:b/>
                <w:bCs/>
                <w:color w:val="981917"/>
                <w:sz w:val="21"/>
                <w:szCs w:val="21"/>
              </w:rPr>
              <w:t>, об/мин</w:t>
            </w:r>
          </w:p>
        </w:tc>
        <w:tc>
          <w:tcPr>
            <w:tcW w:w="1210" w:type="dxa"/>
            <w:shd w:val="clear" w:color="auto" w:fill="87CEFA"/>
            <w:tcMar>
              <w:top w:w="105" w:type="dxa"/>
              <w:left w:w="15" w:type="dxa"/>
              <w:bottom w:w="105" w:type="dxa"/>
              <w:right w:w="15" w:type="dxa"/>
            </w:tcMar>
            <w:vAlign w:val="center"/>
            <w:hideMark/>
          </w:tcPr>
          <w:p w14:paraId="7D6FB6DA"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ΔР</w:t>
            </w:r>
            <w:r>
              <w:rPr>
                <w:rStyle w:val="form"/>
                <w:b/>
                <w:bCs/>
                <w:i/>
                <w:iCs/>
                <w:color w:val="981917"/>
                <w:sz w:val="26"/>
                <w:szCs w:val="26"/>
                <w:vertAlign w:val="subscript"/>
              </w:rPr>
              <w:t>ан</w:t>
            </w:r>
            <w:r>
              <w:rPr>
                <w:b/>
                <w:bCs/>
                <w:color w:val="981917"/>
                <w:sz w:val="21"/>
                <w:szCs w:val="21"/>
              </w:rPr>
              <w:t>, Вт</w:t>
            </w:r>
          </w:p>
        </w:tc>
        <w:tc>
          <w:tcPr>
            <w:tcW w:w="1261" w:type="dxa"/>
            <w:shd w:val="clear" w:color="auto" w:fill="87CEFA"/>
            <w:tcMar>
              <w:top w:w="105" w:type="dxa"/>
              <w:left w:w="15" w:type="dxa"/>
              <w:bottom w:w="105" w:type="dxa"/>
              <w:right w:w="15" w:type="dxa"/>
            </w:tcMar>
            <w:vAlign w:val="center"/>
            <w:hideMark/>
          </w:tcPr>
          <w:p w14:paraId="41C6C115"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ΔР</w:t>
            </w:r>
            <w:r>
              <w:rPr>
                <w:rStyle w:val="form"/>
                <w:b/>
                <w:bCs/>
                <w:i/>
                <w:iCs/>
                <w:color w:val="981917"/>
                <w:sz w:val="26"/>
                <w:szCs w:val="26"/>
                <w:vertAlign w:val="subscript"/>
              </w:rPr>
              <w:t>вн</w:t>
            </w:r>
            <w:r>
              <w:rPr>
                <w:b/>
                <w:bCs/>
                <w:color w:val="981917"/>
                <w:sz w:val="21"/>
                <w:szCs w:val="21"/>
              </w:rPr>
              <w:t>, Вт</w:t>
            </w:r>
          </w:p>
        </w:tc>
        <w:tc>
          <w:tcPr>
            <w:tcW w:w="1363" w:type="dxa"/>
            <w:shd w:val="clear" w:color="auto" w:fill="87CEFA"/>
            <w:tcMar>
              <w:top w:w="105" w:type="dxa"/>
              <w:left w:w="15" w:type="dxa"/>
              <w:bottom w:w="105" w:type="dxa"/>
              <w:right w:w="15" w:type="dxa"/>
            </w:tcMar>
            <w:vAlign w:val="center"/>
            <w:hideMark/>
          </w:tcPr>
          <w:p w14:paraId="00EA0E16"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ΔР</w:t>
            </w:r>
            <w:r>
              <w:rPr>
                <w:rStyle w:val="form"/>
                <w:b/>
                <w:bCs/>
                <w:i/>
                <w:iCs/>
                <w:color w:val="981917"/>
                <w:sz w:val="26"/>
                <w:szCs w:val="26"/>
                <w:vertAlign w:val="subscript"/>
              </w:rPr>
              <w:t>М</w:t>
            </w:r>
            <w:r>
              <w:rPr>
                <w:b/>
                <w:bCs/>
                <w:color w:val="981917"/>
                <w:sz w:val="21"/>
                <w:szCs w:val="21"/>
              </w:rPr>
              <w:t>, Вт</w:t>
            </w:r>
          </w:p>
        </w:tc>
      </w:tr>
      <w:tr w:rsidR="001F73FF" w14:paraId="42C7EE7F"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45621416" w14:textId="77777777" w:rsidR="001F73FF" w:rsidRDefault="001F73FF">
            <w:pPr>
              <w:spacing w:before="100" w:beforeAutospacing="1" w:after="150" w:line="288" w:lineRule="atLeast"/>
              <w:jc w:val="center"/>
              <w:rPr>
                <w:sz w:val="18"/>
                <w:szCs w:val="18"/>
              </w:rPr>
            </w:pPr>
            <w:r>
              <w:rPr>
                <w:sz w:val="18"/>
                <w:szCs w:val="18"/>
              </w:rPr>
              <w:t>1</w:t>
            </w:r>
          </w:p>
        </w:tc>
        <w:tc>
          <w:tcPr>
            <w:tcW w:w="0" w:type="auto"/>
            <w:shd w:val="clear" w:color="auto" w:fill="FAEBD7"/>
            <w:tcMar>
              <w:top w:w="30" w:type="dxa"/>
              <w:left w:w="75" w:type="dxa"/>
              <w:bottom w:w="30" w:type="dxa"/>
              <w:right w:w="75" w:type="dxa"/>
            </w:tcMar>
            <w:vAlign w:val="center"/>
            <w:hideMark/>
          </w:tcPr>
          <w:p w14:paraId="5EA96E83" w14:textId="77777777" w:rsidR="001F73FF" w:rsidRDefault="001F73FF">
            <w:pPr>
              <w:spacing w:before="100" w:beforeAutospacing="1" w:after="150" w:line="288" w:lineRule="atLeast"/>
              <w:jc w:val="center"/>
              <w:rPr>
                <w:sz w:val="18"/>
                <w:szCs w:val="18"/>
              </w:rPr>
            </w:pPr>
            <w:r>
              <w:rPr>
                <w:sz w:val="18"/>
                <w:szCs w:val="18"/>
              </w:rPr>
              <w:t>МСП-0,25</w:t>
            </w:r>
          </w:p>
        </w:tc>
        <w:tc>
          <w:tcPr>
            <w:tcW w:w="0" w:type="auto"/>
            <w:shd w:val="clear" w:color="auto" w:fill="FAEBD7"/>
            <w:tcMar>
              <w:top w:w="30" w:type="dxa"/>
              <w:left w:w="75" w:type="dxa"/>
              <w:bottom w:w="30" w:type="dxa"/>
              <w:right w:w="75" w:type="dxa"/>
            </w:tcMar>
            <w:vAlign w:val="center"/>
            <w:hideMark/>
          </w:tcPr>
          <w:p w14:paraId="250189EF" w14:textId="77777777" w:rsidR="001F73FF" w:rsidRDefault="001F73FF">
            <w:pPr>
              <w:spacing w:before="100" w:beforeAutospacing="1" w:after="150" w:line="288" w:lineRule="atLeast"/>
              <w:jc w:val="center"/>
              <w:rPr>
                <w:sz w:val="18"/>
                <w:szCs w:val="18"/>
              </w:rPr>
            </w:pPr>
            <w:r>
              <w:rPr>
                <w:sz w:val="18"/>
                <w:szCs w:val="18"/>
              </w:rPr>
              <w:t>250</w:t>
            </w:r>
          </w:p>
        </w:tc>
        <w:tc>
          <w:tcPr>
            <w:tcW w:w="0" w:type="auto"/>
            <w:shd w:val="clear" w:color="auto" w:fill="FAEBD7"/>
            <w:tcMar>
              <w:top w:w="30" w:type="dxa"/>
              <w:left w:w="75" w:type="dxa"/>
              <w:bottom w:w="30" w:type="dxa"/>
              <w:right w:w="75" w:type="dxa"/>
            </w:tcMar>
            <w:vAlign w:val="center"/>
            <w:hideMark/>
          </w:tcPr>
          <w:p w14:paraId="47155058" w14:textId="77777777" w:rsidR="001F73FF" w:rsidRDefault="001F73FF">
            <w:pPr>
              <w:spacing w:before="100" w:beforeAutospacing="1" w:after="150" w:line="288" w:lineRule="atLeast"/>
              <w:jc w:val="center"/>
              <w:rPr>
                <w:sz w:val="18"/>
                <w:szCs w:val="18"/>
              </w:rPr>
            </w:pPr>
            <w:r>
              <w:rPr>
                <w:sz w:val="18"/>
                <w:szCs w:val="18"/>
              </w:rPr>
              <w:t>30</w:t>
            </w:r>
          </w:p>
        </w:tc>
        <w:tc>
          <w:tcPr>
            <w:tcW w:w="0" w:type="auto"/>
            <w:shd w:val="clear" w:color="auto" w:fill="FAEBD7"/>
            <w:tcMar>
              <w:top w:w="30" w:type="dxa"/>
              <w:left w:w="75" w:type="dxa"/>
              <w:bottom w:w="30" w:type="dxa"/>
              <w:right w:w="75" w:type="dxa"/>
            </w:tcMar>
            <w:vAlign w:val="center"/>
            <w:hideMark/>
          </w:tcPr>
          <w:p w14:paraId="17B8147E" w14:textId="77777777" w:rsidR="001F73FF" w:rsidRDefault="001F73FF">
            <w:pPr>
              <w:spacing w:before="100" w:beforeAutospacing="1" w:after="150" w:line="288" w:lineRule="atLeast"/>
              <w:jc w:val="center"/>
              <w:rPr>
                <w:sz w:val="18"/>
                <w:szCs w:val="18"/>
              </w:rPr>
            </w:pPr>
            <w:r>
              <w:rPr>
                <w:sz w:val="18"/>
                <w:szCs w:val="18"/>
              </w:rPr>
              <w:t>1460</w:t>
            </w:r>
          </w:p>
        </w:tc>
        <w:tc>
          <w:tcPr>
            <w:tcW w:w="0" w:type="auto"/>
            <w:shd w:val="clear" w:color="auto" w:fill="FAEBD7"/>
            <w:tcMar>
              <w:top w:w="30" w:type="dxa"/>
              <w:left w:w="75" w:type="dxa"/>
              <w:bottom w:w="30" w:type="dxa"/>
              <w:right w:w="75" w:type="dxa"/>
            </w:tcMar>
            <w:vAlign w:val="center"/>
            <w:hideMark/>
          </w:tcPr>
          <w:p w14:paraId="0BF6D50F" w14:textId="77777777" w:rsidR="001F73FF" w:rsidRDefault="001F73FF">
            <w:pPr>
              <w:spacing w:before="100" w:beforeAutospacing="1" w:after="150" w:line="288" w:lineRule="atLeast"/>
              <w:jc w:val="center"/>
              <w:rPr>
                <w:sz w:val="18"/>
                <w:szCs w:val="18"/>
              </w:rPr>
            </w:pPr>
            <w:r>
              <w:rPr>
                <w:sz w:val="18"/>
                <w:szCs w:val="18"/>
              </w:rPr>
              <w:t>37</w:t>
            </w:r>
          </w:p>
        </w:tc>
        <w:tc>
          <w:tcPr>
            <w:tcW w:w="0" w:type="auto"/>
            <w:shd w:val="clear" w:color="auto" w:fill="FAEBD7"/>
            <w:tcMar>
              <w:top w:w="30" w:type="dxa"/>
              <w:left w:w="75" w:type="dxa"/>
              <w:bottom w:w="30" w:type="dxa"/>
              <w:right w:w="75" w:type="dxa"/>
            </w:tcMar>
            <w:vAlign w:val="center"/>
            <w:hideMark/>
          </w:tcPr>
          <w:p w14:paraId="1758452B" w14:textId="77777777" w:rsidR="001F73FF" w:rsidRDefault="001F73FF">
            <w:pPr>
              <w:spacing w:before="100" w:beforeAutospacing="1" w:after="150" w:line="288" w:lineRule="atLeast"/>
              <w:jc w:val="center"/>
              <w:rPr>
                <w:sz w:val="18"/>
                <w:szCs w:val="18"/>
              </w:rPr>
            </w:pPr>
            <w:r>
              <w:rPr>
                <w:sz w:val="18"/>
                <w:szCs w:val="18"/>
              </w:rPr>
              <w:t>34</w:t>
            </w:r>
          </w:p>
        </w:tc>
        <w:tc>
          <w:tcPr>
            <w:tcW w:w="0" w:type="auto"/>
            <w:shd w:val="clear" w:color="auto" w:fill="FAEBD7"/>
            <w:tcMar>
              <w:top w:w="30" w:type="dxa"/>
              <w:left w:w="75" w:type="dxa"/>
              <w:bottom w:w="30" w:type="dxa"/>
              <w:right w:w="75" w:type="dxa"/>
            </w:tcMar>
            <w:vAlign w:val="center"/>
            <w:hideMark/>
          </w:tcPr>
          <w:p w14:paraId="3062363F" w14:textId="77777777" w:rsidR="001F73FF" w:rsidRDefault="001F73FF">
            <w:pPr>
              <w:spacing w:before="100" w:beforeAutospacing="1" w:after="150" w:line="288" w:lineRule="atLeast"/>
              <w:jc w:val="center"/>
              <w:rPr>
                <w:sz w:val="18"/>
                <w:szCs w:val="18"/>
              </w:rPr>
            </w:pPr>
            <w:r>
              <w:rPr>
                <w:sz w:val="18"/>
                <w:szCs w:val="18"/>
              </w:rPr>
              <w:t>44</w:t>
            </w:r>
          </w:p>
        </w:tc>
      </w:tr>
      <w:tr w:rsidR="001F73FF" w14:paraId="3DD0384E"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0B154F4A" w14:textId="77777777" w:rsidR="001F73FF" w:rsidRDefault="001F73FF">
            <w:pPr>
              <w:spacing w:before="100" w:beforeAutospacing="1" w:after="150" w:line="288" w:lineRule="atLeast"/>
              <w:jc w:val="center"/>
              <w:rPr>
                <w:sz w:val="18"/>
                <w:szCs w:val="18"/>
              </w:rPr>
            </w:pPr>
            <w:r>
              <w:rPr>
                <w:sz w:val="18"/>
                <w:szCs w:val="18"/>
              </w:rPr>
              <w:t>2</w:t>
            </w:r>
          </w:p>
        </w:tc>
        <w:tc>
          <w:tcPr>
            <w:tcW w:w="0" w:type="auto"/>
            <w:shd w:val="clear" w:color="auto" w:fill="FAF0E6"/>
            <w:tcMar>
              <w:top w:w="30" w:type="dxa"/>
              <w:left w:w="75" w:type="dxa"/>
              <w:bottom w:w="30" w:type="dxa"/>
              <w:right w:w="75" w:type="dxa"/>
            </w:tcMar>
            <w:vAlign w:val="center"/>
            <w:hideMark/>
          </w:tcPr>
          <w:p w14:paraId="4B8F727E" w14:textId="77777777" w:rsidR="001F73FF" w:rsidRDefault="001F73FF">
            <w:pPr>
              <w:spacing w:before="100" w:beforeAutospacing="1" w:after="150" w:line="288" w:lineRule="atLeast"/>
              <w:jc w:val="center"/>
              <w:rPr>
                <w:sz w:val="18"/>
                <w:szCs w:val="18"/>
              </w:rPr>
            </w:pPr>
            <w:r>
              <w:rPr>
                <w:sz w:val="18"/>
                <w:szCs w:val="18"/>
              </w:rPr>
              <w:t>МСП-0,25</w:t>
            </w:r>
          </w:p>
        </w:tc>
        <w:tc>
          <w:tcPr>
            <w:tcW w:w="0" w:type="auto"/>
            <w:shd w:val="clear" w:color="auto" w:fill="FAF0E6"/>
            <w:tcMar>
              <w:top w:w="30" w:type="dxa"/>
              <w:left w:w="75" w:type="dxa"/>
              <w:bottom w:w="30" w:type="dxa"/>
              <w:right w:w="75" w:type="dxa"/>
            </w:tcMar>
            <w:vAlign w:val="center"/>
            <w:hideMark/>
          </w:tcPr>
          <w:p w14:paraId="592836D8" w14:textId="77777777" w:rsidR="001F73FF" w:rsidRDefault="001F73FF">
            <w:pPr>
              <w:spacing w:before="100" w:beforeAutospacing="1" w:after="150" w:line="288" w:lineRule="atLeast"/>
              <w:jc w:val="center"/>
              <w:rPr>
                <w:sz w:val="18"/>
                <w:szCs w:val="18"/>
              </w:rPr>
            </w:pPr>
            <w:r>
              <w:rPr>
                <w:sz w:val="18"/>
                <w:szCs w:val="18"/>
              </w:rPr>
              <w:t>250</w:t>
            </w:r>
          </w:p>
        </w:tc>
        <w:tc>
          <w:tcPr>
            <w:tcW w:w="0" w:type="auto"/>
            <w:shd w:val="clear" w:color="auto" w:fill="FAF0E6"/>
            <w:tcMar>
              <w:top w:w="30" w:type="dxa"/>
              <w:left w:w="75" w:type="dxa"/>
              <w:bottom w:w="30" w:type="dxa"/>
              <w:right w:w="75" w:type="dxa"/>
            </w:tcMar>
            <w:vAlign w:val="center"/>
            <w:hideMark/>
          </w:tcPr>
          <w:p w14:paraId="76CCEBF6" w14:textId="77777777" w:rsidR="001F73FF" w:rsidRDefault="001F73FF">
            <w:pPr>
              <w:spacing w:before="100" w:beforeAutospacing="1" w:after="150" w:line="288" w:lineRule="atLeast"/>
              <w:jc w:val="center"/>
              <w:rPr>
                <w:sz w:val="18"/>
                <w:szCs w:val="18"/>
              </w:rPr>
            </w:pPr>
            <w:r>
              <w:rPr>
                <w:sz w:val="18"/>
                <w:szCs w:val="18"/>
              </w:rPr>
              <w:t>100</w:t>
            </w:r>
          </w:p>
        </w:tc>
        <w:tc>
          <w:tcPr>
            <w:tcW w:w="0" w:type="auto"/>
            <w:shd w:val="clear" w:color="auto" w:fill="FAF0E6"/>
            <w:tcMar>
              <w:top w:w="30" w:type="dxa"/>
              <w:left w:w="75" w:type="dxa"/>
              <w:bottom w:w="30" w:type="dxa"/>
              <w:right w:w="75" w:type="dxa"/>
            </w:tcMar>
            <w:vAlign w:val="center"/>
            <w:hideMark/>
          </w:tcPr>
          <w:p w14:paraId="2E8520FF" w14:textId="77777777" w:rsidR="001F73FF" w:rsidRDefault="001F73FF">
            <w:pPr>
              <w:spacing w:before="100" w:beforeAutospacing="1" w:after="150" w:line="288" w:lineRule="atLeast"/>
              <w:jc w:val="center"/>
              <w:rPr>
                <w:sz w:val="18"/>
                <w:szCs w:val="18"/>
              </w:rPr>
            </w:pPr>
            <w:r>
              <w:rPr>
                <w:sz w:val="18"/>
                <w:szCs w:val="18"/>
              </w:rPr>
              <w:t>1700</w:t>
            </w:r>
          </w:p>
        </w:tc>
        <w:tc>
          <w:tcPr>
            <w:tcW w:w="0" w:type="auto"/>
            <w:shd w:val="clear" w:color="auto" w:fill="FAF0E6"/>
            <w:tcMar>
              <w:top w:w="30" w:type="dxa"/>
              <w:left w:w="75" w:type="dxa"/>
              <w:bottom w:w="30" w:type="dxa"/>
              <w:right w:w="75" w:type="dxa"/>
            </w:tcMar>
            <w:vAlign w:val="center"/>
            <w:hideMark/>
          </w:tcPr>
          <w:p w14:paraId="444FAE61" w14:textId="77777777" w:rsidR="001F73FF" w:rsidRDefault="001F73FF">
            <w:pPr>
              <w:spacing w:before="100" w:beforeAutospacing="1" w:after="150" w:line="288" w:lineRule="atLeast"/>
              <w:jc w:val="center"/>
              <w:rPr>
                <w:sz w:val="18"/>
                <w:szCs w:val="18"/>
              </w:rPr>
            </w:pPr>
            <w:r>
              <w:rPr>
                <w:sz w:val="18"/>
                <w:szCs w:val="18"/>
              </w:rPr>
              <w:t>29</w:t>
            </w:r>
          </w:p>
        </w:tc>
        <w:tc>
          <w:tcPr>
            <w:tcW w:w="0" w:type="auto"/>
            <w:shd w:val="clear" w:color="auto" w:fill="FAF0E6"/>
            <w:tcMar>
              <w:top w:w="30" w:type="dxa"/>
              <w:left w:w="75" w:type="dxa"/>
              <w:bottom w:w="30" w:type="dxa"/>
              <w:right w:w="75" w:type="dxa"/>
            </w:tcMar>
            <w:vAlign w:val="center"/>
            <w:hideMark/>
          </w:tcPr>
          <w:p w14:paraId="3FE18D9D" w14:textId="77777777" w:rsidR="001F73FF" w:rsidRDefault="001F73FF">
            <w:pPr>
              <w:spacing w:before="100" w:beforeAutospacing="1" w:after="150" w:line="288" w:lineRule="atLeast"/>
              <w:jc w:val="center"/>
              <w:rPr>
                <w:sz w:val="18"/>
                <w:szCs w:val="18"/>
              </w:rPr>
            </w:pPr>
            <w:r>
              <w:rPr>
                <w:sz w:val="18"/>
                <w:szCs w:val="18"/>
              </w:rPr>
              <w:t>15</w:t>
            </w:r>
          </w:p>
        </w:tc>
        <w:tc>
          <w:tcPr>
            <w:tcW w:w="0" w:type="auto"/>
            <w:shd w:val="clear" w:color="auto" w:fill="FAF0E6"/>
            <w:tcMar>
              <w:top w:w="30" w:type="dxa"/>
              <w:left w:w="75" w:type="dxa"/>
              <w:bottom w:w="30" w:type="dxa"/>
              <w:right w:w="75" w:type="dxa"/>
            </w:tcMar>
            <w:vAlign w:val="center"/>
            <w:hideMark/>
          </w:tcPr>
          <w:p w14:paraId="4B0299B9" w14:textId="77777777" w:rsidR="001F73FF" w:rsidRDefault="001F73FF">
            <w:pPr>
              <w:spacing w:before="100" w:beforeAutospacing="1" w:after="150" w:line="288" w:lineRule="atLeast"/>
              <w:jc w:val="center"/>
              <w:rPr>
                <w:sz w:val="18"/>
                <w:szCs w:val="18"/>
              </w:rPr>
            </w:pPr>
            <w:r>
              <w:rPr>
                <w:sz w:val="18"/>
                <w:szCs w:val="18"/>
              </w:rPr>
              <w:t>56</w:t>
            </w:r>
          </w:p>
        </w:tc>
      </w:tr>
      <w:tr w:rsidR="001F73FF" w14:paraId="3D86D602"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780CE9F7" w14:textId="77777777" w:rsidR="001F73FF" w:rsidRDefault="001F73FF">
            <w:pPr>
              <w:spacing w:before="100" w:beforeAutospacing="1" w:after="150" w:line="288" w:lineRule="atLeast"/>
              <w:jc w:val="center"/>
              <w:rPr>
                <w:sz w:val="18"/>
                <w:szCs w:val="18"/>
              </w:rPr>
            </w:pPr>
            <w:r>
              <w:rPr>
                <w:sz w:val="18"/>
                <w:szCs w:val="18"/>
              </w:rPr>
              <w:t>3</w:t>
            </w:r>
          </w:p>
        </w:tc>
        <w:tc>
          <w:tcPr>
            <w:tcW w:w="0" w:type="auto"/>
            <w:shd w:val="clear" w:color="auto" w:fill="FAEBD7"/>
            <w:tcMar>
              <w:top w:w="30" w:type="dxa"/>
              <w:left w:w="75" w:type="dxa"/>
              <w:bottom w:w="30" w:type="dxa"/>
              <w:right w:w="75" w:type="dxa"/>
            </w:tcMar>
            <w:vAlign w:val="center"/>
            <w:hideMark/>
          </w:tcPr>
          <w:p w14:paraId="22789C92" w14:textId="77777777" w:rsidR="001F73FF" w:rsidRDefault="001F73FF">
            <w:pPr>
              <w:spacing w:before="100" w:beforeAutospacing="1" w:after="150" w:line="288" w:lineRule="atLeast"/>
              <w:jc w:val="center"/>
              <w:rPr>
                <w:sz w:val="18"/>
                <w:szCs w:val="18"/>
              </w:rPr>
            </w:pPr>
            <w:r>
              <w:rPr>
                <w:sz w:val="18"/>
                <w:szCs w:val="18"/>
              </w:rPr>
              <w:t>МСП-0,25</w:t>
            </w:r>
          </w:p>
        </w:tc>
        <w:tc>
          <w:tcPr>
            <w:tcW w:w="0" w:type="auto"/>
            <w:shd w:val="clear" w:color="auto" w:fill="FAEBD7"/>
            <w:tcMar>
              <w:top w:w="30" w:type="dxa"/>
              <w:left w:w="75" w:type="dxa"/>
              <w:bottom w:w="30" w:type="dxa"/>
              <w:right w:w="75" w:type="dxa"/>
            </w:tcMar>
            <w:vAlign w:val="center"/>
            <w:hideMark/>
          </w:tcPr>
          <w:p w14:paraId="081B5FFD" w14:textId="77777777" w:rsidR="001F73FF" w:rsidRDefault="001F73FF">
            <w:pPr>
              <w:spacing w:before="100" w:beforeAutospacing="1" w:after="150" w:line="288" w:lineRule="atLeast"/>
              <w:jc w:val="center"/>
              <w:rPr>
                <w:sz w:val="18"/>
                <w:szCs w:val="18"/>
              </w:rPr>
            </w:pPr>
            <w:r>
              <w:rPr>
                <w:sz w:val="18"/>
                <w:szCs w:val="18"/>
              </w:rPr>
              <w:t>550</w:t>
            </w:r>
          </w:p>
        </w:tc>
        <w:tc>
          <w:tcPr>
            <w:tcW w:w="0" w:type="auto"/>
            <w:shd w:val="clear" w:color="auto" w:fill="FAEBD7"/>
            <w:tcMar>
              <w:top w:w="30" w:type="dxa"/>
              <w:left w:w="75" w:type="dxa"/>
              <w:bottom w:w="30" w:type="dxa"/>
              <w:right w:w="75" w:type="dxa"/>
            </w:tcMar>
            <w:vAlign w:val="center"/>
            <w:hideMark/>
          </w:tcPr>
          <w:p w14:paraId="1D3E2350" w14:textId="77777777" w:rsidR="001F73FF" w:rsidRDefault="001F73FF">
            <w:pPr>
              <w:spacing w:before="100" w:beforeAutospacing="1" w:after="150" w:line="288" w:lineRule="atLeast"/>
              <w:jc w:val="center"/>
              <w:rPr>
                <w:sz w:val="18"/>
                <w:szCs w:val="18"/>
              </w:rPr>
            </w:pPr>
            <w:r>
              <w:rPr>
                <w:sz w:val="18"/>
                <w:szCs w:val="18"/>
              </w:rPr>
              <w:t>200</w:t>
            </w:r>
          </w:p>
        </w:tc>
        <w:tc>
          <w:tcPr>
            <w:tcW w:w="0" w:type="auto"/>
            <w:shd w:val="clear" w:color="auto" w:fill="FAEBD7"/>
            <w:tcMar>
              <w:top w:w="30" w:type="dxa"/>
              <w:left w:w="75" w:type="dxa"/>
              <w:bottom w:w="30" w:type="dxa"/>
              <w:right w:w="75" w:type="dxa"/>
            </w:tcMar>
            <w:vAlign w:val="center"/>
            <w:hideMark/>
          </w:tcPr>
          <w:p w14:paraId="73DD6297" w14:textId="77777777" w:rsidR="001F73FF" w:rsidRDefault="001F73FF">
            <w:pPr>
              <w:spacing w:before="100" w:beforeAutospacing="1" w:after="150" w:line="288" w:lineRule="atLeast"/>
              <w:jc w:val="center"/>
              <w:rPr>
                <w:sz w:val="18"/>
                <w:szCs w:val="18"/>
              </w:rPr>
            </w:pPr>
            <w:r>
              <w:rPr>
                <w:sz w:val="18"/>
                <w:szCs w:val="18"/>
              </w:rPr>
              <w:t>3600</w:t>
            </w:r>
          </w:p>
        </w:tc>
        <w:tc>
          <w:tcPr>
            <w:tcW w:w="0" w:type="auto"/>
            <w:shd w:val="clear" w:color="auto" w:fill="FAEBD7"/>
            <w:tcMar>
              <w:top w:w="30" w:type="dxa"/>
              <w:left w:w="75" w:type="dxa"/>
              <w:bottom w:w="30" w:type="dxa"/>
              <w:right w:w="75" w:type="dxa"/>
            </w:tcMar>
            <w:vAlign w:val="center"/>
            <w:hideMark/>
          </w:tcPr>
          <w:p w14:paraId="0F1C3358" w14:textId="77777777" w:rsidR="001F73FF" w:rsidRDefault="001F73FF">
            <w:pPr>
              <w:spacing w:before="100" w:beforeAutospacing="1" w:after="150" w:line="288" w:lineRule="atLeast"/>
              <w:jc w:val="center"/>
              <w:rPr>
                <w:sz w:val="18"/>
                <w:szCs w:val="18"/>
              </w:rPr>
            </w:pPr>
            <w:r>
              <w:rPr>
                <w:sz w:val="18"/>
                <w:szCs w:val="18"/>
              </w:rPr>
              <w:t>33</w:t>
            </w:r>
          </w:p>
        </w:tc>
        <w:tc>
          <w:tcPr>
            <w:tcW w:w="0" w:type="auto"/>
            <w:shd w:val="clear" w:color="auto" w:fill="FAEBD7"/>
            <w:tcMar>
              <w:top w:w="30" w:type="dxa"/>
              <w:left w:w="75" w:type="dxa"/>
              <w:bottom w:w="30" w:type="dxa"/>
              <w:right w:w="75" w:type="dxa"/>
            </w:tcMar>
            <w:vAlign w:val="center"/>
            <w:hideMark/>
          </w:tcPr>
          <w:p w14:paraId="47EA6D71" w14:textId="77777777" w:rsidR="001F73FF" w:rsidRDefault="001F73FF">
            <w:pPr>
              <w:spacing w:before="100" w:beforeAutospacing="1" w:after="150" w:line="288" w:lineRule="atLeast"/>
              <w:jc w:val="center"/>
              <w:rPr>
                <w:sz w:val="18"/>
                <w:szCs w:val="18"/>
              </w:rPr>
            </w:pPr>
            <w:r>
              <w:rPr>
                <w:sz w:val="18"/>
                <w:szCs w:val="18"/>
              </w:rPr>
              <w:t>17</w:t>
            </w:r>
          </w:p>
        </w:tc>
        <w:tc>
          <w:tcPr>
            <w:tcW w:w="0" w:type="auto"/>
            <w:shd w:val="clear" w:color="auto" w:fill="FAEBD7"/>
            <w:tcMar>
              <w:top w:w="30" w:type="dxa"/>
              <w:left w:w="75" w:type="dxa"/>
              <w:bottom w:w="30" w:type="dxa"/>
              <w:right w:w="75" w:type="dxa"/>
            </w:tcMar>
            <w:vAlign w:val="center"/>
            <w:hideMark/>
          </w:tcPr>
          <w:p w14:paraId="077563EB" w14:textId="77777777" w:rsidR="001F73FF" w:rsidRDefault="001F73FF">
            <w:pPr>
              <w:spacing w:before="100" w:beforeAutospacing="1" w:after="150" w:line="288" w:lineRule="atLeast"/>
              <w:jc w:val="center"/>
              <w:rPr>
                <w:sz w:val="18"/>
                <w:szCs w:val="18"/>
              </w:rPr>
            </w:pPr>
            <w:r>
              <w:rPr>
                <w:sz w:val="18"/>
                <w:szCs w:val="18"/>
              </w:rPr>
              <w:t>87</w:t>
            </w:r>
          </w:p>
        </w:tc>
      </w:tr>
      <w:tr w:rsidR="001F73FF" w14:paraId="109300AD"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78CCE7EF" w14:textId="77777777" w:rsidR="001F73FF" w:rsidRDefault="001F73FF">
            <w:pPr>
              <w:spacing w:before="100" w:beforeAutospacing="1" w:after="150" w:line="288" w:lineRule="atLeast"/>
              <w:jc w:val="center"/>
              <w:rPr>
                <w:sz w:val="18"/>
                <w:szCs w:val="18"/>
              </w:rPr>
            </w:pPr>
            <w:r>
              <w:rPr>
                <w:sz w:val="18"/>
                <w:szCs w:val="18"/>
              </w:rPr>
              <w:t>4</w:t>
            </w:r>
          </w:p>
        </w:tc>
        <w:tc>
          <w:tcPr>
            <w:tcW w:w="0" w:type="auto"/>
            <w:shd w:val="clear" w:color="auto" w:fill="FAF0E6"/>
            <w:tcMar>
              <w:top w:w="30" w:type="dxa"/>
              <w:left w:w="75" w:type="dxa"/>
              <w:bottom w:w="30" w:type="dxa"/>
              <w:right w:w="75" w:type="dxa"/>
            </w:tcMar>
            <w:vAlign w:val="center"/>
            <w:hideMark/>
          </w:tcPr>
          <w:p w14:paraId="67EABA87" w14:textId="77777777" w:rsidR="001F73FF" w:rsidRDefault="001F73FF">
            <w:pPr>
              <w:spacing w:before="100" w:beforeAutospacing="1" w:after="150" w:line="288" w:lineRule="atLeast"/>
              <w:jc w:val="center"/>
              <w:rPr>
                <w:sz w:val="18"/>
                <w:szCs w:val="18"/>
              </w:rPr>
            </w:pPr>
            <w:r>
              <w:rPr>
                <w:sz w:val="18"/>
                <w:szCs w:val="18"/>
              </w:rPr>
              <w:t>МСП-0,25</w:t>
            </w:r>
          </w:p>
        </w:tc>
        <w:tc>
          <w:tcPr>
            <w:tcW w:w="0" w:type="auto"/>
            <w:shd w:val="clear" w:color="auto" w:fill="FAF0E6"/>
            <w:tcMar>
              <w:top w:w="30" w:type="dxa"/>
              <w:left w:w="75" w:type="dxa"/>
              <w:bottom w:w="30" w:type="dxa"/>
              <w:right w:w="75" w:type="dxa"/>
            </w:tcMar>
            <w:vAlign w:val="center"/>
            <w:hideMark/>
          </w:tcPr>
          <w:p w14:paraId="3302ACE1" w14:textId="77777777" w:rsidR="001F73FF" w:rsidRDefault="001F73FF">
            <w:pPr>
              <w:spacing w:before="100" w:beforeAutospacing="1" w:after="150" w:line="288" w:lineRule="atLeast"/>
              <w:jc w:val="center"/>
              <w:rPr>
                <w:sz w:val="18"/>
                <w:szCs w:val="18"/>
              </w:rPr>
            </w:pPr>
            <w:r>
              <w:rPr>
                <w:sz w:val="18"/>
                <w:szCs w:val="18"/>
              </w:rPr>
              <w:t>250</w:t>
            </w:r>
          </w:p>
        </w:tc>
        <w:tc>
          <w:tcPr>
            <w:tcW w:w="0" w:type="auto"/>
            <w:shd w:val="clear" w:color="auto" w:fill="FAF0E6"/>
            <w:tcMar>
              <w:top w:w="30" w:type="dxa"/>
              <w:left w:w="75" w:type="dxa"/>
              <w:bottom w:w="30" w:type="dxa"/>
              <w:right w:w="75" w:type="dxa"/>
            </w:tcMar>
            <w:vAlign w:val="center"/>
            <w:hideMark/>
          </w:tcPr>
          <w:p w14:paraId="08AEF36E" w14:textId="77777777" w:rsidR="001F73FF" w:rsidRDefault="001F73FF">
            <w:pPr>
              <w:spacing w:before="100" w:beforeAutospacing="1" w:after="150" w:line="288" w:lineRule="atLeast"/>
              <w:jc w:val="center"/>
              <w:rPr>
                <w:sz w:val="18"/>
                <w:szCs w:val="18"/>
              </w:rPr>
            </w:pPr>
            <w:r>
              <w:rPr>
                <w:sz w:val="18"/>
                <w:szCs w:val="18"/>
              </w:rPr>
              <w:t>160</w:t>
            </w:r>
          </w:p>
        </w:tc>
        <w:tc>
          <w:tcPr>
            <w:tcW w:w="0" w:type="auto"/>
            <w:shd w:val="clear" w:color="auto" w:fill="FAF0E6"/>
            <w:tcMar>
              <w:top w:w="30" w:type="dxa"/>
              <w:left w:w="75" w:type="dxa"/>
              <w:bottom w:w="30" w:type="dxa"/>
              <w:right w:w="75" w:type="dxa"/>
            </w:tcMar>
            <w:vAlign w:val="center"/>
            <w:hideMark/>
          </w:tcPr>
          <w:p w14:paraId="3ABD8593" w14:textId="77777777" w:rsidR="001F73FF" w:rsidRDefault="001F73FF">
            <w:pPr>
              <w:spacing w:before="100" w:beforeAutospacing="1" w:after="150" w:line="288" w:lineRule="atLeast"/>
              <w:jc w:val="center"/>
              <w:rPr>
                <w:sz w:val="18"/>
                <w:szCs w:val="18"/>
              </w:rPr>
            </w:pPr>
            <w:r>
              <w:rPr>
                <w:sz w:val="18"/>
                <w:szCs w:val="18"/>
              </w:rPr>
              <w:t>1700</w:t>
            </w:r>
          </w:p>
        </w:tc>
        <w:tc>
          <w:tcPr>
            <w:tcW w:w="0" w:type="auto"/>
            <w:shd w:val="clear" w:color="auto" w:fill="FAF0E6"/>
            <w:tcMar>
              <w:top w:w="30" w:type="dxa"/>
              <w:left w:w="75" w:type="dxa"/>
              <w:bottom w:w="30" w:type="dxa"/>
              <w:right w:w="75" w:type="dxa"/>
            </w:tcMar>
            <w:vAlign w:val="center"/>
            <w:hideMark/>
          </w:tcPr>
          <w:p w14:paraId="13BA1E3D" w14:textId="77777777" w:rsidR="001F73FF" w:rsidRDefault="001F73FF">
            <w:pPr>
              <w:spacing w:before="100" w:beforeAutospacing="1" w:after="150" w:line="288" w:lineRule="atLeast"/>
              <w:jc w:val="center"/>
              <w:rPr>
                <w:sz w:val="18"/>
                <w:szCs w:val="18"/>
              </w:rPr>
            </w:pPr>
            <w:r>
              <w:rPr>
                <w:sz w:val="18"/>
                <w:szCs w:val="18"/>
              </w:rPr>
              <w:t>44</w:t>
            </w:r>
          </w:p>
        </w:tc>
        <w:tc>
          <w:tcPr>
            <w:tcW w:w="0" w:type="auto"/>
            <w:shd w:val="clear" w:color="auto" w:fill="FAF0E6"/>
            <w:tcMar>
              <w:top w:w="30" w:type="dxa"/>
              <w:left w:w="75" w:type="dxa"/>
              <w:bottom w:w="30" w:type="dxa"/>
              <w:right w:w="75" w:type="dxa"/>
            </w:tcMar>
            <w:vAlign w:val="center"/>
            <w:hideMark/>
          </w:tcPr>
          <w:p w14:paraId="6626C8B9" w14:textId="77777777" w:rsidR="001F73FF" w:rsidRDefault="001F73FF">
            <w:pPr>
              <w:spacing w:before="100" w:beforeAutospacing="1" w:after="150" w:line="288" w:lineRule="atLeast"/>
              <w:jc w:val="center"/>
              <w:rPr>
                <w:sz w:val="18"/>
                <w:szCs w:val="18"/>
              </w:rPr>
            </w:pPr>
            <w:r>
              <w:rPr>
                <w:sz w:val="18"/>
                <w:szCs w:val="18"/>
              </w:rPr>
              <w:t>24</w:t>
            </w:r>
          </w:p>
        </w:tc>
        <w:tc>
          <w:tcPr>
            <w:tcW w:w="0" w:type="auto"/>
            <w:shd w:val="clear" w:color="auto" w:fill="FAF0E6"/>
            <w:tcMar>
              <w:top w:w="30" w:type="dxa"/>
              <w:left w:w="75" w:type="dxa"/>
              <w:bottom w:w="30" w:type="dxa"/>
              <w:right w:w="75" w:type="dxa"/>
            </w:tcMar>
            <w:vAlign w:val="center"/>
            <w:hideMark/>
          </w:tcPr>
          <w:p w14:paraId="78EF54BE" w14:textId="77777777" w:rsidR="001F73FF" w:rsidRDefault="001F73FF">
            <w:pPr>
              <w:spacing w:before="100" w:beforeAutospacing="1" w:after="150" w:line="288" w:lineRule="atLeast"/>
              <w:jc w:val="center"/>
              <w:rPr>
                <w:sz w:val="18"/>
                <w:szCs w:val="18"/>
              </w:rPr>
            </w:pPr>
            <w:r>
              <w:rPr>
                <w:sz w:val="18"/>
                <w:szCs w:val="18"/>
              </w:rPr>
              <w:t>32</w:t>
            </w:r>
          </w:p>
        </w:tc>
      </w:tr>
      <w:tr w:rsidR="001F73FF" w14:paraId="5A59BC66"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728DA5DE" w14:textId="77777777" w:rsidR="001F73FF" w:rsidRDefault="001F73FF">
            <w:pPr>
              <w:spacing w:before="100" w:beforeAutospacing="1" w:after="150" w:line="288" w:lineRule="atLeast"/>
              <w:jc w:val="center"/>
              <w:rPr>
                <w:sz w:val="18"/>
                <w:szCs w:val="18"/>
              </w:rPr>
            </w:pPr>
            <w:r>
              <w:rPr>
                <w:sz w:val="18"/>
                <w:szCs w:val="18"/>
              </w:rPr>
              <w:t>5</w:t>
            </w:r>
          </w:p>
        </w:tc>
        <w:tc>
          <w:tcPr>
            <w:tcW w:w="0" w:type="auto"/>
            <w:shd w:val="clear" w:color="auto" w:fill="FAEBD7"/>
            <w:tcMar>
              <w:top w:w="30" w:type="dxa"/>
              <w:left w:w="75" w:type="dxa"/>
              <w:bottom w:w="30" w:type="dxa"/>
              <w:right w:w="75" w:type="dxa"/>
            </w:tcMar>
            <w:vAlign w:val="center"/>
            <w:hideMark/>
          </w:tcPr>
          <w:p w14:paraId="3F211841" w14:textId="77777777" w:rsidR="001F73FF" w:rsidRDefault="001F73FF">
            <w:pPr>
              <w:spacing w:before="100" w:beforeAutospacing="1" w:after="150" w:line="288" w:lineRule="atLeast"/>
              <w:jc w:val="center"/>
              <w:rPr>
                <w:sz w:val="18"/>
                <w:szCs w:val="18"/>
              </w:rPr>
            </w:pPr>
            <w:r>
              <w:rPr>
                <w:sz w:val="18"/>
                <w:szCs w:val="18"/>
              </w:rPr>
              <w:t>МСП-0,15</w:t>
            </w:r>
          </w:p>
        </w:tc>
        <w:tc>
          <w:tcPr>
            <w:tcW w:w="0" w:type="auto"/>
            <w:shd w:val="clear" w:color="auto" w:fill="FAEBD7"/>
            <w:tcMar>
              <w:top w:w="30" w:type="dxa"/>
              <w:left w:w="75" w:type="dxa"/>
              <w:bottom w:w="30" w:type="dxa"/>
              <w:right w:w="75" w:type="dxa"/>
            </w:tcMar>
            <w:vAlign w:val="center"/>
            <w:hideMark/>
          </w:tcPr>
          <w:p w14:paraId="73AC50F3" w14:textId="77777777" w:rsidR="001F73FF" w:rsidRDefault="001F73FF">
            <w:pPr>
              <w:spacing w:before="100" w:beforeAutospacing="1" w:after="150" w:line="288" w:lineRule="atLeast"/>
              <w:jc w:val="center"/>
              <w:rPr>
                <w:sz w:val="18"/>
                <w:szCs w:val="18"/>
              </w:rPr>
            </w:pPr>
            <w:r>
              <w:rPr>
                <w:sz w:val="18"/>
                <w:szCs w:val="18"/>
              </w:rPr>
              <w:t>150</w:t>
            </w:r>
          </w:p>
        </w:tc>
        <w:tc>
          <w:tcPr>
            <w:tcW w:w="0" w:type="auto"/>
            <w:shd w:val="clear" w:color="auto" w:fill="FAEBD7"/>
            <w:tcMar>
              <w:top w:w="30" w:type="dxa"/>
              <w:left w:w="75" w:type="dxa"/>
              <w:bottom w:w="30" w:type="dxa"/>
              <w:right w:w="75" w:type="dxa"/>
            </w:tcMar>
            <w:vAlign w:val="center"/>
            <w:hideMark/>
          </w:tcPr>
          <w:p w14:paraId="34AA643A" w14:textId="77777777" w:rsidR="001F73FF" w:rsidRDefault="001F73FF">
            <w:pPr>
              <w:spacing w:before="100" w:beforeAutospacing="1" w:after="150" w:line="288" w:lineRule="atLeast"/>
              <w:jc w:val="center"/>
              <w:rPr>
                <w:sz w:val="18"/>
                <w:szCs w:val="18"/>
              </w:rPr>
            </w:pPr>
            <w:r>
              <w:rPr>
                <w:sz w:val="18"/>
                <w:szCs w:val="18"/>
              </w:rPr>
              <w:t>30</w:t>
            </w:r>
          </w:p>
        </w:tc>
        <w:tc>
          <w:tcPr>
            <w:tcW w:w="0" w:type="auto"/>
            <w:shd w:val="clear" w:color="auto" w:fill="FAEBD7"/>
            <w:tcMar>
              <w:top w:w="30" w:type="dxa"/>
              <w:left w:w="75" w:type="dxa"/>
              <w:bottom w:w="30" w:type="dxa"/>
              <w:right w:w="75" w:type="dxa"/>
            </w:tcMar>
            <w:vAlign w:val="center"/>
            <w:hideMark/>
          </w:tcPr>
          <w:p w14:paraId="07D3D8EB" w14:textId="77777777" w:rsidR="001F73FF" w:rsidRDefault="001F73FF">
            <w:pPr>
              <w:spacing w:before="100" w:beforeAutospacing="1" w:after="150" w:line="288" w:lineRule="atLeast"/>
              <w:jc w:val="center"/>
              <w:rPr>
                <w:sz w:val="18"/>
                <w:szCs w:val="18"/>
              </w:rPr>
            </w:pPr>
            <w:r>
              <w:rPr>
                <w:sz w:val="18"/>
                <w:szCs w:val="18"/>
              </w:rPr>
              <w:t>850</w:t>
            </w:r>
          </w:p>
        </w:tc>
        <w:tc>
          <w:tcPr>
            <w:tcW w:w="0" w:type="auto"/>
            <w:shd w:val="clear" w:color="auto" w:fill="FAEBD7"/>
            <w:tcMar>
              <w:top w:w="30" w:type="dxa"/>
              <w:left w:w="75" w:type="dxa"/>
              <w:bottom w:w="30" w:type="dxa"/>
              <w:right w:w="75" w:type="dxa"/>
            </w:tcMar>
            <w:vAlign w:val="center"/>
            <w:hideMark/>
          </w:tcPr>
          <w:p w14:paraId="65356CA9" w14:textId="77777777" w:rsidR="001F73FF" w:rsidRDefault="001F73FF">
            <w:pPr>
              <w:spacing w:before="100" w:beforeAutospacing="1" w:after="150" w:line="288" w:lineRule="atLeast"/>
              <w:jc w:val="center"/>
              <w:rPr>
                <w:sz w:val="18"/>
                <w:szCs w:val="18"/>
              </w:rPr>
            </w:pPr>
            <w:r>
              <w:rPr>
                <w:sz w:val="18"/>
                <w:szCs w:val="18"/>
              </w:rPr>
              <w:t>27</w:t>
            </w:r>
          </w:p>
        </w:tc>
        <w:tc>
          <w:tcPr>
            <w:tcW w:w="0" w:type="auto"/>
            <w:shd w:val="clear" w:color="auto" w:fill="FAEBD7"/>
            <w:tcMar>
              <w:top w:w="30" w:type="dxa"/>
              <w:left w:w="75" w:type="dxa"/>
              <w:bottom w:w="30" w:type="dxa"/>
              <w:right w:w="75" w:type="dxa"/>
            </w:tcMar>
            <w:vAlign w:val="center"/>
            <w:hideMark/>
          </w:tcPr>
          <w:p w14:paraId="4D967F90" w14:textId="77777777" w:rsidR="001F73FF" w:rsidRDefault="001F73FF">
            <w:pPr>
              <w:spacing w:before="100" w:beforeAutospacing="1" w:after="150" w:line="288" w:lineRule="atLeast"/>
              <w:jc w:val="center"/>
              <w:rPr>
                <w:sz w:val="18"/>
                <w:szCs w:val="18"/>
              </w:rPr>
            </w:pPr>
            <w:r>
              <w:rPr>
                <w:sz w:val="18"/>
                <w:szCs w:val="18"/>
              </w:rPr>
              <w:t>21</w:t>
            </w:r>
          </w:p>
        </w:tc>
        <w:tc>
          <w:tcPr>
            <w:tcW w:w="0" w:type="auto"/>
            <w:shd w:val="clear" w:color="auto" w:fill="FAEBD7"/>
            <w:tcMar>
              <w:top w:w="30" w:type="dxa"/>
              <w:left w:w="75" w:type="dxa"/>
              <w:bottom w:w="30" w:type="dxa"/>
              <w:right w:w="75" w:type="dxa"/>
            </w:tcMar>
            <w:vAlign w:val="center"/>
            <w:hideMark/>
          </w:tcPr>
          <w:p w14:paraId="21A88DEF" w14:textId="77777777" w:rsidR="001F73FF" w:rsidRDefault="001F73FF">
            <w:pPr>
              <w:spacing w:before="100" w:beforeAutospacing="1" w:after="150" w:line="288" w:lineRule="atLeast"/>
              <w:jc w:val="center"/>
              <w:rPr>
                <w:sz w:val="18"/>
                <w:szCs w:val="18"/>
              </w:rPr>
            </w:pPr>
            <w:r>
              <w:rPr>
                <w:sz w:val="18"/>
                <w:szCs w:val="18"/>
              </w:rPr>
              <w:t>62</w:t>
            </w:r>
          </w:p>
        </w:tc>
      </w:tr>
      <w:tr w:rsidR="001F73FF" w14:paraId="2716E5A5"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3F9D8632" w14:textId="77777777" w:rsidR="001F73FF" w:rsidRDefault="001F73FF">
            <w:pPr>
              <w:spacing w:before="100" w:beforeAutospacing="1" w:after="150" w:line="288" w:lineRule="atLeast"/>
              <w:jc w:val="center"/>
              <w:rPr>
                <w:sz w:val="18"/>
                <w:szCs w:val="18"/>
              </w:rPr>
            </w:pPr>
            <w:r>
              <w:rPr>
                <w:sz w:val="18"/>
                <w:szCs w:val="18"/>
              </w:rPr>
              <w:t>6</w:t>
            </w:r>
          </w:p>
        </w:tc>
        <w:tc>
          <w:tcPr>
            <w:tcW w:w="0" w:type="auto"/>
            <w:shd w:val="clear" w:color="auto" w:fill="FAF0E6"/>
            <w:tcMar>
              <w:top w:w="30" w:type="dxa"/>
              <w:left w:w="75" w:type="dxa"/>
              <w:bottom w:w="30" w:type="dxa"/>
              <w:right w:w="75" w:type="dxa"/>
            </w:tcMar>
            <w:vAlign w:val="center"/>
            <w:hideMark/>
          </w:tcPr>
          <w:p w14:paraId="193210A5" w14:textId="77777777" w:rsidR="001F73FF" w:rsidRDefault="001F73FF">
            <w:pPr>
              <w:spacing w:before="100" w:beforeAutospacing="1" w:after="150" w:line="288" w:lineRule="atLeast"/>
              <w:jc w:val="center"/>
              <w:rPr>
                <w:sz w:val="18"/>
                <w:szCs w:val="18"/>
              </w:rPr>
            </w:pPr>
            <w:r>
              <w:rPr>
                <w:sz w:val="18"/>
                <w:szCs w:val="18"/>
              </w:rPr>
              <w:t>МСП-0,15</w:t>
            </w:r>
          </w:p>
        </w:tc>
        <w:tc>
          <w:tcPr>
            <w:tcW w:w="0" w:type="auto"/>
            <w:shd w:val="clear" w:color="auto" w:fill="FAF0E6"/>
            <w:tcMar>
              <w:top w:w="30" w:type="dxa"/>
              <w:left w:w="75" w:type="dxa"/>
              <w:bottom w:w="30" w:type="dxa"/>
              <w:right w:w="75" w:type="dxa"/>
            </w:tcMar>
            <w:vAlign w:val="center"/>
            <w:hideMark/>
          </w:tcPr>
          <w:p w14:paraId="30B553AC" w14:textId="77777777" w:rsidR="001F73FF" w:rsidRDefault="001F73FF">
            <w:pPr>
              <w:spacing w:before="100" w:beforeAutospacing="1" w:after="150" w:line="288" w:lineRule="atLeast"/>
              <w:jc w:val="center"/>
              <w:rPr>
                <w:sz w:val="18"/>
                <w:szCs w:val="18"/>
              </w:rPr>
            </w:pPr>
            <w:r>
              <w:rPr>
                <w:sz w:val="18"/>
                <w:szCs w:val="18"/>
              </w:rPr>
              <w:t>150</w:t>
            </w:r>
          </w:p>
        </w:tc>
        <w:tc>
          <w:tcPr>
            <w:tcW w:w="0" w:type="auto"/>
            <w:shd w:val="clear" w:color="auto" w:fill="FAF0E6"/>
            <w:tcMar>
              <w:top w:w="30" w:type="dxa"/>
              <w:left w:w="75" w:type="dxa"/>
              <w:bottom w:w="30" w:type="dxa"/>
              <w:right w:w="75" w:type="dxa"/>
            </w:tcMar>
            <w:vAlign w:val="center"/>
            <w:hideMark/>
          </w:tcPr>
          <w:p w14:paraId="3757BD22" w14:textId="77777777" w:rsidR="001F73FF" w:rsidRDefault="001F73FF">
            <w:pPr>
              <w:spacing w:before="100" w:beforeAutospacing="1" w:after="150" w:line="288" w:lineRule="atLeast"/>
              <w:jc w:val="center"/>
              <w:rPr>
                <w:sz w:val="18"/>
                <w:szCs w:val="18"/>
              </w:rPr>
            </w:pPr>
            <w:r>
              <w:rPr>
                <w:sz w:val="18"/>
                <w:szCs w:val="18"/>
              </w:rPr>
              <w:t>110</w:t>
            </w:r>
          </w:p>
        </w:tc>
        <w:tc>
          <w:tcPr>
            <w:tcW w:w="0" w:type="auto"/>
            <w:shd w:val="clear" w:color="auto" w:fill="FAF0E6"/>
            <w:tcMar>
              <w:top w:w="30" w:type="dxa"/>
              <w:left w:w="75" w:type="dxa"/>
              <w:bottom w:w="30" w:type="dxa"/>
              <w:right w:w="75" w:type="dxa"/>
            </w:tcMar>
            <w:vAlign w:val="center"/>
            <w:hideMark/>
          </w:tcPr>
          <w:p w14:paraId="3BFF9E6A" w14:textId="77777777" w:rsidR="001F73FF" w:rsidRDefault="001F73FF">
            <w:pPr>
              <w:spacing w:before="100" w:beforeAutospacing="1" w:after="150" w:line="288" w:lineRule="atLeast"/>
              <w:jc w:val="center"/>
              <w:rPr>
                <w:sz w:val="18"/>
                <w:szCs w:val="18"/>
              </w:rPr>
            </w:pPr>
            <w:r>
              <w:rPr>
                <w:sz w:val="18"/>
                <w:szCs w:val="18"/>
              </w:rPr>
              <w:t>850</w:t>
            </w:r>
          </w:p>
        </w:tc>
        <w:tc>
          <w:tcPr>
            <w:tcW w:w="0" w:type="auto"/>
            <w:shd w:val="clear" w:color="auto" w:fill="FAF0E6"/>
            <w:tcMar>
              <w:top w:w="30" w:type="dxa"/>
              <w:left w:w="75" w:type="dxa"/>
              <w:bottom w:w="30" w:type="dxa"/>
              <w:right w:w="75" w:type="dxa"/>
            </w:tcMar>
            <w:vAlign w:val="center"/>
            <w:hideMark/>
          </w:tcPr>
          <w:p w14:paraId="586D12E9" w14:textId="77777777" w:rsidR="001F73FF" w:rsidRDefault="001F73FF">
            <w:pPr>
              <w:spacing w:before="100" w:beforeAutospacing="1" w:after="150" w:line="288" w:lineRule="atLeast"/>
              <w:jc w:val="center"/>
              <w:rPr>
                <w:sz w:val="18"/>
                <w:szCs w:val="18"/>
              </w:rPr>
            </w:pPr>
            <w:r>
              <w:rPr>
                <w:sz w:val="18"/>
                <w:szCs w:val="18"/>
              </w:rPr>
              <w:t>35</w:t>
            </w:r>
          </w:p>
        </w:tc>
        <w:tc>
          <w:tcPr>
            <w:tcW w:w="0" w:type="auto"/>
            <w:shd w:val="clear" w:color="auto" w:fill="FAF0E6"/>
            <w:tcMar>
              <w:top w:w="30" w:type="dxa"/>
              <w:left w:w="75" w:type="dxa"/>
              <w:bottom w:w="30" w:type="dxa"/>
              <w:right w:w="75" w:type="dxa"/>
            </w:tcMar>
            <w:vAlign w:val="center"/>
            <w:hideMark/>
          </w:tcPr>
          <w:p w14:paraId="6B7B5CA5" w14:textId="77777777" w:rsidR="001F73FF" w:rsidRDefault="001F73FF">
            <w:pPr>
              <w:spacing w:before="100" w:beforeAutospacing="1" w:after="150" w:line="288" w:lineRule="atLeast"/>
              <w:jc w:val="center"/>
              <w:rPr>
                <w:sz w:val="18"/>
                <w:szCs w:val="18"/>
              </w:rPr>
            </w:pPr>
            <w:r>
              <w:rPr>
                <w:sz w:val="18"/>
                <w:szCs w:val="18"/>
              </w:rPr>
              <w:t>22</w:t>
            </w:r>
          </w:p>
        </w:tc>
        <w:tc>
          <w:tcPr>
            <w:tcW w:w="0" w:type="auto"/>
            <w:shd w:val="clear" w:color="auto" w:fill="FAF0E6"/>
            <w:tcMar>
              <w:top w:w="30" w:type="dxa"/>
              <w:left w:w="75" w:type="dxa"/>
              <w:bottom w:w="30" w:type="dxa"/>
              <w:right w:w="75" w:type="dxa"/>
            </w:tcMar>
            <w:vAlign w:val="center"/>
            <w:hideMark/>
          </w:tcPr>
          <w:p w14:paraId="769E0446" w14:textId="77777777" w:rsidR="001F73FF" w:rsidRDefault="001F73FF">
            <w:pPr>
              <w:spacing w:before="100" w:beforeAutospacing="1" w:after="150" w:line="288" w:lineRule="atLeast"/>
              <w:jc w:val="center"/>
              <w:rPr>
                <w:sz w:val="18"/>
                <w:szCs w:val="18"/>
              </w:rPr>
            </w:pPr>
            <w:r>
              <w:rPr>
                <w:sz w:val="18"/>
                <w:szCs w:val="18"/>
              </w:rPr>
              <w:t>65</w:t>
            </w:r>
          </w:p>
        </w:tc>
      </w:tr>
      <w:tr w:rsidR="001F73FF" w14:paraId="08A3DD7F"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3474BA4B" w14:textId="77777777" w:rsidR="001F73FF" w:rsidRDefault="001F73FF">
            <w:pPr>
              <w:spacing w:before="100" w:beforeAutospacing="1" w:after="150" w:line="288" w:lineRule="atLeast"/>
              <w:jc w:val="center"/>
              <w:rPr>
                <w:sz w:val="18"/>
                <w:szCs w:val="18"/>
              </w:rPr>
            </w:pPr>
            <w:r>
              <w:rPr>
                <w:sz w:val="18"/>
                <w:szCs w:val="18"/>
              </w:rPr>
              <w:t>7</w:t>
            </w:r>
          </w:p>
        </w:tc>
        <w:tc>
          <w:tcPr>
            <w:tcW w:w="0" w:type="auto"/>
            <w:shd w:val="clear" w:color="auto" w:fill="FAEBD7"/>
            <w:tcMar>
              <w:top w:w="30" w:type="dxa"/>
              <w:left w:w="75" w:type="dxa"/>
              <w:bottom w:w="30" w:type="dxa"/>
              <w:right w:w="75" w:type="dxa"/>
            </w:tcMar>
            <w:vAlign w:val="center"/>
            <w:hideMark/>
          </w:tcPr>
          <w:p w14:paraId="7D1B906E" w14:textId="77777777" w:rsidR="001F73FF" w:rsidRDefault="001F73FF">
            <w:pPr>
              <w:spacing w:before="100" w:beforeAutospacing="1" w:after="150" w:line="288" w:lineRule="atLeast"/>
              <w:jc w:val="center"/>
              <w:rPr>
                <w:sz w:val="18"/>
                <w:szCs w:val="18"/>
              </w:rPr>
            </w:pPr>
            <w:r>
              <w:rPr>
                <w:sz w:val="18"/>
                <w:szCs w:val="18"/>
              </w:rPr>
              <w:t>МСП-0,15</w:t>
            </w:r>
          </w:p>
        </w:tc>
        <w:tc>
          <w:tcPr>
            <w:tcW w:w="0" w:type="auto"/>
            <w:shd w:val="clear" w:color="auto" w:fill="FAEBD7"/>
            <w:tcMar>
              <w:top w:w="30" w:type="dxa"/>
              <w:left w:w="75" w:type="dxa"/>
              <w:bottom w:w="30" w:type="dxa"/>
              <w:right w:w="75" w:type="dxa"/>
            </w:tcMar>
            <w:vAlign w:val="center"/>
            <w:hideMark/>
          </w:tcPr>
          <w:p w14:paraId="2580CD37" w14:textId="77777777" w:rsidR="001F73FF" w:rsidRDefault="001F73FF">
            <w:pPr>
              <w:spacing w:before="100" w:beforeAutospacing="1" w:after="150" w:line="288" w:lineRule="atLeast"/>
              <w:jc w:val="center"/>
              <w:rPr>
                <w:sz w:val="18"/>
                <w:szCs w:val="18"/>
              </w:rPr>
            </w:pPr>
            <w:r>
              <w:rPr>
                <w:sz w:val="18"/>
                <w:szCs w:val="18"/>
              </w:rPr>
              <w:t>150</w:t>
            </w:r>
          </w:p>
        </w:tc>
        <w:tc>
          <w:tcPr>
            <w:tcW w:w="0" w:type="auto"/>
            <w:shd w:val="clear" w:color="auto" w:fill="FAEBD7"/>
            <w:tcMar>
              <w:top w:w="30" w:type="dxa"/>
              <w:left w:w="75" w:type="dxa"/>
              <w:bottom w:w="30" w:type="dxa"/>
              <w:right w:w="75" w:type="dxa"/>
            </w:tcMar>
            <w:vAlign w:val="center"/>
            <w:hideMark/>
          </w:tcPr>
          <w:p w14:paraId="594D7731" w14:textId="77777777" w:rsidR="001F73FF" w:rsidRDefault="001F73FF">
            <w:pPr>
              <w:spacing w:before="100" w:beforeAutospacing="1" w:after="150" w:line="288" w:lineRule="atLeast"/>
              <w:jc w:val="center"/>
              <w:rPr>
                <w:sz w:val="18"/>
                <w:szCs w:val="18"/>
              </w:rPr>
            </w:pPr>
            <w:r>
              <w:rPr>
                <w:sz w:val="18"/>
                <w:szCs w:val="18"/>
              </w:rPr>
              <w:t>160</w:t>
            </w:r>
          </w:p>
        </w:tc>
        <w:tc>
          <w:tcPr>
            <w:tcW w:w="0" w:type="auto"/>
            <w:shd w:val="clear" w:color="auto" w:fill="FAEBD7"/>
            <w:tcMar>
              <w:top w:w="30" w:type="dxa"/>
              <w:left w:w="75" w:type="dxa"/>
              <w:bottom w:w="30" w:type="dxa"/>
              <w:right w:w="75" w:type="dxa"/>
            </w:tcMar>
            <w:vAlign w:val="center"/>
            <w:hideMark/>
          </w:tcPr>
          <w:p w14:paraId="0BE28632" w14:textId="77777777" w:rsidR="001F73FF" w:rsidRDefault="001F73FF">
            <w:pPr>
              <w:spacing w:before="100" w:beforeAutospacing="1" w:after="150" w:line="288" w:lineRule="atLeast"/>
              <w:jc w:val="center"/>
              <w:rPr>
                <w:sz w:val="18"/>
                <w:szCs w:val="18"/>
              </w:rPr>
            </w:pPr>
            <w:r>
              <w:rPr>
                <w:sz w:val="18"/>
                <w:szCs w:val="18"/>
              </w:rPr>
              <w:t>850</w:t>
            </w:r>
          </w:p>
        </w:tc>
        <w:tc>
          <w:tcPr>
            <w:tcW w:w="0" w:type="auto"/>
            <w:shd w:val="clear" w:color="auto" w:fill="FAEBD7"/>
            <w:tcMar>
              <w:top w:w="30" w:type="dxa"/>
              <w:left w:w="75" w:type="dxa"/>
              <w:bottom w:w="30" w:type="dxa"/>
              <w:right w:w="75" w:type="dxa"/>
            </w:tcMar>
            <w:vAlign w:val="center"/>
            <w:hideMark/>
          </w:tcPr>
          <w:p w14:paraId="0C42D527" w14:textId="77777777" w:rsidR="001F73FF" w:rsidRDefault="001F73FF">
            <w:pPr>
              <w:spacing w:before="100" w:beforeAutospacing="1" w:after="150" w:line="288" w:lineRule="atLeast"/>
              <w:jc w:val="center"/>
              <w:rPr>
                <w:sz w:val="18"/>
                <w:szCs w:val="18"/>
              </w:rPr>
            </w:pPr>
            <w:r>
              <w:rPr>
                <w:sz w:val="18"/>
                <w:szCs w:val="18"/>
              </w:rPr>
              <w:t>27</w:t>
            </w:r>
          </w:p>
        </w:tc>
        <w:tc>
          <w:tcPr>
            <w:tcW w:w="0" w:type="auto"/>
            <w:shd w:val="clear" w:color="auto" w:fill="FAEBD7"/>
            <w:tcMar>
              <w:top w:w="30" w:type="dxa"/>
              <w:left w:w="75" w:type="dxa"/>
              <w:bottom w:w="30" w:type="dxa"/>
              <w:right w:w="75" w:type="dxa"/>
            </w:tcMar>
            <w:vAlign w:val="center"/>
            <w:hideMark/>
          </w:tcPr>
          <w:p w14:paraId="7AF7FA5A" w14:textId="77777777" w:rsidR="001F73FF" w:rsidRDefault="001F73FF">
            <w:pPr>
              <w:spacing w:before="100" w:beforeAutospacing="1" w:after="150" w:line="288" w:lineRule="atLeast"/>
              <w:jc w:val="center"/>
              <w:rPr>
                <w:sz w:val="18"/>
                <w:szCs w:val="18"/>
              </w:rPr>
            </w:pPr>
            <w:r>
              <w:rPr>
                <w:sz w:val="18"/>
                <w:szCs w:val="18"/>
              </w:rPr>
              <w:t>25</w:t>
            </w:r>
          </w:p>
        </w:tc>
        <w:tc>
          <w:tcPr>
            <w:tcW w:w="0" w:type="auto"/>
            <w:shd w:val="clear" w:color="auto" w:fill="FAEBD7"/>
            <w:tcMar>
              <w:top w:w="30" w:type="dxa"/>
              <w:left w:w="75" w:type="dxa"/>
              <w:bottom w:w="30" w:type="dxa"/>
              <w:right w:w="75" w:type="dxa"/>
            </w:tcMar>
            <w:vAlign w:val="center"/>
            <w:hideMark/>
          </w:tcPr>
          <w:p w14:paraId="164C4FF3" w14:textId="77777777" w:rsidR="001F73FF" w:rsidRDefault="001F73FF">
            <w:pPr>
              <w:spacing w:before="100" w:beforeAutospacing="1" w:after="150" w:line="288" w:lineRule="atLeast"/>
              <w:jc w:val="center"/>
              <w:rPr>
                <w:sz w:val="18"/>
                <w:szCs w:val="18"/>
              </w:rPr>
            </w:pPr>
            <w:r>
              <w:rPr>
                <w:sz w:val="18"/>
                <w:szCs w:val="18"/>
              </w:rPr>
              <w:t>65</w:t>
            </w:r>
          </w:p>
        </w:tc>
      </w:tr>
      <w:tr w:rsidR="001F73FF" w14:paraId="7C0EA3BB"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1174F7CE" w14:textId="77777777" w:rsidR="001F73FF" w:rsidRDefault="001F73FF">
            <w:pPr>
              <w:spacing w:before="100" w:beforeAutospacing="1" w:after="150" w:line="288" w:lineRule="atLeast"/>
              <w:jc w:val="center"/>
              <w:rPr>
                <w:sz w:val="18"/>
                <w:szCs w:val="18"/>
              </w:rPr>
            </w:pPr>
            <w:r>
              <w:rPr>
                <w:sz w:val="18"/>
                <w:szCs w:val="18"/>
              </w:rPr>
              <w:t>8</w:t>
            </w:r>
          </w:p>
        </w:tc>
        <w:tc>
          <w:tcPr>
            <w:tcW w:w="0" w:type="auto"/>
            <w:shd w:val="clear" w:color="auto" w:fill="FAF0E6"/>
            <w:tcMar>
              <w:top w:w="30" w:type="dxa"/>
              <w:left w:w="75" w:type="dxa"/>
              <w:bottom w:w="30" w:type="dxa"/>
              <w:right w:w="75" w:type="dxa"/>
            </w:tcMar>
            <w:vAlign w:val="center"/>
            <w:hideMark/>
          </w:tcPr>
          <w:p w14:paraId="4F5342D2" w14:textId="77777777" w:rsidR="001F73FF" w:rsidRDefault="001F73FF">
            <w:pPr>
              <w:spacing w:before="100" w:beforeAutospacing="1" w:after="150" w:line="288" w:lineRule="atLeast"/>
              <w:jc w:val="center"/>
              <w:rPr>
                <w:sz w:val="18"/>
                <w:szCs w:val="18"/>
              </w:rPr>
            </w:pPr>
            <w:r>
              <w:rPr>
                <w:sz w:val="18"/>
                <w:szCs w:val="18"/>
              </w:rPr>
              <w:t>МСП-0,1</w:t>
            </w:r>
          </w:p>
        </w:tc>
        <w:tc>
          <w:tcPr>
            <w:tcW w:w="0" w:type="auto"/>
            <w:shd w:val="clear" w:color="auto" w:fill="FAF0E6"/>
            <w:tcMar>
              <w:top w:w="30" w:type="dxa"/>
              <w:left w:w="75" w:type="dxa"/>
              <w:bottom w:w="30" w:type="dxa"/>
              <w:right w:w="75" w:type="dxa"/>
            </w:tcMar>
            <w:vAlign w:val="center"/>
            <w:hideMark/>
          </w:tcPr>
          <w:p w14:paraId="483759D7" w14:textId="77777777" w:rsidR="001F73FF" w:rsidRDefault="001F73FF">
            <w:pPr>
              <w:spacing w:before="100" w:beforeAutospacing="1" w:after="150" w:line="288" w:lineRule="atLeast"/>
              <w:jc w:val="center"/>
              <w:rPr>
                <w:sz w:val="18"/>
                <w:szCs w:val="18"/>
              </w:rPr>
            </w:pPr>
            <w:r>
              <w:rPr>
                <w:sz w:val="18"/>
                <w:szCs w:val="18"/>
              </w:rPr>
              <w:t>100</w:t>
            </w:r>
          </w:p>
        </w:tc>
        <w:tc>
          <w:tcPr>
            <w:tcW w:w="0" w:type="auto"/>
            <w:shd w:val="clear" w:color="auto" w:fill="FAF0E6"/>
            <w:tcMar>
              <w:top w:w="30" w:type="dxa"/>
              <w:left w:w="75" w:type="dxa"/>
              <w:bottom w:w="30" w:type="dxa"/>
              <w:right w:w="75" w:type="dxa"/>
            </w:tcMar>
            <w:vAlign w:val="center"/>
            <w:hideMark/>
          </w:tcPr>
          <w:p w14:paraId="0E7E67FF" w14:textId="77777777" w:rsidR="001F73FF" w:rsidRDefault="001F73FF">
            <w:pPr>
              <w:spacing w:before="100" w:beforeAutospacing="1" w:after="150" w:line="288" w:lineRule="atLeast"/>
              <w:jc w:val="center"/>
              <w:rPr>
                <w:sz w:val="18"/>
                <w:szCs w:val="18"/>
              </w:rPr>
            </w:pPr>
            <w:r>
              <w:rPr>
                <w:sz w:val="18"/>
                <w:szCs w:val="18"/>
              </w:rPr>
              <w:t>30</w:t>
            </w:r>
          </w:p>
        </w:tc>
        <w:tc>
          <w:tcPr>
            <w:tcW w:w="0" w:type="auto"/>
            <w:shd w:val="clear" w:color="auto" w:fill="FAF0E6"/>
            <w:tcMar>
              <w:top w:w="30" w:type="dxa"/>
              <w:left w:w="75" w:type="dxa"/>
              <w:bottom w:w="30" w:type="dxa"/>
              <w:right w:w="75" w:type="dxa"/>
            </w:tcMar>
            <w:vAlign w:val="center"/>
            <w:hideMark/>
          </w:tcPr>
          <w:p w14:paraId="226861C7" w14:textId="77777777" w:rsidR="001F73FF" w:rsidRDefault="001F73FF">
            <w:pPr>
              <w:spacing w:before="100" w:beforeAutospacing="1" w:after="150" w:line="288" w:lineRule="atLeast"/>
              <w:jc w:val="center"/>
              <w:rPr>
                <w:sz w:val="18"/>
                <w:szCs w:val="18"/>
              </w:rPr>
            </w:pPr>
            <w:r>
              <w:rPr>
                <w:sz w:val="18"/>
                <w:szCs w:val="18"/>
              </w:rPr>
              <w:t>1300</w:t>
            </w:r>
          </w:p>
        </w:tc>
        <w:tc>
          <w:tcPr>
            <w:tcW w:w="0" w:type="auto"/>
            <w:shd w:val="clear" w:color="auto" w:fill="FAF0E6"/>
            <w:tcMar>
              <w:top w:w="30" w:type="dxa"/>
              <w:left w:w="75" w:type="dxa"/>
              <w:bottom w:w="30" w:type="dxa"/>
              <w:right w:w="75" w:type="dxa"/>
            </w:tcMar>
            <w:vAlign w:val="center"/>
            <w:hideMark/>
          </w:tcPr>
          <w:p w14:paraId="197BD55B" w14:textId="77777777" w:rsidR="001F73FF" w:rsidRDefault="001F73FF">
            <w:pPr>
              <w:spacing w:before="100" w:beforeAutospacing="1" w:after="150" w:line="288" w:lineRule="atLeast"/>
              <w:jc w:val="center"/>
              <w:rPr>
                <w:sz w:val="18"/>
                <w:szCs w:val="18"/>
              </w:rPr>
            </w:pPr>
            <w:r>
              <w:rPr>
                <w:sz w:val="18"/>
                <w:szCs w:val="18"/>
              </w:rPr>
              <w:t>50</w:t>
            </w:r>
          </w:p>
        </w:tc>
        <w:tc>
          <w:tcPr>
            <w:tcW w:w="0" w:type="auto"/>
            <w:shd w:val="clear" w:color="auto" w:fill="FAF0E6"/>
            <w:tcMar>
              <w:top w:w="30" w:type="dxa"/>
              <w:left w:w="75" w:type="dxa"/>
              <w:bottom w:w="30" w:type="dxa"/>
              <w:right w:w="75" w:type="dxa"/>
            </w:tcMar>
            <w:vAlign w:val="center"/>
            <w:hideMark/>
          </w:tcPr>
          <w:p w14:paraId="3EB4B12A" w14:textId="77777777" w:rsidR="001F73FF" w:rsidRDefault="001F73FF">
            <w:pPr>
              <w:spacing w:before="100" w:beforeAutospacing="1" w:after="150" w:line="288" w:lineRule="atLeast"/>
              <w:jc w:val="center"/>
              <w:rPr>
                <w:sz w:val="18"/>
                <w:szCs w:val="18"/>
              </w:rPr>
            </w:pPr>
            <w:r>
              <w:rPr>
                <w:sz w:val="18"/>
                <w:szCs w:val="18"/>
              </w:rPr>
              <w:t>47</w:t>
            </w:r>
          </w:p>
        </w:tc>
        <w:tc>
          <w:tcPr>
            <w:tcW w:w="0" w:type="auto"/>
            <w:shd w:val="clear" w:color="auto" w:fill="FAF0E6"/>
            <w:tcMar>
              <w:top w:w="30" w:type="dxa"/>
              <w:left w:w="75" w:type="dxa"/>
              <w:bottom w:w="30" w:type="dxa"/>
              <w:right w:w="75" w:type="dxa"/>
            </w:tcMar>
            <w:vAlign w:val="center"/>
            <w:hideMark/>
          </w:tcPr>
          <w:p w14:paraId="34FD7F6F" w14:textId="77777777" w:rsidR="001F73FF" w:rsidRDefault="001F73FF">
            <w:pPr>
              <w:spacing w:before="100" w:beforeAutospacing="1" w:after="150" w:line="288" w:lineRule="atLeast"/>
              <w:jc w:val="center"/>
              <w:rPr>
                <w:sz w:val="18"/>
                <w:szCs w:val="18"/>
              </w:rPr>
            </w:pPr>
            <w:r>
              <w:rPr>
                <w:sz w:val="18"/>
                <w:szCs w:val="18"/>
              </w:rPr>
              <w:t>23</w:t>
            </w:r>
          </w:p>
        </w:tc>
      </w:tr>
      <w:tr w:rsidR="001F73FF" w14:paraId="5680621B"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58AC380A" w14:textId="77777777" w:rsidR="001F73FF" w:rsidRDefault="001F73FF">
            <w:pPr>
              <w:spacing w:before="100" w:beforeAutospacing="1" w:after="150" w:line="288" w:lineRule="atLeast"/>
              <w:jc w:val="center"/>
              <w:rPr>
                <w:sz w:val="18"/>
                <w:szCs w:val="18"/>
              </w:rPr>
            </w:pPr>
            <w:r>
              <w:rPr>
                <w:sz w:val="18"/>
                <w:szCs w:val="18"/>
              </w:rPr>
              <w:t>9</w:t>
            </w:r>
          </w:p>
        </w:tc>
        <w:tc>
          <w:tcPr>
            <w:tcW w:w="0" w:type="auto"/>
            <w:shd w:val="clear" w:color="auto" w:fill="FAEBD7"/>
            <w:tcMar>
              <w:top w:w="30" w:type="dxa"/>
              <w:left w:w="75" w:type="dxa"/>
              <w:bottom w:w="30" w:type="dxa"/>
              <w:right w:w="75" w:type="dxa"/>
            </w:tcMar>
            <w:vAlign w:val="center"/>
            <w:hideMark/>
          </w:tcPr>
          <w:p w14:paraId="61EEC241" w14:textId="77777777" w:rsidR="001F73FF" w:rsidRDefault="001F73FF">
            <w:pPr>
              <w:spacing w:before="100" w:beforeAutospacing="1" w:after="150" w:line="288" w:lineRule="atLeast"/>
              <w:jc w:val="center"/>
              <w:rPr>
                <w:sz w:val="18"/>
                <w:szCs w:val="18"/>
              </w:rPr>
            </w:pPr>
            <w:r>
              <w:rPr>
                <w:sz w:val="18"/>
                <w:szCs w:val="18"/>
              </w:rPr>
              <w:t>МСП-0,1</w:t>
            </w:r>
          </w:p>
        </w:tc>
        <w:tc>
          <w:tcPr>
            <w:tcW w:w="0" w:type="auto"/>
            <w:shd w:val="clear" w:color="auto" w:fill="FAEBD7"/>
            <w:tcMar>
              <w:top w:w="30" w:type="dxa"/>
              <w:left w:w="75" w:type="dxa"/>
              <w:bottom w:w="30" w:type="dxa"/>
              <w:right w:w="75" w:type="dxa"/>
            </w:tcMar>
            <w:vAlign w:val="center"/>
            <w:hideMark/>
          </w:tcPr>
          <w:p w14:paraId="1F9F23AA" w14:textId="77777777" w:rsidR="001F73FF" w:rsidRDefault="001F73FF">
            <w:pPr>
              <w:spacing w:before="100" w:beforeAutospacing="1" w:after="150" w:line="288" w:lineRule="atLeast"/>
              <w:jc w:val="center"/>
              <w:rPr>
                <w:sz w:val="18"/>
                <w:szCs w:val="18"/>
              </w:rPr>
            </w:pPr>
            <w:r>
              <w:rPr>
                <w:sz w:val="18"/>
                <w:szCs w:val="18"/>
              </w:rPr>
              <w:t>100</w:t>
            </w:r>
          </w:p>
        </w:tc>
        <w:tc>
          <w:tcPr>
            <w:tcW w:w="0" w:type="auto"/>
            <w:shd w:val="clear" w:color="auto" w:fill="FAEBD7"/>
            <w:tcMar>
              <w:top w:w="30" w:type="dxa"/>
              <w:left w:w="75" w:type="dxa"/>
              <w:bottom w:w="30" w:type="dxa"/>
              <w:right w:w="75" w:type="dxa"/>
            </w:tcMar>
            <w:vAlign w:val="center"/>
            <w:hideMark/>
          </w:tcPr>
          <w:p w14:paraId="3727E163" w14:textId="77777777" w:rsidR="001F73FF" w:rsidRDefault="001F73FF">
            <w:pPr>
              <w:spacing w:before="100" w:beforeAutospacing="1" w:after="150" w:line="288" w:lineRule="atLeast"/>
              <w:jc w:val="center"/>
              <w:rPr>
                <w:sz w:val="18"/>
                <w:szCs w:val="18"/>
              </w:rPr>
            </w:pPr>
            <w:r>
              <w:rPr>
                <w:sz w:val="18"/>
                <w:szCs w:val="18"/>
              </w:rPr>
              <w:t>100</w:t>
            </w:r>
          </w:p>
        </w:tc>
        <w:tc>
          <w:tcPr>
            <w:tcW w:w="0" w:type="auto"/>
            <w:shd w:val="clear" w:color="auto" w:fill="FAEBD7"/>
            <w:tcMar>
              <w:top w:w="30" w:type="dxa"/>
              <w:left w:w="75" w:type="dxa"/>
              <w:bottom w:w="30" w:type="dxa"/>
              <w:right w:w="75" w:type="dxa"/>
            </w:tcMar>
            <w:vAlign w:val="center"/>
            <w:hideMark/>
          </w:tcPr>
          <w:p w14:paraId="0FFE6863" w14:textId="77777777" w:rsidR="001F73FF" w:rsidRDefault="001F73FF">
            <w:pPr>
              <w:spacing w:before="100" w:beforeAutospacing="1" w:after="150" w:line="288" w:lineRule="atLeast"/>
              <w:jc w:val="center"/>
              <w:rPr>
                <w:sz w:val="18"/>
                <w:szCs w:val="18"/>
              </w:rPr>
            </w:pPr>
            <w:r>
              <w:rPr>
                <w:sz w:val="18"/>
                <w:szCs w:val="18"/>
              </w:rPr>
              <w:t>1500</w:t>
            </w:r>
          </w:p>
        </w:tc>
        <w:tc>
          <w:tcPr>
            <w:tcW w:w="0" w:type="auto"/>
            <w:shd w:val="clear" w:color="auto" w:fill="FAEBD7"/>
            <w:tcMar>
              <w:top w:w="30" w:type="dxa"/>
              <w:left w:w="75" w:type="dxa"/>
              <w:bottom w:w="30" w:type="dxa"/>
              <w:right w:w="75" w:type="dxa"/>
            </w:tcMar>
            <w:vAlign w:val="center"/>
            <w:hideMark/>
          </w:tcPr>
          <w:p w14:paraId="2DF75424" w14:textId="77777777" w:rsidR="001F73FF" w:rsidRDefault="001F73FF">
            <w:pPr>
              <w:spacing w:before="100" w:beforeAutospacing="1" w:after="150" w:line="288" w:lineRule="atLeast"/>
              <w:jc w:val="center"/>
              <w:rPr>
                <w:sz w:val="18"/>
                <w:szCs w:val="18"/>
              </w:rPr>
            </w:pPr>
            <w:r>
              <w:rPr>
                <w:sz w:val="18"/>
                <w:szCs w:val="18"/>
              </w:rPr>
              <w:t>26</w:t>
            </w:r>
          </w:p>
        </w:tc>
        <w:tc>
          <w:tcPr>
            <w:tcW w:w="0" w:type="auto"/>
            <w:shd w:val="clear" w:color="auto" w:fill="FAEBD7"/>
            <w:tcMar>
              <w:top w:w="30" w:type="dxa"/>
              <w:left w:w="75" w:type="dxa"/>
              <w:bottom w:w="30" w:type="dxa"/>
              <w:right w:w="75" w:type="dxa"/>
            </w:tcMar>
            <w:vAlign w:val="center"/>
            <w:hideMark/>
          </w:tcPr>
          <w:p w14:paraId="0463A912" w14:textId="77777777" w:rsidR="001F73FF" w:rsidRDefault="001F73FF">
            <w:pPr>
              <w:spacing w:before="100" w:beforeAutospacing="1" w:after="150" w:line="288" w:lineRule="atLeast"/>
              <w:jc w:val="center"/>
              <w:rPr>
                <w:sz w:val="18"/>
                <w:szCs w:val="18"/>
              </w:rPr>
            </w:pPr>
            <w:r>
              <w:rPr>
                <w:sz w:val="18"/>
                <w:szCs w:val="18"/>
              </w:rPr>
              <w:t>26</w:t>
            </w:r>
          </w:p>
        </w:tc>
        <w:tc>
          <w:tcPr>
            <w:tcW w:w="0" w:type="auto"/>
            <w:shd w:val="clear" w:color="auto" w:fill="FAEBD7"/>
            <w:tcMar>
              <w:top w:w="30" w:type="dxa"/>
              <w:left w:w="75" w:type="dxa"/>
              <w:bottom w:w="30" w:type="dxa"/>
              <w:right w:w="75" w:type="dxa"/>
            </w:tcMar>
            <w:vAlign w:val="center"/>
            <w:hideMark/>
          </w:tcPr>
          <w:p w14:paraId="7E59CFA8" w14:textId="77777777" w:rsidR="001F73FF" w:rsidRDefault="001F73FF">
            <w:pPr>
              <w:spacing w:before="100" w:beforeAutospacing="1" w:after="150" w:line="288" w:lineRule="atLeast"/>
              <w:jc w:val="center"/>
              <w:rPr>
                <w:sz w:val="18"/>
                <w:szCs w:val="18"/>
              </w:rPr>
            </w:pPr>
            <w:r>
              <w:rPr>
                <w:sz w:val="18"/>
                <w:szCs w:val="18"/>
              </w:rPr>
              <w:t>18</w:t>
            </w:r>
          </w:p>
        </w:tc>
      </w:tr>
      <w:tr w:rsidR="001F73FF" w14:paraId="2C88BDA4"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16408C3D" w14:textId="77777777" w:rsidR="001F73FF" w:rsidRDefault="001F73FF">
            <w:pPr>
              <w:spacing w:before="100" w:beforeAutospacing="1" w:after="150" w:line="288" w:lineRule="atLeast"/>
              <w:jc w:val="center"/>
              <w:rPr>
                <w:sz w:val="18"/>
                <w:szCs w:val="18"/>
              </w:rPr>
            </w:pPr>
            <w:r>
              <w:rPr>
                <w:sz w:val="18"/>
                <w:szCs w:val="18"/>
              </w:rPr>
              <w:t>10</w:t>
            </w:r>
          </w:p>
        </w:tc>
        <w:tc>
          <w:tcPr>
            <w:tcW w:w="0" w:type="auto"/>
            <w:shd w:val="clear" w:color="auto" w:fill="FAF0E6"/>
            <w:tcMar>
              <w:top w:w="30" w:type="dxa"/>
              <w:left w:w="75" w:type="dxa"/>
              <w:bottom w:w="30" w:type="dxa"/>
              <w:right w:w="75" w:type="dxa"/>
            </w:tcMar>
            <w:vAlign w:val="center"/>
            <w:hideMark/>
          </w:tcPr>
          <w:p w14:paraId="4550BF40" w14:textId="77777777" w:rsidR="001F73FF" w:rsidRDefault="001F73FF">
            <w:pPr>
              <w:spacing w:before="100" w:beforeAutospacing="1" w:after="150" w:line="288" w:lineRule="atLeast"/>
              <w:jc w:val="center"/>
              <w:rPr>
                <w:sz w:val="18"/>
                <w:szCs w:val="18"/>
              </w:rPr>
            </w:pPr>
            <w:r>
              <w:rPr>
                <w:sz w:val="18"/>
                <w:szCs w:val="18"/>
              </w:rPr>
              <w:t>МСП-0,1</w:t>
            </w:r>
          </w:p>
        </w:tc>
        <w:tc>
          <w:tcPr>
            <w:tcW w:w="0" w:type="auto"/>
            <w:shd w:val="clear" w:color="auto" w:fill="FAF0E6"/>
            <w:tcMar>
              <w:top w:w="30" w:type="dxa"/>
              <w:left w:w="75" w:type="dxa"/>
              <w:bottom w:w="30" w:type="dxa"/>
              <w:right w:w="75" w:type="dxa"/>
            </w:tcMar>
            <w:vAlign w:val="center"/>
            <w:hideMark/>
          </w:tcPr>
          <w:p w14:paraId="45C5D1D7" w14:textId="77777777" w:rsidR="001F73FF" w:rsidRDefault="001F73FF">
            <w:pPr>
              <w:spacing w:before="100" w:beforeAutospacing="1" w:after="150" w:line="288" w:lineRule="atLeast"/>
              <w:jc w:val="center"/>
              <w:rPr>
                <w:sz w:val="18"/>
                <w:szCs w:val="18"/>
              </w:rPr>
            </w:pPr>
            <w:r>
              <w:rPr>
                <w:sz w:val="18"/>
                <w:szCs w:val="18"/>
              </w:rPr>
              <w:t>100</w:t>
            </w:r>
          </w:p>
        </w:tc>
        <w:tc>
          <w:tcPr>
            <w:tcW w:w="0" w:type="auto"/>
            <w:shd w:val="clear" w:color="auto" w:fill="FAF0E6"/>
            <w:tcMar>
              <w:top w:w="30" w:type="dxa"/>
              <w:left w:w="75" w:type="dxa"/>
              <w:bottom w:w="30" w:type="dxa"/>
              <w:right w:w="75" w:type="dxa"/>
            </w:tcMar>
            <w:vAlign w:val="center"/>
            <w:hideMark/>
          </w:tcPr>
          <w:p w14:paraId="51100BE8" w14:textId="77777777" w:rsidR="001F73FF" w:rsidRDefault="001F73FF">
            <w:pPr>
              <w:spacing w:before="100" w:beforeAutospacing="1" w:after="150" w:line="288" w:lineRule="atLeast"/>
              <w:jc w:val="center"/>
              <w:rPr>
                <w:sz w:val="18"/>
                <w:szCs w:val="18"/>
              </w:rPr>
            </w:pPr>
            <w:r>
              <w:rPr>
                <w:sz w:val="18"/>
                <w:szCs w:val="18"/>
              </w:rPr>
              <w:t>160</w:t>
            </w:r>
          </w:p>
        </w:tc>
        <w:tc>
          <w:tcPr>
            <w:tcW w:w="0" w:type="auto"/>
            <w:shd w:val="clear" w:color="auto" w:fill="FAF0E6"/>
            <w:tcMar>
              <w:top w:w="30" w:type="dxa"/>
              <w:left w:w="75" w:type="dxa"/>
              <w:bottom w:w="30" w:type="dxa"/>
              <w:right w:w="75" w:type="dxa"/>
            </w:tcMar>
            <w:vAlign w:val="center"/>
            <w:hideMark/>
          </w:tcPr>
          <w:p w14:paraId="6FA5A536" w14:textId="77777777" w:rsidR="001F73FF" w:rsidRDefault="001F73FF">
            <w:pPr>
              <w:spacing w:before="100" w:beforeAutospacing="1" w:after="150" w:line="288" w:lineRule="atLeast"/>
              <w:jc w:val="center"/>
              <w:rPr>
                <w:sz w:val="18"/>
                <w:szCs w:val="18"/>
              </w:rPr>
            </w:pPr>
            <w:r>
              <w:rPr>
                <w:sz w:val="18"/>
                <w:szCs w:val="18"/>
              </w:rPr>
              <w:t>1500</w:t>
            </w:r>
          </w:p>
        </w:tc>
        <w:tc>
          <w:tcPr>
            <w:tcW w:w="0" w:type="auto"/>
            <w:shd w:val="clear" w:color="auto" w:fill="FAF0E6"/>
            <w:tcMar>
              <w:top w:w="30" w:type="dxa"/>
              <w:left w:w="75" w:type="dxa"/>
              <w:bottom w:w="30" w:type="dxa"/>
              <w:right w:w="75" w:type="dxa"/>
            </w:tcMar>
            <w:vAlign w:val="center"/>
            <w:hideMark/>
          </w:tcPr>
          <w:p w14:paraId="40BFF1F7" w14:textId="77777777" w:rsidR="001F73FF" w:rsidRDefault="001F73FF">
            <w:pPr>
              <w:spacing w:before="100" w:beforeAutospacing="1" w:after="150" w:line="288" w:lineRule="atLeast"/>
              <w:jc w:val="center"/>
              <w:rPr>
                <w:sz w:val="18"/>
                <w:szCs w:val="18"/>
              </w:rPr>
            </w:pPr>
            <w:r>
              <w:rPr>
                <w:sz w:val="18"/>
                <w:szCs w:val="18"/>
              </w:rPr>
              <w:t>26</w:t>
            </w:r>
          </w:p>
        </w:tc>
        <w:tc>
          <w:tcPr>
            <w:tcW w:w="0" w:type="auto"/>
            <w:shd w:val="clear" w:color="auto" w:fill="FAF0E6"/>
            <w:tcMar>
              <w:top w:w="30" w:type="dxa"/>
              <w:left w:w="75" w:type="dxa"/>
              <w:bottom w:w="30" w:type="dxa"/>
              <w:right w:w="75" w:type="dxa"/>
            </w:tcMar>
            <w:vAlign w:val="center"/>
            <w:hideMark/>
          </w:tcPr>
          <w:p w14:paraId="1EB2798F" w14:textId="77777777" w:rsidR="001F73FF" w:rsidRDefault="001F73FF">
            <w:pPr>
              <w:spacing w:before="100" w:beforeAutospacing="1" w:after="150" w:line="288" w:lineRule="atLeast"/>
              <w:jc w:val="center"/>
              <w:rPr>
                <w:sz w:val="18"/>
                <w:szCs w:val="18"/>
              </w:rPr>
            </w:pPr>
            <w:r>
              <w:rPr>
                <w:sz w:val="18"/>
                <w:szCs w:val="18"/>
              </w:rPr>
              <w:t>33</w:t>
            </w:r>
          </w:p>
        </w:tc>
        <w:tc>
          <w:tcPr>
            <w:tcW w:w="0" w:type="auto"/>
            <w:shd w:val="clear" w:color="auto" w:fill="FAF0E6"/>
            <w:tcMar>
              <w:top w:w="30" w:type="dxa"/>
              <w:left w:w="75" w:type="dxa"/>
              <w:bottom w:w="30" w:type="dxa"/>
              <w:right w:w="75" w:type="dxa"/>
            </w:tcMar>
            <w:vAlign w:val="center"/>
            <w:hideMark/>
          </w:tcPr>
          <w:p w14:paraId="3FEE1AD9" w14:textId="77777777" w:rsidR="001F73FF" w:rsidRDefault="001F73FF">
            <w:pPr>
              <w:spacing w:before="100" w:beforeAutospacing="1" w:after="150" w:line="288" w:lineRule="atLeast"/>
              <w:jc w:val="center"/>
              <w:rPr>
                <w:sz w:val="18"/>
                <w:szCs w:val="18"/>
              </w:rPr>
            </w:pPr>
            <w:r>
              <w:rPr>
                <w:sz w:val="18"/>
                <w:szCs w:val="18"/>
              </w:rPr>
              <w:t>12</w:t>
            </w:r>
          </w:p>
        </w:tc>
      </w:tr>
      <w:tr w:rsidR="001F73FF" w14:paraId="70869E1F"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4E00902" w14:textId="77777777" w:rsidR="001F73FF" w:rsidRDefault="001F73FF">
            <w:pPr>
              <w:spacing w:before="100" w:beforeAutospacing="1" w:after="150" w:line="288" w:lineRule="atLeast"/>
              <w:jc w:val="center"/>
              <w:rPr>
                <w:sz w:val="18"/>
                <w:szCs w:val="18"/>
              </w:rPr>
            </w:pPr>
            <w:r>
              <w:rPr>
                <w:sz w:val="18"/>
                <w:szCs w:val="18"/>
              </w:rPr>
              <w:t>11</w:t>
            </w:r>
          </w:p>
        </w:tc>
        <w:tc>
          <w:tcPr>
            <w:tcW w:w="0" w:type="auto"/>
            <w:shd w:val="clear" w:color="auto" w:fill="FAEBD7"/>
            <w:tcMar>
              <w:top w:w="30" w:type="dxa"/>
              <w:left w:w="75" w:type="dxa"/>
              <w:bottom w:w="30" w:type="dxa"/>
              <w:right w:w="75" w:type="dxa"/>
            </w:tcMar>
            <w:vAlign w:val="center"/>
            <w:hideMark/>
          </w:tcPr>
          <w:p w14:paraId="71C64FB1" w14:textId="77777777" w:rsidR="001F73FF" w:rsidRDefault="001F73FF">
            <w:pPr>
              <w:spacing w:before="100" w:beforeAutospacing="1" w:after="150" w:line="288" w:lineRule="atLeast"/>
              <w:jc w:val="center"/>
              <w:rPr>
                <w:sz w:val="18"/>
                <w:szCs w:val="18"/>
              </w:rPr>
            </w:pPr>
            <w:r>
              <w:rPr>
                <w:sz w:val="18"/>
                <w:szCs w:val="18"/>
              </w:rPr>
              <w:t>Д12</w:t>
            </w:r>
          </w:p>
        </w:tc>
        <w:tc>
          <w:tcPr>
            <w:tcW w:w="0" w:type="auto"/>
            <w:shd w:val="clear" w:color="auto" w:fill="FAEBD7"/>
            <w:tcMar>
              <w:top w:w="30" w:type="dxa"/>
              <w:left w:w="75" w:type="dxa"/>
              <w:bottom w:w="30" w:type="dxa"/>
              <w:right w:w="75" w:type="dxa"/>
            </w:tcMar>
            <w:vAlign w:val="center"/>
            <w:hideMark/>
          </w:tcPr>
          <w:p w14:paraId="5FEC1B75" w14:textId="77777777" w:rsidR="001F73FF" w:rsidRDefault="001F73FF">
            <w:pPr>
              <w:spacing w:before="100" w:beforeAutospacing="1" w:after="150" w:line="288" w:lineRule="atLeast"/>
              <w:jc w:val="center"/>
              <w:rPr>
                <w:sz w:val="18"/>
                <w:szCs w:val="18"/>
              </w:rPr>
            </w:pPr>
            <w:r>
              <w:rPr>
                <w:sz w:val="18"/>
                <w:szCs w:val="18"/>
              </w:rPr>
              <w:t>2500</w:t>
            </w:r>
          </w:p>
        </w:tc>
        <w:tc>
          <w:tcPr>
            <w:tcW w:w="0" w:type="auto"/>
            <w:shd w:val="clear" w:color="auto" w:fill="FAEBD7"/>
            <w:tcMar>
              <w:top w:w="30" w:type="dxa"/>
              <w:left w:w="75" w:type="dxa"/>
              <w:bottom w:w="30" w:type="dxa"/>
              <w:right w:w="75" w:type="dxa"/>
            </w:tcMar>
            <w:vAlign w:val="center"/>
            <w:hideMark/>
          </w:tcPr>
          <w:p w14:paraId="7FE62F8B"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EBD7"/>
            <w:tcMar>
              <w:top w:w="30" w:type="dxa"/>
              <w:left w:w="75" w:type="dxa"/>
              <w:bottom w:w="30" w:type="dxa"/>
              <w:right w:w="75" w:type="dxa"/>
            </w:tcMar>
            <w:vAlign w:val="center"/>
            <w:hideMark/>
          </w:tcPr>
          <w:p w14:paraId="3CBAD1BF" w14:textId="77777777" w:rsidR="001F73FF" w:rsidRDefault="001F73FF">
            <w:pPr>
              <w:spacing w:before="100" w:beforeAutospacing="1" w:after="150" w:line="288" w:lineRule="atLeast"/>
              <w:jc w:val="center"/>
              <w:rPr>
                <w:sz w:val="18"/>
                <w:szCs w:val="18"/>
              </w:rPr>
            </w:pPr>
            <w:r>
              <w:rPr>
                <w:sz w:val="18"/>
                <w:szCs w:val="18"/>
              </w:rPr>
              <w:t>1100</w:t>
            </w:r>
          </w:p>
        </w:tc>
        <w:tc>
          <w:tcPr>
            <w:tcW w:w="0" w:type="auto"/>
            <w:shd w:val="clear" w:color="auto" w:fill="FAEBD7"/>
            <w:tcMar>
              <w:top w:w="30" w:type="dxa"/>
              <w:left w:w="75" w:type="dxa"/>
              <w:bottom w:w="30" w:type="dxa"/>
              <w:right w:w="75" w:type="dxa"/>
            </w:tcMar>
            <w:vAlign w:val="center"/>
            <w:hideMark/>
          </w:tcPr>
          <w:p w14:paraId="660D55BD" w14:textId="77777777" w:rsidR="001F73FF" w:rsidRDefault="001F73FF">
            <w:pPr>
              <w:spacing w:before="100" w:beforeAutospacing="1" w:after="150" w:line="288" w:lineRule="atLeast"/>
              <w:jc w:val="center"/>
              <w:rPr>
                <w:sz w:val="18"/>
                <w:szCs w:val="18"/>
              </w:rPr>
            </w:pPr>
            <w:r>
              <w:rPr>
                <w:sz w:val="18"/>
                <w:szCs w:val="18"/>
              </w:rPr>
              <w:t>310</w:t>
            </w:r>
          </w:p>
        </w:tc>
        <w:tc>
          <w:tcPr>
            <w:tcW w:w="0" w:type="auto"/>
            <w:shd w:val="clear" w:color="auto" w:fill="FAEBD7"/>
            <w:tcMar>
              <w:top w:w="30" w:type="dxa"/>
              <w:left w:w="75" w:type="dxa"/>
              <w:bottom w:w="30" w:type="dxa"/>
              <w:right w:w="75" w:type="dxa"/>
            </w:tcMar>
            <w:vAlign w:val="center"/>
            <w:hideMark/>
          </w:tcPr>
          <w:p w14:paraId="289F2D32" w14:textId="77777777" w:rsidR="001F73FF" w:rsidRDefault="001F73FF">
            <w:pPr>
              <w:spacing w:before="100" w:beforeAutospacing="1" w:after="150" w:line="288" w:lineRule="atLeast"/>
              <w:jc w:val="center"/>
              <w:rPr>
                <w:sz w:val="18"/>
                <w:szCs w:val="18"/>
              </w:rPr>
            </w:pPr>
            <w:r>
              <w:rPr>
                <w:sz w:val="18"/>
                <w:szCs w:val="18"/>
              </w:rPr>
              <w:t>300</w:t>
            </w:r>
          </w:p>
        </w:tc>
        <w:tc>
          <w:tcPr>
            <w:tcW w:w="0" w:type="auto"/>
            <w:shd w:val="clear" w:color="auto" w:fill="FAEBD7"/>
            <w:tcMar>
              <w:top w:w="30" w:type="dxa"/>
              <w:left w:w="75" w:type="dxa"/>
              <w:bottom w:w="30" w:type="dxa"/>
              <w:right w:w="75" w:type="dxa"/>
            </w:tcMar>
            <w:vAlign w:val="center"/>
            <w:hideMark/>
          </w:tcPr>
          <w:p w14:paraId="7D95A277" w14:textId="77777777" w:rsidR="001F73FF" w:rsidRDefault="001F73FF">
            <w:pPr>
              <w:spacing w:before="100" w:beforeAutospacing="1" w:after="150" w:line="288" w:lineRule="atLeast"/>
              <w:jc w:val="center"/>
              <w:rPr>
                <w:sz w:val="18"/>
                <w:szCs w:val="18"/>
              </w:rPr>
            </w:pPr>
            <w:r>
              <w:rPr>
                <w:sz w:val="18"/>
                <w:szCs w:val="18"/>
              </w:rPr>
              <w:t>50</w:t>
            </w:r>
          </w:p>
        </w:tc>
      </w:tr>
      <w:tr w:rsidR="001F73FF" w14:paraId="56DFD122"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776D04DE" w14:textId="77777777" w:rsidR="001F73FF" w:rsidRDefault="001F73FF">
            <w:pPr>
              <w:spacing w:before="100" w:beforeAutospacing="1" w:after="150" w:line="288" w:lineRule="atLeast"/>
              <w:jc w:val="center"/>
              <w:rPr>
                <w:sz w:val="18"/>
                <w:szCs w:val="18"/>
              </w:rPr>
            </w:pPr>
            <w:r>
              <w:rPr>
                <w:sz w:val="18"/>
                <w:szCs w:val="18"/>
              </w:rPr>
              <w:t>12</w:t>
            </w:r>
          </w:p>
        </w:tc>
        <w:tc>
          <w:tcPr>
            <w:tcW w:w="0" w:type="auto"/>
            <w:shd w:val="clear" w:color="auto" w:fill="FAF0E6"/>
            <w:tcMar>
              <w:top w:w="30" w:type="dxa"/>
              <w:left w:w="75" w:type="dxa"/>
              <w:bottom w:w="30" w:type="dxa"/>
              <w:right w:w="75" w:type="dxa"/>
            </w:tcMar>
            <w:vAlign w:val="center"/>
            <w:hideMark/>
          </w:tcPr>
          <w:p w14:paraId="2C60B15C" w14:textId="77777777" w:rsidR="001F73FF" w:rsidRDefault="001F73FF">
            <w:pPr>
              <w:spacing w:before="100" w:beforeAutospacing="1" w:after="150" w:line="288" w:lineRule="atLeast"/>
              <w:jc w:val="center"/>
              <w:rPr>
                <w:sz w:val="18"/>
                <w:szCs w:val="18"/>
              </w:rPr>
            </w:pPr>
            <w:r>
              <w:rPr>
                <w:sz w:val="18"/>
                <w:szCs w:val="18"/>
              </w:rPr>
              <w:t>Д21</w:t>
            </w:r>
          </w:p>
        </w:tc>
        <w:tc>
          <w:tcPr>
            <w:tcW w:w="0" w:type="auto"/>
            <w:shd w:val="clear" w:color="auto" w:fill="FAF0E6"/>
            <w:tcMar>
              <w:top w:w="30" w:type="dxa"/>
              <w:left w:w="75" w:type="dxa"/>
              <w:bottom w:w="30" w:type="dxa"/>
              <w:right w:w="75" w:type="dxa"/>
            </w:tcMar>
            <w:vAlign w:val="center"/>
            <w:hideMark/>
          </w:tcPr>
          <w:p w14:paraId="1480E1E1" w14:textId="77777777" w:rsidR="001F73FF" w:rsidRDefault="001F73FF">
            <w:pPr>
              <w:spacing w:before="100" w:beforeAutospacing="1" w:after="150" w:line="288" w:lineRule="atLeast"/>
              <w:jc w:val="center"/>
              <w:rPr>
                <w:sz w:val="18"/>
                <w:szCs w:val="18"/>
              </w:rPr>
            </w:pPr>
            <w:r>
              <w:rPr>
                <w:sz w:val="18"/>
                <w:szCs w:val="18"/>
              </w:rPr>
              <w:t>4500</w:t>
            </w:r>
          </w:p>
        </w:tc>
        <w:tc>
          <w:tcPr>
            <w:tcW w:w="0" w:type="auto"/>
            <w:shd w:val="clear" w:color="auto" w:fill="FAF0E6"/>
            <w:tcMar>
              <w:top w:w="30" w:type="dxa"/>
              <w:left w:w="75" w:type="dxa"/>
              <w:bottom w:w="30" w:type="dxa"/>
              <w:right w:w="75" w:type="dxa"/>
            </w:tcMar>
            <w:vAlign w:val="center"/>
            <w:hideMark/>
          </w:tcPr>
          <w:p w14:paraId="2F6624D8"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7CA03D78" w14:textId="77777777" w:rsidR="001F73FF" w:rsidRDefault="001F73FF">
            <w:pPr>
              <w:spacing w:before="100" w:beforeAutospacing="1" w:after="150" w:line="288" w:lineRule="atLeast"/>
              <w:jc w:val="center"/>
              <w:rPr>
                <w:sz w:val="18"/>
                <w:szCs w:val="18"/>
              </w:rPr>
            </w:pPr>
            <w:r>
              <w:rPr>
                <w:sz w:val="18"/>
                <w:szCs w:val="18"/>
              </w:rPr>
              <w:t>900</w:t>
            </w:r>
          </w:p>
        </w:tc>
        <w:tc>
          <w:tcPr>
            <w:tcW w:w="0" w:type="auto"/>
            <w:shd w:val="clear" w:color="auto" w:fill="FAF0E6"/>
            <w:tcMar>
              <w:top w:w="30" w:type="dxa"/>
              <w:left w:w="75" w:type="dxa"/>
              <w:bottom w:w="30" w:type="dxa"/>
              <w:right w:w="75" w:type="dxa"/>
            </w:tcMar>
            <w:vAlign w:val="center"/>
            <w:hideMark/>
          </w:tcPr>
          <w:p w14:paraId="2A631DFB" w14:textId="77777777" w:rsidR="001F73FF" w:rsidRDefault="001F73FF">
            <w:pPr>
              <w:spacing w:before="100" w:beforeAutospacing="1" w:after="150" w:line="288" w:lineRule="atLeast"/>
              <w:jc w:val="center"/>
              <w:rPr>
                <w:sz w:val="18"/>
                <w:szCs w:val="18"/>
              </w:rPr>
            </w:pPr>
            <w:r>
              <w:rPr>
                <w:sz w:val="18"/>
                <w:szCs w:val="18"/>
              </w:rPr>
              <w:t>650</w:t>
            </w:r>
          </w:p>
        </w:tc>
        <w:tc>
          <w:tcPr>
            <w:tcW w:w="0" w:type="auto"/>
            <w:shd w:val="clear" w:color="auto" w:fill="FAF0E6"/>
            <w:tcMar>
              <w:top w:w="30" w:type="dxa"/>
              <w:left w:w="75" w:type="dxa"/>
              <w:bottom w:w="30" w:type="dxa"/>
              <w:right w:w="75" w:type="dxa"/>
            </w:tcMar>
            <w:vAlign w:val="center"/>
            <w:hideMark/>
          </w:tcPr>
          <w:p w14:paraId="3781E38D" w14:textId="77777777" w:rsidR="001F73FF" w:rsidRDefault="001F73FF">
            <w:pPr>
              <w:spacing w:before="100" w:beforeAutospacing="1" w:after="150" w:line="288" w:lineRule="atLeast"/>
              <w:jc w:val="center"/>
              <w:rPr>
                <w:sz w:val="18"/>
                <w:szCs w:val="18"/>
              </w:rPr>
            </w:pPr>
            <w:r>
              <w:rPr>
                <w:sz w:val="18"/>
                <w:szCs w:val="18"/>
              </w:rPr>
              <w:t>560</w:t>
            </w:r>
          </w:p>
        </w:tc>
        <w:tc>
          <w:tcPr>
            <w:tcW w:w="0" w:type="auto"/>
            <w:shd w:val="clear" w:color="auto" w:fill="FAF0E6"/>
            <w:tcMar>
              <w:top w:w="30" w:type="dxa"/>
              <w:left w:w="75" w:type="dxa"/>
              <w:bottom w:w="30" w:type="dxa"/>
              <w:right w:w="75" w:type="dxa"/>
            </w:tcMar>
            <w:vAlign w:val="center"/>
            <w:hideMark/>
          </w:tcPr>
          <w:p w14:paraId="0D036900" w14:textId="77777777" w:rsidR="001F73FF" w:rsidRDefault="001F73FF">
            <w:pPr>
              <w:spacing w:before="100" w:beforeAutospacing="1" w:after="150" w:line="288" w:lineRule="atLeast"/>
              <w:jc w:val="center"/>
              <w:rPr>
                <w:sz w:val="18"/>
                <w:szCs w:val="18"/>
              </w:rPr>
            </w:pPr>
            <w:r>
              <w:rPr>
                <w:sz w:val="18"/>
                <w:szCs w:val="18"/>
              </w:rPr>
              <w:t>90</w:t>
            </w:r>
          </w:p>
        </w:tc>
      </w:tr>
      <w:tr w:rsidR="001F73FF" w14:paraId="2B59B778"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6366DEAA"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EBD7"/>
            <w:tcMar>
              <w:top w:w="30" w:type="dxa"/>
              <w:left w:w="75" w:type="dxa"/>
              <w:bottom w:w="30" w:type="dxa"/>
              <w:right w:w="75" w:type="dxa"/>
            </w:tcMar>
            <w:vAlign w:val="center"/>
            <w:hideMark/>
          </w:tcPr>
          <w:p w14:paraId="7C790D60" w14:textId="77777777" w:rsidR="001F73FF" w:rsidRDefault="001F73FF">
            <w:pPr>
              <w:spacing w:before="100" w:beforeAutospacing="1" w:after="150" w:line="288" w:lineRule="atLeast"/>
              <w:jc w:val="center"/>
              <w:rPr>
                <w:sz w:val="18"/>
                <w:szCs w:val="18"/>
              </w:rPr>
            </w:pPr>
            <w:r>
              <w:rPr>
                <w:sz w:val="18"/>
                <w:szCs w:val="18"/>
              </w:rPr>
              <w:t>Д22</w:t>
            </w:r>
          </w:p>
        </w:tc>
        <w:tc>
          <w:tcPr>
            <w:tcW w:w="0" w:type="auto"/>
            <w:shd w:val="clear" w:color="auto" w:fill="FAEBD7"/>
            <w:tcMar>
              <w:top w:w="30" w:type="dxa"/>
              <w:left w:w="75" w:type="dxa"/>
              <w:bottom w:w="30" w:type="dxa"/>
              <w:right w:w="75" w:type="dxa"/>
            </w:tcMar>
            <w:vAlign w:val="center"/>
            <w:hideMark/>
          </w:tcPr>
          <w:p w14:paraId="4B03121D" w14:textId="77777777" w:rsidR="001F73FF" w:rsidRDefault="001F73FF">
            <w:pPr>
              <w:spacing w:before="100" w:beforeAutospacing="1" w:after="150" w:line="288" w:lineRule="atLeast"/>
              <w:jc w:val="center"/>
              <w:rPr>
                <w:sz w:val="18"/>
                <w:szCs w:val="18"/>
              </w:rPr>
            </w:pPr>
            <w:r>
              <w:rPr>
                <w:sz w:val="18"/>
                <w:szCs w:val="18"/>
              </w:rPr>
              <w:t>6000</w:t>
            </w:r>
          </w:p>
        </w:tc>
        <w:tc>
          <w:tcPr>
            <w:tcW w:w="0" w:type="auto"/>
            <w:shd w:val="clear" w:color="auto" w:fill="FAEBD7"/>
            <w:tcMar>
              <w:top w:w="30" w:type="dxa"/>
              <w:left w:w="75" w:type="dxa"/>
              <w:bottom w:w="30" w:type="dxa"/>
              <w:right w:w="75" w:type="dxa"/>
            </w:tcMar>
            <w:vAlign w:val="center"/>
            <w:hideMark/>
          </w:tcPr>
          <w:p w14:paraId="4FDAAE49"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EBD7"/>
            <w:tcMar>
              <w:top w:w="30" w:type="dxa"/>
              <w:left w:w="75" w:type="dxa"/>
              <w:bottom w:w="30" w:type="dxa"/>
              <w:right w:w="75" w:type="dxa"/>
            </w:tcMar>
            <w:vAlign w:val="center"/>
            <w:hideMark/>
          </w:tcPr>
          <w:p w14:paraId="135D18DD" w14:textId="77777777" w:rsidR="001F73FF" w:rsidRDefault="001F73FF">
            <w:pPr>
              <w:spacing w:before="100" w:beforeAutospacing="1" w:after="150" w:line="288" w:lineRule="atLeast"/>
              <w:jc w:val="center"/>
              <w:rPr>
                <w:sz w:val="18"/>
                <w:szCs w:val="18"/>
              </w:rPr>
            </w:pPr>
            <w:r>
              <w:rPr>
                <w:sz w:val="18"/>
                <w:szCs w:val="18"/>
              </w:rPr>
              <w:t>850</w:t>
            </w:r>
          </w:p>
        </w:tc>
        <w:tc>
          <w:tcPr>
            <w:tcW w:w="0" w:type="auto"/>
            <w:shd w:val="clear" w:color="auto" w:fill="FAEBD7"/>
            <w:tcMar>
              <w:top w:w="30" w:type="dxa"/>
              <w:left w:w="75" w:type="dxa"/>
              <w:bottom w:w="30" w:type="dxa"/>
              <w:right w:w="75" w:type="dxa"/>
            </w:tcMar>
            <w:vAlign w:val="center"/>
            <w:hideMark/>
          </w:tcPr>
          <w:p w14:paraId="758F90CD" w14:textId="77777777" w:rsidR="001F73FF" w:rsidRDefault="001F73FF">
            <w:pPr>
              <w:spacing w:before="100" w:beforeAutospacing="1" w:after="150" w:line="288" w:lineRule="atLeast"/>
              <w:jc w:val="center"/>
              <w:rPr>
                <w:sz w:val="18"/>
                <w:szCs w:val="18"/>
              </w:rPr>
            </w:pPr>
            <w:r>
              <w:rPr>
                <w:sz w:val="18"/>
                <w:szCs w:val="18"/>
              </w:rPr>
              <w:t>600</w:t>
            </w:r>
          </w:p>
        </w:tc>
        <w:tc>
          <w:tcPr>
            <w:tcW w:w="0" w:type="auto"/>
            <w:shd w:val="clear" w:color="auto" w:fill="FAEBD7"/>
            <w:tcMar>
              <w:top w:w="30" w:type="dxa"/>
              <w:left w:w="75" w:type="dxa"/>
              <w:bottom w:w="30" w:type="dxa"/>
              <w:right w:w="75" w:type="dxa"/>
            </w:tcMar>
            <w:vAlign w:val="center"/>
            <w:hideMark/>
          </w:tcPr>
          <w:p w14:paraId="1FB3035B" w14:textId="77777777" w:rsidR="001F73FF" w:rsidRDefault="001F73FF">
            <w:pPr>
              <w:spacing w:before="100" w:beforeAutospacing="1" w:after="150" w:line="288" w:lineRule="atLeast"/>
              <w:jc w:val="center"/>
              <w:rPr>
                <w:sz w:val="18"/>
                <w:szCs w:val="18"/>
              </w:rPr>
            </w:pPr>
            <w:r>
              <w:rPr>
                <w:sz w:val="18"/>
                <w:szCs w:val="18"/>
              </w:rPr>
              <w:t>580</w:t>
            </w:r>
          </w:p>
        </w:tc>
        <w:tc>
          <w:tcPr>
            <w:tcW w:w="0" w:type="auto"/>
            <w:shd w:val="clear" w:color="auto" w:fill="FAEBD7"/>
            <w:tcMar>
              <w:top w:w="30" w:type="dxa"/>
              <w:left w:w="75" w:type="dxa"/>
              <w:bottom w:w="30" w:type="dxa"/>
              <w:right w:w="75" w:type="dxa"/>
            </w:tcMar>
            <w:vAlign w:val="center"/>
            <w:hideMark/>
          </w:tcPr>
          <w:p w14:paraId="31948FB4" w14:textId="77777777" w:rsidR="001F73FF" w:rsidRDefault="001F73FF">
            <w:pPr>
              <w:spacing w:before="100" w:beforeAutospacing="1" w:after="150" w:line="288" w:lineRule="atLeast"/>
              <w:jc w:val="center"/>
              <w:rPr>
                <w:sz w:val="18"/>
                <w:szCs w:val="18"/>
              </w:rPr>
            </w:pPr>
            <w:r>
              <w:rPr>
                <w:sz w:val="18"/>
                <w:szCs w:val="18"/>
              </w:rPr>
              <w:t>120</w:t>
            </w:r>
          </w:p>
        </w:tc>
      </w:tr>
      <w:tr w:rsidR="001F73FF" w14:paraId="612036A9"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2BE05096" w14:textId="77777777" w:rsidR="001F73FF" w:rsidRDefault="001F73FF">
            <w:pPr>
              <w:spacing w:before="100" w:beforeAutospacing="1" w:after="150" w:line="288" w:lineRule="atLeast"/>
              <w:jc w:val="center"/>
              <w:rPr>
                <w:sz w:val="18"/>
                <w:szCs w:val="18"/>
              </w:rPr>
            </w:pPr>
            <w:r>
              <w:rPr>
                <w:sz w:val="18"/>
                <w:szCs w:val="18"/>
              </w:rPr>
              <w:t>14</w:t>
            </w:r>
          </w:p>
        </w:tc>
        <w:tc>
          <w:tcPr>
            <w:tcW w:w="0" w:type="auto"/>
            <w:shd w:val="clear" w:color="auto" w:fill="FAF0E6"/>
            <w:tcMar>
              <w:top w:w="30" w:type="dxa"/>
              <w:left w:w="75" w:type="dxa"/>
              <w:bottom w:w="30" w:type="dxa"/>
              <w:right w:w="75" w:type="dxa"/>
            </w:tcMar>
            <w:vAlign w:val="center"/>
            <w:hideMark/>
          </w:tcPr>
          <w:p w14:paraId="578043BC" w14:textId="77777777" w:rsidR="001F73FF" w:rsidRDefault="001F73FF">
            <w:pPr>
              <w:spacing w:before="100" w:beforeAutospacing="1" w:after="150" w:line="288" w:lineRule="atLeast"/>
              <w:jc w:val="center"/>
              <w:rPr>
                <w:sz w:val="18"/>
                <w:szCs w:val="18"/>
              </w:rPr>
            </w:pPr>
            <w:r>
              <w:rPr>
                <w:sz w:val="18"/>
                <w:szCs w:val="18"/>
              </w:rPr>
              <w:t>Д21</w:t>
            </w:r>
          </w:p>
        </w:tc>
        <w:tc>
          <w:tcPr>
            <w:tcW w:w="0" w:type="auto"/>
            <w:shd w:val="clear" w:color="auto" w:fill="FAF0E6"/>
            <w:tcMar>
              <w:top w:w="30" w:type="dxa"/>
              <w:left w:w="75" w:type="dxa"/>
              <w:bottom w:w="30" w:type="dxa"/>
              <w:right w:w="75" w:type="dxa"/>
            </w:tcMar>
            <w:vAlign w:val="center"/>
            <w:hideMark/>
          </w:tcPr>
          <w:p w14:paraId="6EB37ACE" w14:textId="77777777" w:rsidR="001F73FF" w:rsidRDefault="001F73FF">
            <w:pPr>
              <w:spacing w:before="100" w:beforeAutospacing="1" w:after="150" w:line="288" w:lineRule="atLeast"/>
              <w:jc w:val="center"/>
              <w:rPr>
                <w:sz w:val="18"/>
                <w:szCs w:val="18"/>
              </w:rPr>
            </w:pPr>
            <w:r>
              <w:rPr>
                <w:sz w:val="18"/>
                <w:szCs w:val="18"/>
              </w:rPr>
              <w:t>5500</w:t>
            </w:r>
          </w:p>
        </w:tc>
        <w:tc>
          <w:tcPr>
            <w:tcW w:w="0" w:type="auto"/>
            <w:shd w:val="clear" w:color="auto" w:fill="FAF0E6"/>
            <w:tcMar>
              <w:top w:w="30" w:type="dxa"/>
              <w:left w:w="75" w:type="dxa"/>
              <w:bottom w:w="30" w:type="dxa"/>
              <w:right w:w="75" w:type="dxa"/>
            </w:tcMar>
            <w:vAlign w:val="center"/>
            <w:hideMark/>
          </w:tcPr>
          <w:p w14:paraId="767B262C"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6D745134" w14:textId="77777777" w:rsidR="001F73FF" w:rsidRDefault="001F73FF">
            <w:pPr>
              <w:spacing w:before="100" w:beforeAutospacing="1" w:after="150" w:line="288" w:lineRule="atLeast"/>
              <w:jc w:val="center"/>
              <w:rPr>
                <w:sz w:val="18"/>
                <w:szCs w:val="18"/>
              </w:rPr>
            </w:pPr>
            <w:r>
              <w:rPr>
                <w:sz w:val="18"/>
                <w:szCs w:val="18"/>
              </w:rPr>
              <w:t>1200</w:t>
            </w:r>
          </w:p>
        </w:tc>
        <w:tc>
          <w:tcPr>
            <w:tcW w:w="0" w:type="auto"/>
            <w:shd w:val="clear" w:color="auto" w:fill="FAF0E6"/>
            <w:tcMar>
              <w:top w:w="30" w:type="dxa"/>
              <w:left w:w="75" w:type="dxa"/>
              <w:bottom w:w="30" w:type="dxa"/>
              <w:right w:w="75" w:type="dxa"/>
            </w:tcMar>
            <w:vAlign w:val="center"/>
            <w:hideMark/>
          </w:tcPr>
          <w:p w14:paraId="225C3566" w14:textId="77777777" w:rsidR="001F73FF" w:rsidRDefault="001F73FF">
            <w:pPr>
              <w:spacing w:before="100" w:beforeAutospacing="1" w:after="150" w:line="288" w:lineRule="atLeast"/>
              <w:jc w:val="center"/>
              <w:rPr>
                <w:sz w:val="18"/>
                <w:szCs w:val="18"/>
              </w:rPr>
            </w:pPr>
            <w:r>
              <w:rPr>
                <w:sz w:val="18"/>
                <w:szCs w:val="18"/>
              </w:rPr>
              <w:t>620</w:t>
            </w:r>
          </w:p>
        </w:tc>
        <w:tc>
          <w:tcPr>
            <w:tcW w:w="0" w:type="auto"/>
            <w:shd w:val="clear" w:color="auto" w:fill="FAF0E6"/>
            <w:tcMar>
              <w:top w:w="30" w:type="dxa"/>
              <w:left w:w="75" w:type="dxa"/>
              <w:bottom w:w="30" w:type="dxa"/>
              <w:right w:w="75" w:type="dxa"/>
            </w:tcMar>
            <w:vAlign w:val="center"/>
            <w:hideMark/>
          </w:tcPr>
          <w:p w14:paraId="4679471F" w14:textId="77777777" w:rsidR="001F73FF" w:rsidRDefault="001F73FF">
            <w:pPr>
              <w:spacing w:before="100" w:beforeAutospacing="1" w:after="150" w:line="288" w:lineRule="atLeast"/>
              <w:jc w:val="center"/>
              <w:rPr>
                <w:sz w:val="18"/>
                <w:szCs w:val="18"/>
              </w:rPr>
            </w:pPr>
            <w:r>
              <w:rPr>
                <w:sz w:val="18"/>
                <w:szCs w:val="18"/>
              </w:rPr>
              <w:t>47</w:t>
            </w:r>
          </w:p>
        </w:tc>
        <w:tc>
          <w:tcPr>
            <w:tcW w:w="0" w:type="auto"/>
            <w:shd w:val="clear" w:color="auto" w:fill="FAF0E6"/>
            <w:tcMar>
              <w:top w:w="30" w:type="dxa"/>
              <w:left w:w="75" w:type="dxa"/>
              <w:bottom w:w="30" w:type="dxa"/>
              <w:right w:w="75" w:type="dxa"/>
            </w:tcMar>
            <w:vAlign w:val="center"/>
            <w:hideMark/>
          </w:tcPr>
          <w:p w14:paraId="35AA4B86" w14:textId="77777777" w:rsidR="001F73FF" w:rsidRDefault="001F73FF">
            <w:pPr>
              <w:spacing w:before="100" w:beforeAutospacing="1" w:after="150" w:line="288" w:lineRule="atLeast"/>
              <w:jc w:val="center"/>
              <w:rPr>
                <w:sz w:val="18"/>
                <w:szCs w:val="18"/>
              </w:rPr>
            </w:pPr>
            <w:r>
              <w:rPr>
                <w:sz w:val="18"/>
                <w:szCs w:val="18"/>
              </w:rPr>
              <w:t>110</w:t>
            </w:r>
          </w:p>
        </w:tc>
      </w:tr>
      <w:tr w:rsidR="001F73FF" w14:paraId="197CDE94" w14:textId="77777777" w:rsidTr="001F73FF">
        <w:trPr>
          <w:tblCellSpacing w:w="15" w:type="dxa"/>
        </w:trPr>
        <w:tc>
          <w:tcPr>
            <w:tcW w:w="0" w:type="auto"/>
            <w:shd w:val="clear" w:color="auto" w:fill="BFE9FF"/>
            <w:tcMar>
              <w:top w:w="30" w:type="dxa"/>
              <w:left w:w="75" w:type="dxa"/>
              <w:bottom w:w="30" w:type="dxa"/>
              <w:right w:w="75" w:type="dxa"/>
            </w:tcMar>
            <w:vAlign w:val="center"/>
            <w:hideMark/>
          </w:tcPr>
          <w:p w14:paraId="2BDDC936" w14:textId="77777777" w:rsidR="001F73FF" w:rsidRDefault="001F73FF">
            <w:pPr>
              <w:spacing w:before="100" w:beforeAutospacing="1" w:after="150" w:line="288" w:lineRule="atLeast"/>
              <w:jc w:val="center"/>
              <w:rPr>
                <w:sz w:val="18"/>
                <w:szCs w:val="18"/>
              </w:rPr>
            </w:pPr>
            <w:r>
              <w:rPr>
                <w:sz w:val="18"/>
                <w:szCs w:val="18"/>
              </w:rPr>
              <w:t>15</w:t>
            </w:r>
          </w:p>
        </w:tc>
        <w:tc>
          <w:tcPr>
            <w:tcW w:w="0" w:type="auto"/>
            <w:shd w:val="clear" w:color="auto" w:fill="BFE9FF"/>
            <w:tcMar>
              <w:top w:w="30" w:type="dxa"/>
              <w:left w:w="75" w:type="dxa"/>
              <w:bottom w:w="30" w:type="dxa"/>
              <w:right w:w="75" w:type="dxa"/>
            </w:tcMar>
            <w:vAlign w:val="center"/>
            <w:hideMark/>
          </w:tcPr>
          <w:p w14:paraId="767CF1F5" w14:textId="77777777" w:rsidR="001F73FF" w:rsidRDefault="001F73FF">
            <w:pPr>
              <w:spacing w:before="100" w:beforeAutospacing="1" w:after="150" w:line="288" w:lineRule="atLeast"/>
              <w:jc w:val="center"/>
              <w:rPr>
                <w:sz w:val="18"/>
                <w:szCs w:val="18"/>
              </w:rPr>
            </w:pPr>
            <w:r>
              <w:rPr>
                <w:sz w:val="18"/>
                <w:szCs w:val="18"/>
              </w:rPr>
              <w:t>Д21</w:t>
            </w:r>
          </w:p>
        </w:tc>
        <w:tc>
          <w:tcPr>
            <w:tcW w:w="0" w:type="auto"/>
            <w:shd w:val="clear" w:color="auto" w:fill="BFE9FF"/>
            <w:tcMar>
              <w:top w:w="30" w:type="dxa"/>
              <w:left w:w="75" w:type="dxa"/>
              <w:bottom w:w="30" w:type="dxa"/>
              <w:right w:w="75" w:type="dxa"/>
            </w:tcMar>
            <w:vAlign w:val="center"/>
            <w:hideMark/>
          </w:tcPr>
          <w:p w14:paraId="325B3FF0" w14:textId="77777777" w:rsidR="001F73FF" w:rsidRDefault="001F73FF">
            <w:pPr>
              <w:spacing w:before="100" w:beforeAutospacing="1" w:after="150" w:line="288" w:lineRule="atLeast"/>
              <w:jc w:val="center"/>
              <w:rPr>
                <w:sz w:val="18"/>
                <w:szCs w:val="18"/>
              </w:rPr>
            </w:pPr>
            <w:r>
              <w:rPr>
                <w:sz w:val="18"/>
                <w:szCs w:val="18"/>
              </w:rPr>
              <w:t>4000</w:t>
            </w:r>
          </w:p>
        </w:tc>
        <w:tc>
          <w:tcPr>
            <w:tcW w:w="0" w:type="auto"/>
            <w:shd w:val="clear" w:color="auto" w:fill="BFE9FF"/>
            <w:tcMar>
              <w:top w:w="30" w:type="dxa"/>
              <w:left w:w="75" w:type="dxa"/>
              <w:bottom w:w="30" w:type="dxa"/>
              <w:right w:w="75" w:type="dxa"/>
            </w:tcMar>
            <w:vAlign w:val="center"/>
            <w:hideMark/>
          </w:tcPr>
          <w:p w14:paraId="71B09E72" w14:textId="77777777" w:rsidR="001F73FF" w:rsidRDefault="001F73FF">
            <w:pPr>
              <w:spacing w:before="100" w:beforeAutospacing="1" w:after="150" w:line="288" w:lineRule="atLeast"/>
              <w:jc w:val="center"/>
              <w:rPr>
                <w:sz w:val="18"/>
                <w:szCs w:val="18"/>
              </w:rPr>
            </w:pPr>
            <w:r>
              <w:rPr>
                <w:sz w:val="18"/>
                <w:szCs w:val="18"/>
              </w:rPr>
              <w:t>440</w:t>
            </w:r>
          </w:p>
        </w:tc>
        <w:tc>
          <w:tcPr>
            <w:tcW w:w="0" w:type="auto"/>
            <w:shd w:val="clear" w:color="auto" w:fill="BFE9FF"/>
            <w:tcMar>
              <w:top w:w="30" w:type="dxa"/>
              <w:left w:w="75" w:type="dxa"/>
              <w:bottom w:w="30" w:type="dxa"/>
              <w:right w:w="75" w:type="dxa"/>
            </w:tcMar>
            <w:vAlign w:val="center"/>
            <w:hideMark/>
          </w:tcPr>
          <w:p w14:paraId="1FBB6777" w14:textId="77777777" w:rsidR="001F73FF" w:rsidRDefault="001F73FF">
            <w:pPr>
              <w:spacing w:before="100" w:beforeAutospacing="1" w:after="150" w:line="288" w:lineRule="atLeast"/>
              <w:jc w:val="center"/>
              <w:rPr>
                <w:sz w:val="18"/>
                <w:szCs w:val="18"/>
              </w:rPr>
            </w:pPr>
            <w:r>
              <w:rPr>
                <w:sz w:val="18"/>
                <w:szCs w:val="18"/>
              </w:rPr>
              <w:t>1050</w:t>
            </w:r>
          </w:p>
        </w:tc>
        <w:tc>
          <w:tcPr>
            <w:tcW w:w="0" w:type="auto"/>
            <w:shd w:val="clear" w:color="auto" w:fill="BFE9FF"/>
            <w:tcMar>
              <w:top w:w="30" w:type="dxa"/>
              <w:left w:w="75" w:type="dxa"/>
              <w:bottom w:w="30" w:type="dxa"/>
              <w:right w:w="75" w:type="dxa"/>
            </w:tcMar>
            <w:vAlign w:val="center"/>
            <w:hideMark/>
          </w:tcPr>
          <w:p w14:paraId="737CF102" w14:textId="77777777" w:rsidR="001F73FF" w:rsidRDefault="001F73FF">
            <w:pPr>
              <w:spacing w:before="100" w:beforeAutospacing="1" w:after="150" w:line="288" w:lineRule="atLeast"/>
              <w:jc w:val="center"/>
              <w:rPr>
                <w:sz w:val="18"/>
                <w:szCs w:val="18"/>
              </w:rPr>
            </w:pPr>
            <w:r>
              <w:rPr>
                <w:sz w:val="18"/>
                <w:szCs w:val="18"/>
              </w:rPr>
              <w:t>500</w:t>
            </w:r>
          </w:p>
        </w:tc>
        <w:tc>
          <w:tcPr>
            <w:tcW w:w="0" w:type="auto"/>
            <w:shd w:val="clear" w:color="auto" w:fill="BFE9FF"/>
            <w:tcMar>
              <w:top w:w="30" w:type="dxa"/>
              <w:left w:w="75" w:type="dxa"/>
              <w:bottom w:w="30" w:type="dxa"/>
              <w:right w:w="75" w:type="dxa"/>
            </w:tcMar>
            <w:vAlign w:val="center"/>
            <w:hideMark/>
          </w:tcPr>
          <w:p w14:paraId="1B36BD16" w14:textId="77777777" w:rsidR="001F73FF" w:rsidRDefault="001F73FF">
            <w:pPr>
              <w:spacing w:before="100" w:beforeAutospacing="1" w:after="150" w:line="288" w:lineRule="atLeast"/>
              <w:jc w:val="center"/>
              <w:rPr>
                <w:sz w:val="18"/>
                <w:szCs w:val="18"/>
              </w:rPr>
            </w:pPr>
            <w:r>
              <w:rPr>
                <w:sz w:val="18"/>
                <w:szCs w:val="18"/>
              </w:rPr>
              <w:t>420</w:t>
            </w:r>
          </w:p>
        </w:tc>
        <w:tc>
          <w:tcPr>
            <w:tcW w:w="0" w:type="auto"/>
            <w:shd w:val="clear" w:color="auto" w:fill="BFE9FF"/>
            <w:tcMar>
              <w:top w:w="30" w:type="dxa"/>
              <w:left w:w="75" w:type="dxa"/>
              <w:bottom w:w="30" w:type="dxa"/>
              <w:right w:w="75" w:type="dxa"/>
            </w:tcMar>
            <w:vAlign w:val="center"/>
            <w:hideMark/>
          </w:tcPr>
          <w:p w14:paraId="1E00A313" w14:textId="77777777" w:rsidR="001F73FF" w:rsidRDefault="001F73FF">
            <w:pPr>
              <w:spacing w:before="100" w:beforeAutospacing="1" w:after="150" w:line="288" w:lineRule="atLeast"/>
              <w:jc w:val="center"/>
              <w:rPr>
                <w:sz w:val="18"/>
                <w:szCs w:val="18"/>
              </w:rPr>
            </w:pPr>
            <w:r>
              <w:rPr>
                <w:sz w:val="18"/>
                <w:szCs w:val="18"/>
              </w:rPr>
              <w:t>80</w:t>
            </w:r>
          </w:p>
        </w:tc>
      </w:tr>
      <w:tr w:rsidR="001F73FF" w14:paraId="5C078685"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6673A2F6" w14:textId="77777777" w:rsidR="001F73FF" w:rsidRDefault="001F73FF">
            <w:pPr>
              <w:spacing w:before="100" w:beforeAutospacing="1" w:after="150" w:line="288" w:lineRule="atLeast"/>
              <w:jc w:val="center"/>
              <w:rPr>
                <w:sz w:val="18"/>
                <w:szCs w:val="18"/>
              </w:rPr>
            </w:pPr>
            <w:r>
              <w:rPr>
                <w:sz w:val="18"/>
                <w:szCs w:val="18"/>
              </w:rPr>
              <w:t>16</w:t>
            </w:r>
          </w:p>
        </w:tc>
        <w:tc>
          <w:tcPr>
            <w:tcW w:w="0" w:type="auto"/>
            <w:shd w:val="clear" w:color="auto" w:fill="FAF0E6"/>
            <w:tcMar>
              <w:top w:w="30" w:type="dxa"/>
              <w:left w:w="75" w:type="dxa"/>
              <w:bottom w:w="30" w:type="dxa"/>
              <w:right w:w="75" w:type="dxa"/>
            </w:tcMar>
            <w:vAlign w:val="center"/>
            <w:hideMark/>
          </w:tcPr>
          <w:p w14:paraId="7D3FB757" w14:textId="77777777" w:rsidR="001F73FF" w:rsidRDefault="001F73FF">
            <w:pPr>
              <w:spacing w:before="100" w:beforeAutospacing="1" w:after="150" w:line="288" w:lineRule="atLeast"/>
              <w:jc w:val="center"/>
              <w:rPr>
                <w:sz w:val="18"/>
                <w:szCs w:val="18"/>
              </w:rPr>
            </w:pPr>
            <w:r>
              <w:rPr>
                <w:sz w:val="18"/>
                <w:szCs w:val="18"/>
              </w:rPr>
              <w:t>Д31</w:t>
            </w:r>
          </w:p>
        </w:tc>
        <w:tc>
          <w:tcPr>
            <w:tcW w:w="0" w:type="auto"/>
            <w:shd w:val="clear" w:color="auto" w:fill="FAF0E6"/>
            <w:tcMar>
              <w:top w:w="30" w:type="dxa"/>
              <w:left w:w="75" w:type="dxa"/>
              <w:bottom w:w="30" w:type="dxa"/>
              <w:right w:w="75" w:type="dxa"/>
            </w:tcMar>
            <w:vAlign w:val="center"/>
            <w:hideMark/>
          </w:tcPr>
          <w:p w14:paraId="10698E1A" w14:textId="77777777" w:rsidR="001F73FF" w:rsidRDefault="001F73FF">
            <w:pPr>
              <w:spacing w:before="100" w:beforeAutospacing="1" w:after="150" w:line="288" w:lineRule="atLeast"/>
              <w:jc w:val="center"/>
              <w:rPr>
                <w:sz w:val="18"/>
                <w:szCs w:val="18"/>
              </w:rPr>
            </w:pPr>
            <w:r>
              <w:rPr>
                <w:sz w:val="18"/>
                <w:szCs w:val="18"/>
              </w:rPr>
              <w:t>6700</w:t>
            </w:r>
          </w:p>
        </w:tc>
        <w:tc>
          <w:tcPr>
            <w:tcW w:w="0" w:type="auto"/>
            <w:shd w:val="clear" w:color="auto" w:fill="FAF0E6"/>
            <w:tcMar>
              <w:top w:w="30" w:type="dxa"/>
              <w:left w:w="75" w:type="dxa"/>
              <w:bottom w:w="30" w:type="dxa"/>
              <w:right w:w="75" w:type="dxa"/>
            </w:tcMar>
            <w:vAlign w:val="center"/>
            <w:hideMark/>
          </w:tcPr>
          <w:p w14:paraId="3C7D3AE9" w14:textId="77777777" w:rsidR="001F73FF" w:rsidRDefault="001F73FF">
            <w:pPr>
              <w:spacing w:before="100" w:beforeAutospacing="1" w:after="150" w:line="288" w:lineRule="atLeast"/>
              <w:jc w:val="center"/>
              <w:rPr>
                <w:sz w:val="18"/>
                <w:szCs w:val="18"/>
              </w:rPr>
            </w:pPr>
            <w:r>
              <w:rPr>
                <w:sz w:val="18"/>
                <w:szCs w:val="18"/>
              </w:rPr>
              <w:t>440</w:t>
            </w:r>
          </w:p>
        </w:tc>
        <w:tc>
          <w:tcPr>
            <w:tcW w:w="0" w:type="auto"/>
            <w:shd w:val="clear" w:color="auto" w:fill="FAF0E6"/>
            <w:tcMar>
              <w:top w:w="30" w:type="dxa"/>
              <w:left w:w="75" w:type="dxa"/>
              <w:bottom w:w="30" w:type="dxa"/>
              <w:right w:w="75" w:type="dxa"/>
            </w:tcMar>
            <w:vAlign w:val="center"/>
            <w:hideMark/>
          </w:tcPr>
          <w:p w14:paraId="2B49D0B7" w14:textId="77777777" w:rsidR="001F73FF" w:rsidRDefault="001F73FF">
            <w:pPr>
              <w:spacing w:before="100" w:beforeAutospacing="1" w:after="150" w:line="288" w:lineRule="atLeast"/>
              <w:jc w:val="center"/>
              <w:rPr>
                <w:sz w:val="18"/>
                <w:szCs w:val="18"/>
              </w:rPr>
            </w:pPr>
            <w:r>
              <w:rPr>
                <w:sz w:val="18"/>
                <w:szCs w:val="18"/>
              </w:rPr>
              <w:t>800</w:t>
            </w:r>
          </w:p>
        </w:tc>
        <w:tc>
          <w:tcPr>
            <w:tcW w:w="0" w:type="auto"/>
            <w:shd w:val="clear" w:color="auto" w:fill="FAF0E6"/>
            <w:tcMar>
              <w:top w:w="30" w:type="dxa"/>
              <w:left w:w="75" w:type="dxa"/>
              <w:bottom w:w="30" w:type="dxa"/>
              <w:right w:w="75" w:type="dxa"/>
            </w:tcMar>
            <w:vAlign w:val="center"/>
            <w:hideMark/>
          </w:tcPr>
          <w:p w14:paraId="49D8CEAD" w14:textId="77777777" w:rsidR="001F73FF" w:rsidRDefault="001F73FF">
            <w:pPr>
              <w:spacing w:before="100" w:beforeAutospacing="1" w:after="150" w:line="288" w:lineRule="atLeast"/>
              <w:jc w:val="center"/>
              <w:rPr>
                <w:sz w:val="18"/>
                <w:szCs w:val="18"/>
              </w:rPr>
            </w:pPr>
            <w:r>
              <w:rPr>
                <w:sz w:val="18"/>
                <w:szCs w:val="18"/>
              </w:rPr>
              <w:t>650</w:t>
            </w:r>
          </w:p>
        </w:tc>
        <w:tc>
          <w:tcPr>
            <w:tcW w:w="0" w:type="auto"/>
            <w:shd w:val="clear" w:color="auto" w:fill="FAF0E6"/>
            <w:tcMar>
              <w:top w:w="30" w:type="dxa"/>
              <w:left w:w="75" w:type="dxa"/>
              <w:bottom w:w="30" w:type="dxa"/>
              <w:right w:w="75" w:type="dxa"/>
            </w:tcMar>
            <w:vAlign w:val="center"/>
            <w:hideMark/>
          </w:tcPr>
          <w:p w14:paraId="1D7DA6A8" w14:textId="77777777" w:rsidR="001F73FF" w:rsidRDefault="001F73FF">
            <w:pPr>
              <w:spacing w:before="100" w:beforeAutospacing="1" w:after="150" w:line="288" w:lineRule="atLeast"/>
              <w:jc w:val="center"/>
              <w:rPr>
                <w:sz w:val="18"/>
                <w:szCs w:val="18"/>
              </w:rPr>
            </w:pPr>
            <w:r>
              <w:rPr>
                <w:sz w:val="18"/>
                <w:szCs w:val="18"/>
              </w:rPr>
              <w:t>620</w:t>
            </w:r>
          </w:p>
        </w:tc>
        <w:tc>
          <w:tcPr>
            <w:tcW w:w="0" w:type="auto"/>
            <w:shd w:val="clear" w:color="auto" w:fill="FAF0E6"/>
            <w:tcMar>
              <w:top w:w="30" w:type="dxa"/>
              <w:left w:w="75" w:type="dxa"/>
              <w:bottom w:w="30" w:type="dxa"/>
              <w:right w:w="75" w:type="dxa"/>
            </w:tcMar>
            <w:vAlign w:val="center"/>
            <w:hideMark/>
          </w:tcPr>
          <w:p w14:paraId="786F2C68" w14:textId="77777777" w:rsidR="001F73FF" w:rsidRDefault="001F73FF">
            <w:pPr>
              <w:spacing w:before="100" w:beforeAutospacing="1" w:after="150" w:line="288" w:lineRule="atLeast"/>
              <w:jc w:val="center"/>
              <w:rPr>
                <w:sz w:val="18"/>
                <w:szCs w:val="18"/>
              </w:rPr>
            </w:pPr>
            <w:r>
              <w:rPr>
                <w:sz w:val="18"/>
                <w:szCs w:val="18"/>
              </w:rPr>
              <w:t>130</w:t>
            </w:r>
          </w:p>
        </w:tc>
      </w:tr>
      <w:tr w:rsidR="001F73FF" w14:paraId="3DB1B374"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27C07628" w14:textId="77777777" w:rsidR="001F73FF" w:rsidRDefault="001F73FF">
            <w:pPr>
              <w:spacing w:before="100" w:beforeAutospacing="1" w:after="150" w:line="288" w:lineRule="atLeast"/>
              <w:jc w:val="center"/>
              <w:rPr>
                <w:sz w:val="18"/>
                <w:szCs w:val="18"/>
              </w:rPr>
            </w:pPr>
            <w:r>
              <w:rPr>
                <w:sz w:val="18"/>
                <w:szCs w:val="18"/>
              </w:rPr>
              <w:t>17</w:t>
            </w:r>
          </w:p>
        </w:tc>
        <w:tc>
          <w:tcPr>
            <w:tcW w:w="0" w:type="auto"/>
            <w:shd w:val="clear" w:color="auto" w:fill="FAEBD7"/>
            <w:tcMar>
              <w:top w:w="30" w:type="dxa"/>
              <w:left w:w="75" w:type="dxa"/>
              <w:bottom w:w="30" w:type="dxa"/>
              <w:right w:w="75" w:type="dxa"/>
            </w:tcMar>
            <w:vAlign w:val="center"/>
            <w:hideMark/>
          </w:tcPr>
          <w:p w14:paraId="1D81AE35" w14:textId="77777777" w:rsidR="001F73FF" w:rsidRDefault="001F73FF">
            <w:pPr>
              <w:spacing w:before="100" w:beforeAutospacing="1" w:after="150" w:line="288" w:lineRule="atLeast"/>
              <w:jc w:val="center"/>
              <w:rPr>
                <w:sz w:val="18"/>
                <w:szCs w:val="18"/>
              </w:rPr>
            </w:pPr>
            <w:r>
              <w:rPr>
                <w:sz w:val="18"/>
                <w:szCs w:val="18"/>
              </w:rPr>
              <w:t>Д22</w:t>
            </w:r>
          </w:p>
        </w:tc>
        <w:tc>
          <w:tcPr>
            <w:tcW w:w="0" w:type="auto"/>
            <w:shd w:val="clear" w:color="auto" w:fill="FAEBD7"/>
            <w:tcMar>
              <w:top w:w="30" w:type="dxa"/>
              <w:left w:w="75" w:type="dxa"/>
              <w:bottom w:w="30" w:type="dxa"/>
              <w:right w:w="75" w:type="dxa"/>
            </w:tcMar>
            <w:vAlign w:val="center"/>
            <w:hideMark/>
          </w:tcPr>
          <w:p w14:paraId="1304DA48" w14:textId="77777777" w:rsidR="001F73FF" w:rsidRDefault="001F73FF">
            <w:pPr>
              <w:spacing w:before="100" w:beforeAutospacing="1" w:after="150" w:line="288" w:lineRule="atLeast"/>
              <w:jc w:val="center"/>
              <w:rPr>
                <w:sz w:val="18"/>
                <w:szCs w:val="18"/>
              </w:rPr>
            </w:pPr>
            <w:r>
              <w:rPr>
                <w:sz w:val="18"/>
                <w:szCs w:val="18"/>
              </w:rPr>
              <w:t>7000</w:t>
            </w:r>
          </w:p>
        </w:tc>
        <w:tc>
          <w:tcPr>
            <w:tcW w:w="0" w:type="auto"/>
            <w:shd w:val="clear" w:color="auto" w:fill="FAEBD7"/>
            <w:tcMar>
              <w:top w:w="30" w:type="dxa"/>
              <w:left w:w="75" w:type="dxa"/>
              <w:bottom w:w="30" w:type="dxa"/>
              <w:right w:w="75" w:type="dxa"/>
            </w:tcMar>
            <w:vAlign w:val="center"/>
            <w:hideMark/>
          </w:tcPr>
          <w:p w14:paraId="3C36CA62" w14:textId="77777777" w:rsidR="001F73FF" w:rsidRDefault="001F73FF">
            <w:pPr>
              <w:spacing w:before="100" w:beforeAutospacing="1" w:after="150" w:line="288" w:lineRule="atLeast"/>
              <w:jc w:val="center"/>
              <w:rPr>
                <w:sz w:val="18"/>
                <w:szCs w:val="18"/>
              </w:rPr>
            </w:pPr>
            <w:r>
              <w:rPr>
                <w:sz w:val="18"/>
                <w:szCs w:val="18"/>
              </w:rPr>
              <w:t>40</w:t>
            </w:r>
          </w:p>
        </w:tc>
        <w:tc>
          <w:tcPr>
            <w:tcW w:w="0" w:type="auto"/>
            <w:shd w:val="clear" w:color="auto" w:fill="FAEBD7"/>
            <w:tcMar>
              <w:top w:w="30" w:type="dxa"/>
              <w:left w:w="75" w:type="dxa"/>
              <w:bottom w:w="30" w:type="dxa"/>
              <w:right w:w="75" w:type="dxa"/>
            </w:tcMar>
            <w:vAlign w:val="center"/>
            <w:hideMark/>
          </w:tcPr>
          <w:p w14:paraId="1CFEDD5B" w14:textId="77777777" w:rsidR="001F73FF" w:rsidRDefault="001F73FF">
            <w:pPr>
              <w:spacing w:before="100" w:beforeAutospacing="1" w:after="150" w:line="288" w:lineRule="atLeast"/>
              <w:jc w:val="center"/>
              <w:rPr>
                <w:sz w:val="18"/>
                <w:szCs w:val="18"/>
              </w:rPr>
            </w:pPr>
            <w:r>
              <w:rPr>
                <w:sz w:val="18"/>
                <w:szCs w:val="18"/>
              </w:rPr>
              <w:t>1180</w:t>
            </w:r>
          </w:p>
        </w:tc>
        <w:tc>
          <w:tcPr>
            <w:tcW w:w="0" w:type="auto"/>
            <w:shd w:val="clear" w:color="auto" w:fill="FAEBD7"/>
            <w:tcMar>
              <w:top w:w="30" w:type="dxa"/>
              <w:left w:w="75" w:type="dxa"/>
              <w:bottom w:w="30" w:type="dxa"/>
              <w:right w:w="75" w:type="dxa"/>
            </w:tcMar>
            <w:vAlign w:val="center"/>
            <w:hideMark/>
          </w:tcPr>
          <w:p w14:paraId="787EB808" w14:textId="77777777" w:rsidR="001F73FF" w:rsidRDefault="001F73FF">
            <w:pPr>
              <w:spacing w:before="100" w:beforeAutospacing="1" w:after="150" w:line="288" w:lineRule="atLeast"/>
              <w:jc w:val="center"/>
              <w:rPr>
                <w:sz w:val="18"/>
                <w:szCs w:val="18"/>
              </w:rPr>
            </w:pPr>
            <w:r>
              <w:rPr>
                <w:sz w:val="18"/>
                <w:szCs w:val="18"/>
              </w:rPr>
              <w:t>660</w:t>
            </w:r>
          </w:p>
        </w:tc>
        <w:tc>
          <w:tcPr>
            <w:tcW w:w="0" w:type="auto"/>
            <w:shd w:val="clear" w:color="auto" w:fill="FAEBD7"/>
            <w:tcMar>
              <w:top w:w="30" w:type="dxa"/>
              <w:left w:w="75" w:type="dxa"/>
              <w:bottom w:w="30" w:type="dxa"/>
              <w:right w:w="75" w:type="dxa"/>
            </w:tcMar>
            <w:vAlign w:val="center"/>
            <w:hideMark/>
          </w:tcPr>
          <w:p w14:paraId="30671227" w14:textId="77777777" w:rsidR="001F73FF" w:rsidRDefault="001F73FF">
            <w:pPr>
              <w:spacing w:before="100" w:beforeAutospacing="1" w:after="150" w:line="288" w:lineRule="atLeast"/>
              <w:jc w:val="center"/>
              <w:rPr>
                <w:sz w:val="18"/>
                <w:szCs w:val="18"/>
              </w:rPr>
            </w:pPr>
            <w:r>
              <w:rPr>
                <w:sz w:val="18"/>
                <w:szCs w:val="18"/>
              </w:rPr>
              <w:t>600</w:t>
            </w:r>
          </w:p>
        </w:tc>
        <w:tc>
          <w:tcPr>
            <w:tcW w:w="0" w:type="auto"/>
            <w:shd w:val="clear" w:color="auto" w:fill="FAEBD7"/>
            <w:tcMar>
              <w:top w:w="30" w:type="dxa"/>
              <w:left w:w="75" w:type="dxa"/>
              <w:bottom w:w="30" w:type="dxa"/>
              <w:right w:w="75" w:type="dxa"/>
            </w:tcMar>
            <w:vAlign w:val="center"/>
            <w:hideMark/>
          </w:tcPr>
          <w:p w14:paraId="7D3036C2" w14:textId="77777777" w:rsidR="001F73FF" w:rsidRDefault="001F73FF">
            <w:pPr>
              <w:spacing w:before="100" w:beforeAutospacing="1" w:after="150" w:line="288" w:lineRule="atLeast"/>
              <w:jc w:val="center"/>
              <w:rPr>
                <w:sz w:val="18"/>
                <w:szCs w:val="18"/>
              </w:rPr>
            </w:pPr>
            <w:r>
              <w:rPr>
                <w:sz w:val="18"/>
                <w:szCs w:val="18"/>
              </w:rPr>
              <w:t>140</w:t>
            </w:r>
          </w:p>
        </w:tc>
      </w:tr>
      <w:tr w:rsidR="001F73FF" w14:paraId="5587773A"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653E3019" w14:textId="77777777" w:rsidR="001F73FF" w:rsidRDefault="001F73FF">
            <w:pPr>
              <w:spacing w:before="100" w:beforeAutospacing="1" w:after="150" w:line="288" w:lineRule="atLeast"/>
              <w:jc w:val="center"/>
              <w:rPr>
                <w:sz w:val="18"/>
                <w:szCs w:val="18"/>
              </w:rPr>
            </w:pPr>
            <w:r>
              <w:rPr>
                <w:sz w:val="18"/>
                <w:szCs w:val="18"/>
              </w:rPr>
              <w:t>18</w:t>
            </w:r>
          </w:p>
        </w:tc>
        <w:tc>
          <w:tcPr>
            <w:tcW w:w="0" w:type="auto"/>
            <w:shd w:val="clear" w:color="auto" w:fill="FAF0E6"/>
            <w:tcMar>
              <w:top w:w="30" w:type="dxa"/>
              <w:left w:w="75" w:type="dxa"/>
              <w:bottom w:w="30" w:type="dxa"/>
              <w:right w:w="75" w:type="dxa"/>
            </w:tcMar>
            <w:vAlign w:val="center"/>
            <w:hideMark/>
          </w:tcPr>
          <w:p w14:paraId="1DC80973" w14:textId="77777777" w:rsidR="001F73FF" w:rsidRDefault="001F73FF">
            <w:pPr>
              <w:spacing w:before="100" w:beforeAutospacing="1" w:after="150" w:line="288" w:lineRule="atLeast"/>
              <w:jc w:val="center"/>
              <w:rPr>
                <w:sz w:val="18"/>
                <w:szCs w:val="18"/>
              </w:rPr>
            </w:pPr>
            <w:r>
              <w:rPr>
                <w:sz w:val="18"/>
                <w:szCs w:val="18"/>
              </w:rPr>
              <w:t>Д31</w:t>
            </w:r>
          </w:p>
        </w:tc>
        <w:tc>
          <w:tcPr>
            <w:tcW w:w="0" w:type="auto"/>
            <w:shd w:val="clear" w:color="auto" w:fill="FAF0E6"/>
            <w:tcMar>
              <w:top w:w="30" w:type="dxa"/>
              <w:left w:w="75" w:type="dxa"/>
              <w:bottom w:w="30" w:type="dxa"/>
              <w:right w:w="75" w:type="dxa"/>
            </w:tcMar>
            <w:vAlign w:val="center"/>
            <w:hideMark/>
          </w:tcPr>
          <w:p w14:paraId="1E1F3681" w14:textId="77777777" w:rsidR="001F73FF" w:rsidRDefault="001F73FF">
            <w:pPr>
              <w:spacing w:before="100" w:beforeAutospacing="1" w:after="150" w:line="288" w:lineRule="atLeast"/>
              <w:jc w:val="center"/>
              <w:rPr>
                <w:sz w:val="18"/>
                <w:szCs w:val="18"/>
              </w:rPr>
            </w:pPr>
            <w:r>
              <w:rPr>
                <w:sz w:val="18"/>
                <w:szCs w:val="18"/>
              </w:rPr>
              <w:t>8000</w:t>
            </w:r>
          </w:p>
        </w:tc>
        <w:tc>
          <w:tcPr>
            <w:tcW w:w="0" w:type="auto"/>
            <w:shd w:val="clear" w:color="auto" w:fill="FAF0E6"/>
            <w:tcMar>
              <w:top w:w="30" w:type="dxa"/>
              <w:left w:w="75" w:type="dxa"/>
              <w:bottom w:w="30" w:type="dxa"/>
              <w:right w:w="75" w:type="dxa"/>
            </w:tcMar>
            <w:vAlign w:val="center"/>
            <w:hideMark/>
          </w:tcPr>
          <w:p w14:paraId="2E7AAF68"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33A7F9A1" w14:textId="77777777" w:rsidR="001F73FF" w:rsidRDefault="001F73FF">
            <w:pPr>
              <w:spacing w:before="100" w:beforeAutospacing="1" w:after="150" w:line="288" w:lineRule="atLeast"/>
              <w:jc w:val="center"/>
              <w:rPr>
                <w:sz w:val="18"/>
                <w:szCs w:val="18"/>
              </w:rPr>
            </w:pPr>
            <w:r>
              <w:rPr>
                <w:sz w:val="18"/>
                <w:szCs w:val="18"/>
              </w:rPr>
              <w:t>800</w:t>
            </w:r>
          </w:p>
        </w:tc>
        <w:tc>
          <w:tcPr>
            <w:tcW w:w="0" w:type="auto"/>
            <w:shd w:val="clear" w:color="auto" w:fill="FAF0E6"/>
            <w:tcMar>
              <w:top w:w="30" w:type="dxa"/>
              <w:left w:w="75" w:type="dxa"/>
              <w:bottom w:w="30" w:type="dxa"/>
              <w:right w:w="75" w:type="dxa"/>
            </w:tcMar>
            <w:vAlign w:val="center"/>
            <w:hideMark/>
          </w:tcPr>
          <w:p w14:paraId="4E206EF4" w14:textId="77777777" w:rsidR="001F73FF" w:rsidRDefault="001F73FF">
            <w:pPr>
              <w:spacing w:before="100" w:beforeAutospacing="1" w:after="150" w:line="288" w:lineRule="atLeast"/>
              <w:jc w:val="center"/>
              <w:rPr>
                <w:sz w:val="18"/>
                <w:szCs w:val="18"/>
              </w:rPr>
            </w:pPr>
            <w:r>
              <w:rPr>
                <w:sz w:val="18"/>
                <w:szCs w:val="18"/>
              </w:rPr>
              <w:t>740</w:t>
            </w:r>
          </w:p>
        </w:tc>
        <w:tc>
          <w:tcPr>
            <w:tcW w:w="0" w:type="auto"/>
            <w:shd w:val="clear" w:color="auto" w:fill="FAF0E6"/>
            <w:tcMar>
              <w:top w:w="30" w:type="dxa"/>
              <w:left w:w="75" w:type="dxa"/>
              <w:bottom w:w="30" w:type="dxa"/>
              <w:right w:w="75" w:type="dxa"/>
            </w:tcMar>
            <w:vAlign w:val="center"/>
            <w:hideMark/>
          </w:tcPr>
          <w:p w14:paraId="4D4D5BD5" w14:textId="77777777" w:rsidR="001F73FF" w:rsidRDefault="001F73FF">
            <w:pPr>
              <w:spacing w:before="100" w:beforeAutospacing="1" w:after="150" w:line="288" w:lineRule="atLeast"/>
              <w:jc w:val="center"/>
              <w:rPr>
                <w:sz w:val="18"/>
                <w:szCs w:val="18"/>
              </w:rPr>
            </w:pPr>
            <w:r>
              <w:rPr>
                <w:sz w:val="18"/>
                <w:szCs w:val="18"/>
              </w:rPr>
              <w:t>700</w:t>
            </w:r>
          </w:p>
        </w:tc>
        <w:tc>
          <w:tcPr>
            <w:tcW w:w="0" w:type="auto"/>
            <w:shd w:val="clear" w:color="auto" w:fill="FAF0E6"/>
            <w:tcMar>
              <w:top w:w="30" w:type="dxa"/>
              <w:left w:w="75" w:type="dxa"/>
              <w:bottom w:w="30" w:type="dxa"/>
              <w:right w:w="75" w:type="dxa"/>
            </w:tcMar>
            <w:vAlign w:val="center"/>
            <w:hideMark/>
          </w:tcPr>
          <w:p w14:paraId="2BC8E860" w14:textId="77777777" w:rsidR="001F73FF" w:rsidRDefault="001F73FF">
            <w:pPr>
              <w:spacing w:before="100" w:beforeAutospacing="1" w:after="150" w:line="288" w:lineRule="atLeast"/>
              <w:jc w:val="center"/>
              <w:rPr>
                <w:sz w:val="18"/>
                <w:szCs w:val="18"/>
              </w:rPr>
            </w:pPr>
            <w:r>
              <w:rPr>
                <w:sz w:val="18"/>
                <w:szCs w:val="18"/>
              </w:rPr>
              <w:t>160</w:t>
            </w:r>
          </w:p>
        </w:tc>
      </w:tr>
      <w:tr w:rsidR="001F73FF" w14:paraId="3440A4DD"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48F5C96E" w14:textId="77777777" w:rsidR="001F73FF" w:rsidRDefault="001F73FF">
            <w:pPr>
              <w:spacing w:before="100" w:beforeAutospacing="1" w:after="150" w:line="288" w:lineRule="atLeast"/>
              <w:jc w:val="center"/>
              <w:rPr>
                <w:sz w:val="18"/>
                <w:szCs w:val="18"/>
              </w:rPr>
            </w:pPr>
            <w:r>
              <w:rPr>
                <w:sz w:val="18"/>
                <w:szCs w:val="18"/>
              </w:rPr>
              <w:t>19</w:t>
            </w:r>
          </w:p>
        </w:tc>
        <w:tc>
          <w:tcPr>
            <w:tcW w:w="0" w:type="auto"/>
            <w:shd w:val="clear" w:color="auto" w:fill="FAEBD7"/>
            <w:tcMar>
              <w:top w:w="30" w:type="dxa"/>
              <w:left w:w="75" w:type="dxa"/>
              <w:bottom w:w="30" w:type="dxa"/>
              <w:right w:w="75" w:type="dxa"/>
            </w:tcMar>
            <w:vAlign w:val="center"/>
            <w:hideMark/>
          </w:tcPr>
          <w:p w14:paraId="183D673E" w14:textId="77777777" w:rsidR="001F73FF" w:rsidRDefault="001F73FF">
            <w:pPr>
              <w:spacing w:before="100" w:beforeAutospacing="1" w:after="150" w:line="288" w:lineRule="atLeast"/>
              <w:jc w:val="center"/>
              <w:rPr>
                <w:sz w:val="18"/>
                <w:szCs w:val="18"/>
              </w:rPr>
            </w:pPr>
            <w:r>
              <w:rPr>
                <w:sz w:val="18"/>
                <w:szCs w:val="18"/>
              </w:rPr>
              <w:t>Д32</w:t>
            </w:r>
          </w:p>
        </w:tc>
        <w:tc>
          <w:tcPr>
            <w:tcW w:w="0" w:type="auto"/>
            <w:shd w:val="clear" w:color="auto" w:fill="FAEBD7"/>
            <w:tcMar>
              <w:top w:w="30" w:type="dxa"/>
              <w:left w:w="75" w:type="dxa"/>
              <w:bottom w:w="30" w:type="dxa"/>
              <w:right w:w="75" w:type="dxa"/>
            </w:tcMar>
            <w:vAlign w:val="center"/>
            <w:hideMark/>
          </w:tcPr>
          <w:p w14:paraId="06AE66AE" w14:textId="77777777" w:rsidR="001F73FF" w:rsidRDefault="001F73FF">
            <w:pPr>
              <w:spacing w:before="100" w:beforeAutospacing="1" w:after="150" w:line="288" w:lineRule="atLeast"/>
              <w:jc w:val="center"/>
              <w:rPr>
                <w:sz w:val="18"/>
                <w:szCs w:val="18"/>
              </w:rPr>
            </w:pPr>
            <w:r>
              <w:rPr>
                <w:sz w:val="18"/>
                <w:szCs w:val="18"/>
              </w:rPr>
              <w:t>12000</w:t>
            </w:r>
          </w:p>
        </w:tc>
        <w:tc>
          <w:tcPr>
            <w:tcW w:w="0" w:type="auto"/>
            <w:shd w:val="clear" w:color="auto" w:fill="FAEBD7"/>
            <w:tcMar>
              <w:top w:w="30" w:type="dxa"/>
              <w:left w:w="75" w:type="dxa"/>
              <w:bottom w:w="30" w:type="dxa"/>
              <w:right w:w="75" w:type="dxa"/>
            </w:tcMar>
            <w:vAlign w:val="center"/>
            <w:hideMark/>
          </w:tcPr>
          <w:p w14:paraId="6BA5DAAE"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EBD7"/>
            <w:tcMar>
              <w:top w:w="30" w:type="dxa"/>
              <w:left w:w="75" w:type="dxa"/>
              <w:bottom w:w="30" w:type="dxa"/>
              <w:right w:w="75" w:type="dxa"/>
            </w:tcMar>
            <w:vAlign w:val="center"/>
            <w:hideMark/>
          </w:tcPr>
          <w:p w14:paraId="54C32B43" w14:textId="77777777" w:rsidR="001F73FF" w:rsidRDefault="001F73FF">
            <w:pPr>
              <w:spacing w:before="100" w:beforeAutospacing="1" w:after="150" w:line="288" w:lineRule="atLeast"/>
              <w:jc w:val="center"/>
              <w:rPr>
                <w:sz w:val="18"/>
                <w:szCs w:val="18"/>
              </w:rPr>
            </w:pPr>
            <w:r>
              <w:rPr>
                <w:sz w:val="18"/>
                <w:szCs w:val="18"/>
              </w:rPr>
              <w:t>675</w:t>
            </w:r>
          </w:p>
        </w:tc>
        <w:tc>
          <w:tcPr>
            <w:tcW w:w="0" w:type="auto"/>
            <w:shd w:val="clear" w:color="auto" w:fill="FAEBD7"/>
            <w:tcMar>
              <w:top w:w="30" w:type="dxa"/>
              <w:left w:w="75" w:type="dxa"/>
              <w:bottom w:w="30" w:type="dxa"/>
              <w:right w:w="75" w:type="dxa"/>
            </w:tcMar>
            <w:vAlign w:val="center"/>
            <w:hideMark/>
          </w:tcPr>
          <w:p w14:paraId="5E5F9276" w14:textId="77777777" w:rsidR="001F73FF" w:rsidRDefault="001F73FF">
            <w:pPr>
              <w:spacing w:before="100" w:beforeAutospacing="1" w:after="150" w:line="288" w:lineRule="atLeast"/>
              <w:jc w:val="center"/>
              <w:rPr>
                <w:sz w:val="18"/>
                <w:szCs w:val="18"/>
              </w:rPr>
            </w:pPr>
            <w:r>
              <w:rPr>
                <w:sz w:val="18"/>
                <w:szCs w:val="18"/>
              </w:rPr>
              <w:t>650</w:t>
            </w:r>
          </w:p>
        </w:tc>
        <w:tc>
          <w:tcPr>
            <w:tcW w:w="0" w:type="auto"/>
            <w:shd w:val="clear" w:color="auto" w:fill="FAEBD7"/>
            <w:tcMar>
              <w:top w:w="30" w:type="dxa"/>
              <w:left w:w="75" w:type="dxa"/>
              <w:bottom w:w="30" w:type="dxa"/>
              <w:right w:w="75" w:type="dxa"/>
            </w:tcMar>
            <w:vAlign w:val="center"/>
            <w:hideMark/>
          </w:tcPr>
          <w:p w14:paraId="1382B301" w14:textId="77777777" w:rsidR="001F73FF" w:rsidRDefault="001F73FF">
            <w:pPr>
              <w:spacing w:before="100" w:beforeAutospacing="1" w:after="150" w:line="288" w:lineRule="atLeast"/>
              <w:jc w:val="center"/>
              <w:rPr>
                <w:sz w:val="18"/>
                <w:szCs w:val="18"/>
              </w:rPr>
            </w:pPr>
            <w:r>
              <w:rPr>
                <w:sz w:val="18"/>
                <w:szCs w:val="18"/>
              </w:rPr>
              <w:t>550</w:t>
            </w:r>
          </w:p>
        </w:tc>
        <w:tc>
          <w:tcPr>
            <w:tcW w:w="0" w:type="auto"/>
            <w:shd w:val="clear" w:color="auto" w:fill="FAEBD7"/>
            <w:tcMar>
              <w:top w:w="30" w:type="dxa"/>
              <w:left w:w="75" w:type="dxa"/>
              <w:bottom w:w="30" w:type="dxa"/>
              <w:right w:w="75" w:type="dxa"/>
            </w:tcMar>
            <w:vAlign w:val="center"/>
            <w:hideMark/>
          </w:tcPr>
          <w:p w14:paraId="1819E3B0" w14:textId="77777777" w:rsidR="001F73FF" w:rsidRDefault="001F73FF">
            <w:pPr>
              <w:spacing w:before="100" w:beforeAutospacing="1" w:after="150" w:line="288" w:lineRule="atLeast"/>
              <w:jc w:val="center"/>
              <w:rPr>
                <w:sz w:val="18"/>
                <w:szCs w:val="18"/>
              </w:rPr>
            </w:pPr>
            <w:r>
              <w:rPr>
                <w:sz w:val="18"/>
                <w:szCs w:val="18"/>
              </w:rPr>
              <w:t>240</w:t>
            </w:r>
          </w:p>
        </w:tc>
      </w:tr>
      <w:tr w:rsidR="001F73FF" w14:paraId="2E80A209"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2F018887" w14:textId="77777777" w:rsidR="001F73FF" w:rsidRDefault="001F73FF">
            <w:pPr>
              <w:spacing w:before="100" w:beforeAutospacing="1" w:after="150" w:line="288" w:lineRule="atLeast"/>
              <w:jc w:val="center"/>
              <w:rPr>
                <w:sz w:val="18"/>
                <w:szCs w:val="18"/>
              </w:rPr>
            </w:pPr>
            <w:r>
              <w:rPr>
                <w:sz w:val="18"/>
                <w:szCs w:val="18"/>
              </w:rPr>
              <w:t>20</w:t>
            </w:r>
          </w:p>
        </w:tc>
        <w:tc>
          <w:tcPr>
            <w:tcW w:w="0" w:type="auto"/>
            <w:shd w:val="clear" w:color="auto" w:fill="FAF0E6"/>
            <w:tcMar>
              <w:top w:w="30" w:type="dxa"/>
              <w:left w:w="75" w:type="dxa"/>
              <w:bottom w:w="30" w:type="dxa"/>
              <w:right w:w="75" w:type="dxa"/>
            </w:tcMar>
            <w:vAlign w:val="center"/>
            <w:hideMark/>
          </w:tcPr>
          <w:p w14:paraId="68DF7F81" w14:textId="77777777" w:rsidR="001F73FF" w:rsidRDefault="001F73FF">
            <w:pPr>
              <w:spacing w:before="100" w:beforeAutospacing="1" w:after="150" w:line="288" w:lineRule="atLeast"/>
              <w:jc w:val="center"/>
              <w:rPr>
                <w:sz w:val="18"/>
                <w:szCs w:val="18"/>
              </w:rPr>
            </w:pPr>
            <w:r>
              <w:rPr>
                <w:sz w:val="18"/>
                <w:szCs w:val="18"/>
              </w:rPr>
              <w:t>Д41</w:t>
            </w:r>
          </w:p>
        </w:tc>
        <w:tc>
          <w:tcPr>
            <w:tcW w:w="0" w:type="auto"/>
            <w:shd w:val="clear" w:color="auto" w:fill="FAF0E6"/>
            <w:tcMar>
              <w:top w:w="30" w:type="dxa"/>
              <w:left w:w="75" w:type="dxa"/>
              <w:bottom w:w="30" w:type="dxa"/>
              <w:right w:w="75" w:type="dxa"/>
            </w:tcMar>
            <w:vAlign w:val="center"/>
            <w:hideMark/>
          </w:tcPr>
          <w:p w14:paraId="612B573F" w14:textId="77777777" w:rsidR="001F73FF" w:rsidRDefault="001F73FF">
            <w:pPr>
              <w:spacing w:before="100" w:beforeAutospacing="1" w:after="150" w:line="288" w:lineRule="atLeast"/>
              <w:jc w:val="center"/>
              <w:rPr>
                <w:sz w:val="18"/>
                <w:szCs w:val="18"/>
              </w:rPr>
            </w:pPr>
            <w:r>
              <w:rPr>
                <w:sz w:val="18"/>
                <w:szCs w:val="18"/>
              </w:rPr>
              <w:t>16000</w:t>
            </w:r>
          </w:p>
        </w:tc>
        <w:tc>
          <w:tcPr>
            <w:tcW w:w="0" w:type="auto"/>
            <w:shd w:val="clear" w:color="auto" w:fill="FAF0E6"/>
            <w:tcMar>
              <w:top w:w="30" w:type="dxa"/>
              <w:left w:w="75" w:type="dxa"/>
              <w:bottom w:w="30" w:type="dxa"/>
              <w:right w:w="75" w:type="dxa"/>
            </w:tcMar>
            <w:vAlign w:val="center"/>
            <w:hideMark/>
          </w:tcPr>
          <w:p w14:paraId="56BEEE7E"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75D0331C" w14:textId="77777777" w:rsidR="001F73FF" w:rsidRDefault="001F73FF">
            <w:pPr>
              <w:spacing w:before="100" w:beforeAutospacing="1" w:after="150" w:line="288" w:lineRule="atLeast"/>
              <w:jc w:val="center"/>
              <w:rPr>
                <w:sz w:val="18"/>
                <w:szCs w:val="18"/>
              </w:rPr>
            </w:pPr>
            <w:r>
              <w:rPr>
                <w:sz w:val="18"/>
                <w:szCs w:val="18"/>
              </w:rPr>
              <w:t>650</w:t>
            </w:r>
          </w:p>
        </w:tc>
        <w:tc>
          <w:tcPr>
            <w:tcW w:w="0" w:type="auto"/>
            <w:shd w:val="clear" w:color="auto" w:fill="FAF0E6"/>
            <w:tcMar>
              <w:top w:w="30" w:type="dxa"/>
              <w:left w:w="75" w:type="dxa"/>
              <w:bottom w:w="30" w:type="dxa"/>
              <w:right w:w="75" w:type="dxa"/>
            </w:tcMar>
            <w:vAlign w:val="center"/>
            <w:hideMark/>
          </w:tcPr>
          <w:p w14:paraId="4F45A31F" w14:textId="77777777" w:rsidR="001F73FF" w:rsidRDefault="001F73FF">
            <w:pPr>
              <w:spacing w:before="100" w:beforeAutospacing="1" w:after="150" w:line="288" w:lineRule="atLeast"/>
              <w:jc w:val="center"/>
              <w:rPr>
                <w:sz w:val="18"/>
                <w:szCs w:val="18"/>
              </w:rPr>
            </w:pPr>
            <w:r>
              <w:rPr>
                <w:sz w:val="18"/>
                <w:szCs w:val="18"/>
              </w:rPr>
              <w:t>800</w:t>
            </w:r>
          </w:p>
        </w:tc>
        <w:tc>
          <w:tcPr>
            <w:tcW w:w="0" w:type="auto"/>
            <w:shd w:val="clear" w:color="auto" w:fill="FAF0E6"/>
            <w:tcMar>
              <w:top w:w="30" w:type="dxa"/>
              <w:left w:w="75" w:type="dxa"/>
              <w:bottom w:w="30" w:type="dxa"/>
              <w:right w:w="75" w:type="dxa"/>
            </w:tcMar>
            <w:vAlign w:val="center"/>
            <w:hideMark/>
          </w:tcPr>
          <w:p w14:paraId="3D8FB01B" w14:textId="77777777" w:rsidR="001F73FF" w:rsidRDefault="001F73FF">
            <w:pPr>
              <w:spacing w:before="100" w:beforeAutospacing="1" w:after="150" w:line="288" w:lineRule="atLeast"/>
              <w:jc w:val="center"/>
              <w:rPr>
                <w:sz w:val="18"/>
                <w:szCs w:val="18"/>
              </w:rPr>
            </w:pPr>
            <w:r>
              <w:rPr>
                <w:sz w:val="18"/>
                <w:szCs w:val="18"/>
              </w:rPr>
              <w:t>760</w:t>
            </w:r>
          </w:p>
        </w:tc>
        <w:tc>
          <w:tcPr>
            <w:tcW w:w="0" w:type="auto"/>
            <w:shd w:val="clear" w:color="auto" w:fill="FAF0E6"/>
            <w:tcMar>
              <w:top w:w="30" w:type="dxa"/>
              <w:left w:w="75" w:type="dxa"/>
              <w:bottom w:w="30" w:type="dxa"/>
              <w:right w:w="75" w:type="dxa"/>
            </w:tcMar>
            <w:vAlign w:val="center"/>
            <w:hideMark/>
          </w:tcPr>
          <w:p w14:paraId="4C63DF76" w14:textId="77777777" w:rsidR="001F73FF" w:rsidRDefault="001F73FF">
            <w:pPr>
              <w:spacing w:before="100" w:beforeAutospacing="1" w:after="150" w:line="288" w:lineRule="atLeast"/>
              <w:jc w:val="center"/>
              <w:rPr>
                <w:sz w:val="18"/>
                <w:szCs w:val="18"/>
              </w:rPr>
            </w:pPr>
            <w:r>
              <w:rPr>
                <w:sz w:val="18"/>
                <w:szCs w:val="18"/>
              </w:rPr>
              <w:t>320</w:t>
            </w:r>
          </w:p>
        </w:tc>
      </w:tr>
      <w:tr w:rsidR="001F73FF" w14:paraId="0CAB8207"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7D509E4" w14:textId="77777777" w:rsidR="001F73FF" w:rsidRDefault="001F73FF">
            <w:pPr>
              <w:spacing w:before="100" w:beforeAutospacing="1" w:after="150" w:line="288" w:lineRule="atLeast"/>
              <w:jc w:val="center"/>
              <w:rPr>
                <w:sz w:val="18"/>
                <w:szCs w:val="18"/>
              </w:rPr>
            </w:pPr>
            <w:r>
              <w:rPr>
                <w:sz w:val="18"/>
                <w:szCs w:val="18"/>
              </w:rPr>
              <w:t>21</w:t>
            </w:r>
          </w:p>
        </w:tc>
        <w:tc>
          <w:tcPr>
            <w:tcW w:w="0" w:type="auto"/>
            <w:shd w:val="clear" w:color="auto" w:fill="FAEBD7"/>
            <w:tcMar>
              <w:top w:w="30" w:type="dxa"/>
              <w:left w:w="75" w:type="dxa"/>
              <w:bottom w:w="30" w:type="dxa"/>
              <w:right w:w="75" w:type="dxa"/>
            </w:tcMar>
            <w:vAlign w:val="center"/>
            <w:hideMark/>
          </w:tcPr>
          <w:p w14:paraId="62E92267" w14:textId="77777777" w:rsidR="001F73FF" w:rsidRDefault="001F73FF">
            <w:pPr>
              <w:spacing w:before="100" w:beforeAutospacing="1" w:after="150" w:line="288" w:lineRule="atLeast"/>
              <w:jc w:val="center"/>
              <w:rPr>
                <w:sz w:val="18"/>
                <w:szCs w:val="18"/>
              </w:rPr>
            </w:pPr>
            <w:r>
              <w:rPr>
                <w:sz w:val="18"/>
                <w:szCs w:val="18"/>
              </w:rPr>
              <w:t>Д31</w:t>
            </w:r>
          </w:p>
        </w:tc>
        <w:tc>
          <w:tcPr>
            <w:tcW w:w="0" w:type="auto"/>
            <w:shd w:val="clear" w:color="auto" w:fill="FAEBD7"/>
            <w:tcMar>
              <w:top w:w="30" w:type="dxa"/>
              <w:left w:w="75" w:type="dxa"/>
              <w:bottom w:w="30" w:type="dxa"/>
              <w:right w:w="75" w:type="dxa"/>
            </w:tcMar>
            <w:vAlign w:val="center"/>
            <w:hideMark/>
          </w:tcPr>
          <w:p w14:paraId="24D9BA90" w14:textId="77777777" w:rsidR="001F73FF" w:rsidRDefault="001F73FF">
            <w:pPr>
              <w:spacing w:before="100" w:beforeAutospacing="1" w:after="150" w:line="288" w:lineRule="atLeast"/>
              <w:jc w:val="center"/>
              <w:rPr>
                <w:sz w:val="18"/>
                <w:szCs w:val="18"/>
              </w:rPr>
            </w:pPr>
            <w:r>
              <w:rPr>
                <w:sz w:val="18"/>
                <w:szCs w:val="18"/>
              </w:rPr>
              <w:t>12000</w:t>
            </w:r>
          </w:p>
        </w:tc>
        <w:tc>
          <w:tcPr>
            <w:tcW w:w="0" w:type="auto"/>
            <w:shd w:val="clear" w:color="auto" w:fill="FAEBD7"/>
            <w:tcMar>
              <w:top w:w="30" w:type="dxa"/>
              <w:left w:w="75" w:type="dxa"/>
              <w:bottom w:w="30" w:type="dxa"/>
              <w:right w:w="75" w:type="dxa"/>
            </w:tcMar>
            <w:vAlign w:val="center"/>
            <w:hideMark/>
          </w:tcPr>
          <w:p w14:paraId="4FD6E46D"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EBD7"/>
            <w:tcMar>
              <w:top w:w="30" w:type="dxa"/>
              <w:left w:w="75" w:type="dxa"/>
              <w:bottom w:w="30" w:type="dxa"/>
              <w:right w:w="75" w:type="dxa"/>
            </w:tcMar>
            <w:vAlign w:val="center"/>
            <w:hideMark/>
          </w:tcPr>
          <w:p w14:paraId="020619B2" w14:textId="77777777" w:rsidR="001F73FF" w:rsidRDefault="001F73FF">
            <w:pPr>
              <w:spacing w:before="100" w:beforeAutospacing="1" w:after="150" w:line="288" w:lineRule="atLeast"/>
              <w:jc w:val="center"/>
              <w:rPr>
                <w:sz w:val="18"/>
                <w:szCs w:val="18"/>
              </w:rPr>
            </w:pPr>
            <w:r>
              <w:rPr>
                <w:sz w:val="18"/>
                <w:szCs w:val="18"/>
              </w:rPr>
              <w:t>1100</w:t>
            </w:r>
          </w:p>
        </w:tc>
        <w:tc>
          <w:tcPr>
            <w:tcW w:w="0" w:type="auto"/>
            <w:shd w:val="clear" w:color="auto" w:fill="FAEBD7"/>
            <w:tcMar>
              <w:top w:w="30" w:type="dxa"/>
              <w:left w:w="75" w:type="dxa"/>
              <w:bottom w:w="30" w:type="dxa"/>
              <w:right w:w="75" w:type="dxa"/>
            </w:tcMar>
            <w:vAlign w:val="center"/>
            <w:hideMark/>
          </w:tcPr>
          <w:p w14:paraId="3F146AF3" w14:textId="77777777" w:rsidR="001F73FF" w:rsidRDefault="001F73FF">
            <w:pPr>
              <w:spacing w:before="100" w:beforeAutospacing="1" w:after="150" w:line="288" w:lineRule="atLeast"/>
              <w:jc w:val="center"/>
              <w:rPr>
                <w:sz w:val="18"/>
                <w:szCs w:val="18"/>
              </w:rPr>
            </w:pPr>
            <w:r>
              <w:rPr>
                <w:sz w:val="18"/>
                <w:szCs w:val="18"/>
              </w:rPr>
              <w:t>600</w:t>
            </w:r>
          </w:p>
        </w:tc>
        <w:tc>
          <w:tcPr>
            <w:tcW w:w="0" w:type="auto"/>
            <w:shd w:val="clear" w:color="auto" w:fill="FAEBD7"/>
            <w:tcMar>
              <w:top w:w="30" w:type="dxa"/>
              <w:left w:w="75" w:type="dxa"/>
              <w:bottom w:w="30" w:type="dxa"/>
              <w:right w:w="75" w:type="dxa"/>
            </w:tcMar>
            <w:vAlign w:val="center"/>
            <w:hideMark/>
          </w:tcPr>
          <w:p w14:paraId="0D57C958" w14:textId="77777777" w:rsidR="001F73FF" w:rsidRDefault="001F73FF">
            <w:pPr>
              <w:spacing w:before="100" w:beforeAutospacing="1" w:after="150" w:line="288" w:lineRule="atLeast"/>
              <w:jc w:val="center"/>
              <w:rPr>
                <w:sz w:val="18"/>
                <w:szCs w:val="18"/>
              </w:rPr>
            </w:pPr>
            <w:r>
              <w:rPr>
                <w:sz w:val="18"/>
                <w:szCs w:val="18"/>
              </w:rPr>
              <w:t>590</w:t>
            </w:r>
          </w:p>
        </w:tc>
        <w:tc>
          <w:tcPr>
            <w:tcW w:w="0" w:type="auto"/>
            <w:shd w:val="clear" w:color="auto" w:fill="FAEBD7"/>
            <w:tcMar>
              <w:top w:w="30" w:type="dxa"/>
              <w:left w:w="75" w:type="dxa"/>
              <w:bottom w:w="30" w:type="dxa"/>
              <w:right w:w="75" w:type="dxa"/>
            </w:tcMar>
            <w:vAlign w:val="center"/>
            <w:hideMark/>
          </w:tcPr>
          <w:p w14:paraId="7BD3F002" w14:textId="77777777" w:rsidR="001F73FF" w:rsidRDefault="001F73FF">
            <w:pPr>
              <w:spacing w:before="100" w:beforeAutospacing="1" w:after="150" w:line="288" w:lineRule="atLeast"/>
              <w:jc w:val="center"/>
              <w:rPr>
                <w:sz w:val="18"/>
                <w:szCs w:val="18"/>
              </w:rPr>
            </w:pPr>
            <w:r>
              <w:rPr>
                <w:sz w:val="18"/>
                <w:szCs w:val="18"/>
              </w:rPr>
              <w:t>240</w:t>
            </w:r>
          </w:p>
        </w:tc>
      </w:tr>
      <w:tr w:rsidR="001F73FF" w14:paraId="5D80DB03"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2AA7FF6A" w14:textId="77777777" w:rsidR="001F73FF" w:rsidRDefault="001F73FF">
            <w:pPr>
              <w:spacing w:before="100" w:beforeAutospacing="1" w:after="150" w:line="288" w:lineRule="atLeast"/>
              <w:jc w:val="center"/>
              <w:rPr>
                <w:sz w:val="18"/>
                <w:szCs w:val="18"/>
              </w:rPr>
            </w:pPr>
            <w:r>
              <w:rPr>
                <w:sz w:val="18"/>
                <w:szCs w:val="18"/>
              </w:rPr>
              <w:t>22</w:t>
            </w:r>
          </w:p>
        </w:tc>
        <w:tc>
          <w:tcPr>
            <w:tcW w:w="0" w:type="auto"/>
            <w:shd w:val="clear" w:color="auto" w:fill="FAF0E6"/>
            <w:tcMar>
              <w:top w:w="30" w:type="dxa"/>
              <w:left w:w="75" w:type="dxa"/>
              <w:bottom w:w="30" w:type="dxa"/>
              <w:right w:w="75" w:type="dxa"/>
            </w:tcMar>
            <w:vAlign w:val="center"/>
            <w:hideMark/>
          </w:tcPr>
          <w:p w14:paraId="09FE5A2E" w14:textId="77777777" w:rsidR="001F73FF" w:rsidRDefault="001F73FF">
            <w:pPr>
              <w:spacing w:before="100" w:beforeAutospacing="1" w:after="150" w:line="288" w:lineRule="atLeast"/>
              <w:jc w:val="center"/>
              <w:rPr>
                <w:sz w:val="18"/>
                <w:szCs w:val="18"/>
              </w:rPr>
            </w:pPr>
            <w:r>
              <w:rPr>
                <w:sz w:val="18"/>
                <w:szCs w:val="18"/>
              </w:rPr>
              <w:t>Д32</w:t>
            </w:r>
          </w:p>
        </w:tc>
        <w:tc>
          <w:tcPr>
            <w:tcW w:w="0" w:type="auto"/>
            <w:shd w:val="clear" w:color="auto" w:fill="FAF0E6"/>
            <w:tcMar>
              <w:top w:w="30" w:type="dxa"/>
              <w:left w:w="75" w:type="dxa"/>
              <w:bottom w:w="30" w:type="dxa"/>
              <w:right w:w="75" w:type="dxa"/>
            </w:tcMar>
            <w:vAlign w:val="center"/>
            <w:hideMark/>
          </w:tcPr>
          <w:p w14:paraId="7DD653ED" w14:textId="77777777" w:rsidR="001F73FF" w:rsidRDefault="001F73FF">
            <w:pPr>
              <w:spacing w:before="100" w:beforeAutospacing="1" w:after="150" w:line="288" w:lineRule="atLeast"/>
              <w:jc w:val="center"/>
              <w:rPr>
                <w:sz w:val="18"/>
                <w:szCs w:val="18"/>
              </w:rPr>
            </w:pPr>
            <w:r>
              <w:rPr>
                <w:sz w:val="18"/>
                <w:szCs w:val="18"/>
              </w:rPr>
              <w:t>18000</w:t>
            </w:r>
          </w:p>
        </w:tc>
        <w:tc>
          <w:tcPr>
            <w:tcW w:w="0" w:type="auto"/>
            <w:shd w:val="clear" w:color="auto" w:fill="FAF0E6"/>
            <w:tcMar>
              <w:top w:w="30" w:type="dxa"/>
              <w:left w:w="75" w:type="dxa"/>
              <w:bottom w:w="30" w:type="dxa"/>
              <w:right w:w="75" w:type="dxa"/>
            </w:tcMar>
            <w:vAlign w:val="center"/>
            <w:hideMark/>
          </w:tcPr>
          <w:p w14:paraId="225E944D"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216C025A" w14:textId="77777777" w:rsidR="001F73FF" w:rsidRDefault="001F73FF">
            <w:pPr>
              <w:spacing w:before="100" w:beforeAutospacing="1" w:after="150" w:line="288" w:lineRule="atLeast"/>
              <w:jc w:val="center"/>
              <w:rPr>
                <w:sz w:val="18"/>
                <w:szCs w:val="18"/>
              </w:rPr>
            </w:pPr>
            <w:r>
              <w:rPr>
                <w:sz w:val="18"/>
                <w:szCs w:val="18"/>
              </w:rPr>
              <w:t>960</w:t>
            </w:r>
          </w:p>
        </w:tc>
        <w:tc>
          <w:tcPr>
            <w:tcW w:w="0" w:type="auto"/>
            <w:shd w:val="clear" w:color="auto" w:fill="FAF0E6"/>
            <w:tcMar>
              <w:top w:w="30" w:type="dxa"/>
              <w:left w:w="75" w:type="dxa"/>
              <w:bottom w:w="30" w:type="dxa"/>
              <w:right w:w="75" w:type="dxa"/>
            </w:tcMar>
            <w:vAlign w:val="center"/>
            <w:hideMark/>
          </w:tcPr>
          <w:p w14:paraId="47A2E8E6" w14:textId="77777777" w:rsidR="001F73FF" w:rsidRDefault="001F73FF">
            <w:pPr>
              <w:spacing w:before="100" w:beforeAutospacing="1" w:after="150" w:line="288" w:lineRule="atLeast"/>
              <w:jc w:val="center"/>
              <w:rPr>
                <w:sz w:val="18"/>
                <w:szCs w:val="18"/>
              </w:rPr>
            </w:pPr>
            <w:r>
              <w:rPr>
                <w:sz w:val="18"/>
                <w:szCs w:val="18"/>
              </w:rPr>
              <w:t>1520</w:t>
            </w:r>
          </w:p>
        </w:tc>
        <w:tc>
          <w:tcPr>
            <w:tcW w:w="0" w:type="auto"/>
            <w:shd w:val="clear" w:color="auto" w:fill="FAF0E6"/>
            <w:tcMar>
              <w:top w:w="30" w:type="dxa"/>
              <w:left w:w="75" w:type="dxa"/>
              <w:bottom w:w="30" w:type="dxa"/>
              <w:right w:w="75" w:type="dxa"/>
            </w:tcMar>
            <w:vAlign w:val="center"/>
            <w:hideMark/>
          </w:tcPr>
          <w:p w14:paraId="4FCD8DDB" w14:textId="77777777" w:rsidR="001F73FF" w:rsidRDefault="001F73FF">
            <w:pPr>
              <w:spacing w:before="100" w:beforeAutospacing="1" w:after="150" w:line="288" w:lineRule="atLeast"/>
              <w:jc w:val="center"/>
              <w:rPr>
                <w:sz w:val="18"/>
                <w:szCs w:val="18"/>
              </w:rPr>
            </w:pPr>
            <w:r>
              <w:rPr>
                <w:sz w:val="18"/>
                <w:szCs w:val="18"/>
              </w:rPr>
              <w:t>1480</w:t>
            </w:r>
          </w:p>
        </w:tc>
        <w:tc>
          <w:tcPr>
            <w:tcW w:w="0" w:type="auto"/>
            <w:shd w:val="clear" w:color="auto" w:fill="FAF0E6"/>
            <w:tcMar>
              <w:top w:w="30" w:type="dxa"/>
              <w:left w:w="75" w:type="dxa"/>
              <w:bottom w:w="30" w:type="dxa"/>
              <w:right w:w="75" w:type="dxa"/>
            </w:tcMar>
            <w:vAlign w:val="center"/>
            <w:hideMark/>
          </w:tcPr>
          <w:p w14:paraId="1BC7DD48" w14:textId="77777777" w:rsidR="001F73FF" w:rsidRDefault="001F73FF">
            <w:pPr>
              <w:spacing w:before="100" w:beforeAutospacing="1" w:after="150" w:line="288" w:lineRule="atLeast"/>
              <w:jc w:val="center"/>
              <w:rPr>
                <w:sz w:val="18"/>
                <w:szCs w:val="18"/>
              </w:rPr>
            </w:pPr>
            <w:r>
              <w:rPr>
                <w:sz w:val="18"/>
                <w:szCs w:val="18"/>
              </w:rPr>
              <w:t>360</w:t>
            </w:r>
          </w:p>
        </w:tc>
      </w:tr>
      <w:tr w:rsidR="001F73FF" w14:paraId="79EEC316"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335EE359" w14:textId="77777777" w:rsidR="001F73FF" w:rsidRDefault="001F73FF">
            <w:pPr>
              <w:spacing w:before="100" w:beforeAutospacing="1" w:after="150" w:line="288" w:lineRule="atLeast"/>
              <w:jc w:val="center"/>
              <w:rPr>
                <w:sz w:val="18"/>
                <w:szCs w:val="18"/>
              </w:rPr>
            </w:pPr>
            <w:r>
              <w:rPr>
                <w:sz w:val="18"/>
                <w:szCs w:val="18"/>
              </w:rPr>
              <w:lastRenderedPageBreak/>
              <w:t>23</w:t>
            </w:r>
          </w:p>
        </w:tc>
        <w:tc>
          <w:tcPr>
            <w:tcW w:w="0" w:type="auto"/>
            <w:shd w:val="clear" w:color="auto" w:fill="FAEBD7"/>
            <w:tcMar>
              <w:top w:w="30" w:type="dxa"/>
              <w:left w:w="75" w:type="dxa"/>
              <w:bottom w:w="30" w:type="dxa"/>
              <w:right w:w="75" w:type="dxa"/>
            </w:tcMar>
            <w:vAlign w:val="center"/>
            <w:hideMark/>
          </w:tcPr>
          <w:p w14:paraId="5A449E54" w14:textId="77777777" w:rsidR="001F73FF" w:rsidRDefault="001F73FF">
            <w:pPr>
              <w:spacing w:before="100" w:beforeAutospacing="1" w:after="150" w:line="288" w:lineRule="atLeast"/>
              <w:jc w:val="center"/>
              <w:rPr>
                <w:sz w:val="18"/>
                <w:szCs w:val="18"/>
              </w:rPr>
            </w:pPr>
            <w:r>
              <w:rPr>
                <w:sz w:val="18"/>
                <w:szCs w:val="18"/>
              </w:rPr>
              <w:t>Д41</w:t>
            </w:r>
          </w:p>
        </w:tc>
        <w:tc>
          <w:tcPr>
            <w:tcW w:w="0" w:type="auto"/>
            <w:shd w:val="clear" w:color="auto" w:fill="FAEBD7"/>
            <w:tcMar>
              <w:top w:w="30" w:type="dxa"/>
              <w:left w:w="75" w:type="dxa"/>
              <w:bottom w:w="30" w:type="dxa"/>
              <w:right w:w="75" w:type="dxa"/>
            </w:tcMar>
            <w:vAlign w:val="center"/>
            <w:hideMark/>
          </w:tcPr>
          <w:p w14:paraId="157AE3EB" w14:textId="77777777" w:rsidR="001F73FF" w:rsidRDefault="001F73FF">
            <w:pPr>
              <w:spacing w:before="100" w:beforeAutospacing="1" w:after="150" w:line="288" w:lineRule="atLeast"/>
              <w:jc w:val="center"/>
              <w:rPr>
                <w:sz w:val="18"/>
                <w:szCs w:val="18"/>
              </w:rPr>
            </w:pPr>
            <w:r>
              <w:rPr>
                <w:sz w:val="18"/>
                <w:szCs w:val="18"/>
              </w:rPr>
              <w:t>15000</w:t>
            </w:r>
          </w:p>
        </w:tc>
        <w:tc>
          <w:tcPr>
            <w:tcW w:w="0" w:type="auto"/>
            <w:shd w:val="clear" w:color="auto" w:fill="FAEBD7"/>
            <w:tcMar>
              <w:top w:w="30" w:type="dxa"/>
              <w:left w:w="75" w:type="dxa"/>
              <w:bottom w:w="30" w:type="dxa"/>
              <w:right w:w="75" w:type="dxa"/>
            </w:tcMar>
            <w:vAlign w:val="center"/>
            <w:hideMark/>
          </w:tcPr>
          <w:p w14:paraId="26867B53" w14:textId="77777777" w:rsidR="001F73FF" w:rsidRDefault="001F73FF">
            <w:pPr>
              <w:spacing w:before="100" w:beforeAutospacing="1" w:after="150" w:line="288" w:lineRule="atLeast"/>
              <w:jc w:val="center"/>
              <w:rPr>
                <w:sz w:val="18"/>
                <w:szCs w:val="18"/>
              </w:rPr>
            </w:pPr>
            <w:r>
              <w:rPr>
                <w:sz w:val="18"/>
                <w:szCs w:val="18"/>
              </w:rPr>
              <w:t>440</w:t>
            </w:r>
          </w:p>
        </w:tc>
        <w:tc>
          <w:tcPr>
            <w:tcW w:w="0" w:type="auto"/>
            <w:shd w:val="clear" w:color="auto" w:fill="FAEBD7"/>
            <w:tcMar>
              <w:top w:w="30" w:type="dxa"/>
              <w:left w:w="75" w:type="dxa"/>
              <w:bottom w:w="30" w:type="dxa"/>
              <w:right w:w="75" w:type="dxa"/>
            </w:tcMar>
            <w:vAlign w:val="center"/>
            <w:hideMark/>
          </w:tcPr>
          <w:p w14:paraId="1035E789" w14:textId="77777777" w:rsidR="001F73FF" w:rsidRDefault="001F73FF">
            <w:pPr>
              <w:spacing w:before="100" w:beforeAutospacing="1" w:after="150" w:line="288" w:lineRule="atLeast"/>
              <w:jc w:val="center"/>
              <w:rPr>
                <w:sz w:val="18"/>
                <w:szCs w:val="18"/>
              </w:rPr>
            </w:pPr>
            <w:r>
              <w:rPr>
                <w:sz w:val="18"/>
                <w:szCs w:val="18"/>
              </w:rPr>
              <w:t>660</w:t>
            </w:r>
          </w:p>
        </w:tc>
        <w:tc>
          <w:tcPr>
            <w:tcW w:w="0" w:type="auto"/>
            <w:shd w:val="clear" w:color="auto" w:fill="FAEBD7"/>
            <w:tcMar>
              <w:top w:w="30" w:type="dxa"/>
              <w:left w:w="75" w:type="dxa"/>
              <w:bottom w:w="30" w:type="dxa"/>
              <w:right w:w="75" w:type="dxa"/>
            </w:tcMar>
            <w:vAlign w:val="center"/>
            <w:hideMark/>
          </w:tcPr>
          <w:p w14:paraId="7F003813" w14:textId="77777777" w:rsidR="001F73FF" w:rsidRDefault="001F73FF">
            <w:pPr>
              <w:spacing w:before="100" w:beforeAutospacing="1" w:after="150" w:line="288" w:lineRule="atLeast"/>
              <w:jc w:val="center"/>
              <w:rPr>
                <w:sz w:val="18"/>
                <w:szCs w:val="18"/>
              </w:rPr>
            </w:pPr>
            <w:r>
              <w:rPr>
                <w:sz w:val="18"/>
                <w:szCs w:val="18"/>
              </w:rPr>
              <w:t>1400</w:t>
            </w:r>
          </w:p>
        </w:tc>
        <w:tc>
          <w:tcPr>
            <w:tcW w:w="0" w:type="auto"/>
            <w:shd w:val="clear" w:color="auto" w:fill="FAEBD7"/>
            <w:tcMar>
              <w:top w:w="30" w:type="dxa"/>
              <w:left w:w="75" w:type="dxa"/>
              <w:bottom w:w="30" w:type="dxa"/>
              <w:right w:w="75" w:type="dxa"/>
            </w:tcMar>
            <w:vAlign w:val="center"/>
            <w:hideMark/>
          </w:tcPr>
          <w:p w14:paraId="467431C7" w14:textId="77777777" w:rsidR="001F73FF" w:rsidRDefault="001F73FF">
            <w:pPr>
              <w:spacing w:before="100" w:beforeAutospacing="1" w:after="150" w:line="288" w:lineRule="atLeast"/>
              <w:jc w:val="center"/>
              <w:rPr>
                <w:sz w:val="18"/>
                <w:szCs w:val="18"/>
              </w:rPr>
            </w:pPr>
            <w:r>
              <w:rPr>
                <w:sz w:val="18"/>
                <w:szCs w:val="18"/>
              </w:rPr>
              <w:t>1300</w:t>
            </w:r>
          </w:p>
        </w:tc>
        <w:tc>
          <w:tcPr>
            <w:tcW w:w="0" w:type="auto"/>
            <w:shd w:val="clear" w:color="auto" w:fill="FAEBD7"/>
            <w:tcMar>
              <w:top w:w="30" w:type="dxa"/>
              <w:left w:w="75" w:type="dxa"/>
              <w:bottom w:w="30" w:type="dxa"/>
              <w:right w:w="75" w:type="dxa"/>
            </w:tcMar>
            <w:vAlign w:val="center"/>
            <w:hideMark/>
          </w:tcPr>
          <w:p w14:paraId="72A68950" w14:textId="77777777" w:rsidR="001F73FF" w:rsidRDefault="001F73FF">
            <w:pPr>
              <w:spacing w:before="100" w:beforeAutospacing="1" w:after="150" w:line="288" w:lineRule="atLeast"/>
              <w:jc w:val="center"/>
              <w:rPr>
                <w:sz w:val="18"/>
                <w:szCs w:val="18"/>
              </w:rPr>
            </w:pPr>
            <w:r>
              <w:rPr>
                <w:sz w:val="18"/>
                <w:szCs w:val="18"/>
              </w:rPr>
              <w:t>300</w:t>
            </w:r>
          </w:p>
        </w:tc>
      </w:tr>
      <w:tr w:rsidR="001F73FF" w14:paraId="3132D1A1"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57BF1B1A" w14:textId="77777777" w:rsidR="001F73FF" w:rsidRDefault="001F73FF">
            <w:pPr>
              <w:spacing w:before="100" w:beforeAutospacing="1" w:after="150" w:line="288" w:lineRule="atLeast"/>
              <w:jc w:val="center"/>
              <w:rPr>
                <w:sz w:val="18"/>
                <w:szCs w:val="18"/>
              </w:rPr>
            </w:pPr>
            <w:r>
              <w:rPr>
                <w:sz w:val="18"/>
                <w:szCs w:val="18"/>
              </w:rPr>
              <w:t>24</w:t>
            </w:r>
          </w:p>
        </w:tc>
        <w:tc>
          <w:tcPr>
            <w:tcW w:w="0" w:type="auto"/>
            <w:shd w:val="clear" w:color="auto" w:fill="FAF0E6"/>
            <w:tcMar>
              <w:top w:w="30" w:type="dxa"/>
              <w:left w:w="75" w:type="dxa"/>
              <w:bottom w:w="30" w:type="dxa"/>
              <w:right w:w="75" w:type="dxa"/>
            </w:tcMar>
            <w:vAlign w:val="center"/>
            <w:hideMark/>
          </w:tcPr>
          <w:p w14:paraId="597F94E0" w14:textId="77777777" w:rsidR="001F73FF" w:rsidRDefault="001F73FF">
            <w:pPr>
              <w:spacing w:before="100" w:beforeAutospacing="1" w:after="150" w:line="288" w:lineRule="atLeast"/>
              <w:jc w:val="center"/>
              <w:rPr>
                <w:sz w:val="18"/>
                <w:szCs w:val="18"/>
              </w:rPr>
            </w:pPr>
            <w:r>
              <w:rPr>
                <w:sz w:val="18"/>
                <w:szCs w:val="18"/>
              </w:rPr>
              <w:t>Д32</w:t>
            </w:r>
          </w:p>
        </w:tc>
        <w:tc>
          <w:tcPr>
            <w:tcW w:w="0" w:type="auto"/>
            <w:shd w:val="clear" w:color="auto" w:fill="FAF0E6"/>
            <w:tcMar>
              <w:top w:w="30" w:type="dxa"/>
              <w:left w:w="75" w:type="dxa"/>
              <w:bottom w:w="30" w:type="dxa"/>
              <w:right w:w="75" w:type="dxa"/>
            </w:tcMar>
            <w:vAlign w:val="center"/>
            <w:hideMark/>
          </w:tcPr>
          <w:p w14:paraId="0E7F4CD0" w14:textId="77777777" w:rsidR="001F73FF" w:rsidRDefault="001F73FF">
            <w:pPr>
              <w:spacing w:before="100" w:beforeAutospacing="1" w:after="150" w:line="288" w:lineRule="atLeast"/>
              <w:jc w:val="center"/>
              <w:rPr>
                <w:sz w:val="18"/>
                <w:szCs w:val="18"/>
              </w:rPr>
            </w:pPr>
            <w:r>
              <w:rPr>
                <w:sz w:val="18"/>
                <w:szCs w:val="18"/>
              </w:rPr>
              <w:t>17000</w:t>
            </w:r>
          </w:p>
        </w:tc>
        <w:tc>
          <w:tcPr>
            <w:tcW w:w="0" w:type="auto"/>
            <w:shd w:val="clear" w:color="auto" w:fill="FAF0E6"/>
            <w:tcMar>
              <w:top w:w="30" w:type="dxa"/>
              <w:left w:w="75" w:type="dxa"/>
              <w:bottom w:w="30" w:type="dxa"/>
              <w:right w:w="75" w:type="dxa"/>
            </w:tcMar>
            <w:vAlign w:val="center"/>
            <w:hideMark/>
          </w:tcPr>
          <w:p w14:paraId="44B28F92" w14:textId="77777777" w:rsidR="001F73FF" w:rsidRDefault="001F73FF">
            <w:pPr>
              <w:spacing w:before="100" w:beforeAutospacing="1" w:after="150" w:line="288" w:lineRule="atLeast"/>
              <w:jc w:val="center"/>
              <w:rPr>
                <w:sz w:val="18"/>
                <w:szCs w:val="18"/>
              </w:rPr>
            </w:pPr>
            <w:r>
              <w:rPr>
                <w:sz w:val="18"/>
                <w:szCs w:val="18"/>
              </w:rPr>
              <w:t>440</w:t>
            </w:r>
          </w:p>
        </w:tc>
        <w:tc>
          <w:tcPr>
            <w:tcW w:w="0" w:type="auto"/>
            <w:shd w:val="clear" w:color="auto" w:fill="FAF0E6"/>
            <w:tcMar>
              <w:top w:w="30" w:type="dxa"/>
              <w:left w:w="75" w:type="dxa"/>
              <w:bottom w:w="30" w:type="dxa"/>
              <w:right w:w="75" w:type="dxa"/>
            </w:tcMar>
            <w:vAlign w:val="center"/>
            <w:hideMark/>
          </w:tcPr>
          <w:p w14:paraId="113A9CDF" w14:textId="77777777" w:rsidR="001F73FF" w:rsidRDefault="001F73FF">
            <w:pPr>
              <w:spacing w:before="100" w:beforeAutospacing="1" w:after="150" w:line="288" w:lineRule="atLeast"/>
              <w:jc w:val="center"/>
              <w:rPr>
                <w:sz w:val="18"/>
                <w:szCs w:val="18"/>
              </w:rPr>
            </w:pPr>
            <w:r>
              <w:rPr>
                <w:sz w:val="18"/>
                <w:szCs w:val="18"/>
              </w:rPr>
              <w:t>970</w:t>
            </w:r>
          </w:p>
        </w:tc>
        <w:tc>
          <w:tcPr>
            <w:tcW w:w="0" w:type="auto"/>
            <w:shd w:val="clear" w:color="auto" w:fill="FAF0E6"/>
            <w:tcMar>
              <w:top w:w="30" w:type="dxa"/>
              <w:left w:w="75" w:type="dxa"/>
              <w:bottom w:w="30" w:type="dxa"/>
              <w:right w:w="75" w:type="dxa"/>
            </w:tcMar>
            <w:vAlign w:val="center"/>
            <w:hideMark/>
          </w:tcPr>
          <w:p w14:paraId="10A0DFC5" w14:textId="77777777" w:rsidR="001F73FF" w:rsidRDefault="001F73FF">
            <w:pPr>
              <w:spacing w:before="100" w:beforeAutospacing="1" w:after="150" w:line="288" w:lineRule="atLeast"/>
              <w:jc w:val="center"/>
              <w:rPr>
                <w:sz w:val="18"/>
                <w:szCs w:val="18"/>
              </w:rPr>
            </w:pPr>
            <w:r>
              <w:rPr>
                <w:sz w:val="18"/>
                <w:szCs w:val="18"/>
              </w:rPr>
              <w:t>1360</w:t>
            </w:r>
          </w:p>
        </w:tc>
        <w:tc>
          <w:tcPr>
            <w:tcW w:w="0" w:type="auto"/>
            <w:shd w:val="clear" w:color="auto" w:fill="FAF0E6"/>
            <w:tcMar>
              <w:top w:w="30" w:type="dxa"/>
              <w:left w:w="75" w:type="dxa"/>
              <w:bottom w:w="30" w:type="dxa"/>
              <w:right w:w="75" w:type="dxa"/>
            </w:tcMar>
            <w:vAlign w:val="center"/>
            <w:hideMark/>
          </w:tcPr>
          <w:p w14:paraId="06B54A5B" w14:textId="77777777" w:rsidR="001F73FF" w:rsidRDefault="001F73FF">
            <w:pPr>
              <w:spacing w:before="100" w:beforeAutospacing="1" w:after="150" w:line="288" w:lineRule="atLeast"/>
              <w:jc w:val="center"/>
              <w:rPr>
                <w:sz w:val="18"/>
                <w:szCs w:val="18"/>
              </w:rPr>
            </w:pPr>
            <w:r>
              <w:rPr>
                <w:sz w:val="18"/>
                <w:szCs w:val="18"/>
              </w:rPr>
              <w:t>1300</w:t>
            </w:r>
          </w:p>
        </w:tc>
        <w:tc>
          <w:tcPr>
            <w:tcW w:w="0" w:type="auto"/>
            <w:shd w:val="clear" w:color="auto" w:fill="FAF0E6"/>
            <w:tcMar>
              <w:top w:w="30" w:type="dxa"/>
              <w:left w:w="75" w:type="dxa"/>
              <w:bottom w:w="30" w:type="dxa"/>
              <w:right w:w="75" w:type="dxa"/>
            </w:tcMar>
            <w:vAlign w:val="center"/>
            <w:hideMark/>
          </w:tcPr>
          <w:p w14:paraId="73F24AF7" w14:textId="77777777" w:rsidR="001F73FF" w:rsidRDefault="001F73FF">
            <w:pPr>
              <w:spacing w:before="100" w:beforeAutospacing="1" w:after="150" w:line="288" w:lineRule="atLeast"/>
              <w:jc w:val="center"/>
              <w:rPr>
                <w:sz w:val="18"/>
                <w:szCs w:val="18"/>
              </w:rPr>
            </w:pPr>
            <w:r>
              <w:rPr>
                <w:sz w:val="18"/>
                <w:szCs w:val="18"/>
              </w:rPr>
              <w:t>340</w:t>
            </w:r>
          </w:p>
        </w:tc>
      </w:tr>
      <w:tr w:rsidR="001F73FF" w14:paraId="0258ED6A"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05A0D68C" w14:textId="77777777" w:rsidR="001F73FF" w:rsidRDefault="001F73FF">
            <w:pPr>
              <w:spacing w:before="100" w:beforeAutospacing="1" w:after="150" w:line="288" w:lineRule="atLeast"/>
              <w:jc w:val="center"/>
              <w:rPr>
                <w:sz w:val="18"/>
                <w:szCs w:val="18"/>
              </w:rPr>
            </w:pPr>
            <w:r>
              <w:rPr>
                <w:sz w:val="18"/>
                <w:szCs w:val="18"/>
              </w:rPr>
              <w:t>25</w:t>
            </w:r>
          </w:p>
        </w:tc>
        <w:tc>
          <w:tcPr>
            <w:tcW w:w="0" w:type="auto"/>
            <w:shd w:val="clear" w:color="auto" w:fill="FAEBD7"/>
            <w:tcMar>
              <w:top w:w="30" w:type="dxa"/>
              <w:left w:w="75" w:type="dxa"/>
              <w:bottom w:w="30" w:type="dxa"/>
              <w:right w:w="75" w:type="dxa"/>
            </w:tcMar>
            <w:vAlign w:val="center"/>
            <w:hideMark/>
          </w:tcPr>
          <w:p w14:paraId="06537029" w14:textId="77777777" w:rsidR="001F73FF" w:rsidRDefault="001F73FF">
            <w:pPr>
              <w:spacing w:before="100" w:beforeAutospacing="1" w:after="150" w:line="288" w:lineRule="atLeast"/>
              <w:jc w:val="center"/>
              <w:rPr>
                <w:sz w:val="18"/>
                <w:szCs w:val="18"/>
              </w:rPr>
            </w:pPr>
            <w:r>
              <w:rPr>
                <w:sz w:val="18"/>
                <w:szCs w:val="18"/>
              </w:rPr>
              <w:t>Д806</w:t>
            </w:r>
          </w:p>
        </w:tc>
        <w:tc>
          <w:tcPr>
            <w:tcW w:w="0" w:type="auto"/>
            <w:shd w:val="clear" w:color="auto" w:fill="FAEBD7"/>
            <w:tcMar>
              <w:top w:w="30" w:type="dxa"/>
              <w:left w:w="75" w:type="dxa"/>
              <w:bottom w:w="30" w:type="dxa"/>
              <w:right w:w="75" w:type="dxa"/>
            </w:tcMar>
            <w:vAlign w:val="center"/>
            <w:hideMark/>
          </w:tcPr>
          <w:p w14:paraId="4A028A51" w14:textId="77777777" w:rsidR="001F73FF" w:rsidRDefault="001F73FF">
            <w:pPr>
              <w:spacing w:before="100" w:beforeAutospacing="1" w:after="150" w:line="288" w:lineRule="atLeast"/>
              <w:jc w:val="center"/>
              <w:rPr>
                <w:sz w:val="18"/>
                <w:szCs w:val="18"/>
              </w:rPr>
            </w:pPr>
            <w:r>
              <w:rPr>
                <w:sz w:val="18"/>
                <w:szCs w:val="18"/>
              </w:rPr>
              <w:t>22000</w:t>
            </w:r>
          </w:p>
        </w:tc>
        <w:tc>
          <w:tcPr>
            <w:tcW w:w="0" w:type="auto"/>
            <w:shd w:val="clear" w:color="auto" w:fill="FAEBD7"/>
            <w:tcMar>
              <w:top w:w="30" w:type="dxa"/>
              <w:left w:w="75" w:type="dxa"/>
              <w:bottom w:w="30" w:type="dxa"/>
              <w:right w:w="75" w:type="dxa"/>
            </w:tcMar>
            <w:vAlign w:val="center"/>
            <w:hideMark/>
          </w:tcPr>
          <w:p w14:paraId="5E8132D2"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EBD7"/>
            <w:tcMar>
              <w:top w:w="30" w:type="dxa"/>
              <w:left w:w="75" w:type="dxa"/>
              <w:bottom w:w="30" w:type="dxa"/>
              <w:right w:w="75" w:type="dxa"/>
            </w:tcMar>
            <w:vAlign w:val="center"/>
            <w:hideMark/>
          </w:tcPr>
          <w:p w14:paraId="1D8783A0" w14:textId="77777777" w:rsidR="001F73FF" w:rsidRDefault="001F73FF">
            <w:pPr>
              <w:spacing w:before="100" w:beforeAutospacing="1" w:after="150" w:line="288" w:lineRule="atLeast"/>
              <w:jc w:val="center"/>
              <w:rPr>
                <w:sz w:val="18"/>
                <w:szCs w:val="18"/>
              </w:rPr>
            </w:pPr>
            <w:r>
              <w:rPr>
                <w:sz w:val="18"/>
                <w:szCs w:val="18"/>
              </w:rPr>
              <w:t>575</w:t>
            </w:r>
          </w:p>
        </w:tc>
        <w:tc>
          <w:tcPr>
            <w:tcW w:w="0" w:type="auto"/>
            <w:shd w:val="clear" w:color="auto" w:fill="FAEBD7"/>
            <w:tcMar>
              <w:top w:w="30" w:type="dxa"/>
              <w:left w:w="75" w:type="dxa"/>
              <w:bottom w:w="30" w:type="dxa"/>
              <w:right w:w="75" w:type="dxa"/>
            </w:tcMar>
            <w:vAlign w:val="center"/>
            <w:hideMark/>
          </w:tcPr>
          <w:p w14:paraId="72D142BA" w14:textId="77777777" w:rsidR="001F73FF" w:rsidRDefault="001F73FF">
            <w:pPr>
              <w:spacing w:before="100" w:beforeAutospacing="1" w:after="150" w:line="288" w:lineRule="atLeast"/>
              <w:jc w:val="center"/>
              <w:rPr>
                <w:sz w:val="18"/>
                <w:szCs w:val="18"/>
              </w:rPr>
            </w:pPr>
            <w:r>
              <w:rPr>
                <w:sz w:val="18"/>
                <w:szCs w:val="18"/>
              </w:rPr>
              <w:t>1660</w:t>
            </w:r>
          </w:p>
        </w:tc>
        <w:tc>
          <w:tcPr>
            <w:tcW w:w="0" w:type="auto"/>
            <w:shd w:val="clear" w:color="auto" w:fill="FAEBD7"/>
            <w:tcMar>
              <w:top w:w="30" w:type="dxa"/>
              <w:left w:w="75" w:type="dxa"/>
              <w:bottom w:w="30" w:type="dxa"/>
              <w:right w:w="75" w:type="dxa"/>
            </w:tcMar>
            <w:vAlign w:val="center"/>
            <w:hideMark/>
          </w:tcPr>
          <w:p w14:paraId="60F9BCD9" w14:textId="77777777" w:rsidR="001F73FF" w:rsidRDefault="001F73FF">
            <w:pPr>
              <w:spacing w:before="100" w:beforeAutospacing="1" w:after="150" w:line="288" w:lineRule="atLeast"/>
              <w:jc w:val="center"/>
              <w:rPr>
                <w:sz w:val="18"/>
                <w:szCs w:val="18"/>
              </w:rPr>
            </w:pPr>
            <w:r>
              <w:rPr>
                <w:sz w:val="18"/>
                <w:szCs w:val="18"/>
              </w:rPr>
              <w:t>1600</w:t>
            </w:r>
          </w:p>
        </w:tc>
        <w:tc>
          <w:tcPr>
            <w:tcW w:w="0" w:type="auto"/>
            <w:shd w:val="clear" w:color="auto" w:fill="FAEBD7"/>
            <w:tcMar>
              <w:top w:w="30" w:type="dxa"/>
              <w:left w:w="75" w:type="dxa"/>
              <w:bottom w:w="30" w:type="dxa"/>
              <w:right w:w="75" w:type="dxa"/>
            </w:tcMar>
            <w:vAlign w:val="center"/>
            <w:hideMark/>
          </w:tcPr>
          <w:p w14:paraId="67CEC498" w14:textId="77777777" w:rsidR="001F73FF" w:rsidRDefault="001F73FF">
            <w:pPr>
              <w:spacing w:before="100" w:beforeAutospacing="1" w:after="150" w:line="288" w:lineRule="atLeast"/>
              <w:jc w:val="center"/>
              <w:rPr>
                <w:sz w:val="18"/>
                <w:szCs w:val="18"/>
              </w:rPr>
            </w:pPr>
            <w:r>
              <w:rPr>
                <w:sz w:val="18"/>
                <w:szCs w:val="18"/>
              </w:rPr>
              <w:t>440</w:t>
            </w:r>
          </w:p>
        </w:tc>
      </w:tr>
      <w:tr w:rsidR="001F73FF" w14:paraId="7BD14AEC"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2898A818" w14:textId="77777777" w:rsidR="001F73FF" w:rsidRDefault="001F73FF">
            <w:pPr>
              <w:spacing w:before="100" w:beforeAutospacing="1" w:after="150" w:line="288" w:lineRule="atLeast"/>
              <w:jc w:val="center"/>
              <w:rPr>
                <w:sz w:val="18"/>
                <w:szCs w:val="18"/>
              </w:rPr>
            </w:pPr>
            <w:r>
              <w:rPr>
                <w:sz w:val="18"/>
                <w:szCs w:val="18"/>
              </w:rPr>
              <w:t>26</w:t>
            </w:r>
          </w:p>
        </w:tc>
        <w:tc>
          <w:tcPr>
            <w:tcW w:w="0" w:type="auto"/>
            <w:shd w:val="clear" w:color="auto" w:fill="FAF0E6"/>
            <w:tcMar>
              <w:top w:w="30" w:type="dxa"/>
              <w:left w:w="75" w:type="dxa"/>
              <w:bottom w:w="30" w:type="dxa"/>
              <w:right w:w="75" w:type="dxa"/>
            </w:tcMar>
            <w:vAlign w:val="center"/>
            <w:hideMark/>
          </w:tcPr>
          <w:p w14:paraId="03755720" w14:textId="77777777" w:rsidR="001F73FF" w:rsidRDefault="001F73FF">
            <w:pPr>
              <w:spacing w:before="100" w:beforeAutospacing="1" w:after="150" w:line="288" w:lineRule="atLeast"/>
              <w:jc w:val="center"/>
              <w:rPr>
                <w:sz w:val="18"/>
                <w:szCs w:val="18"/>
              </w:rPr>
            </w:pPr>
            <w:r>
              <w:rPr>
                <w:sz w:val="18"/>
                <w:szCs w:val="18"/>
              </w:rPr>
              <w:t>Д41</w:t>
            </w:r>
          </w:p>
        </w:tc>
        <w:tc>
          <w:tcPr>
            <w:tcW w:w="0" w:type="auto"/>
            <w:shd w:val="clear" w:color="auto" w:fill="FAF0E6"/>
            <w:tcMar>
              <w:top w:w="30" w:type="dxa"/>
              <w:left w:w="75" w:type="dxa"/>
              <w:bottom w:w="30" w:type="dxa"/>
              <w:right w:w="75" w:type="dxa"/>
            </w:tcMar>
            <w:vAlign w:val="center"/>
            <w:hideMark/>
          </w:tcPr>
          <w:p w14:paraId="479C05CC" w14:textId="77777777" w:rsidR="001F73FF" w:rsidRDefault="001F73FF">
            <w:pPr>
              <w:spacing w:before="100" w:beforeAutospacing="1" w:after="150" w:line="288" w:lineRule="atLeast"/>
              <w:jc w:val="center"/>
              <w:rPr>
                <w:sz w:val="18"/>
                <w:szCs w:val="18"/>
              </w:rPr>
            </w:pPr>
            <w:r>
              <w:rPr>
                <w:sz w:val="18"/>
                <w:szCs w:val="18"/>
              </w:rPr>
              <w:t>14000</w:t>
            </w:r>
          </w:p>
        </w:tc>
        <w:tc>
          <w:tcPr>
            <w:tcW w:w="0" w:type="auto"/>
            <w:shd w:val="clear" w:color="auto" w:fill="FAF0E6"/>
            <w:tcMar>
              <w:top w:w="30" w:type="dxa"/>
              <w:left w:w="75" w:type="dxa"/>
              <w:bottom w:w="30" w:type="dxa"/>
              <w:right w:w="75" w:type="dxa"/>
            </w:tcMar>
            <w:vAlign w:val="center"/>
            <w:hideMark/>
          </w:tcPr>
          <w:p w14:paraId="47972C2A"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0D8624EC" w14:textId="77777777" w:rsidR="001F73FF" w:rsidRDefault="001F73FF">
            <w:pPr>
              <w:spacing w:before="100" w:beforeAutospacing="1" w:after="150" w:line="288" w:lineRule="atLeast"/>
              <w:jc w:val="center"/>
              <w:rPr>
                <w:sz w:val="18"/>
                <w:szCs w:val="18"/>
              </w:rPr>
            </w:pPr>
            <w:r>
              <w:rPr>
                <w:sz w:val="18"/>
                <w:szCs w:val="18"/>
              </w:rPr>
              <w:t>970</w:t>
            </w:r>
          </w:p>
        </w:tc>
        <w:tc>
          <w:tcPr>
            <w:tcW w:w="0" w:type="auto"/>
            <w:shd w:val="clear" w:color="auto" w:fill="FAF0E6"/>
            <w:tcMar>
              <w:top w:w="30" w:type="dxa"/>
              <w:left w:w="75" w:type="dxa"/>
              <w:bottom w:w="30" w:type="dxa"/>
              <w:right w:w="75" w:type="dxa"/>
            </w:tcMar>
            <w:vAlign w:val="center"/>
            <w:hideMark/>
          </w:tcPr>
          <w:p w14:paraId="6E432728" w14:textId="77777777" w:rsidR="001F73FF" w:rsidRDefault="001F73FF">
            <w:pPr>
              <w:spacing w:before="100" w:beforeAutospacing="1" w:after="150" w:line="288" w:lineRule="atLeast"/>
              <w:jc w:val="center"/>
              <w:rPr>
                <w:sz w:val="18"/>
                <w:szCs w:val="18"/>
              </w:rPr>
            </w:pPr>
            <w:r>
              <w:rPr>
                <w:sz w:val="18"/>
                <w:szCs w:val="18"/>
              </w:rPr>
              <w:t>1770</w:t>
            </w:r>
          </w:p>
        </w:tc>
        <w:tc>
          <w:tcPr>
            <w:tcW w:w="0" w:type="auto"/>
            <w:shd w:val="clear" w:color="auto" w:fill="FAF0E6"/>
            <w:tcMar>
              <w:top w:w="30" w:type="dxa"/>
              <w:left w:w="75" w:type="dxa"/>
              <w:bottom w:w="30" w:type="dxa"/>
              <w:right w:w="75" w:type="dxa"/>
            </w:tcMar>
            <w:vAlign w:val="center"/>
            <w:hideMark/>
          </w:tcPr>
          <w:p w14:paraId="214216EE" w14:textId="77777777" w:rsidR="001F73FF" w:rsidRDefault="001F73FF">
            <w:pPr>
              <w:spacing w:before="100" w:beforeAutospacing="1" w:after="150" w:line="288" w:lineRule="atLeast"/>
              <w:jc w:val="center"/>
              <w:rPr>
                <w:sz w:val="18"/>
                <w:szCs w:val="18"/>
              </w:rPr>
            </w:pPr>
            <w:r>
              <w:rPr>
                <w:sz w:val="18"/>
                <w:szCs w:val="18"/>
              </w:rPr>
              <w:t>1680</w:t>
            </w:r>
          </w:p>
        </w:tc>
        <w:tc>
          <w:tcPr>
            <w:tcW w:w="0" w:type="auto"/>
            <w:shd w:val="clear" w:color="auto" w:fill="FAF0E6"/>
            <w:tcMar>
              <w:top w:w="30" w:type="dxa"/>
              <w:left w:w="75" w:type="dxa"/>
              <w:bottom w:w="30" w:type="dxa"/>
              <w:right w:w="75" w:type="dxa"/>
            </w:tcMar>
            <w:vAlign w:val="center"/>
            <w:hideMark/>
          </w:tcPr>
          <w:p w14:paraId="7F76636D" w14:textId="77777777" w:rsidR="001F73FF" w:rsidRDefault="001F73FF">
            <w:pPr>
              <w:spacing w:before="100" w:beforeAutospacing="1" w:after="150" w:line="288" w:lineRule="atLeast"/>
              <w:jc w:val="center"/>
              <w:rPr>
                <w:sz w:val="18"/>
                <w:szCs w:val="18"/>
              </w:rPr>
            </w:pPr>
            <w:r>
              <w:rPr>
                <w:sz w:val="18"/>
                <w:szCs w:val="18"/>
              </w:rPr>
              <w:t>480</w:t>
            </w:r>
          </w:p>
        </w:tc>
      </w:tr>
      <w:tr w:rsidR="001F73FF" w14:paraId="5E12774C"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27344988" w14:textId="77777777" w:rsidR="001F73FF" w:rsidRDefault="001F73FF">
            <w:pPr>
              <w:spacing w:before="100" w:beforeAutospacing="1" w:after="150" w:line="288" w:lineRule="atLeast"/>
              <w:jc w:val="center"/>
              <w:rPr>
                <w:sz w:val="18"/>
                <w:szCs w:val="18"/>
              </w:rPr>
            </w:pPr>
            <w:r>
              <w:rPr>
                <w:sz w:val="18"/>
                <w:szCs w:val="18"/>
              </w:rPr>
              <w:t>27</w:t>
            </w:r>
          </w:p>
        </w:tc>
        <w:tc>
          <w:tcPr>
            <w:tcW w:w="0" w:type="auto"/>
            <w:shd w:val="clear" w:color="auto" w:fill="FAEBD7"/>
            <w:tcMar>
              <w:top w:w="30" w:type="dxa"/>
              <w:left w:w="75" w:type="dxa"/>
              <w:bottom w:w="30" w:type="dxa"/>
              <w:right w:w="75" w:type="dxa"/>
            </w:tcMar>
            <w:vAlign w:val="center"/>
            <w:hideMark/>
          </w:tcPr>
          <w:p w14:paraId="1BF59B62" w14:textId="77777777" w:rsidR="001F73FF" w:rsidRDefault="001F73FF">
            <w:pPr>
              <w:spacing w:before="100" w:beforeAutospacing="1" w:after="150" w:line="288" w:lineRule="atLeast"/>
              <w:jc w:val="center"/>
              <w:rPr>
                <w:sz w:val="18"/>
                <w:szCs w:val="18"/>
              </w:rPr>
            </w:pPr>
            <w:r>
              <w:rPr>
                <w:sz w:val="18"/>
                <w:szCs w:val="18"/>
              </w:rPr>
              <w:t>Д806</w:t>
            </w:r>
          </w:p>
        </w:tc>
        <w:tc>
          <w:tcPr>
            <w:tcW w:w="0" w:type="auto"/>
            <w:shd w:val="clear" w:color="auto" w:fill="FAEBD7"/>
            <w:tcMar>
              <w:top w:w="30" w:type="dxa"/>
              <w:left w:w="75" w:type="dxa"/>
              <w:bottom w:w="30" w:type="dxa"/>
              <w:right w:w="75" w:type="dxa"/>
            </w:tcMar>
            <w:vAlign w:val="center"/>
            <w:hideMark/>
          </w:tcPr>
          <w:p w14:paraId="3856C230" w14:textId="77777777" w:rsidR="001F73FF" w:rsidRDefault="001F73FF">
            <w:pPr>
              <w:spacing w:before="100" w:beforeAutospacing="1" w:after="150" w:line="288" w:lineRule="atLeast"/>
              <w:jc w:val="center"/>
              <w:rPr>
                <w:sz w:val="18"/>
                <w:szCs w:val="18"/>
              </w:rPr>
            </w:pPr>
            <w:r>
              <w:rPr>
                <w:sz w:val="18"/>
                <w:szCs w:val="18"/>
              </w:rPr>
              <w:t>32000</w:t>
            </w:r>
          </w:p>
        </w:tc>
        <w:tc>
          <w:tcPr>
            <w:tcW w:w="0" w:type="auto"/>
            <w:shd w:val="clear" w:color="auto" w:fill="FAEBD7"/>
            <w:tcMar>
              <w:top w:w="30" w:type="dxa"/>
              <w:left w:w="75" w:type="dxa"/>
              <w:bottom w:w="30" w:type="dxa"/>
              <w:right w:w="75" w:type="dxa"/>
            </w:tcMar>
            <w:vAlign w:val="center"/>
            <w:hideMark/>
          </w:tcPr>
          <w:p w14:paraId="73647F21"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EBD7"/>
            <w:tcMar>
              <w:top w:w="30" w:type="dxa"/>
              <w:left w:w="75" w:type="dxa"/>
              <w:bottom w:w="30" w:type="dxa"/>
              <w:right w:w="75" w:type="dxa"/>
            </w:tcMar>
            <w:vAlign w:val="center"/>
            <w:hideMark/>
          </w:tcPr>
          <w:p w14:paraId="716E1111" w14:textId="77777777" w:rsidR="001F73FF" w:rsidRDefault="001F73FF">
            <w:pPr>
              <w:spacing w:before="100" w:beforeAutospacing="1" w:after="150" w:line="288" w:lineRule="atLeast"/>
              <w:jc w:val="center"/>
              <w:rPr>
                <w:sz w:val="18"/>
                <w:szCs w:val="18"/>
              </w:rPr>
            </w:pPr>
            <w:r>
              <w:rPr>
                <w:sz w:val="18"/>
                <w:szCs w:val="18"/>
              </w:rPr>
              <w:t>900</w:t>
            </w:r>
          </w:p>
        </w:tc>
        <w:tc>
          <w:tcPr>
            <w:tcW w:w="0" w:type="auto"/>
            <w:shd w:val="clear" w:color="auto" w:fill="FAEBD7"/>
            <w:tcMar>
              <w:top w:w="30" w:type="dxa"/>
              <w:left w:w="75" w:type="dxa"/>
              <w:bottom w:w="30" w:type="dxa"/>
              <w:right w:w="75" w:type="dxa"/>
            </w:tcMar>
            <w:vAlign w:val="center"/>
            <w:hideMark/>
          </w:tcPr>
          <w:p w14:paraId="2691B196" w14:textId="77777777" w:rsidR="001F73FF" w:rsidRDefault="001F73FF">
            <w:pPr>
              <w:spacing w:before="100" w:beforeAutospacing="1" w:after="150" w:line="288" w:lineRule="atLeast"/>
              <w:jc w:val="center"/>
              <w:rPr>
                <w:sz w:val="18"/>
                <w:szCs w:val="18"/>
              </w:rPr>
            </w:pPr>
            <w:r>
              <w:rPr>
                <w:sz w:val="18"/>
                <w:szCs w:val="18"/>
              </w:rPr>
              <w:t>2160</w:t>
            </w:r>
          </w:p>
        </w:tc>
        <w:tc>
          <w:tcPr>
            <w:tcW w:w="0" w:type="auto"/>
            <w:shd w:val="clear" w:color="auto" w:fill="FAEBD7"/>
            <w:tcMar>
              <w:top w:w="30" w:type="dxa"/>
              <w:left w:w="75" w:type="dxa"/>
              <w:bottom w:w="30" w:type="dxa"/>
              <w:right w:w="75" w:type="dxa"/>
            </w:tcMar>
            <w:vAlign w:val="center"/>
            <w:hideMark/>
          </w:tcPr>
          <w:p w14:paraId="3E569D6F" w14:textId="77777777" w:rsidR="001F73FF" w:rsidRDefault="001F73FF">
            <w:pPr>
              <w:spacing w:before="100" w:beforeAutospacing="1" w:after="150" w:line="288" w:lineRule="atLeast"/>
              <w:jc w:val="center"/>
              <w:rPr>
                <w:sz w:val="18"/>
                <w:szCs w:val="18"/>
              </w:rPr>
            </w:pPr>
            <w:r>
              <w:rPr>
                <w:sz w:val="18"/>
                <w:szCs w:val="18"/>
              </w:rPr>
              <w:t>2000</w:t>
            </w:r>
          </w:p>
        </w:tc>
        <w:tc>
          <w:tcPr>
            <w:tcW w:w="0" w:type="auto"/>
            <w:shd w:val="clear" w:color="auto" w:fill="FAEBD7"/>
            <w:tcMar>
              <w:top w:w="30" w:type="dxa"/>
              <w:left w:w="75" w:type="dxa"/>
              <w:bottom w:w="30" w:type="dxa"/>
              <w:right w:w="75" w:type="dxa"/>
            </w:tcMar>
            <w:vAlign w:val="center"/>
            <w:hideMark/>
          </w:tcPr>
          <w:p w14:paraId="1BE29247" w14:textId="77777777" w:rsidR="001F73FF" w:rsidRDefault="001F73FF">
            <w:pPr>
              <w:spacing w:before="100" w:beforeAutospacing="1" w:after="150" w:line="288" w:lineRule="atLeast"/>
              <w:jc w:val="center"/>
              <w:rPr>
                <w:sz w:val="18"/>
                <w:szCs w:val="18"/>
              </w:rPr>
            </w:pPr>
            <w:r>
              <w:rPr>
                <w:sz w:val="18"/>
                <w:szCs w:val="18"/>
              </w:rPr>
              <w:t>640</w:t>
            </w:r>
          </w:p>
        </w:tc>
      </w:tr>
      <w:tr w:rsidR="001F73FF" w14:paraId="33FC9F24"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05777FB8" w14:textId="77777777" w:rsidR="001F73FF" w:rsidRDefault="001F73FF">
            <w:pPr>
              <w:spacing w:before="100" w:beforeAutospacing="1" w:after="150" w:line="288" w:lineRule="atLeast"/>
              <w:jc w:val="center"/>
              <w:rPr>
                <w:sz w:val="18"/>
                <w:szCs w:val="18"/>
              </w:rPr>
            </w:pPr>
            <w:r>
              <w:rPr>
                <w:sz w:val="18"/>
                <w:szCs w:val="18"/>
              </w:rPr>
              <w:t>28</w:t>
            </w:r>
          </w:p>
        </w:tc>
        <w:tc>
          <w:tcPr>
            <w:tcW w:w="0" w:type="auto"/>
            <w:shd w:val="clear" w:color="auto" w:fill="FAF0E6"/>
            <w:tcMar>
              <w:top w:w="30" w:type="dxa"/>
              <w:left w:w="75" w:type="dxa"/>
              <w:bottom w:w="30" w:type="dxa"/>
              <w:right w:w="75" w:type="dxa"/>
            </w:tcMar>
            <w:vAlign w:val="center"/>
            <w:hideMark/>
          </w:tcPr>
          <w:p w14:paraId="546B78E7" w14:textId="77777777" w:rsidR="001F73FF" w:rsidRDefault="001F73FF">
            <w:pPr>
              <w:spacing w:before="100" w:beforeAutospacing="1" w:after="150" w:line="288" w:lineRule="atLeast"/>
              <w:jc w:val="center"/>
              <w:rPr>
                <w:sz w:val="18"/>
                <w:szCs w:val="18"/>
              </w:rPr>
            </w:pPr>
            <w:r>
              <w:rPr>
                <w:sz w:val="18"/>
                <w:szCs w:val="18"/>
              </w:rPr>
              <w:t>Д808</w:t>
            </w:r>
          </w:p>
        </w:tc>
        <w:tc>
          <w:tcPr>
            <w:tcW w:w="0" w:type="auto"/>
            <w:shd w:val="clear" w:color="auto" w:fill="FAF0E6"/>
            <w:tcMar>
              <w:top w:w="30" w:type="dxa"/>
              <w:left w:w="75" w:type="dxa"/>
              <w:bottom w:w="30" w:type="dxa"/>
              <w:right w:w="75" w:type="dxa"/>
            </w:tcMar>
            <w:vAlign w:val="center"/>
            <w:hideMark/>
          </w:tcPr>
          <w:p w14:paraId="3A0A2590" w14:textId="77777777" w:rsidR="001F73FF" w:rsidRDefault="001F73FF">
            <w:pPr>
              <w:spacing w:before="100" w:beforeAutospacing="1" w:after="150" w:line="288" w:lineRule="atLeast"/>
              <w:jc w:val="center"/>
              <w:rPr>
                <w:sz w:val="18"/>
                <w:szCs w:val="18"/>
              </w:rPr>
            </w:pPr>
            <w:r>
              <w:rPr>
                <w:sz w:val="18"/>
                <w:szCs w:val="18"/>
              </w:rPr>
              <w:t>37000</w:t>
            </w:r>
          </w:p>
        </w:tc>
        <w:tc>
          <w:tcPr>
            <w:tcW w:w="0" w:type="auto"/>
            <w:shd w:val="clear" w:color="auto" w:fill="FAF0E6"/>
            <w:tcMar>
              <w:top w:w="30" w:type="dxa"/>
              <w:left w:w="75" w:type="dxa"/>
              <w:bottom w:w="30" w:type="dxa"/>
              <w:right w:w="75" w:type="dxa"/>
            </w:tcMar>
            <w:vAlign w:val="center"/>
            <w:hideMark/>
          </w:tcPr>
          <w:p w14:paraId="324FD184" w14:textId="77777777" w:rsidR="001F73FF" w:rsidRDefault="001F73FF">
            <w:pPr>
              <w:spacing w:before="100" w:beforeAutospacing="1" w:after="150" w:line="288" w:lineRule="atLeast"/>
              <w:jc w:val="center"/>
              <w:rPr>
                <w:sz w:val="18"/>
                <w:szCs w:val="18"/>
              </w:rPr>
            </w:pPr>
            <w:r>
              <w:rPr>
                <w:sz w:val="18"/>
                <w:szCs w:val="18"/>
              </w:rPr>
              <w:t>220</w:t>
            </w:r>
          </w:p>
        </w:tc>
        <w:tc>
          <w:tcPr>
            <w:tcW w:w="0" w:type="auto"/>
            <w:shd w:val="clear" w:color="auto" w:fill="FAF0E6"/>
            <w:tcMar>
              <w:top w:w="30" w:type="dxa"/>
              <w:left w:w="75" w:type="dxa"/>
              <w:bottom w:w="30" w:type="dxa"/>
              <w:right w:w="75" w:type="dxa"/>
            </w:tcMar>
            <w:vAlign w:val="center"/>
            <w:hideMark/>
          </w:tcPr>
          <w:p w14:paraId="3B258461" w14:textId="77777777" w:rsidR="001F73FF" w:rsidRDefault="001F73FF">
            <w:pPr>
              <w:spacing w:before="100" w:beforeAutospacing="1" w:after="150" w:line="288" w:lineRule="atLeast"/>
              <w:jc w:val="center"/>
              <w:rPr>
                <w:sz w:val="18"/>
                <w:szCs w:val="18"/>
              </w:rPr>
            </w:pPr>
            <w:r>
              <w:rPr>
                <w:sz w:val="18"/>
                <w:szCs w:val="18"/>
              </w:rPr>
              <w:t>525</w:t>
            </w:r>
          </w:p>
        </w:tc>
        <w:tc>
          <w:tcPr>
            <w:tcW w:w="0" w:type="auto"/>
            <w:shd w:val="clear" w:color="auto" w:fill="FAF0E6"/>
            <w:tcMar>
              <w:top w:w="30" w:type="dxa"/>
              <w:left w:w="75" w:type="dxa"/>
              <w:bottom w:w="30" w:type="dxa"/>
              <w:right w:w="75" w:type="dxa"/>
            </w:tcMar>
            <w:vAlign w:val="center"/>
            <w:hideMark/>
          </w:tcPr>
          <w:p w14:paraId="29544565" w14:textId="77777777" w:rsidR="001F73FF" w:rsidRDefault="001F73FF">
            <w:pPr>
              <w:spacing w:before="100" w:beforeAutospacing="1" w:after="150" w:line="288" w:lineRule="atLeast"/>
              <w:jc w:val="center"/>
              <w:rPr>
                <w:sz w:val="18"/>
                <w:szCs w:val="18"/>
              </w:rPr>
            </w:pPr>
            <w:r>
              <w:rPr>
                <w:sz w:val="18"/>
                <w:szCs w:val="18"/>
              </w:rPr>
              <w:t>2560</w:t>
            </w:r>
          </w:p>
        </w:tc>
        <w:tc>
          <w:tcPr>
            <w:tcW w:w="0" w:type="auto"/>
            <w:shd w:val="clear" w:color="auto" w:fill="FAF0E6"/>
            <w:tcMar>
              <w:top w:w="30" w:type="dxa"/>
              <w:left w:w="75" w:type="dxa"/>
              <w:bottom w:w="30" w:type="dxa"/>
              <w:right w:w="75" w:type="dxa"/>
            </w:tcMar>
            <w:vAlign w:val="center"/>
            <w:hideMark/>
          </w:tcPr>
          <w:p w14:paraId="20F70A76" w14:textId="77777777" w:rsidR="001F73FF" w:rsidRDefault="001F73FF">
            <w:pPr>
              <w:spacing w:before="100" w:beforeAutospacing="1" w:after="150" w:line="288" w:lineRule="atLeast"/>
              <w:jc w:val="center"/>
              <w:rPr>
                <w:sz w:val="18"/>
                <w:szCs w:val="18"/>
              </w:rPr>
            </w:pPr>
            <w:r>
              <w:rPr>
                <w:sz w:val="18"/>
                <w:szCs w:val="18"/>
              </w:rPr>
              <w:t>2200</w:t>
            </w:r>
          </w:p>
        </w:tc>
        <w:tc>
          <w:tcPr>
            <w:tcW w:w="0" w:type="auto"/>
            <w:shd w:val="clear" w:color="auto" w:fill="FAF0E6"/>
            <w:tcMar>
              <w:top w:w="30" w:type="dxa"/>
              <w:left w:w="75" w:type="dxa"/>
              <w:bottom w:w="30" w:type="dxa"/>
              <w:right w:w="75" w:type="dxa"/>
            </w:tcMar>
            <w:vAlign w:val="center"/>
            <w:hideMark/>
          </w:tcPr>
          <w:p w14:paraId="40591161" w14:textId="77777777" w:rsidR="001F73FF" w:rsidRDefault="001F73FF">
            <w:pPr>
              <w:spacing w:before="100" w:beforeAutospacing="1" w:after="150" w:line="288" w:lineRule="atLeast"/>
              <w:jc w:val="center"/>
              <w:rPr>
                <w:sz w:val="18"/>
                <w:szCs w:val="18"/>
              </w:rPr>
            </w:pPr>
            <w:r>
              <w:rPr>
                <w:sz w:val="18"/>
                <w:szCs w:val="18"/>
              </w:rPr>
              <w:t>740</w:t>
            </w:r>
          </w:p>
        </w:tc>
      </w:tr>
      <w:tr w:rsidR="001F73FF" w14:paraId="64D7490B"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7D71E6F1" w14:textId="77777777" w:rsidR="001F73FF" w:rsidRDefault="001F73FF">
            <w:pPr>
              <w:spacing w:before="100" w:beforeAutospacing="1" w:after="150" w:line="288" w:lineRule="atLeast"/>
              <w:jc w:val="center"/>
              <w:rPr>
                <w:sz w:val="18"/>
                <w:szCs w:val="18"/>
              </w:rPr>
            </w:pPr>
            <w:r>
              <w:rPr>
                <w:sz w:val="18"/>
                <w:szCs w:val="18"/>
              </w:rPr>
              <w:t>29</w:t>
            </w:r>
          </w:p>
        </w:tc>
        <w:tc>
          <w:tcPr>
            <w:tcW w:w="0" w:type="auto"/>
            <w:shd w:val="clear" w:color="auto" w:fill="FAEBD7"/>
            <w:tcMar>
              <w:top w:w="30" w:type="dxa"/>
              <w:left w:w="75" w:type="dxa"/>
              <w:bottom w:w="30" w:type="dxa"/>
              <w:right w:w="75" w:type="dxa"/>
            </w:tcMar>
            <w:vAlign w:val="center"/>
            <w:hideMark/>
          </w:tcPr>
          <w:p w14:paraId="15B5949A" w14:textId="77777777" w:rsidR="001F73FF" w:rsidRDefault="001F73FF">
            <w:pPr>
              <w:spacing w:before="100" w:beforeAutospacing="1" w:after="150" w:line="288" w:lineRule="atLeast"/>
              <w:jc w:val="center"/>
              <w:rPr>
                <w:sz w:val="18"/>
                <w:szCs w:val="18"/>
              </w:rPr>
            </w:pPr>
            <w:r>
              <w:rPr>
                <w:sz w:val="18"/>
                <w:szCs w:val="18"/>
              </w:rPr>
              <w:t>Д808</w:t>
            </w:r>
          </w:p>
        </w:tc>
        <w:tc>
          <w:tcPr>
            <w:tcW w:w="0" w:type="auto"/>
            <w:shd w:val="clear" w:color="auto" w:fill="FAEBD7"/>
            <w:tcMar>
              <w:top w:w="30" w:type="dxa"/>
              <w:left w:w="75" w:type="dxa"/>
              <w:bottom w:w="30" w:type="dxa"/>
              <w:right w:w="75" w:type="dxa"/>
            </w:tcMar>
            <w:vAlign w:val="center"/>
            <w:hideMark/>
          </w:tcPr>
          <w:p w14:paraId="7212A4E5" w14:textId="77777777" w:rsidR="001F73FF" w:rsidRDefault="001F73FF">
            <w:pPr>
              <w:spacing w:before="100" w:beforeAutospacing="1" w:after="150" w:line="288" w:lineRule="atLeast"/>
              <w:jc w:val="center"/>
              <w:rPr>
                <w:sz w:val="18"/>
                <w:szCs w:val="18"/>
              </w:rPr>
            </w:pPr>
            <w:r>
              <w:rPr>
                <w:sz w:val="18"/>
                <w:szCs w:val="18"/>
              </w:rPr>
              <w:t>37000</w:t>
            </w:r>
          </w:p>
        </w:tc>
        <w:tc>
          <w:tcPr>
            <w:tcW w:w="0" w:type="auto"/>
            <w:shd w:val="clear" w:color="auto" w:fill="FAEBD7"/>
            <w:tcMar>
              <w:top w:w="30" w:type="dxa"/>
              <w:left w:w="75" w:type="dxa"/>
              <w:bottom w:w="30" w:type="dxa"/>
              <w:right w:w="75" w:type="dxa"/>
            </w:tcMar>
            <w:vAlign w:val="center"/>
            <w:hideMark/>
          </w:tcPr>
          <w:p w14:paraId="504CD3EF" w14:textId="77777777" w:rsidR="001F73FF" w:rsidRDefault="001F73FF">
            <w:pPr>
              <w:spacing w:before="100" w:beforeAutospacing="1" w:after="150" w:line="288" w:lineRule="atLeast"/>
              <w:jc w:val="center"/>
              <w:rPr>
                <w:sz w:val="18"/>
                <w:szCs w:val="18"/>
              </w:rPr>
            </w:pPr>
            <w:r>
              <w:rPr>
                <w:sz w:val="18"/>
                <w:szCs w:val="18"/>
              </w:rPr>
              <w:t>440</w:t>
            </w:r>
          </w:p>
        </w:tc>
        <w:tc>
          <w:tcPr>
            <w:tcW w:w="0" w:type="auto"/>
            <w:shd w:val="clear" w:color="auto" w:fill="FAEBD7"/>
            <w:tcMar>
              <w:top w:w="30" w:type="dxa"/>
              <w:left w:w="75" w:type="dxa"/>
              <w:bottom w:w="30" w:type="dxa"/>
              <w:right w:w="75" w:type="dxa"/>
            </w:tcMar>
            <w:vAlign w:val="center"/>
            <w:hideMark/>
          </w:tcPr>
          <w:p w14:paraId="2E6B63A6" w14:textId="77777777" w:rsidR="001F73FF" w:rsidRDefault="001F73FF">
            <w:pPr>
              <w:spacing w:before="100" w:beforeAutospacing="1" w:after="150" w:line="288" w:lineRule="atLeast"/>
              <w:jc w:val="center"/>
              <w:rPr>
                <w:sz w:val="18"/>
                <w:szCs w:val="18"/>
              </w:rPr>
            </w:pPr>
            <w:r>
              <w:rPr>
                <w:sz w:val="18"/>
                <w:szCs w:val="18"/>
              </w:rPr>
              <w:t>500</w:t>
            </w:r>
          </w:p>
        </w:tc>
        <w:tc>
          <w:tcPr>
            <w:tcW w:w="0" w:type="auto"/>
            <w:shd w:val="clear" w:color="auto" w:fill="FAEBD7"/>
            <w:tcMar>
              <w:top w:w="30" w:type="dxa"/>
              <w:left w:w="75" w:type="dxa"/>
              <w:bottom w:w="30" w:type="dxa"/>
              <w:right w:w="75" w:type="dxa"/>
            </w:tcMar>
            <w:vAlign w:val="center"/>
            <w:hideMark/>
          </w:tcPr>
          <w:p w14:paraId="68DA9964" w14:textId="77777777" w:rsidR="001F73FF" w:rsidRDefault="001F73FF">
            <w:pPr>
              <w:spacing w:before="100" w:beforeAutospacing="1" w:after="150" w:line="288" w:lineRule="atLeast"/>
              <w:jc w:val="center"/>
              <w:rPr>
                <w:sz w:val="18"/>
                <w:szCs w:val="18"/>
              </w:rPr>
            </w:pPr>
            <w:r>
              <w:rPr>
                <w:sz w:val="18"/>
                <w:szCs w:val="18"/>
              </w:rPr>
              <w:t>2500</w:t>
            </w:r>
          </w:p>
        </w:tc>
        <w:tc>
          <w:tcPr>
            <w:tcW w:w="0" w:type="auto"/>
            <w:shd w:val="clear" w:color="auto" w:fill="FAEBD7"/>
            <w:tcMar>
              <w:top w:w="30" w:type="dxa"/>
              <w:left w:w="75" w:type="dxa"/>
              <w:bottom w:w="30" w:type="dxa"/>
              <w:right w:w="75" w:type="dxa"/>
            </w:tcMar>
            <w:vAlign w:val="center"/>
            <w:hideMark/>
          </w:tcPr>
          <w:p w14:paraId="253B731D" w14:textId="77777777" w:rsidR="001F73FF" w:rsidRDefault="001F73FF">
            <w:pPr>
              <w:spacing w:before="100" w:beforeAutospacing="1" w:after="150" w:line="288" w:lineRule="atLeast"/>
              <w:jc w:val="center"/>
              <w:rPr>
                <w:sz w:val="18"/>
                <w:szCs w:val="18"/>
              </w:rPr>
            </w:pPr>
            <w:r>
              <w:rPr>
                <w:sz w:val="18"/>
                <w:szCs w:val="18"/>
              </w:rPr>
              <w:t>2300</w:t>
            </w:r>
          </w:p>
        </w:tc>
        <w:tc>
          <w:tcPr>
            <w:tcW w:w="0" w:type="auto"/>
            <w:shd w:val="clear" w:color="auto" w:fill="FAEBD7"/>
            <w:tcMar>
              <w:top w:w="30" w:type="dxa"/>
              <w:left w:w="75" w:type="dxa"/>
              <w:bottom w:w="30" w:type="dxa"/>
              <w:right w:w="75" w:type="dxa"/>
            </w:tcMar>
            <w:vAlign w:val="center"/>
            <w:hideMark/>
          </w:tcPr>
          <w:p w14:paraId="74BBD495" w14:textId="77777777" w:rsidR="001F73FF" w:rsidRDefault="001F73FF">
            <w:pPr>
              <w:spacing w:before="100" w:beforeAutospacing="1" w:after="150" w:line="288" w:lineRule="atLeast"/>
              <w:jc w:val="center"/>
              <w:rPr>
                <w:sz w:val="18"/>
                <w:szCs w:val="18"/>
              </w:rPr>
            </w:pPr>
            <w:r>
              <w:rPr>
                <w:sz w:val="18"/>
                <w:szCs w:val="18"/>
              </w:rPr>
              <w:t>700</w:t>
            </w:r>
          </w:p>
        </w:tc>
      </w:tr>
      <w:tr w:rsidR="001F73FF" w14:paraId="2D692C44"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321A2102" w14:textId="77777777" w:rsidR="001F73FF" w:rsidRDefault="001F73FF">
            <w:pPr>
              <w:spacing w:before="100" w:beforeAutospacing="1" w:after="150" w:line="288" w:lineRule="atLeast"/>
              <w:jc w:val="center"/>
              <w:rPr>
                <w:sz w:val="18"/>
                <w:szCs w:val="18"/>
              </w:rPr>
            </w:pPr>
            <w:r>
              <w:rPr>
                <w:sz w:val="18"/>
                <w:szCs w:val="18"/>
              </w:rPr>
              <w:t>30</w:t>
            </w:r>
          </w:p>
        </w:tc>
        <w:tc>
          <w:tcPr>
            <w:tcW w:w="0" w:type="auto"/>
            <w:shd w:val="clear" w:color="auto" w:fill="FAF0E6"/>
            <w:tcMar>
              <w:top w:w="30" w:type="dxa"/>
              <w:left w:w="75" w:type="dxa"/>
              <w:bottom w:w="30" w:type="dxa"/>
              <w:right w:w="75" w:type="dxa"/>
            </w:tcMar>
            <w:vAlign w:val="center"/>
            <w:hideMark/>
          </w:tcPr>
          <w:p w14:paraId="2F7126CA" w14:textId="77777777" w:rsidR="001F73FF" w:rsidRDefault="001F73FF">
            <w:pPr>
              <w:spacing w:before="100" w:beforeAutospacing="1" w:after="150" w:line="288" w:lineRule="atLeast"/>
              <w:jc w:val="center"/>
              <w:rPr>
                <w:sz w:val="18"/>
                <w:szCs w:val="18"/>
              </w:rPr>
            </w:pPr>
            <w:r>
              <w:rPr>
                <w:sz w:val="18"/>
                <w:szCs w:val="18"/>
              </w:rPr>
              <w:t>Д806</w:t>
            </w:r>
          </w:p>
        </w:tc>
        <w:tc>
          <w:tcPr>
            <w:tcW w:w="0" w:type="auto"/>
            <w:shd w:val="clear" w:color="auto" w:fill="FAF0E6"/>
            <w:tcMar>
              <w:top w:w="30" w:type="dxa"/>
              <w:left w:w="75" w:type="dxa"/>
              <w:bottom w:w="30" w:type="dxa"/>
              <w:right w:w="75" w:type="dxa"/>
            </w:tcMar>
            <w:vAlign w:val="center"/>
            <w:hideMark/>
          </w:tcPr>
          <w:p w14:paraId="22E9DDCA" w14:textId="77777777" w:rsidR="001F73FF" w:rsidRDefault="001F73FF">
            <w:pPr>
              <w:spacing w:before="100" w:beforeAutospacing="1" w:after="150" w:line="288" w:lineRule="atLeast"/>
              <w:jc w:val="center"/>
              <w:rPr>
                <w:sz w:val="18"/>
                <w:szCs w:val="18"/>
              </w:rPr>
            </w:pPr>
            <w:r>
              <w:rPr>
                <w:sz w:val="18"/>
                <w:szCs w:val="18"/>
              </w:rPr>
              <w:t>32000</w:t>
            </w:r>
          </w:p>
        </w:tc>
        <w:tc>
          <w:tcPr>
            <w:tcW w:w="0" w:type="auto"/>
            <w:shd w:val="clear" w:color="auto" w:fill="FAF0E6"/>
            <w:tcMar>
              <w:top w:w="30" w:type="dxa"/>
              <w:left w:w="75" w:type="dxa"/>
              <w:bottom w:w="30" w:type="dxa"/>
              <w:right w:w="75" w:type="dxa"/>
            </w:tcMar>
            <w:vAlign w:val="center"/>
            <w:hideMark/>
          </w:tcPr>
          <w:p w14:paraId="00EE5006" w14:textId="77777777" w:rsidR="001F73FF" w:rsidRDefault="001F73FF">
            <w:pPr>
              <w:spacing w:before="100" w:beforeAutospacing="1" w:after="150" w:line="288" w:lineRule="atLeast"/>
              <w:jc w:val="center"/>
              <w:rPr>
                <w:sz w:val="18"/>
                <w:szCs w:val="18"/>
              </w:rPr>
            </w:pPr>
            <w:r>
              <w:rPr>
                <w:sz w:val="18"/>
                <w:szCs w:val="18"/>
              </w:rPr>
              <w:t>440</w:t>
            </w:r>
          </w:p>
        </w:tc>
        <w:tc>
          <w:tcPr>
            <w:tcW w:w="0" w:type="auto"/>
            <w:shd w:val="clear" w:color="auto" w:fill="FAF0E6"/>
            <w:tcMar>
              <w:top w:w="30" w:type="dxa"/>
              <w:left w:w="75" w:type="dxa"/>
              <w:bottom w:w="30" w:type="dxa"/>
              <w:right w:w="75" w:type="dxa"/>
            </w:tcMar>
            <w:vAlign w:val="center"/>
            <w:hideMark/>
          </w:tcPr>
          <w:p w14:paraId="5180AE26" w14:textId="77777777" w:rsidR="001F73FF" w:rsidRDefault="001F73FF">
            <w:pPr>
              <w:spacing w:before="100" w:beforeAutospacing="1" w:after="150" w:line="288" w:lineRule="atLeast"/>
              <w:jc w:val="center"/>
              <w:rPr>
                <w:sz w:val="18"/>
                <w:szCs w:val="18"/>
              </w:rPr>
            </w:pPr>
            <w:r>
              <w:rPr>
                <w:sz w:val="18"/>
                <w:szCs w:val="18"/>
              </w:rPr>
              <w:t>950</w:t>
            </w:r>
          </w:p>
        </w:tc>
        <w:tc>
          <w:tcPr>
            <w:tcW w:w="0" w:type="auto"/>
            <w:shd w:val="clear" w:color="auto" w:fill="FAF0E6"/>
            <w:tcMar>
              <w:top w:w="30" w:type="dxa"/>
              <w:left w:w="75" w:type="dxa"/>
              <w:bottom w:w="30" w:type="dxa"/>
              <w:right w:w="75" w:type="dxa"/>
            </w:tcMar>
            <w:vAlign w:val="center"/>
            <w:hideMark/>
          </w:tcPr>
          <w:p w14:paraId="50A5DBF2" w14:textId="77777777" w:rsidR="001F73FF" w:rsidRDefault="001F73FF">
            <w:pPr>
              <w:spacing w:before="100" w:beforeAutospacing="1" w:after="150" w:line="288" w:lineRule="atLeast"/>
              <w:jc w:val="center"/>
              <w:rPr>
                <w:sz w:val="18"/>
                <w:szCs w:val="18"/>
              </w:rPr>
            </w:pPr>
            <w:r>
              <w:rPr>
                <w:sz w:val="18"/>
                <w:szCs w:val="18"/>
              </w:rPr>
              <w:t>1800</w:t>
            </w:r>
          </w:p>
        </w:tc>
        <w:tc>
          <w:tcPr>
            <w:tcW w:w="0" w:type="auto"/>
            <w:shd w:val="clear" w:color="auto" w:fill="FAF0E6"/>
            <w:tcMar>
              <w:top w:w="30" w:type="dxa"/>
              <w:left w:w="75" w:type="dxa"/>
              <w:bottom w:w="30" w:type="dxa"/>
              <w:right w:w="75" w:type="dxa"/>
            </w:tcMar>
            <w:vAlign w:val="center"/>
            <w:hideMark/>
          </w:tcPr>
          <w:p w14:paraId="05F3A6B0" w14:textId="77777777" w:rsidR="001F73FF" w:rsidRDefault="001F73FF">
            <w:pPr>
              <w:spacing w:before="100" w:beforeAutospacing="1" w:after="150" w:line="288" w:lineRule="atLeast"/>
              <w:jc w:val="center"/>
              <w:rPr>
                <w:sz w:val="18"/>
                <w:szCs w:val="18"/>
              </w:rPr>
            </w:pPr>
            <w:r>
              <w:rPr>
                <w:sz w:val="18"/>
                <w:szCs w:val="18"/>
              </w:rPr>
              <w:t>1780</w:t>
            </w:r>
          </w:p>
        </w:tc>
        <w:tc>
          <w:tcPr>
            <w:tcW w:w="0" w:type="auto"/>
            <w:shd w:val="clear" w:color="auto" w:fill="FAF0E6"/>
            <w:tcMar>
              <w:top w:w="30" w:type="dxa"/>
              <w:left w:w="75" w:type="dxa"/>
              <w:bottom w:w="30" w:type="dxa"/>
              <w:right w:w="75" w:type="dxa"/>
            </w:tcMar>
            <w:vAlign w:val="center"/>
            <w:hideMark/>
          </w:tcPr>
          <w:p w14:paraId="6F4E6442" w14:textId="77777777" w:rsidR="001F73FF" w:rsidRDefault="001F73FF">
            <w:pPr>
              <w:spacing w:before="100" w:beforeAutospacing="1" w:after="150" w:line="288" w:lineRule="atLeast"/>
              <w:jc w:val="center"/>
              <w:rPr>
                <w:sz w:val="18"/>
                <w:szCs w:val="18"/>
              </w:rPr>
            </w:pPr>
            <w:r>
              <w:rPr>
                <w:sz w:val="18"/>
                <w:szCs w:val="18"/>
              </w:rPr>
              <w:t>650</w:t>
            </w:r>
          </w:p>
        </w:tc>
      </w:tr>
    </w:tbl>
    <w:p w14:paraId="2FCA4C5A" w14:textId="1A97D5E8" w:rsidR="001F73FF" w:rsidRDefault="001F73FF">
      <w:r>
        <w:rPr>
          <w:noProof/>
        </w:rPr>
        <w:drawing>
          <wp:inline distT="0" distB="0" distL="0" distR="0" wp14:anchorId="4DF5D9E1" wp14:editId="33E4F4AC">
            <wp:extent cx="6931025" cy="6513830"/>
            <wp:effectExtent l="0" t="0" r="3175" b="1270"/>
            <wp:docPr id="1542190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90540" name=""/>
                    <pic:cNvPicPr/>
                  </pic:nvPicPr>
                  <pic:blipFill>
                    <a:blip r:embed="rId25"/>
                    <a:stretch>
                      <a:fillRect/>
                    </a:stretch>
                  </pic:blipFill>
                  <pic:spPr>
                    <a:xfrm>
                      <a:off x="0" y="0"/>
                      <a:ext cx="6931025" cy="6513830"/>
                    </a:xfrm>
                    <a:prstGeom prst="rect">
                      <a:avLst/>
                    </a:prstGeom>
                  </pic:spPr>
                </pic:pic>
              </a:graphicData>
            </a:graphic>
          </wp:inline>
        </w:drawing>
      </w:r>
    </w:p>
    <w:p w14:paraId="03AF9986" w14:textId="38741002" w:rsidR="001F73FF" w:rsidRDefault="001F73FF">
      <w:r>
        <w:rPr>
          <w:noProof/>
        </w:rPr>
        <w:lastRenderedPageBreak/>
        <w:drawing>
          <wp:inline distT="0" distB="0" distL="0" distR="0" wp14:anchorId="5796F345" wp14:editId="7F72037F">
            <wp:extent cx="6931025" cy="5218430"/>
            <wp:effectExtent l="0" t="0" r="3175" b="1270"/>
            <wp:docPr id="21304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5823" name=""/>
                    <pic:cNvPicPr/>
                  </pic:nvPicPr>
                  <pic:blipFill>
                    <a:blip r:embed="rId26"/>
                    <a:stretch>
                      <a:fillRect/>
                    </a:stretch>
                  </pic:blipFill>
                  <pic:spPr>
                    <a:xfrm>
                      <a:off x="0" y="0"/>
                      <a:ext cx="6931025" cy="5218430"/>
                    </a:xfrm>
                    <a:prstGeom prst="rect">
                      <a:avLst/>
                    </a:prstGeom>
                  </pic:spPr>
                </pic:pic>
              </a:graphicData>
            </a:graphic>
          </wp:inline>
        </w:drawing>
      </w:r>
    </w:p>
    <w:p w14:paraId="2DDC5EA1" w14:textId="5F4734BF" w:rsidR="001F73FF" w:rsidRDefault="001F73FF">
      <w:r>
        <w:rPr>
          <w:noProof/>
        </w:rPr>
        <w:lastRenderedPageBreak/>
        <w:drawing>
          <wp:inline distT="0" distB="0" distL="0" distR="0" wp14:anchorId="49BF7128" wp14:editId="48FDB7B5">
            <wp:extent cx="6931025" cy="5873115"/>
            <wp:effectExtent l="0" t="0" r="3175" b="0"/>
            <wp:docPr id="749362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62547" name=""/>
                    <pic:cNvPicPr/>
                  </pic:nvPicPr>
                  <pic:blipFill>
                    <a:blip r:embed="rId27"/>
                    <a:stretch>
                      <a:fillRect/>
                    </a:stretch>
                  </pic:blipFill>
                  <pic:spPr>
                    <a:xfrm>
                      <a:off x="0" y="0"/>
                      <a:ext cx="6931025" cy="5873115"/>
                    </a:xfrm>
                    <a:prstGeom prst="rect">
                      <a:avLst/>
                    </a:prstGeom>
                  </pic:spPr>
                </pic:pic>
              </a:graphicData>
            </a:graphic>
          </wp:inline>
        </w:drawing>
      </w:r>
    </w:p>
    <w:p w14:paraId="123EE241" w14:textId="77E2D860" w:rsidR="001F73FF" w:rsidRDefault="001F73FF">
      <w:r>
        <w:rPr>
          <w:noProof/>
        </w:rPr>
        <w:drawing>
          <wp:inline distT="0" distB="0" distL="0" distR="0" wp14:anchorId="5493C4D3" wp14:editId="3F8452A0">
            <wp:extent cx="6931025" cy="2114550"/>
            <wp:effectExtent l="0" t="0" r="3175" b="0"/>
            <wp:docPr id="1785334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4761" name=""/>
                    <pic:cNvPicPr/>
                  </pic:nvPicPr>
                  <pic:blipFill>
                    <a:blip r:embed="rId28"/>
                    <a:stretch>
                      <a:fillRect/>
                    </a:stretch>
                  </pic:blipFill>
                  <pic:spPr>
                    <a:xfrm>
                      <a:off x="0" y="0"/>
                      <a:ext cx="6931025" cy="2114550"/>
                    </a:xfrm>
                    <a:prstGeom prst="rect">
                      <a:avLst/>
                    </a:prstGeom>
                  </pic:spPr>
                </pic:pic>
              </a:graphicData>
            </a:graphic>
          </wp:inline>
        </w:drawing>
      </w:r>
    </w:p>
    <w:p w14:paraId="54C90F55" w14:textId="77777777" w:rsidR="001F73FF" w:rsidRDefault="001F73FF" w:rsidP="001F73FF">
      <w:pPr>
        <w:pStyle w:val="Heading1"/>
        <w:shd w:val="clear" w:color="auto" w:fill="1874CD"/>
        <w:spacing w:after="300" w:afterAutospacing="0"/>
        <w:jc w:val="both"/>
        <w:rPr>
          <w:rFonts w:ascii="Arial" w:hAnsi="Arial" w:cs="Arial"/>
          <w:color w:val="FFFFFF"/>
          <w:sz w:val="36"/>
          <w:szCs w:val="36"/>
        </w:rPr>
      </w:pPr>
      <w:r>
        <w:rPr>
          <w:rFonts w:ascii="Arial" w:hAnsi="Arial" w:cs="Arial"/>
          <w:color w:val="FFFFFF"/>
          <w:sz w:val="36"/>
          <w:szCs w:val="36"/>
        </w:rPr>
        <w:t>3. Трансформаторы</w:t>
      </w:r>
    </w:p>
    <w:p w14:paraId="405E133C" w14:textId="77777777" w:rsidR="001F73FF" w:rsidRDefault="001F73FF" w:rsidP="001F73FF">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lastRenderedPageBreak/>
        <w:t>3.1. Теоретические сведения, необходимые для выполнения контрольной работы</w:t>
      </w:r>
    </w:p>
    <w:p w14:paraId="7414B917" w14:textId="77777777" w:rsidR="001F73FF" w:rsidRDefault="001F73FF" w:rsidP="001F73FF">
      <w:pPr>
        <w:pStyle w:val="otstup"/>
        <w:shd w:val="clear" w:color="auto" w:fill="F8F8FF"/>
        <w:ind w:left="150" w:right="150" w:firstLine="567"/>
        <w:jc w:val="both"/>
        <w:rPr>
          <w:rFonts w:ascii="Arial" w:hAnsi="Arial" w:cs="Arial"/>
          <w:color w:val="000000"/>
          <w:sz w:val="21"/>
          <w:szCs w:val="21"/>
        </w:rPr>
      </w:pPr>
      <w:r>
        <w:rPr>
          <w:rStyle w:val="Strong"/>
          <w:rFonts w:ascii="Arial" w:hAnsi="Arial" w:cs="Arial"/>
          <w:color w:val="990000"/>
          <w:sz w:val="21"/>
          <w:szCs w:val="21"/>
        </w:rPr>
        <w:t>Трансформатор</w:t>
      </w:r>
      <w:r>
        <w:rPr>
          <w:rFonts w:ascii="Arial" w:hAnsi="Arial" w:cs="Arial"/>
          <w:color w:val="000000"/>
          <w:sz w:val="21"/>
          <w:szCs w:val="21"/>
        </w:rPr>
        <w:t> - статическое электромагнитное устройство, имеющее две или большее число индуктивно связанных обмоток и предназначенное для преобразования посредством электромагнитной индукции одной системы переменного тока в другую.</w:t>
      </w:r>
    </w:p>
    <w:p w14:paraId="5A0D8E75"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Основное назначение трансформаторов – изменять напряжение переменного тока. Однако они могут применяться также для преобразования числа фаз и частоты.</w:t>
      </w:r>
    </w:p>
    <w:p w14:paraId="551EF5F2"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Трансформатор характеризуется номинальными данными, которые указаны на его заводском щитке.</w:t>
      </w:r>
    </w:p>
    <w:p w14:paraId="1FCE1DC8"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Номинальная мощность трансформатора </w:t>
      </w:r>
      <w:r>
        <w:rPr>
          <w:rStyle w:val="form"/>
          <w:i/>
          <w:iCs/>
          <w:color w:val="000000"/>
          <w:sz w:val="26"/>
          <w:szCs w:val="26"/>
        </w:rPr>
        <w:t>S</w:t>
      </w:r>
      <w:r>
        <w:rPr>
          <w:rStyle w:val="form"/>
          <w:i/>
          <w:iCs/>
          <w:color w:val="000000"/>
          <w:sz w:val="26"/>
          <w:szCs w:val="26"/>
          <w:vertAlign w:val="subscript"/>
        </w:rPr>
        <w:t>н</w:t>
      </w:r>
      <w:r>
        <w:rPr>
          <w:rFonts w:ascii="Arial" w:hAnsi="Arial" w:cs="Arial"/>
          <w:color w:val="000000"/>
          <w:sz w:val="21"/>
          <w:szCs w:val="21"/>
        </w:rPr>
        <w:t> – полная мощность на зажимах вторичной обмотки, указываемая на щитке и выраженная в вольт-амперах (ВА) или киловольт-амперах (кВА).</w:t>
      </w:r>
    </w:p>
    <w:p w14:paraId="41594577"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Номинальное первичное напряжение </w:t>
      </w:r>
      <w:r>
        <w:rPr>
          <w:rStyle w:val="form"/>
          <w:i/>
          <w:iCs/>
          <w:color w:val="000000"/>
          <w:sz w:val="26"/>
          <w:szCs w:val="26"/>
        </w:rPr>
        <w:t>U</w:t>
      </w:r>
      <w:r>
        <w:rPr>
          <w:rStyle w:val="form"/>
          <w:i/>
          <w:iCs/>
          <w:color w:val="000000"/>
          <w:sz w:val="26"/>
          <w:szCs w:val="26"/>
          <w:vertAlign w:val="subscript"/>
        </w:rPr>
        <w:t>1н</w:t>
      </w:r>
      <w:r>
        <w:rPr>
          <w:rFonts w:ascii="Arial" w:hAnsi="Arial" w:cs="Arial"/>
          <w:color w:val="000000"/>
          <w:sz w:val="21"/>
          <w:szCs w:val="21"/>
        </w:rPr>
        <w:t> – напряжение сети, на которое рассчитан трансформатор.</w:t>
      </w:r>
    </w:p>
    <w:p w14:paraId="18CACED5"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Номинальное вторичное напряжение </w:t>
      </w:r>
      <w:r>
        <w:rPr>
          <w:rStyle w:val="form"/>
          <w:i/>
          <w:iCs/>
          <w:color w:val="000000"/>
          <w:sz w:val="26"/>
          <w:szCs w:val="26"/>
        </w:rPr>
        <w:t>U</w:t>
      </w:r>
      <w:r>
        <w:rPr>
          <w:rStyle w:val="form"/>
          <w:i/>
          <w:iCs/>
          <w:color w:val="000000"/>
          <w:sz w:val="26"/>
          <w:szCs w:val="26"/>
          <w:vertAlign w:val="subscript"/>
        </w:rPr>
        <w:t>2н</w:t>
      </w:r>
      <w:r>
        <w:rPr>
          <w:rFonts w:ascii="Arial" w:hAnsi="Arial" w:cs="Arial"/>
          <w:color w:val="000000"/>
          <w:sz w:val="21"/>
          <w:szCs w:val="21"/>
        </w:rPr>
        <w:t> – напряжение на зажимах вторичной обмотки при холостом ходе и номинальном первичном напряжении.</w:t>
      </w:r>
    </w:p>
    <w:p w14:paraId="376D8ABC"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Номинальные токи обмоток – первичный </w:t>
      </w:r>
      <w:r>
        <w:rPr>
          <w:rStyle w:val="form"/>
          <w:i/>
          <w:iCs/>
          <w:color w:val="000000"/>
          <w:sz w:val="26"/>
          <w:szCs w:val="26"/>
        </w:rPr>
        <w:t>I</w:t>
      </w:r>
      <w:r>
        <w:rPr>
          <w:rStyle w:val="form"/>
          <w:i/>
          <w:iCs/>
          <w:color w:val="000000"/>
          <w:sz w:val="26"/>
          <w:szCs w:val="26"/>
          <w:vertAlign w:val="subscript"/>
        </w:rPr>
        <w:t>1н</w:t>
      </w:r>
      <w:r>
        <w:rPr>
          <w:rFonts w:ascii="Arial" w:hAnsi="Arial" w:cs="Arial"/>
          <w:color w:val="000000"/>
          <w:sz w:val="21"/>
          <w:szCs w:val="21"/>
        </w:rPr>
        <w:t> и вторичный </w:t>
      </w:r>
      <w:r>
        <w:rPr>
          <w:rStyle w:val="form"/>
          <w:i/>
          <w:iCs/>
          <w:color w:val="000000"/>
          <w:sz w:val="26"/>
          <w:szCs w:val="26"/>
        </w:rPr>
        <w:t>I</w:t>
      </w:r>
      <w:r>
        <w:rPr>
          <w:rStyle w:val="form"/>
          <w:i/>
          <w:iCs/>
          <w:color w:val="000000"/>
          <w:sz w:val="26"/>
          <w:szCs w:val="26"/>
          <w:vertAlign w:val="subscript"/>
        </w:rPr>
        <w:t>2н</w:t>
      </w:r>
      <w:r>
        <w:rPr>
          <w:rFonts w:ascii="Arial" w:hAnsi="Arial" w:cs="Arial"/>
          <w:color w:val="000000"/>
          <w:sz w:val="21"/>
          <w:szCs w:val="21"/>
        </w:rPr>
        <w:t> – токи, соответствующие номинальным значениям напряжений и мощности. Так как КПД трансформаторов сравнительно высок, то принимают, что у двухобмоточного трансформатора номинальные мощности обеих обмоток равны. Для трехфазных трансформаторов в качестве номинальных значений напряжений и токов указывают линейные величины.</w:t>
      </w:r>
    </w:p>
    <w:p w14:paraId="00702179"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Магнитный поток </w:t>
      </w:r>
      <w:r>
        <w:rPr>
          <w:rStyle w:val="form"/>
          <w:i/>
          <w:iCs/>
          <w:color w:val="000000"/>
          <w:sz w:val="26"/>
          <w:szCs w:val="26"/>
        </w:rPr>
        <w:t>Ф</w:t>
      </w:r>
      <w:r>
        <w:rPr>
          <w:rFonts w:ascii="Arial" w:hAnsi="Arial" w:cs="Arial"/>
          <w:color w:val="000000"/>
          <w:sz w:val="21"/>
          <w:szCs w:val="21"/>
        </w:rPr>
        <w:t>, создаваемый реактивной составляющей тока первичной обмотки и сцепленный со всеми витками обеих обмоток, при своем изменении наводит в них ЭДС, действующие значения которых: </w:t>
      </w:r>
      <w:r>
        <w:rPr>
          <w:rStyle w:val="form"/>
          <w:i/>
          <w:iCs/>
          <w:color w:val="000000"/>
          <w:sz w:val="26"/>
          <w:szCs w:val="26"/>
        </w:rPr>
        <w:t>Е</w:t>
      </w:r>
      <w:r>
        <w:rPr>
          <w:rStyle w:val="form"/>
          <w:i/>
          <w:iCs/>
          <w:color w:val="000000"/>
          <w:sz w:val="26"/>
          <w:szCs w:val="26"/>
          <w:vertAlign w:val="subscript"/>
        </w:rPr>
        <w:t>1</w:t>
      </w:r>
      <w:r>
        <w:rPr>
          <w:rFonts w:ascii="Arial" w:hAnsi="Arial" w:cs="Arial"/>
          <w:color w:val="000000"/>
          <w:sz w:val="21"/>
          <w:szCs w:val="21"/>
        </w:rPr>
        <w:t> =  4,44</w:t>
      </w:r>
      <w:r>
        <w:rPr>
          <w:rStyle w:val="form"/>
          <w:i/>
          <w:iCs/>
          <w:color w:val="000000"/>
          <w:sz w:val="26"/>
          <w:szCs w:val="26"/>
        </w:rPr>
        <w:t>fw</w:t>
      </w:r>
      <w:r>
        <w:rPr>
          <w:rStyle w:val="form"/>
          <w:i/>
          <w:iCs/>
          <w:color w:val="000000"/>
          <w:sz w:val="26"/>
          <w:szCs w:val="26"/>
          <w:vertAlign w:val="subscript"/>
        </w:rPr>
        <w:t>1</w:t>
      </w:r>
      <w:r>
        <w:rPr>
          <w:rStyle w:val="form"/>
          <w:i/>
          <w:iCs/>
          <w:color w:val="000000"/>
          <w:sz w:val="26"/>
          <w:szCs w:val="26"/>
        </w:rPr>
        <w:t>Ф</w:t>
      </w:r>
      <w:r>
        <w:rPr>
          <w:rStyle w:val="form"/>
          <w:i/>
          <w:iCs/>
          <w:color w:val="000000"/>
          <w:sz w:val="26"/>
          <w:szCs w:val="26"/>
          <w:vertAlign w:val="subscript"/>
        </w:rPr>
        <w:t>m</w:t>
      </w:r>
      <w:r>
        <w:rPr>
          <w:rFonts w:ascii="Arial" w:hAnsi="Arial" w:cs="Arial"/>
          <w:color w:val="000000"/>
          <w:sz w:val="21"/>
          <w:szCs w:val="21"/>
        </w:rPr>
        <w:t>, и  </w:t>
      </w:r>
      <w:r>
        <w:rPr>
          <w:rStyle w:val="form"/>
          <w:i/>
          <w:iCs/>
          <w:color w:val="000000"/>
          <w:sz w:val="26"/>
          <w:szCs w:val="26"/>
        </w:rPr>
        <w:t>Е</w:t>
      </w:r>
      <w:r>
        <w:rPr>
          <w:rStyle w:val="form"/>
          <w:i/>
          <w:iCs/>
          <w:color w:val="000000"/>
          <w:sz w:val="26"/>
          <w:szCs w:val="26"/>
          <w:vertAlign w:val="subscript"/>
        </w:rPr>
        <w:t>2</w:t>
      </w:r>
      <w:r>
        <w:rPr>
          <w:rFonts w:ascii="Arial" w:hAnsi="Arial" w:cs="Arial"/>
          <w:color w:val="000000"/>
          <w:sz w:val="21"/>
          <w:szCs w:val="21"/>
        </w:rPr>
        <w:t> = 4,44</w:t>
      </w:r>
      <w:r>
        <w:rPr>
          <w:rStyle w:val="form"/>
          <w:i/>
          <w:iCs/>
          <w:color w:val="000000"/>
          <w:sz w:val="26"/>
          <w:szCs w:val="26"/>
        </w:rPr>
        <w:t>fw</w:t>
      </w:r>
      <w:r>
        <w:rPr>
          <w:rStyle w:val="form"/>
          <w:i/>
          <w:iCs/>
          <w:color w:val="000000"/>
          <w:sz w:val="26"/>
          <w:szCs w:val="26"/>
          <w:vertAlign w:val="subscript"/>
        </w:rPr>
        <w:t>2</w:t>
      </w:r>
      <w:r>
        <w:rPr>
          <w:rStyle w:val="form"/>
          <w:i/>
          <w:iCs/>
          <w:color w:val="000000"/>
          <w:sz w:val="26"/>
          <w:szCs w:val="26"/>
        </w:rPr>
        <w:t>Ф</w:t>
      </w:r>
      <w:r>
        <w:rPr>
          <w:rStyle w:val="form"/>
          <w:i/>
          <w:iCs/>
          <w:color w:val="000000"/>
          <w:sz w:val="26"/>
          <w:szCs w:val="26"/>
          <w:vertAlign w:val="subscript"/>
        </w:rPr>
        <w:t>m</w:t>
      </w:r>
      <w:r>
        <w:rPr>
          <w:rFonts w:ascii="Arial" w:hAnsi="Arial" w:cs="Arial"/>
          <w:color w:val="000000"/>
          <w:sz w:val="21"/>
          <w:szCs w:val="21"/>
        </w:rPr>
        <w:t>, где </w:t>
      </w:r>
      <w:r>
        <w:rPr>
          <w:rStyle w:val="form"/>
          <w:i/>
          <w:iCs/>
          <w:color w:val="000000"/>
          <w:sz w:val="26"/>
          <w:szCs w:val="26"/>
        </w:rPr>
        <w:t>f</w:t>
      </w:r>
      <w:r>
        <w:rPr>
          <w:rFonts w:ascii="Arial" w:hAnsi="Arial" w:cs="Arial"/>
          <w:color w:val="000000"/>
          <w:sz w:val="21"/>
          <w:szCs w:val="21"/>
        </w:rPr>
        <w:t> – частота тока в сети; </w:t>
      </w:r>
      <w:r>
        <w:rPr>
          <w:rStyle w:val="form"/>
          <w:i/>
          <w:iCs/>
          <w:color w:val="000000"/>
          <w:sz w:val="26"/>
          <w:szCs w:val="26"/>
        </w:rPr>
        <w:t>w</w:t>
      </w:r>
      <w:r>
        <w:rPr>
          <w:rStyle w:val="form"/>
          <w:i/>
          <w:iCs/>
          <w:color w:val="000000"/>
          <w:sz w:val="26"/>
          <w:szCs w:val="26"/>
          <w:vertAlign w:val="subscript"/>
        </w:rPr>
        <w:t>1</w:t>
      </w:r>
      <w:r>
        <w:rPr>
          <w:rFonts w:ascii="Arial" w:hAnsi="Arial" w:cs="Arial"/>
          <w:color w:val="000000"/>
          <w:sz w:val="21"/>
          <w:szCs w:val="21"/>
        </w:rPr>
        <w:t> и </w:t>
      </w:r>
      <w:r>
        <w:rPr>
          <w:rStyle w:val="form"/>
          <w:i/>
          <w:iCs/>
          <w:color w:val="000000"/>
          <w:sz w:val="26"/>
          <w:szCs w:val="26"/>
        </w:rPr>
        <w:t>w</w:t>
      </w:r>
      <w:r>
        <w:rPr>
          <w:rStyle w:val="form"/>
          <w:i/>
          <w:iCs/>
          <w:color w:val="000000"/>
          <w:sz w:val="26"/>
          <w:szCs w:val="26"/>
          <w:vertAlign w:val="subscript"/>
        </w:rPr>
        <w:t>2</w:t>
      </w:r>
      <w:r>
        <w:rPr>
          <w:rFonts w:ascii="Arial" w:hAnsi="Arial" w:cs="Arial"/>
          <w:color w:val="000000"/>
          <w:sz w:val="21"/>
          <w:szCs w:val="21"/>
        </w:rPr>
        <w:t> – числа витков обмоток; </w:t>
      </w:r>
      <w:r>
        <w:rPr>
          <w:rStyle w:val="form"/>
          <w:i/>
          <w:iCs/>
          <w:color w:val="000000"/>
          <w:sz w:val="26"/>
          <w:szCs w:val="26"/>
        </w:rPr>
        <w:t>Ф</w:t>
      </w:r>
      <w:r>
        <w:rPr>
          <w:rStyle w:val="form"/>
          <w:i/>
          <w:iCs/>
          <w:color w:val="000000"/>
          <w:sz w:val="26"/>
          <w:szCs w:val="26"/>
          <w:vertAlign w:val="subscript"/>
        </w:rPr>
        <w:t>m</w:t>
      </w:r>
      <w:r>
        <w:rPr>
          <w:rFonts w:ascii="Arial" w:hAnsi="Arial" w:cs="Arial"/>
          <w:color w:val="000000"/>
          <w:sz w:val="21"/>
          <w:szCs w:val="21"/>
        </w:rPr>
        <w:t> – амплитудное значение основного магнитного потока в сердечнике.</w:t>
      </w:r>
    </w:p>
    <w:p w14:paraId="68C0C3E5"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Для понижающего трансформатора отношение ЭДС первичной обмотки к ЭДС вторичной есть коэффициент трансформации трансформатора:</w:t>
      </w:r>
    </w:p>
    <w:p w14:paraId="2A3396D9" w14:textId="3AA99E7C" w:rsidR="001F73FF" w:rsidRDefault="001F73FF">
      <w:r>
        <w:rPr>
          <w:noProof/>
        </w:rPr>
        <w:lastRenderedPageBreak/>
        <w:drawing>
          <wp:inline distT="0" distB="0" distL="0" distR="0" wp14:anchorId="1831E034" wp14:editId="76CD1761">
            <wp:extent cx="6931025" cy="4542790"/>
            <wp:effectExtent l="0" t="0" r="3175" b="0"/>
            <wp:docPr id="111329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9735" name=""/>
                    <pic:cNvPicPr/>
                  </pic:nvPicPr>
                  <pic:blipFill>
                    <a:blip r:embed="rId29"/>
                    <a:stretch>
                      <a:fillRect/>
                    </a:stretch>
                  </pic:blipFill>
                  <pic:spPr>
                    <a:xfrm>
                      <a:off x="0" y="0"/>
                      <a:ext cx="6931025" cy="4542790"/>
                    </a:xfrm>
                    <a:prstGeom prst="rect">
                      <a:avLst/>
                    </a:prstGeom>
                  </pic:spPr>
                </pic:pic>
              </a:graphicData>
            </a:graphic>
          </wp:inline>
        </w:drawing>
      </w:r>
    </w:p>
    <w:p w14:paraId="644896DD" w14:textId="48AADCC8" w:rsidR="001F73FF" w:rsidRDefault="001F73FF">
      <w:r>
        <w:rPr>
          <w:noProof/>
        </w:rPr>
        <w:lastRenderedPageBreak/>
        <w:drawing>
          <wp:inline distT="0" distB="0" distL="0" distR="0" wp14:anchorId="5DE4D100" wp14:editId="4EAA79D9">
            <wp:extent cx="6931025" cy="5615305"/>
            <wp:effectExtent l="0" t="0" r="3175" b="4445"/>
            <wp:docPr id="126952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2262" name=""/>
                    <pic:cNvPicPr/>
                  </pic:nvPicPr>
                  <pic:blipFill>
                    <a:blip r:embed="rId30"/>
                    <a:stretch>
                      <a:fillRect/>
                    </a:stretch>
                  </pic:blipFill>
                  <pic:spPr>
                    <a:xfrm>
                      <a:off x="0" y="0"/>
                      <a:ext cx="6931025" cy="5615305"/>
                    </a:xfrm>
                    <a:prstGeom prst="rect">
                      <a:avLst/>
                    </a:prstGeom>
                  </pic:spPr>
                </pic:pic>
              </a:graphicData>
            </a:graphic>
          </wp:inline>
        </w:drawing>
      </w:r>
    </w:p>
    <w:p w14:paraId="1F811F9A" w14:textId="135BC463" w:rsidR="001F73FF" w:rsidRDefault="001F73FF">
      <w:r>
        <w:rPr>
          <w:noProof/>
        </w:rPr>
        <w:lastRenderedPageBreak/>
        <w:drawing>
          <wp:inline distT="0" distB="0" distL="0" distR="0" wp14:anchorId="4289C9BB" wp14:editId="2DA598AD">
            <wp:extent cx="6931025" cy="5274310"/>
            <wp:effectExtent l="0" t="0" r="3175" b="2540"/>
            <wp:docPr id="2116599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99154" name=""/>
                    <pic:cNvPicPr/>
                  </pic:nvPicPr>
                  <pic:blipFill>
                    <a:blip r:embed="rId31"/>
                    <a:stretch>
                      <a:fillRect/>
                    </a:stretch>
                  </pic:blipFill>
                  <pic:spPr>
                    <a:xfrm>
                      <a:off x="0" y="0"/>
                      <a:ext cx="6931025" cy="5274310"/>
                    </a:xfrm>
                    <a:prstGeom prst="rect">
                      <a:avLst/>
                    </a:prstGeom>
                  </pic:spPr>
                </pic:pic>
              </a:graphicData>
            </a:graphic>
          </wp:inline>
        </w:drawing>
      </w:r>
    </w:p>
    <w:p w14:paraId="36739EED" w14:textId="43611F28" w:rsidR="001F73FF" w:rsidRDefault="001F73FF">
      <w:r>
        <w:rPr>
          <w:noProof/>
        </w:rPr>
        <w:lastRenderedPageBreak/>
        <w:drawing>
          <wp:inline distT="0" distB="0" distL="0" distR="0" wp14:anchorId="7FF52256" wp14:editId="0E1BEED8">
            <wp:extent cx="6931025" cy="4924425"/>
            <wp:effectExtent l="0" t="0" r="3175" b="9525"/>
            <wp:docPr id="1642153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53424" name=""/>
                    <pic:cNvPicPr/>
                  </pic:nvPicPr>
                  <pic:blipFill>
                    <a:blip r:embed="rId32"/>
                    <a:stretch>
                      <a:fillRect/>
                    </a:stretch>
                  </pic:blipFill>
                  <pic:spPr>
                    <a:xfrm>
                      <a:off x="0" y="0"/>
                      <a:ext cx="6931025" cy="4924425"/>
                    </a:xfrm>
                    <a:prstGeom prst="rect">
                      <a:avLst/>
                    </a:prstGeom>
                  </pic:spPr>
                </pic:pic>
              </a:graphicData>
            </a:graphic>
          </wp:inline>
        </w:drawing>
      </w:r>
    </w:p>
    <w:p w14:paraId="197AE071" w14:textId="77777777" w:rsidR="001F73FF" w:rsidRDefault="001F73FF" w:rsidP="001F73FF">
      <w:pPr>
        <w:pStyle w:val="Heading2"/>
        <w:pBdr>
          <w:bottom w:val="single" w:sz="6" w:space="8" w:color="999999"/>
        </w:pBdr>
        <w:shd w:val="clear" w:color="auto" w:fill="FFFFFF"/>
        <w:jc w:val="both"/>
        <w:rPr>
          <w:rFonts w:ascii="Arial" w:hAnsi="Arial" w:cs="Arial"/>
          <w:color w:val="000000"/>
          <w:sz w:val="27"/>
          <w:szCs w:val="27"/>
        </w:rPr>
      </w:pPr>
      <w:r>
        <w:rPr>
          <w:rFonts w:ascii="Arial" w:hAnsi="Arial" w:cs="Arial"/>
          <w:color w:val="000000"/>
          <w:sz w:val="27"/>
          <w:szCs w:val="27"/>
        </w:rPr>
        <w:t>3.2. Задания на выполнение контрольной работы по разделу «Трансформаторы»</w:t>
      </w:r>
    </w:p>
    <w:p w14:paraId="1A011DF4"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Задача 4 контрольной работы</w:t>
      </w:r>
    </w:p>
    <w:p w14:paraId="37E6D762"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Однофазный трансформатор малой мощности характеризуется следующими номинальными величинами: мощность </w:t>
      </w:r>
      <w:r>
        <w:rPr>
          <w:rStyle w:val="form"/>
          <w:i/>
          <w:iCs/>
          <w:color w:val="000000"/>
          <w:sz w:val="26"/>
          <w:szCs w:val="26"/>
        </w:rPr>
        <w:t>S</w:t>
      </w:r>
      <w:r>
        <w:rPr>
          <w:rStyle w:val="form"/>
          <w:i/>
          <w:iCs/>
          <w:color w:val="000000"/>
          <w:sz w:val="26"/>
          <w:szCs w:val="26"/>
          <w:vertAlign w:val="subscript"/>
        </w:rPr>
        <w:t>н</w:t>
      </w:r>
      <w:r>
        <w:rPr>
          <w:rFonts w:ascii="Arial" w:hAnsi="Arial" w:cs="Arial"/>
          <w:color w:val="000000"/>
          <w:sz w:val="21"/>
          <w:szCs w:val="21"/>
        </w:rPr>
        <w:t>, первичное напряжение </w:t>
      </w:r>
      <w:r>
        <w:rPr>
          <w:rStyle w:val="form"/>
          <w:i/>
          <w:iCs/>
          <w:color w:val="000000"/>
          <w:sz w:val="26"/>
          <w:szCs w:val="26"/>
        </w:rPr>
        <w:t>U</w:t>
      </w:r>
      <w:r>
        <w:rPr>
          <w:rStyle w:val="form"/>
          <w:i/>
          <w:iCs/>
          <w:color w:val="000000"/>
          <w:sz w:val="26"/>
          <w:szCs w:val="26"/>
          <w:vertAlign w:val="subscript"/>
        </w:rPr>
        <w:t>1н</w:t>
      </w:r>
      <w:r>
        <w:rPr>
          <w:rFonts w:ascii="Arial" w:hAnsi="Arial" w:cs="Arial"/>
          <w:color w:val="000000"/>
          <w:sz w:val="21"/>
          <w:szCs w:val="21"/>
        </w:rPr>
        <w:t>, вторичное напряжение </w:t>
      </w:r>
      <w:r>
        <w:rPr>
          <w:rStyle w:val="form"/>
          <w:i/>
          <w:iCs/>
          <w:color w:val="000000"/>
          <w:sz w:val="26"/>
          <w:szCs w:val="26"/>
        </w:rPr>
        <w:t>U</w:t>
      </w:r>
      <w:r>
        <w:rPr>
          <w:rStyle w:val="form"/>
          <w:i/>
          <w:iCs/>
          <w:color w:val="000000"/>
          <w:sz w:val="26"/>
          <w:szCs w:val="26"/>
          <w:vertAlign w:val="subscript"/>
        </w:rPr>
        <w:t>2н</w:t>
      </w:r>
      <w:r>
        <w:rPr>
          <w:rFonts w:ascii="Arial" w:hAnsi="Arial" w:cs="Arial"/>
          <w:color w:val="000000"/>
          <w:sz w:val="21"/>
          <w:szCs w:val="21"/>
        </w:rPr>
        <w:t>, процентное значение тока холостого хода </w:t>
      </w:r>
      <w:r>
        <w:rPr>
          <w:rStyle w:val="form"/>
          <w:i/>
          <w:iCs/>
          <w:color w:val="000000"/>
          <w:sz w:val="26"/>
          <w:szCs w:val="26"/>
        </w:rPr>
        <w:t>i</w:t>
      </w:r>
      <w:r>
        <w:rPr>
          <w:rStyle w:val="form"/>
          <w:i/>
          <w:iCs/>
          <w:color w:val="000000"/>
          <w:sz w:val="26"/>
          <w:szCs w:val="26"/>
          <w:vertAlign w:val="subscript"/>
        </w:rPr>
        <w:t>0</w:t>
      </w:r>
      <w:r>
        <w:rPr>
          <w:rFonts w:ascii="Arial" w:hAnsi="Arial" w:cs="Arial"/>
          <w:color w:val="000000"/>
          <w:sz w:val="21"/>
          <w:szCs w:val="21"/>
        </w:rPr>
        <w:t> %, мощность потерь в сердечнике трансформатора </w:t>
      </w:r>
      <w:r>
        <w:rPr>
          <w:rStyle w:val="form"/>
          <w:i/>
          <w:iCs/>
          <w:color w:val="000000"/>
          <w:sz w:val="26"/>
          <w:szCs w:val="26"/>
        </w:rPr>
        <w:t>P</w:t>
      </w:r>
      <w:r>
        <w:rPr>
          <w:rStyle w:val="form"/>
          <w:i/>
          <w:iCs/>
          <w:color w:val="000000"/>
          <w:sz w:val="26"/>
          <w:szCs w:val="26"/>
          <w:vertAlign w:val="subscript"/>
        </w:rPr>
        <w:t>0</w:t>
      </w:r>
      <w:r>
        <w:rPr>
          <w:rFonts w:ascii="Arial" w:hAnsi="Arial" w:cs="Arial"/>
          <w:color w:val="000000"/>
          <w:sz w:val="21"/>
          <w:szCs w:val="21"/>
        </w:rPr>
        <w:t>, процентное значение напряжения короткого замыкания </w:t>
      </w:r>
      <w:r>
        <w:rPr>
          <w:rStyle w:val="form"/>
          <w:i/>
          <w:iCs/>
          <w:color w:val="000000"/>
          <w:sz w:val="26"/>
          <w:szCs w:val="26"/>
        </w:rPr>
        <w:t>u</w:t>
      </w:r>
      <w:r>
        <w:rPr>
          <w:rStyle w:val="form"/>
          <w:i/>
          <w:iCs/>
          <w:color w:val="000000"/>
          <w:sz w:val="26"/>
          <w:szCs w:val="26"/>
          <w:vertAlign w:val="subscript"/>
        </w:rPr>
        <w:t>k</w:t>
      </w:r>
      <w:r>
        <w:rPr>
          <w:rStyle w:val="form"/>
          <w:i/>
          <w:iCs/>
          <w:color w:val="000000"/>
          <w:sz w:val="26"/>
          <w:szCs w:val="26"/>
        </w:rPr>
        <w:t> %</w:t>
      </w:r>
      <w:r>
        <w:rPr>
          <w:rFonts w:ascii="Arial" w:hAnsi="Arial" w:cs="Arial"/>
          <w:color w:val="000000"/>
          <w:sz w:val="21"/>
          <w:szCs w:val="21"/>
        </w:rPr>
        <w:t>, мощность потерь короткого замыкания </w:t>
      </w:r>
      <w:r>
        <w:rPr>
          <w:rStyle w:val="form"/>
          <w:i/>
          <w:iCs/>
          <w:color w:val="000000"/>
          <w:sz w:val="26"/>
          <w:szCs w:val="26"/>
        </w:rPr>
        <w:t>P</w:t>
      </w:r>
      <w:r>
        <w:rPr>
          <w:rStyle w:val="form"/>
          <w:i/>
          <w:iCs/>
          <w:color w:val="000000"/>
          <w:sz w:val="26"/>
          <w:szCs w:val="26"/>
          <w:vertAlign w:val="subscript"/>
        </w:rPr>
        <w:t>кн</w:t>
      </w:r>
      <w:r>
        <w:rPr>
          <w:rFonts w:ascii="Arial" w:hAnsi="Arial" w:cs="Arial"/>
          <w:color w:val="000000"/>
          <w:sz w:val="21"/>
          <w:szCs w:val="21"/>
        </w:rPr>
        <w:t>.</w:t>
      </w:r>
    </w:p>
    <w:p w14:paraId="2DE197DB"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Style w:val="Strong"/>
          <w:rFonts w:ascii="Arial" w:eastAsiaTheme="majorEastAsia" w:hAnsi="Arial" w:cs="Arial"/>
          <w:color w:val="000000"/>
          <w:sz w:val="21"/>
          <w:szCs w:val="21"/>
        </w:rPr>
        <w:t>Определить:</w:t>
      </w:r>
    </w:p>
    <w:p w14:paraId="428B6A73" w14:textId="77777777" w:rsidR="001F73FF" w:rsidRDefault="001F73FF" w:rsidP="001F73FF">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Коэффициент трансформации трансформатора </w:t>
      </w:r>
      <w:r>
        <w:rPr>
          <w:rStyle w:val="form"/>
          <w:i/>
          <w:iCs/>
          <w:color w:val="000000"/>
          <w:sz w:val="26"/>
          <w:szCs w:val="26"/>
        </w:rPr>
        <w:t>k</w:t>
      </w:r>
      <w:r>
        <w:rPr>
          <w:rFonts w:ascii="Arial" w:hAnsi="Arial" w:cs="Arial"/>
          <w:color w:val="000000"/>
          <w:sz w:val="21"/>
          <w:szCs w:val="21"/>
        </w:rPr>
        <w:t>, номинальные токи первичной </w:t>
      </w:r>
      <w:r>
        <w:rPr>
          <w:rStyle w:val="form"/>
          <w:i/>
          <w:iCs/>
          <w:color w:val="000000"/>
          <w:sz w:val="26"/>
          <w:szCs w:val="26"/>
        </w:rPr>
        <w:t>I</w:t>
      </w:r>
      <w:r>
        <w:rPr>
          <w:rStyle w:val="form"/>
          <w:i/>
          <w:iCs/>
          <w:color w:val="000000"/>
          <w:sz w:val="26"/>
          <w:szCs w:val="26"/>
          <w:vertAlign w:val="subscript"/>
        </w:rPr>
        <w:t>1н</w:t>
      </w:r>
      <w:r>
        <w:rPr>
          <w:rFonts w:ascii="Arial" w:hAnsi="Arial" w:cs="Arial"/>
          <w:color w:val="000000"/>
          <w:sz w:val="21"/>
          <w:szCs w:val="21"/>
        </w:rPr>
        <w:t> и вторичной </w:t>
      </w:r>
      <w:r>
        <w:rPr>
          <w:rStyle w:val="form"/>
          <w:i/>
          <w:iCs/>
          <w:color w:val="000000"/>
          <w:sz w:val="26"/>
          <w:szCs w:val="26"/>
        </w:rPr>
        <w:t>I</w:t>
      </w:r>
      <w:r>
        <w:rPr>
          <w:rStyle w:val="form"/>
          <w:i/>
          <w:iCs/>
          <w:color w:val="000000"/>
          <w:sz w:val="26"/>
          <w:szCs w:val="26"/>
          <w:vertAlign w:val="subscript"/>
        </w:rPr>
        <w:t>2н</w:t>
      </w:r>
      <w:r>
        <w:rPr>
          <w:rFonts w:ascii="Arial" w:hAnsi="Arial" w:cs="Arial"/>
          <w:color w:val="000000"/>
          <w:sz w:val="21"/>
          <w:szCs w:val="21"/>
        </w:rPr>
        <w:t> обмоток.</w:t>
      </w:r>
    </w:p>
    <w:p w14:paraId="797F98F6" w14:textId="77777777" w:rsidR="001F73FF" w:rsidRDefault="001F73FF" w:rsidP="001F73FF">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Параметры T-образной схемы замещения, КПД при коэффициенте нагрузки </w:t>
      </w:r>
      <w:r>
        <w:rPr>
          <w:rStyle w:val="form"/>
          <w:i/>
          <w:iCs/>
          <w:color w:val="000000"/>
          <w:sz w:val="26"/>
          <w:szCs w:val="26"/>
        </w:rPr>
        <w:t>β</w:t>
      </w:r>
      <w:r>
        <w:rPr>
          <w:rFonts w:ascii="Arial" w:hAnsi="Arial" w:cs="Arial"/>
          <w:color w:val="000000"/>
          <w:sz w:val="21"/>
          <w:szCs w:val="21"/>
        </w:rPr>
        <w:t> = (0,25; 0,5; 0,75; 1) и коэффициенте мощности </w:t>
      </w:r>
      <w:r>
        <w:rPr>
          <w:rStyle w:val="form"/>
          <w:i/>
          <w:iCs/>
          <w:color w:val="000000"/>
          <w:sz w:val="26"/>
          <w:szCs w:val="26"/>
        </w:rPr>
        <w:t>cosφ</w:t>
      </w:r>
      <w:r>
        <w:rPr>
          <w:rStyle w:val="form"/>
          <w:i/>
          <w:iCs/>
          <w:color w:val="000000"/>
          <w:sz w:val="26"/>
          <w:szCs w:val="26"/>
          <w:vertAlign w:val="subscript"/>
        </w:rPr>
        <w:t>2</w:t>
      </w:r>
      <w:r>
        <w:rPr>
          <w:rFonts w:ascii="Arial" w:hAnsi="Arial" w:cs="Arial"/>
          <w:color w:val="000000"/>
          <w:sz w:val="21"/>
          <w:szCs w:val="21"/>
        </w:rPr>
        <w:t> = 0,8.</w:t>
      </w:r>
    </w:p>
    <w:p w14:paraId="2F1C17BE" w14:textId="77777777" w:rsidR="001F73FF" w:rsidRDefault="001F73FF" w:rsidP="001F73FF">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Процентное изменение вторичного напряжения Δ</w:t>
      </w:r>
      <w:r>
        <w:rPr>
          <w:rStyle w:val="form"/>
          <w:i/>
          <w:iCs/>
          <w:color w:val="000000"/>
          <w:sz w:val="26"/>
          <w:szCs w:val="26"/>
        </w:rPr>
        <w:t>u%</w:t>
      </w:r>
      <w:r>
        <w:rPr>
          <w:rFonts w:ascii="Arial" w:hAnsi="Arial" w:cs="Arial"/>
          <w:color w:val="000000"/>
          <w:sz w:val="21"/>
          <w:szCs w:val="21"/>
        </w:rPr>
        <w:t> и вторичное напряжение </w:t>
      </w:r>
      <w:r>
        <w:rPr>
          <w:rStyle w:val="form"/>
          <w:i/>
          <w:iCs/>
          <w:color w:val="000000"/>
          <w:sz w:val="26"/>
          <w:szCs w:val="26"/>
        </w:rPr>
        <w:t>U</w:t>
      </w:r>
      <w:r>
        <w:rPr>
          <w:rStyle w:val="form"/>
          <w:i/>
          <w:iCs/>
          <w:color w:val="000000"/>
          <w:sz w:val="26"/>
          <w:szCs w:val="26"/>
          <w:vertAlign w:val="subscript"/>
        </w:rPr>
        <w:t>2</w:t>
      </w:r>
      <w:r>
        <w:rPr>
          <w:rFonts w:ascii="Arial" w:hAnsi="Arial" w:cs="Arial"/>
          <w:color w:val="000000"/>
          <w:sz w:val="21"/>
          <w:szCs w:val="21"/>
        </w:rPr>
        <w:t> при </w:t>
      </w:r>
      <w:r>
        <w:rPr>
          <w:rStyle w:val="form"/>
          <w:i/>
          <w:iCs/>
          <w:color w:val="000000"/>
          <w:sz w:val="26"/>
          <w:szCs w:val="26"/>
        </w:rPr>
        <w:t>β</w:t>
      </w:r>
      <w:r>
        <w:rPr>
          <w:rFonts w:ascii="Arial" w:hAnsi="Arial" w:cs="Arial"/>
          <w:color w:val="000000"/>
          <w:sz w:val="21"/>
          <w:szCs w:val="21"/>
        </w:rPr>
        <w:t> = (0,25; 0,5; 0,75; 1) и </w:t>
      </w:r>
      <w:r>
        <w:rPr>
          <w:rStyle w:val="form"/>
          <w:i/>
          <w:iCs/>
          <w:color w:val="000000"/>
          <w:sz w:val="26"/>
          <w:szCs w:val="26"/>
        </w:rPr>
        <w:t>cosφ</w:t>
      </w:r>
      <w:r>
        <w:rPr>
          <w:rStyle w:val="form"/>
          <w:i/>
          <w:iCs/>
          <w:color w:val="000000"/>
          <w:sz w:val="26"/>
          <w:szCs w:val="26"/>
          <w:vertAlign w:val="subscript"/>
        </w:rPr>
        <w:t>2</w:t>
      </w:r>
      <w:r>
        <w:rPr>
          <w:rFonts w:ascii="Arial" w:hAnsi="Arial" w:cs="Arial"/>
          <w:color w:val="000000"/>
          <w:sz w:val="21"/>
          <w:szCs w:val="21"/>
        </w:rPr>
        <w:t> = 0,8.</w:t>
      </w:r>
    </w:p>
    <w:p w14:paraId="63C7AFF5" w14:textId="77777777" w:rsidR="001F73FF" w:rsidRDefault="001F73FF" w:rsidP="001F73FF">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Характер нагрузки, при котором вторичное напряжение не зависит от коэффициента </w:t>
      </w:r>
      <w:r>
        <w:rPr>
          <w:rStyle w:val="form"/>
          <w:i/>
          <w:iCs/>
          <w:color w:val="000000"/>
          <w:sz w:val="26"/>
          <w:szCs w:val="26"/>
        </w:rPr>
        <w:t>β</w:t>
      </w:r>
      <w:r>
        <w:rPr>
          <w:rFonts w:ascii="Arial" w:hAnsi="Arial" w:cs="Arial"/>
          <w:color w:val="000000"/>
          <w:sz w:val="21"/>
          <w:szCs w:val="21"/>
        </w:rPr>
        <w:t>.</w:t>
      </w:r>
    </w:p>
    <w:p w14:paraId="7EB64555" w14:textId="77777777" w:rsidR="001F73FF" w:rsidRDefault="001F73FF" w:rsidP="001F73FF">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Коэффициенты мощности для режимов холостого хода и короткого замыкания – </w:t>
      </w:r>
      <w:r>
        <w:rPr>
          <w:rStyle w:val="form"/>
          <w:i/>
          <w:iCs/>
          <w:color w:val="000000"/>
          <w:sz w:val="26"/>
          <w:szCs w:val="26"/>
        </w:rPr>
        <w:t>cosφ</w:t>
      </w:r>
      <w:r>
        <w:rPr>
          <w:rStyle w:val="form"/>
          <w:i/>
          <w:iCs/>
          <w:color w:val="000000"/>
          <w:sz w:val="26"/>
          <w:szCs w:val="26"/>
          <w:vertAlign w:val="subscript"/>
        </w:rPr>
        <w:t>0</w:t>
      </w:r>
      <w:r>
        <w:rPr>
          <w:rStyle w:val="form"/>
          <w:i/>
          <w:iCs/>
          <w:color w:val="000000"/>
          <w:sz w:val="26"/>
          <w:szCs w:val="26"/>
        </w:rPr>
        <w:t>, cosφ</w:t>
      </w:r>
      <w:r>
        <w:rPr>
          <w:rStyle w:val="form"/>
          <w:i/>
          <w:iCs/>
          <w:color w:val="000000"/>
          <w:sz w:val="26"/>
          <w:szCs w:val="26"/>
          <w:vertAlign w:val="subscript"/>
        </w:rPr>
        <w:t>к</w:t>
      </w:r>
      <w:r>
        <w:rPr>
          <w:rFonts w:ascii="Arial" w:hAnsi="Arial" w:cs="Arial"/>
          <w:color w:val="000000"/>
          <w:sz w:val="21"/>
          <w:szCs w:val="21"/>
        </w:rPr>
        <w:t>.</w:t>
      </w:r>
    </w:p>
    <w:p w14:paraId="318ECD55" w14:textId="77777777" w:rsidR="001F73FF" w:rsidRDefault="001F73FF" w:rsidP="001F73FF">
      <w:pPr>
        <w:numPr>
          <w:ilvl w:val="0"/>
          <w:numId w:val="8"/>
        </w:numPr>
        <w:shd w:val="clear" w:color="auto" w:fill="FFFFFF"/>
        <w:spacing w:before="100" w:beforeAutospacing="1" w:after="100" w:afterAutospacing="1" w:line="240" w:lineRule="auto"/>
        <w:ind w:left="870" w:right="150"/>
        <w:jc w:val="both"/>
        <w:rPr>
          <w:rFonts w:ascii="Arial" w:hAnsi="Arial" w:cs="Arial"/>
          <w:color w:val="000000"/>
          <w:sz w:val="21"/>
          <w:szCs w:val="21"/>
        </w:rPr>
      </w:pPr>
      <w:r>
        <w:rPr>
          <w:rFonts w:ascii="Arial" w:hAnsi="Arial" w:cs="Arial"/>
          <w:color w:val="000000"/>
          <w:sz w:val="21"/>
          <w:szCs w:val="21"/>
        </w:rPr>
        <w:t>Начертить схему замещения трансформатора, построить зависимость </w:t>
      </w:r>
      <w:r>
        <w:rPr>
          <w:rStyle w:val="form"/>
          <w:i/>
          <w:iCs/>
          <w:color w:val="000000"/>
          <w:sz w:val="26"/>
          <w:szCs w:val="26"/>
        </w:rPr>
        <w:t>U</w:t>
      </w:r>
      <w:r>
        <w:rPr>
          <w:rStyle w:val="form"/>
          <w:i/>
          <w:iCs/>
          <w:color w:val="000000"/>
          <w:sz w:val="26"/>
          <w:szCs w:val="26"/>
          <w:vertAlign w:val="subscript"/>
        </w:rPr>
        <w:t>2</w:t>
      </w:r>
      <w:r>
        <w:rPr>
          <w:rStyle w:val="form"/>
          <w:i/>
          <w:iCs/>
          <w:color w:val="000000"/>
          <w:sz w:val="26"/>
          <w:szCs w:val="26"/>
        </w:rPr>
        <w:t> = f(β)</w:t>
      </w:r>
      <w:r>
        <w:rPr>
          <w:rFonts w:ascii="Arial" w:hAnsi="Arial" w:cs="Arial"/>
          <w:color w:val="000000"/>
          <w:sz w:val="21"/>
          <w:szCs w:val="21"/>
        </w:rPr>
        <w:t> при </w:t>
      </w:r>
      <w:r>
        <w:rPr>
          <w:rStyle w:val="form"/>
          <w:i/>
          <w:iCs/>
          <w:color w:val="000000"/>
          <w:sz w:val="26"/>
          <w:szCs w:val="26"/>
        </w:rPr>
        <w:t>cosφ</w:t>
      </w:r>
      <w:r>
        <w:rPr>
          <w:rStyle w:val="form"/>
          <w:i/>
          <w:iCs/>
          <w:color w:val="000000"/>
          <w:sz w:val="26"/>
          <w:szCs w:val="26"/>
          <w:vertAlign w:val="subscript"/>
        </w:rPr>
        <w:t>2</w:t>
      </w:r>
      <w:r>
        <w:rPr>
          <w:rFonts w:ascii="Arial" w:hAnsi="Arial" w:cs="Arial"/>
          <w:color w:val="000000"/>
          <w:sz w:val="21"/>
          <w:szCs w:val="21"/>
        </w:rPr>
        <w:t> = 0,8.</w:t>
      </w:r>
    </w:p>
    <w:p w14:paraId="4E680EAB" w14:textId="77777777" w:rsidR="001F73FF" w:rsidRDefault="001F73FF" w:rsidP="001F73FF">
      <w:pPr>
        <w:pStyle w:val="otstup"/>
        <w:shd w:val="clear" w:color="auto" w:fill="FFFFFF"/>
        <w:ind w:left="150" w:right="150" w:firstLine="567"/>
        <w:jc w:val="both"/>
        <w:rPr>
          <w:rFonts w:ascii="Arial" w:hAnsi="Arial" w:cs="Arial"/>
          <w:color w:val="000000"/>
          <w:sz w:val="21"/>
          <w:szCs w:val="21"/>
        </w:rPr>
      </w:pPr>
      <w:r>
        <w:rPr>
          <w:rFonts w:ascii="Arial" w:hAnsi="Arial" w:cs="Arial"/>
          <w:color w:val="000000"/>
          <w:sz w:val="21"/>
          <w:szCs w:val="21"/>
        </w:rPr>
        <w:t>Числовые значения исходных величин берутся студентом из таблицы 3.1 по варианту, соответствующему последним двум цифрам номера договора.</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1520"/>
        <w:gridCol w:w="2578"/>
        <w:gridCol w:w="1030"/>
        <w:gridCol w:w="1197"/>
        <w:gridCol w:w="1125"/>
        <w:gridCol w:w="816"/>
        <w:gridCol w:w="816"/>
        <w:gridCol w:w="816"/>
        <w:gridCol w:w="902"/>
      </w:tblGrid>
      <w:tr w:rsidR="001F73FF" w14:paraId="0391F1E1" w14:textId="77777777" w:rsidTr="001F73FF">
        <w:trPr>
          <w:tblCellSpacing w:w="15" w:type="dxa"/>
        </w:trPr>
        <w:tc>
          <w:tcPr>
            <w:tcW w:w="0" w:type="auto"/>
            <w:gridSpan w:val="9"/>
            <w:tcBorders>
              <w:top w:val="nil"/>
              <w:left w:val="nil"/>
              <w:bottom w:val="nil"/>
              <w:right w:val="nil"/>
            </w:tcBorders>
            <w:shd w:val="clear" w:color="auto" w:fill="87CEFA"/>
            <w:tcMar>
              <w:top w:w="105" w:type="dxa"/>
              <w:left w:w="15" w:type="dxa"/>
              <w:bottom w:w="105" w:type="dxa"/>
              <w:right w:w="15" w:type="dxa"/>
            </w:tcMar>
            <w:vAlign w:val="center"/>
            <w:hideMark/>
          </w:tcPr>
          <w:p w14:paraId="09079954" w14:textId="77777777" w:rsidR="001F73FF" w:rsidRDefault="001F73FF">
            <w:pPr>
              <w:spacing w:before="100" w:beforeAutospacing="1" w:after="150" w:line="288" w:lineRule="atLeast"/>
              <w:jc w:val="right"/>
              <w:rPr>
                <w:i/>
                <w:iCs/>
                <w:sz w:val="21"/>
                <w:szCs w:val="21"/>
              </w:rPr>
            </w:pPr>
            <w:r>
              <w:rPr>
                <w:i/>
                <w:iCs/>
                <w:sz w:val="21"/>
                <w:szCs w:val="21"/>
              </w:rPr>
              <w:lastRenderedPageBreak/>
              <w:t>Таблица 3.1 – Исходные данные к задаче 4</w:t>
            </w:r>
          </w:p>
        </w:tc>
      </w:tr>
      <w:tr w:rsidR="001F73FF" w14:paraId="434CFB15" w14:textId="77777777" w:rsidTr="001F73FF">
        <w:trPr>
          <w:tblCellSpacing w:w="15" w:type="dxa"/>
        </w:trPr>
        <w:tc>
          <w:tcPr>
            <w:tcW w:w="930" w:type="dxa"/>
            <w:shd w:val="clear" w:color="auto" w:fill="87CEFA"/>
            <w:tcMar>
              <w:top w:w="105" w:type="dxa"/>
              <w:left w:w="15" w:type="dxa"/>
              <w:bottom w:w="105" w:type="dxa"/>
              <w:right w:w="15" w:type="dxa"/>
            </w:tcMar>
            <w:vAlign w:val="center"/>
            <w:hideMark/>
          </w:tcPr>
          <w:p w14:paraId="10F8E75C"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Вариант</w:t>
            </w:r>
          </w:p>
        </w:tc>
        <w:tc>
          <w:tcPr>
            <w:tcW w:w="1605" w:type="dxa"/>
            <w:shd w:val="clear" w:color="auto" w:fill="87CEFA"/>
            <w:tcMar>
              <w:top w:w="105" w:type="dxa"/>
              <w:left w:w="15" w:type="dxa"/>
              <w:bottom w:w="105" w:type="dxa"/>
              <w:right w:w="15" w:type="dxa"/>
            </w:tcMar>
            <w:vAlign w:val="center"/>
            <w:hideMark/>
          </w:tcPr>
          <w:p w14:paraId="37D064C0" w14:textId="77777777" w:rsidR="001F73FF" w:rsidRDefault="001F73FF">
            <w:pPr>
              <w:spacing w:before="100" w:beforeAutospacing="1" w:after="150" w:line="288" w:lineRule="atLeast"/>
              <w:jc w:val="center"/>
              <w:rPr>
                <w:b/>
                <w:bCs/>
                <w:color w:val="981917"/>
                <w:sz w:val="21"/>
                <w:szCs w:val="21"/>
              </w:rPr>
            </w:pPr>
            <w:r>
              <w:rPr>
                <w:b/>
                <w:bCs/>
                <w:color w:val="981917"/>
                <w:sz w:val="21"/>
                <w:szCs w:val="21"/>
              </w:rPr>
              <w:t>Тип трансформатора</w:t>
            </w:r>
          </w:p>
        </w:tc>
        <w:tc>
          <w:tcPr>
            <w:tcW w:w="630" w:type="dxa"/>
            <w:shd w:val="clear" w:color="auto" w:fill="87CEFA"/>
            <w:tcMar>
              <w:top w:w="105" w:type="dxa"/>
              <w:left w:w="15" w:type="dxa"/>
              <w:bottom w:w="105" w:type="dxa"/>
              <w:right w:w="15" w:type="dxa"/>
            </w:tcMar>
            <w:vAlign w:val="center"/>
            <w:hideMark/>
          </w:tcPr>
          <w:p w14:paraId="50B5F9A8"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S</w:t>
            </w:r>
            <w:r>
              <w:rPr>
                <w:rStyle w:val="form"/>
                <w:b/>
                <w:bCs/>
                <w:i/>
                <w:iCs/>
                <w:color w:val="981917"/>
                <w:sz w:val="26"/>
                <w:szCs w:val="26"/>
                <w:vertAlign w:val="subscript"/>
              </w:rPr>
              <w:t>н</w:t>
            </w:r>
            <w:r>
              <w:rPr>
                <w:b/>
                <w:bCs/>
                <w:color w:val="981917"/>
                <w:sz w:val="21"/>
                <w:szCs w:val="21"/>
              </w:rPr>
              <w:t>, ВА</w:t>
            </w:r>
          </w:p>
        </w:tc>
        <w:tc>
          <w:tcPr>
            <w:tcW w:w="735" w:type="dxa"/>
            <w:shd w:val="clear" w:color="auto" w:fill="87CEFA"/>
            <w:tcMar>
              <w:top w:w="105" w:type="dxa"/>
              <w:left w:w="15" w:type="dxa"/>
              <w:bottom w:w="105" w:type="dxa"/>
              <w:right w:w="15" w:type="dxa"/>
            </w:tcMar>
            <w:vAlign w:val="center"/>
            <w:hideMark/>
          </w:tcPr>
          <w:p w14:paraId="70378F0D"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U</w:t>
            </w:r>
            <w:r>
              <w:rPr>
                <w:rStyle w:val="form"/>
                <w:b/>
                <w:bCs/>
                <w:i/>
                <w:iCs/>
                <w:color w:val="981917"/>
                <w:sz w:val="26"/>
                <w:szCs w:val="26"/>
                <w:vertAlign w:val="subscript"/>
              </w:rPr>
              <w:t>1Н</w:t>
            </w:r>
            <w:r>
              <w:rPr>
                <w:b/>
                <w:bCs/>
                <w:color w:val="981917"/>
                <w:sz w:val="21"/>
                <w:szCs w:val="21"/>
              </w:rPr>
              <w:t>, В</w:t>
            </w:r>
          </w:p>
        </w:tc>
        <w:tc>
          <w:tcPr>
            <w:tcW w:w="690" w:type="dxa"/>
            <w:shd w:val="clear" w:color="auto" w:fill="87CEFA"/>
            <w:tcMar>
              <w:top w:w="105" w:type="dxa"/>
              <w:left w:w="15" w:type="dxa"/>
              <w:bottom w:w="105" w:type="dxa"/>
              <w:right w:w="15" w:type="dxa"/>
            </w:tcMar>
            <w:vAlign w:val="center"/>
            <w:hideMark/>
          </w:tcPr>
          <w:p w14:paraId="1E77CA94"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U</w:t>
            </w:r>
            <w:r>
              <w:rPr>
                <w:rStyle w:val="form"/>
                <w:b/>
                <w:bCs/>
                <w:i/>
                <w:iCs/>
                <w:color w:val="981917"/>
                <w:sz w:val="26"/>
                <w:szCs w:val="26"/>
                <w:vertAlign w:val="subscript"/>
              </w:rPr>
              <w:t>2Н</w:t>
            </w:r>
            <w:r>
              <w:rPr>
                <w:b/>
                <w:bCs/>
                <w:color w:val="981917"/>
                <w:sz w:val="21"/>
                <w:szCs w:val="21"/>
              </w:rPr>
              <w:t>, В</w:t>
            </w:r>
          </w:p>
        </w:tc>
        <w:tc>
          <w:tcPr>
            <w:tcW w:w="495" w:type="dxa"/>
            <w:shd w:val="clear" w:color="auto" w:fill="87CEFA"/>
            <w:tcMar>
              <w:top w:w="105" w:type="dxa"/>
              <w:left w:w="15" w:type="dxa"/>
              <w:bottom w:w="105" w:type="dxa"/>
              <w:right w:w="15" w:type="dxa"/>
            </w:tcMar>
            <w:vAlign w:val="center"/>
            <w:hideMark/>
          </w:tcPr>
          <w:p w14:paraId="74A3561F"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i</w:t>
            </w:r>
            <w:r>
              <w:rPr>
                <w:rStyle w:val="form"/>
                <w:b/>
                <w:bCs/>
                <w:i/>
                <w:iCs/>
                <w:color w:val="981917"/>
                <w:sz w:val="26"/>
                <w:szCs w:val="26"/>
                <w:vertAlign w:val="subscript"/>
              </w:rPr>
              <w:t>0</w:t>
            </w:r>
            <w:r>
              <w:rPr>
                <w:b/>
                <w:bCs/>
                <w:color w:val="981917"/>
                <w:sz w:val="21"/>
                <w:szCs w:val="21"/>
              </w:rPr>
              <w:t>, %</w:t>
            </w:r>
          </w:p>
        </w:tc>
        <w:tc>
          <w:tcPr>
            <w:tcW w:w="495" w:type="dxa"/>
            <w:shd w:val="clear" w:color="auto" w:fill="87CEFA"/>
            <w:tcMar>
              <w:top w:w="105" w:type="dxa"/>
              <w:left w:w="15" w:type="dxa"/>
              <w:bottom w:w="105" w:type="dxa"/>
              <w:right w:w="15" w:type="dxa"/>
            </w:tcMar>
            <w:vAlign w:val="center"/>
            <w:hideMark/>
          </w:tcPr>
          <w:p w14:paraId="392BD29B"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P</w:t>
            </w:r>
            <w:r>
              <w:rPr>
                <w:rStyle w:val="form"/>
                <w:b/>
                <w:bCs/>
                <w:i/>
                <w:iCs/>
                <w:color w:val="981917"/>
                <w:sz w:val="26"/>
                <w:szCs w:val="26"/>
                <w:vertAlign w:val="subscript"/>
              </w:rPr>
              <w:t>0</w:t>
            </w:r>
            <w:r>
              <w:rPr>
                <w:b/>
                <w:bCs/>
                <w:color w:val="981917"/>
                <w:sz w:val="21"/>
                <w:szCs w:val="21"/>
              </w:rPr>
              <w:t>, Вт</w:t>
            </w:r>
          </w:p>
        </w:tc>
        <w:tc>
          <w:tcPr>
            <w:tcW w:w="495" w:type="dxa"/>
            <w:shd w:val="clear" w:color="auto" w:fill="87CEFA"/>
            <w:tcMar>
              <w:top w:w="105" w:type="dxa"/>
              <w:left w:w="15" w:type="dxa"/>
              <w:bottom w:w="105" w:type="dxa"/>
              <w:right w:w="15" w:type="dxa"/>
            </w:tcMar>
            <w:vAlign w:val="center"/>
            <w:hideMark/>
          </w:tcPr>
          <w:p w14:paraId="613B5B26"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u</w:t>
            </w:r>
            <w:r>
              <w:rPr>
                <w:rStyle w:val="form"/>
                <w:b/>
                <w:bCs/>
                <w:i/>
                <w:iCs/>
                <w:color w:val="981917"/>
                <w:sz w:val="26"/>
                <w:szCs w:val="26"/>
                <w:vertAlign w:val="subscript"/>
              </w:rPr>
              <w:t>k</w:t>
            </w:r>
            <w:r>
              <w:rPr>
                <w:b/>
                <w:bCs/>
                <w:color w:val="981917"/>
                <w:sz w:val="21"/>
                <w:szCs w:val="21"/>
              </w:rPr>
              <w:t>, %</w:t>
            </w:r>
          </w:p>
        </w:tc>
        <w:tc>
          <w:tcPr>
            <w:tcW w:w="540" w:type="dxa"/>
            <w:shd w:val="clear" w:color="auto" w:fill="87CEFA"/>
            <w:tcMar>
              <w:top w:w="105" w:type="dxa"/>
              <w:left w:w="15" w:type="dxa"/>
              <w:bottom w:w="105" w:type="dxa"/>
              <w:right w:w="15" w:type="dxa"/>
            </w:tcMar>
            <w:vAlign w:val="center"/>
            <w:hideMark/>
          </w:tcPr>
          <w:p w14:paraId="3D24AEA6" w14:textId="77777777" w:rsidR="001F73FF" w:rsidRDefault="001F73FF">
            <w:pPr>
              <w:spacing w:before="100" w:beforeAutospacing="1" w:after="150" w:line="288" w:lineRule="atLeast"/>
              <w:jc w:val="center"/>
              <w:rPr>
                <w:b/>
                <w:bCs/>
                <w:color w:val="981917"/>
                <w:sz w:val="21"/>
                <w:szCs w:val="21"/>
              </w:rPr>
            </w:pPr>
            <w:r>
              <w:rPr>
                <w:rStyle w:val="form"/>
                <w:b/>
                <w:bCs/>
                <w:i/>
                <w:iCs/>
                <w:color w:val="981917"/>
                <w:sz w:val="26"/>
                <w:szCs w:val="26"/>
              </w:rPr>
              <w:t>Р</w:t>
            </w:r>
            <w:r>
              <w:rPr>
                <w:rStyle w:val="form"/>
                <w:b/>
                <w:bCs/>
                <w:i/>
                <w:iCs/>
                <w:color w:val="981917"/>
                <w:sz w:val="26"/>
                <w:szCs w:val="26"/>
                <w:vertAlign w:val="subscript"/>
              </w:rPr>
              <w:t>кн</w:t>
            </w:r>
            <w:r>
              <w:rPr>
                <w:b/>
                <w:bCs/>
                <w:color w:val="981917"/>
                <w:sz w:val="21"/>
                <w:szCs w:val="21"/>
              </w:rPr>
              <w:t>, Вт</w:t>
            </w:r>
          </w:p>
        </w:tc>
      </w:tr>
      <w:tr w:rsidR="001F73FF" w14:paraId="6CE93522"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7B493A3A" w14:textId="77777777" w:rsidR="001F73FF" w:rsidRDefault="001F73FF">
            <w:pPr>
              <w:spacing w:before="100" w:beforeAutospacing="1" w:after="150" w:line="288" w:lineRule="atLeast"/>
              <w:jc w:val="center"/>
              <w:rPr>
                <w:sz w:val="18"/>
                <w:szCs w:val="18"/>
              </w:rPr>
            </w:pPr>
            <w:r>
              <w:rPr>
                <w:sz w:val="18"/>
                <w:szCs w:val="18"/>
              </w:rPr>
              <w:t>1</w:t>
            </w:r>
          </w:p>
        </w:tc>
        <w:tc>
          <w:tcPr>
            <w:tcW w:w="0" w:type="auto"/>
            <w:shd w:val="clear" w:color="auto" w:fill="FAEBD7"/>
            <w:tcMar>
              <w:top w:w="30" w:type="dxa"/>
              <w:left w:w="75" w:type="dxa"/>
              <w:bottom w:w="30" w:type="dxa"/>
              <w:right w:w="75" w:type="dxa"/>
            </w:tcMar>
            <w:vAlign w:val="center"/>
            <w:hideMark/>
          </w:tcPr>
          <w:p w14:paraId="434BCEF6" w14:textId="77777777" w:rsidR="001F73FF" w:rsidRDefault="001F73FF">
            <w:pPr>
              <w:spacing w:before="100" w:beforeAutospacing="1" w:after="150" w:line="288" w:lineRule="atLeast"/>
              <w:jc w:val="center"/>
              <w:rPr>
                <w:sz w:val="18"/>
                <w:szCs w:val="18"/>
              </w:rPr>
            </w:pPr>
            <w:r>
              <w:rPr>
                <w:rStyle w:val="otstup1"/>
                <w:sz w:val="18"/>
                <w:szCs w:val="18"/>
              </w:rPr>
              <w:t>ОМ-0,3/6</w:t>
            </w:r>
          </w:p>
        </w:tc>
        <w:tc>
          <w:tcPr>
            <w:tcW w:w="0" w:type="auto"/>
            <w:shd w:val="clear" w:color="auto" w:fill="FAEBD7"/>
            <w:tcMar>
              <w:top w:w="30" w:type="dxa"/>
              <w:left w:w="75" w:type="dxa"/>
              <w:bottom w:w="30" w:type="dxa"/>
              <w:right w:w="75" w:type="dxa"/>
            </w:tcMar>
            <w:vAlign w:val="center"/>
            <w:hideMark/>
          </w:tcPr>
          <w:p w14:paraId="4E4F9200" w14:textId="77777777" w:rsidR="001F73FF" w:rsidRDefault="001F73FF">
            <w:pPr>
              <w:spacing w:before="100" w:beforeAutospacing="1" w:after="150" w:line="288" w:lineRule="atLeast"/>
              <w:jc w:val="center"/>
              <w:rPr>
                <w:sz w:val="18"/>
                <w:szCs w:val="18"/>
              </w:rPr>
            </w:pPr>
            <w:r>
              <w:rPr>
                <w:sz w:val="18"/>
                <w:szCs w:val="18"/>
              </w:rPr>
              <w:t>300</w:t>
            </w:r>
          </w:p>
        </w:tc>
        <w:tc>
          <w:tcPr>
            <w:tcW w:w="0" w:type="auto"/>
            <w:shd w:val="clear" w:color="auto" w:fill="FAEBD7"/>
            <w:tcMar>
              <w:top w:w="30" w:type="dxa"/>
              <w:left w:w="75" w:type="dxa"/>
              <w:bottom w:w="30" w:type="dxa"/>
              <w:right w:w="75" w:type="dxa"/>
            </w:tcMar>
            <w:vAlign w:val="center"/>
            <w:hideMark/>
          </w:tcPr>
          <w:p w14:paraId="5DA0F3A6" w14:textId="77777777" w:rsidR="001F73FF" w:rsidRDefault="001F73FF">
            <w:pPr>
              <w:spacing w:before="100" w:beforeAutospacing="1" w:after="150" w:line="288" w:lineRule="atLeast"/>
              <w:jc w:val="center"/>
              <w:rPr>
                <w:sz w:val="18"/>
                <w:szCs w:val="18"/>
              </w:rPr>
            </w:pPr>
            <w:r>
              <w:rPr>
                <w:sz w:val="18"/>
                <w:szCs w:val="18"/>
              </w:rPr>
              <w:t>6300</w:t>
            </w:r>
          </w:p>
        </w:tc>
        <w:tc>
          <w:tcPr>
            <w:tcW w:w="0" w:type="auto"/>
            <w:shd w:val="clear" w:color="auto" w:fill="FAEBD7"/>
            <w:tcMar>
              <w:top w:w="30" w:type="dxa"/>
              <w:left w:w="75" w:type="dxa"/>
              <w:bottom w:w="30" w:type="dxa"/>
              <w:right w:w="75" w:type="dxa"/>
            </w:tcMar>
            <w:vAlign w:val="center"/>
            <w:hideMark/>
          </w:tcPr>
          <w:p w14:paraId="02B0057E" w14:textId="77777777" w:rsidR="001F73FF" w:rsidRDefault="001F73FF">
            <w:pPr>
              <w:spacing w:before="100" w:beforeAutospacing="1" w:after="150" w:line="288" w:lineRule="atLeast"/>
              <w:jc w:val="center"/>
              <w:rPr>
                <w:sz w:val="18"/>
                <w:szCs w:val="18"/>
              </w:rPr>
            </w:pPr>
            <w:r>
              <w:rPr>
                <w:sz w:val="18"/>
                <w:szCs w:val="18"/>
              </w:rPr>
              <w:t>230</w:t>
            </w:r>
          </w:p>
        </w:tc>
        <w:tc>
          <w:tcPr>
            <w:tcW w:w="0" w:type="auto"/>
            <w:shd w:val="clear" w:color="auto" w:fill="FAEBD7"/>
            <w:tcMar>
              <w:top w:w="30" w:type="dxa"/>
              <w:left w:w="75" w:type="dxa"/>
              <w:bottom w:w="30" w:type="dxa"/>
              <w:right w:w="75" w:type="dxa"/>
            </w:tcMar>
            <w:vAlign w:val="center"/>
            <w:hideMark/>
          </w:tcPr>
          <w:p w14:paraId="35CF729D" w14:textId="77777777" w:rsidR="001F73FF" w:rsidRDefault="001F73FF">
            <w:pPr>
              <w:spacing w:before="100" w:beforeAutospacing="1" w:after="150" w:line="288" w:lineRule="atLeast"/>
              <w:jc w:val="center"/>
              <w:rPr>
                <w:sz w:val="18"/>
                <w:szCs w:val="18"/>
              </w:rPr>
            </w:pPr>
            <w:r>
              <w:rPr>
                <w:sz w:val="18"/>
                <w:szCs w:val="18"/>
              </w:rPr>
              <w:t>30</w:t>
            </w:r>
          </w:p>
        </w:tc>
        <w:tc>
          <w:tcPr>
            <w:tcW w:w="0" w:type="auto"/>
            <w:shd w:val="clear" w:color="auto" w:fill="FAEBD7"/>
            <w:tcMar>
              <w:top w:w="30" w:type="dxa"/>
              <w:left w:w="75" w:type="dxa"/>
              <w:bottom w:w="30" w:type="dxa"/>
              <w:right w:w="75" w:type="dxa"/>
            </w:tcMar>
            <w:vAlign w:val="center"/>
            <w:hideMark/>
          </w:tcPr>
          <w:p w14:paraId="726CC195" w14:textId="77777777" w:rsidR="001F73FF" w:rsidRDefault="001F73FF">
            <w:pPr>
              <w:spacing w:before="100" w:beforeAutospacing="1" w:after="150" w:line="288" w:lineRule="atLeast"/>
              <w:jc w:val="center"/>
              <w:rPr>
                <w:sz w:val="18"/>
                <w:szCs w:val="18"/>
              </w:rPr>
            </w:pPr>
            <w:r>
              <w:rPr>
                <w:sz w:val="18"/>
                <w:szCs w:val="18"/>
              </w:rPr>
              <w:t>23</w:t>
            </w:r>
          </w:p>
        </w:tc>
        <w:tc>
          <w:tcPr>
            <w:tcW w:w="0" w:type="auto"/>
            <w:shd w:val="clear" w:color="auto" w:fill="FAEBD7"/>
            <w:tcMar>
              <w:top w:w="30" w:type="dxa"/>
              <w:left w:w="75" w:type="dxa"/>
              <w:bottom w:w="30" w:type="dxa"/>
              <w:right w:w="75" w:type="dxa"/>
            </w:tcMar>
            <w:vAlign w:val="center"/>
            <w:hideMark/>
          </w:tcPr>
          <w:p w14:paraId="514B6C16" w14:textId="77777777" w:rsidR="001F73FF" w:rsidRDefault="001F73FF">
            <w:pPr>
              <w:spacing w:before="100" w:beforeAutospacing="1" w:after="150" w:line="288" w:lineRule="atLeast"/>
              <w:jc w:val="center"/>
              <w:rPr>
                <w:sz w:val="18"/>
                <w:szCs w:val="18"/>
              </w:rPr>
            </w:pPr>
            <w:r>
              <w:rPr>
                <w:sz w:val="18"/>
                <w:szCs w:val="18"/>
              </w:rPr>
              <w:t>8</w:t>
            </w:r>
          </w:p>
        </w:tc>
        <w:tc>
          <w:tcPr>
            <w:tcW w:w="0" w:type="auto"/>
            <w:shd w:val="clear" w:color="auto" w:fill="FAEBD7"/>
            <w:tcMar>
              <w:top w:w="30" w:type="dxa"/>
              <w:left w:w="75" w:type="dxa"/>
              <w:bottom w:w="30" w:type="dxa"/>
              <w:right w:w="75" w:type="dxa"/>
            </w:tcMar>
            <w:vAlign w:val="center"/>
            <w:hideMark/>
          </w:tcPr>
          <w:p w14:paraId="557E64AD" w14:textId="77777777" w:rsidR="001F73FF" w:rsidRDefault="001F73FF">
            <w:pPr>
              <w:spacing w:before="100" w:beforeAutospacing="1" w:after="150" w:line="288" w:lineRule="atLeast"/>
              <w:jc w:val="center"/>
              <w:rPr>
                <w:sz w:val="18"/>
                <w:szCs w:val="18"/>
              </w:rPr>
            </w:pPr>
            <w:r>
              <w:rPr>
                <w:sz w:val="18"/>
                <w:szCs w:val="18"/>
              </w:rPr>
              <w:t>20</w:t>
            </w:r>
          </w:p>
        </w:tc>
      </w:tr>
      <w:tr w:rsidR="001F73FF" w14:paraId="1B3EEDFE"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49A855F5" w14:textId="77777777" w:rsidR="001F73FF" w:rsidRDefault="001F73FF">
            <w:pPr>
              <w:spacing w:before="100" w:beforeAutospacing="1" w:after="150" w:line="288" w:lineRule="atLeast"/>
              <w:jc w:val="center"/>
              <w:rPr>
                <w:sz w:val="18"/>
                <w:szCs w:val="18"/>
              </w:rPr>
            </w:pPr>
            <w:r>
              <w:rPr>
                <w:rStyle w:val="otstup1"/>
                <w:sz w:val="18"/>
                <w:szCs w:val="18"/>
              </w:rPr>
              <w:t>2</w:t>
            </w:r>
          </w:p>
        </w:tc>
        <w:tc>
          <w:tcPr>
            <w:tcW w:w="0" w:type="auto"/>
            <w:shd w:val="clear" w:color="auto" w:fill="FAF0E6"/>
            <w:tcMar>
              <w:top w:w="30" w:type="dxa"/>
              <w:left w:w="75" w:type="dxa"/>
              <w:bottom w:w="30" w:type="dxa"/>
              <w:right w:w="75" w:type="dxa"/>
            </w:tcMar>
            <w:vAlign w:val="center"/>
            <w:hideMark/>
          </w:tcPr>
          <w:p w14:paraId="59F6748A" w14:textId="77777777" w:rsidR="001F73FF" w:rsidRDefault="001F73FF">
            <w:pPr>
              <w:spacing w:before="100" w:beforeAutospacing="1" w:after="150" w:line="288" w:lineRule="atLeast"/>
              <w:jc w:val="center"/>
              <w:rPr>
                <w:sz w:val="18"/>
                <w:szCs w:val="18"/>
              </w:rPr>
            </w:pPr>
            <w:r>
              <w:rPr>
                <w:rStyle w:val="otstup1"/>
                <w:sz w:val="18"/>
                <w:szCs w:val="18"/>
              </w:rPr>
              <w:t>ОМ-0,66/6</w:t>
            </w:r>
          </w:p>
        </w:tc>
        <w:tc>
          <w:tcPr>
            <w:tcW w:w="0" w:type="auto"/>
            <w:shd w:val="clear" w:color="auto" w:fill="FAF0E6"/>
            <w:tcMar>
              <w:top w:w="30" w:type="dxa"/>
              <w:left w:w="75" w:type="dxa"/>
              <w:bottom w:w="30" w:type="dxa"/>
              <w:right w:w="75" w:type="dxa"/>
            </w:tcMar>
            <w:vAlign w:val="center"/>
            <w:hideMark/>
          </w:tcPr>
          <w:p w14:paraId="5EE1B87C" w14:textId="77777777" w:rsidR="001F73FF" w:rsidRDefault="001F73FF">
            <w:pPr>
              <w:spacing w:before="100" w:beforeAutospacing="1" w:after="150" w:line="288" w:lineRule="atLeast"/>
              <w:jc w:val="center"/>
              <w:rPr>
                <w:sz w:val="18"/>
                <w:szCs w:val="18"/>
              </w:rPr>
            </w:pPr>
            <w:r>
              <w:rPr>
                <w:rStyle w:val="otstup1"/>
                <w:sz w:val="18"/>
                <w:szCs w:val="18"/>
              </w:rPr>
              <w:t>660</w:t>
            </w:r>
          </w:p>
        </w:tc>
        <w:tc>
          <w:tcPr>
            <w:tcW w:w="0" w:type="auto"/>
            <w:shd w:val="clear" w:color="auto" w:fill="FAF0E6"/>
            <w:tcMar>
              <w:top w:w="30" w:type="dxa"/>
              <w:left w:w="75" w:type="dxa"/>
              <w:bottom w:w="30" w:type="dxa"/>
              <w:right w:w="75" w:type="dxa"/>
            </w:tcMar>
            <w:vAlign w:val="center"/>
            <w:hideMark/>
          </w:tcPr>
          <w:p w14:paraId="146F4B89" w14:textId="77777777" w:rsidR="001F73FF" w:rsidRDefault="001F73FF">
            <w:pPr>
              <w:spacing w:before="100" w:beforeAutospacing="1" w:after="150" w:line="288" w:lineRule="atLeast"/>
              <w:jc w:val="center"/>
              <w:rPr>
                <w:sz w:val="18"/>
                <w:szCs w:val="18"/>
              </w:rPr>
            </w:pPr>
            <w:r>
              <w:rPr>
                <w:rStyle w:val="otstup1"/>
                <w:sz w:val="18"/>
                <w:szCs w:val="18"/>
              </w:rPr>
              <w:t>6000</w:t>
            </w:r>
          </w:p>
        </w:tc>
        <w:tc>
          <w:tcPr>
            <w:tcW w:w="0" w:type="auto"/>
            <w:shd w:val="clear" w:color="auto" w:fill="FAF0E6"/>
            <w:tcMar>
              <w:top w:w="30" w:type="dxa"/>
              <w:left w:w="75" w:type="dxa"/>
              <w:bottom w:w="30" w:type="dxa"/>
              <w:right w:w="75" w:type="dxa"/>
            </w:tcMar>
            <w:vAlign w:val="center"/>
            <w:hideMark/>
          </w:tcPr>
          <w:p w14:paraId="0CB17C1F"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F0E6"/>
            <w:tcMar>
              <w:top w:w="30" w:type="dxa"/>
              <w:left w:w="75" w:type="dxa"/>
              <w:bottom w:w="30" w:type="dxa"/>
              <w:right w:w="75" w:type="dxa"/>
            </w:tcMar>
            <w:vAlign w:val="center"/>
            <w:hideMark/>
          </w:tcPr>
          <w:p w14:paraId="0FF37154"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F0E6"/>
            <w:tcMar>
              <w:top w:w="30" w:type="dxa"/>
              <w:left w:w="75" w:type="dxa"/>
              <w:bottom w:w="30" w:type="dxa"/>
              <w:right w:w="75" w:type="dxa"/>
            </w:tcMar>
            <w:vAlign w:val="center"/>
            <w:hideMark/>
          </w:tcPr>
          <w:p w14:paraId="094F629C" w14:textId="77777777" w:rsidR="001F73FF" w:rsidRDefault="001F73FF">
            <w:pPr>
              <w:spacing w:before="100" w:beforeAutospacing="1" w:after="150" w:line="288" w:lineRule="atLeast"/>
              <w:jc w:val="center"/>
              <w:rPr>
                <w:sz w:val="18"/>
                <w:szCs w:val="18"/>
              </w:rPr>
            </w:pPr>
            <w:r>
              <w:rPr>
                <w:rStyle w:val="otstup1"/>
                <w:sz w:val="18"/>
                <w:szCs w:val="18"/>
              </w:rPr>
              <w:t>25</w:t>
            </w:r>
          </w:p>
        </w:tc>
        <w:tc>
          <w:tcPr>
            <w:tcW w:w="0" w:type="auto"/>
            <w:shd w:val="clear" w:color="auto" w:fill="FAF0E6"/>
            <w:tcMar>
              <w:top w:w="30" w:type="dxa"/>
              <w:left w:w="75" w:type="dxa"/>
              <w:bottom w:w="30" w:type="dxa"/>
              <w:right w:w="75" w:type="dxa"/>
            </w:tcMar>
            <w:vAlign w:val="center"/>
            <w:hideMark/>
          </w:tcPr>
          <w:p w14:paraId="4586ABE6" w14:textId="77777777" w:rsidR="001F73FF" w:rsidRDefault="001F73FF">
            <w:pPr>
              <w:spacing w:before="100" w:beforeAutospacing="1" w:after="150" w:line="288" w:lineRule="atLeast"/>
              <w:jc w:val="center"/>
              <w:rPr>
                <w:sz w:val="18"/>
                <w:szCs w:val="18"/>
              </w:rPr>
            </w:pPr>
            <w:r>
              <w:rPr>
                <w:sz w:val="18"/>
                <w:szCs w:val="18"/>
              </w:rPr>
              <w:t>8</w:t>
            </w:r>
          </w:p>
        </w:tc>
        <w:tc>
          <w:tcPr>
            <w:tcW w:w="0" w:type="auto"/>
            <w:shd w:val="clear" w:color="auto" w:fill="FAF0E6"/>
            <w:tcMar>
              <w:top w:w="30" w:type="dxa"/>
              <w:left w:w="75" w:type="dxa"/>
              <w:bottom w:w="30" w:type="dxa"/>
              <w:right w:w="75" w:type="dxa"/>
            </w:tcMar>
            <w:vAlign w:val="center"/>
            <w:hideMark/>
          </w:tcPr>
          <w:p w14:paraId="5A7D7D5B" w14:textId="77777777" w:rsidR="001F73FF" w:rsidRDefault="001F73FF">
            <w:pPr>
              <w:spacing w:before="100" w:beforeAutospacing="1" w:after="150" w:line="288" w:lineRule="atLeast"/>
              <w:jc w:val="center"/>
              <w:rPr>
                <w:sz w:val="18"/>
                <w:szCs w:val="18"/>
              </w:rPr>
            </w:pPr>
            <w:r>
              <w:rPr>
                <w:sz w:val="18"/>
                <w:szCs w:val="18"/>
              </w:rPr>
              <w:t>46</w:t>
            </w:r>
          </w:p>
        </w:tc>
      </w:tr>
      <w:tr w:rsidR="001F73FF" w14:paraId="352EC50A"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583CEC42" w14:textId="77777777" w:rsidR="001F73FF" w:rsidRDefault="001F73FF">
            <w:pPr>
              <w:spacing w:before="100" w:beforeAutospacing="1" w:after="150" w:line="288" w:lineRule="atLeast"/>
              <w:jc w:val="center"/>
              <w:rPr>
                <w:sz w:val="18"/>
                <w:szCs w:val="18"/>
              </w:rPr>
            </w:pPr>
            <w:r>
              <w:rPr>
                <w:rStyle w:val="otstup1"/>
                <w:sz w:val="18"/>
                <w:szCs w:val="18"/>
              </w:rPr>
              <w:t>3</w:t>
            </w:r>
          </w:p>
        </w:tc>
        <w:tc>
          <w:tcPr>
            <w:tcW w:w="0" w:type="auto"/>
            <w:shd w:val="clear" w:color="auto" w:fill="FAEBD7"/>
            <w:tcMar>
              <w:top w:w="30" w:type="dxa"/>
              <w:left w:w="75" w:type="dxa"/>
              <w:bottom w:w="30" w:type="dxa"/>
              <w:right w:w="75" w:type="dxa"/>
            </w:tcMar>
            <w:vAlign w:val="center"/>
            <w:hideMark/>
          </w:tcPr>
          <w:p w14:paraId="344088A7" w14:textId="77777777" w:rsidR="001F73FF" w:rsidRDefault="001F73FF">
            <w:pPr>
              <w:spacing w:before="100" w:beforeAutospacing="1" w:after="150" w:line="288" w:lineRule="atLeast"/>
              <w:jc w:val="center"/>
              <w:rPr>
                <w:sz w:val="18"/>
                <w:szCs w:val="18"/>
              </w:rPr>
            </w:pPr>
            <w:r>
              <w:rPr>
                <w:rStyle w:val="otstup1"/>
                <w:sz w:val="18"/>
                <w:szCs w:val="18"/>
              </w:rPr>
              <w:t>ОМ-1,2/6</w:t>
            </w:r>
          </w:p>
        </w:tc>
        <w:tc>
          <w:tcPr>
            <w:tcW w:w="0" w:type="auto"/>
            <w:shd w:val="clear" w:color="auto" w:fill="FAEBD7"/>
            <w:tcMar>
              <w:top w:w="30" w:type="dxa"/>
              <w:left w:w="75" w:type="dxa"/>
              <w:bottom w:w="30" w:type="dxa"/>
              <w:right w:w="75" w:type="dxa"/>
            </w:tcMar>
            <w:vAlign w:val="center"/>
            <w:hideMark/>
          </w:tcPr>
          <w:p w14:paraId="2AC73EFE" w14:textId="77777777" w:rsidR="001F73FF" w:rsidRDefault="001F73FF">
            <w:pPr>
              <w:spacing w:before="100" w:beforeAutospacing="1" w:after="150" w:line="288" w:lineRule="atLeast"/>
              <w:jc w:val="center"/>
              <w:rPr>
                <w:sz w:val="18"/>
                <w:szCs w:val="18"/>
              </w:rPr>
            </w:pPr>
            <w:r>
              <w:rPr>
                <w:rStyle w:val="otstup1"/>
                <w:sz w:val="18"/>
                <w:szCs w:val="18"/>
              </w:rPr>
              <w:t>1200</w:t>
            </w:r>
          </w:p>
        </w:tc>
        <w:tc>
          <w:tcPr>
            <w:tcW w:w="0" w:type="auto"/>
            <w:shd w:val="clear" w:color="auto" w:fill="FAEBD7"/>
            <w:tcMar>
              <w:top w:w="30" w:type="dxa"/>
              <w:left w:w="75" w:type="dxa"/>
              <w:bottom w:w="30" w:type="dxa"/>
              <w:right w:w="75" w:type="dxa"/>
            </w:tcMar>
            <w:vAlign w:val="center"/>
            <w:hideMark/>
          </w:tcPr>
          <w:p w14:paraId="38C86553" w14:textId="77777777" w:rsidR="001F73FF" w:rsidRDefault="001F73FF">
            <w:pPr>
              <w:spacing w:before="100" w:beforeAutospacing="1" w:after="150" w:line="288" w:lineRule="atLeast"/>
              <w:jc w:val="center"/>
              <w:rPr>
                <w:sz w:val="18"/>
                <w:szCs w:val="18"/>
              </w:rPr>
            </w:pPr>
            <w:r>
              <w:rPr>
                <w:rStyle w:val="otstup1"/>
                <w:sz w:val="18"/>
                <w:szCs w:val="18"/>
              </w:rPr>
              <w:t>5150</w:t>
            </w:r>
          </w:p>
        </w:tc>
        <w:tc>
          <w:tcPr>
            <w:tcW w:w="0" w:type="auto"/>
            <w:shd w:val="clear" w:color="auto" w:fill="FAEBD7"/>
            <w:tcMar>
              <w:top w:w="30" w:type="dxa"/>
              <w:left w:w="75" w:type="dxa"/>
              <w:bottom w:w="30" w:type="dxa"/>
              <w:right w:w="75" w:type="dxa"/>
            </w:tcMar>
            <w:vAlign w:val="center"/>
            <w:hideMark/>
          </w:tcPr>
          <w:p w14:paraId="7AE3ECD4"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EBD7"/>
            <w:tcMar>
              <w:top w:w="30" w:type="dxa"/>
              <w:left w:w="75" w:type="dxa"/>
              <w:bottom w:w="30" w:type="dxa"/>
              <w:right w:w="75" w:type="dxa"/>
            </w:tcMar>
            <w:vAlign w:val="center"/>
            <w:hideMark/>
          </w:tcPr>
          <w:p w14:paraId="15016C64"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EBD7"/>
            <w:tcMar>
              <w:top w:w="30" w:type="dxa"/>
              <w:left w:w="75" w:type="dxa"/>
              <w:bottom w:w="30" w:type="dxa"/>
              <w:right w:w="75" w:type="dxa"/>
            </w:tcMar>
            <w:vAlign w:val="center"/>
            <w:hideMark/>
          </w:tcPr>
          <w:p w14:paraId="72A7F70A" w14:textId="77777777" w:rsidR="001F73FF" w:rsidRDefault="001F73FF">
            <w:pPr>
              <w:spacing w:before="100" w:beforeAutospacing="1" w:after="150" w:line="288" w:lineRule="atLeast"/>
              <w:jc w:val="center"/>
              <w:rPr>
                <w:sz w:val="18"/>
                <w:szCs w:val="18"/>
              </w:rPr>
            </w:pPr>
            <w:r>
              <w:rPr>
                <w:rStyle w:val="otstup1"/>
                <w:sz w:val="18"/>
                <w:szCs w:val="18"/>
              </w:rPr>
              <w:t>32</w:t>
            </w:r>
          </w:p>
        </w:tc>
        <w:tc>
          <w:tcPr>
            <w:tcW w:w="0" w:type="auto"/>
            <w:shd w:val="clear" w:color="auto" w:fill="FAEBD7"/>
            <w:tcMar>
              <w:top w:w="30" w:type="dxa"/>
              <w:left w:w="75" w:type="dxa"/>
              <w:bottom w:w="30" w:type="dxa"/>
              <w:right w:w="75" w:type="dxa"/>
            </w:tcMar>
            <w:vAlign w:val="center"/>
            <w:hideMark/>
          </w:tcPr>
          <w:p w14:paraId="30BD3C1C" w14:textId="77777777" w:rsidR="001F73FF" w:rsidRDefault="001F73FF">
            <w:pPr>
              <w:spacing w:before="100" w:beforeAutospacing="1" w:after="150" w:line="288" w:lineRule="atLeast"/>
              <w:jc w:val="center"/>
              <w:rPr>
                <w:sz w:val="18"/>
                <w:szCs w:val="18"/>
              </w:rPr>
            </w:pPr>
            <w:r>
              <w:rPr>
                <w:rStyle w:val="otstup1"/>
                <w:sz w:val="18"/>
                <w:szCs w:val="18"/>
              </w:rPr>
              <w:t>7</w:t>
            </w:r>
          </w:p>
        </w:tc>
        <w:tc>
          <w:tcPr>
            <w:tcW w:w="0" w:type="auto"/>
            <w:shd w:val="clear" w:color="auto" w:fill="FAEBD7"/>
            <w:tcMar>
              <w:top w:w="30" w:type="dxa"/>
              <w:left w:w="75" w:type="dxa"/>
              <w:bottom w:w="30" w:type="dxa"/>
              <w:right w:w="75" w:type="dxa"/>
            </w:tcMar>
            <w:vAlign w:val="center"/>
            <w:hideMark/>
          </w:tcPr>
          <w:p w14:paraId="66B7D337" w14:textId="77777777" w:rsidR="001F73FF" w:rsidRDefault="001F73FF">
            <w:pPr>
              <w:spacing w:before="100" w:beforeAutospacing="1" w:after="150" w:line="288" w:lineRule="atLeast"/>
              <w:jc w:val="center"/>
              <w:rPr>
                <w:sz w:val="18"/>
                <w:szCs w:val="18"/>
              </w:rPr>
            </w:pPr>
            <w:r>
              <w:rPr>
                <w:rStyle w:val="otstup1"/>
                <w:sz w:val="18"/>
                <w:szCs w:val="18"/>
              </w:rPr>
              <w:t>66</w:t>
            </w:r>
          </w:p>
        </w:tc>
      </w:tr>
      <w:tr w:rsidR="001F73FF" w14:paraId="3633E820"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5E49E53A" w14:textId="77777777" w:rsidR="001F73FF" w:rsidRDefault="001F73FF">
            <w:pPr>
              <w:spacing w:before="100" w:beforeAutospacing="1" w:after="150" w:line="288" w:lineRule="atLeast"/>
              <w:jc w:val="center"/>
              <w:rPr>
                <w:sz w:val="18"/>
                <w:szCs w:val="18"/>
              </w:rPr>
            </w:pPr>
            <w:r>
              <w:rPr>
                <w:rStyle w:val="otstup1"/>
                <w:sz w:val="18"/>
                <w:szCs w:val="18"/>
              </w:rPr>
              <w:t>4</w:t>
            </w:r>
          </w:p>
        </w:tc>
        <w:tc>
          <w:tcPr>
            <w:tcW w:w="0" w:type="auto"/>
            <w:shd w:val="clear" w:color="auto" w:fill="FAF0E6"/>
            <w:tcMar>
              <w:top w:w="30" w:type="dxa"/>
              <w:left w:w="75" w:type="dxa"/>
              <w:bottom w:w="30" w:type="dxa"/>
              <w:right w:w="75" w:type="dxa"/>
            </w:tcMar>
            <w:vAlign w:val="center"/>
            <w:hideMark/>
          </w:tcPr>
          <w:p w14:paraId="53EBBEAE" w14:textId="77777777" w:rsidR="001F73FF" w:rsidRDefault="001F73FF">
            <w:pPr>
              <w:spacing w:before="100" w:beforeAutospacing="1" w:after="150" w:line="288" w:lineRule="atLeast"/>
              <w:jc w:val="center"/>
              <w:rPr>
                <w:sz w:val="18"/>
                <w:szCs w:val="18"/>
              </w:rPr>
            </w:pPr>
            <w:r>
              <w:rPr>
                <w:rStyle w:val="otstup1"/>
                <w:sz w:val="18"/>
                <w:szCs w:val="18"/>
              </w:rPr>
              <w:t>ОМ-0,66/10</w:t>
            </w:r>
          </w:p>
        </w:tc>
        <w:tc>
          <w:tcPr>
            <w:tcW w:w="0" w:type="auto"/>
            <w:shd w:val="clear" w:color="auto" w:fill="FAF0E6"/>
            <w:tcMar>
              <w:top w:w="30" w:type="dxa"/>
              <w:left w:w="75" w:type="dxa"/>
              <w:bottom w:w="30" w:type="dxa"/>
              <w:right w:w="75" w:type="dxa"/>
            </w:tcMar>
            <w:vAlign w:val="center"/>
            <w:hideMark/>
          </w:tcPr>
          <w:p w14:paraId="15FF0689" w14:textId="77777777" w:rsidR="001F73FF" w:rsidRDefault="001F73FF">
            <w:pPr>
              <w:spacing w:before="100" w:beforeAutospacing="1" w:after="150" w:line="288" w:lineRule="atLeast"/>
              <w:jc w:val="center"/>
              <w:rPr>
                <w:sz w:val="18"/>
                <w:szCs w:val="18"/>
              </w:rPr>
            </w:pPr>
            <w:r>
              <w:rPr>
                <w:rStyle w:val="otstup1"/>
                <w:sz w:val="18"/>
                <w:szCs w:val="18"/>
              </w:rPr>
              <w:t>660</w:t>
            </w:r>
          </w:p>
        </w:tc>
        <w:tc>
          <w:tcPr>
            <w:tcW w:w="0" w:type="auto"/>
            <w:shd w:val="clear" w:color="auto" w:fill="FAF0E6"/>
            <w:tcMar>
              <w:top w:w="30" w:type="dxa"/>
              <w:left w:w="75" w:type="dxa"/>
              <w:bottom w:w="30" w:type="dxa"/>
              <w:right w:w="75" w:type="dxa"/>
            </w:tcMar>
            <w:vAlign w:val="center"/>
            <w:hideMark/>
          </w:tcPr>
          <w:p w14:paraId="73AA69C4" w14:textId="77777777" w:rsidR="001F73FF" w:rsidRDefault="001F73FF">
            <w:pPr>
              <w:spacing w:before="100" w:beforeAutospacing="1" w:after="150" w:line="288" w:lineRule="atLeast"/>
              <w:jc w:val="center"/>
              <w:rPr>
                <w:sz w:val="18"/>
                <w:szCs w:val="18"/>
              </w:rPr>
            </w:pPr>
            <w:r>
              <w:rPr>
                <w:rStyle w:val="otstup1"/>
                <w:sz w:val="18"/>
                <w:szCs w:val="18"/>
              </w:rPr>
              <w:t>10500</w:t>
            </w:r>
          </w:p>
        </w:tc>
        <w:tc>
          <w:tcPr>
            <w:tcW w:w="0" w:type="auto"/>
            <w:shd w:val="clear" w:color="auto" w:fill="FAF0E6"/>
            <w:tcMar>
              <w:top w:w="30" w:type="dxa"/>
              <w:left w:w="75" w:type="dxa"/>
              <w:bottom w:w="30" w:type="dxa"/>
              <w:right w:w="75" w:type="dxa"/>
            </w:tcMar>
            <w:vAlign w:val="center"/>
            <w:hideMark/>
          </w:tcPr>
          <w:p w14:paraId="6BA886A7"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F0E6"/>
            <w:tcMar>
              <w:top w:w="30" w:type="dxa"/>
              <w:left w:w="75" w:type="dxa"/>
              <w:bottom w:w="30" w:type="dxa"/>
              <w:right w:w="75" w:type="dxa"/>
            </w:tcMar>
            <w:vAlign w:val="center"/>
            <w:hideMark/>
          </w:tcPr>
          <w:p w14:paraId="3B4297A6" w14:textId="77777777" w:rsidR="001F73FF" w:rsidRDefault="001F73FF">
            <w:pPr>
              <w:spacing w:before="100" w:beforeAutospacing="1" w:after="150" w:line="288" w:lineRule="atLeast"/>
              <w:jc w:val="center"/>
              <w:rPr>
                <w:sz w:val="18"/>
                <w:szCs w:val="18"/>
              </w:rPr>
            </w:pPr>
            <w:r>
              <w:rPr>
                <w:rStyle w:val="otstup1"/>
                <w:sz w:val="18"/>
                <w:szCs w:val="18"/>
              </w:rPr>
              <w:t>30</w:t>
            </w:r>
          </w:p>
        </w:tc>
        <w:tc>
          <w:tcPr>
            <w:tcW w:w="0" w:type="auto"/>
            <w:shd w:val="clear" w:color="auto" w:fill="FAF0E6"/>
            <w:tcMar>
              <w:top w:w="30" w:type="dxa"/>
              <w:left w:w="75" w:type="dxa"/>
              <w:bottom w:w="30" w:type="dxa"/>
              <w:right w:w="75" w:type="dxa"/>
            </w:tcMar>
            <w:vAlign w:val="center"/>
            <w:hideMark/>
          </w:tcPr>
          <w:p w14:paraId="04C09333" w14:textId="77777777" w:rsidR="001F73FF" w:rsidRDefault="001F73FF">
            <w:pPr>
              <w:spacing w:before="100" w:beforeAutospacing="1" w:after="150" w:line="288" w:lineRule="atLeast"/>
              <w:jc w:val="center"/>
              <w:rPr>
                <w:sz w:val="18"/>
                <w:szCs w:val="18"/>
              </w:rPr>
            </w:pPr>
            <w:r>
              <w:rPr>
                <w:rStyle w:val="otstup1"/>
                <w:sz w:val="18"/>
                <w:szCs w:val="18"/>
              </w:rPr>
              <w:t>25</w:t>
            </w:r>
          </w:p>
        </w:tc>
        <w:tc>
          <w:tcPr>
            <w:tcW w:w="0" w:type="auto"/>
            <w:shd w:val="clear" w:color="auto" w:fill="FAF0E6"/>
            <w:tcMar>
              <w:top w:w="30" w:type="dxa"/>
              <w:left w:w="75" w:type="dxa"/>
              <w:bottom w:w="30" w:type="dxa"/>
              <w:right w:w="75" w:type="dxa"/>
            </w:tcMar>
            <w:vAlign w:val="center"/>
            <w:hideMark/>
          </w:tcPr>
          <w:p w14:paraId="6ADBC179" w14:textId="77777777" w:rsidR="001F73FF" w:rsidRDefault="001F73FF">
            <w:pPr>
              <w:spacing w:before="100" w:beforeAutospacing="1" w:after="150" w:line="288" w:lineRule="atLeast"/>
              <w:jc w:val="center"/>
              <w:rPr>
                <w:sz w:val="18"/>
                <w:szCs w:val="18"/>
              </w:rPr>
            </w:pPr>
            <w:r>
              <w:rPr>
                <w:rStyle w:val="otstup1"/>
                <w:sz w:val="18"/>
                <w:szCs w:val="18"/>
              </w:rPr>
              <w:t>8</w:t>
            </w:r>
          </w:p>
        </w:tc>
        <w:tc>
          <w:tcPr>
            <w:tcW w:w="0" w:type="auto"/>
            <w:shd w:val="clear" w:color="auto" w:fill="FAF0E6"/>
            <w:tcMar>
              <w:top w:w="30" w:type="dxa"/>
              <w:left w:w="75" w:type="dxa"/>
              <w:bottom w:w="30" w:type="dxa"/>
              <w:right w:w="75" w:type="dxa"/>
            </w:tcMar>
            <w:vAlign w:val="center"/>
            <w:hideMark/>
          </w:tcPr>
          <w:p w14:paraId="0B9A36C5" w14:textId="77777777" w:rsidR="001F73FF" w:rsidRDefault="001F73FF">
            <w:pPr>
              <w:spacing w:before="100" w:beforeAutospacing="1" w:after="150" w:line="288" w:lineRule="atLeast"/>
              <w:jc w:val="center"/>
              <w:rPr>
                <w:sz w:val="18"/>
                <w:szCs w:val="18"/>
              </w:rPr>
            </w:pPr>
            <w:r>
              <w:rPr>
                <w:rStyle w:val="otstup1"/>
                <w:sz w:val="18"/>
                <w:szCs w:val="18"/>
              </w:rPr>
              <w:t>46</w:t>
            </w:r>
          </w:p>
        </w:tc>
      </w:tr>
      <w:tr w:rsidR="001F73FF" w14:paraId="22A6B7C5"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005CF530" w14:textId="77777777" w:rsidR="001F73FF" w:rsidRDefault="001F73FF">
            <w:pPr>
              <w:spacing w:before="100" w:beforeAutospacing="1" w:after="150" w:line="288" w:lineRule="atLeast"/>
              <w:jc w:val="center"/>
              <w:rPr>
                <w:sz w:val="18"/>
                <w:szCs w:val="18"/>
              </w:rPr>
            </w:pPr>
            <w:r>
              <w:rPr>
                <w:rStyle w:val="otstup1"/>
                <w:sz w:val="18"/>
                <w:szCs w:val="18"/>
              </w:rPr>
              <w:t>5</w:t>
            </w:r>
          </w:p>
        </w:tc>
        <w:tc>
          <w:tcPr>
            <w:tcW w:w="0" w:type="auto"/>
            <w:shd w:val="clear" w:color="auto" w:fill="FAEBD7"/>
            <w:tcMar>
              <w:top w:w="30" w:type="dxa"/>
              <w:left w:w="75" w:type="dxa"/>
              <w:bottom w:w="30" w:type="dxa"/>
              <w:right w:w="75" w:type="dxa"/>
            </w:tcMar>
            <w:vAlign w:val="center"/>
            <w:hideMark/>
          </w:tcPr>
          <w:p w14:paraId="0936D296" w14:textId="77777777" w:rsidR="001F73FF" w:rsidRDefault="001F73FF">
            <w:pPr>
              <w:spacing w:before="100" w:beforeAutospacing="1" w:after="150" w:line="288" w:lineRule="atLeast"/>
              <w:jc w:val="center"/>
              <w:rPr>
                <w:sz w:val="18"/>
                <w:szCs w:val="18"/>
              </w:rPr>
            </w:pPr>
            <w:r>
              <w:rPr>
                <w:rStyle w:val="otstup1"/>
                <w:sz w:val="18"/>
                <w:szCs w:val="18"/>
              </w:rPr>
              <w:t>ОМ-1,2/10</w:t>
            </w:r>
          </w:p>
        </w:tc>
        <w:tc>
          <w:tcPr>
            <w:tcW w:w="0" w:type="auto"/>
            <w:shd w:val="clear" w:color="auto" w:fill="FAEBD7"/>
            <w:tcMar>
              <w:top w:w="30" w:type="dxa"/>
              <w:left w:w="75" w:type="dxa"/>
              <w:bottom w:w="30" w:type="dxa"/>
              <w:right w:w="75" w:type="dxa"/>
            </w:tcMar>
            <w:vAlign w:val="center"/>
            <w:hideMark/>
          </w:tcPr>
          <w:p w14:paraId="1739750D" w14:textId="77777777" w:rsidR="001F73FF" w:rsidRDefault="001F73FF">
            <w:pPr>
              <w:spacing w:before="100" w:beforeAutospacing="1" w:after="150" w:line="288" w:lineRule="atLeast"/>
              <w:jc w:val="center"/>
              <w:rPr>
                <w:sz w:val="18"/>
                <w:szCs w:val="18"/>
              </w:rPr>
            </w:pPr>
            <w:r>
              <w:rPr>
                <w:rStyle w:val="otstup1"/>
                <w:sz w:val="18"/>
                <w:szCs w:val="18"/>
              </w:rPr>
              <w:t>1200</w:t>
            </w:r>
          </w:p>
        </w:tc>
        <w:tc>
          <w:tcPr>
            <w:tcW w:w="0" w:type="auto"/>
            <w:shd w:val="clear" w:color="auto" w:fill="FAEBD7"/>
            <w:tcMar>
              <w:top w:w="30" w:type="dxa"/>
              <w:left w:w="75" w:type="dxa"/>
              <w:bottom w:w="30" w:type="dxa"/>
              <w:right w:w="75" w:type="dxa"/>
            </w:tcMar>
            <w:vAlign w:val="center"/>
            <w:hideMark/>
          </w:tcPr>
          <w:p w14:paraId="124C2A30" w14:textId="77777777" w:rsidR="001F73FF" w:rsidRDefault="001F73FF">
            <w:pPr>
              <w:spacing w:before="100" w:beforeAutospacing="1" w:after="150" w:line="288" w:lineRule="atLeast"/>
              <w:jc w:val="center"/>
              <w:rPr>
                <w:sz w:val="18"/>
                <w:szCs w:val="18"/>
              </w:rPr>
            </w:pPr>
            <w:r>
              <w:rPr>
                <w:rStyle w:val="otstup1"/>
                <w:sz w:val="18"/>
                <w:szCs w:val="18"/>
              </w:rPr>
              <w:t>10000</w:t>
            </w:r>
          </w:p>
        </w:tc>
        <w:tc>
          <w:tcPr>
            <w:tcW w:w="0" w:type="auto"/>
            <w:shd w:val="clear" w:color="auto" w:fill="FAEBD7"/>
            <w:tcMar>
              <w:top w:w="30" w:type="dxa"/>
              <w:left w:w="75" w:type="dxa"/>
              <w:bottom w:w="30" w:type="dxa"/>
              <w:right w:w="75" w:type="dxa"/>
            </w:tcMar>
            <w:vAlign w:val="center"/>
            <w:hideMark/>
          </w:tcPr>
          <w:p w14:paraId="0EFB400E"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EBD7"/>
            <w:tcMar>
              <w:top w:w="30" w:type="dxa"/>
              <w:left w:w="75" w:type="dxa"/>
              <w:bottom w:w="30" w:type="dxa"/>
              <w:right w:w="75" w:type="dxa"/>
            </w:tcMar>
            <w:vAlign w:val="center"/>
            <w:hideMark/>
          </w:tcPr>
          <w:p w14:paraId="57D5154A"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EBD7"/>
            <w:tcMar>
              <w:top w:w="30" w:type="dxa"/>
              <w:left w:w="75" w:type="dxa"/>
              <w:bottom w:w="30" w:type="dxa"/>
              <w:right w:w="75" w:type="dxa"/>
            </w:tcMar>
            <w:vAlign w:val="center"/>
            <w:hideMark/>
          </w:tcPr>
          <w:p w14:paraId="249EA2EB" w14:textId="77777777" w:rsidR="001F73FF" w:rsidRDefault="001F73FF">
            <w:pPr>
              <w:spacing w:before="100" w:beforeAutospacing="1" w:after="150" w:line="288" w:lineRule="atLeast"/>
              <w:jc w:val="center"/>
              <w:rPr>
                <w:sz w:val="18"/>
                <w:szCs w:val="18"/>
              </w:rPr>
            </w:pPr>
            <w:r>
              <w:rPr>
                <w:rStyle w:val="otstup1"/>
                <w:sz w:val="18"/>
                <w:szCs w:val="18"/>
              </w:rPr>
              <w:t>32</w:t>
            </w:r>
          </w:p>
        </w:tc>
        <w:tc>
          <w:tcPr>
            <w:tcW w:w="0" w:type="auto"/>
            <w:shd w:val="clear" w:color="auto" w:fill="FAEBD7"/>
            <w:tcMar>
              <w:top w:w="30" w:type="dxa"/>
              <w:left w:w="75" w:type="dxa"/>
              <w:bottom w:w="30" w:type="dxa"/>
              <w:right w:w="75" w:type="dxa"/>
            </w:tcMar>
            <w:vAlign w:val="center"/>
            <w:hideMark/>
          </w:tcPr>
          <w:p w14:paraId="74DCEA3C" w14:textId="77777777" w:rsidR="001F73FF" w:rsidRDefault="001F73FF">
            <w:pPr>
              <w:spacing w:before="100" w:beforeAutospacing="1" w:after="150" w:line="288" w:lineRule="atLeast"/>
              <w:jc w:val="center"/>
              <w:rPr>
                <w:sz w:val="18"/>
                <w:szCs w:val="18"/>
              </w:rPr>
            </w:pPr>
            <w:r>
              <w:rPr>
                <w:rStyle w:val="otstup1"/>
                <w:sz w:val="18"/>
                <w:szCs w:val="18"/>
              </w:rPr>
              <w:t>7</w:t>
            </w:r>
          </w:p>
        </w:tc>
        <w:tc>
          <w:tcPr>
            <w:tcW w:w="0" w:type="auto"/>
            <w:shd w:val="clear" w:color="auto" w:fill="FAEBD7"/>
            <w:tcMar>
              <w:top w:w="30" w:type="dxa"/>
              <w:left w:w="75" w:type="dxa"/>
              <w:bottom w:w="30" w:type="dxa"/>
              <w:right w:w="75" w:type="dxa"/>
            </w:tcMar>
            <w:vAlign w:val="center"/>
            <w:hideMark/>
          </w:tcPr>
          <w:p w14:paraId="5A12E9F8" w14:textId="77777777" w:rsidR="001F73FF" w:rsidRDefault="001F73FF">
            <w:pPr>
              <w:spacing w:before="100" w:beforeAutospacing="1" w:after="150" w:line="288" w:lineRule="atLeast"/>
              <w:jc w:val="center"/>
              <w:rPr>
                <w:sz w:val="18"/>
                <w:szCs w:val="18"/>
              </w:rPr>
            </w:pPr>
            <w:r>
              <w:rPr>
                <w:rStyle w:val="otstup1"/>
                <w:sz w:val="18"/>
                <w:szCs w:val="18"/>
              </w:rPr>
              <w:t>66</w:t>
            </w:r>
          </w:p>
        </w:tc>
      </w:tr>
      <w:tr w:rsidR="001F73FF" w14:paraId="090DB5C0"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70E4D0E3" w14:textId="77777777" w:rsidR="001F73FF" w:rsidRDefault="001F73FF">
            <w:pPr>
              <w:spacing w:before="100" w:beforeAutospacing="1" w:after="150" w:line="288" w:lineRule="atLeast"/>
              <w:jc w:val="center"/>
              <w:rPr>
                <w:sz w:val="18"/>
                <w:szCs w:val="18"/>
              </w:rPr>
            </w:pPr>
            <w:r>
              <w:rPr>
                <w:rStyle w:val="otstup1"/>
                <w:sz w:val="18"/>
                <w:szCs w:val="18"/>
              </w:rPr>
              <w:t>6</w:t>
            </w:r>
          </w:p>
        </w:tc>
        <w:tc>
          <w:tcPr>
            <w:tcW w:w="0" w:type="auto"/>
            <w:shd w:val="clear" w:color="auto" w:fill="FAF0E6"/>
            <w:tcMar>
              <w:top w:w="30" w:type="dxa"/>
              <w:left w:w="75" w:type="dxa"/>
              <w:bottom w:w="30" w:type="dxa"/>
              <w:right w:w="75" w:type="dxa"/>
            </w:tcMar>
            <w:vAlign w:val="center"/>
            <w:hideMark/>
          </w:tcPr>
          <w:p w14:paraId="152E89E1" w14:textId="77777777" w:rsidR="001F73FF" w:rsidRDefault="001F73FF">
            <w:pPr>
              <w:spacing w:before="100" w:beforeAutospacing="1" w:after="150" w:line="288" w:lineRule="atLeast"/>
              <w:jc w:val="center"/>
              <w:rPr>
                <w:sz w:val="18"/>
                <w:szCs w:val="18"/>
              </w:rPr>
            </w:pPr>
            <w:r>
              <w:rPr>
                <w:rStyle w:val="otstup1"/>
                <w:sz w:val="18"/>
                <w:szCs w:val="18"/>
              </w:rPr>
              <w:t>ОМ-1,2/6</w:t>
            </w:r>
          </w:p>
        </w:tc>
        <w:tc>
          <w:tcPr>
            <w:tcW w:w="0" w:type="auto"/>
            <w:shd w:val="clear" w:color="auto" w:fill="FAF0E6"/>
            <w:tcMar>
              <w:top w:w="30" w:type="dxa"/>
              <w:left w:w="75" w:type="dxa"/>
              <w:bottom w:w="30" w:type="dxa"/>
              <w:right w:w="75" w:type="dxa"/>
            </w:tcMar>
            <w:vAlign w:val="center"/>
            <w:hideMark/>
          </w:tcPr>
          <w:p w14:paraId="356C487E" w14:textId="77777777" w:rsidR="001F73FF" w:rsidRDefault="001F73FF">
            <w:pPr>
              <w:spacing w:before="100" w:beforeAutospacing="1" w:after="150" w:line="288" w:lineRule="atLeast"/>
              <w:jc w:val="center"/>
              <w:rPr>
                <w:sz w:val="18"/>
                <w:szCs w:val="18"/>
              </w:rPr>
            </w:pPr>
            <w:r>
              <w:rPr>
                <w:rStyle w:val="otstup1"/>
                <w:sz w:val="18"/>
                <w:szCs w:val="18"/>
              </w:rPr>
              <w:t>1200</w:t>
            </w:r>
          </w:p>
        </w:tc>
        <w:tc>
          <w:tcPr>
            <w:tcW w:w="0" w:type="auto"/>
            <w:shd w:val="clear" w:color="auto" w:fill="FAF0E6"/>
            <w:tcMar>
              <w:top w:w="30" w:type="dxa"/>
              <w:left w:w="75" w:type="dxa"/>
              <w:bottom w:w="30" w:type="dxa"/>
              <w:right w:w="75" w:type="dxa"/>
            </w:tcMar>
            <w:vAlign w:val="center"/>
            <w:hideMark/>
          </w:tcPr>
          <w:p w14:paraId="1625D5C1" w14:textId="77777777" w:rsidR="001F73FF" w:rsidRDefault="001F73FF">
            <w:pPr>
              <w:spacing w:before="100" w:beforeAutospacing="1" w:after="150" w:line="288" w:lineRule="atLeast"/>
              <w:jc w:val="center"/>
              <w:rPr>
                <w:sz w:val="18"/>
                <w:szCs w:val="18"/>
              </w:rPr>
            </w:pPr>
            <w:r>
              <w:rPr>
                <w:rStyle w:val="otstup1"/>
                <w:sz w:val="18"/>
                <w:szCs w:val="18"/>
              </w:rPr>
              <w:t>5700</w:t>
            </w:r>
          </w:p>
        </w:tc>
        <w:tc>
          <w:tcPr>
            <w:tcW w:w="0" w:type="auto"/>
            <w:shd w:val="clear" w:color="auto" w:fill="FAF0E6"/>
            <w:tcMar>
              <w:top w:w="30" w:type="dxa"/>
              <w:left w:w="75" w:type="dxa"/>
              <w:bottom w:w="30" w:type="dxa"/>
              <w:right w:w="75" w:type="dxa"/>
            </w:tcMar>
            <w:vAlign w:val="center"/>
            <w:hideMark/>
          </w:tcPr>
          <w:p w14:paraId="448607A2"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F0E6"/>
            <w:tcMar>
              <w:top w:w="30" w:type="dxa"/>
              <w:left w:w="75" w:type="dxa"/>
              <w:bottom w:w="30" w:type="dxa"/>
              <w:right w:w="75" w:type="dxa"/>
            </w:tcMar>
            <w:vAlign w:val="center"/>
            <w:hideMark/>
          </w:tcPr>
          <w:p w14:paraId="64DFA65E"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F0E6"/>
            <w:tcMar>
              <w:top w:w="30" w:type="dxa"/>
              <w:left w:w="75" w:type="dxa"/>
              <w:bottom w:w="30" w:type="dxa"/>
              <w:right w:w="75" w:type="dxa"/>
            </w:tcMar>
            <w:vAlign w:val="center"/>
            <w:hideMark/>
          </w:tcPr>
          <w:p w14:paraId="72FE6027" w14:textId="77777777" w:rsidR="001F73FF" w:rsidRDefault="001F73FF">
            <w:pPr>
              <w:spacing w:before="100" w:beforeAutospacing="1" w:after="150" w:line="288" w:lineRule="atLeast"/>
              <w:jc w:val="center"/>
              <w:rPr>
                <w:sz w:val="18"/>
                <w:szCs w:val="18"/>
              </w:rPr>
            </w:pPr>
            <w:r>
              <w:rPr>
                <w:rStyle w:val="otstup1"/>
                <w:sz w:val="18"/>
                <w:szCs w:val="18"/>
              </w:rPr>
              <w:t>32</w:t>
            </w:r>
          </w:p>
        </w:tc>
        <w:tc>
          <w:tcPr>
            <w:tcW w:w="0" w:type="auto"/>
            <w:shd w:val="clear" w:color="auto" w:fill="FAF0E6"/>
            <w:tcMar>
              <w:top w:w="30" w:type="dxa"/>
              <w:left w:w="75" w:type="dxa"/>
              <w:bottom w:w="30" w:type="dxa"/>
              <w:right w:w="75" w:type="dxa"/>
            </w:tcMar>
            <w:vAlign w:val="center"/>
            <w:hideMark/>
          </w:tcPr>
          <w:p w14:paraId="23BBA99D" w14:textId="77777777" w:rsidR="001F73FF" w:rsidRDefault="001F73FF">
            <w:pPr>
              <w:spacing w:before="100" w:beforeAutospacing="1" w:after="150" w:line="288" w:lineRule="atLeast"/>
              <w:jc w:val="center"/>
              <w:rPr>
                <w:sz w:val="18"/>
                <w:szCs w:val="18"/>
              </w:rPr>
            </w:pPr>
            <w:r>
              <w:rPr>
                <w:rStyle w:val="otstup1"/>
                <w:sz w:val="18"/>
                <w:szCs w:val="18"/>
              </w:rPr>
              <w:t>7</w:t>
            </w:r>
          </w:p>
        </w:tc>
        <w:tc>
          <w:tcPr>
            <w:tcW w:w="0" w:type="auto"/>
            <w:shd w:val="clear" w:color="auto" w:fill="FAF0E6"/>
            <w:tcMar>
              <w:top w:w="30" w:type="dxa"/>
              <w:left w:w="75" w:type="dxa"/>
              <w:bottom w:w="30" w:type="dxa"/>
              <w:right w:w="75" w:type="dxa"/>
            </w:tcMar>
            <w:vAlign w:val="center"/>
            <w:hideMark/>
          </w:tcPr>
          <w:p w14:paraId="71669FCF" w14:textId="77777777" w:rsidR="001F73FF" w:rsidRDefault="001F73FF">
            <w:pPr>
              <w:spacing w:before="100" w:beforeAutospacing="1" w:after="150" w:line="288" w:lineRule="atLeast"/>
              <w:jc w:val="center"/>
              <w:rPr>
                <w:sz w:val="18"/>
                <w:szCs w:val="18"/>
              </w:rPr>
            </w:pPr>
            <w:r>
              <w:rPr>
                <w:rStyle w:val="otstup1"/>
                <w:sz w:val="18"/>
                <w:szCs w:val="18"/>
              </w:rPr>
              <w:t>66</w:t>
            </w:r>
          </w:p>
        </w:tc>
      </w:tr>
      <w:tr w:rsidR="001F73FF" w14:paraId="145E282B"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6E022970" w14:textId="77777777" w:rsidR="001F73FF" w:rsidRDefault="001F73FF">
            <w:pPr>
              <w:spacing w:before="100" w:beforeAutospacing="1" w:after="150" w:line="288" w:lineRule="atLeast"/>
              <w:jc w:val="center"/>
              <w:rPr>
                <w:sz w:val="18"/>
                <w:szCs w:val="18"/>
              </w:rPr>
            </w:pPr>
            <w:r>
              <w:rPr>
                <w:sz w:val="18"/>
                <w:szCs w:val="18"/>
              </w:rPr>
              <w:t>7</w:t>
            </w:r>
          </w:p>
        </w:tc>
        <w:tc>
          <w:tcPr>
            <w:tcW w:w="0" w:type="auto"/>
            <w:shd w:val="clear" w:color="auto" w:fill="FAEBD7"/>
            <w:tcMar>
              <w:top w:w="30" w:type="dxa"/>
              <w:left w:w="75" w:type="dxa"/>
              <w:bottom w:w="30" w:type="dxa"/>
              <w:right w:w="75" w:type="dxa"/>
            </w:tcMar>
            <w:vAlign w:val="center"/>
            <w:hideMark/>
          </w:tcPr>
          <w:p w14:paraId="63FCB1B6" w14:textId="77777777" w:rsidR="001F73FF" w:rsidRDefault="001F73FF">
            <w:pPr>
              <w:spacing w:before="100" w:beforeAutospacing="1" w:after="150" w:line="288" w:lineRule="atLeast"/>
              <w:jc w:val="center"/>
              <w:rPr>
                <w:sz w:val="18"/>
                <w:szCs w:val="18"/>
              </w:rPr>
            </w:pPr>
            <w:r>
              <w:rPr>
                <w:rStyle w:val="otstup1"/>
                <w:sz w:val="18"/>
                <w:szCs w:val="18"/>
              </w:rPr>
              <w:t>ОМ-1,2/6</w:t>
            </w:r>
          </w:p>
        </w:tc>
        <w:tc>
          <w:tcPr>
            <w:tcW w:w="0" w:type="auto"/>
            <w:shd w:val="clear" w:color="auto" w:fill="FAEBD7"/>
            <w:tcMar>
              <w:top w:w="30" w:type="dxa"/>
              <w:left w:w="75" w:type="dxa"/>
              <w:bottom w:w="30" w:type="dxa"/>
              <w:right w:w="75" w:type="dxa"/>
            </w:tcMar>
            <w:vAlign w:val="center"/>
            <w:hideMark/>
          </w:tcPr>
          <w:p w14:paraId="703A6F0D" w14:textId="77777777" w:rsidR="001F73FF" w:rsidRDefault="001F73FF">
            <w:pPr>
              <w:spacing w:before="100" w:beforeAutospacing="1" w:after="150" w:line="288" w:lineRule="atLeast"/>
              <w:jc w:val="center"/>
              <w:rPr>
                <w:sz w:val="18"/>
                <w:szCs w:val="18"/>
              </w:rPr>
            </w:pPr>
            <w:r>
              <w:rPr>
                <w:rStyle w:val="otstup1"/>
                <w:sz w:val="18"/>
                <w:szCs w:val="18"/>
              </w:rPr>
              <w:t>1200</w:t>
            </w:r>
          </w:p>
        </w:tc>
        <w:tc>
          <w:tcPr>
            <w:tcW w:w="0" w:type="auto"/>
            <w:shd w:val="clear" w:color="auto" w:fill="FAEBD7"/>
            <w:tcMar>
              <w:top w:w="30" w:type="dxa"/>
              <w:left w:w="75" w:type="dxa"/>
              <w:bottom w:w="30" w:type="dxa"/>
              <w:right w:w="75" w:type="dxa"/>
            </w:tcMar>
            <w:vAlign w:val="center"/>
            <w:hideMark/>
          </w:tcPr>
          <w:p w14:paraId="0CC3410F" w14:textId="77777777" w:rsidR="001F73FF" w:rsidRDefault="001F73FF">
            <w:pPr>
              <w:spacing w:before="100" w:beforeAutospacing="1" w:after="150" w:line="288" w:lineRule="atLeast"/>
              <w:jc w:val="center"/>
              <w:rPr>
                <w:sz w:val="18"/>
                <w:szCs w:val="18"/>
              </w:rPr>
            </w:pPr>
            <w:r>
              <w:rPr>
                <w:rStyle w:val="otstup1"/>
                <w:sz w:val="18"/>
                <w:szCs w:val="18"/>
              </w:rPr>
              <w:t>5400</w:t>
            </w:r>
          </w:p>
        </w:tc>
        <w:tc>
          <w:tcPr>
            <w:tcW w:w="0" w:type="auto"/>
            <w:shd w:val="clear" w:color="auto" w:fill="FAEBD7"/>
            <w:tcMar>
              <w:top w:w="30" w:type="dxa"/>
              <w:left w:w="75" w:type="dxa"/>
              <w:bottom w:w="30" w:type="dxa"/>
              <w:right w:w="75" w:type="dxa"/>
            </w:tcMar>
            <w:vAlign w:val="center"/>
            <w:hideMark/>
          </w:tcPr>
          <w:p w14:paraId="39A38F54" w14:textId="77777777" w:rsidR="001F73FF" w:rsidRDefault="001F73FF">
            <w:pPr>
              <w:spacing w:before="100" w:beforeAutospacing="1" w:after="150" w:line="288" w:lineRule="atLeast"/>
              <w:jc w:val="center"/>
              <w:rPr>
                <w:sz w:val="18"/>
                <w:szCs w:val="18"/>
              </w:rPr>
            </w:pPr>
            <w:r>
              <w:rPr>
                <w:sz w:val="18"/>
                <w:szCs w:val="18"/>
              </w:rPr>
              <w:t>115</w:t>
            </w:r>
          </w:p>
        </w:tc>
        <w:tc>
          <w:tcPr>
            <w:tcW w:w="0" w:type="auto"/>
            <w:shd w:val="clear" w:color="auto" w:fill="FAEBD7"/>
            <w:tcMar>
              <w:top w:w="30" w:type="dxa"/>
              <w:left w:w="75" w:type="dxa"/>
              <w:bottom w:w="30" w:type="dxa"/>
              <w:right w:w="75" w:type="dxa"/>
            </w:tcMar>
            <w:vAlign w:val="center"/>
            <w:hideMark/>
          </w:tcPr>
          <w:p w14:paraId="52BE49CE"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EBD7"/>
            <w:tcMar>
              <w:top w:w="30" w:type="dxa"/>
              <w:left w:w="75" w:type="dxa"/>
              <w:bottom w:w="30" w:type="dxa"/>
              <w:right w:w="75" w:type="dxa"/>
            </w:tcMar>
            <w:vAlign w:val="center"/>
            <w:hideMark/>
          </w:tcPr>
          <w:p w14:paraId="692237D4" w14:textId="77777777" w:rsidR="001F73FF" w:rsidRDefault="001F73FF">
            <w:pPr>
              <w:spacing w:before="100" w:beforeAutospacing="1" w:after="150" w:line="288" w:lineRule="atLeast"/>
              <w:jc w:val="center"/>
              <w:rPr>
                <w:sz w:val="18"/>
                <w:szCs w:val="18"/>
              </w:rPr>
            </w:pPr>
            <w:r>
              <w:rPr>
                <w:rStyle w:val="otstup1"/>
                <w:sz w:val="18"/>
                <w:szCs w:val="18"/>
              </w:rPr>
              <w:t>32</w:t>
            </w:r>
          </w:p>
        </w:tc>
        <w:tc>
          <w:tcPr>
            <w:tcW w:w="0" w:type="auto"/>
            <w:shd w:val="clear" w:color="auto" w:fill="FAEBD7"/>
            <w:tcMar>
              <w:top w:w="30" w:type="dxa"/>
              <w:left w:w="75" w:type="dxa"/>
              <w:bottom w:w="30" w:type="dxa"/>
              <w:right w:w="75" w:type="dxa"/>
            </w:tcMar>
            <w:vAlign w:val="center"/>
            <w:hideMark/>
          </w:tcPr>
          <w:p w14:paraId="60C4B19B" w14:textId="77777777" w:rsidR="001F73FF" w:rsidRDefault="001F73FF">
            <w:pPr>
              <w:spacing w:before="100" w:beforeAutospacing="1" w:after="150" w:line="288" w:lineRule="atLeast"/>
              <w:jc w:val="center"/>
              <w:rPr>
                <w:sz w:val="18"/>
                <w:szCs w:val="18"/>
              </w:rPr>
            </w:pPr>
            <w:r>
              <w:rPr>
                <w:rStyle w:val="otstup1"/>
                <w:sz w:val="18"/>
                <w:szCs w:val="18"/>
              </w:rPr>
              <w:t>7</w:t>
            </w:r>
          </w:p>
        </w:tc>
        <w:tc>
          <w:tcPr>
            <w:tcW w:w="0" w:type="auto"/>
            <w:shd w:val="clear" w:color="auto" w:fill="FAEBD7"/>
            <w:tcMar>
              <w:top w:w="30" w:type="dxa"/>
              <w:left w:w="75" w:type="dxa"/>
              <w:bottom w:w="30" w:type="dxa"/>
              <w:right w:w="75" w:type="dxa"/>
            </w:tcMar>
            <w:vAlign w:val="center"/>
            <w:hideMark/>
          </w:tcPr>
          <w:p w14:paraId="74DE6F3B" w14:textId="77777777" w:rsidR="001F73FF" w:rsidRDefault="001F73FF">
            <w:pPr>
              <w:spacing w:before="100" w:beforeAutospacing="1" w:after="150" w:line="288" w:lineRule="atLeast"/>
              <w:jc w:val="center"/>
              <w:rPr>
                <w:sz w:val="18"/>
                <w:szCs w:val="18"/>
              </w:rPr>
            </w:pPr>
            <w:r>
              <w:rPr>
                <w:rStyle w:val="otstup1"/>
                <w:sz w:val="18"/>
                <w:szCs w:val="18"/>
              </w:rPr>
              <w:t>66</w:t>
            </w:r>
          </w:p>
        </w:tc>
      </w:tr>
      <w:tr w:rsidR="001F73FF" w14:paraId="2E02642E"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7B37A54D" w14:textId="77777777" w:rsidR="001F73FF" w:rsidRDefault="001F73FF">
            <w:pPr>
              <w:spacing w:before="100" w:beforeAutospacing="1" w:after="150" w:line="288" w:lineRule="atLeast"/>
              <w:jc w:val="center"/>
              <w:rPr>
                <w:sz w:val="18"/>
                <w:szCs w:val="18"/>
              </w:rPr>
            </w:pPr>
            <w:r>
              <w:rPr>
                <w:sz w:val="18"/>
                <w:szCs w:val="18"/>
              </w:rPr>
              <w:t>8</w:t>
            </w:r>
          </w:p>
        </w:tc>
        <w:tc>
          <w:tcPr>
            <w:tcW w:w="0" w:type="auto"/>
            <w:shd w:val="clear" w:color="auto" w:fill="FAF0E6"/>
            <w:tcMar>
              <w:top w:w="30" w:type="dxa"/>
              <w:left w:w="75" w:type="dxa"/>
              <w:bottom w:w="30" w:type="dxa"/>
              <w:right w:w="75" w:type="dxa"/>
            </w:tcMar>
            <w:vAlign w:val="center"/>
            <w:hideMark/>
          </w:tcPr>
          <w:p w14:paraId="20CD7735" w14:textId="77777777" w:rsidR="001F73FF" w:rsidRDefault="001F73FF">
            <w:pPr>
              <w:spacing w:before="100" w:beforeAutospacing="1" w:after="150" w:line="288" w:lineRule="atLeast"/>
              <w:jc w:val="center"/>
              <w:rPr>
                <w:sz w:val="18"/>
                <w:szCs w:val="18"/>
              </w:rPr>
            </w:pPr>
            <w:r>
              <w:rPr>
                <w:rStyle w:val="otstup1"/>
                <w:sz w:val="18"/>
                <w:szCs w:val="18"/>
              </w:rPr>
              <w:t>ОМ-1,2/10</w:t>
            </w:r>
          </w:p>
        </w:tc>
        <w:tc>
          <w:tcPr>
            <w:tcW w:w="0" w:type="auto"/>
            <w:shd w:val="clear" w:color="auto" w:fill="FAF0E6"/>
            <w:tcMar>
              <w:top w:w="30" w:type="dxa"/>
              <w:left w:w="75" w:type="dxa"/>
              <w:bottom w:w="30" w:type="dxa"/>
              <w:right w:w="75" w:type="dxa"/>
            </w:tcMar>
            <w:vAlign w:val="center"/>
            <w:hideMark/>
          </w:tcPr>
          <w:p w14:paraId="0562E607" w14:textId="77777777" w:rsidR="001F73FF" w:rsidRDefault="001F73FF">
            <w:pPr>
              <w:spacing w:before="100" w:beforeAutospacing="1" w:after="150" w:line="288" w:lineRule="atLeast"/>
              <w:jc w:val="center"/>
              <w:rPr>
                <w:sz w:val="18"/>
                <w:szCs w:val="18"/>
              </w:rPr>
            </w:pPr>
            <w:r>
              <w:rPr>
                <w:rStyle w:val="otstup1"/>
                <w:sz w:val="18"/>
                <w:szCs w:val="18"/>
              </w:rPr>
              <w:t>1200</w:t>
            </w:r>
          </w:p>
        </w:tc>
        <w:tc>
          <w:tcPr>
            <w:tcW w:w="0" w:type="auto"/>
            <w:shd w:val="clear" w:color="auto" w:fill="FAF0E6"/>
            <w:tcMar>
              <w:top w:w="30" w:type="dxa"/>
              <w:left w:w="75" w:type="dxa"/>
              <w:bottom w:w="30" w:type="dxa"/>
              <w:right w:w="75" w:type="dxa"/>
            </w:tcMar>
            <w:vAlign w:val="center"/>
            <w:hideMark/>
          </w:tcPr>
          <w:p w14:paraId="3E1F4FBE" w14:textId="77777777" w:rsidR="001F73FF" w:rsidRDefault="001F73FF">
            <w:pPr>
              <w:spacing w:before="100" w:beforeAutospacing="1" w:after="150" w:line="288" w:lineRule="atLeast"/>
              <w:jc w:val="center"/>
              <w:rPr>
                <w:sz w:val="18"/>
                <w:szCs w:val="18"/>
              </w:rPr>
            </w:pPr>
            <w:r>
              <w:rPr>
                <w:rStyle w:val="otstup1"/>
                <w:sz w:val="18"/>
                <w:szCs w:val="18"/>
              </w:rPr>
              <w:t>9500</w:t>
            </w:r>
          </w:p>
        </w:tc>
        <w:tc>
          <w:tcPr>
            <w:tcW w:w="0" w:type="auto"/>
            <w:shd w:val="clear" w:color="auto" w:fill="FAF0E6"/>
            <w:tcMar>
              <w:top w:w="30" w:type="dxa"/>
              <w:left w:w="75" w:type="dxa"/>
              <w:bottom w:w="30" w:type="dxa"/>
              <w:right w:w="75" w:type="dxa"/>
            </w:tcMar>
            <w:vAlign w:val="center"/>
            <w:hideMark/>
          </w:tcPr>
          <w:p w14:paraId="52430483"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F0E6"/>
            <w:tcMar>
              <w:top w:w="30" w:type="dxa"/>
              <w:left w:w="75" w:type="dxa"/>
              <w:bottom w:w="30" w:type="dxa"/>
              <w:right w:w="75" w:type="dxa"/>
            </w:tcMar>
            <w:vAlign w:val="center"/>
            <w:hideMark/>
          </w:tcPr>
          <w:p w14:paraId="70110348"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F0E6"/>
            <w:tcMar>
              <w:top w:w="30" w:type="dxa"/>
              <w:left w:w="75" w:type="dxa"/>
              <w:bottom w:w="30" w:type="dxa"/>
              <w:right w:w="75" w:type="dxa"/>
            </w:tcMar>
            <w:vAlign w:val="center"/>
            <w:hideMark/>
          </w:tcPr>
          <w:p w14:paraId="57B7DE5C" w14:textId="77777777" w:rsidR="001F73FF" w:rsidRDefault="001F73FF">
            <w:pPr>
              <w:spacing w:before="100" w:beforeAutospacing="1" w:after="150" w:line="288" w:lineRule="atLeast"/>
              <w:jc w:val="center"/>
              <w:rPr>
                <w:sz w:val="18"/>
                <w:szCs w:val="18"/>
              </w:rPr>
            </w:pPr>
            <w:r>
              <w:rPr>
                <w:rStyle w:val="otstup1"/>
                <w:sz w:val="18"/>
                <w:szCs w:val="18"/>
              </w:rPr>
              <w:t>32</w:t>
            </w:r>
          </w:p>
        </w:tc>
        <w:tc>
          <w:tcPr>
            <w:tcW w:w="0" w:type="auto"/>
            <w:shd w:val="clear" w:color="auto" w:fill="FAF0E6"/>
            <w:tcMar>
              <w:top w:w="30" w:type="dxa"/>
              <w:left w:w="75" w:type="dxa"/>
              <w:bottom w:w="30" w:type="dxa"/>
              <w:right w:w="75" w:type="dxa"/>
            </w:tcMar>
            <w:vAlign w:val="center"/>
            <w:hideMark/>
          </w:tcPr>
          <w:p w14:paraId="43DA5D57" w14:textId="77777777" w:rsidR="001F73FF" w:rsidRDefault="001F73FF">
            <w:pPr>
              <w:spacing w:before="100" w:beforeAutospacing="1" w:after="150" w:line="288" w:lineRule="atLeast"/>
              <w:jc w:val="center"/>
              <w:rPr>
                <w:sz w:val="18"/>
                <w:szCs w:val="18"/>
              </w:rPr>
            </w:pPr>
            <w:r>
              <w:rPr>
                <w:rStyle w:val="otstup1"/>
                <w:sz w:val="18"/>
                <w:szCs w:val="18"/>
              </w:rPr>
              <w:t>7</w:t>
            </w:r>
          </w:p>
        </w:tc>
        <w:tc>
          <w:tcPr>
            <w:tcW w:w="0" w:type="auto"/>
            <w:shd w:val="clear" w:color="auto" w:fill="FAF0E6"/>
            <w:tcMar>
              <w:top w:w="30" w:type="dxa"/>
              <w:left w:w="75" w:type="dxa"/>
              <w:bottom w:w="30" w:type="dxa"/>
              <w:right w:w="75" w:type="dxa"/>
            </w:tcMar>
            <w:vAlign w:val="center"/>
            <w:hideMark/>
          </w:tcPr>
          <w:p w14:paraId="2B3BBE5B" w14:textId="77777777" w:rsidR="001F73FF" w:rsidRDefault="001F73FF">
            <w:pPr>
              <w:spacing w:before="100" w:beforeAutospacing="1" w:after="150" w:line="288" w:lineRule="atLeast"/>
              <w:jc w:val="center"/>
              <w:rPr>
                <w:sz w:val="18"/>
                <w:szCs w:val="18"/>
              </w:rPr>
            </w:pPr>
            <w:r>
              <w:rPr>
                <w:rStyle w:val="otstup1"/>
                <w:sz w:val="18"/>
                <w:szCs w:val="18"/>
              </w:rPr>
              <w:t>66</w:t>
            </w:r>
          </w:p>
        </w:tc>
      </w:tr>
      <w:tr w:rsidR="001F73FF" w14:paraId="7841A086"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2CC9F840" w14:textId="77777777" w:rsidR="001F73FF" w:rsidRDefault="001F73FF">
            <w:pPr>
              <w:spacing w:before="100" w:beforeAutospacing="1" w:after="150" w:line="288" w:lineRule="atLeast"/>
              <w:jc w:val="center"/>
              <w:rPr>
                <w:sz w:val="18"/>
                <w:szCs w:val="18"/>
              </w:rPr>
            </w:pPr>
            <w:r>
              <w:rPr>
                <w:sz w:val="18"/>
                <w:szCs w:val="18"/>
              </w:rPr>
              <w:t>9</w:t>
            </w:r>
          </w:p>
        </w:tc>
        <w:tc>
          <w:tcPr>
            <w:tcW w:w="0" w:type="auto"/>
            <w:shd w:val="clear" w:color="auto" w:fill="FAEBD7"/>
            <w:tcMar>
              <w:top w:w="30" w:type="dxa"/>
              <w:left w:w="75" w:type="dxa"/>
              <w:bottom w:w="30" w:type="dxa"/>
              <w:right w:w="75" w:type="dxa"/>
            </w:tcMar>
            <w:vAlign w:val="center"/>
            <w:hideMark/>
          </w:tcPr>
          <w:p w14:paraId="5B458A49" w14:textId="77777777" w:rsidR="001F73FF" w:rsidRDefault="001F73FF">
            <w:pPr>
              <w:spacing w:before="100" w:beforeAutospacing="1" w:after="150" w:line="288" w:lineRule="atLeast"/>
              <w:jc w:val="center"/>
              <w:rPr>
                <w:sz w:val="18"/>
                <w:szCs w:val="18"/>
              </w:rPr>
            </w:pPr>
            <w:r>
              <w:rPr>
                <w:rStyle w:val="otstup1"/>
                <w:sz w:val="18"/>
                <w:szCs w:val="18"/>
              </w:rPr>
              <w:t>ОМ-1,2/10</w:t>
            </w:r>
          </w:p>
        </w:tc>
        <w:tc>
          <w:tcPr>
            <w:tcW w:w="0" w:type="auto"/>
            <w:shd w:val="clear" w:color="auto" w:fill="FAEBD7"/>
            <w:tcMar>
              <w:top w:w="30" w:type="dxa"/>
              <w:left w:w="75" w:type="dxa"/>
              <w:bottom w:w="30" w:type="dxa"/>
              <w:right w:w="75" w:type="dxa"/>
            </w:tcMar>
            <w:vAlign w:val="center"/>
            <w:hideMark/>
          </w:tcPr>
          <w:p w14:paraId="15D706F6" w14:textId="77777777" w:rsidR="001F73FF" w:rsidRDefault="001F73FF">
            <w:pPr>
              <w:spacing w:before="100" w:beforeAutospacing="1" w:after="150" w:line="288" w:lineRule="atLeast"/>
              <w:jc w:val="center"/>
              <w:rPr>
                <w:sz w:val="18"/>
                <w:szCs w:val="18"/>
              </w:rPr>
            </w:pPr>
            <w:r>
              <w:rPr>
                <w:rStyle w:val="otstup1"/>
                <w:sz w:val="18"/>
                <w:szCs w:val="18"/>
              </w:rPr>
              <w:t>1200</w:t>
            </w:r>
          </w:p>
        </w:tc>
        <w:tc>
          <w:tcPr>
            <w:tcW w:w="0" w:type="auto"/>
            <w:shd w:val="clear" w:color="auto" w:fill="FAEBD7"/>
            <w:tcMar>
              <w:top w:w="30" w:type="dxa"/>
              <w:left w:w="75" w:type="dxa"/>
              <w:bottom w:w="30" w:type="dxa"/>
              <w:right w:w="75" w:type="dxa"/>
            </w:tcMar>
            <w:vAlign w:val="center"/>
            <w:hideMark/>
          </w:tcPr>
          <w:p w14:paraId="7532C92E" w14:textId="77777777" w:rsidR="001F73FF" w:rsidRDefault="001F73FF">
            <w:pPr>
              <w:spacing w:before="100" w:beforeAutospacing="1" w:after="150" w:line="288" w:lineRule="atLeast"/>
              <w:jc w:val="center"/>
              <w:rPr>
                <w:sz w:val="18"/>
                <w:szCs w:val="18"/>
              </w:rPr>
            </w:pPr>
            <w:r>
              <w:rPr>
                <w:rStyle w:val="otstup1"/>
                <w:sz w:val="18"/>
                <w:szCs w:val="18"/>
              </w:rPr>
              <w:t>9000</w:t>
            </w:r>
          </w:p>
        </w:tc>
        <w:tc>
          <w:tcPr>
            <w:tcW w:w="0" w:type="auto"/>
            <w:shd w:val="clear" w:color="auto" w:fill="FAEBD7"/>
            <w:tcMar>
              <w:top w:w="30" w:type="dxa"/>
              <w:left w:w="75" w:type="dxa"/>
              <w:bottom w:w="30" w:type="dxa"/>
              <w:right w:w="75" w:type="dxa"/>
            </w:tcMar>
            <w:vAlign w:val="center"/>
            <w:hideMark/>
          </w:tcPr>
          <w:p w14:paraId="385CE44B"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EBD7"/>
            <w:tcMar>
              <w:top w:w="30" w:type="dxa"/>
              <w:left w:w="75" w:type="dxa"/>
              <w:bottom w:w="30" w:type="dxa"/>
              <w:right w:w="75" w:type="dxa"/>
            </w:tcMar>
            <w:vAlign w:val="center"/>
            <w:hideMark/>
          </w:tcPr>
          <w:p w14:paraId="5EAEF161"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EBD7"/>
            <w:tcMar>
              <w:top w:w="30" w:type="dxa"/>
              <w:left w:w="75" w:type="dxa"/>
              <w:bottom w:w="30" w:type="dxa"/>
              <w:right w:w="75" w:type="dxa"/>
            </w:tcMar>
            <w:vAlign w:val="center"/>
            <w:hideMark/>
          </w:tcPr>
          <w:p w14:paraId="786EF1CC" w14:textId="77777777" w:rsidR="001F73FF" w:rsidRDefault="001F73FF">
            <w:pPr>
              <w:spacing w:before="100" w:beforeAutospacing="1" w:after="150" w:line="288" w:lineRule="atLeast"/>
              <w:jc w:val="center"/>
              <w:rPr>
                <w:sz w:val="18"/>
                <w:szCs w:val="18"/>
              </w:rPr>
            </w:pPr>
            <w:r>
              <w:rPr>
                <w:rStyle w:val="otstup1"/>
                <w:sz w:val="18"/>
                <w:szCs w:val="18"/>
              </w:rPr>
              <w:t>32</w:t>
            </w:r>
          </w:p>
        </w:tc>
        <w:tc>
          <w:tcPr>
            <w:tcW w:w="0" w:type="auto"/>
            <w:shd w:val="clear" w:color="auto" w:fill="FAEBD7"/>
            <w:tcMar>
              <w:top w:w="30" w:type="dxa"/>
              <w:left w:w="75" w:type="dxa"/>
              <w:bottom w:w="30" w:type="dxa"/>
              <w:right w:w="75" w:type="dxa"/>
            </w:tcMar>
            <w:vAlign w:val="center"/>
            <w:hideMark/>
          </w:tcPr>
          <w:p w14:paraId="533F1DF6" w14:textId="77777777" w:rsidR="001F73FF" w:rsidRDefault="001F73FF">
            <w:pPr>
              <w:spacing w:before="100" w:beforeAutospacing="1" w:after="150" w:line="288" w:lineRule="atLeast"/>
              <w:jc w:val="center"/>
              <w:rPr>
                <w:sz w:val="18"/>
                <w:szCs w:val="18"/>
              </w:rPr>
            </w:pPr>
            <w:r>
              <w:rPr>
                <w:rStyle w:val="otstup1"/>
                <w:sz w:val="18"/>
                <w:szCs w:val="18"/>
              </w:rPr>
              <w:t>7</w:t>
            </w:r>
          </w:p>
        </w:tc>
        <w:tc>
          <w:tcPr>
            <w:tcW w:w="0" w:type="auto"/>
            <w:shd w:val="clear" w:color="auto" w:fill="FAEBD7"/>
            <w:tcMar>
              <w:top w:w="30" w:type="dxa"/>
              <w:left w:w="75" w:type="dxa"/>
              <w:bottom w:w="30" w:type="dxa"/>
              <w:right w:w="75" w:type="dxa"/>
            </w:tcMar>
            <w:vAlign w:val="center"/>
            <w:hideMark/>
          </w:tcPr>
          <w:p w14:paraId="376D5423" w14:textId="77777777" w:rsidR="001F73FF" w:rsidRDefault="001F73FF">
            <w:pPr>
              <w:spacing w:before="100" w:beforeAutospacing="1" w:after="150" w:line="288" w:lineRule="atLeast"/>
              <w:jc w:val="center"/>
              <w:rPr>
                <w:sz w:val="18"/>
                <w:szCs w:val="18"/>
              </w:rPr>
            </w:pPr>
            <w:r>
              <w:rPr>
                <w:rStyle w:val="otstup1"/>
                <w:sz w:val="18"/>
                <w:szCs w:val="18"/>
              </w:rPr>
              <w:t>66</w:t>
            </w:r>
          </w:p>
        </w:tc>
      </w:tr>
      <w:tr w:rsidR="001F73FF" w14:paraId="23759E34"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08B81E68" w14:textId="77777777" w:rsidR="001F73FF" w:rsidRDefault="001F73FF">
            <w:pPr>
              <w:spacing w:before="100" w:beforeAutospacing="1" w:after="150" w:line="288" w:lineRule="atLeast"/>
              <w:jc w:val="center"/>
              <w:rPr>
                <w:sz w:val="18"/>
                <w:szCs w:val="18"/>
              </w:rPr>
            </w:pPr>
            <w:r>
              <w:rPr>
                <w:sz w:val="18"/>
                <w:szCs w:val="18"/>
              </w:rPr>
              <w:t>10</w:t>
            </w:r>
          </w:p>
        </w:tc>
        <w:tc>
          <w:tcPr>
            <w:tcW w:w="0" w:type="auto"/>
            <w:shd w:val="clear" w:color="auto" w:fill="FAF0E6"/>
            <w:tcMar>
              <w:top w:w="30" w:type="dxa"/>
              <w:left w:w="75" w:type="dxa"/>
              <w:bottom w:w="30" w:type="dxa"/>
              <w:right w:w="75" w:type="dxa"/>
            </w:tcMar>
            <w:vAlign w:val="center"/>
            <w:hideMark/>
          </w:tcPr>
          <w:p w14:paraId="1A733AA6" w14:textId="77777777" w:rsidR="001F73FF" w:rsidRDefault="001F73FF">
            <w:pPr>
              <w:spacing w:before="100" w:beforeAutospacing="1" w:after="150" w:line="288" w:lineRule="atLeast"/>
              <w:jc w:val="center"/>
              <w:rPr>
                <w:sz w:val="18"/>
                <w:szCs w:val="18"/>
              </w:rPr>
            </w:pPr>
            <w:r>
              <w:rPr>
                <w:rStyle w:val="otstup1"/>
                <w:sz w:val="18"/>
                <w:szCs w:val="18"/>
              </w:rPr>
              <w:t>ОМ-1,2/10</w:t>
            </w:r>
          </w:p>
        </w:tc>
        <w:tc>
          <w:tcPr>
            <w:tcW w:w="0" w:type="auto"/>
            <w:shd w:val="clear" w:color="auto" w:fill="FAF0E6"/>
            <w:tcMar>
              <w:top w:w="30" w:type="dxa"/>
              <w:left w:w="75" w:type="dxa"/>
              <w:bottom w:w="30" w:type="dxa"/>
              <w:right w:w="75" w:type="dxa"/>
            </w:tcMar>
            <w:vAlign w:val="center"/>
            <w:hideMark/>
          </w:tcPr>
          <w:p w14:paraId="519DB4FD" w14:textId="77777777" w:rsidR="001F73FF" w:rsidRDefault="001F73FF">
            <w:pPr>
              <w:spacing w:before="100" w:beforeAutospacing="1" w:after="150" w:line="288" w:lineRule="atLeast"/>
              <w:jc w:val="center"/>
              <w:rPr>
                <w:sz w:val="18"/>
                <w:szCs w:val="18"/>
              </w:rPr>
            </w:pPr>
            <w:r>
              <w:rPr>
                <w:sz w:val="18"/>
                <w:szCs w:val="18"/>
              </w:rPr>
              <w:t>1200</w:t>
            </w:r>
          </w:p>
        </w:tc>
        <w:tc>
          <w:tcPr>
            <w:tcW w:w="0" w:type="auto"/>
            <w:shd w:val="clear" w:color="auto" w:fill="FAF0E6"/>
            <w:tcMar>
              <w:top w:w="30" w:type="dxa"/>
              <w:left w:w="75" w:type="dxa"/>
              <w:bottom w:w="30" w:type="dxa"/>
              <w:right w:w="75" w:type="dxa"/>
            </w:tcMar>
            <w:vAlign w:val="center"/>
            <w:hideMark/>
          </w:tcPr>
          <w:p w14:paraId="2A354114" w14:textId="77777777" w:rsidR="001F73FF" w:rsidRDefault="001F73FF">
            <w:pPr>
              <w:spacing w:before="100" w:beforeAutospacing="1" w:after="150" w:line="288" w:lineRule="atLeast"/>
              <w:jc w:val="center"/>
              <w:rPr>
                <w:sz w:val="18"/>
                <w:szCs w:val="18"/>
              </w:rPr>
            </w:pPr>
            <w:r>
              <w:rPr>
                <w:sz w:val="18"/>
                <w:szCs w:val="18"/>
              </w:rPr>
              <w:t>8590</w:t>
            </w:r>
          </w:p>
        </w:tc>
        <w:tc>
          <w:tcPr>
            <w:tcW w:w="0" w:type="auto"/>
            <w:shd w:val="clear" w:color="auto" w:fill="FAF0E6"/>
            <w:tcMar>
              <w:top w:w="30" w:type="dxa"/>
              <w:left w:w="75" w:type="dxa"/>
              <w:bottom w:w="30" w:type="dxa"/>
              <w:right w:w="75" w:type="dxa"/>
            </w:tcMar>
            <w:vAlign w:val="center"/>
            <w:hideMark/>
          </w:tcPr>
          <w:p w14:paraId="580E56B5" w14:textId="77777777" w:rsidR="001F73FF" w:rsidRDefault="001F73FF">
            <w:pPr>
              <w:spacing w:before="100" w:beforeAutospacing="1" w:after="150" w:line="288" w:lineRule="atLeast"/>
              <w:jc w:val="center"/>
              <w:rPr>
                <w:sz w:val="18"/>
                <w:szCs w:val="18"/>
              </w:rPr>
            </w:pPr>
            <w:r>
              <w:rPr>
                <w:sz w:val="18"/>
                <w:szCs w:val="18"/>
              </w:rPr>
              <w:t>115</w:t>
            </w:r>
          </w:p>
        </w:tc>
        <w:tc>
          <w:tcPr>
            <w:tcW w:w="0" w:type="auto"/>
            <w:shd w:val="clear" w:color="auto" w:fill="FAF0E6"/>
            <w:tcMar>
              <w:top w:w="30" w:type="dxa"/>
              <w:left w:w="75" w:type="dxa"/>
              <w:bottom w:w="30" w:type="dxa"/>
              <w:right w:w="75" w:type="dxa"/>
            </w:tcMar>
            <w:vAlign w:val="center"/>
            <w:hideMark/>
          </w:tcPr>
          <w:p w14:paraId="392151AB" w14:textId="77777777" w:rsidR="001F73FF" w:rsidRDefault="001F73FF">
            <w:pPr>
              <w:spacing w:before="100" w:beforeAutospacing="1" w:after="150" w:line="288" w:lineRule="atLeast"/>
              <w:jc w:val="center"/>
              <w:rPr>
                <w:sz w:val="18"/>
                <w:szCs w:val="18"/>
              </w:rPr>
            </w:pPr>
            <w:r>
              <w:rPr>
                <w:sz w:val="18"/>
                <w:szCs w:val="18"/>
              </w:rPr>
              <w:t>20</w:t>
            </w:r>
          </w:p>
        </w:tc>
        <w:tc>
          <w:tcPr>
            <w:tcW w:w="0" w:type="auto"/>
            <w:shd w:val="clear" w:color="auto" w:fill="FAF0E6"/>
            <w:tcMar>
              <w:top w:w="30" w:type="dxa"/>
              <w:left w:w="75" w:type="dxa"/>
              <w:bottom w:w="30" w:type="dxa"/>
              <w:right w:w="75" w:type="dxa"/>
            </w:tcMar>
            <w:vAlign w:val="center"/>
            <w:hideMark/>
          </w:tcPr>
          <w:p w14:paraId="4E46E6E2" w14:textId="77777777" w:rsidR="001F73FF" w:rsidRDefault="001F73FF">
            <w:pPr>
              <w:spacing w:before="100" w:beforeAutospacing="1" w:after="150" w:line="288" w:lineRule="atLeast"/>
              <w:jc w:val="center"/>
              <w:rPr>
                <w:sz w:val="18"/>
                <w:szCs w:val="18"/>
              </w:rPr>
            </w:pPr>
            <w:r>
              <w:rPr>
                <w:sz w:val="18"/>
                <w:szCs w:val="18"/>
              </w:rPr>
              <w:t>32</w:t>
            </w:r>
          </w:p>
        </w:tc>
        <w:tc>
          <w:tcPr>
            <w:tcW w:w="0" w:type="auto"/>
            <w:shd w:val="clear" w:color="auto" w:fill="FAF0E6"/>
            <w:tcMar>
              <w:top w:w="30" w:type="dxa"/>
              <w:left w:w="75" w:type="dxa"/>
              <w:bottom w:w="30" w:type="dxa"/>
              <w:right w:w="75" w:type="dxa"/>
            </w:tcMar>
            <w:vAlign w:val="center"/>
            <w:hideMark/>
          </w:tcPr>
          <w:p w14:paraId="11145D2C" w14:textId="77777777" w:rsidR="001F73FF" w:rsidRDefault="001F73FF">
            <w:pPr>
              <w:spacing w:before="100" w:beforeAutospacing="1" w:after="150" w:line="288" w:lineRule="atLeast"/>
              <w:jc w:val="center"/>
              <w:rPr>
                <w:sz w:val="18"/>
                <w:szCs w:val="18"/>
              </w:rPr>
            </w:pPr>
            <w:r>
              <w:rPr>
                <w:sz w:val="18"/>
                <w:szCs w:val="18"/>
              </w:rPr>
              <w:t>7</w:t>
            </w:r>
          </w:p>
        </w:tc>
        <w:tc>
          <w:tcPr>
            <w:tcW w:w="0" w:type="auto"/>
            <w:shd w:val="clear" w:color="auto" w:fill="FAF0E6"/>
            <w:tcMar>
              <w:top w:w="30" w:type="dxa"/>
              <w:left w:w="75" w:type="dxa"/>
              <w:bottom w:w="30" w:type="dxa"/>
              <w:right w:w="75" w:type="dxa"/>
            </w:tcMar>
            <w:vAlign w:val="center"/>
            <w:hideMark/>
          </w:tcPr>
          <w:p w14:paraId="55471821" w14:textId="77777777" w:rsidR="001F73FF" w:rsidRDefault="001F73FF">
            <w:pPr>
              <w:spacing w:before="100" w:beforeAutospacing="1" w:after="150" w:line="288" w:lineRule="atLeast"/>
              <w:jc w:val="center"/>
              <w:rPr>
                <w:sz w:val="18"/>
                <w:szCs w:val="18"/>
              </w:rPr>
            </w:pPr>
            <w:r>
              <w:rPr>
                <w:sz w:val="18"/>
                <w:szCs w:val="18"/>
              </w:rPr>
              <w:t>66</w:t>
            </w:r>
          </w:p>
        </w:tc>
      </w:tr>
      <w:tr w:rsidR="001F73FF" w14:paraId="7782A7DF"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72430029" w14:textId="77777777" w:rsidR="001F73FF" w:rsidRDefault="001F73FF">
            <w:pPr>
              <w:spacing w:before="100" w:beforeAutospacing="1" w:after="150" w:line="288" w:lineRule="atLeast"/>
              <w:jc w:val="center"/>
              <w:rPr>
                <w:sz w:val="18"/>
                <w:szCs w:val="18"/>
              </w:rPr>
            </w:pPr>
            <w:r>
              <w:rPr>
                <w:sz w:val="18"/>
                <w:szCs w:val="18"/>
              </w:rPr>
              <w:t>11</w:t>
            </w:r>
          </w:p>
        </w:tc>
        <w:tc>
          <w:tcPr>
            <w:tcW w:w="0" w:type="auto"/>
            <w:shd w:val="clear" w:color="auto" w:fill="FAEBD7"/>
            <w:tcMar>
              <w:top w:w="30" w:type="dxa"/>
              <w:left w:w="75" w:type="dxa"/>
              <w:bottom w:w="30" w:type="dxa"/>
              <w:right w:w="75" w:type="dxa"/>
            </w:tcMar>
            <w:vAlign w:val="center"/>
            <w:hideMark/>
          </w:tcPr>
          <w:p w14:paraId="0F6A2BD8" w14:textId="77777777" w:rsidR="001F73FF" w:rsidRDefault="001F73FF">
            <w:pPr>
              <w:spacing w:before="100" w:beforeAutospacing="1" w:after="150" w:line="288" w:lineRule="atLeast"/>
              <w:jc w:val="center"/>
              <w:rPr>
                <w:sz w:val="18"/>
                <w:szCs w:val="18"/>
              </w:rPr>
            </w:pPr>
            <w:r>
              <w:rPr>
                <w:rStyle w:val="otstup1"/>
                <w:sz w:val="18"/>
                <w:szCs w:val="18"/>
              </w:rPr>
              <w:t>ОМ-0,63/6</w:t>
            </w:r>
          </w:p>
        </w:tc>
        <w:tc>
          <w:tcPr>
            <w:tcW w:w="0" w:type="auto"/>
            <w:shd w:val="clear" w:color="auto" w:fill="FAEBD7"/>
            <w:tcMar>
              <w:top w:w="30" w:type="dxa"/>
              <w:left w:w="75" w:type="dxa"/>
              <w:bottom w:w="30" w:type="dxa"/>
              <w:right w:w="75" w:type="dxa"/>
            </w:tcMar>
            <w:vAlign w:val="center"/>
            <w:hideMark/>
          </w:tcPr>
          <w:p w14:paraId="7720B630" w14:textId="77777777" w:rsidR="001F73FF" w:rsidRDefault="001F73FF">
            <w:pPr>
              <w:spacing w:before="100" w:beforeAutospacing="1" w:after="150" w:line="288" w:lineRule="atLeast"/>
              <w:jc w:val="center"/>
              <w:rPr>
                <w:sz w:val="18"/>
                <w:szCs w:val="18"/>
              </w:rPr>
            </w:pPr>
            <w:r>
              <w:rPr>
                <w:rStyle w:val="otstup1"/>
                <w:sz w:val="18"/>
                <w:szCs w:val="18"/>
              </w:rPr>
              <w:t>630</w:t>
            </w:r>
          </w:p>
        </w:tc>
        <w:tc>
          <w:tcPr>
            <w:tcW w:w="0" w:type="auto"/>
            <w:shd w:val="clear" w:color="auto" w:fill="FAEBD7"/>
            <w:tcMar>
              <w:top w:w="30" w:type="dxa"/>
              <w:left w:w="75" w:type="dxa"/>
              <w:bottom w:w="30" w:type="dxa"/>
              <w:right w:w="75" w:type="dxa"/>
            </w:tcMar>
            <w:vAlign w:val="center"/>
            <w:hideMark/>
          </w:tcPr>
          <w:p w14:paraId="3CFA3C89" w14:textId="77777777" w:rsidR="001F73FF" w:rsidRDefault="001F73FF">
            <w:pPr>
              <w:spacing w:before="100" w:beforeAutospacing="1" w:after="150" w:line="288" w:lineRule="atLeast"/>
              <w:jc w:val="center"/>
              <w:rPr>
                <w:sz w:val="18"/>
                <w:szCs w:val="18"/>
              </w:rPr>
            </w:pPr>
            <w:r>
              <w:rPr>
                <w:rStyle w:val="otstup1"/>
                <w:sz w:val="18"/>
                <w:szCs w:val="18"/>
              </w:rPr>
              <w:t>6000</w:t>
            </w:r>
          </w:p>
        </w:tc>
        <w:tc>
          <w:tcPr>
            <w:tcW w:w="0" w:type="auto"/>
            <w:shd w:val="clear" w:color="auto" w:fill="FAEBD7"/>
            <w:tcMar>
              <w:top w:w="30" w:type="dxa"/>
              <w:left w:w="75" w:type="dxa"/>
              <w:bottom w:w="30" w:type="dxa"/>
              <w:right w:w="75" w:type="dxa"/>
            </w:tcMar>
            <w:vAlign w:val="center"/>
            <w:hideMark/>
          </w:tcPr>
          <w:p w14:paraId="66F1193A"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EBD7"/>
            <w:tcMar>
              <w:top w:w="30" w:type="dxa"/>
              <w:left w:w="75" w:type="dxa"/>
              <w:bottom w:w="30" w:type="dxa"/>
              <w:right w:w="75" w:type="dxa"/>
            </w:tcMar>
            <w:vAlign w:val="center"/>
            <w:hideMark/>
          </w:tcPr>
          <w:p w14:paraId="4A61AE85" w14:textId="77777777" w:rsidR="001F73FF" w:rsidRDefault="001F73FF">
            <w:pPr>
              <w:spacing w:before="100" w:beforeAutospacing="1" w:after="150" w:line="288" w:lineRule="atLeast"/>
              <w:jc w:val="center"/>
              <w:rPr>
                <w:sz w:val="18"/>
                <w:szCs w:val="18"/>
              </w:rPr>
            </w:pPr>
            <w:r>
              <w:rPr>
                <w:sz w:val="18"/>
                <w:szCs w:val="18"/>
              </w:rPr>
              <w:t>34</w:t>
            </w:r>
          </w:p>
        </w:tc>
        <w:tc>
          <w:tcPr>
            <w:tcW w:w="0" w:type="auto"/>
            <w:shd w:val="clear" w:color="auto" w:fill="FAEBD7"/>
            <w:tcMar>
              <w:top w:w="30" w:type="dxa"/>
              <w:left w:w="75" w:type="dxa"/>
              <w:bottom w:w="30" w:type="dxa"/>
              <w:right w:w="75" w:type="dxa"/>
            </w:tcMar>
            <w:vAlign w:val="center"/>
            <w:hideMark/>
          </w:tcPr>
          <w:p w14:paraId="2071061A" w14:textId="77777777" w:rsidR="001F73FF" w:rsidRDefault="001F73FF">
            <w:pPr>
              <w:spacing w:before="100" w:beforeAutospacing="1" w:after="150" w:line="288" w:lineRule="atLeast"/>
              <w:jc w:val="center"/>
              <w:rPr>
                <w:sz w:val="18"/>
                <w:szCs w:val="18"/>
              </w:rPr>
            </w:pPr>
            <w:r>
              <w:rPr>
                <w:sz w:val="18"/>
                <w:szCs w:val="18"/>
              </w:rPr>
              <w:t>18</w:t>
            </w:r>
          </w:p>
        </w:tc>
        <w:tc>
          <w:tcPr>
            <w:tcW w:w="0" w:type="auto"/>
            <w:shd w:val="clear" w:color="auto" w:fill="FAEBD7"/>
            <w:tcMar>
              <w:top w:w="30" w:type="dxa"/>
              <w:left w:w="75" w:type="dxa"/>
              <w:bottom w:w="30" w:type="dxa"/>
              <w:right w:w="75" w:type="dxa"/>
            </w:tcMar>
            <w:vAlign w:val="center"/>
            <w:hideMark/>
          </w:tcPr>
          <w:p w14:paraId="2B03C87F" w14:textId="77777777" w:rsidR="001F73FF" w:rsidRDefault="001F73FF">
            <w:pPr>
              <w:spacing w:before="100" w:beforeAutospacing="1" w:after="150" w:line="288" w:lineRule="atLeast"/>
              <w:jc w:val="center"/>
              <w:rPr>
                <w:sz w:val="18"/>
                <w:szCs w:val="18"/>
              </w:rPr>
            </w:pPr>
            <w:r>
              <w:rPr>
                <w:sz w:val="18"/>
                <w:szCs w:val="18"/>
              </w:rPr>
              <w:t>6,8</w:t>
            </w:r>
          </w:p>
        </w:tc>
        <w:tc>
          <w:tcPr>
            <w:tcW w:w="0" w:type="auto"/>
            <w:shd w:val="clear" w:color="auto" w:fill="FAEBD7"/>
            <w:tcMar>
              <w:top w:w="30" w:type="dxa"/>
              <w:left w:w="75" w:type="dxa"/>
              <w:bottom w:w="30" w:type="dxa"/>
              <w:right w:w="75" w:type="dxa"/>
            </w:tcMar>
            <w:vAlign w:val="center"/>
            <w:hideMark/>
          </w:tcPr>
          <w:p w14:paraId="4B2F7AB1" w14:textId="77777777" w:rsidR="001F73FF" w:rsidRDefault="001F73FF">
            <w:pPr>
              <w:spacing w:before="100" w:beforeAutospacing="1" w:after="150" w:line="288" w:lineRule="atLeast"/>
              <w:jc w:val="center"/>
              <w:rPr>
                <w:sz w:val="18"/>
                <w:szCs w:val="18"/>
              </w:rPr>
            </w:pPr>
            <w:r>
              <w:rPr>
                <w:sz w:val="18"/>
                <w:szCs w:val="18"/>
              </w:rPr>
              <w:t>42</w:t>
            </w:r>
          </w:p>
        </w:tc>
      </w:tr>
      <w:tr w:rsidR="001F73FF" w14:paraId="012E6587"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6A6F1277" w14:textId="77777777" w:rsidR="001F73FF" w:rsidRDefault="001F73FF">
            <w:pPr>
              <w:spacing w:before="100" w:beforeAutospacing="1" w:after="150" w:line="288" w:lineRule="atLeast"/>
              <w:jc w:val="center"/>
              <w:rPr>
                <w:sz w:val="18"/>
                <w:szCs w:val="18"/>
              </w:rPr>
            </w:pPr>
            <w:r>
              <w:rPr>
                <w:sz w:val="18"/>
                <w:szCs w:val="18"/>
              </w:rPr>
              <w:t>12</w:t>
            </w:r>
          </w:p>
        </w:tc>
        <w:tc>
          <w:tcPr>
            <w:tcW w:w="0" w:type="auto"/>
            <w:shd w:val="clear" w:color="auto" w:fill="FAF0E6"/>
            <w:tcMar>
              <w:top w:w="30" w:type="dxa"/>
              <w:left w:w="75" w:type="dxa"/>
              <w:bottom w:w="30" w:type="dxa"/>
              <w:right w:w="75" w:type="dxa"/>
            </w:tcMar>
            <w:vAlign w:val="center"/>
            <w:hideMark/>
          </w:tcPr>
          <w:p w14:paraId="42245432" w14:textId="77777777" w:rsidR="001F73FF" w:rsidRDefault="001F73FF">
            <w:pPr>
              <w:spacing w:before="100" w:beforeAutospacing="1" w:after="150" w:line="288" w:lineRule="atLeast"/>
              <w:jc w:val="center"/>
              <w:rPr>
                <w:sz w:val="18"/>
                <w:szCs w:val="18"/>
              </w:rPr>
            </w:pPr>
            <w:r>
              <w:rPr>
                <w:rStyle w:val="otstup1"/>
                <w:sz w:val="18"/>
                <w:szCs w:val="18"/>
              </w:rPr>
              <w:t>ОМ-0,63/10</w:t>
            </w:r>
          </w:p>
        </w:tc>
        <w:tc>
          <w:tcPr>
            <w:tcW w:w="0" w:type="auto"/>
            <w:shd w:val="clear" w:color="auto" w:fill="FAF0E6"/>
            <w:tcMar>
              <w:top w:w="30" w:type="dxa"/>
              <w:left w:w="75" w:type="dxa"/>
              <w:bottom w:w="30" w:type="dxa"/>
              <w:right w:w="75" w:type="dxa"/>
            </w:tcMar>
            <w:vAlign w:val="center"/>
            <w:hideMark/>
          </w:tcPr>
          <w:p w14:paraId="06BECA66" w14:textId="77777777" w:rsidR="001F73FF" w:rsidRDefault="001F73FF">
            <w:pPr>
              <w:spacing w:before="100" w:beforeAutospacing="1" w:after="150" w:line="288" w:lineRule="atLeast"/>
              <w:jc w:val="center"/>
              <w:rPr>
                <w:sz w:val="18"/>
                <w:szCs w:val="18"/>
              </w:rPr>
            </w:pPr>
            <w:r>
              <w:rPr>
                <w:rStyle w:val="otstup1"/>
                <w:sz w:val="18"/>
                <w:szCs w:val="18"/>
              </w:rPr>
              <w:t>630</w:t>
            </w:r>
          </w:p>
        </w:tc>
        <w:tc>
          <w:tcPr>
            <w:tcW w:w="0" w:type="auto"/>
            <w:shd w:val="clear" w:color="auto" w:fill="FAF0E6"/>
            <w:tcMar>
              <w:top w:w="30" w:type="dxa"/>
              <w:left w:w="75" w:type="dxa"/>
              <w:bottom w:w="30" w:type="dxa"/>
              <w:right w:w="75" w:type="dxa"/>
            </w:tcMar>
            <w:vAlign w:val="center"/>
            <w:hideMark/>
          </w:tcPr>
          <w:p w14:paraId="6067626D" w14:textId="77777777" w:rsidR="001F73FF" w:rsidRDefault="001F73FF">
            <w:pPr>
              <w:spacing w:before="100" w:beforeAutospacing="1" w:after="150" w:line="288" w:lineRule="atLeast"/>
              <w:jc w:val="center"/>
              <w:rPr>
                <w:sz w:val="18"/>
                <w:szCs w:val="18"/>
              </w:rPr>
            </w:pPr>
            <w:r>
              <w:rPr>
                <w:rStyle w:val="otstup1"/>
                <w:sz w:val="18"/>
                <w:szCs w:val="18"/>
              </w:rPr>
              <w:t>10000</w:t>
            </w:r>
          </w:p>
        </w:tc>
        <w:tc>
          <w:tcPr>
            <w:tcW w:w="0" w:type="auto"/>
            <w:shd w:val="clear" w:color="auto" w:fill="FAF0E6"/>
            <w:tcMar>
              <w:top w:w="30" w:type="dxa"/>
              <w:left w:w="75" w:type="dxa"/>
              <w:bottom w:w="30" w:type="dxa"/>
              <w:right w:w="75" w:type="dxa"/>
            </w:tcMar>
            <w:vAlign w:val="center"/>
            <w:hideMark/>
          </w:tcPr>
          <w:p w14:paraId="7937D25A"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F0E6"/>
            <w:tcMar>
              <w:top w:w="30" w:type="dxa"/>
              <w:left w:w="75" w:type="dxa"/>
              <w:bottom w:w="30" w:type="dxa"/>
              <w:right w:w="75" w:type="dxa"/>
            </w:tcMar>
            <w:vAlign w:val="center"/>
            <w:hideMark/>
          </w:tcPr>
          <w:p w14:paraId="6D8DAFF8" w14:textId="77777777" w:rsidR="001F73FF" w:rsidRDefault="001F73FF">
            <w:pPr>
              <w:spacing w:before="100" w:beforeAutospacing="1" w:after="150" w:line="288" w:lineRule="atLeast"/>
              <w:jc w:val="center"/>
              <w:rPr>
                <w:sz w:val="18"/>
                <w:szCs w:val="18"/>
              </w:rPr>
            </w:pPr>
            <w:r>
              <w:rPr>
                <w:sz w:val="18"/>
                <w:szCs w:val="18"/>
              </w:rPr>
              <w:t>34</w:t>
            </w:r>
          </w:p>
        </w:tc>
        <w:tc>
          <w:tcPr>
            <w:tcW w:w="0" w:type="auto"/>
            <w:shd w:val="clear" w:color="auto" w:fill="FAF0E6"/>
            <w:tcMar>
              <w:top w:w="30" w:type="dxa"/>
              <w:left w:w="75" w:type="dxa"/>
              <w:bottom w:w="30" w:type="dxa"/>
              <w:right w:w="75" w:type="dxa"/>
            </w:tcMar>
            <w:vAlign w:val="center"/>
            <w:hideMark/>
          </w:tcPr>
          <w:p w14:paraId="6FA49EDF" w14:textId="77777777" w:rsidR="001F73FF" w:rsidRDefault="001F73FF">
            <w:pPr>
              <w:spacing w:before="100" w:beforeAutospacing="1" w:after="150" w:line="288" w:lineRule="atLeast"/>
              <w:jc w:val="center"/>
              <w:rPr>
                <w:sz w:val="18"/>
                <w:szCs w:val="18"/>
              </w:rPr>
            </w:pPr>
            <w:r>
              <w:rPr>
                <w:sz w:val="18"/>
                <w:szCs w:val="18"/>
              </w:rPr>
              <w:t>18</w:t>
            </w:r>
          </w:p>
        </w:tc>
        <w:tc>
          <w:tcPr>
            <w:tcW w:w="0" w:type="auto"/>
            <w:shd w:val="clear" w:color="auto" w:fill="FAF0E6"/>
            <w:tcMar>
              <w:top w:w="30" w:type="dxa"/>
              <w:left w:w="75" w:type="dxa"/>
              <w:bottom w:w="30" w:type="dxa"/>
              <w:right w:w="75" w:type="dxa"/>
            </w:tcMar>
            <w:vAlign w:val="center"/>
            <w:hideMark/>
          </w:tcPr>
          <w:p w14:paraId="196FD2DD" w14:textId="77777777" w:rsidR="001F73FF" w:rsidRDefault="001F73FF">
            <w:pPr>
              <w:spacing w:before="100" w:beforeAutospacing="1" w:after="150" w:line="288" w:lineRule="atLeast"/>
              <w:jc w:val="center"/>
              <w:rPr>
                <w:sz w:val="18"/>
                <w:szCs w:val="18"/>
              </w:rPr>
            </w:pPr>
            <w:r>
              <w:rPr>
                <w:sz w:val="18"/>
                <w:szCs w:val="18"/>
              </w:rPr>
              <w:t>6,8</w:t>
            </w:r>
          </w:p>
        </w:tc>
        <w:tc>
          <w:tcPr>
            <w:tcW w:w="0" w:type="auto"/>
            <w:shd w:val="clear" w:color="auto" w:fill="FAF0E6"/>
            <w:tcMar>
              <w:top w:w="30" w:type="dxa"/>
              <w:left w:w="75" w:type="dxa"/>
              <w:bottom w:w="30" w:type="dxa"/>
              <w:right w:w="75" w:type="dxa"/>
            </w:tcMar>
            <w:vAlign w:val="center"/>
            <w:hideMark/>
          </w:tcPr>
          <w:p w14:paraId="71F939E1" w14:textId="77777777" w:rsidR="001F73FF" w:rsidRDefault="001F73FF">
            <w:pPr>
              <w:spacing w:before="100" w:beforeAutospacing="1" w:after="150" w:line="288" w:lineRule="atLeast"/>
              <w:jc w:val="center"/>
              <w:rPr>
                <w:sz w:val="18"/>
                <w:szCs w:val="18"/>
              </w:rPr>
            </w:pPr>
            <w:r>
              <w:rPr>
                <w:sz w:val="18"/>
                <w:szCs w:val="18"/>
              </w:rPr>
              <w:t>42</w:t>
            </w:r>
          </w:p>
        </w:tc>
      </w:tr>
      <w:tr w:rsidR="001F73FF" w14:paraId="6F8DDD0B"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6BF99806"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EBD7"/>
            <w:tcMar>
              <w:top w:w="30" w:type="dxa"/>
              <w:left w:w="75" w:type="dxa"/>
              <w:bottom w:w="30" w:type="dxa"/>
              <w:right w:w="75" w:type="dxa"/>
            </w:tcMar>
            <w:vAlign w:val="center"/>
            <w:hideMark/>
          </w:tcPr>
          <w:p w14:paraId="614A0FEC" w14:textId="77777777" w:rsidR="001F73FF" w:rsidRDefault="001F73FF">
            <w:pPr>
              <w:spacing w:before="100" w:beforeAutospacing="1" w:after="150" w:line="288" w:lineRule="atLeast"/>
              <w:jc w:val="center"/>
              <w:rPr>
                <w:sz w:val="18"/>
                <w:szCs w:val="18"/>
              </w:rPr>
            </w:pPr>
            <w:r>
              <w:rPr>
                <w:rStyle w:val="otstup1"/>
                <w:sz w:val="18"/>
                <w:szCs w:val="18"/>
              </w:rPr>
              <w:t>ОМ-1,25/6</w:t>
            </w:r>
          </w:p>
        </w:tc>
        <w:tc>
          <w:tcPr>
            <w:tcW w:w="0" w:type="auto"/>
            <w:shd w:val="clear" w:color="auto" w:fill="FAEBD7"/>
            <w:tcMar>
              <w:top w:w="30" w:type="dxa"/>
              <w:left w:w="75" w:type="dxa"/>
              <w:bottom w:w="30" w:type="dxa"/>
              <w:right w:w="75" w:type="dxa"/>
            </w:tcMar>
            <w:vAlign w:val="center"/>
            <w:hideMark/>
          </w:tcPr>
          <w:p w14:paraId="7151ABC5" w14:textId="77777777" w:rsidR="001F73FF" w:rsidRDefault="001F73FF">
            <w:pPr>
              <w:spacing w:before="100" w:beforeAutospacing="1" w:after="150" w:line="288" w:lineRule="atLeast"/>
              <w:jc w:val="center"/>
              <w:rPr>
                <w:sz w:val="18"/>
                <w:szCs w:val="18"/>
              </w:rPr>
            </w:pPr>
            <w:r>
              <w:rPr>
                <w:rStyle w:val="otstup1"/>
                <w:sz w:val="18"/>
                <w:szCs w:val="18"/>
              </w:rPr>
              <w:t>1250</w:t>
            </w:r>
          </w:p>
        </w:tc>
        <w:tc>
          <w:tcPr>
            <w:tcW w:w="0" w:type="auto"/>
            <w:shd w:val="clear" w:color="auto" w:fill="FAEBD7"/>
            <w:tcMar>
              <w:top w:w="30" w:type="dxa"/>
              <w:left w:w="75" w:type="dxa"/>
              <w:bottom w:w="30" w:type="dxa"/>
              <w:right w:w="75" w:type="dxa"/>
            </w:tcMar>
            <w:vAlign w:val="center"/>
            <w:hideMark/>
          </w:tcPr>
          <w:p w14:paraId="65379901" w14:textId="77777777" w:rsidR="001F73FF" w:rsidRDefault="001F73FF">
            <w:pPr>
              <w:spacing w:before="100" w:beforeAutospacing="1" w:after="150" w:line="288" w:lineRule="atLeast"/>
              <w:jc w:val="center"/>
              <w:rPr>
                <w:sz w:val="18"/>
                <w:szCs w:val="18"/>
              </w:rPr>
            </w:pPr>
            <w:r>
              <w:rPr>
                <w:rStyle w:val="otstup1"/>
                <w:sz w:val="18"/>
                <w:szCs w:val="18"/>
              </w:rPr>
              <w:t>6000</w:t>
            </w:r>
          </w:p>
        </w:tc>
        <w:tc>
          <w:tcPr>
            <w:tcW w:w="0" w:type="auto"/>
            <w:shd w:val="clear" w:color="auto" w:fill="FAEBD7"/>
            <w:tcMar>
              <w:top w:w="30" w:type="dxa"/>
              <w:left w:w="75" w:type="dxa"/>
              <w:bottom w:w="30" w:type="dxa"/>
              <w:right w:w="75" w:type="dxa"/>
            </w:tcMar>
            <w:vAlign w:val="center"/>
            <w:hideMark/>
          </w:tcPr>
          <w:p w14:paraId="20F59FB2"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FAEBD7"/>
            <w:tcMar>
              <w:top w:w="30" w:type="dxa"/>
              <w:left w:w="75" w:type="dxa"/>
              <w:bottom w:w="30" w:type="dxa"/>
              <w:right w:w="75" w:type="dxa"/>
            </w:tcMar>
            <w:vAlign w:val="center"/>
            <w:hideMark/>
          </w:tcPr>
          <w:p w14:paraId="09FC2B76" w14:textId="77777777" w:rsidR="001F73FF" w:rsidRDefault="001F73FF">
            <w:pPr>
              <w:spacing w:before="100" w:beforeAutospacing="1" w:after="150" w:line="288" w:lineRule="atLeast"/>
              <w:jc w:val="center"/>
              <w:rPr>
                <w:sz w:val="18"/>
                <w:szCs w:val="18"/>
              </w:rPr>
            </w:pPr>
            <w:r>
              <w:rPr>
                <w:sz w:val="18"/>
                <w:szCs w:val="18"/>
              </w:rPr>
              <w:t>23</w:t>
            </w:r>
          </w:p>
        </w:tc>
        <w:tc>
          <w:tcPr>
            <w:tcW w:w="0" w:type="auto"/>
            <w:shd w:val="clear" w:color="auto" w:fill="FAEBD7"/>
            <w:tcMar>
              <w:top w:w="30" w:type="dxa"/>
              <w:left w:w="75" w:type="dxa"/>
              <w:bottom w:w="30" w:type="dxa"/>
              <w:right w:w="75" w:type="dxa"/>
            </w:tcMar>
            <w:vAlign w:val="center"/>
            <w:hideMark/>
          </w:tcPr>
          <w:p w14:paraId="2A1BFF65" w14:textId="77777777" w:rsidR="001F73FF" w:rsidRDefault="001F73FF">
            <w:pPr>
              <w:spacing w:before="100" w:beforeAutospacing="1" w:after="150" w:line="288" w:lineRule="atLeast"/>
              <w:jc w:val="center"/>
              <w:rPr>
                <w:sz w:val="18"/>
                <w:szCs w:val="18"/>
              </w:rPr>
            </w:pPr>
            <w:r>
              <w:rPr>
                <w:sz w:val="18"/>
                <w:szCs w:val="18"/>
              </w:rPr>
              <w:t>23</w:t>
            </w:r>
          </w:p>
        </w:tc>
        <w:tc>
          <w:tcPr>
            <w:tcW w:w="0" w:type="auto"/>
            <w:shd w:val="clear" w:color="auto" w:fill="FAEBD7"/>
            <w:tcMar>
              <w:top w:w="30" w:type="dxa"/>
              <w:left w:w="75" w:type="dxa"/>
              <w:bottom w:w="30" w:type="dxa"/>
              <w:right w:w="75" w:type="dxa"/>
            </w:tcMar>
            <w:vAlign w:val="center"/>
            <w:hideMark/>
          </w:tcPr>
          <w:p w14:paraId="0F21A202" w14:textId="77777777" w:rsidR="001F73FF" w:rsidRDefault="001F73FF">
            <w:pPr>
              <w:spacing w:before="100" w:beforeAutospacing="1" w:after="150" w:line="288" w:lineRule="atLeast"/>
              <w:jc w:val="center"/>
              <w:rPr>
                <w:sz w:val="18"/>
                <w:szCs w:val="18"/>
              </w:rPr>
            </w:pPr>
            <w:r>
              <w:rPr>
                <w:sz w:val="18"/>
                <w:szCs w:val="18"/>
              </w:rPr>
              <w:t>6</w:t>
            </w:r>
          </w:p>
        </w:tc>
        <w:tc>
          <w:tcPr>
            <w:tcW w:w="0" w:type="auto"/>
            <w:shd w:val="clear" w:color="auto" w:fill="FAEBD7"/>
            <w:tcMar>
              <w:top w:w="30" w:type="dxa"/>
              <w:left w:w="75" w:type="dxa"/>
              <w:bottom w:w="30" w:type="dxa"/>
              <w:right w:w="75" w:type="dxa"/>
            </w:tcMar>
            <w:vAlign w:val="center"/>
            <w:hideMark/>
          </w:tcPr>
          <w:p w14:paraId="1850D1D0" w14:textId="77777777" w:rsidR="001F73FF" w:rsidRDefault="001F73FF">
            <w:pPr>
              <w:spacing w:before="100" w:beforeAutospacing="1" w:after="150" w:line="288" w:lineRule="atLeast"/>
              <w:jc w:val="center"/>
              <w:rPr>
                <w:sz w:val="18"/>
                <w:szCs w:val="18"/>
              </w:rPr>
            </w:pPr>
            <w:r>
              <w:rPr>
                <w:sz w:val="18"/>
                <w:szCs w:val="18"/>
              </w:rPr>
              <w:t>60</w:t>
            </w:r>
          </w:p>
        </w:tc>
      </w:tr>
      <w:tr w:rsidR="001F73FF" w14:paraId="5D4E4B47" w14:textId="77777777" w:rsidTr="001F73FF">
        <w:trPr>
          <w:tblCellSpacing w:w="15" w:type="dxa"/>
        </w:trPr>
        <w:tc>
          <w:tcPr>
            <w:tcW w:w="0" w:type="auto"/>
            <w:shd w:val="clear" w:color="auto" w:fill="BFE9FF"/>
            <w:tcMar>
              <w:top w:w="30" w:type="dxa"/>
              <w:left w:w="75" w:type="dxa"/>
              <w:bottom w:w="30" w:type="dxa"/>
              <w:right w:w="75" w:type="dxa"/>
            </w:tcMar>
            <w:vAlign w:val="center"/>
            <w:hideMark/>
          </w:tcPr>
          <w:p w14:paraId="3065EFF3" w14:textId="77777777" w:rsidR="001F73FF" w:rsidRDefault="001F73FF">
            <w:pPr>
              <w:spacing w:before="100" w:beforeAutospacing="1" w:after="150" w:line="288" w:lineRule="atLeast"/>
              <w:jc w:val="center"/>
              <w:rPr>
                <w:sz w:val="18"/>
                <w:szCs w:val="18"/>
              </w:rPr>
            </w:pPr>
            <w:r>
              <w:rPr>
                <w:sz w:val="18"/>
                <w:szCs w:val="18"/>
              </w:rPr>
              <w:t>14</w:t>
            </w:r>
          </w:p>
        </w:tc>
        <w:tc>
          <w:tcPr>
            <w:tcW w:w="0" w:type="auto"/>
            <w:shd w:val="clear" w:color="auto" w:fill="BFE9FF"/>
            <w:tcMar>
              <w:top w:w="30" w:type="dxa"/>
              <w:left w:w="75" w:type="dxa"/>
              <w:bottom w:w="30" w:type="dxa"/>
              <w:right w:w="75" w:type="dxa"/>
            </w:tcMar>
            <w:vAlign w:val="center"/>
            <w:hideMark/>
          </w:tcPr>
          <w:p w14:paraId="51B307FB" w14:textId="77777777" w:rsidR="001F73FF" w:rsidRDefault="001F73FF">
            <w:pPr>
              <w:spacing w:before="100" w:beforeAutospacing="1" w:after="150" w:line="288" w:lineRule="atLeast"/>
              <w:jc w:val="center"/>
              <w:rPr>
                <w:sz w:val="18"/>
                <w:szCs w:val="18"/>
              </w:rPr>
            </w:pPr>
            <w:r>
              <w:rPr>
                <w:rStyle w:val="otstup1"/>
                <w:sz w:val="18"/>
                <w:szCs w:val="18"/>
              </w:rPr>
              <w:t>ОМ-1,25/10</w:t>
            </w:r>
          </w:p>
        </w:tc>
        <w:tc>
          <w:tcPr>
            <w:tcW w:w="0" w:type="auto"/>
            <w:shd w:val="clear" w:color="auto" w:fill="BFE9FF"/>
            <w:tcMar>
              <w:top w:w="30" w:type="dxa"/>
              <w:left w:w="75" w:type="dxa"/>
              <w:bottom w:w="30" w:type="dxa"/>
              <w:right w:w="75" w:type="dxa"/>
            </w:tcMar>
            <w:vAlign w:val="center"/>
            <w:hideMark/>
          </w:tcPr>
          <w:p w14:paraId="5C4605B1" w14:textId="77777777" w:rsidR="001F73FF" w:rsidRDefault="001F73FF">
            <w:pPr>
              <w:spacing w:before="100" w:beforeAutospacing="1" w:after="150" w:line="288" w:lineRule="atLeast"/>
              <w:jc w:val="center"/>
              <w:rPr>
                <w:sz w:val="18"/>
                <w:szCs w:val="18"/>
              </w:rPr>
            </w:pPr>
            <w:r>
              <w:rPr>
                <w:rStyle w:val="otstup1"/>
                <w:sz w:val="18"/>
                <w:szCs w:val="18"/>
              </w:rPr>
              <w:t>1250</w:t>
            </w:r>
          </w:p>
        </w:tc>
        <w:tc>
          <w:tcPr>
            <w:tcW w:w="0" w:type="auto"/>
            <w:shd w:val="clear" w:color="auto" w:fill="BFE9FF"/>
            <w:tcMar>
              <w:top w:w="30" w:type="dxa"/>
              <w:left w:w="75" w:type="dxa"/>
              <w:bottom w:w="30" w:type="dxa"/>
              <w:right w:w="75" w:type="dxa"/>
            </w:tcMar>
            <w:vAlign w:val="center"/>
            <w:hideMark/>
          </w:tcPr>
          <w:p w14:paraId="05554B85" w14:textId="77777777" w:rsidR="001F73FF" w:rsidRDefault="001F73FF">
            <w:pPr>
              <w:spacing w:before="100" w:beforeAutospacing="1" w:after="150" w:line="288" w:lineRule="atLeast"/>
              <w:jc w:val="center"/>
              <w:rPr>
                <w:sz w:val="18"/>
                <w:szCs w:val="18"/>
              </w:rPr>
            </w:pPr>
            <w:r>
              <w:rPr>
                <w:rStyle w:val="otstup1"/>
                <w:sz w:val="18"/>
                <w:szCs w:val="18"/>
              </w:rPr>
              <w:t>10000</w:t>
            </w:r>
          </w:p>
        </w:tc>
        <w:tc>
          <w:tcPr>
            <w:tcW w:w="0" w:type="auto"/>
            <w:shd w:val="clear" w:color="auto" w:fill="BFE9FF"/>
            <w:tcMar>
              <w:top w:w="30" w:type="dxa"/>
              <w:left w:w="75" w:type="dxa"/>
              <w:bottom w:w="30" w:type="dxa"/>
              <w:right w:w="75" w:type="dxa"/>
            </w:tcMar>
            <w:vAlign w:val="center"/>
            <w:hideMark/>
          </w:tcPr>
          <w:p w14:paraId="343ED63A" w14:textId="77777777" w:rsidR="001F73FF" w:rsidRDefault="001F73FF">
            <w:pPr>
              <w:spacing w:before="100" w:beforeAutospacing="1" w:after="150" w:line="288" w:lineRule="atLeast"/>
              <w:jc w:val="center"/>
              <w:rPr>
                <w:sz w:val="18"/>
                <w:szCs w:val="18"/>
              </w:rPr>
            </w:pPr>
            <w:r>
              <w:rPr>
                <w:rStyle w:val="otstup1"/>
                <w:sz w:val="18"/>
                <w:szCs w:val="18"/>
              </w:rPr>
              <w:t>230</w:t>
            </w:r>
          </w:p>
        </w:tc>
        <w:tc>
          <w:tcPr>
            <w:tcW w:w="0" w:type="auto"/>
            <w:shd w:val="clear" w:color="auto" w:fill="BFE9FF"/>
            <w:tcMar>
              <w:top w:w="30" w:type="dxa"/>
              <w:left w:w="75" w:type="dxa"/>
              <w:bottom w:w="30" w:type="dxa"/>
              <w:right w:w="75" w:type="dxa"/>
            </w:tcMar>
            <w:vAlign w:val="center"/>
            <w:hideMark/>
          </w:tcPr>
          <w:p w14:paraId="69AD4FA7" w14:textId="77777777" w:rsidR="001F73FF" w:rsidRDefault="001F73FF">
            <w:pPr>
              <w:spacing w:before="100" w:beforeAutospacing="1" w:after="150" w:line="288" w:lineRule="atLeast"/>
              <w:jc w:val="center"/>
              <w:rPr>
                <w:sz w:val="18"/>
                <w:szCs w:val="18"/>
              </w:rPr>
            </w:pPr>
            <w:r>
              <w:rPr>
                <w:rStyle w:val="otstup1"/>
                <w:sz w:val="18"/>
                <w:szCs w:val="18"/>
              </w:rPr>
              <w:t>23</w:t>
            </w:r>
          </w:p>
        </w:tc>
        <w:tc>
          <w:tcPr>
            <w:tcW w:w="0" w:type="auto"/>
            <w:shd w:val="clear" w:color="auto" w:fill="BFE9FF"/>
            <w:tcMar>
              <w:top w:w="30" w:type="dxa"/>
              <w:left w:w="75" w:type="dxa"/>
              <w:bottom w:w="30" w:type="dxa"/>
              <w:right w:w="75" w:type="dxa"/>
            </w:tcMar>
            <w:vAlign w:val="center"/>
            <w:hideMark/>
          </w:tcPr>
          <w:p w14:paraId="38D598AE" w14:textId="77777777" w:rsidR="001F73FF" w:rsidRDefault="001F73FF">
            <w:pPr>
              <w:spacing w:before="100" w:beforeAutospacing="1" w:after="150" w:line="288" w:lineRule="atLeast"/>
              <w:jc w:val="center"/>
              <w:rPr>
                <w:sz w:val="18"/>
                <w:szCs w:val="18"/>
              </w:rPr>
            </w:pPr>
            <w:r>
              <w:rPr>
                <w:rStyle w:val="otstup1"/>
                <w:sz w:val="18"/>
                <w:szCs w:val="18"/>
              </w:rPr>
              <w:t>23</w:t>
            </w:r>
          </w:p>
        </w:tc>
        <w:tc>
          <w:tcPr>
            <w:tcW w:w="0" w:type="auto"/>
            <w:shd w:val="clear" w:color="auto" w:fill="BFE9FF"/>
            <w:tcMar>
              <w:top w:w="30" w:type="dxa"/>
              <w:left w:w="75" w:type="dxa"/>
              <w:bottom w:w="30" w:type="dxa"/>
              <w:right w:w="75" w:type="dxa"/>
            </w:tcMar>
            <w:vAlign w:val="center"/>
            <w:hideMark/>
          </w:tcPr>
          <w:p w14:paraId="754F0AF9" w14:textId="77777777" w:rsidR="001F73FF" w:rsidRDefault="001F73FF">
            <w:pPr>
              <w:spacing w:before="100" w:beforeAutospacing="1" w:after="150" w:line="288" w:lineRule="atLeast"/>
              <w:jc w:val="center"/>
              <w:rPr>
                <w:sz w:val="18"/>
                <w:szCs w:val="18"/>
              </w:rPr>
            </w:pPr>
            <w:r>
              <w:rPr>
                <w:rStyle w:val="otstup1"/>
                <w:sz w:val="18"/>
                <w:szCs w:val="18"/>
              </w:rPr>
              <w:t>6</w:t>
            </w:r>
          </w:p>
        </w:tc>
        <w:tc>
          <w:tcPr>
            <w:tcW w:w="0" w:type="auto"/>
            <w:shd w:val="clear" w:color="auto" w:fill="BFE9FF"/>
            <w:tcMar>
              <w:top w:w="30" w:type="dxa"/>
              <w:left w:w="75" w:type="dxa"/>
              <w:bottom w:w="30" w:type="dxa"/>
              <w:right w:w="75" w:type="dxa"/>
            </w:tcMar>
            <w:vAlign w:val="center"/>
            <w:hideMark/>
          </w:tcPr>
          <w:p w14:paraId="7464E266" w14:textId="77777777" w:rsidR="001F73FF" w:rsidRDefault="001F73FF">
            <w:pPr>
              <w:spacing w:before="100" w:beforeAutospacing="1" w:after="150" w:line="288" w:lineRule="atLeast"/>
              <w:jc w:val="center"/>
              <w:rPr>
                <w:sz w:val="18"/>
                <w:szCs w:val="18"/>
              </w:rPr>
            </w:pPr>
            <w:r>
              <w:rPr>
                <w:rStyle w:val="otstup1"/>
                <w:sz w:val="18"/>
                <w:szCs w:val="18"/>
              </w:rPr>
              <w:t>60</w:t>
            </w:r>
          </w:p>
        </w:tc>
      </w:tr>
      <w:tr w:rsidR="001F73FF" w14:paraId="227FC55B"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FAAD61C" w14:textId="77777777" w:rsidR="001F73FF" w:rsidRDefault="001F73FF">
            <w:pPr>
              <w:spacing w:before="100" w:beforeAutospacing="1" w:after="150" w:line="288" w:lineRule="atLeast"/>
              <w:jc w:val="center"/>
              <w:rPr>
                <w:sz w:val="18"/>
                <w:szCs w:val="18"/>
              </w:rPr>
            </w:pPr>
            <w:r>
              <w:rPr>
                <w:sz w:val="18"/>
                <w:szCs w:val="18"/>
              </w:rPr>
              <w:t>15</w:t>
            </w:r>
          </w:p>
        </w:tc>
        <w:tc>
          <w:tcPr>
            <w:tcW w:w="0" w:type="auto"/>
            <w:shd w:val="clear" w:color="auto" w:fill="FAEBD7"/>
            <w:tcMar>
              <w:top w:w="30" w:type="dxa"/>
              <w:left w:w="75" w:type="dxa"/>
              <w:bottom w:w="30" w:type="dxa"/>
              <w:right w:w="75" w:type="dxa"/>
            </w:tcMar>
            <w:vAlign w:val="center"/>
            <w:hideMark/>
          </w:tcPr>
          <w:p w14:paraId="77E4B88D" w14:textId="77777777" w:rsidR="001F73FF" w:rsidRDefault="001F73FF">
            <w:pPr>
              <w:spacing w:before="100" w:beforeAutospacing="1" w:after="150" w:line="288" w:lineRule="atLeast"/>
              <w:jc w:val="center"/>
              <w:rPr>
                <w:sz w:val="18"/>
                <w:szCs w:val="18"/>
              </w:rPr>
            </w:pPr>
            <w:r>
              <w:rPr>
                <w:rStyle w:val="otstup1"/>
                <w:sz w:val="18"/>
                <w:szCs w:val="18"/>
              </w:rPr>
              <w:t>ОМ-0,3/6</w:t>
            </w:r>
          </w:p>
        </w:tc>
        <w:tc>
          <w:tcPr>
            <w:tcW w:w="0" w:type="auto"/>
            <w:shd w:val="clear" w:color="auto" w:fill="FAEBD7"/>
            <w:tcMar>
              <w:top w:w="30" w:type="dxa"/>
              <w:left w:w="75" w:type="dxa"/>
              <w:bottom w:w="30" w:type="dxa"/>
              <w:right w:w="75" w:type="dxa"/>
            </w:tcMar>
            <w:vAlign w:val="center"/>
            <w:hideMark/>
          </w:tcPr>
          <w:p w14:paraId="1C88E4E6" w14:textId="77777777" w:rsidR="001F73FF" w:rsidRDefault="001F73FF">
            <w:pPr>
              <w:spacing w:before="100" w:beforeAutospacing="1" w:after="150" w:line="288" w:lineRule="atLeast"/>
              <w:jc w:val="center"/>
              <w:rPr>
                <w:sz w:val="18"/>
                <w:szCs w:val="18"/>
              </w:rPr>
            </w:pPr>
            <w:r>
              <w:rPr>
                <w:rStyle w:val="otstup1"/>
                <w:sz w:val="18"/>
                <w:szCs w:val="18"/>
              </w:rPr>
              <w:t>630</w:t>
            </w:r>
          </w:p>
        </w:tc>
        <w:tc>
          <w:tcPr>
            <w:tcW w:w="0" w:type="auto"/>
            <w:shd w:val="clear" w:color="auto" w:fill="FAEBD7"/>
            <w:tcMar>
              <w:top w:w="30" w:type="dxa"/>
              <w:left w:w="75" w:type="dxa"/>
              <w:bottom w:w="30" w:type="dxa"/>
              <w:right w:w="75" w:type="dxa"/>
            </w:tcMar>
            <w:vAlign w:val="center"/>
            <w:hideMark/>
          </w:tcPr>
          <w:p w14:paraId="4AC1FFC8" w14:textId="77777777" w:rsidR="001F73FF" w:rsidRDefault="001F73FF">
            <w:pPr>
              <w:spacing w:before="100" w:beforeAutospacing="1" w:after="150" w:line="288" w:lineRule="atLeast"/>
              <w:jc w:val="center"/>
              <w:rPr>
                <w:sz w:val="18"/>
                <w:szCs w:val="18"/>
              </w:rPr>
            </w:pPr>
            <w:r>
              <w:rPr>
                <w:rStyle w:val="otstup1"/>
                <w:sz w:val="18"/>
                <w:szCs w:val="18"/>
              </w:rPr>
              <w:t>6000</w:t>
            </w:r>
          </w:p>
        </w:tc>
        <w:tc>
          <w:tcPr>
            <w:tcW w:w="0" w:type="auto"/>
            <w:shd w:val="clear" w:color="auto" w:fill="FAEBD7"/>
            <w:tcMar>
              <w:top w:w="30" w:type="dxa"/>
              <w:left w:w="75" w:type="dxa"/>
              <w:bottom w:w="30" w:type="dxa"/>
              <w:right w:w="75" w:type="dxa"/>
            </w:tcMar>
            <w:vAlign w:val="center"/>
            <w:hideMark/>
          </w:tcPr>
          <w:p w14:paraId="0F7E664A"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EBD7"/>
            <w:tcMar>
              <w:top w:w="30" w:type="dxa"/>
              <w:left w:w="75" w:type="dxa"/>
              <w:bottom w:w="30" w:type="dxa"/>
              <w:right w:w="75" w:type="dxa"/>
            </w:tcMar>
            <w:vAlign w:val="center"/>
            <w:hideMark/>
          </w:tcPr>
          <w:p w14:paraId="7F26D50F" w14:textId="77777777" w:rsidR="001F73FF" w:rsidRDefault="001F73FF">
            <w:pPr>
              <w:spacing w:before="100" w:beforeAutospacing="1" w:after="150" w:line="288" w:lineRule="atLeast"/>
              <w:jc w:val="center"/>
              <w:rPr>
                <w:sz w:val="18"/>
                <w:szCs w:val="18"/>
              </w:rPr>
            </w:pPr>
            <w:r>
              <w:rPr>
                <w:rStyle w:val="otstup1"/>
                <w:sz w:val="18"/>
                <w:szCs w:val="18"/>
              </w:rPr>
              <w:t>34</w:t>
            </w:r>
          </w:p>
        </w:tc>
        <w:tc>
          <w:tcPr>
            <w:tcW w:w="0" w:type="auto"/>
            <w:shd w:val="clear" w:color="auto" w:fill="FAEBD7"/>
            <w:tcMar>
              <w:top w:w="30" w:type="dxa"/>
              <w:left w:w="75" w:type="dxa"/>
              <w:bottom w:w="30" w:type="dxa"/>
              <w:right w:w="75" w:type="dxa"/>
            </w:tcMar>
            <w:vAlign w:val="center"/>
            <w:hideMark/>
          </w:tcPr>
          <w:p w14:paraId="0FC898CA" w14:textId="77777777" w:rsidR="001F73FF" w:rsidRDefault="001F73FF">
            <w:pPr>
              <w:spacing w:before="100" w:beforeAutospacing="1" w:after="150" w:line="288" w:lineRule="atLeast"/>
              <w:jc w:val="center"/>
              <w:rPr>
                <w:sz w:val="18"/>
                <w:szCs w:val="18"/>
              </w:rPr>
            </w:pPr>
            <w:r>
              <w:rPr>
                <w:rStyle w:val="otstup1"/>
                <w:sz w:val="18"/>
                <w:szCs w:val="18"/>
              </w:rPr>
              <w:t>18</w:t>
            </w:r>
          </w:p>
        </w:tc>
        <w:tc>
          <w:tcPr>
            <w:tcW w:w="0" w:type="auto"/>
            <w:shd w:val="clear" w:color="auto" w:fill="FAEBD7"/>
            <w:tcMar>
              <w:top w:w="30" w:type="dxa"/>
              <w:left w:w="75" w:type="dxa"/>
              <w:bottom w:w="30" w:type="dxa"/>
              <w:right w:w="75" w:type="dxa"/>
            </w:tcMar>
            <w:vAlign w:val="center"/>
            <w:hideMark/>
          </w:tcPr>
          <w:p w14:paraId="1D9A2612" w14:textId="77777777" w:rsidR="001F73FF" w:rsidRDefault="001F73FF">
            <w:pPr>
              <w:spacing w:before="100" w:beforeAutospacing="1" w:after="150" w:line="288" w:lineRule="atLeast"/>
              <w:jc w:val="center"/>
              <w:rPr>
                <w:sz w:val="18"/>
                <w:szCs w:val="18"/>
              </w:rPr>
            </w:pPr>
            <w:r>
              <w:rPr>
                <w:rStyle w:val="otstup1"/>
                <w:sz w:val="18"/>
                <w:szCs w:val="18"/>
              </w:rPr>
              <w:t>6,8</w:t>
            </w:r>
          </w:p>
        </w:tc>
        <w:tc>
          <w:tcPr>
            <w:tcW w:w="0" w:type="auto"/>
            <w:shd w:val="clear" w:color="auto" w:fill="FAEBD7"/>
            <w:tcMar>
              <w:top w:w="30" w:type="dxa"/>
              <w:left w:w="75" w:type="dxa"/>
              <w:bottom w:w="30" w:type="dxa"/>
              <w:right w:w="75" w:type="dxa"/>
            </w:tcMar>
            <w:vAlign w:val="center"/>
            <w:hideMark/>
          </w:tcPr>
          <w:p w14:paraId="3DB34C38" w14:textId="77777777" w:rsidR="001F73FF" w:rsidRDefault="001F73FF">
            <w:pPr>
              <w:spacing w:before="100" w:beforeAutospacing="1" w:after="150" w:line="288" w:lineRule="atLeast"/>
              <w:jc w:val="center"/>
              <w:rPr>
                <w:sz w:val="18"/>
                <w:szCs w:val="18"/>
              </w:rPr>
            </w:pPr>
            <w:r>
              <w:rPr>
                <w:rStyle w:val="otstup1"/>
                <w:sz w:val="18"/>
                <w:szCs w:val="18"/>
              </w:rPr>
              <w:t>42</w:t>
            </w:r>
          </w:p>
        </w:tc>
      </w:tr>
      <w:tr w:rsidR="001F73FF" w14:paraId="7253BD67"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1AC2F2B4" w14:textId="77777777" w:rsidR="001F73FF" w:rsidRDefault="001F73FF">
            <w:pPr>
              <w:spacing w:before="100" w:beforeAutospacing="1" w:after="150" w:line="288" w:lineRule="atLeast"/>
              <w:jc w:val="center"/>
              <w:rPr>
                <w:sz w:val="18"/>
                <w:szCs w:val="18"/>
              </w:rPr>
            </w:pPr>
            <w:r>
              <w:rPr>
                <w:sz w:val="18"/>
                <w:szCs w:val="18"/>
              </w:rPr>
              <w:t>16</w:t>
            </w:r>
          </w:p>
        </w:tc>
        <w:tc>
          <w:tcPr>
            <w:tcW w:w="0" w:type="auto"/>
            <w:shd w:val="clear" w:color="auto" w:fill="FAF0E6"/>
            <w:tcMar>
              <w:top w:w="30" w:type="dxa"/>
              <w:left w:w="75" w:type="dxa"/>
              <w:bottom w:w="30" w:type="dxa"/>
              <w:right w:w="75" w:type="dxa"/>
            </w:tcMar>
            <w:vAlign w:val="center"/>
            <w:hideMark/>
          </w:tcPr>
          <w:p w14:paraId="43E5912C" w14:textId="77777777" w:rsidR="001F73FF" w:rsidRDefault="001F73FF">
            <w:pPr>
              <w:spacing w:before="100" w:beforeAutospacing="1" w:after="150" w:line="288" w:lineRule="atLeast"/>
              <w:jc w:val="center"/>
              <w:rPr>
                <w:sz w:val="18"/>
                <w:szCs w:val="18"/>
              </w:rPr>
            </w:pPr>
            <w:r>
              <w:rPr>
                <w:rStyle w:val="otstup1"/>
                <w:sz w:val="18"/>
                <w:szCs w:val="18"/>
              </w:rPr>
              <w:t>ОМ-0,63/10</w:t>
            </w:r>
          </w:p>
        </w:tc>
        <w:tc>
          <w:tcPr>
            <w:tcW w:w="0" w:type="auto"/>
            <w:shd w:val="clear" w:color="auto" w:fill="FAF0E6"/>
            <w:tcMar>
              <w:top w:w="30" w:type="dxa"/>
              <w:left w:w="75" w:type="dxa"/>
              <w:bottom w:w="30" w:type="dxa"/>
              <w:right w:w="75" w:type="dxa"/>
            </w:tcMar>
            <w:vAlign w:val="center"/>
            <w:hideMark/>
          </w:tcPr>
          <w:p w14:paraId="58FF1E26" w14:textId="77777777" w:rsidR="001F73FF" w:rsidRDefault="001F73FF">
            <w:pPr>
              <w:spacing w:before="100" w:beforeAutospacing="1" w:after="150" w:line="288" w:lineRule="atLeast"/>
              <w:jc w:val="center"/>
              <w:rPr>
                <w:sz w:val="18"/>
                <w:szCs w:val="18"/>
              </w:rPr>
            </w:pPr>
            <w:r>
              <w:rPr>
                <w:rStyle w:val="otstup1"/>
                <w:sz w:val="18"/>
                <w:szCs w:val="18"/>
              </w:rPr>
              <w:t>630</w:t>
            </w:r>
          </w:p>
        </w:tc>
        <w:tc>
          <w:tcPr>
            <w:tcW w:w="0" w:type="auto"/>
            <w:shd w:val="clear" w:color="auto" w:fill="FAF0E6"/>
            <w:tcMar>
              <w:top w:w="30" w:type="dxa"/>
              <w:left w:w="75" w:type="dxa"/>
              <w:bottom w:w="30" w:type="dxa"/>
              <w:right w:w="75" w:type="dxa"/>
            </w:tcMar>
            <w:vAlign w:val="center"/>
            <w:hideMark/>
          </w:tcPr>
          <w:p w14:paraId="4E34777D" w14:textId="77777777" w:rsidR="001F73FF" w:rsidRDefault="001F73FF">
            <w:pPr>
              <w:spacing w:before="100" w:beforeAutospacing="1" w:after="150" w:line="288" w:lineRule="atLeast"/>
              <w:jc w:val="center"/>
              <w:rPr>
                <w:sz w:val="18"/>
                <w:szCs w:val="18"/>
              </w:rPr>
            </w:pPr>
            <w:r>
              <w:rPr>
                <w:rStyle w:val="otstup1"/>
                <w:sz w:val="18"/>
                <w:szCs w:val="18"/>
              </w:rPr>
              <w:t>10000</w:t>
            </w:r>
          </w:p>
        </w:tc>
        <w:tc>
          <w:tcPr>
            <w:tcW w:w="0" w:type="auto"/>
            <w:shd w:val="clear" w:color="auto" w:fill="FAF0E6"/>
            <w:tcMar>
              <w:top w:w="30" w:type="dxa"/>
              <w:left w:w="75" w:type="dxa"/>
              <w:bottom w:w="30" w:type="dxa"/>
              <w:right w:w="75" w:type="dxa"/>
            </w:tcMar>
            <w:vAlign w:val="center"/>
            <w:hideMark/>
          </w:tcPr>
          <w:p w14:paraId="4DD8CE86"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F0E6"/>
            <w:tcMar>
              <w:top w:w="30" w:type="dxa"/>
              <w:left w:w="75" w:type="dxa"/>
              <w:bottom w:w="30" w:type="dxa"/>
              <w:right w:w="75" w:type="dxa"/>
            </w:tcMar>
            <w:vAlign w:val="center"/>
            <w:hideMark/>
          </w:tcPr>
          <w:p w14:paraId="1177DBE6" w14:textId="77777777" w:rsidR="001F73FF" w:rsidRDefault="001F73FF">
            <w:pPr>
              <w:spacing w:before="100" w:beforeAutospacing="1" w:after="150" w:line="288" w:lineRule="atLeast"/>
              <w:jc w:val="center"/>
              <w:rPr>
                <w:sz w:val="18"/>
                <w:szCs w:val="18"/>
              </w:rPr>
            </w:pPr>
            <w:r>
              <w:rPr>
                <w:rStyle w:val="otstup1"/>
                <w:sz w:val="18"/>
                <w:szCs w:val="18"/>
              </w:rPr>
              <w:t>34</w:t>
            </w:r>
          </w:p>
        </w:tc>
        <w:tc>
          <w:tcPr>
            <w:tcW w:w="0" w:type="auto"/>
            <w:shd w:val="clear" w:color="auto" w:fill="FAF0E6"/>
            <w:tcMar>
              <w:top w:w="30" w:type="dxa"/>
              <w:left w:w="75" w:type="dxa"/>
              <w:bottom w:w="30" w:type="dxa"/>
              <w:right w:w="75" w:type="dxa"/>
            </w:tcMar>
            <w:vAlign w:val="center"/>
            <w:hideMark/>
          </w:tcPr>
          <w:p w14:paraId="3E3BCBA4" w14:textId="77777777" w:rsidR="001F73FF" w:rsidRDefault="001F73FF">
            <w:pPr>
              <w:spacing w:before="100" w:beforeAutospacing="1" w:after="150" w:line="288" w:lineRule="atLeast"/>
              <w:jc w:val="center"/>
              <w:rPr>
                <w:sz w:val="18"/>
                <w:szCs w:val="18"/>
              </w:rPr>
            </w:pPr>
            <w:r>
              <w:rPr>
                <w:rStyle w:val="otstup1"/>
                <w:sz w:val="18"/>
                <w:szCs w:val="18"/>
              </w:rPr>
              <w:t>18</w:t>
            </w:r>
          </w:p>
        </w:tc>
        <w:tc>
          <w:tcPr>
            <w:tcW w:w="0" w:type="auto"/>
            <w:shd w:val="clear" w:color="auto" w:fill="FAF0E6"/>
            <w:tcMar>
              <w:top w:w="30" w:type="dxa"/>
              <w:left w:w="75" w:type="dxa"/>
              <w:bottom w:w="30" w:type="dxa"/>
              <w:right w:w="75" w:type="dxa"/>
            </w:tcMar>
            <w:vAlign w:val="center"/>
            <w:hideMark/>
          </w:tcPr>
          <w:p w14:paraId="17001830" w14:textId="77777777" w:rsidR="001F73FF" w:rsidRDefault="001F73FF">
            <w:pPr>
              <w:spacing w:before="100" w:beforeAutospacing="1" w:after="150" w:line="288" w:lineRule="atLeast"/>
              <w:jc w:val="center"/>
              <w:rPr>
                <w:sz w:val="18"/>
                <w:szCs w:val="18"/>
              </w:rPr>
            </w:pPr>
            <w:r>
              <w:rPr>
                <w:rStyle w:val="otstup1"/>
                <w:sz w:val="18"/>
                <w:szCs w:val="18"/>
              </w:rPr>
              <w:t>6,8</w:t>
            </w:r>
          </w:p>
        </w:tc>
        <w:tc>
          <w:tcPr>
            <w:tcW w:w="0" w:type="auto"/>
            <w:shd w:val="clear" w:color="auto" w:fill="FAF0E6"/>
            <w:tcMar>
              <w:top w:w="30" w:type="dxa"/>
              <w:left w:w="75" w:type="dxa"/>
              <w:bottom w:w="30" w:type="dxa"/>
              <w:right w:w="75" w:type="dxa"/>
            </w:tcMar>
            <w:vAlign w:val="center"/>
            <w:hideMark/>
          </w:tcPr>
          <w:p w14:paraId="79ACB975" w14:textId="77777777" w:rsidR="001F73FF" w:rsidRDefault="001F73FF">
            <w:pPr>
              <w:spacing w:before="100" w:beforeAutospacing="1" w:after="150" w:line="288" w:lineRule="atLeast"/>
              <w:jc w:val="center"/>
              <w:rPr>
                <w:sz w:val="18"/>
                <w:szCs w:val="18"/>
              </w:rPr>
            </w:pPr>
            <w:r>
              <w:rPr>
                <w:rStyle w:val="otstup1"/>
                <w:sz w:val="18"/>
                <w:szCs w:val="18"/>
              </w:rPr>
              <w:t>42</w:t>
            </w:r>
          </w:p>
        </w:tc>
      </w:tr>
      <w:tr w:rsidR="001F73FF" w14:paraId="22633F39"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1961B05" w14:textId="77777777" w:rsidR="001F73FF" w:rsidRDefault="001F73FF">
            <w:pPr>
              <w:spacing w:before="100" w:beforeAutospacing="1" w:after="150" w:line="288" w:lineRule="atLeast"/>
              <w:jc w:val="center"/>
              <w:rPr>
                <w:sz w:val="18"/>
                <w:szCs w:val="18"/>
              </w:rPr>
            </w:pPr>
            <w:r>
              <w:rPr>
                <w:sz w:val="18"/>
                <w:szCs w:val="18"/>
              </w:rPr>
              <w:t>17</w:t>
            </w:r>
          </w:p>
        </w:tc>
        <w:tc>
          <w:tcPr>
            <w:tcW w:w="0" w:type="auto"/>
            <w:shd w:val="clear" w:color="auto" w:fill="FAEBD7"/>
            <w:tcMar>
              <w:top w:w="30" w:type="dxa"/>
              <w:left w:w="75" w:type="dxa"/>
              <w:bottom w:w="30" w:type="dxa"/>
              <w:right w:w="75" w:type="dxa"/>
            </w:tcMar>
            <w:vAlign w:val="center"/>
            <w:hideMark/>
          </w:tcPr>
          <w:p w14:paraId="4697595F" w14:textId="77777777" w:rsidR="001F73FF" w:rsidRDefault="001F73FF">
            <w:pPr>
              <w:spacing w:before="100" w:beforeAutospacing="1" w:after="150" w:line="288" w:lineRule="atLeast"/>
              <w:jc w:val="center"/>
              <w:rPr>
                <w:sz w:val="18"/>
                <w:szCs w:val="18"/>
              </w:rPr>
            </w:pPr>
            <w:r>
              <w:rPr>
                <w:rStyle w:val="otstup1"/>
                <w:sz w:val="18"/>
                <w:szCs w:val="18"/>
              </w:rPr>
              <w:t>ОМ-1,25/6</w:t>
            </w:r>
          </w:p>
        </w:tc>
        <w:tc>
          <w:tcPr>
            <w:tcW w:w="0" w:type="auto"/>
            <w:shd w:val="clear" w:color="auto" w:fill="FAEBD7"/>
            <w:tcMar>
              <w:top w:w="30" w:type="dxa"/>
              <w:left w:w="75" w:type="dxa"/>
              <w:bottom w:w="30" w:type="dxa"/>
              <w:right w:w="75" w:type="dxa"/>
            </w:tcMar>
            <w:vAlign w:val="center"/>
            <w:hideMark/>
          </w:tcPr>
          <w:p w14:paraId="374C6116" w14:textId="77777777" w:rsidR="001F73FF" w:rsidRDefault="001F73FF">
            <w:pPr>
              <w:spacing w:before="100" w:beforeAutospacing="1" w:after="150" w:line="288" w:lineRule="atLeast"/>
              <w:jc w:val="center"/>
              <w:rPr>
                <w:sz w:val="18"/>
                <w:szCs w:val="18"/>
              </w:rPr>
            </w:pPr>
            <w:r>
              <w:rPr>
                <w:rStyle w:val="otstup1"/>
                <w:sz w:val="18"/>
                <w:szCs w:val="18"/>
              </w:rPr>
              <w:t>1250</w:t>
            </w:r>
          </w:p>
        </w:tc>
        <w:tc>
          <w:tcPr>
            <w:tcW w:w="0" w:type="auto"/>
            <w:shd w:val="clear" w:color="auto" w:fill="FAEBD7"/>
            <w:tcMar>
              <w:top w:w="30" w:type="dxa"/>
              <w:left w:w="75" w:type="dxa"/>
              <w:bottom w:w="30" w:type="dxa"/>
              <w:right w:w="75" w:type="dxa"/>
            </w:tcMar>
            <w:vAlign w:val="center"/>
            <w:hideMark/>
          </w:tcPr>
          <w:p w14:paraId="08355F17" w14:textId="77777777" w:rsidR="001F73FF" w:rsidRDefault="001F73FF">
            <w:pPr>
              <w:spacing w:before="100" w:beforeAutospacing="1" w:after="150" w:line="288" w:lineRule="atLeast"/>
              <w:jc w:val="center"/>
              <w:rPr>
                <w:sz w:val="18"/>
                <w:szCs w:val="18"/>
              </w:rPr>
            </w:pPr>
            <w:r>
              <w:rPr>
                <w:rStyle w:val="otstup1"/>
                <w:sz w:val="18"/>
                <w:szCs w:val="18"/>
              </w:rPr>
              <w:t>600</w:t>
            </w:r>
          </w:p>
        </w:tc>
        <w:tc>
          <w:tcPr>
            <w:tcW w:w="0" w:type="auto"/>
            <w:shd w:val="clear" w:color="auto" w:fill="FAEBD7"/>
            <w:tcMar>
              <w:top w:w="30" w:type="dxa"/>
              <w:left w:w="75" w:type="dxa"/>
              <w:bottom w:w="30" w:type="dxa"/>
              <w:right w:w="75" w:type="dxa"/>
            </w:tcMar>
            <w:vAlign w:val="center"/>
            <w:hideMark/>
          </w:tcPr>
          <w:p w14:paraId="028D9D85"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EBD7"/>
            <w:tcMar>
              <w:top w:w="30" w:type="dxa"/>
              <w:left w:w="75" w:type="dxa"/>
              <w:bottom w:w="30" w:type="dxa"/>
              <w:right w:w="75" w:type="dxa"/>
            </w:tcMar>
            <w:vAlign w:val="center"/>
            <w:hideMark/>
          </w:tcPr>
          <w:p w14:paraId="0DE0B895" w14:textId="77777777" w:rsidR="001F73FF" w:rsidRDefault="001F73FF">
            <w:pPr>
              <w:spacing w:before="100" w:beforeAutospacing="1" w:after="150" w:line="288" w:lineRule="atLeast"/>
              <w:jc w:val="center"/>
              <w:rPr>
                <w:sz w:val="18"/>
                <w:szCs w:val="18"/>
              </w:rPr>
            </w:pPr>
            <w:r>
              <w:rPr>
                <w:rStyle w:val="otstup1"/>
                <w:sz w:val="18"/>
                <w:szCs w:val="18"/>
              </w:rPr>
              <w:t>23</w:t>
            </w:r>
          </w:p>
        </w:tc>
        <w:tc>
          <w:tcPr>
            <w:tcW w:w="0" w:type="auto"/>
            <w:shd w:val="clear" w:color="auto" w:fill="FAEBD7"/>
            <w:tcMar>
              <w:top w:w="30" w:type="dxa"/>
              <w:left w:w="75" w:type="dxa"/>
              <w:bottom w:w="30" w:type="dxa"/>
              <w:right w:w="75" w:type="dxa"/>
            </w:tcMar>
            <w:vAlign w:val="center"/>
            <w:hideMark/>
          </w:tcPr>
          <w:p w14:paraId="0115E7A1" w14:textId="77777777" w:rsidR="001F73FF" w:rsidRDefault="001F73FF">
            <w:pPr>
              <w:spacing w:before="100" w:beforeAutospacing="1" w:after="150" w:line="288" w:lineRule="atLeast"/>
              <w:jc w:val="center"/>
              <w:rPr>
                <w:sz w:val="18"/>
                <w:szCs w:val="18"/>
              </w:rPr>
            </w:pPr>
            <w:r>
              <w:rPr>
                <w:rStyle w:val="otstup1"/>
                <w:sz w:val="18"/>
                <w:szCs w:val="18"/>
              </w:rPr>
              <w:t>23</w:t>
            </w:r>
          </w:p>
        </w:tc>
        <w:tc>
          <w:tcPr>
            <w:tcW w:w="0" w:type="auto"/>
            <w:shd w:val="clear" w:color="auto" w:fill="FAEBD7"/>
            <w:tcMar>
              <w:top w:w="30" w:type="dxa"/>
              <w:left w:w="75" w:type="dxa"/>
              <w:bottom w:w="30" w:type="dxa"/>
              <w:right w:w="75" w:type="dxa"/>
            </w:tcMar>
            <w:vAlign w:val="center"/>
            <w:hideMark/>
          </w:tcPr>
          <w:p w14:paraId="4063B825" w14:textId="77777777" w:rsidR="001F73FF" w:rsidRDefault="001F73FF">
            <w:pPr>
              <w:spacing w:before="100" w:beforeAutospacing="1" w:after="150" w:line="288" w:lineRule="atLeast"/>
              <w:jc w:val="center"/>
              <w:rPr>
                <w:sz w:val="18"/>
                <w:szCs w:val="18"/>
              </w:rPr>
            </w:pPr>
            <w:r>
              <w:rPr>
                <w:rStyle w:val="otstup1"/>
                <w:sz w:val="18"/>
                <w:szCs w:val="18"/>
              </w:rPr>
              <w:t>6</w:t>
            </w:r>
          </w:p>
        </w:tc>
        <w:tc>
          <w:tcPr>
            <w:tcW w:w="0" w:type="auto"/>
            <w:shd w:val="clear" w:color="auto" w:fill="FAEBD7"/>
            <w:tcMar>
              <w:top w:w="30" w:type="dxa"/>
              <w:left w:w="75" w:type="dxa"/>
              <w:bottom w:w="30" w:type="dxa"/>
              <w:right w:w="75" w:type="dxa"/>
            </w:tcMar>
            <w:vAlign w:val="center"/>
            <w:hideMark/>
          </w:tcPr>
          <w:p w14:paraId="4C9C472C" w14:textId="77777777" w:rsidR="001F73FF" w:rsidRDefault="001F73FF">
            <w:pPr>
              <w:spacing w:before="100" w:beforeAutospacing="1" w:after="150" w:line="288" w:lineRule="atLeast"/>
              <w:jc w:val="center"/>
              <w:rPr>
                <w:sz w:val="18"/>
                <w:szCs w:val="18"/>
              </w:rPr>
            </w:pPr>
            <w:r>
              <w:rPr>
                <w:rStyle w:val="otstup1"/>
                <w:sz w:val="18"/>
                <w:szCs w:val="18"/>
              </w:rPr>
              <w:t>60</w:t>
            </w:r>
          </w:p>
        </w:tc>
      </w:tr>
      <w:tr w:rsidR="001F73FF" w14:paraId="4B2CE97B"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547D382F" w14:textId="77777777" w:rsidR="001F73FF" w:rsidRDefault="001F73FF">
            <w:pPr>
              <w:spacing w:before="100" w:beforeAutospacing="1" w:after="150" w:line="288" w:lineRule="atLeast"/>
              <w:jc w:val="center"/>
              <w:rPr>
                <w:sz w:val="18"/>
                <w:szCs w:val="18"/>
              </w:rPr>
            </w:pPr>
            <w:r>
              <w:rPr>
                <w:sz w:val="18"/>
                <w:szCs w:val="18"/>
              </w:rPr>
              <w:t>18</w:t>
            </w:r>
          </w:p>
        </w:tc>
        <w:tc>
          <w:tcPr>
            <w:tcW w:w="0" w:type="auto"/>
            <w:shd w:val="clear" w:color="auto" w:fill="FAF0E6"/>
            <w:tcMar>
              <w:top w:w="30" w:type="dxa"/>
              <w:left w:w="75" w:type="dxa"/>
              <w:bottom w:w="30" w:type="dxa"/>
              <w:right w:w="75" w:type="dxa"/>
            </w:tcMar>
            <w:vAlign w:val="center"/>
            <w:hideMark/>
          </w:tcPr>
          <w:p w14:paraId="62E1520B" w14:textId="77777777" w:rsidR="001F73FF" w:rsidRDefault="001F73FF">
            <w:pPr>
              <w:spacing w:before="100" w:beforeAutospacing="1" w:after="150" w:line="288" w:lineRule="atLeast"/>
              <w:jc w:val="center"/>
              <w:rPr>
                <w:sz w:val="18"/>
                <w:szCs w:val="18"/>
              </w:rPr>
            </w:pPr>
            <w:r>
              <w:rPr>
                <w:rStyle w:val="otstup1"/>
                <w:sz w:val="18"/>
                <w:szCs w:val="18"/>
              </w:rPr>
              <w:t>ОМ-1,25/10</w:t>
            </w:r>
          </w:p>
        </w:tc>
        <w:tc>
          <w:tcPr>
            <w:tcW w:w="0" w:type="auto"/>
            <w:shd w:val="clear" w:color="auto" w:fill="FAF0E6"/>
            <w:tcMar>
              <w:top w:w="30" w:type="dxa"/>
              <w:left w:w="75" w:type="dxa"/>
              <w:bottom w:w="30" w:type="dxa"/>
              <w:right w:w="75" w:type="dxa"/>
            </w:tcMar>
            <w:vAlign w:val="center"/>
            <w:hideMark/>
          </w:tcPr>
          <w:p w14:paraId="79154A35" w14:textId="77777777" w:rsidR="001F73FF" w:rsidRDefault="001F73FF">
            <w:pPr>
              <w:spacing w:before="100" w:beforeAutospacing="1" w:after="150" w:line="288" w:lineRule="atLeast"/>
              <w:jc w:val="center"/>
              <w:rPr>
                <w:sz w:val="18"/>
                <w:szCs w:val="18"/>
              </w:rPr>
            </w:pPr>
            <w:r>
              <w:rPr>
                <w:rStyle w:val="otstup1"/>
                <w:sz w:val="18"/>
                <w:szCs w:val="18"/>
              </w:rPr>
              <w:t>1250</w:t>
            </w:r>
          </w:p>
        </w:tc>
        <w:tc>
          <w:tcPr>
            <w:tcW w:w="0" w:type="auto"/>
            <w:shd w:val="clear" w:color="auto" w:fill="FAF0E6"/>
            <w:tcMar>
              <w:top w:w="30" w:type="dxa"/>
              <w:left w:w="75" w:type="dxa"/>
              <w:bottom w:w="30" w:type="dxa"/>
              <w:right w:w="75" w:type="dxa"/>
            </w:tcMar>
            <w:vAlign w:val="center"/>
            <w:hideMark/>
          </w:tcPr>
          <w:p w14:paraId="40CCC7C5" w14:textId="77777777" w:rsidR="001F73FF" w:rsidRDefault="001F73FF">
            <w:pPr>
              <w:spacing w:before="100" w:beforeAutospacing="1" w:after="150" w:line="288" w:lineRule="atLeast"/>
              <w:jc w:val="center"/>
              <w:rPr>
                <w:sz w:val="18"/>
                <w:szCs w:val="18"/>
              </w:rPr>
            </w:pPr>
            <w:r>
              <w:rPr>
                <w:rStyle w:val="otstup1"/>
                <w:sz w:val="18"/>
                <w:szCs w:val="18"/>
              </w:rPr>
              <w:t>1000</w:t>
            </w:r>
          </w:p>
        </w:tc>
        <w:tc>
          <w:tcPr>
            <w:tcW w:w="0" w:type="auto"/>
            <w:shd w:val="clear" w:color="auto" w:fill="FAF0E6"/>
            <w:tcMar>
              <w:top w:w="30" w:type="dxa"/>
              <w:left w:w="75" w:type="dxa"/>
              <w:bottom w:w="30" w:type="dxa"/>
              <w:right w:w="75" w:type="dxa"/>
            </w:tcMar>
            <w:vAlign w:val="center"/>
            <w:hideMark/>
          </w:tcPr>
          <w:p w14:paraId="0B18956E" w14:textId="77777777" w:rsidR="001F73FF" w:rsidRDefault="001F73FF">
            <w:pPr>
              <w:spacing w:before="100" w:beforeAutospacing="1" w:after="150" w:line="288" w:lineRule="atLeast"/>
              <w:jc w:val="center"/>
              <w:rPr>
                <w:sz w:val="18"/>
                <w:szCs w:val="18"/>
              </w:rPr>
            </w:pPr>
            <w:r>
              <w:rPr>
                <w:rStyle w:val="otstup1"/>
                <w:sz w:val="18"/>
                <w:szCs w:val="18"/>
              </w:rPr>
              <w:t>115</w:t>
            </w:r>
          </w:p>
        </w:tc>
        <w:tc>
          <w:tcPr>
            <w:tcW w:w="0" w:type="auto"/>
            <w:shd w:val="clear" w:color="auto" w:fill="FAF0E6"/>
            <w:tcMar>
              <w:top w:w="30" w:type="dxa"/>
              <w:left w:w="75" w:type="dxa"/>
              <w:bottom w:w="30" w:type="dxa"/>
              <w:right w:w="75" w:type="dxa"/>
            </w:tcMar>
            <w:vAlign w:val="center"/>
            <w:hideMark/>
          </w:tcPr>
          <w:p w14:paraId="49294DAA" w14:textId="77777777" w:rsidR="001F73FF" w:rsidRDefault="001F73FF">
            <w:pPr>
              <w:spacing w:before="100" w:beforeAutospacing="1" w:after="150" w:line="288" w:lineRule="atLeast"/>
              <w:jc w:val="center"/>
              <w:rPr>
                <w:sz w:val="18"/>
                <w:szCs w:val="18"/>
              </w:rPr>
            </w:pPr>
            <w:r>
              <w:rPr>
                <w:rStyle w:val="otstup1"/>
                <w:sz w:val="18"/>
                <w:szCs w:val="18"/>
              </w:rPr>
              <w:t>23</w:t>
            </w:r>
          </w:p>
        </w:tc>
        <w:tc>
          <w:tcPr>
            <w:tcW w:w="0" w:type="auto"/>
            <w:shd w:val="clear" w:color="auto" w:fill="FAF0E6"/>
            <w:tcMar>
              <w:top w:w="30" w:type="dxa"/>
              <w:left w:w="75" w:type="dxa"/>
              <w:bottom w:w="30" w:type="dxa"/>
              <w:right w:w="75" w:type="dxa"/>
            </w:tcMar>
            <w:vAlign w:val="center"/>
            <w:hideMark/>
          </w:tcPr>
          <w:p w14:paraId="50954F25" w14:textId="77777777" w:rsidR="001F73FF" w:rsidRDefault="001F73FF">
            <w:pPr>
              <w:spacing w:before="100" w:beforeAutospacing="1" w:after="150" w:line="288" w:lineRule="atLeast"/>
              <w:jc w:val="center"/>
              <w:rPr>
                <w:sz w:val="18"/>
                <w:szCs w:val="18"/>
              </w:rPr>
            </w:pPr>
            <w:r>
              <w:rPr>
                <w:rStyle w:val="otstup1"/>
                <w:sz w:val="18"/>
                <w:szCs w:val="18"/>
              </w:rPr>
              <w:t>23</w:t>
            </w:r>
          </w:p>
        </w:tc>
        <w:tc>
          <w:tcPr>
            <w:tcW w:w="0" w:type="auto"/>
            <w:shd w:val="clear" w:color="auto" w:fill="FAF0E6"/>
            <w:tcMar>
              <w:top w:w="30" w:type="dxa"/>
              <w:left w:w="75" w:type="dxa"/>
              <w:bottom w:w="30" w:type="dxa"/>
              <w:right w:w="75" w:type="dxa"/>
            </w:tcMar>
            <w:vAlign w:val="center"/>
            <w:hideMark/>
          </w:tcPr>
          <w:p w14:paraId="0B0A16DC" w14:textId="77777777" w:rsidR="001F73FF" w:rsidRDefault="001F73FF">
            <w:pPr>
              <w:spacing w:before="100" w:beforeAutospacing="1" w:after="150" w:line="288" w:lineRule="atLeast"/>
              <w:jc w:val="center"/>
              <w:rPr>
                <w:sz w:val="18"/>
                <w:szCs w:val="18"/>
              </w:rPr>
            </w:pPr>
            <w:r>
              <w:rPr>
                <w:rStyle w:val="otstup1"/>
                <w:sz w:val="18"/>
                <w:szCs w:val="18"/>
              </w:rPr>
              <w:t>6</w:t>
            </w:r>
          </w:p>
        </w:tc>
        <w:tc>
          <w:tcPr>
            <w:tcW w:w="0" w:type="auto"/>
            <w:shd w:val="clear" w:color="auto" w:fill="FAF0E6"/>
            <w:tcMar>
              <w:top w:w="30" w:type="dxa"/>
              <w:left w:w="75" w:type="dxa"/>
              <w:bottom w:w="30" w:type="dxa"/>
              <w:right w:w="75" w:type="dxa"/>
            </w:tcMar>
            <w:vAlign w:val="center"/>
            <w:hideMark/>
          </w:tcPr>
          <w:p w14:paraId="1D1BB64A" w14:textId="77777777" w:rsidR="001F73FF" w:rsidRDefault="001F73FF">
            <w:pPr>
              <w:spacing w:before="100" w:beforeAutospacing="1" w:after="150" w:line="288" w:lineRule="atLeast"/>
              <w:jc w:val="center"/>
              <w:rPr>
                <w:sz w:val="18"/>
                <w:szCs w:val="18"/>
              </w:rPr>
            </w:pPr>
            <w:r>
              <w:rPr>
                <w:rStyle w:val="otstup1"/>
                <w:sz w:val="18"/>
                <w:szCs w:val="18"/>
              </w:rPr>
              <w:t>60</w:t>
            </w:r>
          </w:p>
        </w:tc>
      </w:tr>
      <w:tr w:rsidR="001F73FF" w14:paraId="594023BD"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5060128" w14:textId="77777777" w:rsidR="001F73FF" w:rsidRDefault="001F73FF">
            <w:pPr>
              <w:spacing w:before="100" w:beforeAutospacing="1" w:after="150" w:line="288" w:lineRule="atLeast"/>
              <w:jc w:val="center"/>
              <w:rPr>
                <w:sz w:val="18"/>
                <w:szCs w:val="18"/>
              </w:rPr>
            </w:pPr>
            <w:r>
              <w:rPr>
                <w:sz w:val="18"/>
                <w:szCs w:val="18"/>
              </w:rPr>
              <w:t>19</w:t>
            </w:r>
          </w:p>
        </w:tc>
        <w:tc>
          <w:tcPr>
            <w:tcW w:w="0" w:type="auto"/>
            <w:shd w:val="clear" w:color="auto" w:fill="FAEBD7"/>
            <w:tcMar>
              <w:top w:w="30" w:type="dxa"/>
              <w:left w:w="75" w:type="dxa"/>
              <w:bottom w:w="30" w:type="dxa"/>
              <w:right w:w="75" w:type="dxa"/>
            </w:tcMar>
            <w:vAlign w:val="center"/>
            <w:hideMark/>
          </w:tcPr>
          <w:p w14:paraId="22671D78" w14:textId="77777777" w:rsidR="001F73FF" w:rsidRDefault="001F73FF">
            <w:pPr>
              <w:spacing w:before="100" w:beforeAutospacing="1" w:after="150" w:line="288" w:lineRule="atLeast"/>
              <w:jc w:val="center"/>
              <w:rPr>
                <w:sz w:val="18"/>
                <w:szCs w:val="18"/>
              </w:rPr>
            </w:pPr>
            <w:r>
              <w:rPr>
                <w:rStyle w:val="otstup1"/>
                <w:sz w:val="18"/>
                <w:szCs w:val="18"/>
              </w:rPr>
              <w:t>ПОБС-2АУЗ</w:t>
            </w:r>
          </w:p>
        </w:tc>
        <w:tc>
          <w:tcPr>
            <w:tcW w:w="0" w:type="auto"/>
            <w:shd w:val="clear" w:color="auto" w:fill="FAEBD7"/>
            <w:tcMar>
              <w:top w:w="30" w:type="dxa"/>
              <w:left w:w="75" w:type="dxa"/>
              <w:bottom w:w="30" w:type="dxa"/>
              <w:right w:w="75" w:type="dxa"/>
            </w:tcMar>
            <w:vAlign w:val="center"/>
            <w:hideMark/>
          </w:tcPr>
          <w:p w14:paraId="68E25870" w14:textId="77777777" w:rsidR="001F73FF" w:rsidRDefault="001F73FF">
            <w:pPr>
              <w:spacing w:before="100" w:beforeAutospacing="1" w:after="150" w:line="288" w:lineRule="atLeast"/>
              <w:jc w:val="center"/>
              <w:rPr>
                <w:sz w:val="18"/>
                <w:szCs w:val="18"/>
              </w:rPr>
            </w:pPr>
            <w:r>
              <w:rPr>
                <w:rStyle w:val="otstup1"/>
                <w:sz w:val="18"/>
                <w:szCs w:val="18"/>
              </w:rPr>
              <w:t>300</w:t>
            </w:r>
          </w:p>
        </w:tc>
        <w:tc>
          <w:tcPr>
            <w:tcW w:w="0" w:type="auto"/>
            <w:shd w:val="clear" w:color="auto" w:fill="FAEBD7"/>
            <w:tcMar>
              <w:top w:w="30" w:type="dxa"/>
              <w:left w:w="75" w:type="dxa"/>
              <w:bottom w:w="30" w:type="dxa"/>
              <w:right w:w="75" w:type="dxa"/>
            </w:tcMar>
            <w:vAlign w:val="center"/>
            <w:hideMark/>
          </w:tcPr>
          <w:p w14:paraId="4E67A457"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EBD7"/>
            <w:tcMar>
              <w:top w:w="30" w:type="dxa"/>
              <w:left w:w="75" w:type="dxa"/>
              <w:bottom w:w="30" w:type="dxa"/>
              <w:right w:w="75" w:type="dxa"/>
            </w:tcMar>
            <w:vAlign w:val="center"/>
            <w:hideMark/>
          </w:tcPr>
          <w:p w14:paraId="79188DC5" w14:textId="77777777" w:rsidR="001F73FF" w:rsidRDefault="001F73FF">
            <w:pPr>
              <w:spacing w:before="100" w:beforeAutospacing="1" w:after="150" w:line="288" w:lineRule="atLeast"/>
              <w:jc w:val="center"/>
              <w:rPr>
                <w:sz w:val="18"/>
                <w:szCs w:val="18"/>
              </w:rPr>
            </w:pPr>
            <w:r>
              <w:rPr>
                <w:rStyle w:val="otstup1"/>
                <w:sz w:val="18"/>
                <w:szCs w:val="18"/>
              </w:rPr>
              <w:t>17,6</w:t>
            </w:r>
          </w:p>
        </w:tc>
        <w:tc>
          <w:tcPr>
            <w:tcW w:w="0" w:type="auto"/>
            <w:shd w:val="clear" w:color="auto" w:fill="FAEBD7"/>
            <w:tcMar>
              <w:top w:w="30" w:type="dxa"/>
              <w:left w:w="75" w:type="dxa"/>
              <w:bottom w:w="30" w:type="dxa"/>
              <w:right w:w="75" w:type="dxa"/>
            </w:tcMar>
            <w:vAlign w:val="center"/>
            <w:hideMark/>
          </w:tcPr>
          <w:p w14:paraId="3E03BB8C" w14:textId="77777777" w:rsidR="001F73FF" w:rsidRDefault="001F73FF">
            <w:pPr>
              <w:spacing w:before="100" w:beforeAutospacing="1" w:after="150" w:line="288" w:lineRule="atLeast"/>
              <w:jc w:val="center"/>
              <w:rPr>
                <w:sz w:val="18"/>
                <w:szCs w:val="18"/>
              </w:rPr>
            </w:pPr>
            <w:r>
              <w:rPr>
                <w:rStyle w:val="otstup1"/>
                <w:sz w:val="18"/>
                <w:szCs w:val="18"/>
              </w:rPr>
              <w:t>14</w:t>
            </w:r>
          </w:p>
        </w:tc>
        <w:tc>
          <w:tcPr>
            <w:tcW w:w="0" w:type="auto"/>
            <w:shd w:val="clear" w:color="auto" w:fill="FAEBD7"/>
            <w:tcMar>
              <w:top w:w="30" w:type="dxa"/>
              <w:left w:w="75" w:type="dxa"/>
              <w:bottom w:w="30" w:type="dxa"/>
              <w:right w:w="75" w:type="dxa"/>
            </w:tcMar>
            <w:vAlign w:val="center"/>
            <w:hideMark/>
          </w:tcPr>
          <w:p w14:paraId="303EC2CD"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EBD7"/>
            <w:tcMar>
              <w:top w:w="30" w:type="dxa"/>
              <w:left w:w="75" w:type="dxa"/>
              <w:bottom w:w="30" w:type="dxa"/>
              <w:right w:w="75" w:type="dxa"/>
            </w:tcMar>
            <w:vAlign w:val="center"/>
            <w:hideMark/>
          </w:tcPr>
          <w:p w14:paraId="72C3FD40" w14:textId="77777777" w:rsidR="001F73FF" w:rsidRDefault="001F73FF">
            <w:pPr>
              <w:spacing w:before="100" w:beforeAutospacing="1" w:after="150" w:line="288" w:lineRule="atLeast"/>
              <w:jc w:val="center"/>
              <w:rPr>
                <w:sz w:val="18"/>
                <w:szCs w:val="18"/>
              </w:rPr>
            </w:pPr>
            <w:r>
              <w:rPr>
                <w:rStyle w:val="otstup1"/>
                <w:sz w:val="18"/>
                <w:szCs w:val="18"/>
              </w:rPr>
              <w:t>12</w:t>
            </w:r>
          </w:p>
        </w:tc>
        <w:tc>
          <w:tcPr>
            <w:tcW w:w="0" w:type="auto"/>
            <w:shd w:val="clear" w:color="auto" w:fill="FAEBD7"/>
            <w:tcMar>
              <w:top w:w="30" w:type="dxa"/>
              <w:left w:w="75" w:type="dxa"/>
              <w:bottom w:w="30" w:type="dxa"/>
              <w:right w:w="75" w:type="dxa"/>
            </w:tcMar>
            <w:vAlign w:val="center"/>
            <w:hideMark/>
          </w:tcPr>
          <w:p w14:paraId="63D764BA" w14:textId="77777777" w:rsidR="001F73FF" w:rsidRDefault="001F73FF">
            <w:pPr>
              <w:spacing w:before="100" w:beforeAutospacing="1" w:after="150" w:line="288" w:lineRule="atLeast"/>
              <w:jc w:val="center"/>
              <w:rPr>
                <w:sz w:val="18"/>
                <w:szCs w:val="18"/>
              </w:rPr>
            </w:pPr>
            <w:r>
              <w:rPr>
                <w:rStyle w:val="otstup1"/>
                <w:sz w:val="18"/>
                <w:szCs w:val="18"/>
              </w:rPr>
              <w:t>20</w:t>
            </w:r>
          </w:p>
        </w:tc>
      </w:tr>
      <w:tr w:rsidR="001F73FF" w14:paraId="342754A4"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0CA7E048" w14:textId="77777777" w:rsidR="001F73FF" w:rsidRDefault="001F73FF">
            <w:pPr>
              <w:spacing w:before="100" w:beforeAutospacing="1" w:after="150" w:line="288" w:lineRule="atLeast"/>
              <w:jc w:val="center"/>
              <w:rPr>
                <w:sz w:val="18"/>
                <w:szCs w:val="18"/>
              </w:rPr>
            </w:pPr>
            <w:r>
              <w:rPr>
                <w:sz w:val="18"/>
                <w:szCs w:val="18"/>
              </w:rPr>
              <w:t>20</w:t>
            </w:r>
          </w:p>
        </w:tc>
        <w:tc>
          <w:tcPr>
            <w:tcW w:w="0" w:type="auto"/>
            <w:shd w:val="clear" w:color="auto" w:fill="FAF0E6"/>
            <w:tcMar>
              <w:top w:w="30" w:type="dxa"/>
              <w:left w:w="75" w:type="dxa"/>
              <w:bottom w:w="30" w:type="dxa"/>
              <w:right w:w="75" w:type="dxa"/>
            </w:tcMar>
            <w:vAlign w:val="center"/>
            <w:hideMark/>
          </w:tcPr>
          <w:p w14:paraId="1F53DCBC" w14:textId="77777777" w:rsidR="001F73FF" w:rsidRDefault="001F73FF">
            <w:pPr>
              <w:spacing w:before="100" w:beforeAutospacing="1" w:after="150" w:line="288" w:lineRule="atLeast"/>
              <w:jc w:val="center"/>
              <w:rPr>
                <w:sz w:val="18"/>
                <w:szCs w:val="18"/>
              </w:rPr>
            </w:pPr>
            <w:r>
              <w:rPr>
                <w:rStyle w:val="otstup1"/>
                <w:sz w:val="18"/>
                <w:szCs w:val="18"/>
              </w:rPr>
              <w:t>ПОБС-3АУЗ</w:t>
            </w:r>
          </w:p>
        </w:tc>
        <w:tc>
          <w:tcPr>
            <w:tcW w:w="0" w:type="auto"/>
            <w:shd w:val="clear" w:color="auto" w:fill="FAF0E6"/>
            <w:tcMar>
              <w:top w:w="30" w:type="dxa"/>
              <w:left w:w="75" w:type="dxa"/>
              <w:bottom w:w="30" w:type="dxa"/>
              <w:right w:w="75" w:type="dxa"/>
            </w:tcMar>
            <w:vAlign w:val="center"/>
            <w:hideMark/>
          </w:tcPr>
          <w:p w14:paraId="6F47E313" w14:textId="77777777" w:rsidR="001F73FF" w:rsidRDefault="001F73FF">
            <w:pPr>
              <w:spacing w:before="100" w:beforeAutospacing="1" w:after="150" w:line="288" w:lineRule="atLeast"/>
              <w:jc w:val="center"/>
              <w:rPr>
                <w:sz w:val="18"/>
                <w:szCs w:val="18"/>
              </w:rPr>
            </w:pPr>
            <w:r>
              <w:rPr>
                <w:rStyle w:val="otstup1"/>
                <w:sz w:val="18"/>
                <w:szCs w:val="18"/>
              </w:rPr>
              <w:t>300</w:t>
            </w:r>
          </w:p>
        </w:tc>
        <w:tc>
          <w:tcPr>
            <w:tcW w:w="0" w:type="auto"/>
            <w:shd w:val="clear" w:color="auto" w:fill="FAF0E6"/>
            <w:tcMar>
              <w:top w:w="30" w:type="dxa"/>
              <w:left w:w="75" w:type="dxa"/>
              <w:bottom w:w="30" w:type="dxa"/>
              <w:right w:w="75" w:type="dxa"/>
            </w:tcMar>
            <w:vAlign w:val="center"/>
            <w:hideMark/>
          </w:tcPr>
          <w:p w14:paraId="33DF3462"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F0E6"/>
            <w:tcMar>
              <w:top w:w="30" w:type="dxa"/>
              <w:left w:w="75" w:type="dxa"/>
              <w:bottom w:w="30" w:type="dxa"/>
              <w:right w:w="75" w:type="dxa"/>
            </w:tcMar>
            <w:vAlign w:val="center"/>
            <w:hideMark/>
          </w:tcPr>
          <w:p w14:paraId="14E95D69" w14:textId="77777777" w:rsidR="001F73FF" w:rsidRDefault="001F73FF">
            <w:pPr>
              <w:spacing w:before="100" w:beforeAutospacing="1" w:after="150" w:line="288" w:lineRule="atLeast"/>
              <w:jc w:val="center"/>
              <w:rPr>
                <w:sz w:val="18"/>
                <w:szCs w:val="18"/>
              </w:rPr>
            </w:pPr>
            <w:r>
              <w:rPr>
                <w:rStyle w:val="otstup1"/>
                <w:sz w:val="18"/>
                <w:szCs w:val="18"/>
              </w:rPr>
              <w:t>247,5</w:t>
            </w:r>
          </w:p>
        </w:tc>
        <w:tc>
          <w:tcPr>
            <w:tcW w:w="0" w:type="auto"/>
            <w:shd w:val="clear" w:color="auto" w:fill="FAF0E6"/>
            <w:tcMar>
              <w:top w:w="30" w:type="dxa"/>
              <w:left w:w="75" w:type="dxa"/>
              <w:bottom w:w="30" w:type="dxa"/>
              <w:right w:w="75" w:type="dxa"/>
            </w:tcMar>
            <w:vAlign w:val="center"/>
            <w:hideMark/>
          </w:tcPr>
          <w:p w14:paraId="57B13566" w14:textId="77777777" w:rsidR="001F73FF" w:rsidRDefault="001F73FF">
            <w:pPr>
              <w:spacing w:before="100" w:beforeAutospacing="1" w:after="150" w:line="288" w:lineRule="atLeast"/>
              <w:jc w:val="center"/>
              <w:rPr>
                <w:sz w:val="18"/>
                <w:szCs w:val="18"/>
              </w:rPr>
            </w:pPr>
            <w:r>
              <w:rPr>
                <w:rStyle w:val="otstup1"/>
                <w:sz w:val="18"/>
                <w:szCs w:val="18"/>
              </w:rPr>
              <w:t>14</w:t>
            </w:r>
          </w:p>
        </w:tc>
        <w:tc>
          <w:tcPr>
            <w:tcW w:w="0" w:type="auto"/>
            <w:shd w:val="clear" w:color="auto" w:fill="FAF0E6"/>
            <w:tcMar>
              <w:top w:w="30" w:type="dxa"/>
              <w:left w:w="75" w:type="dxa"/>
              <w:bottom w:w="30" w:type="dxa"/>
              <w:right w:w="75" w:type="dxa"/>
            </w:tcMar>
            <w:vAlign w:val="center"/>
            <w:hideMark/>
          </w:tcPr>
          <w:p w14:paraId="445A62FF" w14:textId="77777777" w:rsidR="001F73FF" w:rsidRDefault="001F73FF">
            <w:pPr>
              <w:spacing w:before="100" w:beforeAutospacing="1" w:after="150" w:line="288" w:lineRule="atLeast"/>
              <w:jc w:val="center"/>
              <w:rPr>
                <w:sz w:val="18"/>
                <w:szCs w:val="18"/>
              </w:rPr>
            </w:pPr>
            <w:r>
              <w:rPr>
                <w:rStyle w:val="otstup1"/>
                <w:sz w:val="18"/>
                <w:szCs w:val="18"/>
              </w:rPr>
              <w:t>20</w:t>
            </w:r>
          </w:p>
        </w:tc>
        <w:tc>
          <w:tcPr>
            <w:tcW w:w="0" w:type="auto"/>
            <w:shd w:val="clear" w:color="auto" w:fill="FAF0E6"/>
            <w:tcMar>
              <w:top w:w="30" w:type="dxa"/>
              <w:left w:w="75" w:type="dxa"/>
              <w:bottom w:w="30" w:type="dxa"/>
              <w:right w:w="75" w:type="dxa"/>
            </w:tcMar>
            <w:vAlign w:val="center"/>
            <w:hideMark/>
          </w:tcPr>
          <w:p w14:paraId="5A949B6A" w14:textId="77777777" w:rsidR="001F73FF" w:rsidRDefault="001F73FF">
            <w:pPr>
              <w:spacing w:before="100" w:beforeAutospacing="1" w:after="150" w:line="288" w:lineRule="atLeast"/>
              <w:jc w:val="center"/>
              <w:rPr>
                <w:sz w:val="18"/>
                <w:szCs w:val="18"/>
              </w:rPr>
            </w:pPr>
            <w:r>
              <w:rPr>
                <w:rStyle w:val="otstup1"/>
                <w:sz w:val="18"/>
                <w:szCs w:val="18"/>
              </w:rPr>
              <w:t>10</w:t>
            </w:r>
          </w:p>
        </w:tc>
        <w:tc>
          <w:tcPr>
            <w:tcW w:w="0" w:type="auto"/>
            <w:shd w:val="clear" w:color="auto" w:fill="FAF0E6"/>
            <w:tcMar>
              <w:top w:w="30" w:type="dxa"/>
              <w:left w:w="75" w:type="dxa"/>
              <w:bottom w:w="30" w:type="dxa"/>
              <w:right w:w="75" w:type="dxa"/>
            </w:tcMar>
            <w:vAlign w:val="center"/>
            <w:hideMark/>
          </w:tcPr>
          <w:p w14:paraId="121B15FD" w14:textId="77777777" w:rsidR="001F73FF" w:rsidRDefault="001F73FF">
            <w:pPr>
              <w:spacing w:before="100" w:beforeAutospacing="1" w:after="150" w:line="288" w:lineRule="atLeast"/>
              <w:jc w:val="center"/>
              <w:rPr>
                <w:sz w:val="18"/>
                <w:szCs w:val="18"/>
              </w:rPr>
            </w:pPr>
            <w:r>
              <w:rPr>
                <w:rStyle w:val="otstup1"/>
                <w:sz w:val="18"/>
                <w:szCs w:val="18"/>
              </w:rPr>
              <w:t>25</w:t>
            </w:r>
          </w:p>
        </w:tc>
      </w:tr>
      <w:tr w:rsidR="001F73FF" w14:paraId="3A043DE8"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63E6E73A" w14:textId="77777777" w:rsidR="001F73FF" w:rsidRDefault="001F73FF">
            <w:pPr>
              <w:spacing w:before="100" w:beforeAutospacing="1" w:after="150" w:line="288" w:lineRule="atLeast"/>
              <w:jc w:val="center"/>
              <w:rPr>
                <w:sz w:val="18"/>
                <w:szCs w:val="18"/>
              </w:rPr>
            </w:pPr>
            <w:r>
              <w:rPr>
                <w:sz w:val="18"/>
                <w:szCs w:val="18"/>
              </w:rPr>
              <w:t>21</w:t>
            </w:r>
          </w:p>
        </w:tc>
        <w:tc>
          <w:tcPr>
            <w:tcW w:w="0" w:type="auto"/>
            <w:shd w:val="clear" w:color="auto" w:fill="FAEBD7"/>
            <w:tcMar>
              <w:top w:w="30" w:type="dxa"/>
              <w:left w:w="75" w:type="dxa"/>
              <w:bottom w:w="30" w:type="dxa"/>
              <w:right w:w="75" w:type="dxa"/>
            </w:tcMar>
            <w:vAlign w:val="center"/>
            <w:hideMark/>
          </w:tcPr>
          <w:p w14:paraId="2C417922" w14:textId="77777777" w:rsidR="001F73FF" w:rsidRDefault="001F73FF">
            <w:pPr>
              <w:spacing w:before="100" w:beforeAutospacing="1" w:after="150" w:line="288" w:lineRule="atLeast"/>
              <w:jc w:val="center"/>
              <w:rPr>
                <w:sz w:val="18"/>
                <w:szCs w:val="18"/>
              </w:rPr>
            </w:pPr>
            <w:r>
              <w:rPr>
                <w:rStyle w:val="otstup1"/>
                <w:sz w:val="18"/>
                <w:szCs w:val="18"/>
              </w:rPr>
              <w:t>ПОБС-5АУЗ</w:t>
            </w:r>
          </w:p>
        </w:tc>
        <w:tc>
          <w:tcPr>
            <w:tcW w:w="0" w:type="auto"/>
            <w:shd w:val="clear" w:color="auto" w:fill="FAEBD7"/>
            <w:tcMar>
              <w:top w:w="30" w:type="dxa"/>
              <w:left w:w="75" w:type="dxa"/>
              <w:bottom w:w="30" w:type="dxa"/>
              <w:right w:w="75" w:type="dxa"/>
            </w:tcMar>
            <w:vAlign w:val="center"/>
            <w:hideMark/>
          </w:tcPr>
          <w:p w14:paraId="66D0D7C1" w14:textId="77777777" w:rsidR="001F73FF" w:rsidRDefault="001F73FF">
            <w:pPr>
              <w:spacing w:before="100" w:beforeAutospacing="1" w:after="150" w:line="288" w:lineRule="atLeast"/>
              <w:jc w:val="center"/>
              <w:rPr>
                <w:sz w:val="18"/>
                <w:szCs w:val="18"/>
              </w:rPr>
            </w:pPr>
            <w:r>
              <w:rPr>
                <w:rStyle w:val="otstup1"/>
                <w:sz w:val="18"/>
                <w:szCs w:val="18"/>
              </w:rPr>
              <w:t>300</w:t>
            </w:r>
          </w:p>
        </w:tc>
        <w:tc>
          <w:tcPr>
            <w:tcW w:w="0" w:type="auto"/>
            <w:shd w:val="clear" w:color="auto" w:fill="FAEBD7"/>
            <w:tcMar>
              <w:top w:w="30" w:type="dxa"/>
              <w:left w:w="75" w:type="dxa"/>
              <w:bottom w:w="30" w:type="dxa"/>
              <w:right w:w="75" w:type="dxa"/>
            </w:tcMar>
            <w:vAlign w:val="center"/>
            <w:hideMark/>
          </w:tcPr>
          <w:p w14:paraId="74F1EF1C"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EBD7"/>
            <w:tcMar>
              <w:top w:w="30" w:type="dxa"/>
              <w:left w:w="75" w:type="dxa"/>
              <w:bottom w:w="30" w:type="dxa"/>
              <w:right w:w="75" w:type="dxa"/>
            </w:tcMar>
            <w:vAlign w:val="center"/>
            <w:hideMark/>
          </w:tcPr>
          <w:p w14:paraId="006F09E0" w14:textId="77777777" w:rsidR="001F73FF" w:rsidRDefault="001F73FF">
            <w:pPr>
              <w:spacing w:before="100" w:beforeAutospacing="1" w:after="150" w:line="288" w:lineRule="atLeast"/>
              <w:jc w:val="center"/>
              <w:rPr>
                <w:sz w:val="18"/>
                <w:szCs w:val="18"/>
              </w:rPr>
            </w:pPr>
            <w:r>
              <w:rPr>
                <w:sz w:val="18"/>
                <w:szCs w:val="18"/>
              </w:rPr>
              <w:t>44</w:t>
            </w:r>
          </w:p>
        </w:tc>
        <w:tc>
          <w:tcPr>
            <w:tcW w:w="0" w:type="auto"/>
            <w:shd w:val="clear" w:color="auto" w:fill="FAEBD7"/>
            <w:tcMar>
              <w:top w:w="30" w:type="dxa"/>
              <w:left w:w="75" w:type="dxa"/>
              <w:bottom w:w="30" w:type="dxa"/>
              <w:right w:w="75" w:type="dxa"/>
            </w:tcMar>
            <w:vAlign w:val="center"/>
            <w:hideMark/>
          </w:tcPr>
          <w:p w14:paraId="3EDA7DDD" w14:textId="77777777" w:rsidR="001F73FF" w:rsidRDefault="001F73FF">
            <w:pPr>
              <w:spacing w:before="100" w:beforeAutospacing="1" w:after="150" w:line="288" w:lineRule="atLeast"/>
              <w:jc w:val="center"/>
              <w:rPr>
                <w:sz w:val="18"/>
                <w:szCs w:val="18"/>
              </w:rPr>
            </w:pPr>
            <w:r>
              <w:rPr>
                <w:rStyle w:val="otstup1"/>
                <w:sz w:val="18"/>
                <w:szCs w:val="18"/>
              </w:rPr>
              <w:t>14</w:t>
            </w:r>
          </w:p>
        </w:tc>
        <w:tc>
          <w:tcPr>
            <w:tcW w:w="0" w:type="auto"/>
            <w:shd w:val="clear" w:color="auto" w:fill="FAEBD7"/>
            <w:tcMar>
              <w:top w:w="30" w:type="dxa"/>
              <w:left w:w="75" w:type="dxa"/>
              <w:bottom w:w="30" w:type="dxa"/>
              <w:right w:w="75" w:type="dxa"/>
            </w:tcMar>
            <w:vAlign w:val="center"/>
            <w:hideMark/>
          </w:tcPr>
          <w:p w14:paraId="5F1B568F" w14:textId="77777777" w:rsidR="001F73FF" w:rsidRDefault="001F73FF">
            <w:pPr>
              <w:spacing w:before="100" w:beforeAutospacing="1" w:after="150" w:line="288" w:lineRule="atLeast"/>
              <w:jc w:val="center"/>
              <w:rPr>
                <w:sz w:val="18"/>
                <w:szCs w:val="18"/>
              </w:rPr>
            </w:pPr>
            <w:r>
              <w:rPr>
                <w:sz w:val="18"/>
                <w:szCs w:val="18"/>
              </w:rPr>
              <w:t>18</w:t>
            </w:r>
          </w:p>
        </w:tc>
        <w:tc>
          <w:tcPr>
            <w:tcW w:w="0" w:type="auto"/>
            <w:shd w:val="clear" w:color="auto" w:fill="FAEBD7"/>
            <w:tcMar>
              <w:top w:w="30" w:type="dxa"/>
              <w:left w:w="75" w:type="dxa"/>
              <w:bottom w:w="30" w:type="dxa"/>
              <w:right w:w="75" w:type="dxa"/>
            </w:tcMar>
            <w:vAlign w:val="center"/>
            <w:hideMark/>
          </w:tcPr>
          <w:p w14:paraId="36D497FF" w14:textId="77777777" w:rsidR="001F73FF" w:rsidRDefault="001F73FF">
            <w:pPr>
              <w:spacing w:before="100" w:beforeAutospacing="1" w:after="150" w:line="288" w:lineRule="atLeast"/>
              <w:jc w:val="center"/>
              <w:rPr>
                <w:sz w:val="18"/>
                <w:szCs w:val="18"/>
              </w:rPr>
            </w:pPr>
            <w:r>
              <w:rPr>
                <w:sz w:val="18"/>
                <w:szCs w:val="18"/>
              </w:rPr>
              <w:t>11</w:t>
            </w:r>
          </w:p>
        </w:tc>
        <w:tc>
          <w:tcPr>
            <w:tcW w:w="0" w:type="auto"/>
            <w:shd w:val="clear" w:color="auto" w:fill="FAEBD7"/>
            <w:tcMar>
              <w:top w:w="30" w:type="dxa"/>
              <w:left w:w="75" w:type="dxa"/>
              <w:bottom w:w="30" w:type="dxa"/>
              <w:right w:w="75" w:type="dxa"/>
            </w:tcMar>
            <w:vAlign w:val="center"/>
            <w:hideMark/>
          </w:tcPr>
          <w:p w14:paraId="14D7E8A2" w14:textId="77777777" w:rsidR="001F73FF" w:rsidRDefault="001F73FF">
            <w:pPr>
              <w:spacing w:before="100" w:beforeAutospacing="1" w:after="150" w:line="288" w:lineRule="atLeast"/>
              <w:jc w:val="center"/>
              <w:rPr>
                <w:sz w:val="18"/>
                <w:szCs w:val="18"/>
              </w:rPr>
            </w:pPr>
            <w:r>
              <w:rPr>
                <w:sz w:val="18"/>
                <w:szCs w:val="18"/>
              </w:rPr>
              <w:t>20</w:t>
            </w:r>
          </w:p>
        </w:tc>
      </w:tr>
      <w:tr w:rsidR="001F73FF" w14:paraId="10333662"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4FC7C9D1" w14:textId="77777777" w:rsidR="001F73FF" w:rsidRDefault="001F73FF">
            <w:pPr>
              <w:spacing w:before="100" w:beforeAutospacing="1" w:after="150" w:line="288" w:lineRule="atLeast"/>
              <w:jc w:val="center"/>
              <w:rPr>
                <w:sz w:val="18"/>
                <w:szCs w:val="18"/>
              </w:rPr>
            </w:pPr>
            <w:r>
              <w:rPr>
                <w:sz w:val="18"/>
                <w:szCs w:val="18"/>
              </w:rPr>
              <w:t>22</w:t>
            </w:r>
          </w:p>
        </w:tc>
        <w:tc>
          <w:tcPr>
            <w:tcW w:w="0" w:type="auto"/>
            <w:shd w:val="clear" w:color="auto" w:fill="FAF0E6"/>
            <w:tcMar>
              <w:top w:w="30" w:type="dxa"/>
              <w:left w:w="75" w:type="dxa"/>
              <w:bottom w:w="30" w:type="dxa"/>
              <w:right w:w="75" w:type="dxa"/>
            </w:tcMar>
            <w:vAlign w:val="center"/>
            <w:hideMark/>
          </w:tcPr>
          <w:p w14:paraId="3E963D47" w14:textId="77777777" w:rsidR="001F73FF" w:rsidRDefault="001F73FF">
            <w:pPr>
              <w:spacing w:before="100" w:beforeAutospacing="1" w:after="150" w:line="288" w:lineRule="atLeast"/>
              <w:jc w:val="center"/>
              <w:rPr>
                <w:sz w:val="18"/>
                <w:szCs w:val="18"/>
              </w:rPr>
            </w:pPr>
            <w:r>
              <w:rPr>
                <w:rStyle w:val="otstup1"/>
                <w:sz w:val="18"/>
                <w:szCs w:val="18"/>
              </w:rPr>
              <w:t>ПРТ-АУЗ</w:t>
            </w:r>
          </w:p>
        </w:tc>
        <w:tc>
          <w:tcPr>
            <w:tcW w:w="0" w:type="auto"/>
            <w:shd w:val="clear" w:color="auto" w:fill="FAF0E6"/>
            <w:tcMar>
              <w:top w:w="30" w:type="dxa"/>
              <w:left w:w="75" w:type="dxa"/>
              <w:bottom w:w="30" w:type="dxa"/>
              <w:right w:w="75" w:type="dxa"/>
            </w:tcMar>
            <w:vAlign w:val="center"/>
            <w:hideMark/>
          </w:tcPr>
          <w:p w14:paraId="24B9AB48" w14:textId="77777777" w:rsidR="001F73FF" w:rsidRDefault="001F73FF">
            <w:pPr>
              <w:spacing w:before="100" w:beforeAutospacing="1" w:after="150" w:line="288" w:lineRule="atLeast"/>
              <w:jc w:val="center"/>
              <w:rPr>
                <w:sz w:val="18"/>
                <w:szCs w:val="18"/>
              </w:rPr>
            </w:pPr>
            <w:r>
              <w:rPr>
                <w:rStyle w:val="otstup1"/>
                <w:sz w:val="18"/>
                <w:szCs w:val="18"/>
              </w:rPr>
              <w:t>65</w:t>
            </w:r>
          </w:p>
        </w:tc>
        <w:tc>
          <w:tcPr>
            <w:tcW w:w="0" w:type="auto"/>
            <w:shd w:val="clear" w:color="auto" w:fill="FAF0E6"/>
            <w:tcMar>
              <w:top w:w="30" w:type="dxa"/>
              <w:left w:w="75" w:type="dxa"/>
              <w:bottom w:w="30" w:type="dxa"/>
              <w:right w:w="75" w:type="dxa"/>
            </w:tcMar>
            <w:vAlign w:val="center"/>
            <w:hideMark/>
          </w:tcPr>
          <w:p w14:paraId="01EC9E82"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F0E6"/>
            <w:tcMar>
              <w:top w:w="30" w:type="dxa"/>
              <w:left w:w="75" w:type="dxa"/>
              <w:bottom w:w="30" w:type="dxa"/>
              <w:right w:w="75" w:type="dxa"/>
            </w:tcMar>
            <w:vAlign w:val="center"/>
            <w:hideMark/>
          </w:tcPr>
          <w:p w14:paraId="6D89A14A" w14:textId="77777777" w:rsidR="001F73FF" w:rsidRDefault="001F73FF">
            <w:pPr>
              <w:spacing w:before="100" w:beforeAutospacing="1" w:after="150" w:line="288" w:lineRule="atLeast"/>
              <w:jc w:val="center"/>
              <w:rPr>
                <w:sz w:val="18"/>
                <w:szCs w:val="18"/>
              </w:rPr>
            </w:pPr>
            <w:r>
              <w:rPr>
                <w:sz w:val="18"/>
                <w:szCs w:val="18"/>
              </w:rPr>
              <w:t>12</w:t>
            </w:r>
          </w:p>
        </w:tc>
        <w:tc>
          <w:tcPr>
            <w:tcW w:w="0" w:type="auto"/>
            <w:shd w:val="clear" w:color="auto" w:fill="FAF0E6"/>
            <w:tcMar>
              <w:top w:w="30" w:type="dxa"/>
              <w:left w:w="75" w:type="dxa"/>
              <w:bottom w:w="30" w:type="dxa"/>
              <w:right w:w="75" w:type="dxa"/>
            </w:tcMar>
            <w:vAlign w:val="center"/>
            <w:hideMark/>
          </w:tcPr>
          <w:p w14:paraId="53FD7956" w14:textId="77777777" w:rsidR="001F73FF" w:rsidRDefault="001F73FF">
            <w:pPr>
              <w:spacing w:before="100" w:beforeAutospacing="1" w:after="150" w:line="288" w:lineRule="atLeast"/>
              <w:jc w:val="center"/>
              <w:rPr>
                <w:sz w:val="18"/>
                <w:szCs w:val="18"/>
              </w:rPr>
            </w:pPr>
            <w:r>
              <w:rPr>
                <w:rStyle w:val="otstup1"/>
                <w:sz w:val="18"/>
                <w:szCs w:val="18"/>
              </w:rPr>
              <w:t>4,4</w:t>
            </w:r>
          </w:p>
        </w:tc>
        <w:tc>
          <w:tcPr>
            <w:tcW w:w="0" w:type="auto"/>
            <w:shd w:val="clear" w:color="auto" w:fill="FAF0E6"/>
            <w:tcMar>
              <w:top w:w="30" w:type="dxa"/>
              <w:left w:w="75" w:type="dxa"/>
              <w:bottom w:w="30" w:type="dxa"/>
              <w:right w:w="75" w:type="dxa"/>
            </w:tcMar>
            <w:vAlign w:val="center"/>
            <w:hideMark/>
          </w:tcPr>
          <w:p w14:paraId="3E24C6E9" w14:textId="77777777" w:rsidR="001F73FF" w:rsidRDefault="001F73FF">
            <w:pPr>
              <w:spacing w:before="100" w:beforeAutospacing="1" w:after="150" w:line="288" w:lineRule="atLeast"/>
              <w:jc w:val="center"/>
              <w:rPr>
                <w:sz w:val="18"/>
                <w:szCs w:val="18"/>
              </w:rPr>
            </w:pPr>
            <w:r>
              <w:rPr>
                <w:sz w:val="18"/>
                <w:szCs w:val="18"/>
              </w:rPr>
              <w:t>3</w:t>
            </w:r>
          </w:p>
        </w:tc>
        <w:tc>
          <w:tcPr>
            <w:tcW w:w="0" w:type="auto"/>
            <w:shd w:val="clear" w:color="auto" w:fill="FAF0E6"/>
            <w:tcMar>
              <w:top w:w="30" w:type="dxa"/>
              <w:left w:w="75" w:type="dxa"/>
              <w:bottom w:w="30" w:type="dxa"/>
              <w:right w:w="75" w:type="dxa"/>
            </w:tcMar>
            <w:vAlign w:val="center"/>
            <w:hideMark/>
          </w:tcPr>
          <w:p w14:paraId="23EFBD5A" w14:textId="77777777" w:rsidR="001F73FF" w:rsidRDefault="001F73FF">
            <w:pPr>
              <w:spacing w:before="100" w:beforeAutospacing="1" w:after="150" w:line="288" w:lineRule="atLeast"/>
              <w:jc w:val="center"/>
              <w:rPr>
                <w:sz w:val="18"/>
                <w:szCs w:val="18"/>
              </w:rPr>
            </w:pPr>
            <w:r>
              <w:rPr>
                <w:sz w:val="18"/>
                <w:szCs w:val="18"/>
              </w:rPr>
              <w:t>15</w:t>
            </w:r>
          </w:p>
        </w:tc>
        <w:tc>
          <w:tcPr>
            <w:tcW w:w="0" w:type="auto"/>
            <w:shd w:val="clear" w:color="auto" w:fill="FAF0E6"/>
            <w:tcMar>
              <w:top w:w="30" w:type="dxa"/>
              <w:left w:w="75" w:type="dxa"/>
              <w:bottom w:w="30" w:type="dxa"/>
              <w:right w:w="75" w:type="dxa"/>
            </w:tcMar>
            <w:vAlign w:val="center"/>
            <w:hideMark/>
          </w:tcPr>
          <w:p w14:paraId="3F3FDDF8" w14:textId="77777777" w:rsidR="001F73FF" w:rsidRDefault="001F73FF">
            <w:pPr>
              <w:spacing w:before="100" w:beforeAutospacing="1" w:after="150" w:line="288" w:lineRule="atLeast"/>
              <w:jc w:val="center"/>
              <w:rPr>
                <w:sz w:val="18"/>
                <w:szCs w:val="18"/>
              </w:rPr>
            </w:pPr>
            <w:r>
              <w:rPr>
                <w:sz w:val="18"/>
                <w:szCs w:val="18"/>
              </w:rPr>
              <w:t>5</w:t>
            </w:r>
          </w:p>
        </w:tc>
      </w:tr>
      <w:tr w:rsidR="001F73FF" w14:paraId="340994E7" w14:textId="77777777" w:rsidTr="001F73FF">
        <w:trPr>
          <w:tblCellSpacing w:w="15" w:type="dxa"/>
        </w:trPr>
        <w:tc>
          <w:tcPr>
            <w:tcW w:w="930" w:type="dxa"/>
            <w:shd w:val="clear" w:color="auto" w:fill="FAEBD7"/>
            <w:tcMar>
              <w:top w:w="30" w:type="dxa"/>
              <w:left w:w="75" w:type="dxa"/>
              <w:bottom w:w="30" w:type="dxa"/>
              <w:right w:w="75" w:type="dxa"/>
            </w:tcMar>
            <w:vAlign w:val="center"/>
            <w:hideMark/>
          </w:tcPr>
          <w:p w14:paraId="17BA056D" w14:textId="77777777" w:rsidR="001F73FF" w:rsidRDefault="001F73FF">
            <w:pPr>
              <w:spacing w:before="100" w:beforeAutospacing="1" w:after="150" w:line="288" w:lineRule="atLeast"/>
              <w:jc w:val="center"/>
              <w:rPr>
                <w:sz w:val="18"/>
                <w:szCs w:val="18"/>
              </w:rPr>
            </w:pPr>
            <w:r>
              <w:rPr>
                <w:sz w:val="18"/>
                <w:szCs w:val="18"/>
              </w:rPr>
              <w:t>23</w:t>
            </w:r>
          </w:p>
        </w:tc>
        <w:tc>
          <w:tcPr>
            <w:tcW w:w="1605" w:type="dxa"/>
            <w:shd w:val="clear" w:color="auto" w:fill="FAEBD7"/>
            <w:tcMar>
              <w:top w:w="30" w:type="dxa"/>
              <w:left w:w="75" w:type="dxa"/>
              <w:bottom w:w="30" w:type="dxa"/>
              <w:right w:w="75" w:type="dxa"/>
            </w:tcMar>
            <w:vAlign w:val="center"/>
            <w:hideMark/>
          </w:tcPr>
          <w:p w14:paraId="566EE66F" w14:textId="77777777" w:rsidR="001F73FF" w:rsidRDefault="001F73FF">
            <w:pPr>
              <w:spacing w:before="100" w:beforeAutospacing="1" w:after="150" w:line="288" w:lineRule="atLeast"/>
              <w:jc w:val="center"/>
              <w:rPr>
                <w:sz w:val="18"/>
                <w:szCs w:val="18"/>
              </w:rPr>
            </w:pPr>
            <w:r>
              <w:rPr>
                <w:rStyle w:val="otstup1"/>
                <w:sz w:val="18"/>
                <w:szCs w:val="18"/>
              </w:rPr>
              <w:t>ПТ-25АУЗ</w:t>
            </w:r>
          </w:p>
        </w:tc>
        <w:tc>
          <w:tcPr>
            <w:tcW w:w="630" w:type="dxa"/>
            <w:shd w:val="clear" w:color="auto" w:fill="FAEBD7"/>
            <w:tcMar>
              <w:top w:w="30" w:type="dxa"/>
              <w:left w:w="75" w:type="dxa"/>
              <w:bottom w:w="30" w:type="dxa"/>
              <w:right w:w="75" w:type="dxa"/>
            </w:tcMar>
            <w:vAlign w:val="center"/>
            <w:hideMark/>
          </w:tcPr>
          <w:p w14:paraId="778B273B" w14:textId="77777777" w:rsidR="001F73FF" w:rsidRDefault="001F73FF">
            <w:pPr>
              <w:spacing w:before="100" w:beforeAutospacing="1" w:after="150" w:line="288" w:lineRule="atLeast"/>
              <w:jc w:val="center"/>
              <w:rPr>
                <w:sz w:val="18"/>
                <w:szCs w:val="18"/>
              </w:rPr>
            </w:pPr>
            <w:r>
              <w:rPr>
                <w:rStyle w:val="otstup1"/>
                <w:sz w:val="18"/>
                <w:szCs w:val="18"/>
              </w:rPr>
              <w:t>65</w:t>
            </w:r>
          </w:p>
        </w:tc>
        <w:tc>
          <w:tcPr>
            <w:tcW w:w="735" w:type="dxa"/>
            <w:shd w:val="clear" w:color="auto" w:fill="FAEBD7"/>
            <w:tcMar>
              <w:top w:w="30" w:type="dxa"/>
              <w:left w:w="75" w:type="dxa"/>
              <w:bottom w:w="30" w:type="dxa"/>
              <w:right w:w="75" w:type="dxa"/>
            </w:tcMar>
            <w:vAlign w:val="center"/>
            <w:hideMark/>
          </w:tcPr>
          <w:p w14:paraId="306D0CC1"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690" w:type="dxa"/>
            <w:shd w:val="clear" w:color="auto" w:fill="FAEBD7"/>
            <w:tcMar>
              <w:top w:w="30" w:type="dxa"/>
              <w:left w:w="75" w:type="dxa"/>
              <w:bottom w:w="30" w:type="dxa"/>
              <w:right w:w="75" w:type="dxa"/>
            </w:tcMar>
            <w:vAlign w:val="center"/>
            <w:hideMark/>
          </w:tcPr>
          <w:p w14:paraId="628F0793" w14:textId="77777777" w:rsidR="001F73FF" w:rsidRDefault="001F73FF">
            <w:pPr>
              <w:spacing w:before="100" w:beforeAutospacing="1" w:after="150" w:line="288" w:lineRule="atLeast"/>
              <w:jc w:val="center"/>
              <w:rPr>
                <w:sz w:val="18"/>
                <w:szCs w:val="18"/>
              </w:rPr>
            </w:pPr>
            <w:r>
              <w:rPr>
                <w:sz w:val="18"/>
                <w:szCs w:val="18"/>
              </w:rPr>
              <w:t>60</w:t>
            </w:r>
          </w:p>
        </w:tc>
        <w:tc>
          <w:tcPr>
            <w:tcW w:w="495" w:type="dxa"/>
            <w:shd w:val="clear" w:color="auto" w:fill="FAEBD7"/>
            <w:tcMar>
              <w:top w:w="30" w:type="dxa"/>
              <w:left w:w="75" w:type="dxa"/>
              <w:bottom w:w="30" w:type="dxa"/>
              <w:right w:w="75" w:type="dxa"/>
            </w:tcMar>
            <w:vAlign w:val="center"/>
            <w:hideMark/>
          </w:tcPr>
          <w:p w14:paraId="24228CD6" w14:textId="77777777" w:rsidR="001F73FF" w:rsidRDefault="001F73FF">
            <w:pPr>
              <w:spacing w:before="100" w:beforeAutospacing="1" w:after="150" w:line="288" w:lineRule="atLeast"/>
              <w:jc w:val="center"/>
              <w:rPr>
                <w:sz w:val="18"/>
                <w:szCs w:val="18"/>
              </w:rPr>
            </w:pPr>
            <w:r>
              <w:rPr>
                <w:rStyle w:val="otstup1"/>
                <w:sz w:val="18"/>
                <w:szCs w:val="18"/>
              </w:rPr>
              <w:t>4,4</w:t>
            </w:r>
          </w:p>
        </w:tc>
        <w:tc>
          <w:tcPr>
            <w:tcW w:w="495" w:type="dxa"/>
            <w:shd w:val="clear" w:color="auto" w:fill="FAEBD7"/>
            <w:tcMar>
              <w:top w:w="30" w:type="dxa"/>
              <w:left w:w="75" w:type="dxa"/>
              <w:bottom w:w="30" w:type="dxa"/>
              <w:right w:w="75" w:type="dxa"/>
            </w:tcMar>
            <w:vAlign w:val="center"/>
            <w:hideMark/>
          </w:tcPr>
          <w:p w14:paraId="5C81BFF0" w14:textId="77777777" w:rsidR="001F73FF" w:rsidRDefault="001F73FF">
            <w:pPr>
              <w:spacing w:before="100" w:beforeAutospacing="1" w:after="150" w:line="288" w:lineRule="atLeast"/>
              <w:jc w:val="center"/>
              <w:rPr>
                <w:sz w:val="18"/>
                <w:szCs w:val="18"/>
              </w:rPr>
            </w:pPr>
            <w:r>
              <w:rPr>
                <w:sz w:val="18"/>
                <w:szCs w:val="18"/>
              </w:rPr>
              <w:t>3</w:t>
            </w:r>
          </w:p>
        </w:tc>
        <w:tc>
          <w:tcPr>
            <w:tcW w:w="495" w:type="dxa"/>
            <w:shd w:val="clear" w:color="auto" w:fill="FAEBD7"/>
            <w:tcMar>
              <w:top w:w="30" w:type="dxa"/>
              <w:left w:w="75" w:type="dxa"/>
              <w:bottom w:w="30" w:type="dxa"/>
              <w:right w:w="75" w:type="dxa"/>
            </w:tcMar>
            <w:vAlign w:val="center"/>
            <w:hideMark/>
          </w:tcPr>
          <w:p w14:paraId="78AD3DFD" w14:textId="77777777" w:rsidR="001F73FF" w:rsidRDefault="001F73FF">
            <w:pPr>
              <w:spacing w:before="100" w:beforeAutospacing="1" w:after="150" w:line="288" w:lineRule="atLeast"/>
              <w:jc w:val="center"/>
              <w:rPr>
                <w:sz w:val="18"/>
                <w:szCs w:val="18"/>
              </w:rPr>
            </w:pPr>
            <w:r>
              <w:rPr>
                <w:sz w:val="18"/>
                <w:szCs w:val="18"/>
              </w:rPr>
              <w:t>14</w:t>
            </w:r>
          </w:p>
        </w:tc>
        <w:tc>
          <w:tcPr>
            <w:tcW w:w="540" w:type="dxa"/>
            <w:shd w:val="clear" w:color="auto" w:fill="FAEBD7"/>
            <w:tcMar>
              <w:top w:w="30" w:type="dxa"/>
              <w:left w:w="75" w:type="dxa"/>
              <w:bottom w:w="30" w:type="dxa"/>
              <w:right w:w="75" w:type="dxa"/>
            </w:tcMar>
            <w:vAlign w:val="center"/>
            <w:hideMark/>
          </w:tcPr>
          <w:p w14:paraId="29301104" w14:textId="77777777" w:rsidR="001F73FF" w:rsidRDefault="001F73FF">
            <w:pPr>
              <w:spacing w:before="100" w:beforeAutospacing="1" w:after="150" w:line="288" w:lineRule="atLeast"/>
              <w:jc w:val="center"/>
              <w:rPr>
                <w:sz w:val="18"/>
                <w:szCs w:val="18"/>
              </w:rPr>
            </w:pPr>
            <w:r>
              <w:rPr>
                <w:sz w:val="18"/>
                <w:szCs w:val="18"/>
              </w:rPr>
              <w:t>4</w:t>
            </w:r>
          </w:p>
        </w:tc>
      </w:tr>
      <w:tr w:rsidR="001F73FF" w14:paraId="25D80E97"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6EA24293" w14:textId="77777777" w:rsidR="001F73FF" w:rsidRDefault="001F73FF">
            <w:pPr>
              <w:spacing w:before="100" w:beforeAutospacing="1" w:after="150" w:line="288" w:lineRule="atLeast"/>
              <w:jc w:val="center"/>
              <w:rPr>
                <w:sz w:val="18"/>
                <w:szCs w:val="18"/>
              </w:rPr>
            </w:pPr>
            <w:r>
              <w:rPr>
                <w:sz w:val="18"/>
                <w:szCs w:val="18"/>
              </w:rPr>
              <w:t>24</w:t>
            </w:r>
          </w:p>
        </w:tc>
        <w:tc>
          <w:tcPr>
            <w:tcW w:w="0" w:type="auto"/>
            <w:shd w:val="clear" w:color="auto" w:fill="FAF0E6"/>
            <w:tcMar>
              <w:top w:w="30" w:type="dxa"/>
              <w:left w:w="75" w:type="dxa"/>
              <w:bottom w:w="30" w:type="dxa"/>
              <w:right w:w="75" w:type="dxa"/>
            </w:tcMar>
            <w:vAlign w:val="center"/>
            <w:hideMark/>
          </w:tcPr>
          <w:p w14:paraId="61E0E761" w14:textId="77777777" w:rsidR="001F73FF" w:rsidRDefault="001F73FF">
            <w:pPr>
              <w:spacing w:before="100" w:beforeAutospacing="1" w:after="150" w:line="288" w:lineRule="atLeast"/>
              <w:jc w:val="center"/>
              <w:rPr>
                <w:sz w:val="18"/>
                <w:szCs w:val="18"/>
              </w:rPr>
            </w:pPr>
            <w:r>
              <w:rPr>
                <w:rStyle w:val="otstup1"/>
                <w:sz w:val="18"/>
                <w:szCs w:val="18"/>
              </w:rPr>
              <w:t>ПТИУЗ</w:t>
            </w:r>
          </w:p>
        </w:tc>
        <w:tc>
          <w:tcPr>
            <w:tcW w:w="0" w:type="auto"/>
            <w:shd w:val="clear" w:color="auto" w:fill="FAF0E6"/>
            <w:tcMar>
              <w:top w:w="30" w:type="dxa"/>
              <w:left w:w="75" w:type="dxa"/>
              <w:bottom w:w="30" w:type="dxa"/>
              <w:right w:w="75" w:type="dxa"/>
            </w:tcMar>
            <w:vAlign w:val="center"/>
            <w:hideMark/>
          </w:tcPr>
          <w:p w14:paraId="0C195653" w14:textId="77777777" w:rsidR="001F73FF" w:rsidRDefault="001F73FF">
            <w:pPr>
              <w:spacing w:before="100" w:beforeAutospacing="1" w:after="150" w:line="288" w:lineRule="atLeast"/>
              <w:jc w:val="center"/>
              <w:rPr>
                <w:sz w:val="18"/>
                <w:szCs w:val="18"/>
              </w:rPr>
            </w:pPr>
            <w:r>
              <w:rPr>
                <w:rStyle w:val="otstup1"/>
                <w:sz w:val="18"/>
                <w:szCs w:val="18"/>
              </w:rPr>
              <w:t>80</w:t>
            </w:r>
          </w:p>
        </w:tc>
        <w:tc>
          <w:tcPr>
            <w:tcW w:w="0" w:type="auto"/>
            <w:shd w:val="clear" w:color="auto" w:fill="FAF0E6"/>
            <w:tcMar>
              <w:top w:w="30" w:type="dxa"/>
              <w:left w:w="75" w:type="dxa"/>
              <w:bottom w:w="30" w:type="dxa"/>
              <w:right w:w="75" w:type="dxa"/>
            </w:tcMar>
            <w:vAlign w:val="center"/>
            <w:hideMark/>
          </w:tcPr>
          <w:p w14:paraId="431158B6"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F0E6"/>
            <w:tcMar>
              <w:top w:w="30" w:type="dxa"/>
              <w:left w:w="75" w:type="dxa"/>
              <w:bottom w:w="30" w:type="dxa"/>
              <w:right w:w="75" w:type="dxa"/>
            </w:tcMar>
            <w:vAlign w:val="center"/>
            <w:hideMark/>
          </w:tcPr>
          <w:p w14:paraId="0B851E8E" w14:textId="77777777" w:rsidR="001F73FF" w:rsidRDefault="001F73FF">
            <w:pPr>
              <w:spacing w:before="100" w:beforeAutospacing="1" w:after="150" w:line="288" w:lineRule="atLeast"/>
              <w:jc w:val="center"/>
              <w:rPr>
                <w:sz w:val="18"/>
                <w:szCs w:val="18"/>
              </w:rPr>
            </w:pPr>
            <w:r>
              <w:rPr>
                <w:sz w:val="18"/>
                <w:szCs w:val="18"/>
              </w:rPr>
              <w:t>11,2</w:t>
            </w:r>
          </w:p>
        </w:tc>
        <w:tc>
          <w:tcPr>
            <w:tcW w:w="0" w:type="auto"/>
            <w:shd w:val="clear" w:color="auto" w:fill="FAF0E6"/>
            <w:tcMar>
              <w:top w:w="30" w:type="dxa"/>
              <w:left w:w="75" w:type="dxa"/>
              <w:bottom w:w="30" w:type="dxa"/>
              <w:right w:w="75" w:type="dxa"/>
            </w:tcMar>
            <w:vAlign w:val="center"/>
            <w:hideMark/>
          </w:tcPr>
          <w:p w14:paraId="0CF1D84C" w14:textId="77777777" w:rsidR="001F73FF" w:rsidRDefault="001F73FF">
            <w:pPr>
              <w:spacing w:before="100" w:beforeAutospacing="1" w:after="150" w:line="288" w:lineRule="atLeast"/>
              <w:jc w:val="center"/>
              <w:rPr>
                <w:sz w:val="18"/>
                <w:szCs w:val="18"/>
              </w:rPr>
            </w:pPr>
            <w:r>
              <w:rPr>
                <w:rStyle w:val="otstup1"/>
                <w:sz w:val="18"/>
                <w:szCs w:val="18"/>
              </w:rPr>
              <w:t>27</w:t>
            </w:r>
          </w:p>
        </w:tc>
        <w:tc>
          <w:tcPr>
            <w:tcW w:w="0" w:type="auto"/>
            <w:shd w:val="clear" w:color="auto" w:fill="FAF0E6"/>
            <w:tcMar>
              <w:top w:w="30" w:type="dxa"/>
              <w:left w:w="75" w:type="dxa"/>
              <w:bottom w:w="30" w:type="dxa"/>
              <w:right w:w="75" w:type="dxa"/>
            </w:tcMar>
            <w:vAlign w:val="center"/>
            <w:hideMark/>
          </w:tcPr>
          <w:p w14:paraId="3503A39E" w14:textId="77777777" w:rsidR="001F73FF" w:rsidRDefault="001F73FF">
            <w:pPr>
              <w:spacing w:before="100" w:beforeAutospacing="1" w:after="150" w:line="288" w:lineRule="atLeast"/>
              <w:jc w:val="center"/>
              <w:rPr>
                <w:sz w:val="18"/>
                <w:szCs w:val="18"/>
              </w:rPr>
            </w:pPr>
            <w:r>
              <w:rPr>
                <w:sz w:val="18"/>
                <w:szCs w:val="18"/>
              </w:rPr>
              <w:t>4,5</w:t>
            </w:r>
          </w:p>
        </w:tc>
        <w:tc>
          <w:tcPr>
            <w:tcW w:w="0" w:type="auto"/>
            <w:shd w:val="clear" w:color="auto" w:fill="FAF0E6"/>
            <w:tcMar>
              <w:top w:w="30" w:type="dxa"/>
              <w:left w:w="75" w:type="dxa"/>
              <w:bottom w:w="30" w:type="dxa"/>
              <w:right w:w="75" w:type="dxa"/>
            </w:tcMar>
            <w:vAlign w:val="center"/>
            <w:hideMark/>
          </w:tcPr>
          <w:p w14:paraId="67A8AD3A"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F0E6"/>
            <w:tcMar>
              <w:top w:w="30" w:type="dxa"/>
              <w:left w:w="75" w:type="dxa"/>
              <w:bottom w:w="30" w:type="dxa"/>
              <w:right w:w="75" w:type="dxa"/>
            </w:tcMar>
            <w:vAlign w:val="center"/>
            <w:hideMark/>
          </w:tcPr>
          <w:p w14:paraId="4D0A7930" w14:textId="77777777" w:rsidR="001F73FF" w:rsidRDefault="001F73FF">
            <w:pPr>
              <w:spacing w:before="100" w:beforeAutospacing="1" w:after="150" w:line="288" w:lineRule="atLeast"/>
              <w:jc w:val="center"/>
              <w:rPr>
                <w:sz w:val="18"/>
                <w:szCs w:val="18"/>
              </w:rPr>
            </w:pPr>
            <w:r>
              <w:rPr>
                <w:sz w:val="18"/>
                <w:szCs w:val="18"/>
              </w:rPr>
              <w:t>4</w:t>
            </w:r>
          </w:p>
        </w:tc>
      </w:tr>
      <w:tr w:rsidR="001F73FF" w14:paraId="033C9F06"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6CB47CC3" w14:textId="77777777" w:rsidR="001F73FF" w:rsidRDefault="001F73FF">
            <w:pPr>
              <w:spacing w:before="100" w:beforeAutospacing="1" w:after="150" w:line="288" w:lineRule="atLeast"/>
              <w:jc w:val="center"/>
              <w:rPr>
                <w:sz w:val="18"/>
                <w:szCs w:val="18"/>
              </w:rPr>
            </w:pPr>
            <w:r>
              <w:rPr>
                <w:sz w:val="18"/>
                <w:szCs w:val="18"/>
              </w:rPr>
              <w:t>25</w:t>
            </w:r>
          </w:p>
        </w:tc>
        <w:tc>
          <w:tcPr>
            <w:tcW w:w="0" w:type="auto"/>
            <w:shd w:val="clear" w:color="auto" w:fill="FAEBD7"/>
            <w:tcMar>
              <w:top w:w="30" w:type="dxa"/>
              <w:left w:w="75" w:type="dxa"/>
              <w:bottom w:w="30" w:type="dxa"/>
              <w:right w:w="75" w:type="dxa"/>
            </w:tcMar>
            <w:vAlign w:val="center"/>
            <w:hideMark/>
          </w:tcPr>
          <w:p w14:paraId="632330BC" w14:textId="77777777" w:rsidR="001F73FF" w:rsidRDefault="001F73FF">
            <w:pPr>
              <w:spacing w:before="100" w:beforeAutospacing="1" w:after="150" w:line="288" w:lineRule="atLeast"/>
              <w:jc w:val="center"/>
              <w:rPr>
                <w:sz w:val="18"/>
                <w:szCs w:val="18"/>
              </w:rPr>
            </w:pPr>
            <w:r>
              <w:rPr>
                <w:rStyle w:val="otstup1"/>
                <w:sz w:val="18"/>
                <w:szCs w:val="18"/>
              </w:rPr>
              <w:t>СОБСЗА</w:t>
            </w:r>
          </w:p>
        </w:tc>
        <w:tc>
          <w:tcPr>
            <w:tcW w:w="0" w:type="auto"/>
            <w:shd w:val="clear" w:color="auto" w:fill="FAEBD7"/>
            <w:tcMar>
              <w:top w:w="30" w:type="dxa"/>
              <w:left w:w="75" w:type="dxa"/>
              <w:bottom w:w="30" w:type="dxa"/>
              <w:right w:w="75" w:type="dxa"/>
            </w:tcMar>
            <w:vAlign w:val="center"/>
            <w:hideMark/>
          </w:tcPr>
          <w:p w14:paraId="58118BB7" w14:textId="77777777" w:rsidR="001F73FF" w:rsidRDefault="001F73FF">
            <w:pPr>
              <w:spacing w:before="100" w:beforeAutospacing="1" w:after="150" w:line="288" w:lineRule="atLeast"/>
              <w:jc w:val="center"/>
              <w:rPr>
                <w:sz w:val="18"/>
                <w:szCs w:val="18"/>
              </w:rPr>
            </w:pPr>
            <w:r>
              <w:rPr>
                <w:rStyle w:val="otstup1"/>
                <w:sz w:val="18"/>
                <w:szCs w:val="18"/>
              </w:rPr>
              <w:t>50</w:t>
            </w:r>
          </w:p>
        </w:tc>
        <w:tc>
          <w:tcPr>
            <w:tcW w:w="0" w:type="auto"/>
            <w:shd w:val="clear" w:color="auto" w:fill="FAEBD7"/>
            <w:tcMar>
              <w:top w:w="30" w:type="dxa"/>
              <w:left w:w="75" w:type="dxa"/>
              <w:bottom w:w="30" w:type="dxa"/>
              <w:right w:w="75" w:type="dxa"/>
            </w:tcMar>
            <w:vAlign w:val="center"/>
            <w:hideMark/>
          </w:tcPr>
          <w:p w14:paraId="3429C924" w14:textId="77777777" w:rsidR="001F73FF" w:rsidRDefault="001F73FF">
            <w:pPr>
              <w:spacing w:before="100" w:beforeAutospacing="1" w:after="150" w:line="288" w:lineRule="atLeast"/>
              <w:jc w:val="center"/>
              <w:rPr>
                <w:sz w:val="18"/>
                <w:szCs w:val="18"/>
              </w:rPr>
            </w:pPr>
            <w:r>
              <w:rPr>
                <w:rStyle w:val="otstup1"/>
                <w:sz w:val="18"/>
                <w:szCs w:val="18"/>
              </w:rPr>
              <w:t>110</w:t>
            </w:r>
          </w:p>
        </w:tc>
        <w:tc>
          <w:tcPr>
            <w:tcW w:w="0" w:type="auto"/>
            <w:shd w:val="clear" w:color="auto" w:fill="FAEBD7"/>
            <w:tcMar>
              <w:top w:w="30" w:type="dxa"/>
              <w:left w:w="75" w:type="dxa"/>
              <w:bottom w:w="30" w:type="dxa"/>
              <w:right w:w="75" w:type="dxa"/>
            </w:tcMar>
            <w:vAlign w:val="center"/>
            <w:hideMark/>
          </w:tcPr>
          <w:p w14:paraId="421645DE" w14:textId="77777777" w:rsidR="001F73FF" w:rsidRDefault="001F73FF">
            <w:pPr>
              <w:spacing w:before="100" w:beforeAutospacing="1" w:after="150" w:line="288" w:lineRule="atLeast"/>
              <w:jc w:val="center"/>
              <w:rPr>
                <w:sz w:val="18"/>
                <w:szCs w:val="18"/>
              </w:rPr>
            </w:pPr>
            <w:r>
              <w:rPr>
                <w:sz w:val="18"/>
                <w:szCs w:val="18"/>
              </w:rPr>
              <w:t>82,6</w:t>
            </w:r>
          </w:p>
        </w:tc>
        <w:tc>
          <w:tcPr>
            <w:tcW w:w="0" w:type="auto"/>
            <w:shd w:val="clear" w:color="auto" w:fill="FAEBD7"/>
            <w:tcMar>
              <w:top w:w="30" w:type="dxa"/>
              <w:left w:w="75" w:type="dxa"/>
              <w:bottom w:w="30" w:type="dxa"/>
              <w:right w:w="75" w:type="dxa"/>
            </w:tcMar>
            <w:vAlign w:val="center"/>
            <w:hideMark/>
          </w:tcPr>
          <w:p w14:paraId="6B831CAE" w14:textId="77777777" w:rsidR="001F73FF" w:rsidRDefault="001F73FF">
            <w:pPr>
              <w:spacing w:before="100" w:beforeAutospacing="1" w:after="150" w:line="288" w:lineRule="atLeast"/>
              <w:jc w:val="center"/>
              <w:rPr>
                <w:sz w:val="18"/>
                <w:szCs w:val="18"/>
              </w:rPr>
            </w:pPr>
            <w:r>
              <w:rPr>
                <w:rStyle w:val="otstup1"/>
                <w:sz w:val="18"/>
                <w:szCs w:val="18"/>
              </w:rPr>
              <w:t>8</w:t>
            </w:r>
          </w:p>
        </w:tc>
        <w:tc>
          <w:tcPr>
            <w:tcW w:w="0" w:type="auto"/>
            <w:shd w:val="clear" w:color="auto" w:fill="FAEBD7"/>
            <w:tcMar>
              <w:top w:w="30" w:type="dxa"/>
              <w:left w:w="75" w:type="dxa"/>
              <w:bottom w:w="30" w:type="dxa"/>
              <w:right w:w="75" w:type="dxa"/>
            </w:tcMar>
            <w:vAlign w:val="center"/>
            <w:hideMark/>
          </w:tcPr>
          <w:p w14:paraId="1FF0208C" w14:textId="77777777" w:rsidR="001F73FF" w:rsidRDefault="001F73FF">
            <w:pPr>
              <w:spacing w:before="100" w:beforeAutospacing="1" w:after="150" w:line="288" w:lineRule="atLeast"/>
              <w:jc w:val="center"/>
              <w:rPr>
                <w:sz w:val="18"/>
                <w:szCs w:val="18"/>
              </w:rPr>
            </w:pPr>
            <w:r>
              <w:rPr>
                <w:sz w:val="18"/>
                <w:szCs w:val="18"/>
              </w:rPr>
              <w:t>3</w:t>
            </w:r>
          </w:p>
        </w:tc>
        <w:tc>
          <w:tcPr>
            <w:tcW w:w="0" w:type="auto"/>
            <w:shd w:val="clear" w:color="auto" w:fill="FAEBD7"/>
            <w:tcMar>
              <w:top w:w="30" w:type="dxa"/>
              <w:left w:w="75" w:type="dxa"/>
              <w:bottom w:w="30" w:type="dxa"/>
              <w:right w:w="75" w:type="dxa"/>
            </w:tcMar>
            <w:vAlign w:val="center"/>
            <w:hideMark/>
          </w:tcPr>
          <w:p w14:paraId="5A1D4C89" w14:textId="77777777" w:rsidR="001F73FF" w:rsidRDefault="001F73FF">
            <w:pPr>
              <w:spacing w:before="100" w:beforeAutospacing="1" w:after="150" w:line="288" w:lineRule="atLeast"/>
              <w:jc w:val="center"/>
              <w:rPr>
                <w:sz w:val="18"/>
                <w:szCs w:val="18"/>
              </w:rPr>
            </w:pPr>
            <w:r>
              <w:rPr>
                <w:sz w:val="18"/>
                <w:szCs w:val="18"/>
              </w:rPr>
              <w:t>12</w:t>
            </w:r>
          </w:p>
        </w:tc>
        <w:tc>
          <w:tcPr>
            <w:tcW w:w="0" w:type="auto"/>
            <w:shd w:val="clear" w:color="auto" w:fill="FAEBD7"/>
            <w:tcMar>
              <w:top w:w="30" w:type="dxa"/>
              <w:left w:w="75" w:type="dxa"/>
              <w:bottom w:w="30" w:type="dxa"/>
              <w:right w:w="75" w:type="dxa"/>
            </w:tcMar>
            <w:vAlign w:val="center"/>
            <w:hideMark/>
          </w:tcPr>
          <w:p w14:paraId="310E0E05" w14:textId="77777777" w:rsidR="001F73FF" w:rsidRDefault="001F73FF">
            <w:pPr>
              <w:spacing w:before="100" w:beforeAutospacing="1" w:after="150" w:line="288" w:lineRule="atLeast"/>
              <w:jc w:val="center"/>
              <w:rPr>
                <w:sz w:val="18"/>
                <w:szCs w:val="18"/>
              </w:rPr>
            </w:pPr>
            <w:r>
              <w:rPr>
                <w:sz w:val="18"/>
                <w:szCs w:val="18"/>
              </w:rPr>
              <w:t>3</w:t>
            </w:r>
          </w:p>
        </w:tc>
      </w:tr>
      <w:tr w:rsidR="001F73FF" w14:paraId="3E3BE616"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47AD6E6A" w14:textId="77777777" w:rsidR="001F73FF" w:rsidRDefault="001F73FF">
            <w:pPr>
              <w:spacing w:before="100" w:beforeAutospacing="1" w:after="150" w:line="288" w:lineRule="atLeast"/>
              <w:jc w:val="center"/>
              <w:rPr>
                <w:sz w:val="18"/>
                <w:szCs w:val="18"/>
              </w:rPr>
            </w:pPr>
            <w:r>
              <w:rPr>
                <w:sz w:val="18"/>
                <w:szCs w:val="18"/>
              </w:rPr>
              <w:t>26</w:t>
            </w:r>
          </w:p>
        </w:tc>
        <w:tc>
          <w:tcPr>
            <w:tcW w:w="0" w:type="auto"/>
            <w:shd w:val="clear" w:color="auto" w:fill="FAF0E6"/>
            <w:tcMar>
              <w:top w:w="30" w:type="dxa"/>
              <w:left w:w="75" w:type="dxa"/>
              <w:bottom w:w="30" w:type="dxa"/>
              <w:right w:w="75" w:type="dxa"/>
            </w:tcMar>
            <w:vAlign w:val="center"/>
            <w:hideMark/>
          </w:tcPr>
          <w:p w14:paraId="6371AC0E" w14:textId="77777777" w:rsidR="001F73FF" w:rsidRDefault="001F73FF">
            <w:pPr>
              <w:spacing w:before="100" w:beforeAutospacing="1" w:after="150" w:line="288" w:lineRule="atLeast"/>
              <w:jc w:val="center"/>
              <w:rPr>
                <w:sz w:val="18"/>
                <w:szCs w:val="18"/>
              </w:rPr>
            </w:pPr>
            <w:r>
              <w:rPr>
                <w:rStyle w:val="otstup1"/>
                <w:sz w:val="18"/>
                <w:szCs w:val="18"/>
              </w:rPr>
              <w:t>СТ-3</w:t>
            </w:r>
          </w:p>
        </w:tc>
        <w:tc>
          <w:tcPr>
            <w:tcW w:w="0" w:type="auto"/>
            <w:shd w:val="clear" w:color="auto" w:fill="FAF0E6"/>
            <w:tcMar>
              <w:top w:w="30" w:type="dxa"/>
              <w:left w:w="75" w:type="dxa"/>
              <w:bottom w:w="30" w:type="dxa"/>
              <w:right w:w="75" w:type="dxa"/>
            </w:tcMar>
            <w:vAlign w:val="center"/>
            <w:hideMark/>
          </w:tcPr>
          <w:p w14:paraId="1AE273DF" w14:textId="77777777" w:rsidR="001F73FF" w:rsidRDefault="001F73FF">
            <w:pPr>
              <w:spacing w:before="100" w:beforeAutospacing="1" w:after="150" w:line="288" w:lineRule="atLeast"/>
              <w:jc w:val="center"/>
              <w:rPr>
                <w:sz w:val="18"/>
                <w:szCs w:val="18"/>
              </w:rPr>
            </w:pPr>
            <w:r>
              <w:rPr>
                <w:rStyle w:val="otstup1"/>
                <w:sz w:val="18"/>
                <w:szCs w:val="18"/>
              </w:rPr>
              <w:t>13</w:t>
            </w:r>
          </w:p>
        </w:tc>
        <w:tc>
          <w:tcPr>
            <w:tcW w:w="0" w:type="auto"/>
            <w:shd w:val="clear" w:color="auto" w:fill="FAF0E6"/>
            <w:tcMar>
              <w:top w:w="30" w:type="dxa"/>
              <w:left w:w="75" w:type="dxa"/>
              <w:bottom w:w="30" w:type="dxa"/>
              <w:right w:w="75" w:type="dxa"/>
            </w:tcMar>
            <w:vAlign w:val="center"/>
            <w:hideMark/>
          </w:tcPr>
          <w:p w14:paraId="7C84033B" w14:textId="77777777" w:rsidR="001F73FF" w:rsidRDefault="001F73FF">
            <w:pPr>
              <w:spacing w:before="100" w:beforeAutospacing="1" w:after="150" w:line="288" w:lineRule="atLeast"/>
              <w:jc w:val="center"/>
              <w:rPr>
                <w:sz w:val="18"/>
                <w:szCs w:val="18"/>
              </w:rPr>
            </w:pPr>
            <w:r>
              <w:rPr>
                <w:rStyle w:val="otstup1"/>
                <w:sz w:val="18"/>
                <w:szCs w:val="18"/>
              </w:rPr>
              <w:t>110</w:t>
            </w:r>
          </w:p>
        </w:tc>
        <w:tc>
          <w:tcPr>
            <w:tcW w:w="0" w:type="auto"/>
            <w:shd w:val="clear" w:color="auto" w:fill="FAF0E6"/>
            <w:tcMar>
              <w:top w:w="30" w:type="dxa"/>
              <w:left w:w="75" w:type="dxa"/>
              <w:bottom w:w="30" w:type="dxa"/>
              <w:right w:w="75" w:type="dxa"/>
            </w:tcMar>
            <w:vAlign w:val="center"/>
            <w:hideMark/>
          </w:tcPr>
          <w:p w14:paraId="6F7CEABD"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F0E6"/>
            <w:tcMar>
              <w:top w:w="30" w:type="dxa"/>
              <w:left w:w="75" w:type="dxa"/>
              <w:bottom w:w="30" w:type="dxa"/>
              <w:right w:w="75" w:type="dxa"/>
            </w:tcMar>
            <w:vAlign w:val="center"/>
            <w:hideMark/>
          </w:tcPr>
          <w:p w14:paraId="26463BB0" w14:textId="77777777" w:rsidR="001F73FF" w:rsidRDefault="001F73FF">
            <w:pPr>
              <w:spacing w:before="100" w:beforeAutospacing="1" w:after="150" w:line="288" w:lineRule="atLeast"/>
              <w:jc w:val="center"/>
              <w:rPr>
                <w:sz w:val="18"/>
                <w:szCs w:val="18"/>
              </w:rPr>
            </w:pPr>
            <w:r>
              <w:rPr>
                <w:rStyle w:val="otstup1"/>
                <w:sz w:val="18"/>
                <w:szCs w:val="18"/>
              </w:rPr>
              <w:t>53</w:t>
            </w:r>
          </w:p>
        </w:tc>
        <w:tc>
          <w:tcPr>
            <w:tcW w:w="0" w:type="auto"/>
            <w:shd w:val="clear" w:color="auto" w:fill="FAF0E6"/>
            <w:tcMar>
              <w:top w:w="30" w:type="dxa"/>
              <w:left w:w="75" w:type="dxa"/>
              <w:bottom w:w="30" w:type="dxa"/>
              <w:right w:w="75" w:type="dxa"/>
            </w:tcMar>
            <w:vAlign w:val="center"/>
            <w:hideMark/>
          </w:tcPr>
          <w:p w14:paraId="6F6C9F7C" w14:textId="77777777" w:rsidR="001F73FF" w:rsidRDefault="001F73FF">
            <w:pPr>
              <w:spacing w:before="100" w:beforeAutospacing="1" w:after="150" w:line="288" w:lineRule="atLeast"/>
              <w:jc w:val="center"/>
              <w:rPr>
                <w:sz w:val="18"/>
                <w:szCs w:val="18"/>
              </w:rPr>
            </w:pPr>
            <w:r>
              <w:rPr>
                <w:sz w:val="18"/>
                <w:szCs w:val="18"/>
              </w:rPr>
              <w:t>1</w:t>
            </w:r>
          </w:p>
        </w:tc>
        <w:tc>
          <w:tcPr>
            <w:tcW w:w="0" w:type="auto"/>
            <w:shd w:val="clear" w:color="auto" w:fill="FAF0E6"/>
            <w:tcMar>
              <w:top w:w="30" w:type="dxa"/>
              <w:left w:w="75" w:type="dxa"/>
              <w:bottom w:w="30" w:type="dxa"/>
              <w:right w:w="75" w:type="dxa"/>
            </w:tcMar>
            <w:vAlign w:val="center"/>
            <w:hideMark/>
          </w:tcPr>
          <w:p w14:paraId="352F3C01" w14:textId="77777777" w:rsidR="001F73FF" w:rsidRDefault="001F73FF">
            <w:pPr>
              <w:spacing w:before="100" w:beforeAutospacing="1" w:after="150" w:line="288" w:lineRule="atLeast"/>
              <w:jc w:val="center"/>
              <w:rPr>
                <w:sz w:val="18"/>
                <w:szCs w:val="18"/>
              </w:rPr>
            </w:pPr>
            <w:r>
              <w:rPr>
                <w:sz w:val="18"/>
                <w:szCs w:val="18"/>
              </w:rPr>
              <w:t>25</w:t>
            </w:r>
          </w:p>
        </w:tc>
        <w:tc>
          <w:tcPr>
            <w:tcW w:w="0" w:type="auto"/>
            <w:shd w:val="clear" w:color="auto" w:fill="FAF0E6"/>
            <w:tcMar>
              <w:top w:w="30" w:type="dxa"/>
              <w:left w:w="75" w:type="dxa"/>
              <w:bottom w:w="30" w:type="dxa"/>
              <w:right w:w="75" w:type="dxa"/>
            </w:tcMar>
            <w:vAlign w:val="center"/>
            <w:hideMark/>
          </w:tcPr>
          <w:p w14:paraId="701DB1D3" w14:textId="77777777" w:rsidR="001F73FF" w:rsidRDefault="001F73FF">
            <w:pPr>
              <w:spacing w:before="100" w:beforeAutospacing="1" w:after="150" w:line="288" w:lineRule="atLeast"/>
              <w:jc w:val="center"/>
              <w:rPr>
                <w:sz w:val="18"/>
                <w:szCs w:val="18"/>
              </w:rPr>
            </w:pPr>
            <w:r>
              <w:rPr>
                <w:sz w:val="18"/>
                <w:szCs w:val="18"/>
              </w:rPr>
              <w:t>2</w:t>
            </w:r>
          </w:p>
        </w:tc>
      </w:tr>
      <w:tr w:rsidR="001F73FF" w14:paraId="5865BC23"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AF6AC57" w14:textId="77777777" w:rsidR="001F73FF" w:rsidRDefault="001F73FF">
            <w:pPr>
              <w:spacing w:before="100" w:beforeAutospacing="1" w:after="150" w:line="288" w:lineRule="atLeast"/>
              <w:jc w:val="center"/>
              <w:rPr>
                <w:sz w:val="18"/>
                <w:szCs w:val="18"/>
              </w:rPr>
            </w:pPr>
            <w:r>
              <w:rPr>
                <w:sz w:val="18"/>
                <w:szCs w:val="18"/>
              </w:rPr>
              <w:lastRenderedPageBreak/>
              <w:t>27</w:t>
            </w:r>
          </w:p>
        </w:tc>
        <w:tc>
          <w:tcPr>
            <w:tcW w:w="0" w:type="auto"/>
            <w:shd w:val="clear" w:color="auto" w:fill="FAEBD7"/>
            <w:tcMar>
              <w:top w:w="30" w:type="dxa"/>
              <w:left w:w="75" w:type="dxa"/>
              <w:bottom w:w="30" w:type="dxa"/>
              <w:right w:w="75" w:type="dxa"/>
            </w:tcMar>
            <w:vAlign w:val="center"/>
            <w:hideMark/>
          </w:tcPr>
          <w:p w14:paraId="043E50FD" w14:textId="77777777" w:rsidR="001F73FF" w:rsidRDefault="001F73FF">
            <w:pPr>
              <w:spacing w:before="100" w:beforeAutospacing="1" w:after="150" w:line="288" w:lineRule="atLeast"/>
              <w:jc w:val="center"/>
              <w:rPr>
                <w:sz w:val="18"/>
                <w:szCs w:val="18"/>
              </w:rPr>
            </w:pPr>
            <w:r>
              <w:rPr>
                <w:rStyle w:val="otstup1"/>
                <w:sz w:val="18"/>
                <w:szCs w:val="18"/>
              </w:rPr>
              <w:t>СТ-2</w:t>
            </w:r>
          </w:p>
        </w:tc>
        <w:tc>
          <w:tcPr>
            <w:tcW w:w="0" w:type="auto"/>
            <w:shd w:val="clear" w:color="auto" w:fill="FAEBD7"/>
            <w:tcMar>
              <w:top w:w="30" w:type="dxa"/>
              <w:left w:w="75" w:type="dxa"/>
              <w:bottom w:w="30" w:type="dxa"/>
              <w:right w:w="75" w:type="dxa"/>
            </w:tcMar>
            <w:vAlign w:val="center"/>
            <w:hideMark/>
          </w:tcPr>
          <w:p w14:paraId="65B5A30B" w14:textId="77777777" w:rsidR="001F73FF" w:rsidRDefault="001F73FF">
            <w:pPr>
              <w:spacing w:before="100" w:beforeAutospacing="1" w:after="150" w:line="288" w:lineRule="atLeast"/>
              <w:jc w:val="center"/>
              <w:rPr>
                <w:sz w:val="18"/>
                <w:szCs w:val="18"/>
              </w:rPr>
            </w:pPr>
            <w:r>
              <w:rPr>
                <w:rStyle w:val="otstup1"/>
                <w:sz w:val="18"/>
                <w:szCs w:val="18"/>
              </w:rPr>
              <w:t>25</w:t>
            </w:r>
          </w:p>
        </w:tc>
        <w:tc>
          <w:tcPr>
            <w:tcW w:w="0" w:type="auto"/>
            <w:shd w:val="clear" w:color="auto" w:fill="FAEBD7"/>
            <w:tcMar>
              <w:top w:w="30" w:type="dxa"/>
              <w:left w:w="75" w:type="dxa"/>
              <w:bottom w:w="30" w:type="dxa"/>
              <w:right w:w="75" w:type="dxa"/>
            </w:tcMar>
            <w:vAlign w:val="center"/>
            <w:hideMark/>
          </w:tcPr>
          <w:p w14:paraId="043CD27D" w14:textId="77777777" w:rsidR="001F73FF" w:rsidRDefault="001F73FF">
            <w:pPr>
              <w:spacing w:before="100" w:beforeAutospacing="1" w:after="150" w:line="288" w:lineRule="atLeast"/>
              <w:jc w:val="center"/>
              <w:rPr>
                <w:sz w:val="18"/>
                <w:szCs w:val="18"/>
              </w:rPr>
            </w:pPr>
            <w:r>
              <w:rPr>
                <w:rStyle w:val="otstup1"/>
                <w:sz w:val="18"/>
                <w:szCs w:val="18"/>
              </w:rPr>
              <w:t>165</w:t>
            </w:r>
          </w:p>
        </w:tc>
        <w:tc>
          <w:tcPr>
            <w:tcW w:w="0" w:type="auto"/>
            <w:shd w:val="clear" w:color="auto" w:fill="FAEBD7"/>
            <w:tcMar>
              <w:top w:w="30" w:type="dxa"/>
              <w:left w:w="75" w:type="dxa"/>
              <w:bottom w:w="30" w:type="dxa"/>
              <w:right w:w="75" w:type="dxa"/>
            </w:tcMar>
            <w:vAlign w:val="center"/>
            <w:hideMark/>
          </w:tcPr>
          <w:p w14:paraId="2C63B1B2"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EBD7"/>
            <w:tcMar>
              <w:top w:w="30" w:type="dxa"/>
              <w:left w:w="75" w:type="dxa"/>
              <w:bottom w:w="30" w:type="dxa"/>
              <w:right w:w="75" w:type="dxa"/>
            </w:tcMar>
            <w:vAlign w:val="center"/>
            <w:hideMark/>
          </w:tcPr>
          <w:p w14:paraId="07A4BA8E" w14:textId="77777777" w:rsidR="001F73FF" w:rsidRDefault="001F73FF">
            <w:pPr>
              <w:spacing w:before="100" w:beforeAutospacing="1" w:after="150" w:line="288" w:lineRule="atLeast"/>
              <w:jc w:val="center"/>
              <w:rPr>
                <w:sz w:val="18"/>
                <w:szCs w:val="18"/>
              </w:rPr>
            </w:pPr>
            <w:r>
              <w:rPr>
                <w:rStyle w:val="otstup1"/>
                <w:sz w:val="18"/>
                <w:szCs w:val="18"/>
              </w:rPr>
              <w:t>27</w:t>
            </w:r>
          </w:p>
        </w:tc>
        <w:tc>
          <w:tcPr>
            <w:tcW w:w="0" w:type="auto"/>
            <w:shd w:val="clear" w:color="auto" w:fill="FAEBD7"/>
            <w:tcMar>
              <w:top w:w="30" w:type="dxa"/>
              <w:left w:w="75" w:type="dxa"/>
              <w:bottom w:w="30" w:type="dxa"/>
              <w:right w:w="75" w:type="dxa"/>
            </w:tcMar>
            <w:vAlign w:val="center"/>
            <w:hideMark/>
          </w:tcPr>
          <w:p w14:paraId="5595989A" w14:textId="77777777" w:rsidR="001F73FF" w:rsidRDefault="001F73FF">
            <w:pPr>
              <w:spacing w:before="100" w:beforeAutospacing="1" w:after="150" w:line="288" w:lineRule="atLeast"/>
              <w:jc w:val="center"/>
              <w:rPr>
                <w:sz w:val="18"/>
                <w:szCs w:val="18"/>
              </w:rPr>
            </w:pPr>
            <w:r>
              <w:rPr>
                <w:sz w:val="18"/>
                <w:szCs w:val="18"/>
              </w:rPr>
              <w:t>2</w:t>
            </w:r>
          </w:p>
        </w:tc>
        <w:tc>
          <w:tcPr>
            <w:tcW w:w="0" w:type="auto"/>
            <w:shd w:val="clear" w:color="auto" w:fill="FAEBD7"/>
            <w:tcMar>
              <w:top w:w="30" w:type="dxa"/>
              <w:left w:w="75" w:type="dxa"/>
              <w:bottom w:w="30" w:type="dxa"/>
              <w:right w:w="75" w:type="dxa"/>
            </w:tcMar>
            <w:vAlign w:val="center"/>
            <w:hideMark/>
          </w:tcPr>
          <w:p w14:paraId="670C1C91" w14:textId="77777777" w:rsidR="001F73FF" w:rsidRDefault="001F73FF">
            <w:pPr>
              <w:spacing w:before="100" w:beforeAutospacing="1" w:after="150" w:line="288" w:lineRule="atLeast"/>
              <w:jc w:val="center"/>
              <w:rPr>
                <w:sz w:val="18"/>
                <w:szCs w:val="18"/>
              </w:rPr>
            </w:pPr>
            <w:r>
              <w:rPr>
                <w:sz w:val="18"/>
                <w:szCs w:val="18"/>
              </w:rPr>
              <w:t>18</w:t>
            </w:r>
          </w:p>
        </w:tc>
        <w:tc>
          <w:tcPr>
            <w:tcW w:w="0" w:type="auto"/>
            <w:shd w:val="clear" w:color="auto" w:fill="FAEBD7"/>
            <w:tcMar>
              <w:top w:w="30" w:type="dxa"/>
              <w:left w:w="75" w:type="dxa"/>
              <w:bottom w:w="30" w:type="dxa"/>
              <w:right w:w="75" w:type="dxa"/>
            </w:tcMar>
            <w:vAlign w:val="center"/>
            <w:hideMark/>
          </w:tcPr>
          <w:p w14:paraId="56B0D199" w14:textId="77777777" w:rsidR="001F73FF" w:rsidRDefault="001F73FF">
            <w:pPr>
              <w:spacing w:before="100" w:beforeAutospacing="1" w:after="150" w:line="288" w:lineRule="atLeast"/>
              <w:jc w:val="center"/>
              <w:rPr>
                <w:sz w:val="18"/>
                <w:szCs w:val="18"/>
              </w:rPr>
            </w:pPr>
            <w:r>
              <w:rPr>
                <w:sz w:val="18"/>
                <w:szCs w:val="18"/>
              </w:rPr>
              <w:t>2</w:t>
            </w:r>
          </w:p>
        </w:tc>
      </w:tr>
      <w:tr w:rsidR="001F73FF" w14:paraId="3D7A5F12"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51EF7796" w14:textId="77777777" w:rsidR="001F73FF" w:rsidRDefault="001F73FF">
            <w:pPr>
              <w:spacing w:before="100" w:beforeAutospacing="1" w:after="150" w:line="288" w:lineRule="atLeast"/>
              <w:jc w:val="center"/>
              <w:rPr>
                <w:sz w:val="18"/>
                <w:szCs w:val="18"/>
              </w:rPr>
            </w:pPr>
            <w:r>
              <w:rPr>
                <w:sz w:val="18"/>
                <w:szCs w:val="18"/>
              </w:rPr>
              <w:t>28</w:t>
            </w:r>
          </w:p>
        </w:tc>
        <w:tc>
          <w:tcPr>
            <w:tcW w:w="0" w:type="auto"/>
            <w:shd w:val="clear" w:color="auto" w:fill="FAF0E6"/>
            <w:tcMar>
              <w:top w:w="30" w:type="dxa"/>
              <w:left w:w="75" w:type="dxa"/>
              <w:bottom w:w="30" w:type="dxa"/>
              <w:right w:w="75" w:type="dxa"/>
            </w:tcMar>
            <w:vAlign w:val="center"/>
            <w:hideMark/>
          </w:tcPr>
          <w:p w14:paraId="6ACB8C68" w14:textId="77777777" w:rsidR="001F73FF" w:rsidRDefault="001F73FF">
            <w:pPr>
              <w:spacing w:before="100" w:beforeAutospacing="1" w:after="150" w:line="288" w:lineRule="atLeast"/>
              <w:jc w:val="center"/>
              <w:rPr>
                <w:sz w:val="18"/>
                <w:szCs w:val="18"/>
              </w:rPr>
            </w:pPr>
            <w:r>
              <w:rPr>
                <w:rStyle w:val="otstup1"/>
                <w:sz w:val="18"/>
                <w:szCs w:val="18"/>
              </w:rPr>
              <w:t>СТ-3</w:t>
            </w:r>
          </w:p>
        </w:tc>
        <w:tc>
          <w:tcPr>
            <w:tcW w:w="0" w:type="auto"/>
            <w:shd w:val="clear" w:color="auto" w:fill="FAF0E6"/>
            <w:tcMar>
              <w:top w:w="30" w:type="dxa"/>
              <w:left w:w="75" w:type="dxa"/>
              <w:bottom w:w="30" w:type="dxa"/>
              <w:right w:w="75" w:type="dxa"/>
            </w:tcMar>
            <w:vAlign w:val="center"/>
            <w:hideMark/>
          </w:tcPr>
          <w:p w14:paraId="1DD66699" w14:textId="77777777" w:rsidR="001F73FF" w:rsidRDefault="001F73FF">
            <w:pPr>
              <w:spacing w:before="100" w:beforeAutospacing="1" w:after="150" w:line="288" w:lineRule="atLeast"/>
              <w:jc w:val="center"/>
              <w:rPr>
                <w:sz w:val="18"/>
                <w:szCs w:val="18"/>
              </w:rPr>
            </w:pPr>
            <w:r>
              <w:rPr>
                <w:rStyle w:val="otstup1"/>
                <w:sz w:val="18"/>
                <w:szCs w:val="18"/>
              </w:rPr>
              <w:t>13</w:t>
            </w:r>
          </w:p>
        </w:tc>
        <w:tc>
          <w:tcPr>
            <w:tcW w:w="0" w:type="auto"/>
            <w:shd w:val="clear" w:color="auto" w:fill="FAF0E6"/>
            <w:tcMar>
              <w:top w:w="30" w:type="dxa"/>
              <w:left w:w="75" w:type="dxa"/>
              <w:bottom w:w="30" w:type="dxa"/>
              <w:right w:w="75" w:type="dxa"/>
            </w:tcMar>
            <w:vAlign w:val="center"/>
            <w:hideMark/>
          </w:tcPr>
          <w:p w14:paraId="452AB5F4"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F0E6"/>
            <w:tcMar>
              <w:top w:w="30" w:type="dxa"/>
              <w:left w:w="75" w:type="dxa"/>
              <w:bottom w:w="30" w:type="dxa"/>
              <w:right w:w="75" w:type="dxa"/>
            </w:tcMar>
            <w:vAlign w:val="center"/>
            <w:hideMark/>
          </w:tcPr>
          <w:p w14:paraId="1293183A"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F0E6"/>
            <w:tcMar>
              <w:top w:w="30" w:type="dxa"/>
              <w:left w:w="75" w:type="dxa"/>
              <w:bottom w:w="30" w:type="dxa"/>
              <w:right w:w="75" w:type="dxa"/>
            </w:tcMar>
            <w:vAlign w:val="center"/>
            <w:hideMark/>
          </w:tcPr>
          <w:p w14:paraId="30152098" w14:textId="77777777" w:rsidR="001F73FF" w:rsidRDefault="001F73FF">
            <w:pPr>
              <w:spacing w:before="100" w:beforeAutospacing="1" w:after="150" w:line="288" w:lineRule="atLeast"/>
              <w:jc w:val="center"/>
              <w:rPr>
                <w:sz w:val="18"/>
                <w:szCs w:val="18"/>
              </w:rPr>
            </w:pPr>
            <w:r>
              <w:rPr>
                <w:rStyle w:val="otstup1"/>
                <w:sz w:val="18"/>
                <w:szCs w:val="18"/>
              </w:rPr>
              <w:t>42</w:t>
            </w:r>
          </w:p>
        </w:tc>
        <w:tc>
          <w:tcPr>
            <w:tcW w:w="0" w:type="auto"/>
            <w:shd w:val="clear" w:color="auto" w:fill="FAF0E6"/>
            <w:tcMar>
              <w:top w:w="30" w:type="dxa"/>
              <w:left w:w="75" w:type="dxa"/>
              <w:bottom w:w="30" w:type="dxa"/>
              <w:right w:w="75" w:type="dxa"/>
            </w:tcMar>
            <w:vAlign w:val="center"/>
            <w:hideMark/>
          </w:tcPr>
          <w:p w14:paraId="3590318C" w14:textId="77777777" w:rsidR="001F73FF" w:rsidRDefault="001F73FF">
            <w:pPr>
              <w:spacing w:before="100" w:beforeAutospacing="1" w:after="150" w:line="288" w:lineRule="atLeast"/>
              <w:jc w:val="center"/>
              <w:rPr>
                <w:sz w:val="18"/>
                <w:szCs w:val="18"/>
              </w:rPr>
            </w:pPr>
            <w:r>
              <w:rPr>
                <w:sz w:val="18"/>
                <w:szCs w:val="18"/>
              </w:rPr>
              <w:t>1,5</w:t>
            </w:r>
          </w:p>
        </w:tc>
        <w:tc>
          <w:tcPr>
            <w:tcW w:w="0" w:type="auto"/>
            <w:shd w:val="clear" w:color="auto" w:fill="FAF0E6"/>
            <w:tcMar>
              <w:top w:w="30" w:type="dxa"/>
              <w:left w:w="75" w:type="dxa"/>
              <w:bottom w:w="30" w:type="dxa"/>
              <w:right w:w="75" w:type="dxa"/>
            </w:tcMar>
            <w:vAlign w:val="center"/>
            <w:hideMark/>
          </w:tcPr>
          <w:p w14:paraId="77C9A8E3" w14:textId="77777777" w:rsidR="001F73FF" w:rsidRDefault="001F73FF">
            <w:pPr>
              <w:spacing w:before="100" w:beforeAutospacing="1" w:after="150" w:line="288" w:lineRule="atLeast"/>
              <w:jc w:val="center"/>
              <w:rPr>
                <w:sz w:val="18"/>
                <w:szCs w:val="18"/>
              </w:rPr>
            </w:pPr>
            <w:r>
              <w:rPr>
                <w:sz w:val="18"/>
                <w:szCs w:val="18"/>
              </w:rPr>
              <w:t>17</w:t>
            </w:r>
          </w:p>
        </w:tc>
        <w:tc>
          <w:tcPr>
            <w:tcW w:w="0" w:type="auto"/>
            <w:shd w:val="clear" w:color="auto" w:fill="FAF0E6"/>
            <w:tcMar>
              <w:top w:w="30" w:type="dxa"/>
              <w:left w:w="75" w:type="dxa"/>
              <w:bottom w:w="30" w:type="dxa"/>
              <w:right w:w="75" w:type="dxa"/>
            </w:tcMar>
            <w:vAlign w:val="center"/>
            <w:hideMark/>
          </w:tcPr>
          <w:p w14:paraId="0E61154A" w14:textId="77777777" w:rsidR="001F73FF" w:rsidRDefault="001F73FF">
            <w:pPr>
              <w:spacing w:before="100" w:beforeAutospacing="1" w:after="150" w:line="288" w:lineRule="atLeast"/>
              <w:jc w:val="center"/>
              <w:rPr>
                <w:sz w:val="18"/>
                <w:szCs w:val="18"/>
              </w:rPr>
            </w:pPr>
            <w:r>
              <w:rPr>
                <w:sz w:val="18"/>
                <w:szCs w:val="18"/>
              </w:rPr>
              <w:t>1,5</w:t>
            </w:r>
          </w:p>
        </w:tc>
      </w:tr>
      <w:tr w:rsidR="001F73FF" w14:paraId="2D7CB034" w14:textId="77777777" w:rsidTr="001F73FF">
        <w:trPr>
          <w:tblCellSpacing w:w="15" w:type="dxa"/>
        </w:trPr>
        <w:tc>
          <w:tcPr>
            <w:tcW w:w="0" w:type="auto"/>
            <w:shd w:val="clear" w:color="auto" w:fill="FAEBD7"/>
            <w:tcMar>
              <w:top w:w="30" w:type="dxa"/>
              <w:left w:w="75" w:type="dxa"/>
              <w:bottom w:w="30" w:type="dxa"/>
              <w:right w:w="75" w:type="dxa"/>
            </w:tcMar>
            <w:vAlign w:val="center"/>
            <w:hideMark/>
          </w:tcPr>
          <w:p w14:paraId="1A9E0F4E" w14:textId="77777777" w:rsidR="001F73FF" w:rsidRDefault="001F73FF">
            <w:pPr>
              <w:spacing w:before="100" w:beforeAutospacing="1" w:after="150" w:line="288" w:lineRule="atLeast"/>
              <w:jc w:val="center"/>
              <w:rPr>
                <w:sz w:val="18"/>
                <w:szCs w:val="18"/>
              </w:rPr>
            </w:pPr>
            <w:r>
              <w:rPr>
                <w:sz w:val="18"/>
                <w:szCs w:val="18"/>
              </w:rPr>
              <w:t>29</w:t>
            </w:r>
          </w:p>
        </w:tc>
        <w:tc>
          <w:tcPr>
            <w:tcW w:w="0" w:type="auto"/>
            <w:shd w:val="clear" w:color="auto" w:fill="FAEBD7"/>
            <w:tcMar>
              <w:top w:w="30" w:type="dxa"/>
              <w:left w:w="75" w:type="dxa"/>
              <w:bottom w:w="30" w:type="dxa"/>
              <w:right w:w="75" w:type="dxa"/>
            </w:tcMar>
            <w:vAlign w:val="center"/>
            <w:hideMark/>
          </w:tcPr>
          <w:p w14:paraId="3CBDEE0A" w14:textId="77777777" w:rsidR="001F73FF" w:rsidRDefault="001F73FF">
            <w:pPr>
              <w:spacing w:before="100" w:beforeAutospacing="1" w:after="150" w:line="288" w:lineRule="atLeast"/>
              <w:jc w:val="center"/>
              <w:rPr>
                <w:sz w:val="18"/>
                <w:szCs w:val="18"/>
              </w:rPr>
            </w:pPr>
            <w:r>
              <w:rPr>
                <w:rStyle w:val="otstup1"/>
                <w:sz w:val="18"/>
                <w:szCs w:val="18"/>
              </w:rPr>
              <w:t>СКТ-1</w:t>
            </w:r>
          </w:p>
        </w:tc>
        <w:tc>
          <w:tcPr>
            <w:tcW w:w="0" w:type="auto"/>
            <w:shd w:val="clear" w:color="auto" w:fill="FAEBD7"/>
            <w:tcMar>
              <w:top w:w="30" w:type="dxa"/>
              <w:left w:w="75" w:type="dxa"/>
              <w:bottom w:w="30" w:type="dxa"/>
              <w:right w:w="75" w:type="dxa"/>
            </w:tcMar>
            <w:vAlign w:val="center"/>
            <w:hideMark/>
          </w:tcPr>
          <w:p w14:paraId="5D61D324" w14:textId="77777777" w:rsidR="001F73FF" w:rsidRDefault="001F73FF">
            <w:pPr>
              <w:spacing w:before="100" w:beforeAutospacing="1" w:after="150" w:line="288" w:lineRule="atLeast"/>
              <w:jc w:val="center"/>
              <w:rPr>
                <w:sz w:val="18"/>
                <w:szCs w:val="18"/>
              </w:rPr>
            </w:pPr>
            <w:r>
              <w:rPr>
                <w:sz w:val="18"/>
                <w:szCs w:val="18"/>
              </w:rPr>
              <w:t>12</w:t>
            </w:r>
          </w:p>
        </w:tc>
        <w:tc>
          <w:tcPr>
            <w:tcW w:w="0" w:type="auto"/>
            <w:shd w:val="clear" w:color="auto" w:fill="FAEBD7"/>
            <w:tcMar>
              <w:top w:w="30" w:type="dxa"/>
              <w:left w:w="75" w:type="dxa"/>
              <w:bottom w:w="30" w:type="dxa"/>
              <w:right w:w="75" w:type="dxa"/>
            </w:tcMar>
            <w:vAlign w:val="center"/>
            <w:hideMark/>
          </w:tcPr>
          <w:p w14:paraId="0CEE004C" w14:textId="77777777" w:rsidR="001F73FF" w:rsidRDefault="001F73FF">
            <w:pPr>
              <w:spacing w:before="100" w:beforeAutospacing="1" w:after="150" w:line="288" w:lineRule="atLeast"/>
              <w:jc w:val="center"/>
              <w:rPr>
                <w:sz w:val="18"/>
                <w:szCs w:val="18"/>
              </w:rPr>
            </w:pPr>
            <w:r>
              <w:rPr>
                <w:rStyle w:val="otstup1"/>
                <w:sz w:val="18"/>
                <w:szCs w:val="18"/>
              </w:rPr>
              <w:t>220</w:t>
            </w:r>
          </w:p>
        </w:tc>
        <w:tc>
          <w:tcPr>
            <w:tcW w:w="0" w:type="auto"/>
            <w:shd w:val="clear" w:color="auto" w:fill="FAEBD7"/>
            <w:tcMar>
              <w:top w:w="30" w:type="dxa"/>
              <w:left w:w="75" w:type="dxa"/>
              <w:bottom w:w="30" w:type="dxa"/>
              <w:right w:w="75" w:type="dxa"/>
            </w:tcMar>
            <w:vAlign w:val="center"/>
            <w:hideMark/>
          </w:tcPr>
          <w:p w14:paraId="218E0C86" w14:textId="77777777" w:rsidR="001F73FF" w:rsidRDefault="001F73FF">
            <w:pPr>
              <w:spacing w:before="100" w:beforeAutospacing="1" w:after="150" w:line="288" w:lineRule="atLeast"/>
              <w:jc w:val="center"/>
              <w:rPr>
                <w:sz w:val="18"/>
                <w:szCs w:val="18"/>
              </w:rPr>
            </w:pPr>
            <w:r>
              <w:rPr>
                <w:sz w:val="18"/>
                <w:szCs w:val="18"/>
              </w:rPr>
              <w:t>165</w:t>
            </w:r>
          </w:p>
        </w:tc>
        <w:tc>
          <w:tcPr>
            <w:tcW w:w="0" w:type="auto"/>
            <w:shd w:val="clear" w:color="auto" w:fill="FAEBD7"/>
            <w:tcMar>
              <w:top w:w="30" w:type="dxa"/>
              <w:left w:w="75" w:type="dxa"/>
              <w:bottom w:w="30" w:type="dxa"/>
              <w:right w:w="75" w:type="dxa"/>
            </w:tcMar>
            <w:vAlign w:val="center"/>
            <w:hideMark/>
          </w:tcPr>
          <w:p w14:paraId="61832AE6" w14:textId="77777777" w:rsidR="001F73FF" w:rsidRDefault="001F73FF">
            <w:pPr>
              <w:spacing w:before="100" w:beforeAutospacing="1" w:after="150" w:line="288" w:lineRule="atLeast"/>
              <w:jc w:val="center"/>
              <w:rPr>
                <w:sz w:val="18"/>
                <w:szCs w:val="18"/>
              </w:rPr>
            </w:pPr>
            <w:r>
              <w:rPr>
                <w:rStyle w:val="otstup1"/>
                <w:sz w:val="18"/>
                <w:szCs w:val="18"/>
              </w:rPr>
              <w:t>50</w:t>
            </w:r>
          </w:p>
        </w:tc>
        <w:tc>
          <w:tcPr>
            <w:tcW w:w="0" w:type="auto"/>
            <w:shd w:val="clear" w:color="auto" w:fill="FAEBD7"/>
            <w:tcMar>
              <w:top w:w="30" w:type="dxa"/>
              <w:left w:w="75" w:type="dxa"/>
              <w:bottom w:w="30" w:type="dxa"/>
              <w:right w:w="75" w:type="dxa"/>
            </w:tcMar>
            <w:vAlign w:val="center"/>
            <w:hideMark/>
          </w:tcPr>
          <w:p w14:paraId="00119891" w14:textId="77777777" w:rsidR="001F73FF" w:rsidRDefault="001F73FF">
            <w:pPr>
              <w:spacing w:before="100" w:beforeAutospacing="1" w:after="150" w:line="288" w:lineRule="atLeast"/>
              <w:jc w:val="center"/>
              <w:rPr>
                <w:sz w:val="18"/>
                <w:szCs w:val="18"/>
              </w:rPr>
            </w:pPr>
            <w:r>
              <w:rPr>
                <w:sz w:val="18"/>
                <w:szCs w:val="18"/>
              </w:rPr>
              <w:t>3</w:t>
            </w:r>
          </w:p>
        </w:tc>
        <w:tc>
          <w:tcPr>
            <w:tcW w:w="0" w:type="auto"/>
            <w:shd w:val="clear" w:color="auto" w:fill="FAEBD7"/>
            <w:tcMar>
              <w:top w:w="30" w:type="dxa"/>
              <w:left w:w="75" w:type="dxa"/>
              <w:bottom w:w="30" w:type="dxa"/>
              <w:right w:w="75" w:type="dxa"/>
            </w:tcMar>
            <w:vAlign w:val="center"/>
            <w:hideMark/>
          </w:tcPr>
          <w:p w14:paraId="3E16B271" w14:textId="77777777" w:rsidR="001F73FF" w:rsidRDefault="001F73FF">
            <w:pPr>
              <w:spacing w:before="100" w:beforeAutospacing="1" w:after="150" w:line="288" w:lineRule="atLeast"/>
              <w:jc w:val="center"/>
              <w:rPr>
                <w:sz w:val="18"/>
                <w:szCs w:val="18"/>
              </w:rPr>
            </w:pPr>
            <w:r>
              <w:rPr>
                <w:sz w:val="18"/>
                <w:szCs w:val="18"/>
              </w:rPr>
              <w:t>17</w:t>
            </w:r>
          </w:p>
        </w:tc>
        <w:tc>
          <w:tcPr>
            <w:tcW w:w="0" w:type="auto"/>
            <w:shd w:val="clear" w:color="auto" w:fill="FAEBD7"/>
            <w:tcMar>
              <w:top w:w="30" w:type="dxa"/>
              <w:left w:w="75" w:type="dxa"/>
              <w:bottom w:w="30" w:type="dxa"/>
              <w:right w:w="75" w:type="dxa"/>
            </w:tcMar>
            <w:vAlign w:val="center"/>
            <w:hideMark/>
          </w:tcPr>
          <w:p w14:paraId="07C862A3" w14:textId="77777777" w:rsidR="001F73FF" w:rsidRDefault="001F73FF">
            <w:pPr>
              <w:spacing w:before="100" w:beforeAutospacing="1" w:after="150" w:line="288" w:lineRule="atLeast"/>
              <w:jc w:val="center"/>
              <w:rPr>
                <w:sz w:val="18"/>
                <w:szCs w:val="18"/>
              </w:rPr>
            </w:pPr>
            <w:r>
              <w:rPr>
                <w:sz w:val="18"/>
                <w:szCs w:val="18"/>
              </w:rPr>
              <w:t>1</w:t>
            </w:r>
          </w:p>
        </w:tc>
      </w:tr>
      <w:tr w:rsidR="001F73FF" w14:paraId="5A053393" w14:textId="77777777" w:rsidTr="001F73FF">
        <w:trPr>
          <w:tblCellSpacing w:w="15" w:type="dxa"/>
        </w:trPr>
        <w:tc>
          <w:tcPr>
            <w:tcW w:w="0" w:type="auto"/>
            <w:shd w:val="clear" w:color="auto" w:fill="FAF0E6"/>
            <w:tcMar>
              <w:top w:w="30" w:type="dxa"/>
              <w:left w:w="75" w:type="dxa"/>
              <w:bottom w:w="30" w:type="dxa"/>
              <w:right w:w="75" w:type="dxa"/>
            </w:tcMar>
            <w:vAlign w:val="center"/>
            <w:hideMark/>
          </w:tcPr>
          <w:p w14:paraId="23807C15" w14:textId="77777777" w:rsidR="001F73FF" w:rsidRDefault="001F73FF">
            <w:pPr>
              <w:spacing w:before="100" w:beforeAutospacing="1" w:after="150" w:line="288" w:lineRule="atLeast"/>
              <w:jc w:val="center"/>
              <w:rPr>
                <w:sz w:val="18"/>
                <w:szCs w:val="18"/>
              </w:rPr>
            </w:pPr>
            <w:r>
              <w:rPr>
                <w:sz w:val="18"/>
                <w:szCs w:val="18"/>
              </w:rPr>
              <w:t>30</w:t>
            </w:r>
          </w:p>
        </w:tc>
        <w:tc>
          <w:tcPr>
            <w:tcW w:w="0" w:type="auto"/>
            <w:shd w:val="clear" w:color="auto" w:fill="FAF0E6"/>
            <w:tcMar>
              <w:top w:w="30" w:type="dxa"/>
              <w:left w:w="75" w:type="dxa"/>
              <w:bottom w:w="30" w:type="dxa"/>
              <w:right w:w="75" w:type="dxa"/>
            </w:tcMar>
            <w:vAlign w:val="center"/>
            <w:hideMark/>
          </w:tcPr>
          <w:p w14:paraId="1324E628" w14:textId="77777777" w:rsidR="001F73FF" w:rsidRDefault="001F73FF">
            <w:pPr>
              <w:spacing w:before="100" w:beforeAutospacing="1" w:after="150" w:line="288" w:lineRule="atLeast"/>
              <w:jc w:val="center"/>
              <w:rPr>
                <w:sz w:val="18"/>
                <w:szCs w:val="18"/>
              </w:rPr>
            </w:pPr>
            <w:r>
              <w:rPr>
                <w:rStyle w:val="otstup1"/>
                <w:sz w:val="18"/>
                <w:szCs w:val="18"/>
              </w:rPr>
              <w:t>СТ-2</w:t>
            </w:r>
          </w:p>
        </w:tc>
        <w:tc>
          <w:tcPr>
            <w:tcW w:w="0" w:type="auto"/>
            <w:shd w:val="clear" w:color="auto" w:fill="FAF0E6"/>
            <w:tcMar>
              <w:top w:w="30" w:type="dxa"/>
              <w:left w:w="75" w:type="dxa"/>
              <w:bottom w:w="30" w:type="dxa"/>
              <w:right w:w="75" w:type="dxa"/>
            </w:tcMar>
            <w:vAlign w:val="center"/>
            <w:hideMark/>
          </w:tcPr>
          <w:p w14:paraId="099E4CAC" w14:textId="77777777" w:rsidR="001F73FF" w:rsidRDefault="001F73FF">
            <w:pPr>
              <w:spacing w:before="100" w:beforeAutospacing="1" w:after="150" w:line="288" w:lineRule="atLeast"/>
              <w:jc w:val="center"/>
              <w:rPr>
                <w:sz w:val="18"/>
                <w:szCs w:val="18"/>
              </w:rPr>
            </w:pPr>
            <w:r>
              <w:rPr>
                <w:sz w:val="18"/>
                <w:szCs w:val="18"/>
              </w:rPr>
              <w:t>25</w:t>
            </w:r>
          </w:p>
        </w:tc>
        <w:tc>
          <w:tcPr>
            <w:tcW w:w="0" w:type="auto"/>
            <w:shd w:val="clear" w:color="auto" w:fill="FAF0E6"/>
            <w:tcMar>
              <w:top w:w="30" w:type="dxa"/>
              <w:left w:w="75" w:type="dxa"/>
              <w:bottom w:w="30" w:type="dxa"/>
              <w:right w:w="75" w:type="dxa"/>
            </w:tcMar>
            <w:vAlign w:val="center"/>
            <w:hideMark/>
          </w:tcPr>
          <w:p w14:paraId="18F0288C" w14:textId="77777777" w:rsidR="001F73FF" w:rsidRDefault="001F73FF">
            <w:pPr>
              <w:spacing w:before="100" w:beforeAutospacing="1" w:after="150" w:line="288" w:lineRule="atLeast"/>
              <w:jc w:val="center"/>
              <w:rPr>
                <w:sz w:val="18"/>
                <w:szCs w:val="18"/>
              </w:rPr>
            </w:pPr>
            <w:r>
              <w:rPr>
                <w:rStyle w:val="otstup1"/>
                <w:sz w:val="18"/>
                <w:szCs w:val="18"/>
              </w:rPr>
              <w:t>165</w:t>
            </w:r>
          </w:p>
        </w:tc>
        <w:tc>
          <w:tcPr>
            <w:tcW w:w="0" w:type="auto"/>
            <w:shd w:val="clear" w:color="auto" w:fill="FAF0E6"/>
            <w:tcMar>
              <w:top w:w="30" w:type="dxa"/>
              <w:left w:w="75" w:type="dxa"/>
              <w:bottom w:w="30" w:type="dxa"/>
              <w:right w:w="75" w:type="dxa"/>
            </w:tcMar>
            <w:vAlign w:val="center"/>
            <w:hideMark/>
          </w:tcPr>
          <w:p w14:paraId="50502FF7" w14:textId="77777777" w:rsidR="001F73FF" w:rsidRDefault="001F73FF">
            <w:pPr>
              <w:spacing w:before="100" w:beforeAutospacing="1" w:after="150" w:line="288" w:lineRule="atLeast"/>
              <w:jc w:val="center"/>
              <w:rPr>
                <w:sz w:val="18"/>
                <w:szCs w:val="18"/>
              </w:rPr>
            </w:pPr>
            <w:r>
              <w:rPr>
                <w:sz w:val="18"/>
                <w:szCs w:val="18"/>
              </w:rPr>
              <w:t>13</w:t>
            </w:r>
          </w:p>
        </w:tc>
        <w:tc>
          <w:tcPr>
            <w:tcW w:w="0" w:type="auto"/>
            <w:shd w:val="clear" w:color="auto" w:fill="FAF0E6"/>
            <w:tcMar>
              <w:top w:w="30" w:type="dxa"/>
              <w:left w:w="75" w:type="dxa"/>
              <w:bottom w:w="30" w:type="dxa"/>
              <w:right w:w="75" w:type="dxa"/>
            </w:tcMar>
            <w:vAlign w:val="center"/>
            <w:hideMark/>
          </w:tcPr>
          <w:p w14:paraId="2F4CFDE8" w14:textId="77777777" w:rsidR="001F73FF" w:rsidRDefault="001F73FF">
            <w:pPr>
              <w:spacing w:before="100" w:beforeAutospacing="1" w:after="150" w:line="288" w:lineRule="atLeast"/>
              <w:jc w:val="center"/>
              <w:rPr>
                <w:sz w:val="18"/>
                <w:szCs w:val="18"/>
              </w:rPr>
            </w:pPr>
            <w:r>
              <w:rPr>
                <w:rStyle w:val="otstup1"/>
                <w:sz w:val="18"/>
                <w:szCs w:val="18"/>
              </w:rPr>
              <w:t>29</w:t>
            </w:r>
          </w:p>
        </w:tc>
        <w:tc>
          <w:tcPr>
            <w:tcW w:w="0" w:type="auto"/>
            <w:shd w:val="clear" w:color="auto" w:fill="FAF0E6"/>
            <w:tcMar>
              <w:top w:w="30" w:type="dxa"/>
              <w:left w:w="75" w:type="dxa"/>
              <w:bottom w:w="30" w:type="dxa"/>
              <w:right w:w="75" w:type="dxa"/>
            </w:tcMar>
            <w:vAlign w:val="center"/>
            <w:hideMark/>
          </w:tcPr>
          <w:p w14:paraId="37B58BB1" w14:textId="77777777" w:rsidR="001F73FF" w:rsidRDefault="001F73FF">
            <w:pPr>
              <w:spacing w:before="100" w:beforeAutospacing="1" w:after="150" w:line="288" w:lineRule="atLeast"/>
              <w:jc w:val="center"/>
              <w:rPr>
                <w:sz w:val="18"/>
                <w:szCs w:val="18"/>
              </w:rPr>
            </w:pPr>
            <w:r>
              <w:rPr>
                <w:sz w:val="18"/>
                <w:szCs w:val="18"/>
              </w:rPr>
              <w:t>1</w:t>
            </w:r>
          </w:p>
        </w:tc>
        <w:tc>
          <w:tcPr>
            <w:tcW w:w="0" w:type="auto"/>
            <w:shd w:val="clear" w:color="auto" w:fill="FAF0E6"/>
            <w:tcMar>
              <w:top w:w="30" w:type="dxa"/>
              <w:left w:w="75" w:type="dxa"/>
              <w:bottom w:w="30" w:type="dxa"/>
              <w:right w:w="75" w:type="dxa"/>
            </w:tcMar>
            <w:vAlign w:val="center"/>
            <w:hideMark/>
          </w:tcPr>
          <w:p w14:paraId="4ABCDA0B" w14:textId="77777777" w:rsidR="001F73FF" w:rsidRDefault="001F73FF">
            <w:pPr>
              <w:spacing w:before="100" w:beforeAutospacing="1" w:after="150" w:line="288" w:lineRule="atLeast"/>
              <w:jc w:val="center"/>
              <w:rPr>
                <w:sz w:val="18"/>
                <w:szCs w:val="18"/>
              </w:rPr>
            </w:pPr>
            <w:r>
              <w:rPr>
                <w:sz w:val="18"/>
                <w:szCs w:val="18"/>
              </w:rPr>
              <w:t>15</w:t>
            </w:r>
          </w:p>
        </w:tc>
        <w:tc>
          <w:tcPr>
            <w:tcW w:w="0" w:type="auto"/>
            <w:shd w:val="clear" w:color="auto" w:fill="FAF0E6"/>
            <w:tcMar>
              <w:top w:w="30" w:type="dxa"/>
              <w:left w:w="75" w:type="dxa"/>
              <w:bottom w:w="30" w:type="dxa"/>
              <w:right w:w="75" w:type="dxa"/>
            </w:tcMar>
            <w:vAlign w:val="center"/>
            <w:hideMark/>
          </w:tcPr>
          <w:p w14:paraId="4A05C28B" w14:textId="77777777" w:rsidR="001F73FF" w:rsidRDefault="001F73FF">
            <w:pPr>
              <w:spacing w:before="100" w:beforeAutospacing="1" w:after="150" w:line="288" w:lineRule="atLeast"/>
              <w:jc w:val="center"/>
              <w:rPr>
                <w:sz w:val="18"/>
                <w:szCs w:val="18"/>
              </w:rPr>
            </w:pPr>
            <w:r>
              <w:rPr>
                <w:sz w:val="18"/>
                <w:szCs w:val="18"/>
              </w:rPr>
              <w:t>2</w:t>
            </w:r>
          </w:p>
        </w:tc>
      </w:tr>
    </w:tbl>
    <w:p w14:paraId="71E7C77E" w14:textId="77777777" w:rsidR="001F73FF" w:rsidRDefault="001F73FF"/>
    <w:p w14:paraId="765FACC7" w14:textId="54B8CA38" w:rsidR="001F73FF" w:rsidRDefault="001F73FF">
      <w:r>
        <w:rPr>
          <w:noProof/>
        </w:rPr>
        <w:drawing>
          <wp:inline distT="0" distB="0" distL="0" distR="0" wp14:anchorId="5032B935" wp14:editId="48A8D987">
            <wp:extent cx="6931025" cy="5684520"/>
            <wp:effectExtent l="0" t="0" r="3175" b="0"/>
            <wp:docPr id="2054581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1952" name=""/>
                    <pic:cNvPicPr/>
                  </pic:nvPicPr>
                  <pic:blipFill>
                    <a:blip r:embed="rId33"/>
                    <a:stretch>
                      <a:fillRect/>
                    </a:stretch>
                  </pic:blipFill>
                  <pic:spPr>
                    <a:xfrm>
                      <a:off x="0" y="0"/>
                      <a:ext cx="6931025" cy="5684520"/>
                    </a:xfrm>
                    <a:prstGeom prst="rect">
                      <a:avLst/>
                    </a:prstGeom>
                  </pic:spPr>
                </pic:pic>
              </a:graphicData>
            </a:graphic>
          </wp:inline>
        </w:drawing>
      </w:r>
    </w:p>
    <w:p w14:paraId="680D52DF" w14:textId="77777777" w:rsidR="001F73FF" w:rsidRPr="001F73FF" w:rsidRDefault="001F73FF" w:rsidP="001F73FF">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1F73FF">
        <w:rPr>
          <w:rFonts w:ascii="Arial" w:eastAsia="Times New Roman" w:hAnsi="Arial" w:cs="Arial"/>
          <w:b/>
          <w:bCs/>
          <w:color w:val="FFFFFF"/>
          <w:kern w:val="36"/>
          <w:sz w:val="36"/>
          <w:szCs w:val="36"/>
          <w:lang w:eastAsia="ru-RU"/>
          <w14:ligatures w14:val="none"/>
        </w:rPr>
        <w:t>Приложения</w:t>
      </w: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994"/>
        <w:gridCol w:w="979"/>
        <w:gridCol w:w="979"/>
        <w:gridCol w:w="979"/>
        <w:gridCol w:w="979"/>
        <w:gridCol w:w="979"/>
        <w:gridCol w:w="979"/>
        <w:gridCol w:w="979"/>
        <w:gridCol w:w="979"/>
        <w:gridCol w:w="979"/>
        <w:gridCol w:w="995"/>
      </w:tblGrid>
      <w:tr w:rsidR="001F73FF" w:rsidRPr="001F73FF" w14:paraId="12244F90" w14:textId="77777777" w:rsidTr="001F73FF">
        <w:trPr>
          <w:trHeight w:val="508"/>
          <w:tblCellSpacing w:w="15" w:type="dxa"/>
        </w:trPr>
        <w:tc>
          <w:tcPr>
            <w:tcW w:w="0" w:type="auto"/>
            <w:gridSpan w:val="11"/>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6231234E" w14:textId="77777777" w:rsidR="001F73FF" w:rsidRPr="001F73FF" w:rsidRDefault="001F73FF" w:rsidP="001F73FF">
            <w:pPr>
              <w:spacing w:before="100" w:beforeAutospacing="1" w:after="150" w:line="288" w:lineRule="atLeast"/>
              <w:jc w:val="right"/>
              <w:rPr>
                <w:rFonts w:ascii="Times New Roman" w:eastAsia="Times New Roman" w:hAnsi="Times New Roman" w:cs="Times New Roman"/>
                <w:i/>
                <w:iCs/>
                <w:kern w:val="0"/>
                <w:sz w:val="21"/>
                <w:szCs w:val="21"/>
                <w:lang w:eastAsia="ru-RU"/>
                <w14:ligatures w14:val="none"/>
              </w:rPr>
            </w:pPr>
            <w:r w:rsidRPr="001F73FF">
              <w:rPr>
                <w:rFonts w:ascii="Times New Roman" w:eastAsia="Times New Roman" w:hAnsi="Times New Roman" w:cs="Times New Roman"/>
                <w:i/>
                <w:iCs/>
                <w:kern w:val="0"/>
                <w:sz w:val="21"/>
                <w:szCs w:val="21"/>
                <w:lang w:eastAsia="ru-RU"/>
                <w14:ligatures w14:val="none"/>
              </w:rPr>
              <w:t>Таблица П.1 - Кривая намагничивания листовой электротехнической стали марок 1211, 1212</w:t>
            </w:r>
          </w:p>
        </w:tc>
      </w:tr>
      <w:tr w:rsidR="001F73FF" w:rsidRPr="001F73FF" w14:paraId="2F920E26" w14:textId="77777777" w:rsidTr="001F73FF">
        <w:trPr>
          <w:tblCellSpacing w:w="15" w:type="dxa"/>
        </w:trPr>
        <w:tc>
          <w:tcPr>
            <w:tcW w:w="450" w:type="pct"/>
            <w:vMerge w:val="restart"/>
            <w:shd w:val="clear" w:color="auto" w:fill="87CEFA"/>
            <w:tcMar>
              <w:top w:w="105" w:type="dxa"/>
              <w:left w:w="15" w:type="dxa"/>
              <w:bottom w:w="105" w:type="dxa"/>
              <w:right w:w="15" w:type="dxa"/>
            </w:tcMar>
            <w:vAlign w:val="center"/>
            <w:hideMark/>
          </w:tcPr>
          <w:p w14:paraId="160D143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i/>
                <w:iCs/>
                <w:color w:val="981917"/>
                <w:kern w:val="0"/>
                <w:sz w:val="26"/>
                <w:szCs w:val="26"/>
                <w:lang w:eastAsia="ru-RU"/>
                <w14:ligatures w14:val="none"/>
              </w:rPr>
              <w:t>В</w:t>
            </w:r>
            <w:r w:rsidRPr="001F73FF">
              <w:rPr>
                <w:rFonts w:ascii="Times New Roman" w:eastAsia="Times New Roman" w:hAnsi="Times New Roman" w:cs="Times New Roman"/>
                <w:b/>
                <w:bCs/>
                <w:color w:val="981917"/>
                <w:kern w:val="0"/>
                <w:sz w:val="21"/>
                <w:szCs w:val="21"/>
                <w:lang w:eastAsia="ru-RU"/>
                <w14:ligatures w14:val="none"/>
              </w:rPr>
              <w:t>, Тл</w:t>
            </w:r>
          </w:p>
        </w:tc>
        <w:tc>
          <w:tcPr>
            <w:tcW w:w="450" w:type="pct"/>
            <w:shd w:val="clear" w:color="auto" w:fill="87CEFA"/>
            <w:tcMar>
              <w:top w:w="105" w:type="dxa"/>
              <w:left w:w="15" w:type="dxa"/>
              <w:bottom w:w="105" w:type="dxa"/>
              <w:right w:w="15" w:type="dxa"/>
            </w:tcMar>
            <w:vAlign w:val="center"/>
            <w:hideMark/>
          </w:tcPr>
          <w:p w14:paraId="0ECC5D3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w:t>
            </w:r>
          </w:p>
        </w:tc>
        <w:tc>
          <w:tcPr>
            <w:tcW w:w="450" w:type="pct"/>
            <w:shd w:val="clear" w:color="auto" w:fill="87CEFA"/>
            <w:tcMar>
              <w:top w:w="105" w:type="dxa"/>
              <w:left w:w="15" w:type="dxa"/>
              <w:bottom w:w="105" w:type="dxa"/>
              <w:right w:w="15" w:type="dxa"/>
            </w:tcMar>
            <w:vAlign w:val="center"/>
            <w:hideMark/>
          </w:tcPr>
          <w:p w14:paraId="5120D06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0,01</w:t>
            </w:r>
          </w:p>
        </w:tc>
        <w:tc>
          <w:tcPr>
            <w:tcW w:w="450" w:type="pct"/>
            <w:shd w:val="clear" w:color="auto" w:fill="87CEFA"/>
            <w:tcMar>
              <w:top w:w="105" w:type="dxa"/>
              <w:left w:w="15" w:type="dxa"/>
              <w:bottom w:w="105" w:type="dxa"/>
              <w:right w:w="15" w:type="dxa"/>
            </w:tcMar>
            <w:vAlign w:val="center"/>
            <w:hideMark/>
          </w:tcPr>
          <w:p w14:paraId="72E8264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0,02</w:t>
            </w:r>
          </w:p>
        </w:tc>
        <w:tc>
          <w:tcPr>
            <w:tcW w:w="450" w:type="pct"/>
            <w:shd w:val="clear" w:color="auto" w:fill="87CEFA"/>
            <w:tcMar>
              <w:top w:w="105" w:type="dxa"/>
              <w:left w:w="15" w:type="dxa"/>
              <w:bottom w:w="105" w:type="dxa"/>
              <w:right w:w="15" w:type="dxa"/>
            </w:tcMar>
            <w:vAlign w:val="center"/>
            <w:hideMark/>
          </w:tcPr>
          <w:p w14:paraId="4F1185B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0,03</w:t>
            </w:r>
          </w:p>
        </w:tc>
        <w:tc>
          <w:tcPr>
            <w:tcW w:w="450" w:type="pct"/>
            <w:shd w:val="clear" w:color="auto" w:fill="87CEFA"/>
            <w:tcMar>
              <w:top w:w="105" w:type="dxa"/>
              <w:left w:w="15" w:type="dxa"/>
              <w:bottom w:w="105" w:type="dxa"/>
              <w:right w:w="15" w:type="dxa"/>
            </w:tcMar>
            <w:vAlign w:val="center"/>
            <w:hideMark/>
          </w:tcPr>
          <w:p w14:paraId="6E43137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0,04</w:t>
            </w:r>
          </w:p>
        </w:tc>
        <w:tc>
          <w:tcPr>
            <w:tcW w:w="450" w:type="pct"/>
            <w:shd w:val="clear" w:color="auto" w:fill="87CEFA"/>
            <w:tcMar>
              <w:top w:w="105" w:type="dxa"/>
              <w:left w:w="15" w:type="dxa"/>
              <w:bottom w:w="105" w:type="dxa"/>
              <w:right w:w="15" w:type="dxa"/>
            </w:tcMar>
            <w:vAlign w:val="center"/>
            <w:hideMark/>
          </w:tcPr>
          <w:p w14:paraId="1E4DDA1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0,05</w:t>
            </w:r>
          </w:p>
        </w:tc>
        <w:tc>
          <w:tcPr>
            <w:tcW w:w="450" w:type="pct"/>
            <w:shd w:val="clear" w:color="auto" w:fill="87CEFA"/>
            <w:tcMar>
              <w:top w:w="105" w:type="dxa"/>
              <w:left w:w="15" w:type="dxa"/>
              <w:bottom w:w="105" w:type="dxa"/>
              <w:right w:w="15" w:type="dxa"/>
            </w:tcMar>
            <w:vAlign w:val="center"/>
            <w:hideMark/>
          </w:tcPr>
          <w:p w14:paraId="2BB3E6D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0,06</w:t>
            </w:r>
          </w:p>
        </w:tc>
        <w:tc>
          <w:tcPr>
            <w:tcW w:w="450" w:type="pct"/>
            <w:shd w:val="clear" w:color="auto" w:fill="87CEFA"/>
            <w:tcMar>
              <w:top w:w="105" w:type="dxa"/>
              <w:left w:w="15" w:type="dxa"/>
              <w:bottom w:w="105" w:type="dxa"/>
              <w:right w:w="15" w:type="dxa"/>
            </w:tcMar>
            <w:vAlign w:val="center"/>
            <w:hideMark/>
          </w:tcPr>
          <w:p w14:paraId="2FAB9B1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0,07</w:t>
            </w:r>
          </w:p>
        </w:tc>
        <w:tc>
          <w:tcPr>
            <w:tcW w:w="450" w:type="pct"/>
            <w:shd w:val="clear" w:color="auto" w:fill="87CEFA"/>
            <w:tcMar>
              <w:top w:w="105" w:type="dxa"/>
              <w:left w:w="15" w:type="dxa"/>
              <w:bottom w:w="105" w:type="dxa"/>
              <w:right w:w="15" w:type="dxa"/>
            </w:tcMar>
            <w:vAlign w:val="center"/>
            <w:hideMark/>
          </w:tcPr>
          <w:p w14:paraId="656900F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0,08</w:t>
            </w:r>
          </w:p>
        </w:tc>
        <w:tc>
          <w:tcPr>
            <w:tcW w:w="450" w:type="pct"/>
            <w:shd w:val="clear" w:color="auto" w:fill="87CEFA"/>
            <w:tcMar>
              <w:top w:w="105" w:type="dxa"/>
              <w:left w:w="15" w:type="dxa"/>
              <w:bottom w:w="105" w:type="dxa"/>
              <w:right w:w="15" w:type="dxa"/>
            </w:tcMar>
            <w:vAlign w:val="center"/>
            <w:hideMark/>
          </w:tcPr>
          <w:p w14:paraId="0857E8F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0,09</w:t>
            </w:r>
          </w:p>
        </w:tc>
      </w:tr>
      <w:tr w:rsidR="001F73FF" w:rsidRPr="001F73FF" w14:paraId="75FF7CD6" w14:textId="77777777" w:rsidTr="001F73FF">
        <w:trPr>
          <w:tblCellSpacing w:w="15" w:type="dxa"/>
        </w:trPr>
        <w:tc>
          <w:tcPr>
            <w:tcW w:w="0" w:type="auto"/>
            <w:vMerge/>
            <w:shd w:val="clear" w:color="auto" w:fill="FAEBD7"/>
            <w:vAlign w:val="center"/>
            <w:hideMark/>
          </w:tcPr>
          <w:p w14:paraId="11359249" w14:textId="77777777" w:rsidR="001F73FF" w:rsidRPr="001F73FF" w:rsidRDefault="001F73FF" w:rsidP="001F73FF">
            <w:pPr>
              <w:spacing w:before="100" w:beforeAutospacing="1" w:after="150" w:line="288" w:lineRule="atLeast"/>
              <w:rPr>
                <w:rFonts w:ascii="Times New Roman" w:eastAsia="Times New Roman" w:hAnsi="Times New Roman" w:cs="Times New Roman"/>
                <w:b/>
                <w:bCs/>
                <w:color w:val="981917"/>
                <w:kern w:val="0"/>
                <w:sz w:val="21"/>
                <w:szCs w:val="21"/>
                <w:lang w:eastAsia="ru-RU"/>
                <w14:ligatures w14:val="none"/>
              </w:rPr>
            </w:pPr>
          </w:p>
        </w:tc>
        <w:tc>
          <w:tcPr>
            <w:tcW w:w="8610" w:type="dxa"/>
            <w:gridSpan w:val="10"/>
            <w:shd w:val="clear" w:color="auto" w:fill="87CEFA"/>
            <w:tcMar>
              <w:top w:w="105" w:type="dxa"/>
              <w:left w:w="15" w:type="dxa"/>
              <w:bottom w:w="105" w:type="dxa"/>
              <w:right w:w="15" w:type="dxa"/>
            </w:tcMar>
            <w:vAlign w:val="center"/>
            <w:hideMark/>
          </w:tcPr>
          <w:p w14:paraId="4F39C32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Н, А/см</w:t>
            </w:r>
          </w:p>
        </w:tc>
      </w:tr>
      <w:tr w:rsidR="001F73FF" w:rsidRPr="001F73FF" w14:paraId="317AC72C"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6565124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lastRenderedPageBreak/>
              <w:t>0,4</w:t>
            </w:r>
          </w:p>
        </w:tc>
        <w:tc>
          <w:tcPr>
            <w:tcW w:w="450" w:type="pct"/>
            <w:shd w:val="clear" w:color="auto" w:fill="FAF0E6"/>
            <w:tcMar>
              <w:top w:w="30" w:type="dxa"/>
              <w:left w:w="75" w:type="dxa"/>
              <w:bottom w:w="30" w:type="dxa"/>
              <w:right w:w="75" w:type="dxa"/>
            </w:tcMar>
            <w:vAlign w:val="center"/>
            <w:hideMark/>
          </w:tcPr>
          <w:p w14:paraId="717A32D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1,40</w:t>
            </w:r>
          </w:p>
        </w:tc>
        <w:tc>
          <w:tcPr>
            <w:tcW w:w="450" w:type="pct"/>
            <w:shd w:val="clear" w:color="auto" w:fill="FAF0E6"/>
            <w:tcMar>
              <w:top w:w="30" w:type="dxa"/>
              <w:left w:w="75" w:type="dxa"/>
              <w:bottom w:w="30" w:type="dxa"/>
              <w:right w:w="75" w:type="dxa"/>
            </w:tcMar>
            <w:vAlign w:val="center"/>
            <w:hideMark/>
          </w:tcPr>
          <w:p w14:paraId="77FD12C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1,43</w:t>
            </w:r>
          </w:p>
        </w:tc>
        <w:tc>
          <w:tcPr>
            <w:tcW w:w="450" w:type="pct"/>
            <w:shd w:val="clear" w:color="auto" w:fill="FAF0E6"/>
            <w:tcMar>
              <w:top w:w="30" w:type="dxa"/>
              <w:left w:w="75" w:type="dxa"/>
              <w:bottom w:w="30" w:type="dxa"/>
              <w:right w:w="75" w:type="dxa"/>
            </w:tcMar>
            <w:vAlign w:val="center"/>
            <w:hideMark/>
          </w:tcPr>
          <w:p w14:paraId="42C76BB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1,46</w:t>
            </w:r>
          </w:p>
        </w:tc>
        <w:tc>
          <w:tcPr>
            <w:tcW w:w="450" w:type="pct"/>
            <w:shd w:val="clear" w:color="auto" w:fill="FAF0E6"/>
            <w:tcMar>
              <w:top w:w="30" w:type="dxa"/>
              <w:left w:w="75" w:type="dxa"/>
              <w:bottom w:w="30" w:type="dxa"/>
              <w:right w:w="75" w:type="dxa"/>
            </w:tcMar>
            <w:vAlign w:val="center"/>
            <w:hideMark/>
          </w:tcPr>
          <w:p w14:paraId="777CF1B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1,49</w:t>
            </w:r>
          </w:p>
        </w:tc>
        <w:tc>
          <w:tcPr>
            <w:tcW w:w="450" w:type="pct"/>
            <w:shd w:val="clear" w:color="auto" w:fill="FAF0E6"/>
            <w:tcMar>
              <w:top w:w="30" w:type="dxa"/>
              <w:left w:w="75" w:type="dxa"/>
              <w:bottom w:w="30" w:type="dxa"/>
              <w:right w:w="75" w:type="dxa"/>
            </w:tcMar>
            <w:vAlign w:val="center"/>
            <w:hideMark/>
          </w:tcPr>
          <w:p w14:paraId="0F522BA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1,52</w:t>
            </w:r>
          </w:p>
        </w:tc>
        <w:tc>
          <w:tcPr>
            <w:tcW w:w="450" w:type="pct"/>
            <w:shd w:val="clear" w:color="auto" w:fill="FAF0E6"/>
            <w:tcMar>
              <w:top w:w="30" w:type="dxa"/>
              <w:left w:w="75" w:type="dxa"/>
              <w:bottom w:w="30" w:type="dxa"/>
              <w:right w:w="75" w:type="dxa"/>
            </w:tcMar>
            <w:vAlign w:val="center"/>
            <w:hideMark/>
          </w:tcPr>
          <w:p w14:paraId="5E61CA2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1,53</w:t>
            </w:r>
          </w:p>
        </w:tc>
        <w:tc>
          <w:tcPr>
            <w:tcW w:w="450" w:type="pct"/>
            <w:shd w:val="clear" w:color="auto" w:fill="FAF0E6"/>
            <w:tcMar>
              <w:top w:w="30" w:type="dxa"/>
              <w:left w:w="75" w:type="dxa"/>
              <w:bottom w:w="30" w:type="dxa"/>
              <w:right w:w="75" w:type="dxa"/>
            </w:tcMar>
            <w:vAlign w:val="center"/>
            <w:hideMark/>
          </w:tcPr>
          <w:p w14:paraId="68946F1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1,58</w:t>
            </w:r>
          </w:p>
        </w:tc>
        <w:tc>
          <w:tcPr>
            <w:tcW w:w="450" w:type="pct"/>
            <w:shd w:val="clear" w:color="auto" w:fill="FAF0E6"/>
            <w:tcMar>
              <w:top w:w="30" w:type="dxa"/>
              <w:left w:w="75" w:type="dxa"/>
              <w:bottom w:w="30" w:type="dxa"/>
              <w:right w:w="75" w:type="dxa"/>
            </w:tcMar>
            <w:vAlign w:val="center"/>
            <w:hideMark/>
          </w:tcPr>
          <w:p w14:paraId="21769F0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1,61</w:t>
            </w:r>
          </w:p>
        </w:tc>
        <w:tc>
          <w:tcPr>
            <w:tcW w:w="450" w:type="pct"/>
            <w:shd w:val="clear" w:color="auto" w:fill="FAF0E6"/>
            <w:tcMar>
              <w:top w:w="30" w:type="dxa"/>
              <w:left w:w="75" w:type="dxa"/>
              <w:bottom w:w="30" w:type="dxa"/>
              <w:right w:w="75" w:type="dxa"/>
            </w:tcMar>
            <w:vAlign w:val="center"/>
            <w:hideMark/>
          </w:tcPr>
          <w:p w14:paraId="5EC0531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1,64</w:t>
            </w:r>
          </w:p>
        </w:tc>
        <w:tc>
          <w:tcPr>
            <w:tcW w:w="450" w:type="pct"/>
            <w:shd w:val="clear" w:color="auto" w:fill="FAF0E6"/>
            <w:tcMar>
              <w:top w:w="30" w:type="dxa"/>
              <w:left w:w="75" w:type="dxa"/>
              <w:bottom w:w="30" w:type="dxa"/>
              <w:right w:w="75" w:type="dxa"/>
            </w:tcMar>
            <w:vAlign w:val="center"/>
            <w:hideMark/>
          </w:tcPr>
          <w:p w14:paraId="1340A15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1,67</w:t>
            </w:r>
          </w:p>
        </w:tc>
      </w:tr>
      <w:tr w:rsidR="001F73FF" w:rsidRPr="001F73FF" w14:paraId="381A3B07"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4E37B5C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0,5</w:t>
            </w:r>
          </w:p>
        </w:tc>
        <w:tc>
          <w:tcPr>
            <w:tcW w:w="450" w:type="pct"/>
            <w:shd w:val="clear" w:color="auto" w:fill="FAEBD7"/>
            <w:tcMar>
              <w:top w:w="30" w:type="dxa"/>
              <w:left w:w="75" w:type="dxa"/>
              <w:bottom w:w="30" w:type="dxa"/>
              <w:right w:w="75" w:type="dxa"/>
            </w:tcMar>
            <w:vAlign w:val="center"/>
            <w:hideMark/>
          </w:tcPr>
          <w:p w14:paraId="4A45887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1,71</w:t>
            </w:r>
          </w:p>
        </w:tc>
        <w:tc>
          <w:tcPr>
            <w:tcW w:w="450" w:type="pct"/>
            <w:shd w:val="clear" w:color="auto" w:fill="FAEBD7"/>
            <w:tcMar>
              <w:top w:w="30" w:type="dxa"/>
              <w:left w:w="75" w:type="dxa"/>
              <w:bottom w:w="30" w:type="dxa"/>
              <w:right w:w="75" w:type="dxa"/>
            </w:tcMar>
            <w:vAlign w:val="center"/>
            <w:hideMark/>
          </w:tcPr>
          <w:p w14:paraId="6891B3D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1,75</w:t>
            </w:r>
          </w:p>
        </w:tc>
        <w:tc>
          <w:tcPr>
            <w:tcW w:w="450" w:type="pct"/>
            <w:shd w:val="clear" w:color="auto" w:fill="FAEBD7"/>
            <w:tcMar>
              <w:top w:w="30" w:type="dxa"/>
              <w:left w:w="75" w:type="dxa"/>
              <w:bottom w:w="30" w:type="dxa"/>
              <w:right w:w="75" w:type="dxa"/>
            </w:tcMar>
            <w:vAlign w:val="center"/>
            <w:hideMark/>
          </w:tcPr>
          <w:p w14:paraId="38AC50A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1,79</w:t>
            </w:r>
          </w:p>
        </w:tc>
        <w:tc>
          <w:tcPr>
            <w:tcW w:w="450" w:type="pct"/>
            <w:shd w:val="clear" w:color="auto" w:fill="FAEBD7"/>
            <w:tcMar>
              <w:top w:w="30" w:type="dxa"/>
              <w:left w:w="75" w:type="dxa"/>
              <w:bottom w:w="30" w:type="dxa"/>
              <w:right w:w="75" w:type="dxa"/>
            </w:tcMar>
            <w:vAlign w:val="center"/>
            <w:hideMark/>
          </w:tcPr>
          <w:p w14:paraId="459F474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1,83</w:t>
            </w:r>
          </w:p>
        </w:tc>
        <w:tc>
          <w:tcPr>
            <w:tcW w:w="450" w:type="pct"/>
            <w:shd w:val="clear" w:color="auto" w:fill="FAEBD7"/>
            <w:tcMar>
              <w:top w:w="30" w:type="dxa"/>
              <w:left w:w="75" w:type="dxa"/>
              <w:bottom w:w="30" w:type="dxa"/>
              <w:right w:w="75" w:type="dxa"/>
            </w:tcMar>
            <w:vAlign w:val="center"/>
            <w:hideMark/>
          </w:tcPr>
          <w:p w14:paraId="0A7E272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1,87</w:t>
            </w:r>
          </w:p>
        </w:tc>
        <w:tc>
          <w:tcPr>
            <w:tcW w:w="450" w:type="pct"/>
            <w:shd w:val="clear" w:color="auto" w:fill="FAEBD7"/>
            <w:tcMar>
              <w:top w:w="30" w:type="dxa"/>
              <w:left w:w="75" w:type="dxa"/>
              <w:bottom w:w="30" w:type="dxa"/>
              <w:right w:w="75" w:type="dxa"/>
            </w:tcMar>
            <w:vAlign w:val="center"/>
            <w:hideMark/>
          </w:tcPr>
          <w:p w14:paraId="24B05A5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1,91</w:t>
            </w:r>
          </w:p>
        </w:tc>
        <w:tc>
          <w:tcPr>
            <w:tcW w:w="450" w:type="pct"/>
            <w:shd w:val="clear" w:color="auto" w:fill="FAEBD7"/>
            <w:tcMar>
              <w:top w:w="30" w:type="dxa"/>
              <w:left w:w="75" w:type="dxa"/>
              <w:bottom w:w="30" w:type="dxa"/>
              <w:right w:w="75" w:type="dxa"/>
            </w:tcMar>
            <w:vAlign w:val="center"/>
            <w:hideMark/>
          </w:tcPr>
          <w:p w14:paraId="1C8648F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1,95</w:t>
            </w:r>
          </w:p>
        </w:tc>
        <w:tc>
          <w:tcPr>
            <w:tcW w:w="450" w:type="pct"/>
            <w:shd w:val="clear" w:color="auto" w:fill="FAEBD7"/>
            <w:tcMar>
              <w:top w:w="30" w:type="dxa"/>
              <w:left w:w="75" w:type="dxa"/>
              <w:bottom w:w="30" w:type="dxa"/>
              <w:right w:w="75" w:type="dxa"/>
            </w:tcMar>
            <w:vAlign w:val="center"/>
            <w:hideMark/>
          </w:tcPr>
          <w:p w14:paraId="66A92C2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1,99</w:t>
            </w:r>
          </w:p>
        </w:tc>
        <w:tc>
          <w:tcPr>
            <w:tcW w:w="450" w:type="pct"/>
            <w:shd w:val="clear" w:color="auto" w:fill="FAEBD7"/>
            <w:tcMar>
              <w:top w:w="30" w:type="dxa"/>
              <w:left w:w="75" w:type="dxa"/>
              <w:bottom w:w="30" w:type="dxa"/>
              <w:right w:w="75" w:type="dxa"/>
            </w:tcMar>
            <w:vAlign w:val="center"/>
            <w:hideMark/>
          </w:tcPr>
          <w:p w14:paraId="030EBB0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2,03</w:t>
            </w:r>
          </w:p>
        </w:tc>
        <w:tc>
          <w:tcPr>
            <w:tcW w:w="450" w:type="pct"/>
            <w:shd w:val="clear" w:color="auto" w:fill="FAEBD7"/>
            <w:tcMar>
              <w:top w:w="30" w:type="dxa"/>
              <w:left w:w="75" w:type="dxa"/>
              <w:bottom w:w="30" w:type="dxa"/>
              <w:right w:w="75" w:type="dxa"/>
            </w:tcMar>
            <w:vAlign w:val="center"/>
            <w:hideMark/>
          </w:tcPr>
          <w:p w14:paraId="672957C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2,07</w:t>
            </w:r>
          </w:p>
        </w:tc>
      </w:tr>
      <w:tr w:rsidR="001F73FF" w:rsidRPr="001F73FF" w14:paraId="5ED230D2"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6157471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0,6</w:t>
            </w:r>
          </w:p>
        </w:tc>
        <w:tc>
          <w:tcPr>
            <w:tcW w:w="450" w:type="pct"/>
            <w:shd w:val="clear" w:color="auto" w:fill="FAF0E6"/>
            <w:tcMar>
              <w:top w:w="30" w:type="dxa"/>
              <w:left w:w="75" w:type="dxa"/>
              <w:bottom w:w="30" w:type="dxa"/>
              <w:right w:w="75" w:type="dxa"/>
            </w:tcMar>
            <w:vAlign w:val="center"/>
            <w:hideMark/>
          </w:tcPr>
          <w:p w14:paraId="6C4E5AF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2,11</w:t>
            </w:r>
          </w:p>
        </w:tc>
        <w:tc>
          <w:tcPr>
            <w:tcW w:w="450" w:type="pct"/>
            <w:shd w:val="clear" w:color="auto" w:fill="FAF0E6"/>
            <w:tcMar>
              <w:top w:w="30" w:type="dxa"/>
              <w:left w:w="75" w:type="dxa"/>
              <w:bottom w:w="30" w:type="dxa"/>
              <w:right w:w="75" w:type="dxa"/>
            </w:tcMar>
            <w:vAlign w:val="center"/>
            <w:hideMark/>
          </w:tcPr>
          <w:p w14:paraId="1504EFB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2,16</w:t>
            </w:r>
          </w:p>
        </w:tc>
        <w:tc>
          <w:tcPr>
            <w:tcW w:w="450" w:type="pct"/>
            <w:shd w:val="clear" w:color="auto" w:fill="FAF0E6"/>
            <w:tcMar>
              <w:top w:w="30" w:type="dxa"/>
              <w:left w:w="75" w:type="dxa"/>
              <w:bottom w:w="30" w:type="dxa"/>
              <w:right w:w="75" w:type="dxa"/>
            </w:tcMar>
            <w:vAlign w:val="center"/>
            <w:hideMark/>
          </w:tcPr>
          <w:p w14:paraId="796C9FE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2,21</w:t>
            </w:r>
          </w:p>
        </w:tc>
        <w:tc>
          <w:tcPr>
            <w:tcW w:w="450" w:type="pct"/>
            <w:shd w:val="clear" w:color="auto" w:fill="FAF0E6"/>
            <w:tcMar>
              <w:top w:w="30" w:type="dxa"/>
              <w:left w:w="75" w:type="dxa"/>
              <w:bottom w:w="30" w:type="dxa"/>
              <w:right w:w="75" w:type="dxa"/>
            </w:tcMar>
            <w:vAlign w:val="center"/>
            <w:hideMark/>
          </w:tcPr>
          <w:p w14:paraId="574081F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2,26</w:t>
            </w:r>
          </w:p>
        </w:tc>
        <w:tc>
          <w:tcPr>
            <w:tcW w:w="450" w:type="pct"/>
            <w:shd w:val="clear" w:color="auto" w:fill="FAF0E6"/>
            <w:tcMar>
              <w:top w:w="30" w:type="dxa"/>
              <w:left w:w="75" w:type="dxa"/>
              <w:bottom w:w="30" w:type="dxa"/>
              <w:right w:w="75" w:type="dxa"/>
            </w:tcMar>
            <w:vAlign w:val="center"/>
            <w:hideMark/>
          </w:tcPr>
          <w:p w14:paraId="60C6E18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2,31</w:t>
            </w:r>
          </w:p>
        </w:tc>
        <w:tc>
          <w:tcPr>
            <w:tcW w:w="450" w:type="pct"/>
            <w:shd w:val="clear" w:color="auto" w:fill="FAF0E6"/>
            <w:tcMar>
              <w:top w:w="30" w:type="dxa"/>
              <w:left w:w="75" w:type="dxa"/>
              <w:bottom w:w="30" w:type="dxa"/>
              <w:right w:w="75" w:type="dxa"/>
            </w:tcMar>
            <w:vAlign w:val="center"/>
            <w:hideMark/>
          </w:tcPr>
          <w:p w14:paraId="48C7017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2,36</w:t>
            </w:r>
          </w:p>
        </w:tc>
        <w:tc>
          <w:tcPr>
            <w:tcW w:w="450" w:type="pct"/>
            <w:shd w:val="clear" w:color="auto" w:fill="FAF0E6"/>
            <w:tcMar>
              <w:top w:w="30" w:type="dxa"/>
              <w:left w:w="75" w:type="dxa"/>
              <w:bottom w:w="30" w:type="dxa"/>
              <w:right w:w="75" w:type="dxa"/>
            </w:tcMar>
            <w:vAlign w:val="center"/>
            <w:hideMark/>
          </w:tcPr>
          <w:p w14:paraId="158FEAA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2,41</w:t>
            </w:r>
          </w:p>
        </w:tc>
        <w:tc>
          <w:tcPr>
            <w:tcW w:w="450" w:type="pct"/>
            <w:shd w:val="clear" w:color="auto" w:fill="FAF0E6"/>
            <w:tcMar>
              <w:top w:w="30" w:type="dxa"/>
              <w:left w:w="75" w:type="dxa"/>
              <w:bottom w:w="30" w:type="dxa"/>
              <w:right w:w="75" w:type="dxa"/>
            </w:tcMar>
            <w:vAlign w:val="center"/>
            <w:hideMark/>
          </w:tcPr>
          <w:p w14:paraId="4D29D9E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2,46</w:t>
            </w:r>
          </w:p>
        </w:tc>
        <w:tc>
          <w:tcPr>
            <w:tcW w:w="450" w:type="pct"/>
            <w:shd w:val="clear" w:color="auto" w:fill="FAF0E6"/>
            <w:tcMar>
              <w:top w:w="30" w:type="dxa"/>
              <w:left w:w="75" w:type="dxa"/>
              <w:bottom w:w="30" w:type="dxa"/>
              <w:right w:w="75" w:type="dxa"/>
            </w:tcMar>
            <w:vAlign w:val="center"/>
            <w:hideMark/>
          </w:tcPr>
          <w:p w14:paraId="5998D5C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2,51</w:t>
            </w:r>
          </w:p>
        </w:tc>
        <w:tc>
          <w:tcPr>
            <w:tcW w:w="450" w:type="pct"/>
            <w:shd w:val="clear" w:color="auto" w:fill="FAF0E6"/>
            <w:tcMar>
              <w:top w:w="30" w:type="dxa"/>
              <w:left w:w="75" w:type="dxa"/>
              <w:bottom w:w="30" w:type="dxa"/>
              <w:right w:w="75" w:type="dxa"/>
            </w:tcMar>
            <w:vAlign w:val="center"/>
            <w:hideMark/>
          </w:tcPr>
          <w:p w14:paraId="574DCD8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2,56</w:t>
            </w:r>
          </w:p>
        </w:tc>
      </w:tr>
      <w:tr w:rsidR="001F73FF" w:rsidRPr="001F73FF" w14:paraId="46CC80AC"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40A7C96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0,7</w:t>
            </w:r>
          </w:p>
        </w:tc>
        <w:tc>
          <w:tcPr>
            <w:tcW w:w="450" w:type="pct"/>
            <w:shd w:val="clear" w:color="auto" w:fill="FAEBD7"/>
            <w:tcMar>
              <w:top w:w="30" w:type="dxa"/>
              <w:left w:w="75" w:type="dxa"/>
              <w:bottom w:w="30" w:type="dxa"/>
              <w:right w:w="75" w:type="dxa"/>
            </w:tcMar>
            <w:vAlign w:val="center"/>
            <w:hideMark/>
          </w:tcPr>
          <w:p w14:paraId="7FE6111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2,61</w:t>
            </w:r>
          </w:p>
        </w:tc>
        <w:tc>
          <w:tcPr>
            <w:tcW w:w="450" w:type="pct"/>
            <w:shd w:val="clear" w:color="auto" w:fill="FAEBD7"/>
            <w:tcMar>
              <w:top w:w="30" w:type="dxa"/>
              <w:left w:w="75" w:type="dxa"/>
              <w:bottom w:w="30" w:type="dxa"/>
              <w:right w:w="75" w:type="dxa"/>
            </w:tcMar>
            <w:vAlign w:val="center"/>
            <w:hideMark/>
          </w:tcPr>
          <w:p w14:paraId="382B752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2,66</w:t>
            </w:r>
          </w:p>
        </w:tc>
        <w:tc>
          <w:tcPr>
            <w:tcW w:w="450" w:type="pct"/>
            <w:shd w:val="clear" w:color="auto" w:fill="FAEBD7"/>
            <w:tcMar>
              <w:top w:w="30" w:type="dxa"/>
              <w:left w:w="75" w:type="dxa"/>
              <w:bottom w:w="30" w:type="dxa"/>
              <w:right w:w="75" w:type="dxa"/>
            </w:tcMar>
            <w:vAlign w:val="center"/>
            <w:hideMark/>
          </w:tcPr>
          <w:p w14:paraId="763B320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2,71</w:t>
            </w:r>
          </w:p>
        </w:tc>
        <w:tc>
          <w:tcPr>
            <w:tcW w:w="450" w:type="pct"/>
            <w:shd w:val="clear" w:color="auto" w:fill="FAEBD7"/>
            <w:tcMar>
              <w:top w:w="30" w:type="dxa"/>
              <w:left w:w="75" w:type="dxa"/>
              <w:bottom w:w="30" w:type="dxa"/>
              <w:right w:w="75" w:type="dxa"/>
            </w:tcMar>
            <w:vAlign w:val="center"/>
            <w:hideMark/>
          </w:tcPr>
          <w:p w14:paraId="57FC6D2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2,76</w:t>
            </w:r>
          </w:p>
        </w:tc>
        <w:tc>
          <w:tcPr>
            <w:tcW w:w="450" w:type="pct"/>
            <w:shd w:val="clear" w:color="auto" w:fill="FAEBD7"/>
            <w:tcMar>
              <w:top w:w="30" w:type="dxa"/>
              <w:left w:w="75" w:type="dxa"/>
              <w:bottom w:w="30" w:type="dxa"/>
              <w:right w:w="75" w:type="dxa"/>
            </w:tcMar>
            <w:vAlign w:val="center"/>
            <w:hideMark/>
          </w:tcPr>
          <w:p w14:paraId="09F5176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2,81</w:t>
            </w:r>
          </w:p>
        </w:tc>
        <w:tc>
          <w:tcPr>
            <w:tcW w:w="450" w:type="pct"/>
            <w:shd w:val="clear" w:color="auto" w:fill="FAEBD7"/>
            <w:tcMar>
              <w:top w:w="30" w:type="dxa"/>
              <w:left w:w="75" w:type="dxa"/>
              <w:bottom w:w="30" w:type="dxa"/>
              <w:right w:w="75" w:type="dxa"/>
            </w:tcMar>
            <w:vAlign w:val="center"/>
            <w:hideMark/>
          </w:tcPr>
          <w:p w14:paraId="1A8FFC9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2,87</w:t>
            </w:r>
          </w:p>
        </w:tc>
        <w:tc>
          <w:tcPr>
            <w:tcW w:w="450" w:type="pct"/>
            <w:shd w:val="clear" w:color="auto" w:fill="FAEBD7"/>
            <w:tcMar>
              <w:top w:w="30" w:type="dxa"/>
              <w:left w:w="75" w:type="dxa"/>
              <w:bottom w:w="30" w:type="dxa"/>
              <w:right w:w="75" w:type="dxa"/>
            </w:tcMar>
            <w:vAlign w:val="center"/>
            <w:hideMark/>
          </w:tcPr>
          <w:p w14:paraId="20DA512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2,93</w:t>
            </w:r>
          </w:p>
        </w:tc>
        <w:tc>
          <w:tcPr>
            <w:tcW w:w="450" w:type="pct"/>
            <w:shd w:val="clear" w:color="auto" w:fill="FAEBD7"/>
            <w:tcMar>
              <w:top w:w="30" w:type="dxa"/>
              <w:left w:w="75" w:type="dxa"/>
              <w:bottom w:w="30" w:type="dxa"/>
              <w:right w:w="75" w:type="dxa"/>
            </w:tcMar>
            <w:vAlign w:val="center"/>
            <w:hideMark/>
          </w:tcPr>
          <w:p w14:paraId="7268EBC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2,99</w:t>
            </w:r>
          </w:p>
        </w:tc>
        <w:tc>
          <w:tcPr>
            <w:tcW w:w="450" w:type="pct"/>
            <w:shd w:val="clear" w:color="auto" w:fill="FAEBD7"/>
            <w:tcMar>
              <w:top w:w="30" w:type="dxa"/>
              <w:left w:w="75" w:type="dxa"/>
              <w:bottom w:w="30" w:type="dxa"/>
              <w:right w:w="75" w:type="dxa"/>
            </w:tcMar>
            <w:vAlign w:val="center"/>
            <w:hideMark/>
          </w:tcPr>
          <w:p w14:paraId="3E2A5FF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3,06</w:t>
            </w:r>
          </w:p>
        </w:tc>
        <w:tc>
          <w:tcPr>
            <w:tcW w:w="450" w:type="pct"/>
            <w:shd w:val="clear" w:color="auto" w:fill="FAEBD7"/>
            <w:tcMar>
              <w:top w:w="30" w:type="dxa"/>
              <w:left w:w="75" w:type="dxa"/>
              <w:bottom w:w="30" w:type="dxa"/>
              <w:right w:w="75" w:type="dxa"/>
            </w:tcMar>
            <w:vAlign w:val="center"/>
            <w:hideMark/>
          </w:tcPr>
          <w:p w14:paraId="7AAFD6B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3,12</w:t>
            </w:r>
          </w:p>
        </w:tc>
      </w:tr>
      <w:tr w:rsidR="001F73FF" w:rsidRPr="001F73FF" w14:paraId="49214B50"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2E7112D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0,8</w:t>
            </w:r>
          </w:p>
        </w:tc>
        <w:tc>
          <w:tcPr>
            <w:tcW w:w="450" w:type="pct"/>
            <w:shd w:val="clear" w:color="auto" w:fill="FAF0E6"/>
            <w:tcMar>
              <w:top w:w="30" w:type="dxa"/>
              <w:left w:w="75" w:type="dxa"/>
              <w:bottom w:w="30" w:type="dxa"/>
              <w:right w:w="75" w:type="dxa"/>
            </w:tcMar>
            <w:vAlign w:val="center"/>
            <w:hideMark/>
          </w:tcPr>
          <w:p w14:paraId="42EC791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3,18</w:t>
            </w:r>
          </w:p>
        </w:tc>
        <w:tc>
          <w:tcPr>
            <w:tcW w:w="450" w:type="pct"/>
            <w:shd w:val="clear" w:color="auto" w:fill="FAF0E6"/>
            <w:tcMar>
              <w:top w:w="30" w:type="dxa"/>
              <w:left w:w="75" w:type="dxa"/>
              <w:bottom w:w="30" w:type="dxa"/>
              <w:right w:w="75" w:type="dxa"/>
            </w:tcMar>
            <w:vAlign w:val="center"/>
            <w:hideMark/>
          </w:tcPr>
          <w:p w14:paraId="04EEC0B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3,24</w:t>
            </w:r>
          </w:p>
        </w:tc>
        <w:tc>
          <w:tcPr>
            <w:tcW w:w="450" w:type="pct"/>
            <w:shd w:val="clear" w:color="auto" w:fill="FAF0E6"/>
            <w:tcMar>
              <w:top w:w="30" w:type="dxa"/>
              <w:left w:w="75" w:type="dxa"/>
              <w:bottom w:w="30" w:type="dxa"/>
              <w:right w:w="75" w:type="dxa"/>
            </w:tcMar>
            <w:vAlign w:val="center"/>
            <w:hideMark/>
          </w:tcPr>
          <w:p w14:paraId="566450B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3,30</w:t>
            </w:r>
          </w:p>
        </w:tc>
        <w:tc>
          <w:tcPr>
            <w:tcW w:w="450" w:type="pct"/>
            <w:shd w:val="clear" w:color="auto" w:fill="FAF0E6"/>
            <w:tcMar>
              <w:top w:w="30" w:type="dxa"/>
              <w:left w:w="75" w:type="dxa"/>
              <w:bottom w:w="30" w:type="dxa"/>
              <w:right w:w="75" w:type="dxa"/>
            </w:tcMar>
            <w:vAlign w:val="center"/>
            <w:hideMark/>
          </w:tcPr>
          <w:p w14:paraId="6179A90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3,37</w:t>
            </w:r>
          </w:p>
        </w:tc>
        <w:tc>
          <w:tcPr>
            <w:tcW w:w="450" w:type="pct"/>
            <w:shd w:val="clear" w:color="auto" w:fill="FAF0E6"/>
            <w:tcMar>
              <w:top w:w="30" w:type="dxa"/>
              <w:left w:w="75" w:type="dxa"/>
              <w:bottom w:w="30" w:type="dxa"/>
              <w:right w:w="75" w:type="dxa"/>
            </w:tcMar>
            <w:vAlign w:val="center"/>
            <w:hideMark/>
          </w:tcPr>
          <w:p w14:paraId="1356CAB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3,44</w:t>
            </w:r>
          </w:p>
        </w:tc>
        <w:tc>
          <w:tcPr>
            <w:tcW w:w="450" w:type="pct"/>
            <w:shd w:val="clear" w:color="auto" w:fill="FAF0E6"/>
            <w:tcMar>
              <w:top w:w="30" w:type="dxa"/>
              <w:left w:w="75" w:type="dxa"/>
              <w:bottom w:w="30" w:type="dxa"/>
              <w:right w:w="75" w:type="dxa"/>
            </w:tcMar>
            <w:vAlign w:val="center"/>
            <w:hideMark/>
          </w:tcPr>
          <w:p w14:paraId="03AA848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3,52</w:t>
            </w:r>
          </w:p>
        </w:tc>
        <w:tc>
          <w:tcPr>
            <w:tcW w:w="450" w:type="pct"/>
            <w:shd w:val="clear" w:color="auto" w:fill="FAF0E6"/>
            <w:tcMar>
              <w:top w:w="30" w:type="dxa"/>
              <w:left w:w="75" w:type="dxa"/>
              <w:bottom w:w="30" w:type="dxa"/>
              <w:right w:w="75" w:type="dxa"/>
            </w:tcMar>
            <w:vAlign w:val="center"/>
            <w:hideMark/>
          </w:tcPr>
          <w:p w14:paraId="3FABDB0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w:t>
            </w:r>
          </w:p>
        </w:tc>
        <w:tc>
          <w:tcPr>
            <w:tcW w:w="450" w:type="pct"/>
            <w:shd w:val="clear" w:color="auto" w:fill="FAF0E6"/>
            <w:tcMar>
              <w:top w:w="30" w:type="dxa"/>
              <w:left w:w="75" w:type="dxa"/>
              <w:bottom w:w="30" w:type="dxa"/>
              <w:right w:w="75" w:type="dxa"/>
            </w:tcMar>
            <w:vAlign w:val="center"/>
            <w:hideMark/>
          </w:tcPr>
          <w:p w14:paraId="3EFF8D0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3,69</w:t>
            </w:r>
          </w:p>
        </w:tc>
        <w:tc>
          <w:tcPr>
            <w:tcW w:w="450" w:type="pct"/>
            <w:shd w:val="clear" w:color="auto" w:fill="FAF0E6"/>
            <w:tcMar>
              <w:top w:w="30" w:type="dxa"/>
              <w:left w:w="75" w:type="dxa"/>
              <w:bottom w:w="30" w:type="dxa"/>
              <w:right w:w="75" w:type="dxa"/>
            </w:tcMar>
            <w:vAlign w:val="center"/>
            <w:hideMark/>
          </w:tcPr>
          <w:p w14:paraId="6CD19FA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3,78</w:t>
            </w:r>
          </w:p>
        </w:tc>
        <w:tc>
          <w:tcPr>
            <w:tcW w:w="450" w:type="pct"/>
            <w:shd w:val="clear" w:color="auto" w:fill="FAF0E6"/>
            <w:tcMar>
              <w:top w:w="30" w:type="dxa"/>
              <w:left w:w="75" w:type="dxa"/>
              <w:bottom w:w="30" w:type="dxa"/>
              <w:right w:w="75" w:type="dxa"/>
            </w:tcMar>
            <w:vAlign w:val="center"/>
            <w:hideMark/>
          </w:tcPr>
          <w:p w14:paraId="40E5C0C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3,87</w:t>
            </w:r>
          </w:p>
        </w:tc>
      </w:tr>
      <w:tr w:rsidR="001F73FF" w:rsidRPr="001F73FF" w14:paraId="36AFC9C8"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1D531EA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0,9</w:t>
            </w:r>
          </w:p>
        </w:tc>
        <w:tc>
          <w:tcPr>
            <w:tcW w:w="450" w:type="pct"/>
            <w:shd w:val="clear" w:color="auto" w:fill="FAEBD7"/>
            <w:tcMar>
              <w:top w:w="30" w:type="dxa"/>
              <w:left w:w="75" w:type="dxa"/>
              <w:bottom w:w="30" w:type="dxa"/>
              <w:right w:w="75" w:type="dxa"/>
            </w:tcMar>
            <w:vAlign w:val="center"/>
            <w:hideMark/>
          </w:tcPr>
          <w:p w14:paraId="18CC617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3,97</w:t>
            </w:r>
          </w:p>
        </w:tc>
        <w:tc>
          <w:tcPr>
            <w:tcW w:w="450" w:type="pct"/>
            <w:shd w:val="clear" w:color="auto" w:fill="FAEBD7"/>
            <w:tcMar>
              <w:top w:w="30" w:type="dxa"/>
              <w:left w:w="75" w:type="dxa"/>
              <w:bottom w:w="30" w:type="dxa"/>
              <w:right w:w="75" w:type="dxa"/>
            </w:tcMar>
            <w:vAlign w:val="center"/>
            <w:hideMark/>
          </w:tcPr>
          <w:p w14:paraId="73C3AF7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4,07</w:t>
            </w:r>
          </w:p>
        </w:tc>
        <w:tc>
          <w:tcPr>
            <w:tcW w:w="450" w:type="pct"/>
            <w:shd w:val="clear" w:color="auto" w:fill="FAEBD7"/>
            <w:tcMar>
              <w:top w:w="30" w:type="dxa"/>
              <w:left w:w="75" w:type="dxa"/>
              <w:bottom w:w="30" w:type="dxa"/>
              <w:right w:w="75" w:type="dxa"/>
            </w:tcMar>
            <w:vAlign w:val="center"/>
            <w:hideMark/>
          </w:tcPr>
          <w:p w14:paraId="352EC8D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4,17</w:t>
            </w:r>
          </w:p>
        </w:tc>
        <w:tc>
          <w:tcPr>
            <w:tcW w:w="450" w:type="pct"/>
            <w:shd w:val="clear" w:color="auto" w:fill="FAEBD7"/>
            <w:tcMar>
              <w:top w:w="30" w:type="dxa"/>
              <w:left w:w="75" w:type="dxa"/>
              <w:bottom w:w="30" w:type="dxa"/>
              <w:right w:w="75" w:type="dxa"/>
            </w:tcMar>
            <w:vAlign w:val="center"/>
            <w:hideMark/>
          </w:tcPr>
          <w:p w14:paraId="5EDB8F8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4,27</w:t>
            </w:r>
          </w:p>
        </w:tc>
        <w:tc>
          <w:tcPr>
            <w:tcW w:w="450" w:type="pct"/>
            <w:shd w:val="clear" w:color="auto" w:fill="FAEBD7"/>
            <w:tcMar>
              <w:top w:w="30" w:type="dxa"/>
              <w:left w:w="75" w:type="dxa"/>
              <w:bottom w:w="30" w:type="dxa"/>
              <w:right w:w="75" w:type="dxa"/>
            </w:tcMar>
            <w:vAlign w:val="center"/>
            <w:hideMark/>
          </w:tcPr>
          <w:p w14:paraId="281E53C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4,37</w:t>
            </w:r>
          </w:p>
        </w:tc>
        <w:tc>
          <w:tcPr>
            <w:tcW w:w="450" w:type="pct"/>
            <w:shd w:val="clear" w:color="auto" w:fill="FAEBD7"/>
            <w:tcMar>
              <w:top w:w="30" w:type="dxa"/>
              <w:left w:w="75" w:type="dxa"/>
              <w:bottom w:w="30" w:type="dxa"/>
              <w:right w:w="75" w:type="dxa"/>
            </w:tcMar>
            <w:vAlign w:val="center"/>
            <w:hideMark/>
          </w:tcPr>
          <w:p w14:paraId="2E8117C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4,47</w:t>
            </w:r>
          </w:p>
        </w:tc>
        <w:tc>
          <w:tcPr>
            <w:tcW w:w="450" w:type="pct"/>
            <w:shd w:val="clear" w:color="auto" w:fill="FAEBD7"/>
            <w:tcMar>
              <w:top w:w="30" w:type="dxa"/>
              <w:left w:w="75" w:type="dxa"/>
              <w:bottom w:w="30" w:type="dxa"/>
              <w:right w:w="75" w:type="dxa"/>
            </w:tcMar>
            <w:vAlign w:val="center"/>
            <w:hideMark/>
          </w:tcPr>
          <w:p w14:paraId="29799A9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4,58</w:t>
            </w:r>
          </w:p>
        </w:tc>
        <w:tc>
          <w:tcPr>
            <w:tcW w:w="450" w:type="pct"/>
            <w:shd w:val="clear" w:color="auto" w:fill="FAEBD7"/>
            <w:tcMar>
              <w:top w:w="30" w:type="dxa"/>
              <w:left w:w="75" w:type="dxa"/>
              <w:bottom w:w="30" w:type="dxa"/>
              <w:right w:w="75" w:type="dxa"/>
            </w:tcMar>
            <w:vAlign w:val="center"/>
            <w:hideMark/>
          </w:tcPr>
          <w:p w14:paraId="392B506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4,69</w:t>
            </w:r>
          </w:p>
        </w:tc>
        <w:tc>
          <w:tcPr>
            <w:tcW w:w="450" w:type="pct"/>
            <w:shd w:val="clear" w:color="auto" w:fill="FAEBD7"/>
            <w:tcMar>
              <w:top w:w="30" w:type="dxa"/>
              <w:left w:w="75" w:type="dxa"/>
              <w:bottom w:w="30" w:type="dxa"/>
              <w:right w:w="75" w:type="dxa"/>
            </w:tcMar>
            <w:vAlign w:val="center"/>
            <w:hideMark/>
          </w:tcPr>
          <w:p w14:paraId="4DB8E4F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4,80</w:t>
            </w:r>
          </w:p>
        </w:tc>
        <w:tc>
          <w:tcPr>
            <w:tcW w:w="450" w:type="pct"/>
            <w:shd w:val="clear" w:color="auto" w:fill="FAEBD7"/>
            <w:tcMar>
              <w:top w:w="30" w:type="dxa"/>
              <w:left w:w="75" w:type="dxa"/>
              <w:bottom w:w="30" w:type="dxa"/>
              <w:right w:w="75" w:type="dxa"/>
            </w:tcMar>
            <w:vAlign w:val="center"/>
            <w:hideMark/>
          </w:tcPr>
          <w:p w14:paraId="4935F97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4,91</w:t>
            </w:r>
          </w:p>
        </w:tc>
      </w:tr>
      <w:tr w:rsidR="001F73FF" w:rsidRPr="001F73FF" w14:paraId="4A36B881"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10DCD40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w:t>
            </w:r>
          </w:p>
        </w:tc>
        <w:tc>
          <w:tcPr>
            <w:tcW w:w="450" w:type="pct"/>
            <w:shd w:val="clear" w:color="auto" w:fill="FAF0E6"/>
            <w:tcMar>
              <w:top w:w="30" w:type="dxa"/>
              <w:left w:w="75" w:type="dxa"/>
              <w:bottom w:w="30" w:type="dxa"/>
              <w:right w:w="75" w:type="dxa"/>
            </w:tcMar>
            <w:vAlign w:val="center"/>
            <w:hideMark/>
          </w:tcPr>
          <w:p w14:paraId="02BFBAC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5,02</w:t>
            </w:r>
          </w:p>
        </w:tc>
        <w:tc>
          <w:tcPr>
            <w:tcW w:w="450" w:type="pct"/>
            <w:shd w:val="clear" w:color="auto" w:fill="FAF0E6"/>
            <w:tcMar>
              <w:top w:w="30" w:type="dxa"/>
              <w:left w:w="75" w:type="dxa"/>
              <w:bottom w:w="30" w:type="dxa"/>
              <w:right w:w="75" w:type="dxa"/>
            </w:tcMar>
            <w:vAlign w:val="center"/>
            <w:hideMark/>
          </w:tcPr>
          <w:p w14:paraId="106C7B9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5,14</w:t>
            </w:r>
          </w:p>
        </w:tc>
        <w:tc>
          <w:tcPr>
            <w:tcW w:w="450" w:type="pct"/>
            <w:shd w:val="clear" w:color="auto" w:fill="FAF0E6"/>
            <w:tcMar>
              <w:top w:w="30" w:type="dxa"/>
              <w:left w:w="75" w:type="dxa"/>
              <w:bottom w:w="30" w:type="dxa"/>
              <w:right w:w="75" w:type="dxa"/>
            </w:tcMar>
            <w:vAlign w:val="center"/>
            <w:hideMark/>
          </w:tcPr>
          <w:p w14:paraId="2CCF3FC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5,27</w:t>
            </w:r>
          </w:p>
        </w:tc>
        <w:tc>
          <w:tcPr>
            <w:tcW w:w="450" w:type="pct"/>
            <w:shd w:val="clear" w:color="auto" w:fill="FAF0E6"/>
            <w:tcMar>
              <w:top w:w="30" w:type="dxa"/>
              <w:left w:w="75" w:type="dxa"/>
              <w:bottom w:w="30" w:type="dxa"/>
              <w:right w:w="75" w:type="dxa"/>
            </w:tcMar>
            <w:vAlign w:val="center"/>
            <w:hideMark/>
          </w:tcPr>
          <w:p w14:paraId="25CDBA6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5,41</w:t>
            </w:r>
          </w:p>
        </w:tc>
        <w:tc>
          <w:tcPr>
            <w:tcW w:w="450" w:type="pct"/>
            <w:shd w:val="clear" w:color="auto" w:fill="FAF0E6"/>
            <w:tcMar>
              <w:top w:w="30" w:type="dxa"/>
              <w:left w:w="75" w:type="dxa"/>
              <w:bottom w:w="30" w:type="dxa"/>
              <w:right w:w="75" w:type="dxa"/>
            </w:tcMar>
            <w:vAlign w:val="center"/>
            <w:hideMark/>
          </w:tcPr>
          <w:p w14:paraId="60752C2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5,55</w:t>
            </w:r>
          </w:p>
        </w:tc>
        <w:tc>
          <w:tcPr>
            <w:tcW w:w="450" w:type="pct"/>
            <w:shd w:val="clear" w:color="auto" w:fill="FAF0E6"/>
            <w:tcMar>
              <w:top w:w="30" w:type="dxa"/>
              <w:left w:w="75" w:type="dxa"/>
              <w:bottom w:w="30" w:type="dxa"/>
              <w:right w:w="75" w:type="dxa"/>
            </w:tcMar>
            <w:vAlign w:val="center"/>
            <w:hideMark/>
          </w:tcPr>
          <w:p w14:paraId="0A2CB8F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5,70</w:t>
            </w:r>
          </w:p>
        </w:tc>
        <w:tc>
          <w:tcPr>
            <w:tcW w:w="450" w:type="pct"/>
            <w:shd w:val="clear" w:color="auto" w:fill="FAF0E6"/>
            <w:tcMar>
              <w:top w:w="30" w:type="dxa"/>
              <w:left w:w="75" w:type="dxa"/>
              <w:bottom w:w="30" w:type="dxa"/>
              <w:right w:w="75" w:type="dxa"/>
            </w:tcMar>
            <w:vAlign w:val="center"/>
            <w:hideMark/>
          </w:tcPr>
          <w:p w14:paraId="70C1279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5,85</w:t>
            </w:r>
          </w:p>
        </w:tc>
        <w:tc>
          <w:tcPr>
            <w:tcW w:w="450" w:type="pct"/>
            <w:shd w:val="clear" w:color="auto" w:fill="FAF0E6"/>
            <w:tcMar>
              <w:top w:w="30" w:type="dxa"/>
              <w:left w:w="75" w:type="dxa"/>
              <w:bottom w:w="30" w:type="dxa"/>
              <w:right w:w="75" w:type="dxa"/>
            </w:tcMar>
            <w:vAlign w:val="center"/>
            <w:hideMark/>
          </w:tcPr>
          <w:p w14:paraId="3D196EE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6,00</w:t>
            </w:r>
          </w:p>
        </w:tc>
        <w:tc>
          <w:tcPr>
            <w:tcW w:w="450" w:type="pct"/>
            <w:shd w:val="clear" w:color="auto" w:fill="FAF0E6"/>
            <w:tcMar>
              <w:top w:w="30" w:type="dxa"/>
              <w:left w:w="75" w:type="dxa"/>
              <w:bottom w:w="30" w:type="dxa"/>
              <w:right w:w="75" w:type="dxa"/>
            </w:tcMar>
            <w:vAlign w:val="center"/>
            <w:hideMark/>
          </w:tcPr>
          <w:p w14:paraId="13BF741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6,15</w:t>
            </w:r>
          </w:p>
        </w:tc>
        <w:tc>
          <w:tcPr>
            <w:tcW w:w="450" w:type="pct"/>
            <w:shd w:val="clear" w:color="auto" w:fill="FAF0E6"/>
            <w:tcMar>
              <w:top w:w="30" w:type="dxa"/>
              <w:left w:w="75" w:type="dxa"/>
              <w:bottom w:w="30" w:type="dxa"/>
              <w:right w:w="75" w:type="dxa"/>
            </w:tcMar>
            <w:vAlign w:val="center"/>
            <w:hideMark/>
          </w:tcPr>
          <w:p w14:paraId="32D5AC1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6,31</w:t>
            </w:r>
          </w:p>
        </w:tc>
      </w:tr>
      <w:tr w:rsidR="001F73FF" w:rsidRPr="001F73FF" w14:paraId="7C978EFC"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30510CC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w:t>
            </w:r>
          </w:p>
        </w:tc>
        <w:tc>
          <w:tcPr>
            <w:tcW w:w="450" w:type="pct"/>
            <w:shd w:val="clear" w:color="auto" w:fill="FAEBD7"/>
            <w:tcMar>
              <w:top w:w="30" w:type="dxa"/>
              <w:left w:w="75" w:type="dxa"/>
              <w:bottom w:w="30" w:type="dxa"/>
              <w:right w:w="75" w:type="dxa"/>
            </w:tcMar>
            <w:vAlign w:val="center"/>
            <w:hideMark/>
          </w:tcPr>
          <w:p w14:paraId="3063CE9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6,47</w:t>
            </w:r>
          </w:p>
        </w:tc>
        <w:tc>
          <w:tcPr>
            <w:tcW w:w="450" w:type="pct"/>
            <w:shd w:val="clear" w:color="auto" w:fill="FAEBD7"/>
            <w:tcMar>
              <w:top w:w="30" w:type="dxa"/>
              <w:left w:w="75" w:type="dxa"/>
              <w:bottom w:w="30" w:type="dxa"/>
              <w:right w:w="75" w:type="dxa"/>
            </w:tcMar>
            <w:vAlign w:val="center"/>
            <w:hideMark/>
          </w:tcPr>
          <w:p w14:paraId="7FF9355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6,64</w:t>
            </w:r>
          </w:p>
        </w:tc>
        <w:tc>
          <w:tcPr>
            <w:tcW w:w="450" w:type="pct"/>
            <w:shd w:val="clear" w:color="auto" w:fill="FAEBD7"/>
            <w:tcMar>
              <w:top w:w="30" w:type="dxa"/>
              <w:left w:w="75" w:type="dxa"/>
              <w:bottom w:w="30" w:type="dxa"/>
              <w:right w:w="75" w:type="dxa"/>
            </w:tcMar>
            <w:vAlign w:val="center"/>
            <w:hideMark/>
          </w:tcPr>
          <w:p w14:paraId="16805D8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6,82</w:t>
            </w:r>
          </w:p>
        </w:tc>
        <w:tc>
          <w:tcPr>
            <w:tcW w:w="450" w:type="pct"/>
            <w:shd w:val="clear" w:color="auto" w:fill="FAEBD7"/>
            <w:tcMar>
              <w:top w:w="30" w:type="dxa"/>
              <w:left w:w="75" w:type="dxa"/>
              <w:bottom w:w="30" w:type="dxa"/>
              <w:right w:w="75" w:type="dxa"/>
            </w:tcMar>
            <w:vAlign w:val="center"/>
            <w:hideMark/>
          </w:tcPr>
          <w:p w14:paraId="5591589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7,01</w:t>
            </w:r>
          </w:p>
        </w:tc>
        <w:tc>
          <w:tcPr>
            <w:tcW w:w="450" w:type="pct"/>
            <w:shd w:val="clear" w:color="auto" w:fill="FAEBD7"/>
            <w:tcMar>
              <w:top w:w="30" w:type="dxa"/>
              <w:left w:w="75" w:type="dxa"/>
              <w:bottom w:w="30" w:type="dxa"/>
              <w:right w:w="75" w:type="dxa"/>
            </w:tcMar>
            <w:vAlign w:val="center"/>
            <w:hideMark/>
          </w:tcPr>
          <w:p w14:paraId="440164F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7,20</w:t>
            </w:r>
          </w:p>
        </w:tc>
        <w:tc>
          <w:tcPr>
            <w:tcW w:w="450" w:type="pct"/>
            <w:shd w:val="clear" w:color="auto" w:fill="FAEBD7"/>
            <w:tcMar>
              <w:top w:w="30" w:type="dxa"/>
              <w:left w:w="75" w:type="dxa"/>
              <w:bottom w:w="30" w:type="dxa"/>
              <w:right w:w="75" w:type="dxa"/>
            </w:tcMar>
            <w:vAlign w:val="center"/>
            <w:hideMark/>
          </w:tcPr>
          <w:p w14:paraId="048A263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7,39</w:t>
            </w:r>
          </w:p>
        </w:tc>
        <w:tc>
          <w:tcPr>
            <w:tcW w:w="450" w:type="pct"/>
            <w:shd w:val="clear" w:color="auto" w:fill="FAEBD7"/>
            <w:tcMar>
              <w:top w:w="30" w:type="dxa"/>
              <w:left w:w="75" w:type="dxa"/>
              <w:bottom w:w="30" w:type="dxa"/>
              <w:right w:w="75" w:type="dxa"/>
            </w:tcMar>
            <w:vAlign w:val="center"/>
            <w:hideMark/>
          </w:tcPr>
          <w:p w14:paraId="42E94D2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7,59</w:t>
            </w:r>
          </w:p>
        </w:tc>
        <w:tc>
          <w:tcPr>
            <w:tcW w:w="450" w:type="pct"/>
            <w:shd w:val="clear" w:color="auto" w:fill="FAEBD7"/>
            <w:tcMar>
              <w:top w:w="30" w:type="dxa"/>
              <w:left w:w="75" w:type="dxa"/>
              <w:bottom w:w="30" w:type="dxa"/>
              <w:right w:w="75" w:type="dxa"/>
            </w:tcMar>
            <w:vAlign w:val="center"/>
            <w:hideMark/>
          </w:tcPr>
          <w:p w14:paraId="0B4168A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7,79</w:t>
            </w:r>
          </w:p>
        </w:tc>
        <w:tc>
          <w:tcPr>
            <w:tcW w:w="450" w:type="pct"/>
            <w:shd w:val="clear" w:color="auto" w:fill="FAEBD7"/>
            <w:tcMar>
              <w:top w:w="30" w:type="dxa"/>
              <w:left w:w="75" w:type="dxa"/>
              <w:bottom w:w="30" w:type="dxa"/>
              <w:right w:w="75" w:type="dxa"/>
            </w:tcMar>
            <w:vAlign w:val="center"/>
            <w:hideMark/>
          </w:tcPr>
          <w:p w14:paraId="67576FF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8,00</w:t>
            </w:r>
          </w:p>
        </w:tc>
        <w:tc>
          <w:tcPr>
            <w:tcW w:w="450" w:type="pct"/>
            <w:shd w:val="clear" w:color="auto" w:fill="FAEBD7"/>
            <w:tcMar>
              <w:top w:w="30" w:type="dxa"/>
              <w:left w:w="75" w:type="dxa"/>
              <w:bottom w:w="30" w:type="dxa"/>
              <w:right w:w="75" w:type="dxa"/>
            </w:tcMar>
            <w:vAlign w:val="center"/>
            <w:hideMark/>
          </w:tcPr>
          <w:p w14:paraId="206FD05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8,21</w:t>
            </w:r>
          </w:p>
        </w:tc>
      </w:tr>
      <w:tr w:rsidR="001F73FF" w:rsidRPr="001F73FF" w14:paraId="569F69AC"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5D55586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w:t>
            </w:r>
          </w:p>
        </w:tc>
        <w:tc>
          <w:tcPr>
            <w:tcW w:w="450" w:type="pct"/>
            <w:shd w:val="clear" w:color="auto" w:fill="FAF0E6"/>
            <w:tcMar>
              <w:top w:w="30" w:type="dxa"/>
              <w:left w:w="75" w:type="dxa"/>
              <w:bottom w:w="30" w:type="dxa"/>
              <w:right w:w="75" w:type="dxa"/>
            </w:tcMar>
            <w:vAlign w:val="center"/>
            <w:hideMark/>
          </w:tcPr>
          <w:p w14:paraId="2E2D2ED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8,43</w:t>
            </w:r>
          </w:p>
        </w:tc>
        <w:tc>
          <w:tcPr>
            <w:tcW w:w="450" w:type="pct"/>
            <w:shd w:val="clear" w:color="auto" w:fill="FAF0E6"/>
            <w:tcMar>
              <w:top w:w="30" w:type="dxa"/>
              <w:left w:w="75" w:type="dxa"/>
              <w:bottom w:w="30" w:type="dxa"/>
              <w:right w:w="75" w:type="dxa"/>
            </w:tcMar>
            <w:vAlign w:val="center"/>
            <w:hideMark/>
          </w:tcPr>
          <w:p w14:paraId="166A327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8,66</w:t>
            </w:r>
          </w:p>
        </w:tc>
        <w:tc>
          <w:tcPr>
            <w:tcW w:w="450" w:type="pct"/>
            <w:shd w:val="clear" w:color="auto" w:fill="FAF0E6"/>
            <w:tcMar>
              <w:top w:w="30" w:type="dxa"/>
              <w:left w:w="75" w:type="dxa"/>
              <w:bottom w:w="30" w:type="dxa"/>
              <w:right w:w="75" w:type="dxa"/>
            </w:tcMar>
            <w:vAlign w:val="center"/>
            <w:hideMark/>
          </w:tcPr>
          <w:p w14:paraId="031EC29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8,91</w:t>
            </w:r>
          </w:p>
        </w:tc>
        <w:tc>
          <w:tcPr>
            <w:tcW w:w="450" w:type="pct"/>
            <w:shd w:val="clear" w:color="auto" w:fill="FAF0E6"/>
            <w:tcMar>
              <w:top w:w="30" w:type="dxa"/>
              <w:left w:w="75" w:type="dxa"/>
              <w:bottom w:w="30" w:type="dxa"/>
              <w:right w:w="75" w:type="dxa"/>
            </w:tcMar>
            <w:vAlign w:val="center"/>
            <w:hideMark/>
          </w:tcPr>
          <w:p w14:paraId="4E1C000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9,18</w:t>
            </w:r>
          </w:p>
        </w:tc>
        <w:tc>
          <w:tcPr>
            <w:tcW w:w="450" w:type="pct"/>
            <w:shd w:val="clear" w:color="auto" w:fill="FAF0E6"/>
            <w:tcMar>
              <w:top w:w="30" w:type="dxa"/>
              <w:left w:w="75" w:type="dxa"/>
              <w:bottom w:w="30" w:type="dxa"/>
              <w:right w:w="75" w:type="dxa"/>
            </w:tcMar>
            <w:vAlign w:val="center"/>
            <w:hideMark/>
          </w:tcPr>
          <w:p w14:paraId="23392ED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9,46</w:t>
            </w:r>
          </w:p>
        </w:tc>
        <w:tc>
          <w:tcPr>
            <w:tcW w:w="450" w:type="pct"/>
            <w:shd w:val="clear" w:color="auto" w:fill="FAF0E6"/>
            <w:tcMar>
              <w:top w:w="30" w:type="dxa"/>
              <w:left w:w="75" w:type="dxa"/>
              <w:bottom w:w="30" w:type="dxa"/>
              <w:right w:w="75" w:type="dxa"/>
            </w:tcMar>
            <w:vAlign w:val="center"/>
            <w:hideMark/>
          </w:tcPr>
          <w:p w14:paraId="63C5A31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9,76</w:t>
            </w:r>
          </w:p>
        </w:tc>
        <w:tc>
          <w:tcPr>
            <w:tcW w:w="450" w:type="pct"/>
            <w:shd w:val="clear" w:color="auto" w:fill="FAF0E6"/>
            <w:tcMar>
              <w:top w:w="30" w:type="dxa"/>
              <w:left w:w="75" w:type="dxa"/>
              <w:bottom w:w="30" w:type="dxa"/>
              <w:right w:w="75" w:type="dxa"/>
            </w:tcMar>
            <w:vAlign w:val="center"/>
            <w:hideMark/>
          </w:tcPr>
          <w:p w14:paraId="300FD9F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10,1</w:t>
            </w:r>
          </w:p>
        </w:tc>
        <w:tc>
          <w:tcPr>
            <w:tcW w:w="450" w:type="pct"/>
            <w:shd w:val="clear" w:color="auto" w:fill="FAF0E6"/>
            <w:tcMar>
              <w:top w:w="30" w:type="dxa"/>
              <w:left w:w="75" w:type="dxa"/>
              <w:bottom w:w="30" w:type="dxa"/>
              <w:right w:w="75" w:type="dxa"/>
            </w:tcMar>
            <w:vAlign w:val="center"/>
            <w:hideMark/>
          </w:tcPr>
          <w:p w14:paraId="6B2AB72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10,4</w:t>
            </w:r>
          </w:p>
        </w:tc>
        <w:tc>
          <w:tcPr>
            <w:tcW w:w="450" w:type="pct"/>
            <w:shd w:val="clear" w:color="auto" w:fill="FAF0E6"/>
            <w:tcMar>
              <w:top w:w="30" w:type="dxa"/>
              <w:left w:w="75" w:type="dxa"/>
              <w:bottom w:w="30" w:type="dxa"/>
              <w:right w:w="75" w:type="dxa"/>
            </w:tcMar>
            <w:vAlign w:val="center"/>
            <w:hideMark/>
          </w:tcPr>
          <w:p w14:paraId="60C1DAE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10,7</w:t>
            </w:r>
          </w:p>
        </w:tc>
        <w:tc>
          <w:tcPr>
            <w:tcW w:w="450" w:type="pct"/>
            <w:shd w:val="clear" w:color="auto" w:fill="FAF0E6"/>
            <w:tcMar>
              <w:top w:w="30" w:type="dxa"/>
              <w:left w:w="75" w:type="dxa"/>
              <w:bottom w:w="30" w:type="dxa"/>
              <w:right w:w="75" w:type="dxa"/>
            </w:tcMar>
            <w:vAlign w:val="center"/>
            <w:hideMark/>
          </w:tcPr>
          <w:p w14:paraId="07F82B3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11,0</w:t>
            </w:r>
          </w:p>
        </w:tc>
      </w:tr>
      <w:tr w:rsidR="001F73FF" w:rsidRPr="001F73FF" w14:paraId="6E86A683"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3CA5D34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w:t>
            </w:r>
          </w:p>
        </w:tc>
        <w:tc>
          <w:tcPr>
            <w:tcW w:w="450" w:type="pct"/>
            <w:shd w:val="clear" w:color="auto" w:fill="FAEBD7"/>
            <w:tcMar>
              <w:top w:w="30" w:type="dxa"/>
              <w:left w:w="75" w:type="dxa"/>
              <w:bottom w:w="30" w:type="dxa"/>
              <w:right w:w="75" w:type="dxa"/>
            </w:tcMar>
            <w:vAlign w:val="center"/>
            <w:hideMark/>
          </w:tcPr>
          <w:p w14:paraId="40A67AC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11,4</w:t>
            </w:r>
          </w:p>
        </w:tc>
        <w:tc>
          <w:tcPr>
            <w:tcW w:w="450" w:type="pct"/>
            <w:shd w:val="clear" w:color="auto" w:fill="FAEBD7"/>
            <w:tcMar>
              <w:top w:w="30" w:type="dxa"/>
              <w:left w:w="75" w:type="dxa"/>
              <w:bottom w:w="30" w:type="dxa"/>
              <w:right w:w="75" w:type="dxa"/>
            </w:tcMar>
            <w:vAlign w:val="center"/>
            <w:hideMark/>
          </w:tcPr>
          <w:p w14:paraId="4DC0B1B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11,8</w:t>
            </w:r>
          </w:p>
        </w:tc>
        <w:tc>
          <w:tcPr>
            <w:tcW w:w="450" w:type="pct"/>
            <w:shd w:val="clear" w:color="auto" w:fill="FAEBD7"/>
            <w:tcMar>
              <w:top w:w="30" w:type="dxa"/>
              <w:left w:w="75" w:type="dxa"/>
              <w:bottom w:w="30" w:type="dxa"/>
              <w:right w:w="75" w:type="dxa"/>
            </w:tcMar>
            <w:vAlign w:val="center"/>
            <w:hideMark/>
          </w:tcPr>
          <w:p w14:paraId="746E33E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12,2</w:t>
            </w:r>
          </w:p>
        </w:tc>
        <w:tc>
          <w:tcPr>
            <w:tcW w:w="450" w:type="pct"/>
            <w:shd w:val="clear" w:color="auto" w:fill="FAEBD7"/>
            <w:tcMar>
              <w:top w:w="30" w:type="dxa"/>
              <w:left w:w="75" w:type="dxa"/>
              <w:bottom w:w="30" w:type="dxa"/>
              <w:right w:w="75" w:type="dxa"/>
            </w:tcMar>
            <w:vAlign w:val="center"/>
            <w:hideMark/>
          </w:tcPr>
          <w:p w14:paraId="42CB471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12,6</w:t>
            </w:r>
          </w:p>
        </w:tc>
        <w:tc>
          <w:tcPr>
            <w:tcW w:w="450" w:type="pct"/>
            <w:shd w:val="clear" w:color="auto" w:fill="FAEBD7"/>
            <w:tcMar>
              <w:top w:w="30" w:type="dxa"/>
              <w:left w:w="75" w:type="dxa"/>
              <w:bottom w:w="30" w:type="dxa"/>
              <w:right w:w="75" w:type="dxa"/>
            </w:tcMar>
            <w:vAlign w:val="center"/>
            <w:hideMark/>
          </w:tcPr>
          <w:p w14:paraId="0B73338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13,0</w:t>
            </w:r>
          </w:p>
        </w:tc>
        <w:tc>
          <w:tcPr>
            <w:tcW w:w="450" w:type="pct"/>
            <w:shd w:val="clear" w:color="auto" w:fill="FAEBD7"/>
            <w:tcMar>
              <w:top w:w="30" w:type="dxa"/>
              <w:left w:w="75" w:type="dxa"/>
              <w:bottom w:w="30" w:type="dxa"/>
              <w:right w:w="75" w:type="dxa"/>
            </w:tcMar>
            <w:vAlign w:val="center"/>
            <w:hideMark/>
          </w:tcPr>
          <w:p w14:paraId="5D8C39F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13,4</w:t>
            </w:r>
          </w:p>
        </w:tc>
        <w:tc>
          <w:tcPr>
            <w:tcW w:w="450" w:type="pct"/>
            <w:shd w:val="clear" w:color="auto" w:fill="FAEBD7"/>
            <w:tcMar>
              <w:top w:w="30" w:type="dxa"/>
              <w:left w:w="75" w:type="dxa"/>
              <w:bottom w:w="30" w:type="dxa"/>
              <w:right w:w="75" w:type="dxa"/>
            </w:tcMar>
            <w:vAlign w:val="center"/>
            <w:hideMark/>
          </w:tcPr>
          <w:p w14:paraId="679807C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13,8</w:t>
            </w:r>
          </w:p>
        </w:tc>
        <w:tc>
          <w:tcPr>
            <w:tcW w:w="450" w:type="pct"/>
            <w:shd w:val="clear" w:color="auto" w:fill="FAEBD7"/>
            <w:tcMar>
              <w:top w:w="30" w:type="dxa"/>
              <w:left w:w="75" w:type="dxa"/>
              <w:bottom w:w="30" w:type="dxa"/>
              <w:right w:w="75" w:type="dxa"/>
            </w:tcMar>
            <w:vAlign w:val="center"/>
            <w:hideMark/>
          </w:tcPr>
          <w:p w14:paraId="4E702C3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14,3</w:t>
            </w:r>
          </w:p>
        </w:tc>
        <w:tc>
          <w:tcPr>
            <w:tcW w:w="450" w:type="pct"/>
            <w:shd w:val="clear" w:color="auto" w:fill="FAEBD7"/>
            <w:tcMar>
              <w:top w:w="30" w:type="dxa"/>
              <w:left w:w="75" w:type="dxa"/>
              <w:bottom w:w="30" w:type="dxa"/>
              <w:right w:w="75" w:type="dxa"/>
            </w:tcMar>
            <w:vAlign w:val="center"/>
            <w:hideMark/>
          </w:tcPr>
          <w:p w14:paraId="405D5E0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14,8</w:t>
            </w:r>
          </w:p>
        </w:tc>
        <w:tc>
          <w:tcPr>
            <w:tcW w:w="450" w:type="pct"/>
            <w:shd w:val="clear" w:color="auto" w:fill="FAEBD7"/>
            <w:tcMar>
              <w:top w:w="30" w:type="dxa"/>
              <w:left w:w="75" w:type="dxa"/>
              <w:bottom w:w="30" w:type="dxa"/>
              <w:right w:w="75" w:type="dxa"/>
            </w:tcMar>
            <w:vAlign w:val="center"/>
            <w:hideMark/>
          </w:tcPr>
          <w:p w14:paraId="58EBF0E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15,3</w:t>
            </w:r>
          </w:p>
        </w:tc>
      </w:tr>
      <w:tr w:rsidR="001F73FF" w:rsidRPr="001F73FF" w14:paraId="21D61298"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3EAED77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w:t>
            </w:r>
          </w:p>
        </w:tc>
        <w:tc>
          <w:tcPr>
            <w:tcW w:w="450" w:type="pct"/>
            <w:shd w:val="clear" w:color="auto" w:fill="FAF0E6"/>
            <w:tcMar>
              <w:top w:w="30" w:type="dxa"/>
              <w:left w:w="75" w:type="dxa"/>
              <w:bottom w:w="30" w:type="dxa"/>
              <w:right w:w="75" w:type="dxa"/>
            </w:tcMar>
            <w:vAlign w:val="center"/>
            <w:hideMark/>
          </w:tcPr>
          <w:p w14:paraId="548BDA9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15,8</w:t>
            </w:r>
          </w:p>
        </w:tc>
        <w:tc>
          <w:tcPr>
            <w:tcW w:w="450" w:type="pct"/>
            <w:shd w:val="clear" w:color="auto" w:fill="FAF0E6"/>
            <w:tcMar>
              <w:top w:w="30" w:type="dxa"/>
              <w:left w:w="75" w:type="dxa"/>
              <w:bottom w:w="30" w:type="dxa"/>
              <w:right w:w="75" w:type="dxa"/>
            </w:tcMar>
            <w:vAlign w:val="center"/>
            <w:hideMark/>
          </w:tcPr>
          <w:p w14:paraId="144E038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16,4</w:t>
            </w:r>
          </w:p>
        </w:tc>
        <w:tc>
          <w:tcPr>
            <w:tcW w:w="450" w:type="pct"/>
            <w:shd w:val="clear" w:color="auto" w:fill="FAF0E6"/>
            <w:tcMar>
              <w:top w:w="30" w:type="dxa"/>
              <w:left w:w="75" w:type="dxa"/>
              <w:bottom w:w="30" w:type="dxa"/>
              <w:right w:w="75" w:type="dxa"/>
            </w:tcMar>
            <w:vAlign w:val="center"/>
            <w:hideMark/>
          </w:tcPr>
          <w:p w14:paraId="0FEA847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17,1</w:t>
            </w:r>
          </w:p>
        </w:tc>
        <w:tc>
          <w:tcPr>
            <w:tcW w:w="450" w:type="pct"/>
            <w:shd w:val="clear" w:color="auto" w:fill="FAF0E6"/>
            <w:tcMar>
              <w:top w:w="30" w:type="dxa"/>
              <w:left w:w="75" w:type="dxa"/>
              <w:bottom w:w="30" w:type="dxa"/>
              <w:right w:w="75" w:type="dxa"/>
            </w:tcMar>
            <w:vAlign w:val="center"/>
            <w:hideMark/>
          </w:tcPr>
          <w:p w14:paraId="32E7F5E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17,8</w:t>
            </w:r>
          </w:p>
        </w:tc>
        <w:tc>
          <w:tcPr>
            <w:tcW w:w="450" w:type="pct"/>
            <w:shd w:val="clear" w:color="auto" w:fill="FAF0E6"/>
            <w:tcMar>
              <w:top w:w="30" w:type="dxa"/>
              <w:left w:w="75" w:type="dxa"/>
              <w:bottom w:w="30" w:type="dxa"/>
              <w:right w:w="75" w:type="dxa"/>
            </w:tcMar>
            <w:vAlign w:val="center"/>
            <w:hideMark/>
          </w:tcPr>
          <w:p w14:paraId="07D1C61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18,6</w:t>
            </w:r>
          </w:p>
        </w:tc>
        <w:tc>
          <w:tcPr>
            <w:tcW w:w="450" w:type="pct"/>
            <w:shd w:val="clear" w:color="auto" w:fill="FAF0E6"/>
            <w:tcMar>
              <w:top w:w="30" w:type="dxa"/>
              <w:left w:w="75" w:type="dxa"/>
              <w:bottom w:w="30" w:type="dxa"/>
              <w:right w:w="75" w:type="dxa"/>
            </w:tcMar>
            <w:vAlign w:val="center"/>
            <w:hideMark/>
          </w:tcPr>
          <w:p w14:paraId="15A8F6B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19,5</w:t>
            </w:r>
          </w:p>
        </w:tc>
        <w:tc>
          <w:tcPr>
            <w:tcW w:w="450" w:type="pct"/>
            <w:shd w:val="clear" w:color="auto" w:fill="FAF0E6"/>
            <w:tcMar>
              <w:top w:w="30" w:type="dxa"/>
              <w:left w:w="75" w:type="dxa"/>
              <w:bottom w:w="30" w:type="dxa"/>
              <w:right w:w="75" w:type="dxa"/>
            </w:tcMar>
            <w:vAlign w:val="center"/>
            <w:hideMark/>
          </w:tcPr>
          <w:p w14:paraId="0E0C765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20,5</w:t>
            </w:r>
          </w:p>
        </w:tc>
        <w:tc>
          <w:tcPr>
            <w:tcW w:w="450" w:type="pct"/>
            <w:shd w:val="clear" w:color="auto" w:fill="FAF0E6"/>
            <w:tcMar>
              <w:top w:w="30" w:type="dxa"/>
              <w:left w:w="75" w:type="dxa"/>
              <w:bottom w:w="30" w:type="dxa"/>
              <w:right w:w="75" w:type="dxa"/>
            </w:tcMar>
            <w:vAlign w:val="center"/>
            <w:hideMark/>
          </w:tcPr>
          <w:p w14:paraId="0F2578A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21,5</w:t>
            </w:r>
          </w:p>
        </w:tc>
        <w:tc>
          <w:tcPr>
            <w:tcW w:w="450" w:type="pct"/>
            <w:shd w:val="clear" w:color="auto" w:fill="FAF0E6"/>
            <w:tcMar>
              <w:top w:w="30" w:type="dxa"/>
              <w:left w:w="75" w:type="dxa"/>
              <w:bottom w:w="30" w:type="dxa"/>
              <w:right w:w="75" w:type="dxa"/>
            </w:tcMar>
            <w:vAlign w:val="center"/>
            <w:hideMark/>
          </w:tcPr>
          <w:p w14:paraId="2B9227E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22,6</w:t>
            </w:r>
          </w:p>
        </w:tc>
        <w:tc>
          <w:tcPr>
            <w:tcW w:w="450" w:type="pct"/>
            <w:shd w:val="clear" w:color="auto" w:fill="FAF0E6"/>
            <w:tcMar>
              <w:top w:w="30" w:type="dxa"/>
              <w:left w:w="75" w:type="dxa"/>
              <w:bottom w:w="30" w:type="dxa"/>
              <w:right w:w="75" w:type="dxa"/>
            </w:tcMar>
            <w:vAlign w:val="center"/>
            <w:hideMark/>
          </w:tcPr>
          <w:p w14:paraId="2110F00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23,8</w:t>
            </w:r>
          </w:p>
        </w:tc>
      </w:tr>
      <w:tr w:rsidR="001F73FF" w:rsidRPr="001F73FF" w14:paraId="0CA5A6DB"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2C940BF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w:t>
            </w:r>
          </w:p>
        </w:tc>
        <w:tc>
          <w:tcPr>
            <w:tcW w:w="450" w:type="pct"/>
            <w:shd w:val="clear" w:color="auto" w:fill="FAEBD7"/>
            <w:tcMar>
              <w:top w:w="30" w:type="dxa"/>
              <w:left w:w="75" w:type="dxa"/>
              <w:bottom w:w="30" w:type="dxa"/>
              <w:right w:w="75" w:type="dxa"/>
            </w:tcMar>
            <w:vAlign w:val="center"/>
            <w:hideMark/>
          </w:tcPr>
          <w:p w14:paraId="469BC5C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25,0</w:t>
            </w:r>
          </w:p>
        </w:tc>
        <w:tc>
          <w:tcPr>
            <w:tcW w:w="450" w:type="pct"/>
            <w:shd w:val="clear" w:color="auto" w:fill="FAEBD7"/>
            <w:tcMar>
              <w:top w:w="30" w:type="dxa"/>
              <w:left w:w="75" w:type="dxa"/>
              <w:bottom w:w="30" w:type="dxa"/>
              <w:right w:w="75" w:type="dxa"/>
            </w:tcMar>
            <w:vAlign w:val="center"/>
            <w:hideMark/>
          </w:tcPr>
          <w:p w14:paraId="60FFC60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26,4</w:t>
            </w:r>
          </w:p>
        </w:tc>
        <w:tc>
          <w:tcPr>
            <w:tcW w:w="450" w:type="pct"/>
            <w:shd w:val="clear" w:color="auto" w:fill="FAEBD7"/>
            <w:tcMar>
              <w:top w:w="30" w:type="dxa"/>
              <w:left w:w="75" w:type="dxa"/>
              <w:bottom w:w="30" w:type="dxa"/>
              <w:right w:w="75" w:type="dxa"/>
            </w:tcMar>
            <w:vAlign w:val="center"/>
            <w:hideMark/>
          </w:tcPr>
          <w:p w14:paraId="4F5CC6B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27,9</w:t>
            </w:r>
          </w:p>
        </w:tc>
        <w:tc>
          <w:tcPr>
            <w:tcW w:w="450" w:type="pct"/>
            <w:shd w:val="clear" w:color="auto" w:fill="FAEBD7"/>
            <w:tcMar>
              <w:top w:w="30" w:type="dxa"/>
              <w:left w:w="75" w:type="dxa"/>
              <w:bottom w:w="30" w:type="dxa"/>
              <w:right w:w="75" w:type="dxa"/>
            </w:tcMar>
            <w:vAlign w:val="center"/>
            <w:hideMark/>
          </w:tcPr>
          <w:p w14:paraId="35415CD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29,5</w:t>
            </w:r>
          </w:p>
        </w:tc>
        <w:tc>
          <w:tcPr>
            <w:tcW w:w="450" w:type="pct"/>
            <w:shd w:val="clear" w:color="auto" w:fill="FAEBD7"/>
            <w:tcMar>
              <w:top w:w="30" w:type="dxa"/>
              <w:left w:w="75" w:type="dxa"/>
              <w:bottom w:w="30" w:type="dxa"/>
              <w:right w:w="75" w:type="dxa"/>
            </w:tcMar>
            <w:vAlign w:val="center"/>
            <w:hideMark/>
          </w:tcPr>
          <w:p w14:paraId="27925FB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31,1</w:t>
            </w:r>
          </w:p>
        </w:tc>
        <w:tc>
          <w:tcPr>
            <w:tcW w:w="450" w:type="pct"/>
            <w:shd w:val="clear" w:color="auto" w:fill="FAEBD7"/>
            <w:tcMar>
              <w:top w:w="30" w:type="dxa"/>
              <w:left w:w="75" w:type="dxa"/>
              <w:bottom w:w="30" w:type="dxa"/>
              <w:right w:w="75" w:type="dxa"/>
            </w:tcMar>
            <w:vAlign w:val="center"/>
            <w:hideMark/>
          </w:tcPr>
          <w:p w14:paraId="356EEC9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32,8</w:t>
            </w:r>
          </w:p>
        </w:tc>
        <w:tc>
          <w:tcPr>
            <w:tcW w:w="450" w:type="pct"/>
            <w:shd w:val="clear" w:color="auto" w:fill="FAEBD7"/>
            <w:tcMar>
              <w:top w:w="30" w:type="dxa"/>
              <w:left w:w="75" w:type="dxa"/>
              <w:bottom w:w="30" w:type="dxa"/>
              <w:right w:w="75" w:type="dxa"/>
            </w:tcMar>
            <w:vAlign w:val="center"/>
            <w:hideMark/>
          </w:tcPr>
          <w:p w14:paraId="7B78038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34,6</w:t>
            </w:r>
          </w:p>
        </w:tc>
        <w:tc>
          <w:tcPr>
            <w:tcW w:w="450" w:type="pct"/>
            <w:shd w:val="clear" w:color="auto" w:fill="FAEBD7"/>
            <w:tcMar>
              <w:top w:w="30" w:type="dxa"/>
              <w:left w:w="75" w:type="dxa"/>
              <w:bottom w:w="30" w:type="dxa"/>
              <w:right w:w="75" w:type="dxa"/>
            </w:tcMar>
            <w:vAlign w:val="center"/>
            <w:hideMark/>
          </w:tcPr>
          <w:p w14:paraId="462CFAC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36,6</w:t>
            </w:r>
          </w:p>
        </w:tc>
        <w:tc>
          <w:tcPr>
            <w:tcW w:w="450" w:type="pct"/>
            <w:shd w:val="clear" w:color="auto" w:fill="FAEBD7"/>
            <w:tcMar>
              <w:top w:w="30" w:type="dxa"/>
              <w:left w:w="75" w:type="dxa"/>
              <w:bottom w:w="30" w:type="dxa"/>
              <w:right w:w="75" w:type="dxa"/>
            </w:tcMar>
            <w:vAlign w:val="center"/>
            <w:hideMark/>
          </w:tcPr>
          <w:p w14:paraId="469CC9B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38,8</w:t>
            </w:r>
          </w:p>
        </w:tc>
        <w:tc>
          <w:tcPr>
            <w:tcW w:w="450" w:type="pct"/>
            <w:shd w:val="clear" w:color="auto" w:fill="FAEBD7"/>
            <w:tcMar>
              <w:top w:w="30" w:type="dxa"/>
              <w:left w:w="75" w:type="dxa"/>
              <w:bottom w:w="30" w:type="dxa"/>
              <w:right w:w="75" w:type="dxa"/>
            </w:tcMar>
            <w:vAlign w:val="center"/>
            <w:hideMark/>
          </w:tcPr>
          <w:p w14:paraId="07F2E77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41,2</w:t>
            </w:r>
          </w:p>
        </w:tc>
      </w:tr>
      <w:tr w:rsidR="001F73FF" w:rsidRPr="001F73FF" w14:paraId="3FD4896F"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49FEDA0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w:t>
            </w:r>
          </w:p>
        </w:tc>
        <w:tc>
          <w:tcPr>
            <w:tcW w:w="450" w:type="pct"/>
            <w:shd w:val="clear" w:color="auto" w:fill="FAF0E6"/>
            <w:tcMar>
              <w:top w:w="30" w:type="dxa"/>
              <w:left w:w="75" w:type="dxa"/>
              <w:bottom w:w="30" w:type="dxa"/>
              <w:right w:w="75" w:type="dxa"/>
            </w:tcMar>
            <w:vAlign w:val="center"/>
            <w:hideMark/>
          </w:tcPr>
          <w:p w14:paraId="50FE25E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43,7</w:t>
            </w:r>
          </w:p>
        </w:tc>
        <w:tc>
          <w:tcPr>
            <w:tcW w:w="450" w:type="pct"/>
            <w:shd w:val="clear" w:color="auto" w:fill="FAF0E6"/>
            <w:tcMar>
              <w:top w:w="30" w:type="dxa"/>
              <w:left w:w="75" w:type="dxa"/>
              <w:bottom w:w="30" w:type="dxa"/>
              <w:right w:w="75" w:type="dxa"/>
            </w:tcMar>
            <w:vAlign w:val="center"/>
            <w:hideMark/>
          </w:tcPr>
          <w:p w14:paraId="41015BC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46,3</w:t>
            </w:r>
          </w:p>
        </w:tc>
        <w:tc>
          <w:tcPr>
            <w:tcW w:w="450" w:type="pct"/>
            <w:shd w:val="clear" w:color="auto" w:fill="FAF0E6"/>
            <w:tcMar>
              <w:top w:w="30" w:type="dxa"/>
              <w:left w:w="75" w:type="dxa"/>
              <w:bottom w:w="30" w:type="dxa"/>
              <w:right w:w="75" w:type="dxa"/>
            </w:tcMar>
            <w:vAlign w:val="center"/>
            <w:hideMark/>
          </w:tcPr>
          <w:p w14:paraId="6C2A85A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49,1</w:t>
            </w:r>
          </w:p>
        </w:tc>
        <w:tc>
          <w:tcPr>
            <w:tcW w:w="450" w:type="pct"/>
            <w:shd w:val="clear" w:color="auto" w:fill="FAF0E6"/>
            <w:tcMar>
              <w:top w:w="30" w:type="dxa"/>
              <w:left w:w="75" w:type="dxa"/>
              <w:bottom w:w="30" w:type="dxa"/>
              <w:right w:w="75" w:type="dxa"/>
            </w:tcMar>
            <w:vAlign w:val="center"/>
            <w:hideMark/>
          </w:tcPr>
          <w:p w14:paraId="3655755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52,2</w:t>
            </w:r>
          </w:p>
        </w:tc>
        <w:tc>
          <w:tcPr>
            <w:tcW w:w="450" w:type="pct"/>
            <w:shd w:val="clear" w:color="auto" w:fill="FAF0E6"/>
            <w:tcMar>
              <w:top w:w="30" w:type="dxa"/>
              <w:left w:w="75" w:type="dxa"/>
              <w:bottom w:w="30" w:type="dxa"/>
              <w:right w:w="75" w:type="dxa"/>
            </w:tcMar>
            <w:vAlign w:val="center"/>
            <w:hideMark/>
          </w:tcPr>
          <w:p w14:paraId="07843EA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55,3</w:t>
            </w:r>
          </w:p>
        </w:tc>
        <w:tc>
          <w:tcPr>
            <w:tcW w:w="450" w:type="pct"/>
            <w:shd w:val="clear" w:color="auto" w:fill="FAF0E6"/>
            <w:tcMar>
              <w:top w:w="30" w:type="dxa"/>
              <w:left w:w="75" w:type="dxa"/>
              <w:bottom w:w="30" w:type="dxa"/>
              <w:right w:w="75" w:type="dxa"/>
            </w:tcMar>
            <w:vAlign w:val="center"/>
            <w:hideMark/>
          </w:tcPr>
          <w:p w14:paraId="7763C27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58,8</w:t>
            </w:r>
          </w:p>
        </w:tc>
        <w:tc>
          <w:tcPr>
            <w:tcW w:w="450" w:type="pct"/>
            <w:shd w:val="clear" w:color="auto" w:fill="FAF0E6"/>
            <w:tcMar>
              <w:top w:w="30" w:type="dxa"/>
              <w:left w:w="75" w:type="dxa"/>
              <w:bottom w:w="30" w:type="dxa"/>
              <w:right w:w="75" w:type="dxa"/>
            </w:tcMar>
            <w:vAlign w:val="center"/>
            <w:hideMark/>
          </w:tcPr>
          <w:p w14:paraId="492915F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62,3</w:t>
            </w:r>
          </w:p>
        </w:tc>
        <w:tc>
          <w:tcPr>
            <w:tcW w:w="450" w:type="pct"/>
            <w:shd w:val="clear" w:color="auto" w:fill="FAF0E6"/>
            <w:tcMar>
              <w:top w:w="30" w:type="dxa"/>
              <w:left w:w="75" w:type="dxa"/>
              <w:bottom w:w="30" w:type="dxa"/>
              <w:right w:w="75" w:type="dxa"/>
            </w:tcMar>
            <w:vAlign w:val="center"/>
            <w:hideMark/>
          </w:tcPr>
          <w:p w14:paraId="483D905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66,0</w:t>
            </w:r>
          </w:p>
        </w:tc>
        <w:tc>
          <w:tcPr>
            <w:tcW w:w="450" w:type="pct"/>
            <w:shd w:val="clear" w:color="auto" w:fill="FAF0E6"/>
            <w:tcMar>
              <w:top w:w="30" w:type="dxa"/>
              <w:left w:w="75" w:type="dxa"/>
              <w:bottom w:w="30" w:type="dxa"/>
              <w:right w:w="75" w:type="dxa"/>
            </w:tcMar>
            <w:vAlign w:val="center"/>
            <w:hideMark/>
          </w:tcPr>
          <w:p w14:paraId="7CD7E02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69,8</w:t>
            </w:r>
          </w:p>
        </w:tc>
        <w:tc>
          <w:tcPr>
            <w:tcW w:w="450" w:type="pct"/>
            <w:shd w:val="clear" w:color="auto" w:fill="FAF0E6"/>
            <w:tcMar>
              <w:top w:w="30" w:type="dxa"/>
              <w:left w:w="75" w:type="dxa"/>
              <w:bottom w:w="30" w:type="dxa"/>
              <w:right w:w="75" w:type="dxa"/>
            </w:tcMar>
            <w:vAlign w:val="center"/>
            <w:hideMark/>
          </w:tcPr>
          <w:p w14:paraId="00BF23F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73,7</w:t>
            </w:r>
          </w:p>
        </w:tc>
      </w:tr>
      <w:tr w:rsidR="001F73FF" w:rsidRPr="001F73FF" w14:paraId="33F32B01"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57A9501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w:t>
            </w:r>
          </w:p>
        </w:tc>
        <w:tc>
          <w:tcPr>
            <w:tcW w:w="450" w:type="pct"/>
            <w:shd w:val="clear" w:color="auto" w:fill="FAEBD7"/>
            <w:tcMar>
              <w:top w:w="30" w:type="dxa"/>
              <w:left w:w="75" w:type="dxa"/>
              <w:bottom w:w="30" w:type="dxa"/>
              <w:right w:w="75" w:type="dxa"/>
            </w:tcMar>
            <w:vAlign w:val="center"/>
            <w:hideMark/>
          </w:tcPr>
          <w:p w14:paraId="1571CBA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77,8</w:t>
            </w:r>
          </w:p>
        </w:tc>
        <w:tc>
          <w:tcPr>
            <w:tcW w:w="450" w:type="pct"/>
            <w:shd w:val="clear" w:color="auto" w:fill="FAEBD7"/>
            <w:tcMar>
              <w:top w:w="30" w:type="dxa"/>
              <w:left w:w="75" w:type="dxa"/>
              <w:bottom w:w="30" w:type="dxa"/>
              <w:right w:w="75" w:type="dxa"/>
            </w:tcMar>
            <w:vAlign w:val="center"/>
            <w:hideMark/>
          </w:tcPr>
          <w:p w14:paraId="499ED54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82,0</w:t>
            </w:r>
          </w:p>
        </w:tc>
        <w:tc>
          <w:tcPr>
            <w:tcW w:w="450" w:type="pct"/>
            <w:shd w:val="clear" w:color="auto" w:fill="FAEBD7"/>
            <w:tcMar>
              <w:top w:w="30" w:type="dxa"/>
              <w:left w:w="75" w:type="dxa"/>
              <w:bottom w:w="30" w:type="dxa"/>
              <w:right w:w="75" w:type="dxa"/>
            </w:tcMar>
            <w:vAlign w:val="center"/>
            <w:hideMark/>
          </w:tcPr>
          <w:p w14:paraId="6D69F30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86,3</w:t>
            </w:r>
          </w:p>
        </w:tc>
        <w:tc>
          <w:tcPr>
            <w:tcW w:w="450" w:type="pct"/>
            <w:shd w:val="clear" w:color="auto" w:fill="FAEBD7"/>
            <w:tcMar>
              <w:top w:w="30" w:type="dxa"/>
              <w:left w:w="75" w:type="dxa"/>
              <w:bottom w:w="30" w:type="dxa"/>
              <w:right w:w="75" w:type="dxa"/>
            </w:tcMar>
            <w:vAlign w:val="center"/>
            <w:hideMark/>
          </w:tcPr>
          <w:p w14:paraId="149DC17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90,7</w:t>
            </w:r>
          </w:p>
        </w:tc>
        <w:tc>
          <w:tcPr>
            <w:tcW w:w="450" w:type="pct"/>
            <w:shd w:val="clear" w:color="auto" w:fill="FAEBD7"/>
            <w:tcMar>
              <w:top w:w="30" w:type="dxa"/>
              <w:left w:w="75" w:type="dxa"/>
              <w:bottom w:w="30" w:type="dxa"/>
              <w:right w:w="75" w:type="dxa"/>
            </w:tcMar>
            <w:vAlign w:val="center"/>
            <w:hideMark/>
          </w:tcPr>
          <w:p w14:paraId="0312DAC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96,3</w:t>
            </w:r>
          </w:p>
        </w:tc>
        <w:tc>
          <w:tcPr>
            <w:tcW w:w="450" w:type="pct"/>
            <w:shd w:val="clear" w:color="auto" w:fill="FAEBD7"/>
            <w:tcMar>
              <w:top w:w="30" w:type="dxa"/>
              <w:left w:w="75" w:type="dxa"/>
              <w:bottom w:w="30" w:type="dxa"/>
              <w:right w:w="75" w:type="dxa"/>
            </w:tcMar>
            <w:vAlign w:val="center"/>
            <w:hideMark/>
          </w:tcPr>
          <w:p w14:paraId="0560C0A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101</w:t>
            </w:r>
          </w:p>
        </w:tc>
        <w:tc>
          <w:tcPr>
            <w:tcW w:w="450" w:type="pct"/>
            <w:shd w:val="clear" w:color="auto" w:fill="FAEBD7"/>
            <w:tcMar>
              <w:top w:w="30" w:type="dxa"/>
              <w:left w:w="75" w:type="dxa"/>
              <w:bottom w:w="30" w:type="dxa"/>
              <w:right w:w="75" w:type="dxa"/>
            </w:tcMar>
            <w:vAlign w:val="center"/>
            <w:hideMark/>
          </w:tcPr>
          <w:p w14:paraId="6BCB291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106</w:t>
            </w:r>
          </w:p>
        </w:tc>
        <w:tc>
          <w:tcPr>
            <w:tcW w:w="450" w:type="pct"/>
            <w:shd w:val="clear" w:color="auto" w:fill="FAEBD7"/>
            <w:tcMar>
              <w:top w:w="30" w:type="dxa"/>
              <w:left w:w="75" w:type="dxa"/>
              <w:bottom w:w="30" w:type="dxa"/>
              <w:right w:w="75" w:type="dxa"/>
            </w:tcMar>
            <w:vAlign w:val="center"/>
            <w:hideMark/>
          </w:tcPr>
          <w:p w14:paraId="6BF3920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111</w:t>
            </w:r>
          </w:p>
        </w:tc>
        <w:tc>
          <w:tcPr>
            <w:tcW w:w="450" w:type="pct"/>
            <w:shd w:val="clear" w:color="auto" w:fill="FAEBD7"/>
            <w:tcMar>
              <w:top w:w="30" w:type="dxa"/>
              <w:left w:w="75" w:type="dxa"/>
              <w:bottom w:w="30" w:type="dxa"/>
              <w:right w:w="75" w:type="dxa"/>
            </w:tcMar>
            <w:vAlign w:val="center"/>
            <w:hideMark/>
          </w:tcPr>
          <w:p w14:paraId="7A36539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116</w:t>
            </w:r>
          </w:p>
        </w:tc>
        <w:tc>
          <w:tcPr>
            <w:tcW w:w="450" w:type="pct"/>
            <w:shd w:val="clear" w:color="auto" w:fill="FAEBD7"/>
            <w:tcMar>
              <w:top w:w="30" w:type="dxa"/>
              <w:left w:w="75" w:type="dxa"/>
              <w:bottom w:w="30" w:type="dxa"/>
              <w:right w:w="75" w:type="dxa"/>
            </w:tcMar>
            <w:vAlign w:val="center"/>
            <w:hideMark/>
          </w:tcPr>
          <w:p w14:paraId="1131862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122</w:t>
            </w:r>
          </w:p>
        </w:tc>
      </w:tr>
      <w:tr w:rsidR="001F73FF" w:rsidRPr="001F73FF" w14:paraId="4D316C1B"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12C593B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w:t>
            </w:r>
          </w:p>
        </w:tc>
        <w:tc>
          <w:tcPr>
            <w:tcW w:w="450" w:type="pct"/>
            <w:shd w:val="clear" w:color="auto" w:fill="FAF0E6"/>
            <w:tcMar>
              <w:top w:w="30" w:type="dxa"/>
              <w:left w:w="75" w:type="dxa"/>
              <w:bottom w:w="30" w:type="dxa"/>
              <w:right w:w="75" w:type="dxa"/>
            </w:tcMar>
            <w:vAlign w:val="center"/>
            <w:hideMark/>
          </w:tcPr>
          <w:p w14:paraId="40C1935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128</w:t>
            </w:r>
          </w:p>
        </w:tc>
        <w:tc>
          <w:tcPr>
            <w:tcW w:w="450" w:type="pct"/>
            <w:shd w:val="clear" w:color="auto" w:fill="FAF0E6"/>
            <w:tcMar>
              <w:top w:w="30" w:type="dxa"/>
              <w:left w:w="75" w:type="dxa"/>
              <w:bottom w:w="30" w:type="dxa"/>
              <w:right w:w="75" w:type="dxa"/>
            </w:tcMar>
            <w:vAlign w:val="center"/>
            <w:hideMark/>
          </w:tcPr>
          <w:p w14:paraId="5D3EA76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134</w:t>
            </w:r>
          </w:p>
        </w:tc>
        <w:tc>
          <w:tcPr>
            <w:tcW w:w="450" w:type="pct"/>
            <w:shd w:val="clear" w:color="auto" w:fill="FAF0E6"/>
            <w:tcMar>
              <w:top w:w="30" w:type="dxa"/>
              <w:left w:w="75" w:type="dxa"/>
              <w:bottom w:w="30" w:type="dxa"/>
              <w:right w:w="75" w:type="dxa"/>
            </w:tcMar>
            <w:vAlign w:val="center"/>
            <w:hideMark/>
          </w:tcPr>
          <w:p w14:paraId="47AA089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142</w:t>
            </w:r>
          </w:p>
        </w:tc>
        <w:tc>
          <w:tcPr>
            <w:tcW w:w="450" w:type="pct"/>
            <w:shd w:val="clear" w:color="auto" w:fill="FAF0E6"/>
            <w:tcMar>
              <w:top w:w="30" w:type="dxa"/>
              <w:left w:w="75" w:type="dxa"/>
              <w:bottom w:w="30" w:type="dxa"/>
              <w:right w:w="75" w:type="dxa"/>
            </w:tcMar>
            <w:vAlign w:val="center"/>
            <w:hideMark/>
          </w:tcPr>
          <w:p w14:paraId="61187CB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146</w:t>
            </w:r>
          </w:p>
        </w:tc>
        <w:tc>
          <w:tcPr>
            <w:tcW w:w="450" w:type="pct"/>
            <w:shd w:val="clear" w:color="auto" w:fill="FAF0E6"/>
            <w:tcMar>
              <w:top w:w="30" w:type="dxa"/>
              <w:left w:w="75" w:type="dxa"/>
              <w:bottom w:w="30" w:type="dxa"/>
              <w:right w:w="75" w:type="dxa"/>
            </w:tcMar>
            <w:vAlign w:val="center"/>
            <w:hideMark/>
          </w:tcPr>
          <w:p w14:paraId="03748B7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152</w:t>
            </w:r>
          </w:p>
        </w:tc>
        <w:tc>
          <w:tcPr>
            <w:tcW w:w="450" w:type="pct"/>
            <w:shd w:val="clear" w:color="auto" w:fill="FAF0E6"/>
            <w:tcMar>
              <w:top w:w="30" w:type="dxa"/>
              <w:left w:w="75" w:type="dxa"/>
              <w:bottom w:w="30" w:type="dxa"/>
              <w:right w:w="75" w:type="dxa"/>
            </w:tcMar>
            <w:vAlign w:val="center"/>
            <w:hideMark/>
          </w:tcPr>
          <w:p w14:paraId="2916FCB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159</w:t>
            </w:r>
          </w:p>
        </w:tc>
        <w:tc>
          <w:tcPr>
            <w:tcW w:w="450" w:type="pct"/>
            <w:shd w:val="clear" w:color="auto" w:fill="FAF0E6"/>
            <w:tcMar>
              <w:top w:w="30" w:type="dxa"/>
              <w:left w:w="75" w:type="dxa"/>
              <w:bottom w:w="30" w:type="dxa"/>
              <w:right w:w="75" w:type="dxa"/>
            </w:tcMar>
            <w:vAlign w:val="center"/>
            <w:hideMark/>
          </w:tcPr>
          <w:p w14:paraId="71E8EF6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166</w:t>
            </w:r>
          </w:p>
        </w:tc>
        <w:tc>
          <w:tcPr>
            <w:tcW w:w="450" w:type="pct"/>
            <w:shd w:val="clear" w:color="auto" w:fill="FAF0E6"/>
            <w:tcMar>
              <w:top w:w="30" w:type="dxa"/>
              <w:left w:w="75" w:type="dxa"/>
              <w:bottom w:w="30" w:type="dxa"/>
              <w:right w:w="75" w:type="dxa"/>
            </w:tcMar>
            <w:vAlign w:val="center"/>
            <w:hideMark/>
          </w:tcPr>
          <w:p w14:paraId="10366D1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173</w:t>
            </w:r>
          </w:p>
        </w:tc>
        <w:tc>
          <w:tcPr>
            <w:tcW w:w="450" w:type="pct"/>
            <w:shd w:val="clear" w:color="auto" w:fill="FAF0E6"/>
            <w:tcMar>
              <w:top w:w="30" w:type="dxa"/>
              <w:left w:w="75" w:type="dxa"/>
              <w:bottom w:w="30" w:type="dxa"/>
              <w:right w:w="75" w:type="dxa"/>
            </w:tcMar>
            <w:vAlign w:val="center"/>
            <w:hideMark/>
          </w:tcPr>
          <w:p w14:paraId="1302BC7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180</w:t>
            </w:r>
          </w:p>
        </w:tc>
        <w:tc>
          <w:tcPr>
            <w:tcW w:w="450" w:type="pct"/>
            <w:shd w:val="clear" w:color="auto" w:fill="FAF0E6"/>
            <w:tcMar>
              <w:top w:w="30" w:type="dxa"/>
              <w:left w:w="75" w:type="dxa"/>
              <w:bottom w:w="30" w:type="dxa"/>
              <w:right w:w="75" w:type="dxa"/>
            </w:tcMar>
            <w:vAlign w:val="center"/>
            <w:hideMark/>
          </w:tcPr>
          <w:p w14:paraId="6B0580F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188</w:t>
            </w:r>
          </w:p>
        </w:tc>
      </w:tr>
      <w:tr w:rsidR="001F73FF" w:rsidRPr="001F73FF" w14:paraId="38E83531"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7C0D22B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w:t>
            </w:r>
          </w:p>
        </w:tc>
        <w:tc>
          <w:tcPr>
            <w:tcW w:w="450" w:type="pct"/>
            <w:shd w:val="clear" w:color="auto" w:fill="FAEBD7"/>
            <w:tcMar>
              <w:top w:w="30" w:type="dxa"/>
              <w:left w:w="75" w:type="dxa"/>
              <w:bottom w:w="30" w:type="dxa"/>
              <w:right w:w="75" w:type="dxa"/>
            </w:tcMar>
            <w:vAlign w:val="center"/>
            <w:hideMark/>
          </w:tcPr>
          <w:p w14:paraId="1EF8ED2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197</w:t>
            </w:r>
          </w:p>
        </w:tc>
        <w:tc>
          <w:tcPr>
            <w:tcW w:w="450" w:type="pct"/>
            <w:shd w:val="clear" w:color="auto" w:fill="FAEBD7"/>
            <w:tcMar>
              <w:top w:w="30" w:type="dxa"/>
              <w:left w:w="75" w:type="dxa"/>
              <w:bottom w:w="30" w:type="dxa"/>
              <w:right w:w="75" w:type="dxa"/>
            </w:tcMar>
            <w:vAlign w:val="center"/>
            <w:hideMark/>
          </w:tcPr>
          <w:p w14:paraId="4EAF50A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206</w:t>
            </w:r>
          </w:p>
        </w:tc>
        <w:tc>
          <w:tcPr>
            <w:tcW w:w="450" w:type="pct"/>
            <w:shd w:val="clear" w:color="auto" w:fill="FAEBD7"/>
            <w:tcMar>
              <w:top w:w="30" w:type="dxa"/>
              <w:left w:w="75" w:type="dxa"/>
              <w:bottom w:w="30" w:type="dxa"/>
              <w:right w:w="75" w:type="dxa"/>
            </w:tcMar>
            <w:vAlign w:val="center"/>
            <w:hideMark/>
          </w:tcPr>
          <w:p w14:paraId="36B6F6A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216</w:t>
            </w:r>
          </w:p>
        </w:tc>
        <w:tc>
          <w:tcPr>
            <w:tcW w:w="450" w:type="pct"/>
            <w:shd w:val="clear" w:color="auto" w:fill="FAEBD7"/>
            <w:tcMar>
              <w:top w:w="30" w:type="dxa"/>
              <w:left w:w="75" w:type="dxa"/>
              <w:bottom w:w="30" w:type="dxa"/>
              <w:right w:w="75" w:type="dxa"/>
            </w:tcMar>
            <w:vAlign w:val="center"/>
            <w:hideMark/>
          </w:tcPr>
          <w:p w14:paraId="2422586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226</w:t>
            </w:r>
          </w:p>
        </w:tc>
        <w:tc>
          <w:tcPr>
            <w:tcW w:w="450" w:type="pct"/>
            <w:shd w:val="clear" w:color="auto" w:fill="FAEBD7"/>
            <w:tcMar>
              <w:top w:w="30" w:type="dxa"/>
              <w:left w:w="75" w:type="dxa"/>
              <w:bottom w:w="30" w:type="dxa"/>
              <w:right w:w="75" w:type="dxa"/>
            </w:tcMar>
            <w:vAlign w:val="center"/>
            <w:hideMark/>
          </w:tcPr>
          <w:p w14:paraId="54A5AC6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236</w:t>
            </w:r>
          </w:p>
        </w:tc>
        <w:tc>
          <w:tcPr>
            <w:tcW w:w="450" w:type="pct"/>
            <w:shd w:val="clear" w:color="auto" w:fill="FAEBD7"/>
            <w:tcMar>
              <w:top w:w="30" w:type="dxa"/>
              <w:left w:w="75" w:type="dxa"/>
              <w:bottom w:w="30" w:type="dxa"/>
              <w:right w:w="75" w:type="dxa"/>
            </w:tcMar>
            <w:vAlign w:val="center"/>
            <w:hideMark/>
          </w:tcPr>
          <w:p w14:paraId="72D2B39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246</w:t>
            </w:r>
          </w:p>
        </w:tc>
        <w:tc>
          <w:tcPr>
            <w:tcW w:w="450" w:type="pct"/>
            <w:shd w:val="clear" w:color="auto" w:fill="FAEBD7"/>
            <w:tcMar>
              <w:top w:w="30" w:type="dxa"/>
              <w:left w:w="75" w:type="dxa"/>
              <w:bottom w:w="30" w:type="dxa"/>
              <w:right w:w="75" w:type="dxa"/>
            </w:tcMar>
            <w:vAlign w:val="center"/>
            <w:hideMark/>
          </w:tcPr>
          <w:p w14:paraId="18419EF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256</w:t>
            </w:r>
          </w:p>
        </w:tc>
        <w:tc>
          <w:tcPr>
            <w:tcW w:w="450" w:type="pct"/>
            <w:shd w:val="clear" w:color="auto" w:fill="FAEBD7"/>
            <w:tcMar>
              <w:top w:w="30" w:type="dxa"/>
              <w:left w:w="75" w:type="dxa"/>
              <w:bottom w:w="30" w:type="dxa"/>
              <w:right w:w="75" w:type="dxa"/>
            </w:tcMar>
            <w:vAlign w:val="center"/>
            <w:hideMark/>
          </w:tcPr>
          <w:p w14:paraId="287B8F2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268</w:t>
            </w:r>
          </w:p>
        </w:tc>
        <w:tc>
          <w:tcPr>
            <w:tcW w:w="450" w:type="pct"/>
            <w:shd w:val="clear" w:color="auto" w:fill="FAEBD7"/>
            <w:tcMar>
              <w:top w:w="30" w:type="dxa"/>
              <w:left w:w="75" w:type="dxa"/>
              <w:bottom w:w="30" w:type="dxa"/>
              <w:right w:w="75" w:type="dxa"/>
            </w:tcMar>
            <w:vAlign w:val="center"/>
            <w:hideMark/>
          </w:tcPr>
          <w:p w14:paraId="272F412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282</w:t>
            </w:r>
          </w:p>
        </w:tc>
        <w:tc>
          <w:tcPr>
            <w:tcW w:w="450" w:type="pct"/>
            <w:shd w:val="clear" w:color="auto" w:fill="FAEBD7"/>
            <w:tcMar>
              <w:top w:w="30" w:type="dxa"/>
              <w:left w:w="75" w:type="dxa"/>
              <w:bottom w:w="30" w:type="dxa"/>
              <w:right w:w="75" w:type="dxa"/>
            </w:tcMar>
            <w:vAlign w:val="center"/>
            <w:hideMark/>
          </w:tcPr>
          <w:p w14:paraId="5AE25BC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296</w:t>
            </w:r>
          </w:p>
        </w:tc>
      </w:tr>
      <w:tr w:rsidR="001F73FF" w:rsidRPr="001F73FF" w14:paraId="0C61A2EA"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3F4D665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w:t>
            </w:r>
          </w:p>
        </w:tc>
        <w:tc>
          <w:tcPr>
            <w:tcW w:w="450" w:type="pct"/>
            <w:shd w:val="clear" w:color="auto" w:fill="FAF0E6"/>
            <w:tcMar>
              <w:top w:w="30" w:type="dxa"/>
              <w:left w:w="75" w:type="dxa"/>
              <w:bottom w:w="30" w:type="dxa"/>
              <w:right w:w="75" w:type="dxa"/>
            </w:tcMar>
            <w:vAlign w:val="center"/>
            <w:hideMark/>
          </w:tcPr>
          <w:p w14:paraId="175C647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310</w:t>
            </w:r>
          </w:p>
        </w:tc>
        <w:tc>
          <w:tcPr>
            <w:tcW w:w="450" w:type="pct"/>
            <w:shd w:val="clear" w:color="auto" w:fill="FAF0E6"/>
            <w:tcMar>
              <w:top w:w="30" w:type="dxa"/>
              <w:left w:w="75" w:type="dxa"/>
              <w:bottom w:w="30" w:type="dxa"/>
              <w:right w:w="75" w:type="dxa"/>
            </w:tcMar>
            <w:vAlign w:val="center"/>
            <w:hideMark/>
          </w:tcPr>
          <w:p w14:paraId="4E86CD9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325</w:t>
            </w:r>
          </w:p>
        </w:tc>
        <w:tc>
          <w:tcPr>
            <w:tcW w:w="450" w:type="pct"/>
            <w:shd w:val="clear" w:color="auto" w:fill="FAF0E6"/>
            <w:tcMar>
              <w:top w:w="30" w:type="dxa"/>
              <w:left w:w="75" w:type="dxa"/>
              <w:bottom w:w="30" w:type="dxa"/>
              <w:right w:w="75" w:type="dxa"/>
            </w:tcMar>
            <w:vAlign w:val="center"/>
            <w:hideMark/>
          </w:tcPr>
          <w:p w14:paraId="2489378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343</w:t>
            </w:r>
          </w:p>
        </w:tc>
        <w:tc>
          <w:tcPr>
            <w:tcW w:w="450" w:type="pct"/>
            <w:shd w:val="clear" w:color="auto" w:fill="FAF0E6"/>
            <w:tcMar>
              <w:top w:w="30" w:type="dxa"/>
              <w:left w:w="75" w:type="dxa"/>
              <w:bottom w:w="30" w:type="dxa"/>
              <w:right w:w="75" w:type="dxa"/>
            </w:tcMar>
            <w:vAlign w:val="center"/>
            <w:hideMark/>
          </w:tcPr>
          <w:p w14:paraId="3F24EA1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365</w:t>
            </w:r>
          </w:p>
        </w:tc>
        <w:tc>
          <w:tcPr>
            <w:tcW w:w="450" w:type="pct"/>
            <w:shd w:val="clear" w:color="auto" w:fill="FAF0E6"/>
            <w:tcMar>
              <w:top w:w="30" w:type="dxa"/>
              <w:left w:w="75" w:type="dxa"/>
              <w:bottom w:w="30" w:type="dxa"/>
              <w:right w:w="75" w:type="dxa"/>
            </w:tcMar>
            <w:vAlign w:val="center"/>
            <w:hideMark/>
          </w:tcPr>
          <w:p w14:paraId="0634AA2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390</w:t>
            </w:r>
          </w:p>
        </w:tc>
        <w:tc>
          <w:tcPr>
            <w:tcW w:w="450" w:type="pct"/>
            <w:shd w:val="clear" w:color="auto" w:fill="FAF0E6"/>
            <w:tcMar>
              <w:top w:w="30" w:type="dxa"/>
              <w:left w:w="75" w:type="dxa"/>
              <w:bottom w:w="30" w:type="dxa"/>
              <w:right w:w="75" w:type="dxa"/>
            </w:tcMar>
            <w:vAlign w:val="center"/>
            <w:hideMark/>
          </w:tcPr>
          <w:p w14:paraId="2D7160E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420</w:t>
            </w:r>
          </w:p>
        </w:tc>
        <w:tc>
          <w:tcPr>
            <w:tcW w:w="450" w:type="pct"/>
            <w:shd w:val="clear" w:color="auto" w:fill="FAF0E6"/>
            <w:tcMar>
              <w:top w:w="30" w:type="dxa"/>
              <w:left w:w="75" w:type="dxa"/>
              <w:bottom w:w="30" w:type="dxa"/>
              <w:right w:w="75" w:type="dxa"/>
            </w:tcMar>
            <w:vAlign w:val="center"/>
            <w:hideMark/>
          </w:tcPr>
          <w:p w14:paraId="71A0697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455</w:t>
            </w:r>
          </w:p>
        </w:tc>
        <w:tc>
          <w:tcPr>
            <w:tcW w:w="450" w:type="pct"/>
            <w:shd w:val="clear" w:color="auto" w:fill="FAF0E6"/>
            <w:tcMar>
              <w:top w:w="30" w:type="dxa"/>
              <w:left w:w="75" w:type="dxa"/>
              <w:bottom w:w="30" w:type="dxa"/>
              <w:right w:w="75" w:type="dxa"/>
            </w:tcMar>
            <w:vAlign w:val="center"/>
            <w:hideMark/>
          </w:tcPr>
          <w:p w14:paraId="31FB06B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495</w:t>
            </w:r>
          </w:p>
        </w:tc>
        <w:tc>
          <w:tcPr>
            <w:tcW w:w="450" w:type="pct"/>
            <w:shd w:val="clear" w:color="auto" w:fill="FAF0E6"/>
            <w:tcMar>
              <w:top w:w="30" w:type="dxa"/>
              <w:left w:w="75" w:type="dxa"/>
              <w:bottom w:w="30" w:type="dxa"/>
              <w:right w:w="75" w:type="dxa"/>
            </w:tcMar>
            <w:vAlign w:val="center"/>
            <w:hideMark/>
          </w:tcPr>
          <w:p w14:paraId="063DB0D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545</w:t>
            </w:r>
          </w:p>
        </w:tc>
        <w:tc>
          <w:tcPr>
            <w:tcW w:w="450" w:type="pct"/>
            <w:shd w:val="clear" w:color="auto" w:fill="FAF0E6"/>
            <w:tcMar>
              <w:top w:w="30" w:type="dxa"/>
              <w:left w:w="75" w:type="dxa"/>
              <w:bottom w:w="30" w:type="dxa"/>
              <w:right w:w="75" w:type="dxa"/>
            </w:tcMar>
            <w:vAlign w:val="center"/>
            <w:hideMark/>
          </w:tcPr>
          <w:p w14:paraId="07B6D6F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595</w:t>
            </w:r>
          </w:p>
        </w:tc>
      </w:tr>
      <w:tr w:rsidR="001F73FF" w:rsidRPr="001F73FF" w14:paraId="0449BA83"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18B3B50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w:t>
            </w:r>
          </w:p>
        </w:tc>
        <w:tc>
          <w:tcPr>
            <w:tcW w:w="450" w:type="pct"/>
            <w:shd w:val="clear" w:color="auto" w:fill="FAEBD7"/>
            <w:tcMar>
              <w:top w:w="30" w:type="dxa"/>
              <w:left w:w="75" w:type="dxa"/>
              <w:bottom w:w="30" w:type="dxa"/>
              <w:right w:w="75" w:type="dxa"/>
            </w:tcMar>
            <w:vAlign w:val="center"/>
            <w:hideMark/>
          </w:tcPr>
          <w:p w14:paraId="413505C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655</w:t>
            </w:r>
          </w:p>
        </w:tc>
        <w:tc>
          <w:tcPr>
            <w:tcW w:w="450" w:type="pct"/>
            <w:shd w:val="clear" w:color="auto" w:fill="FAEBD7"/>
            <w:tcMar>
              <w:top w:w="30" w:type="dxa"/>
              <w:left w:w="75" w:type="dxa"/>
              <w:bottom w:w="30" w:type="dxa"/>
              <w:right w:w="75" w:type="dxa"/>
            </w:tcMar>
            <w:vAlign w:val="center"/>
            <w:hideMark/>
          </w:tcPr>
          <w:p w14:paraId="2A2C095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725</w:t>
            </w:r>
          </w:p>
        </w:tc>
        <w:tc>
          <w:tcPr>
            <w:tcW w:w="450" w:type="pct"/>
            <w:shd w:val="clear" w:color="auto" w:fill="FAEBD7"/>
            <w:tcMar>
              <w:top w:w="30" w:type="dxa"/>
              <w:left w:w="75" w:type="dxa"/>
              <w:bottom w:w="30" w:type="dxa"/>
              <w:right w:w="75" w:type="dxa"/>
            </w:tcMar>
            <w:vAlign w:val="center"/>
            <w:hideMark/>
          </w:tcPr>
          <w:p w14:paraId="766E810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800</w:t>
            </w:r>
          </w:p>
        </w:tc>
        <w:tc>
          <w:tcPr>
            <w:tcW w:w="450" w:type="pct"/>
            <w:shd w:val="clear" w:color="auto" w:fill="FAEBD7"/>
            <w:tcMar>
              <w:top w:w="30" w:type="dxa"/>
              <w:left w:w="75" w:type="dxa"/>
              <w:bottom w:w="30" w:type="dxa"/>
              <w:right w:w="75" w:type="dxa"/>
            </w:tcMar>
            <w:vAlign w:val="center"/>
            <w:hideMark/>
          </w:tcPr>
          <w:p w14:paraId="0859D00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880</w:t>
            </w:r>
          </w:p>
        </w:tc>
        <w:tc>
          <w:tcPr>
            <w:tcW w:w="450" w:type="pct"/>
            <w:shd w:val="clear" w:color="auto" w:fill="FAEBD7"/>
            <w:tcMar>
              <w:top w:w="30" w:type="dxa"/>
              <w:left w:w="75" w:type="dxa"/>
              <w:bottom w:w="30" w:type="dxa"/>
              <w:right w:w="75" w:type="dxa"/>
            </w:tcMar>
            <w:vAlign w:val="center"/>
            <w:hideMark/>
          </w:tcPr>
          <w:p w14:paraId="788D68A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960</w:t>
            </w:r>
          </w:p>
        </w:tc>
        <w:tc>
          <w:tcPr>
            <w:tcW w:w="450" w:type="pct"/>
            <w:shd w:val="clear" w:color="auto" w:fill="FAEBD7"/>
            <w:tcMar>
              <w:top w:w="30" w:type="dxa"/>
              <w:left w:w="75" w:type="dxa"/>
              <w:bottom w:w="30" w:type="dxa"/>
              <w:right w:w="75" w:type="dxa"/>
            </w:tcMar>
            <w:vAlign w:val="center"/>
            <w:hideMark/>
          </w:tcPr>
          <w:p w14:paraId="63F430D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1040</w:t>
            </w:r>
          </w:p>
        </w:tc>
        <w:tc>
          <w:tcPr>
            <w:tcW w:w="450" w:type="pct"/>
            <w:shd w:val="clear" w:color="auto" w:fill="FAEBD7"/>
            <w:tcMar>
              <w:top w:w="30" w:type="dxa"/>
              <w:left w:w="75" w:type="dxa"/>
              <w:bottom w:w="30" w:type="dxa"/>
              <w:right w:w="75" w:type="dxa"/>
            </w:tcMar>
            <w:vAlign w:val="center"/>
            <w:hideMark/>
          </w:tcPr>
          <w:p w14:paraId="2A02C39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1120</w:t>
            </w:r>
          </w:p>
        </w:tc>
        <w:tc>
          <w:tcPr>
            <w:tcW w:w="450" w:type="pct"/>
            <w:shd w:val="clear" w:color="auto" w:fill="FAEBD7"/>
            <w:tcMar>
              <w:top w:w="30" w:type="dxa"/>
              <w:left w:w="75" w:type="dxa"/>
              <w:bottom w:w="30" w:type="dxa"/>
              <w:right w:w="75" w:type="dxa"/>
            </w:tcMar>
            <w:vAlign w:val="center"/>
            <w:hideMark/>
          </w:tcPr>
          <w:p w14:paraId="4716014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1200</w:t>
            </w:r>
          </w:p>
        </w:tc>
        <w:tc>
          <w:tcPr>
            <w:tcW w:w="450" w:type="pct"/>
            <w:shd w:val="clear" w:color="auto" w:fill="FAEBD7"/>
            <w:tcMar>
              <w:top w:w="30" w:type="dxa"/>
              <w:left w:w="75" w:type="dxa"/>
              <w:bottom w:w="30" w:type="dxa"/>
              <w:right w:w="75" w:type="dxa"/>
            </w:tcMar>
            <w:vAlign w:val="center"/>
            <w:hideMark/>
          </w:tcPr>
          <w:p w14:paraId="323C961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1280</w:t>
            </w:r>
          </w:p>
        </w:tc>
        <w:tc>
          <w:tcPr>
            <w:tcW w:w="450" w:type="pct"/>
            <w:shd w:val="clear" w:color="auto" w:fill="FAEBD7"/>
            <w:tcMar>
              <w:top w:w="30" w:type="dxa"/>
              <w:left w:w="75" w:type="dxa"/>
              <w:bottom w:w="30" w:type="dxa"/>
              <w:right w:w="75" w:type="dxa"/>
            </w:tcMar>
            <w:vAlign w:val="center"/>
            <w:hideMark/>
          </w:tcPr>
          <w:p w14:paraId="595746F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1360</w:t>
            </w:r>
          </w:p>
        </w:tc>
      </w:tr>
      <w:tr w:rsidR="001F73FF" w:rsidRPr="001F73FF" w14:paraId="46347411"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1B84EC1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w:t>
            </w:r>
          </w:p>
        </w:tc>
        <w:tc>
          <w:tcPr>
            <w:tcW w:w="450" w:type="pct"/>
            <w:shd w:val="clear" w:color="auto" w:fill="FAF0E6"/>
            <w:tcMar>
              <w:top w:w="30" w:type="dxa"/>
              <w:left w:w="75" w:type="dxa"/>
              <w:bottom w:w="30" w:type="dxa"/>
              <w:right w:w="75" w:type="dxa"/>
            </w:tcMar>
            <w:vAlign w:val="center"/>
            <w:hideMark/>
          </w:tcPr>
          <w:p w14:paraId="5561E02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1440</w:t>
            </w:r>
          </w:p>
        </w:tc>
        <w:tc>
          <w:tcPr>
            <w:tcW w:w="450" w:type="pct"/>
            <w:shd w:val="clear" w:color="auto" w:fill="FAF0E6"/>
            <w:tcMar>
              <w:top w:w="30" w:type="dxa"/>
              <w:left w:w="75" w:type="dxa"/>
              <w:bottom w:w="30" w:type="dxa"/>
              <w:right w:w="75" w:type="dxa"/>
            </w:tcMar>
            <w:vAlign w:val="center"/>
            <w:hideMark/>
          </w:tcPr>
          <w:p w14:paraId="26E23CE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1520</w:t>
            </w:r>
          </w:p>
        </w:tc>
        <w:tc>
          <w:tcPr>
            <w:tcW w:w="450" w:type="pct"/>
            <w:shd w:val="clear" w:color="auto" w:fill="FAF0E6"/>
            <w:tcMar>
              <w:top w:w="30" w:type="dxa"/>
              <w:left w:w="75" w:type="dxa"/>
              <w:bottom w:w="30" w:type="dxa"/>
              <w:right w:w="75" w:type="dxa"/>
            </w:tcMar>
            <w:vAlign w:val="center"/>
            <w:hideMark/>
          </w:tcPr>
          <w:p w14:paraId="5047048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1600</w:t>
            </w:r>
          </w:p>
        </w:tc>
        <w:tc>
          <w:tcPr>
            <w:tcW w:w="450" w:type="pct"/>
            <w:shd w:val="clear" w:color="auto" w:fill="FAF0E6"/>
            <w:tcMar>
              <w:top w:w="30" w:type="dxa"/>
              <w:left w:w="75" w:type="dxa"/>
              <w:bottom w:w="30" w:type="dxa"/>
              <w:right w:w="75" w:type="dxa"/>
            </w:tcMar>
            <w:vAlign w:val="center"/>
            <w:hideMark/>
          </w:tcPr>
          <w:p w14:paraId="4F85284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1680</w:t>
            </w:r>
          </w:p>
        </w:tc>
        <w:tc>
          <w:tcPr>
            <w:tcW w:w="450" w:type="pct"/>
            <w:shd w:val="clear" w:color="auto" w:fill="FAF0E6"/>
            <w:tcMar>
              <w:top w:w="30" w:type="dxa"/>
              <w:left w:w="75" w:type="dxa"/>
              <w:bottom w:w="30" w:type="dxa"/>
              <w:right w:w="75" w:type="dxa"/>
            </w:tcMar>
            <w:vAlign w:val="center"/>
            <w:hideMark/>
          </w:tcPr>
          <w:p w14:paraId="4267DE7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1760</w:t>
            </w:r>
          </w:p>
        </w:tc>
        <w:tc>
          <w:tcPr>
            <w:tcW w:w="450" w:type="pct"/>
            <w:shd w:val="clear" w:color="auto" w:fill="FAF0E6"/>
            <w:tcMar>
              <w:top w:w="30" w:type="dxa"/>
              <w:left w:w="75" w:type="dxa"/>
              <w:bottom w:w="30" w:type="dxa"/>
              <w:right w:w="75" w:type="dxa"/>
            </w:tcMar>
            <w:vAlign w:val="center"/>
            <w:hideMark/>
          </w:tcPr>
          <w:p w14:paraId="25CEB34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1840</w:t>
            </w:r>
          </w:p>
        </w:tc>
        <w:tc>
          <w:tcPr>
            <w:tcW w:w="450" w:type="pct"/>
            <w:shd w:val="clear" w:color="auto" w:fill="FAF0E6"/>
            <w:tcMar>
              <w:top w:w="30" w:type="dxa"/>
              <w:left w:w="75" w:type="dxa"/>
              <w:bottom w:w="30" w:type="dxa"/>
              <w:right w:w="75" w:type="dxa"/>
            </w:tcMar>
            <w:vAlign w:val="center"/>
            <w:hideMark/>
          </w:tcPr>
          <w:p w14:paraId="05BFA2A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1920</w:t>
            </w:r>
          </w:p>
        </w:tc>
        <w:tc>
          <w:tcPr>
            <w:tcW w:w="450" w:type="pct"/>
            <w:shd w:val="clear" w:color="auto" w:fill="FAF0E6"/>
            <w:tcMar>
              <w:top w:w="30" w:type="dxa"/>
              <w:left w:w="75" w:type="dxa"/>
              <w:bottom w:w="30" w:type="dxa"/>
              <w:right w:w="75" w:type="dxa"/>
            </w:tcMar>
            <w:vAlign w:val="center"/>
            <w:hideMark/>
          </w:tcPr>
          <w:p w14:paraId="23CF929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2000</w:t>
            </w:r>
          </w:p>
        </w:tc>
        <w:tc>
          <w:tcPr>
            <w:tcW w:w="450" w:type="pct"/>
            <w:shd w:val="clear" w:color="auto" w:fill="FAF0E6"/>
            <w:tcMar>
              <w:top w:w="30" w:type="dxa"/>
              <w:left w:w="75" w:type="dxa"/>
              <w:bottom w:w="30" w:type="dxa"/>
              <w:right w:w="75" w:type="dxa"/>
            </w:tcMar>
            <w:vAlign w:val="center"/>
            <w:hideMark/>
          </w:tcPr>
          <w:p w14:paraId="6D36C3D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2080</w:t>
            </w:r>
          </w:p>
        </w:tc>
        <w:tc>
          <w:tcPr>
            <w:tcW w:w="450" w:type="pct"/>
            <w:shd w:val="clear" w:color="auto" w:fill="FAF0E6"/>
            <w:tcMar>
              <w:top w:w="30" w:type="dxa"/>
              <w:left w:w="75" w:type="dxa"/>
              <w:bottom w:w="30" w:type="dxa"/>
              <w:right w:w="75" w:type="dxa"/>
            </w:tcMar>
            <w:vAlign w:val="center"/>
            <w:hideMark/>
          </w:tcPr>
          <w:p w14:paraId="69037F3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2160</w:t>
            </w:r>
          </w:p>
        </w:tc>
      </w:tr>
      <w:tr w:rsidR="001F73FF" w:rsidRPr="001F73FF" w14:paraId="1581198C"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6555792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w:t>
            </w:r>
          </w:p>
        </w:tc>
        <w:tc>
          <w:tcPr>
            <w:tcW w:w="450" w:type="pct"/>
            <w:shd w:val="clear" w:color="auto" w:fill="FAEBD7"/>
            <w:tcMar>
              <w:top w:w="30" w:type="dxa"/>
              <w:left w:w="75" w:type="dxa"/>
              <w:bottom w:w="30" w:type="dxa"/>
              <w:right w:w="75" w:type="dxa"/>
            </w:tcMar>
            <w:vAlign w:val="center"/>
            <w:hideMark/>
          </w:tcPr>
          <w:p w14:paraId="1B15CA3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2240</w:t>
            </w:r>
          </w:p>
        </w:tc>
        <w:tc>
          <w:tcPr>
            <w:tcW w:w="450" w:type="pct"/>
            <w:shd w:val="clear" w:color="auto" w:fill="FAEBD7"/>
            <w:tcMar>
              <w:top w:w="30" w:type="dxa"/>
              <w:left w:w="75" w:type="dxa"/>
              <w:bottom w:w="30" w:type="dxa"/>
              <w:right w:w="75" w:type="dxa"/>
            </w:tcMar>
            <w:vAlign w:val="center"/>
            <w:hideMark/>
          </w:tcPr>
          <w:p w14:paraId="2DFBCC9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2320</w:t>
            </w:r>
          </w:p>
        </w:tc>
        <w:tc>
          <w:tcPr>
            <w:tcW w:w="450" w:type="pct"/>
            <w:shd w:val="clear" w:color="auto" w:fill="FAEBD7"/>
            <w:tcMar>
              <w:top w:w="30" w:type="dxa"/>
              <w:left w:w="75" w:type="dxa"/>
              <w:bottom w:w="30" w:type="dxa"/>
              <w:right w:w="75" w:type="dxa"/>
            </w:tcMar>
            <w:vAlign w:val="center"/>
            <w:hideMark/>
          </w:tcPr>
          <w:p w14:paraId="2FE5900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2400</w:t>
            </w:r>
          </w:p>
        </w:tc>
        <w:tc>
          <w:tcPr>
            <w:tcW w:w="450" w:type="pct"/>
            <w:shd w:val="clear" w:color="auto" w:fill="FAEBD7"/>
            <w:tcMar>
              <w:top w:w="30" w:type="dxa"/>
              <w:left w:w="75" w:type="dxa"/>
              <w:bottom w:w="30" w:type="dxa"/>
              <w:right w:w="75" w:type="dxa"/>
            </w:tcMar>
            <w:vAlign w:val="center"/>
            <w:hideMark/>
          </w:tcPr>
          <w:p w14:paraId="14D44DF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2480</w:t>
            </w:r>
          </w:p>
        </w:tc>
        <w:tc>
          <w:tcPr>
            <w:tcW w:w="450" w:type="pct"/>
            <w:shd w:val="clear" w:color="auto" w:fill="FAEBD7"/>
            <w:tcMar>
              <w:top w:w="30" w:type="dxa"/>
              <w:left w:w="75" w:type="dxa"/>
              <w:bottom w:w="30" w:type="dxa"/>
              <w:right w:w="75" w:type="dxa"/>
            </w:tcMar>
            <w:vAlign w:val="center"/>
            <w:hideMark/>
          </w:tcPr>
          <w:p w14:paraId="2FBEDCC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2560</w:t>
            </w:r>
          </w:p>
        </w:tc>
        <w:tc>
          <w:tcPr>
            <w:tcW w:w="450" w:type="pct"/>
            <w:shd w:val="clear" w:color="auto" w:fill="FAEBD7"/>
            <w:tcMar>
              <w:top w:w="30" w:type="dxa"/>
              <w:left w:w="75" w:type="dxa"/>
              <w:bottom w:w="30" w:type="dxa"/>
              <w:right w:w="75" w:type="dxa"/>
            </w:tcMar>
            <w:vAlign w:val="center"/>
            <w:hideMark/>
          </w:tcPr>
          <w:p w14:paraId="4827DFE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2640</w:t>
            </w:r>
          </w:p>
        </w:tc>
        <w:tc>
          <w:tcPr>
            <w:tcW w:w="450" w:type="pct"/>
            <w:shd w:val="clear" w:color="auto" w:fill="FAEBD7"/>
            <w:tcMar>
              <w:top w:w="30" w:type="dxa"/>
              <w:left w:w="75" w:type="dxa"/>
              <w:bottom w:w="30" w:type="dxa"/>
              <w:right w:w="75" w:type="dxa"/>
            </w:tcMar>
            <w:vAlign w:val="center"/>
            <w:hideMark/>
          </w:tcPr>
          <w:p w14:paraId="3CC4C00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2720</w:t>
            </w:r>
          </w:p>
        </w:tc>
        <w:tc>
          <w:tcPr>
            <w:tcW w:w="450" w:type="pct"/>
            <w:shd w:val="clear" w:color="auto" w:fill="FAEBD7"/>
            <w:tcMar>
              <w:top w:w="30" w:type="dxa"/>
              <w:left w:w="75" w:type="dxa"/>
              <w:bottom w:w="30" w:type="dxa"/>
              <w:right w:w="75" w:type="dxa"/>
            </w:tcMar>
            <w:vAlign w:val="center"/>
            <w:hideMark/>
          </w:tcPr>
          <w:p w14:paraId="6307F86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2800</w:t>
            </w:r>
          </w:p>
        </w:tc>
        <w:tc>
          <w:tcPr>
            <w:tcW w:w="450" w:type="pct"/>
            <w:shd w:val="clear" w:color="auto" w:fill="FAEBD7"/>
            <w:tcMar>
              <w:top w:w="30" w:type="dxa"/>
              <w:left w:w="75" w:type="dxa"/>
              <w:bottom w:w="30" w:type="dxa"/>
              <w:right w:w="75" w:type="dxa"/>
            </w:tcMar>
            <w:vAlign w:val="center"/>
            <w:hideMark/>
          </w:tcPr>
          <w:p w14:paraId="43D261A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2880</w:t>
            </w:r>
          </w:p>
        </w:tc>
        <w:tc>
          <w:tcPr>
            <w:tcW w:w="450" w:type="pct"/>
            <w:shd w:val="clear" w:color="auto" w:fill="FAEBD7"/>
            <w:tcMar>
              <w:top w:w="30" w:type="dxa"/>
              <w:left w:w="75" w:type="dxa"/>
              <w:bottom w:w="30" w:type="dxa"/>
              <w:right w:w="75" w:type="dxa"/>
            </w:tcMar>
            <w:vAlign w:val="center"/>
            <w:hideMark/>
          </w:tcPr>
          <w:p w14:paraId="78F9781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2960</w:t>
            </w:r>
          </w:p>
        </w:tc>
      </w:tr>
      <w:tr w:rsidR="001F73FF" w:rsidRPr="001F73FF" w14:paraId="188CF730" w14:textId="77777777" w:rsidTr="001F73FF">
        <w:trPr>
          <w:tblCellSpacing w:w="15" w:type="dxa"/>
        </w:trPr>
        <w:tc>
          <w:tcPr>
            <w:tcW w:w="450" w:type="pct"/>
            <w:shd w:val="clear" w:color="auto" w:fill="FAF0E6"/>
            <w:tcMar>
              <w:top w:w="30" w:type="dxa"/>
              <w:left w:w="75" w:type="dxa"/>
              <w:bottom w:w="30" w:type="dxa"/>
              <w:right w:w="75" w:type="dxa"/>
            </w:tcMar>
            <w:vAlign w:val="center"/>
            <w:hideMark/>
          </w:tcPr>
          <w:p w14:paraId="14BDC7D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w:t>
            </w:r>
          </w:p>
        </w:tc>
        <w:tc>
          <w:tcPr>
            <w:tcW w:w="450" w:type="pct"/>
            <w:shd w:val="clear" w:color="auto" w:fill="FAF0E6"/>
            <w:tcMar>
              <w:top w:w="30" w:type="dxa"/>
              <w:left w:w="75" w:type="dxa"/>
              <w:bottom w:w="30" w:type="dxa"/>
              <w:right w:w="75" w:type="dxa"/>
            </w:tcMar>
            <w:vAlign w:val="center"/>
            <w:hideMark/>
          </w:tcPr>
          <w:p w14:paraId="4FA8042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3040</w:t>
            </w:r>
          </w:p>
        </w:tc>
        <w:tc>
          <w:tcPr>
            <w:tcW w:w="450" w:type="pct"/>
            <w:shd w:val="clear" w:color="auto" w:fill="FAF0E6"/>
            <w:tcMar>
              <w:top w:w="30" w:type="dxa"/>
              <w:left w:w="75" w:type="dxa"/>
              <w:bottom w:w="30" w:type="dxa"/>
              <w:right w:w="75" w:type="dxa"/>
            </w:tcMar>
            <w:vAlign w:val="center"/>
            <w:hideMark/>
          </w:tcPr>
          <w:p w14:paraId="7BB43AD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3120</w:t>
            </w:r>
          </w:p>
        </w:tc>
        <w:tc>
          <w:tcPr>
            <w:tcW w:w="450" w:type="pct"/>
            <w:shd w:val="clear" w:color="auto" w:fill="FAF0E6"/>
            <w:tcMar>
              <w:top w:w="30" w:type="dxa"/>
              <w:left w:w="75" w:type="dxa"/>
              <w:bottom w:w="30" w:type="dxa"/>
              <w:right w:w="75" w:type="dxa"/>
            </w:tcMar>
            <w:vAlign w:val="center"/>
            <w:hideMark/>
          </w:tcPr>
          <w:p w14:paraId="4C42087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3200</w:t>
            </w:r>
          </w:p>
        </w:tc>
        <w:tc>
          <w:tcPr>
            <w:tcW w:w="450" w:type="pct"/>
            <w:shd w:val="clear" w:color="auto" w:fill="FAF0E6"/>
            <w:tcMar>
              <w:top w:w="30" w:type="dxa"/>
              <w:left w:w="75" w:type="dxa"/>
              <w:bottom w:w="30" w:type="dxa"/>
              <w:right w:w="75" w:type="dxa"/>
            </w:tcMar>
            <w:vAlign w:val="center"/>
            <w:hideMark/>
          </w:tcPr>
          <w:p w14:paraId="1C4ADC0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3280</w:t>
            </w:r>
          </w:p>
        </w:tc>
        <w:tc>
          <w:tcPr>
            <w:tcW w:w="450" w:type="pct"/>
            <w:shd w:val="clear" w:color="auto" w:fill="FAF0E6"/>
            <w:tcMar>
              <w:top w:w="30" w:type="dxa"/>
              <w:left w:w="75" w:type="dxa"/>
              <w:bottom w:w="30" w:type="dxa"/>
              <w:right w:w="75" w:type="dxa"/>
            </w:tcMar>
            <w:vAlign w:val="center"/>
            <w:hideMark/>
          </w:tcPr>
          <w:p w14:paraId="7EE8A20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3360</w:t>
            </w:r>
          </w:p>
        </w:tc>
        <w:tc>
          <w:tcPr>
            <w:tcW w:w="450" w:type="pct"/>
            <w:shd w:val="clear" w:color="auto" w:fill="FAF0E6"/>
            <w:tcMar>
              <w:top w:w="30" w:type="dxa"/>
              <w:left w:w="75" w:type="dxa"/>
              <w:bottom w:w="30" w:type="dxa"/>
              <w:right w:w="75" w:type="dxa"/>
            </w:tcMar>
            <w:vAlign w:val="center"/>
            <w:hideMark/>
          </w:tcPr>
          <w:p w14:paraId="3D9C04E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3440</w:t>
            </w:r>
          </w:p>
        </w:tc>
        <w:tc>
          <w:tcPr>
            <w:tcW w:w="450" w:type="pct"/>
            <w:shd w:val="clear" w:color="auto" w:fill="FAF0E6"/>
            <w:tcMar>
              <w:top w:w="30" w:type="dxa"/>
              <w:left w:w="75" w:type="dxa"/>
              <w:bottom w:w="30" w:type="dxa"/>
              <w:right w:w="75" w:type="dxa"/>
            </w:tcMar>
            <w:vAlign w:val="center"/>
            <w:hideMark/>
          </w:tcPr>
          <w:p w14:paraId="257544E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3520</w:t>
            </w:r>
          </w:p>
        </w:tc>
        <w:tc>
          <w:tcPr>
            <w:tcW w:w="450" w:type="pct"/>
            <w:shd w:val="clear" w:color="auto" w:fill="FAF0E6"/>
            <w:tcMar>
              <w:top w:w="30" w:type="dxa"/>
              <w:left w:w="75" w:type="dxa"/>
              <w:bottom w:w="30" w:type="dxa"/>
              <w:right w:w="75" w:type="dxa"/>
            </w:tcMar>
            <w:vAlign w:val="center"/>
            <w:hideMark/>
          </w:tcPr>
          <w:p w14:paraId="1EE1E94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3600</w:t>
            </w:r>
          </w:p>
        </w:tc>
        <w:tc>
          <w:tcPr>
            <w:tcW w:w="450" w:type="pct"/>
            <w:shd w:val="clear" w:color="auto" w:fill="FAF0E6"/>
            <w:tcMar>
              <w:top w:w="30" w:type="dxa"/>
              <w:left w:w="75" w:type="dxa"/>
              <w:bottom w:w="30" w:type="dxa"/>
              <w:right w:w="75" w:type="dxa"/>
            </w:tcMar>
            <w:vAlign w:val="center"/>
            <w:hideMark/>
          </w:tcPr>
          <w:p w14:paraId="5BBE1C1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3680</w:t>
            </w:r>
          </w:p>
        </w:tc>
        <w:tc>
          <w:tcPr>
            <w:tcW w:w="450" w:type="pct"/>
            <w:shd w:val="clear" w:color="auto" w:fill="FAF0E6"/>
            <w:tcMar>
              <w:top w:w="30" w:type="dxa"/>
              <w:left w:w="75" w:type="dxa"/>
              <w:bottom w:w="30" w:type="dxa"/>
              <w:right w:w="75" w:type="dxa"/>
            </w:tcMar>
            <w:vAlign w:val="center"/>
            <w:hideMark/>
          </w:tcPr>
          <w:p w14:paraId="274837A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3760</w:t>
            </w:r>
          </w:p>
        </w:tc>
      </w:tr>
      <w:tr w:rsidR="001F73FF" w:rsidRPr="001F73FF" w14:paraId="682CA461" w14:textId="77777777" w:rsidTr="001F73FF">
        <w:trPr>
          <w:tblCellSpacing w:w="15" w:type="dxa"/>
        </w:trPr>
        <w:tc>
          <w:tcPr>
            <w:tcW w:w="450" w:type="pct"/>
            <w:shd w:val="clear" w:color="auto" w:fill="FAEBD7"/>
            <w:tcMar>
              <w:top w:w="30" w:type="dxa"/>
              <w:left w:w="75" w:type="dxa"/>
              <w:bottom w:w="30" w:type="dxa"/>
              <w:right w:w="75" w:type="dxa"/>
            </w:tcMar>
            <w:vAlign w:val="center"/>
            <w:hideMark/>
          </w:tcPr>
          <w:p w14:paraId="72F3B24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w:t>
            </w:r>
          </w:p>
        </w:tc>
        <w:tc>
          <w:tcPr>
            <w:tcW w:w="450" w:type="pct"/>
            <w:shd w:val="clear" w:color="auto" w:fill="FAEBD7"/>
            <w:tcMar>
              <w:top w:w="30" w:type="dxa"/>
              <w:left w:w="75" w:type="dxa"/>
              <w:bottom w:w="30" w:type="dxa"/>
              <w:right w:w="75" w:type="dxa"/>
            </w:tcMar>
            <w:vAlign w:val="center"/>
            <w:hideMark/>
          </w:tcPr>
          <w:p w14:paraId="0A0AE60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3840</w:t>
            </w:r>
          </w:p>
        </w:tc>
        <w:tc>
          <w:tcPr>
            <w:tcW w:w="450" w:type="pct"/>
            <w:shd w:val="clear" w:color="auto" w:fill="FAEBD7"/>
            <w:tcMar>
              <w:top w:w="30" w:type="dxa"/>
              <w:left w:w="75" w:type="dxa"/>
              <w:bottom w:w="30" w:type="dxa"/>
              <w:right w:w="75" w:type="dxa"/>
            </w:tcMar>
            <w:vAlign w:val="center"/>
            <w:hideMark/>
          </w:tcPr>
          <w:p w14:paraId="5F2634E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3920</w:t>
            </w:r>
          </w:p>
        </w:tc>
        <w:tc>
          <w:tcPr>
            <w:tcW w:w="450" w:type="pct"/>
            <w:shd w:val="clear" w:color="auto" w:fill="FAEBD7"/>
            <w:tcMar>
              <w:top w:w="30" w:type="dxa"/>
              <w:left w:w="75" w:type="dxa"/>
              <w:bottom w:w="30" w:type="dxa"/>
              <w:right w:w="75" w:type="dxa"/>
            </w:tcMar>
            <w:vAlign w:val="center"/>
            <w:hideMark/>
          </w:tcPr>
          <w:p w14:paraId="57C7CCB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4000</w:t>
            </w:r>
          </w:p>
        </w:tc>
        <w:tc>
          <w:tcPr>
            <w:tcW w:w="450" w:type="pct"/>
            <w:shd w:val="clear" w:color="auto" w:fill="FAEBD7"/>
            <w:tcMar>
              <w:top w:w="30" w:type="dxa"/>
              <w:left w:w="75" w:type="dxa"/>
              <w:bottom w:w="30" w:type="dxa"/>
              <w:right w:w="75" w:type="dxa"/>
            </w:tcMar>
            <w:vAlign w:val="center"/>
            <w:hideMark/>
          </w:tcPr>
          <w:p w14:paraId="27058A0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4080</w:t>
            </w:r>
          </w:p>
        </w:tc>
        <w:tc>
          <w:tcPr>
            <w:tcW w:w="450" w:type="pct"/>
            <w:shd w:val="clear" w:color="auto" w:fill="FAEBD7"/>
            <w:tcMar>
              <w:top w:w="30" w:type="dxa"/>
              <w:left w:w="75" w:type="dxa"/>
              <w:bottom w:w="30" w:type="dxa"/>
              <w:right w:w="75" w:type="dxa"/>
            </w:tcMar>
            <w:vAlign w:val="center"/>
            <w:hideMark/>
          </w:tcPr>
          <w:p w14:paraId="1A8D30E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4160</w:t>
            </w:r>
          </w:p>
        </w:tc>
        <w:tc>
          <w:tcPr>
            <w:tcW w:w="450" w:type="pct"/>
            <w:shd w:val="clear" w:color="auto" w:fill="FAEBD7"/>
            <w:tcMar>
              <w:top w:w="30" w:type="dxa"/>
              <w:left w:w="75" w:type="dxa"/>
              <w:bottom w:w="30" w:type="dxa"/>
              <w:right w:w="75" w:type="dxa"/>
            </w:tcMar>
            <w:vAlign w:val="center"/>
            <w:hideMark/>
          </w:tcPr>
          <w:p w14:paraId="359A834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4240</w:t>
            </w:r>
          </w:p>
        </w:tc>
        <w:tc>
          <w:tcPr>
            <w:tcW w:w="450" w:type="pct"/>
            <w:shd w:val="clear" w:color="auto" w:fill="FAEBD7"/>
            <w:tcMar>
              <w:top w:w="30" w:type="dxa"/>
              <w:left w:w="75" w:type="dxa"/>
              <w:bottom w:w="30" w:type="dxa"/>
              <w:right w:w="75" w:type="dxa"/>
            </w:tcMar>
            <w:vAlign w:val="center"/>
            <w:hideMark/>
          </w:tcPr>
          <w:p w14:paraId="03AC42A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4320</w:t>
            </w:r>
          </w:p>
        </w:tc>
        <w:tc>
          <w:tcPr>
            <w:tcW w:w="450" w:type="pct"/>
            <w:shd w:val="clear" w:color="auto" w:fill="FAEBD7"/>
            <w:tcMar>
              <w:top w:w="30" w:type="dxa"/>
              <w:left w:w="75" w:type="dxa"/>
              <w:bottom w:w="30" w:type="dxa"/>
              <w:right w:w="75" w:type="dxa"/>
            </w:tcMar>
            <w:vAlign w:val="center"/>
            <w:hideMark/>
          </w:tcPr>
          <w:p w14:paraId="0286733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4400</w:t>
            </w:r>
          </w:p>
        </w:tc>
        <w:tc>
          <w:tcPr>
            <w:tcW w:w="450" w:type="pct"/>
            <w:shd w:val="clear" w:color="auto" w:fill="FAEBD7"/>
            <w:tcMar>
              <w:top w:w="30" w:type="dxa"/>
              <w:left w:w="75" w:type="dxa"/>
              <w:bottom w:w="30" w:type="dxa"/>
              <w:right w:w="75" w:type="dxa"/>
            </w:tcMar>
            <w:vAlign w:val="center"/>
            <w:hideMark/>
          </w:tcPr>
          <w:p w14:paraId="7AFEB75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4480</w:t>
            </w:r>
          </w:p>
        </w:tc>
        <w:tc>
          <w:tcPr>
            <w:tcW w:w="450" w:type="pct"/>
            <w:shd w:val="clear" w:color="auto" w:fill="FAEBD7"/>
            <w:tcMar>
              <w:top w:w="30" w:type="dxa"/>
              <w:left w:w="75" w:type="dxa"/>
              <w:bottom w:w="30" w:type="dxa"/>
              <w:right w:w="75" w:type="dxa"/>
            </w:tcMar>
            <w:vAlign w:val="center"/>
            <w:hideMark/>
          </w:tcPr>
          <w:p w14:paraId="18CC141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4560</w:t>
            </w:r>
          </w:p>
        </w:tc>
      </w:tr>
    </w:tbl>
    <w:p w14:paraId="13AB0325" w14:textId="77777777" w:rsidR="001F73FF" w:rsidRPr="001F73FF" w:rsidRDefault="001F73FF" w:rsidP="001F73FF">
      <w:pPr>
        <w:shd w:val="clear" w:color="auto" w:fill="FFFFFF"/>
        <w:spacing w:after="0" w:line="240" w:lineRule="auto"/>
        <w:jc w:val="both"/>
        <w:rPr>
          <w:rFonts w:ascii="Arial" w:eastAsia="Times New Roman" w:hAnsi="Arial" w:cs="Arial"/>
          <w:vanish/>
          <w:color w:val="000000"/>
          <w:kern w:val="0"/>
          <w:sz w:val="21"/>
          <w:szCs w:val="21"/>
          <w:lang w:eastAsia="ru-RU"/>
          <w14:ligatures w14:val="none"/>
        </w:rPr>
      </w:pPr>
    </w:p>
    <w:tbl>
      <w:tblPr>
        <w:tblW w:w="10800" w:type="dxa"/>
        <w:tblCellSpacing w:w="15" w:type="dxa"/>
        <w:tblCellMar>
          <w:top w:w="15" w:type="dxa"/>
          <w:left w:w="15" w:type="dxa"/>
          <w:bottom w:w="15" w:type="dxa"/>
          <w:right w:w="15" w:type="dxa"/>
        </w:tblCellMar>
        <w:tblLook w:val="04A0" w:firstRow="1" w:lastRow="0" w:firstColumn="1" w:lastColumn="0" w:noHBand="0" w:noVBand="1"/>
      </w:tblPr>
      <w:tblGrid>
        <w:gridCol w:w="911"/>
        <w:gridCol w:w="896"/>
        <w:gridCol w:w="896"/>
        <w:gridCol w:w="896"/>
        <w:gridCol w:w="896"/>
        <w:gridCol w:w="896"/>
        <w:gridCol w:w="896"/>
        <w:gridCol w:w="896"/>
        <w:gridCol w:w="896"/>
        <w:gridCol w:w="897"/>
        <w:gridCol w:w="1181"/>
        <w:gridCol w:w="66"/>
        <w:gridCol w:w="66"/>
        <w:gridCol w:w="66"/>
        <w:gridCol w:w="66"/>
        <w:gridCol w:w="66"/>
        <w:gridCol w:w="66"/>
        <w:gridCol w:w="247"/>
      </w:tblGrid>
      <w:tr w:rsidR="001F73FF" w:rsidRPr="001F73FF" w14:paraId="15AEE7FA" w14:textId="77777777" w:rsidTr="001F73FF">
        <w:trPr>
          <w:gridAfter w:val="7"/>
          <w:wAfter w:w="200" w:type="pct"/>
          <w:trHeight w:val="508"/>
          <w:tblCellSpacing w:w="15" w:type="dxa"/>
        </w:trPr>
        <w:tc>
          <w:tcPr>
            <w:tcW w:w="4758" w:type="pct"/>
            <w:gridSpan w:val="11"/>
            <w:vMerge w:val="restart"/>
            <w:tcBorders>
              <w:top w:val="nil"/>
              <w:left w:val="nil"/>
              <w:bottom w:val="nil"/>
              <w:right w:val="nil"/>
            </w:tcBorders>
            <w:shd w:val="clear" w:color="auto" w:fill="87CEFA"/>
            <w:tcMar>
              <w:top w:w="105" w:type="dxa"/>
              <w:left w:w="15" w:type="dxa"/>
              <w:bottom w:w="105" w:type="dxa"/>
              <w:right w:w="15" w:type="dxa"/>
            </w:tcMar>
            <w:vAlign w:val="center"/>
            <w:hideMark/>
          </w:tcPr>
          <w:p w14:paraId="22A4571E" w14:textId="77777777" w:rsidR="001F73FF" w:rsidRPr="001F73FF" w:rsidRDefault="001F73FF" w:rsidP="001F73FF">
            <w:pPr>
              <w:spacing w:before="100" w:beforeAutospacing="1" w:after="150" w:line="288" w:lineRule="atLeast"/>
              <w:jc w:val="right"/>
              <w:rPr>
                <w:rFonts w:ascii="Times New Roman" w:eastAsia="Times New Roman" w:hAnsi="Times New Roman" w:cs="Times New Roman"/>
                <w:i/>
                <w:iCs/>
                <w:kern w:val="0"/>
                <w:sz w:val="21"/>
                <w:szCs w:val="21"/>
                <w:lang w:eastAsia="ru-RU"/>
                <w14:ligatures w14:val="none"/>
              </w:rPr>
            </w:pPr>
            <w:r w:rsidRPr="001F73FF">
              <w:rPr>
                <w:rFonts w:ascii="Times New Roman" w:eastAsia="Times New Roman" w:hAnsi="Times New Roman" w:cs="Times New Roman"/>
                <w:i/>
                <w:iCs/>
                <w:kern w:val="0"/>
                <w:sz w:val="21"/>
                <w:szCs w:val="21"/>
                <w:lang w:eastAsia="ru-RU"/>
                <w14:ligatures w14:val="none"/>
              </w:rPr>
              <w:t>Таблица П.2 - Кривая намагничивания литой стали</w:t>
            </w:r>
          </w:p>
        </w:tc>
      </w:tr>
      <w:tr w:rsidR="001F73FF" w:rsidRPr="001F73FF" w14:paraId="4B4106EA" w14:textId="77777777" w:rsidTr="001F73FF">
        <w:trPr>
          <w:gridAfter w:val="7"/>
          <w:wAfter w:w="200" w:type="pct"/>
          <w:tblCellSpacing w:w="15" w:type="dxa"/>
        </w:trPr>
        <w:tc>
          <w:tcPr>
            <w:tcW w:w="420" w:type="pct"/>
            <w:vMerge w:val="restart"/>
            <w:shd w:val="clear" w:color="auto" w:fill="87CEFA"/>
            <w:tcMar>
              <w:top w:w="105" w:type="dxa"/>
              <w:left w:w="15" w:type="dxa"/>
              <w:bottom w:w="105" w:type="dxa"/>
              <w:right w:w="15" w:type="dxa"/>
            </w:tcMar>
            <w:vAlign w:val="center"/>
            <w:hideMark/>
          </w:tcPr>
          <w:p w14:paraId="72061FA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i/>
                <w:iCs/>
                <w:color w:val="981917"/>
                <w:kern w:val="0"/>
                <w:sz w:val="26"/>
                <w:szCs w:val="26"/>
                <w:lang w:eastAsia="ru-RU"/>
                <w14:ligatures w14:val="none"/>
              </w:rPr>
              <w:t>В</w:t>
            </w:r>
            <w:r w:rsidRPr="001F73FF">
              <w:rPr>
                <w:rFonts w:ascii="Times New Roman" w:eastAsia="Times New Roman" w:hAnsi="Times New Roman" w:cs="Times New Roman"/>
                <w:b/>
                <w:bCs/>
                <w:color w:val="981917"/>
                <w:kern w:val="0"/>
                <w:sz w:val="21"/>
                <w:szCs w:val="21"/>
                <w:lang w:eastAsia="ru-RU"/>
                <w14:ligatures w14:val="none"/>
              </w:rPr>
              <w:t>, Тл</w:t>
            </w:r>
          </w:p>
        </w:tc>
        <w:tc>
          <w:tcPr>
            <w:tcW w:w="420" w:type="pct"/>
            <w:shd w:val="clear" w:color="auto" w:fill="87CEFA"/>
            <w:tcMar>
              <w:top w:w="105" w:type="dxa"/>
              <w:left w:w="15" w:type="dxa"/>
              <w:bottom w:w="105" w:type="dxa"/>
              <w:right w:w="15" w:type="dxa"/>
            </w:tcMar>
            <w:vAlign w:val="center"/>
            <w:hideMark/>
          </w:tcPr>
          <w:p w14:paraId="6FF8846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w:t>
            </w:r>
          </w:p>
        </w:tc>
        <w:tc>
          <w:tcPr>
            <w:tcW w:w="420" w:type="pct"/>
            <w:shd w:val="clear" w:color="auto" w:fill="87CEFA"/>
            <w:tcMar>
              <w:top w:w="105" w:type="dxa"/>
              <w:left w:w="15" w:type="dxa"/>
              <w:bottom w:w="105" w:type="dxa"/>
              <w:right w:w="15" w:type="dxa"/>
            </w:tcMar>
            <w:vAlign w:val="center"/>
            <w:hideMark/>
          </w:tcPr>
          <w:p w14:paraId="2BFD767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0,01</w:t>
            </w:r>
          </w:p>
        </w:tc>
        <w:tc>
          <w:tcPr>
            <w:tcW w:w="420" w:type="pct"/>
            <w:shd w:val="clear" w:color="auto" w:fill="87CEFA"/>
            <w:tcMar>
              <w:top w:w="105" w:type="dxa"/>
              <w:left w:w="15" w:type="dxa"/>
              <w:bottom w:w="105" w:type="dxa"/>
              <w:right w:w="15" w:type="dxa"/>
            </w:tcMar>
            <w:vAlign w:val="center"/>
            <w:hideMark/>
          </w:tcPr>
          <w:p w14:paraId="35B6422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0,02</w:t>
            </w:r>
          </w:p>
        </w:tc>
        <w:tc>
          <w:tcPr>
            <w:tcW w:w="420" w:type="pct"/>
            <w:shd w:val="clear" w:color="auto" w:fill="87CEFA"/>
            <w:tcMar>
              <w:top w:w="105" w:type="dxa"/>
              <w:left w:w="15" w:type="dxa"/>
              <w:bottom w:w="105" w:type="dxa"/>
              <w:right w:w="15" w:type="dxa"/>
            </w:tcMar>
            <w:vAlign w:val="center"/>
            <w:hideMark/>
          </w:tcPr>
          <w:p w14:paraId="2C143E8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0,03</w:t>
            </w:r>
          </w:p>
        </w:tc>
        <w:tc>
          <w:tcPr>
            <w:tcW w:w="420" w:type="pct"/>
            <w:shd w:val="clear" w:color="auto" w:fill="87CEFA"/>
            <w:tcMar>
              <w:top w:w="105" w:type="dxa"/>
              <w:left w:w="15" w:type="dxa"/>
              <w:bottom w:w="105" w:type="dxa"/>
              <w:right w:w="15" w:type="dxa"/>
            </w:tcMar>
            <w:vAlign w:val="center"/>
            <w:hideMark/>
          </w:tcPr>
          <w:p w14:paraId="1FAFF75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0,04</w:t>
            </w:r>
          </w:p>
        </w:tc>
        <w:tc>
          <w:tcPr>
            <w:tcW w:w="420" w:type="pct"/>
            <w:shd w:val="clear" w:color="auto" w:fill="87CEFA"/>
            <w:tcMar>
              <w:top w:w="105" w:type="dxa"/>
              <w:left w:w="15" w:type="dxa"/>
              <w:bottom w:w="105" w:type="dxa"/>
              <w:right w:w="15" w:type="dxa"/>
            </w:tcMar>
            <w:vAlign w:val="center"/>
            <w:hideMark/>
          </w:tcPr>
          <w:p w14:paraId="3CB0C23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0,05</w:t>
            </w:r>
          </w:p>
        </w:tc>
        <w:tc>
          <w:tcPr>
            <w:tcW w:w="420" w:type="pct"/>
            <w:shd w:val="clear" w:color="auto" w:fill="87CEFA"/>
            <w:tcMar>
              <w:top w:w="105" w:type="dxa"/>
              <w:left w:w="15" w:type="dxa"/>
              <w:bottom w:w="105" w:type="dxa"/>
              <w:right w:w="15" w:type="dxa"/>
            </w:tcMar>
            <w:vAlign w:val="center"/>
            <w:hideMark/>
          </w:tcPr>
          <w:p w14:paraId="64166F6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0,06</w:t>
            </w:r>
          </w:p>
        </w:tc>
        <w:tc>
          <w:tcPr>
            <w:tcW w:w="420" w:type="pct"/>
            <w:shd w:val="clear" w:color="auto" w:fill="87CEFA"/>
            <w:tcMar>
              <w:top w:w="105" w:type="dxa"/>
              <w:left w:w="15" w:type="dxa"/>
              <w:bottom w:w="105" w:type="dxa"/>
              <w:right w:w="15" w:type="dxa"/>
            </w:tcMar>
            <w:vAlign w:val="center"/>
            <w:hideMark/>
          </w:tcPr>
          <w:p w14:paraId="4BBC6C3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0,07</w:t>
            </w:r>
          </w:p>
        </w:tc>
        <w:tc>
          <w:tcPr>
            <w:tcW w:w="420" w:type="pct"/>
            <w:shd w:val="clear" w:color="auto" w:fill="87CEFA"/>
            <w:tcMar>
              <w:top w:w="105" w:type="dxa"/>
              <w:left w:w="15" w:type="dxa"/>
              <w:bottom w:w="105" w:type="dxa"/>
              <w:right w:w="15" w:type="dxa"/>
            </w:tcMar>
            <w:vAlign w:val="center"/>
            <w:hideMark/>
          </w:tcPr>
          <w:p w14:paraId="1690D48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0,08</w:t>
            </w:r>
          </w:p>
        </w:tc>
        <w:tc>
          <w:tcPr>
            <w:tcW w:w="420" w:type="pct"/>
            <w:shd w:val="clear" w:color="auto" w:fill="87CEFA"/>
            <w:tcMar>
              <w:top w:w="105" w:type="dxa"/>
              <w:left w:w="15" w:type="dxa"/>
              <w:bottom w:w="105" w:type="dxa"/>
              <w:right w:w="15" w:type="dxa"/>
            </w:tcMar>
            <w:vAlign w:val="center"/>
            <w:hideMark/>
          </w:tcPr>
          <w:p w14:paraId="4D36D2C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0,09</w:t>
            </w:r>
          </w:p>
        </w:tc>
      </w:tr>
      <w:tr w:rsidR="001F73FF" w:rsidRPr="001F73FF" w14:paraId="6788C7AF" w14:textId="77777777" w:rsidTr="001F73FF">
        <w:trPr>
          <w:tblCellSpacing w:w="15" w:type="dxa"/>
        </w:trPr>
        <w:tc>
          <w:tcPr>
            <w:tcW w:w="420" w:type="pct"/>
            <w:vMerge/>
            <w:shd w:val="clear" w:color="auto" w:fill="FAEBD7"/>
            <w:vAlign w:val="center"/>
            <w:hideMark/>
          </w:tcPr>
          <w:p w14:paraId="18B32B0F" w14:textId="77777777" w:rsidR="001F73FF" w:rsidRPr="001F73FF" w:rsidRDefault="001F73FF" w:rsidP="001F73FF">
            <w:pPr>
              <w:spacing w:before="100" w:beforeAutospacing="1" w:after="150" w:line="288" w:lineRule="atLeast"/>
              <w:rPr>
                <w:rFonts w:ascii="Times New Roman" w:eastAsia="Times New Roman" w:hAnsi="Times New Roman" w:cs="Times New Roman"/>
                <w:b/>
                <w:bCs/>
                <w:color w:val="981917"/>
                <w:kern w:val="0"/>
                <w:sz w:val="21"/>
                <w:szCs w:val="21"/>
                <w:lang w:eastAsia="ru-RU"/>
                <w14:ligatures w14:val="none"/>
              </w:rPr>
            </w:pPr>
          </w:p>
        </w:tc>
        <w:tc>
          <w:tcPr>
            <w:tcW w:w="4538" w:type="pct"/>
            <w:gridSpan w:val="17"/>
            <w:shd w:val="clear" w:color="auto" w:fill="87CEFA"/>
            <w:tcMar>
              <w:top w:w="105" w:type="dxa"/>
              <w:left w:w="15" w:type="dxa"/>
              <w:bottom w:w="105" w:type="dxa"/>
              <w:right w:w="15" w:type="dxa"/>
            </w:tcMar>
            <w:vAlign w:val="center"/>
            <w:hideMark/>
          </w:tcPr>
          <w:p w14:paraId="2C878F1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b/>
                <w:bCs/>
                <w:color w:val="981917"/>
                <w:kern w:val="0"/>
                <w:sz w:val="21"/>
                <w:szCs w:val="21"/>
                <w:lang w:eastAsia="ru-RU"/>
                <w14:ligatures w14:val="none"/>
              </w:rPr>
            </w:pPr>
            <w:r w:rsidRPr="001F73FF">
              <w:rPr>
                <w:rFonts w:ascii="Times New Roman" w:eastAsia="Times New Roman" w:hAnsi="Times New Roman" w:cs="Times New Roman"/>
                <w:b/>
                <w:bCs/>
                <w:color w:val="981917"/>
                <w:kern w:val="0"/>
                <w:sz w:val="21"/>
                <w:szCs w:val="21"/>
                <w:lang w:eastAsia="ru-RU"/>
                <w14:ligatures w14:val="none"/>
              </w:rPr>
              <w:t>Н, А/см</w:t>
            </w:r>
          </w:p>
        </w:tc>
      </w:tr>
      <w:tr w:rsidR="001F73FF" w:rsidRPr="001F73FF" w14:paraId="02C7701F"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0561611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w:t>
            </w:r>
          </w:p>
        </w:tc>
        <w:tc>
          <w:tcPr>
            <w:tcW w:w="420" w:type="pct"/>
            <w:shd w:val="clear" w:color="auto" w:fill="FAF0E6"/>
            <w:tcMar>
              <w:top w:w="30" w:type="dxa"/>
              <w:left w:w="75" w:type="dxa"/>
              <w:bottom w:w="30" w:type="dxa"/>
              <w:right w:w="75" w:type="dxa"/>
            </w:tcMar>
            <w:vAlign w:val="center"/>
            <w:hideMark/>
          </w:tcPr>
          <w:p w14:paraId="03D7558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w:t>
            </w:r>
          </w:p>
        </w:tc>
        <w:tc>
          <w:tcPr>
            <w:tcW w:w="420" w:type="pct"/>
            <w:shd w:val="clear" w:color="auto" w:fill="FAF0E6"/>
            <w:tcMar>
              <w:top w:w="30" w:type="dxa"/>
              <w:left w:w="75" w:type="dxa"/>
              <w:bottom w:w="30" w:type="dxa"/>
              <w:right w:w="75" w:type="dxa"/>
            </w:tcMar>
            <w:vAlign w:val="center"/>
            <w:hideMark/>
          </w:tcPr>
          <w:p w14:paraId="76F8D42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0,08</w:t>
            </w:r>
          </w:p>
        </w:tc>
        <w:tc>
          <w:tcPr>
            <w:tcW w:w="420" w:type="pct"/>
            <w:shd w:val="clear" w:color="auto" w:fill="FAF0E6"/>
            <w:tcMar>
              <w:top w:w="30" w:type="dxa"/>
              <w:left w:w="75" w:type="dxa"/>
              <w:bottom w:w="30" w:type="dxa"/>
              <w:right w:w="75" w:type="dxa"/>
            </w:tcMar>
            <w:vAlign w:val="center"/>
            <w:hideMark/>
          </w:tcPr>
          <w:p w14:paraId="42F02AF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0,16</w:t>
            </w:r>
          </w:p>
        </w:tc>
        <w:tc>
          <w:tcPr>
            <w:tcW w:w="420" w:type="pct"/>
            <w:shd w:val="clear" w:color="auto" w:fill="FAF0E6"/>
            <w:tcMar>
              <w:top w:w="30" w:type="dxa"/>
              <w:left w:w="75" w:type="dxa"/>
              <w:bottom w:w="30" w:type="dxa"/>
              <w:right w:w="75" w:type="dxa"/>
            </w:tcMar>
            <w:vAlign w:val="center"/>
            <w:hideMark/>
          </w:tcPr>
          <w:p w14:paraId="12AD528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0,24</w:t>
            </w:r>
          </w:p>
        </w:tc>
        <w:tc>
          <w:tcPr>
            <w:tcW w:w="420" w:type="pct"/>
            <w:shd w:val="clear" w:color="auto" w:fill="FAF0E6"/>
            <w:tcMar>
              <w:top w:w="30" w:type="dxa"/>
              <w:left w:w="75" w:type="dxa"/>
              <w:bottom w:w="30" w:type="dxa"/>
              <w:right w:w="75" w:type="dxa"/>
            </w:tcMar>
            <w:vAlign w:val="center"/>
            <w:hideMark/>
          </w:tcPr>
          <w:p w14:paraId="1E439DC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0,32</w:t>
            </w:r>
          </w:p>
        </w:tc>
        <w:tc>
          <w:tcPr>
            <w:tcW w:w="420" w:type="pct"/>
            <w:shd w:val="clear" w:color="auto" w:fill="FAF0E6"/>
            <w:tcMar>
              <w:top w:w="30" w:type="dxa"/>
              <w:left w:w="75" w:type="dxa"/>
              <w:bottom w:w="30" w:type="dxa"/>
              <w:right w:w="75" w:type="dxa"/>
            </w:tcMar>
            <w:vAlign w:val="center"/>
            <w:hideMark/>
          </w:tcPr>
          <w:p w14:paraId="2308662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0,40</w:t>
            </w:r>
          </w:p>
        </w:tc>
        <w:tc>
          <w:tcPr>
            <w:tcW w:w="420" w:type="pct"/>
            <w:shd w:val="clear" w:color="auto" w:fill="FAF0E6"/>
            <w:tcMar>
              <w:top w:w="30" w:type="dxa"/>
              <w:left w:w="75" w:type="dxa"/>
              <w:bottom w:w="30" w:type="dxa"/>
              <w:right w:w="75" w:type="dxa"/>
            </w:tcMar>
            <w:vAlign w:val="center"/>
            <w:hideMark/>
          </w:tcPr>
          <w:p w14:paraId="1443F35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0,48</w:t>
            </w:r>
          </w:p>
        </w:tc>
        <w:tc>
          <w:tcPr>
            <w:tcW w:w="420" w:type="pct"/>
            <w:shd w:val="clear" w:color="auto" w:fill="FAF0E6"/>
            <w:tcMar>
              <w:top w:w="30" w:type="dxa"/>
              <w:left w:w="75" w:type="dxa"/>
              <w:bottom w:w="30" w:type="dxa"/>
              <w:right w:w="75" w:type="dxa"/>
            </w:tcMar>
            <w:vAlign w:val="center"/>
            <w:hideMark/>
          </w:tcPr>
          <w:p w14:paraId="0DDAE5D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0,56</w:t>
            </w:r>
          </w:p>
        </w:tc>
        <w:tc>
          <w:tcPr>
            <w:tcW w:w="420" w:type="pct"/>
            <w:shd w:val="clear" w:color="auto" w:fill="FAF0E6"/>
            <w:tcMar>
              <w:top w:w="30" w:type="dxa"/>
              <w:left w:w="75" w:type="dxa"/>
              <w:bottom w:w="30" w:type="dxa"/>
              <w:right w:w="75" w:type="dxa"/>
            </w:tcMar>
            <w:vAlign w:val="center"/>
            <w:hideMark/>
          </w:tcPr>
          <w:p w14:paraId="21AF1F8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0,64</w:t>
            </w:r>
          </w:p>
        </w:tc>
        <w:tc>
          <w:tcPr>
            <w:tcW w:w="420" w:type="pct"/>
            <w:shd w:val="clear" w:color="auto" w:fill="FAF0E6"/>
            <w:tcMar>
              <w:top w:w="30" w:type="dxa"/>
              <w:left w:w="75" w:type="dxa"/>
              <w:bottom w:w="30" w:type="dxa"/>
              <w:right w:w="75" w:type="dxa"/>
            </w:tcMar>
            <w:vAlign w:val="center"/>
            <w:hideMark/>
          </w:tcPr>
          <w:p w14:paraId="565A268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0,72</w:t>
            </w:r>
          </w:p>
        </w:tc>
        <w:tc>
          <w:tcPr>
            <w:tcW w:w="17" w:type="pct"/>
            <w:shd w:val="clear" w:color="auto" w:fill="FAF0E6"/>
            <w:vAlign w:val="center"/>
            <w:hideMark/>
          </w:tcPr>
          <w:p w14:paraId="5B852617"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E1335C5"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202923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7B13FE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5ED193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73EC674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4F441AD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3DC1A329"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382514F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0,1</w:t>
            </w:r>
          </w:p>
        </w:tc>
        <w:tc>
          <w:tcPr>
            <w:tcW w:w="420" w:type="pct"/>
            <w:shd w:val="clear" w:color="auto" w:fill="FAEBD7"/>
            <w:tcMar>
              <w:top w:w="30" w:type="dxa"/>
              <w:left w:w="75" w:type="dxa"/>
              <w:bottom w:w="30" w:type="dxa"/>
              <w:right w:w="75" w:type="dxa"/>
            </w:tcMar>
            <w:vAlign w:val="center"/>
            <w:hideMark/>
          </w:tcPr>
          <w:p w14:paraId="01A1974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0,80</w:t>
            </w:r>
          </w:p>
        </w:tc>
        <w:tc>
          <w:tcPr>
            <w:tcW w:w="420" w:type="pct"/>
            <w:shd w:val="clear" w:color="auto" w:fill="FAEBD7"/>
            <w:tcMar>
              <w:top w:w="30" w:type="dxa"/>
              <w:left w:w="75" w:type="dxa"/>
              <w:bottom w:w="30" w:type="dxa"/>
              <w:right w:w="75" w:type="dxa"/>
            </w:tcMar>
            <w:vAlign w:val="center"/>
            <w:hideMark/>
          </w:tcPr>
          <w:p w14:paraId="2F34757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0,88</w:t>
            </w:r>
          </w:p>
        </w:tc>
        <w:tc>
          <w:tcPr>
            <w:tcW w:w="420" w:type="pct"/>
            <w:shd w:val="clear" w:color="auto" w:fill="FAEBD7"/>
            <w:tcMar>
              <w:top w:w="30" w:type="dxa"/>
              <w:left w:w="75" w:type="dxa"/>
              <w:bottom w:w="30" w:type="dxa"/>
              <w:right w:w="75" w:type="dxa"/>
            </w:tcMar>
            <w:vAlign w:val="center"/>
            <w:hideMark/>
          </w:tcPr>
          <w:p w14:paraId="0A8A98A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0,96</w:t>
            </w:r>
          </w:p>
        </w:tc>
        <w:tc>
          <w:tcPr>
            <w:tcW w:w="420" w:type="pct"/>
            <w:shd w:val="clear" w:color="auto" w:fill="FAEBD7"/>
            <w:tcMar>
              <w:top w:w="30" w:type="dxa"/>
              <w:left w:w="75" w:type="dxa"/>
              <w:bottom w:w="30" w:type="dxa"/>
              <w:right w:w="75" w:type="dxa"/>
            </w:tcMar>
            <w:vAlign w:val="center"/>
            <w:hideMark/>
          </w:tcPr>
          <w:p w14:paraId="020EA51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1,04</w:t>
            </w:r>
          </w:p>
        </w:tc>
        <w:tc>
          <w:tcPr>
            <w:tcW w:w="420" w:type="pct"/>
            <w:shd w:val="clear" w:color="auto" w:fill="FAEBD7"/>
            <w:tcMar>
              <w:top w:w="30" w:type="dxa"/>
              <w:left w:w="75" w:type="dxa"/>
              <w:bottom w:w="30" w:type="dxa"/>
              <w:right w:w="75" w:type="dxa"/>
            </w:tcMar>
            <w:vAlign w:val="center"/>
            <w:hideMark/>
          </w:tcPr>
          <w:p w14:paraId="06DFDC2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1,12</w:t>
            </w:r>
          </w:p>
        </w:tc>
        <w:tc>
          <w:tcPr>
            <w:tcW w:w="420" w:type="pct"/>
            <w:shd w:val="clear" w:color="auto" w:fill="FAEBD7"/>
            <w:tcMar>
              <w:top w:w="30" w:type="dxa"/>
              <w:left w:w="75" w:type="dxa"/>
              <w:bottom w:w="30" w:type="dxa"/>
              <w:right w:w="75" w:type="dxa"/>
            </w:tcMar>
            <w:vAlign w:val="center"/>
            <w:hideMark/>
          </w:tcPr>
          <w:p w14:paraId="550C906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1,20</w:t>
            </w:r>
          </w:p>
        </w:tc>
        <w:tc>
          <w:tcPr>
            <w:tcW w:w="420" w:type="pct"/>
            <w:shd w:val="clear" w:color="auto" w:fill="FAEBD7"/>
            <w:tcMar>
              <w:top w:w="30" w:type="dxa"/>
              <w:left w:w="75" w:type="dxa"/>
              <w:bottom w:w="30" w:type="dxa"/>
              <w:right w:w="75" w:type="dxa"/>
            </w:tcMar>
            <w:vAlign w:val="center"/>
            <w:hideMark/>
          </w:tcPr>
          <w:p w14:paraId="5E0BBCC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1,28</w:t>
            </w:r>
          </w:p>
        </w:tc>
        <w:tc>
          <w:tcPr>
            <w:tcW w:w="420" w:type="pct"/>
            <w:shd w:val="clear" w:color="auto" w:fill="FAEBD7"/>
            <w:tcMar>
              <w:top w:w="30" w:type="dxa"/>
              <w:left w:w="75" w:type="dxa"/>
              <w:bottom w:w="30" w:type="dxa"/>
              <w:right w:w="75" w:type="dxa"/>
            </w:tcMar>
            <w:vAlign w:val="center"/>
            <w:hideMark/>
          </w:tcPr>
          <w:p w14:paraId="0355BB3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1,36</w:t>
            </w:r>
          </w:p>
        </w:tc>
        <w:tc>
          <w:tcPr>
            <w:tcW w:w="420" w:type="pct"/>
            <w:shd w:val="clear" w:color="auto" w:fill="FAEBD7"/>
            <w:tcMar>
              <w:top w:w="30" w:type="dxa"/>
              <w:left w:w="75" w:type="dxa"/>
              <w:bottom w:w="30" w:type="dxa"/>
              <w:right w:w="75" w:type="dxa"/>
            </w:tcMar>
            <w:vAlign w:val="center"/>
            <w:hideMark/>
          </w:tcPr>
          <w:p w14:paraId="0AFC0B2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1,44</w:t>
            </w:r>
          </w:p>
        </w:tc>
        <w:tc>
          <w:tcPr>
            <w:tcW w:w="420" w:type="pct"/>
            <w:shd w:val="clear" w:color="auto" w:fill="FAEBD7"/>
            <w:tcMar>
              <w:top w:w="30" w:type="dxa"/>
              <w:left w:w="75" w:type="dxa"/>
              <w:bottom w:w="30" w:type="dxa"/>
              <w:right w:w="75" w:type="dxa"/>
            </w:tcMar>
            <w:vAlign w:val="center"/>
            <w:hideMark/>
          </w:tcPr>
          <w:p w14:paraId="0245307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1,52</w:t>
            </w:r>
          </w:p>
        </w:tc>
        <w:tc>
          <w:tcPr>
            <w:tcW w:w="17" w:type="pct"/>
            <w:shd w:val="clear" w:color="auto" w:fill="FAEBD7"/>
            <w:vAlign w:val="center"/>
            <w:hideMark/>
          </w:tcPr>
          <w:p w14:paraId="3360EF6B"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8CD9977"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7285408C"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7D0A1E4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0838D83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07CBC65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F85DED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6C2C76DF"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489D2E5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lastRenderedPageBreak/>
              <w:t>0,2</w:t>
            </w:r>
          </w:p>
        </w:tc>
        <w:tc>
          <w:tcPr>
            <w:tcW w:w="420" w:type="pct"/>
            <w:shd w:val="clear" w:color="auto" w:fill="FAF0E6"/>
            <w:tcMar>
              <w:top w:w="30" w:type="dxa"/>
              <w:left w:w="75" w:type="dxa"/>
              <w:bottom w:w="30" w:type="dxa"/>
              <w:right w:w="75" w:type="dxa"/>
            </w:tcMar>
            <w:vAlign w:val="center"/>
            <w:hideMark/>
          </w:tcPr>
          <w:p w14:paraId="5106ABC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w:t>
            </w:r>
          </w:p>
        </w:tc>
        <w:tc>
          <w:tcPr>
            <w:tcW w:w="420" w:type="pct"/>
            <w:shd w:val="clear" w:color="auto" w:fill="FAF0E6"/>
            <w:tcMar>
              <w:top w:w="30" w:type="dxa"/>
              <w:left w:w="75" w:type="dxa"/>
              <w:bottom w:w="30" w:type="dxa"/>
              <w:right w:w="75" w:type="dxa"/>
            </w:tcMar>
            <w:vAlign w:val="center"/>
            <w:hideMark/>
          </w:tcPr>
          <w:p w14:paraId="07F8965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1,68</w:t>
            </w:r>
          </w:p>
        </w:tc>
        <w:tc>
          <w:tcPr>
            <w:tcW w:w="420" w:type="pct"/>
            <w:shd w:val="clear" w:color="auto" w:fill="FAF0E6"/>
            <w:tcMar>
              <w:top w:w="30" w:type="dxa"/>
              <w:left w:w="75" w:type="dxa"/>
              <w:bottom w:w="30" w:type="dxa"/>
              <w:right w:w="75" w:type="dxa"/>
            </w:tcMar>
            <w:vAlign w:val="center"/>
            <w:hideMark/>
          </w:tcPr>
          <w:p w14:paraId="66AB243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1,76</w:t>
            </w:r>
          </w:p>
        </w:tc>
        <w:tc>
          <w:tcPr>
            <w:tcW w:w="420" w:type="pct"/>
            <w:shd w:val="clear" w:color="auto" w:fill="FAF0E6"/>
            <w:tcMar>
              <w:top w:w="30" w:type="dxa"/>
              <w:left w:w="75" w:type="dxa"/>
              <w:bottom w:w="30" w:type="dxa"/>
              <w:right w:w="75" w:type="dxa"/>
            </w:tcMar>
            <w:vAlign w:val="center"/>
            <w:hideMark/>
          </w:tcPr>
          <w:p w14:paraId="4E9887A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1,84</w:t>
            </w:r>
          </w:p>
        </w:tc>
        <w:tc>
          <w:tcPr>
            <w:tcW w:w="420" w:type="pct"/>
            <w:shd w:val="clear" w:color="auto" w:fill="FAF0E6"/>
            <w:tcMar>
              <w:top w:w="30" w:type="dxa"/>
              <w:left w:w="75" w:type="dxa"/>
              <w:bottom w:w="30" w:type="dxa"/>
              <w:right w:w="75" w:type="dxa"/>
            </w:tcMar>
            <w:vAlign w:val="center"/>
            <w:hideMark/>
          </w:tcPr>
          <w:p w14:paraId="4C98E45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1,92</w:t>
            </w:r>
          </w:p>
        </w:tc>
        <w:tc>
          <w:tcPr>
            <w:tcW w:w="420" w:type="pct"/>
            <w:shd w:val="clear" w:color="auto" w:fill="FAF0E6"/>
            <w:tcMar>
              <w:top w:w="30" w:type="dxa"/>
              <w:left w:w="75" w:type="dxa"/>
              <w:bottom w:w="30" w:type="dxa"/>
              <w:right w:w="75" w:type="dxa"/>
            </w:tcMar>
            <w:vAlign w:val="center"/>
            <w:hideMark/>
          </w:tcPr>
          <w:p w14:paraId="207BB85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w:t>
            </w:r>
          </w:p>
        </w:tc>
        <w:tc>
          <w:tcPr>
            <w:tcW w:w="420" w:type="pct"/>
            <w:shd w:val="clear" w:color="auto" w:fill="FAF0E6"/>
            <w:tcMar>
              <w:top w:w="30" w:type="dxa"/>
              <w:left w:w="75" w:type="dxa"/>
              <w:bottom w:w="30" w:type="dxa"/>
              <w:right w:w="75" w:type="dxa"/>
            </w:tcMar>
            <w:vAlign w:val="center"/>
            <w:hideMark/>
          </w:tcPr>
          <w:p w14:paraId="455ABA7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2,08</w:t>
            </w:r>
          </w:p>
        </w:tc>
        <w:tc>
          <w:tcPr>
            <w:tcW w:w="420" w:type="pct"/>
            <w:shd w:val="clear" w:color="auto" w:fill="FAF0E6"/>
            <w:tcMar>
              <w:top w:w="30" w:type="dxa"/>
              <w:left w:w="75" w:type="dxa"/>
              <w:bottom w:w="30" w:type="dxa"/>
              <w:right w:w="75" w:type="dxa"/>
            </w:tcMar>
            <w:vAlign w:val="center"/>
            <w:hideMark/>
          </w:tcPr>
          <w:p w14:paraId="44AF51A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2,16</w:t>
            </w:r>
          </w:p>
        </w:tc>
        <w:tc>
          <w:tcPr>
            <w:tcW w:w="420" w:type="pct"/>
            <w:shd w:val="clear" w:color="auto" w:fill="FAF0E6"/>
            <w:tcMar>
              <w:top w:w="30" w:type="dxa"/>
              <w:left w:w="75" w:type="dxa"/>
              <w:bottom w:w="30" w:type="dxa"/>
              <w:right w:w="75" w:type="dxa"/>
            </w:tcMar>
            <w:vAlign w:val="center"/>
            <w:hideMark/>
          </w:tcPr>
          <w:p w14:paraId="14DD1E6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2,24</w:t>
            </w:r>
          </w:p>
        </w:tc>
        <w:tc>
          <w:tcPr>
            <w:tcW w:w="420" w:type="pct"/>
            <w:shd w:val="clear" w:color="auto" w:fill="FAF0E6"/>
            <w:tcMar>
              <w:top w:w="30" w:type="dxa"/>
              <w:left w:w="75" w:type="dxa"/>
              <w:bottom w:w="30" w:type="dxa"/>
              <w:right w:w="75" w:type="dxa"/>
            </w:tcMar>
            <w:vAlign w:val="center"/>
            <w:hideMark/>
          </w:tcPr>
          <w:p w14:paraId="01E45D5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2,32</w:t>
            </w:r>
          </w:p>
        </w:tc>
        <w:tc>
          <w:tcPr>
            <w:tcW w:w="17" w:type="pct"/>
            <w:shd w:val="clear" w:color="auto" w:fill="FAF0E6"/>
            <w:vAlign w:val="center"/>
            <w:hideMark/>
          </w:tcPr>
          <w:p w14:paraId="30DD991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4047C474"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C487B9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23BA4DD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3D47E50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A2912E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4C81DC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0F9F7429"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00D93FB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0,3</w:t>
            </w:r>
          </w:p>
        </w:tc>
        <w:tc>
          <w:tcPr>
            <w:tcW w:w="420" w:type="pct"/>
            <w:shd w:val="clear" w:color="auto" w:fill="FAEBD7"/>
            <w:tcMar>
              <w:top w:w="30" w:type="dxa"/>
              <w:left w:w="75" w:type="dxa"/>
              <w:bottom w:w="30" w:type="dxa"/>
              <w:right w:w="75" w:type="dxa"/>
            </w:tcMar>
            <w:vAlign w:val="center"/>
            <w:hideMark/>
          </w:tcPr>
          <w:p w14:paraId="296D851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2,40</w:t>
            </w:r>
          </w:p>
        </w:tc>
        <w:tc>
          <w:tcPr>
            <w:tcW w:w="420" w:type="pct"/>
            <w:shd w:val="clear" w:color="auto" w:fill="FAEBD7"/>
            <w:tcMar>
              <w:top w:w="30" w:type="dxa"/>
              <w:left w:w="75" w:type="dxa"/>
              <w:bottom w:w="30" w:type="dxa"/>
              <w:right w:w="75" w:type="dxa"/>
            </w:tcMar>
            <w:vAlign w:val="center"/>
            <w:hideMark/>
          </w:tcPr>
          <w:p w14:paraId="69971BF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2,48</w:t>
            </w:r>
          </w:p>
        </w:tc>
        <w:tc>
          <w:tcPr>
            <w:tcW w:w="420" w:type="pct"/>
            <w:shd w:val="clear" w:color="auto" w:fill="FAEBD7"/>
            <w:tcMar>
              <w:top w:w="30" w:type="dxa"/>
              <w:left w:w="75" w:type="dxa"/>
              <w:bottom w:w="30" w:type="dxa"/>
              <w:right w:w="75" w:type="dxa"/>
            </w:tcMar>
            <w:vAlign w:val="center"/>
            <w:hideMark/>
          </w:tcPr>
          <w:p w14:paraId="6517E36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2,50</w:t>
            </w:r>
          </w:p>
        </w:tc>
        <w:tc>
          <w:tcPr>
            <w:tcW w:w="420" w:type="pct"/>
            <w:shd w:val="clear" w:color="auto" w:fill="FAEBD7"/>
            <w:tcMar>
              <w:top w:w="30" w:type="dxa"/>
              <w:left w:w="75" w:type="dxa"/>
              <w:bottom w:w="30" w:type="dxa"/>
              <w:right w:w="75" w:type="dxa"/>
            </w:tcMar>
            <w:vAlign w:val="center"/>
            <w:hideMark/>
          </w:tcPr>
          <w:p w14:paraId="607C99E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2,64</w:t>
            </w:r>
          </w:p>
        </w:tc>
        <w:tc>
          <w:tcPr>
            <w:tcW w:w="420" w:type="pct"/>
            <w:shd w:val="clear" w:color="auto" w:fill="FAEBD7"/>
            <w:tcMar>
              <w:top w:w="30" w:type="dxa"/>
              <w:left w:w="75" w:type="dxa"/>
              <w:bottom w:w="30" w:type="dxa"/>
              <w:right w:w="75" w:type="dxa"/>
            </w:tcMar>
            <w:vAlign w:val="center"/>
            <w:hideMark/>
          </w:tcPr>
          <w:p w14:paraId="2729DDF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2,72</w:t>
            </w:r>
          </w:p>
        </w:tc>
        <w:tc>
          <w:tcPr>
            <w:tcW w:w="420" w:type="pct"/>
            <w:shd w:val="clear" w:color="auto" w:fill="FAEBD7"/>
            <w:tcMar>
              <w:top w:w="30" w:type="dxa"/>
              <w:left w:w="75" w:type="dxa"/>
              <w:bottom w:w="30" w:type="dxa"/>
              <w:right w:w="75" w:type="dxa"/>
            </w:tcMar>
            <w:vAlign w:val="center"/>
            <w:hideMark/>
          </w:tcPr>
          <w:p w14:paraId="0C34D71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2,80</w:t>
            </w:r>
          </w:p>
        </w:tc>
        <w:tc>
          <w:tcPr>
            <w:tcW w:w="420" w:type="pct"/>
            <w:shd w:val="clear" w:color="auto" w:fill="FAEBD7"/>
            <w:tcMar>
              <w:top w:w="30" w:type="dxa"/>
              <w:left w:w="75" w:type="dxa"/>
              <w:bottom w:w="30" w:type="dxa"/>
              <w:right w:w="75" w:type="dxa"/>
            </w:tcMar>
            <w:vAlign w:val="center"/>
            <w:hideMark/>
          </w:tcPr>
          <w:p w14:paraId="622BA9E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2,88</w:t>
            </w:r>
          </w:p>
        </w:tc>
        <w:tc>
          <w:tcPr>
            <w:tcW w:w="420" w:type="pct"/>
            <w:shd w:val="clear" w:color="auto" w:fill="FAEBD7"/>
            <w:tcMar>
              <w:top w:w="30" w:type="dxa"/>
              <w:left w:w="75" w:type="dxa"/>
              <w:bottom w:w="30" w:type="dxa"/>
              <w:right w:w="75" w:type="dxa"/>
            </w:tcMar>
            <w:vAlign w:val="center"/>
            <w:hideMark/>
          </w:tcPr>
          <w:p w14:paraId="4022C18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2,96</w:t>
            </w:r>
          </w:p>
        </w:tc>
        <w:tc>
          <w:tcPr>
            <w:tcW w:w="420" w:type="pct"/>
            <w:shd w:val="clear" w:color="auto" w:fill="FAEBD7"/>
            <w:tcMar>
              <w:top w:w="30" w:type="dxa"/>
              <w:left w:w="75" w:type="dxa"/>
              <w:bottom w:w="30" w:type="dxa"/>
              <w:right w:w="75" w:type="dxa"/>
            </w:tcMar>
            <w:vAlign w:val="center"/>
            <w:hideMark/>
          </w:tcPr>
          <w:p w14:paraId="1066A55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3,04</w:t>
            </w:r>
          </w:p>
        </w:tc>
        <w:tc>
          <w:tcPr>
            <w:tcW w:w="420" w:type="pct"/>
            <w:shd w:val="clear" w:color="auto" w:fill="FAEBD7"/>
            <w:tcMar>
              <w:top w:w="30" w:type="dxa"/>
              <w:left w:w="75" w:type="dxa"/>
              <w:bottom w:w="30" w:type="dxa"/>
              <w:right w:w="75" w:type="dxa"/>
            </w:tcMar>
            <w:vAlign w:val="center"/>
            <w:hideMark/>
          </w:tcPr>
          <w:p w14:paraId="4CE0EF6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3,12</w:t>
            </w:r>
          </w:p>
        </w:tc>
        <w:tc>
          <w:tcPr>
            <w:tcW w:w="17" w:type="pct"/>
            <w:shd w:val="clear" w:color="auto" w:fill="FAEBD7"/>
            <w:vAlign w:val="center"/>
            <w:hideMark/>
          </w:tcPr>
          <w:p w14:paraId="6C4C966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513408A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543BB5F8"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1C0CEC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CC8658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EECCF35"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7DD5D6D4"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4D5F128E"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7338072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0,4</w:t>
            </w:r>
          </w:p>
        </w:tc>
        <w:tc>
          <w:tcPr>
            <w:tcW w:w="420" w:type="pct"/>
            <w:shd w:val="clear" w:color="auto" w:fill="FAF0E6"/>
            <w:tcMar>
              <w:top w:w="30" w:type="dxa"/>
              <w:left w:w="75" w:type="dxa"/>
              <w:bottom w:w="30" w:type="dxa"/>
              <w:right w:w="75" w:type="dxa"/>
            </w:tcMar>
            <w:vAlign w:val="center"/>
            <w:hideMark/>
          </w:tcPr>
          <w:p w14:paraId="4777878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3,20</w:t>
            </w:r>
          </w:p>
        </w:tc>
        <w:tc>
          <w:tcPr>
            <w:tcW w:w="420" w:type="pct"/>
            <w:shd w:val="clear" w:color="auto" w:fill="FAF0E6"/>
            <w:tcMar>
              <w:top w:w="30" w:type="dxa"/>
              <w:left w:w="75" w:type="dxa"/>
              <w:bottom w:w="30" w:type="dxa"/>
              <w:right w:w="75" w:type="dxa"/>
            </w:tcMar>
            <w:vAlign w:val="center"/>
            <w:hideMark/>
          </w:tcPr>
          <w:p w14:paraId="4F9866D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3,28</w:t>
            </w:r>
          </w:p>
        </w:tc>
        <w:tc>
          <w:tcPr>
            <w:tcW w:w="420" w:type="pct"/>
            <w:shd w:val="clear" w:color="auto" w:fill="FAF0E6"/>
            <w:tcMar>
              <w:top w:w="30" w:type="dxa"/>
              <w:left w:w="75" w:type="dxa"/>
              <w:bottom w:w="30" w:type="dxa"/>
              <w:right w:w="75" w:type="dxa"/>
            </w:tcMar>
            <w:vAlign w:val="center"/>
            <w:hideMark/>
          </w:tcPr>
          <w:p w14:paraId="24AF3E6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3,36</w:t>
            </w:r>
          </w:p>
        </w:tc>
        <w:tc>
          <w:tcPr>
            <w:tcW w:w="420" w:type="pct"/>
            <w:shd w:val="clear" w:color="auto" w:fill="FAF0E6"/>
            <w:tcMar>
              <w:top w:w="30" w:type="dxa"/>
              <w:left w:w="75" w:type="dxa"/>
              <w:bottom w:w="30" w:type="dxa"/>
              <w:right w:w="75" w:type="dxa"/>
            </w:tcMar>
            <w:vAlign w:val="center"/>
            <w:hideMark/>
          </w:tcPr>
          <w:p w14:paraId="71F98A2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3,44</w:t>
            </w:r>
          </w:p>
        </w:tc>
        <w:tc>
          <w:tcPr>
            <w:tcW w:w="420" w:type="pct"/>
            <w:shd w:val="clear" w:color="auto" w:fill="FAF0E6"/>
            <w:tcMar>
              <w:top w:w="30" w:type="dxa"/>
              <w:left w:w="75" w:type="dxa"/>
              <w:bottom w:w="30" w:type="dxa"/>
              <w:right w:w="75" w:type="dxa"/>
            </w:tcMar>
            <w:vAlign w:val="center"/>
            <w:hideMark/>
          </w:tcPr>
          <w:p w14:paraId="0D369FE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3,52</w:t>
            </w:r>
          </w:p>
        </w:tc>
        <w:tc>
          <w:tcPr>
            <w:tcW w:w="420" w:type="pct"/>
            <w:shd w:val="clear" w:color="auto" w:fill="FAF0E6"/>
            <w:tcMar>
              <w:top w:w="30" w:type="dxa"/>
              <w:left w:w="75" w:type="dxa"/>
              <w:bottom w:w="30" w:type="dxa"/>
              <w:right w:w="75" w:type="dxa"/>
            </w:tcMar>
            <w:vAlign w:val="center"/>
            <w:hideMark/>
          </w:tcPr>
          <w:p w14:paraId="03A0A28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3,60</w:t>
            </w:r>
          </w:p>
        </w:tc>
        <w:tc>
          <w:tcPr>
            <w:tcW w:w="420" w:type="pct"/>
            <w:shd w:val="clear" w:color="auto" w:fill="FAF0E6"/>
            <w:tcMar>
              <w:top w:w="30" w:type="dxa"/>
              <w:left w:w="75" w:type="dxa"/>
              <w:bottom w:w="30" w:type="dxa"/>
              <w:right w:w="75" w:type="dxa"/>
            </w:tcMar>
            <w:vAlign w:val="center"/>
            <w:hideMark/>
          </w:tcPr>
          <w:p w14:paraId="4486FCF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3,68</w:t>
            </w:r>
          </w:p>
        </w:tc>
        <w:tc>
          <w:tcPr>
            <w:tcW w:w="420" w:type="pct"/>
            <w:shd w:val="clear" w:color="auto" w:fill="FAF0E6"/>
            <w:tcMar>
              <w:top w:w="30" w:type="dxa"/>
              <w:left w:w="75" w:type="dxa"/>
              <w:bottom w:w="30" w:type="dxa"/>
              <w:right w:w="75" w:type="dxa"/>
            </w:tcMar>
            <w:vAlign w:val="center"/>
            <w:hideMark/>
          </w:tcPr>
          <w:p w14:paraId="09A2675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3,76</w:t>
            </w:r>
          </w:p>
        </w:tc>
        <w:tc>
          <w:tcPr>
            <w:tcW w:w="420" w:type="pct"/>
            <w:shd w:val="clear" w:color="auto" w:fill="FAF0E6"/>
            <w:tcMar>
              <w:top w:w="30" w:type="dxa"/>
              <w:left w:w="75" w:type="dxa"/>
              <w:bottom w:w="30" w:type="dxa"/>
              <w:right w:w="75" w:type="dxa"/>
            </w:tcMar>
            <w:vAlign w:val="center"/>
            <w:hideMark/>
          </w:tcPr>
          <w:p w14:paraId="3664555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3,84</w:t>
            </w:r>
          </w:p>
        </w:tc>
        <w:tc>
          <w:tcPr>
            <w:tcW w:w="420" w:type="pct"/>
            <w:shd w:val="clear" w:color="auto" w:fill="FAF0E6"/>
            <w:tcMar>
              <w:top w:w="30" w:type="dxa"/>
              <w:left w:w="75" w:type="dxa"/>
              <w:bottom w:w="30" w:type="dxa"/>
              <w:right w:w="75" w:type="dxa"/>
            </w:tcMar>
            <w:vAlign w:val="center"/>
            <w:hideMark/>
          </w:tcPr>
          <w:p w14:paraId="422BD74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3,92</w:t>
            </w:r>
          </w:p>
        </w:tc>
        <w:tc>
          <w:tcPr>
            <w:tcW w:w="17" w:type="pct"/>
            <w:shd w:val="clear" w:color="auto" w:fill="FAF0E6"/>
            <w:vAlign w:val="center"/>
            <w:hideMark/>
          </w:tcPr>
          <w:p w14:paraId="26EEC0B8"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30642B5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DDF4994"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4A16633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57EA2F5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4E280DE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71AB22B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5D37B383"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5357B03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0,5</w:t>
            </w:r>
          </w:p>
        </w:tc>
        <w:tc>
          <w:tcPr>
            <w:tcW w:w="420" w:type="pct"/>
            <w:shd w:val="clear" w:color="auto" w:fill="FAEBD7"/>
            <w:tcMar>
              <w:top w:w="30" w:type="dxa"/>
              <w:left w:w="75" w:type="dxa"/>
              <w:bottom w:w="30" w:type="dxa"/>
              <w:right w:w="75" w:type="dxa"/>
            </w:tcMar>
            <w:vAlign w:val="center"/>
            <w:hideMark/>
          </w:tcPr>
          <w:p w14:paraId="66103DF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4,00</w:t>
            </w:r>
          </w:p>
        </w:tc>
        <w:tc>
          <w:tcPr>
            <w:tcW w:w="420" w:type="pct"/>
            <w:shd w:val="clear" w:color="auto" w:fill="FAEBD7"/>
            <w:tcMar>
              <w:top w:w="30" w:type="dxa"/>
              <w:left w:w="75" w:type="dxa"/>
              <w:bottom w:w="30" w:type="dxa"/>
              <w:right w:w="75" w:type="dxa"/>
            </w:tcMar>
            <w:vAlign w:val="center"/>
            <w:hideMark/>
          </w:tcPr>
          <w:p w14:paraId="1827177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4,04</w:t>
            </w:r>
          </w:p>
        </w:tc>
        <w:tc>
          <w:tcPr>
            <w:tcW w:w="420" w:type="pct"/>
            <w:shd w:val="clear" w:color="auto" w:fill="FAEBD7"/>
            <w:tcMar>
              <w:top w:w="30" w:type="dxa"/>
              <w:left w:w="75" w:type="dxa"/>
              <w:bottom w:w="30" w:type="dxa"/>
              <w:right w:w="75" w:type="dxa"/>
            </w:tcMar>
            <w:vAlign w:val="center"/>
            <w:hideMark/>
          </w:tcPr>
          <w:p w14:paraId="2EBBC9B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4,17</w:t>
            </w:r>
          </w:p>
        </w:tc>
        <w:tc>
          <w:tcPr>
            <w:tcW w:w="420" w:type="pct"/>
            <w:shd w:val="clear" w:color="auto" w:fill="FAEBD7"/>
            <w:tcMar>
              <w:top w:w="30" w:type="dxa"/>
              <w:left w:w="75" w:type="dxa"/>
              <w:bottom w:w="30" w:type="dxa"/>
              <w:right w:w="75" w:type="dxa"/>
            </w:tcMar>
            <w:vAlign w:val="center"/>
            <w:hideMark/>
          </w:tcPr>
          <w:p w14:paraId="7535F54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4,26</w:t>
            </w:r>
          </w:p>
        </w:tc>
        <w:tc>
          <w:tcPr>
            <w:tcW w:w="420" w:type="pct"/>
            <w:shd w:val="clear" w:color="auto" w:fill="FAEBD7"/>
            <w:tcMar>
              <w:top w:w="30" w:type="dxa"/>
              <w:left w:w="75" w:type="dxa"/>
              <w:bottom w:w="30" w:type="dxa"/>
              <w:right w:w="75" w:type="dxa"/>
            </w:tcMar>
            <w:vAlign w:val="center"/>
            <w:hideMark/>
          </w:tcPr>
          <w:p w14:paraId="32106EE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4,34</w:t>
            </w:r>
          </w:p>
        </w:tc>
        <w:tc>
          <w:tcPr>
            <w:tcW w:w="420" w:type="pct"/>
            <w:shd w:val="clear" w:color="auto" w:fill="FAEBD7"/>
            <w:tcMar>
              <w:top w:w="30" w:type="dxa"/>
              <w:left w:w="75" w:type="dxa"/>
              <w:bottom w:w="30" w:type="dxa"/>
              <w:right w:w="75" w:type="dxa"/>
            </w:tcMar>
            <w:vAlign w:val="center"/>
            <w:hideMark/>
          </w:tcPr>
          <w:p w14:paraId="3B7C5FE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4,43</w:t>
            </w:r>
          </w:p>
        </w:tc>
        <w:tc>
          <w:tcPr>
            <w:tcW w:w="420" w:type="pct"/>
            <w:shd w:val="clear" w:color="auto" w:fill="FAEBD7"/>
            <w:tcMar>
              <w:top w:w="30" w:type="dxa"/>
              <w:left w:w="75" w:type="dxa"/>
              <w:bottom w:w="30" w:type="dxa"/>
              <w:right w:w="75" w:type="dxa"/>
            </w:tcMar>
            <w:vAlign w:val="center"/>
            <w:hideMark/>
          </w:tcPr>
          <w:p w14:paraId="2D78DB2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4,52</w:t>
            </w:r>
          </w:p>
        </w:tc>
        <w:tc>
          <w:tcPr>
            <w:tcW w:w="420" w:type="pct"/>
            <w:shd w:val="clear" w:color="auto" w:fill="FAEBD7"/>
            <w:tcMar>
              <w:top w:w="30" w:type="dxa"/>
              <w:left w:w="75" w:type="dxa"/>
              <w:bottom w:w="30" w:type="dxa"/>
              <w:right w:w="75" w:type="dxa"/>
            </w:tcMar>
            <w:vAlign w:val="center"/>
            <w:hideMark/>
          </w:tcPr>
          <w:p w14:paraId="107CD2D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4,61</w:t>
            </w:r>
          </w:p>
        </w:tc>
        <w:tc>
          <w:tcPr>
            <w:tcW w:w="420" w:type="pct"/>
            <w:shd w:val="clear" w:color="auto" w:fill="FAEBD7"/>
            <w:tcMar>
              <w:top w:w="30" w:type="dxa"/>
              <w:left w:w="75" w:type="dxa"/>
              <w:bottom w:w="30" w:type="dxa"/>
              <w:right w:w="75" w:type="dxa"/>
            </w:tcMar>
            <w:vAlign w:val="center"/>
            <w:hideMark/>
          </w:tcPr>
          <w:p w14:paraId="1FB07FB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4,70</w:t>
            </w:r>
          </w:p>
        </w:tc>
        <w:tc>
          <w:tcPr>
            <w:tcW w:w="420" w:type="pct"/>
            <w:shd w:val="clear" w:color="auto" w:fill="FAEBD7"/>
            <w:tcMar>
              <w:top w:w="30" w:type="dxa"/>
              <w:left w:w="75" w:type="dxa"/>
              <w:bottom w:w="30" w:type="dxa"/>
              <w:right w:w="75" w:type="dxa"/>
            </w:tcMar>
            <w:vAlign w:val="center"/>
            <w:hideMark/>
          </w:tcPr>
          <w:p w14:paraId="512100A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4,79</w:t>
            </w:r>
          </w:p>
        </w:tc>
        <w:tc>
          <w:tcPr>
            <w:tcW w:w="17" w:type="pct"/>
            <w:shd w:val="clear" w:color="auto" w:fill="FAEBD7"/>
            <w:vAlign w:val="center"/>
            <w:hideMark/>
          </w:tcPr>
          <w:p w14:paraId="7A23BB38"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47D25365"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AD633D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36908DE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2A006D1"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3032797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B6A6F2C"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6A28DDA2"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3CEEA23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0,6</w:t>
            </w:r>
          </w:p>
        </w:tc>
        <w:tc>
          <w:tcPr>
            <w:tcW w:w="420" w:type="pct"/>
            <w:shd w:val="clear" w:color="auto" w:fill="FAF0E6"/>
            <w:tcMar>
              <w:top w:w="30" w:type="dxa"/>
              <w:left w:w="75" w:type="dxa"/>
              <w:bottom w:w="30" w:type="dxa"/>
              <w:right w:w="75" w:type="dxa"/>
            </w:tcMar>
            <w:vAlign w:val="center"/>
            <w:hideMark/>
          </w:tcPr>
          <w:p w14:paraId="29D150C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4,88</w:t>
            </w:r>
          </w:p>
        </w:tc>
        <w:tc>
          <w:tcPr>
            <w:tcW w:w="420" w:type="pct"/>
            <w:shd w:val="clear" w:color="auto" w:fill="FAF0E6"/>
            <w:tcMar>
              <w:top w:w="30" w:type="dxa"/>
              <w:left w:w="75" w:type="dxa"/>
              <w:bottom w:w="30" w:type="dxa"/>
              <w:right w:w="75" w:type="dxa"/>
            </w:tcMar>
            <w:vAlign w:val="center"/>
            <w:hideMark/>
          </w:tcPr>
          <w:p w14:paraId="5E158CE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4,97</w:t>
            </w:r>
          </w:p>
        </w:tc>
        <w:tc>
          <w:tcPr>
            <w:tcW w:w="420" w:type="pct"/>
            <w:shd w:val="clear" w:color="auto" w:fill="FAF0E6"/>
            <w:tcMar>
              <w:top w:w="30" w:type="dxa"/>
              <w:left w:w="75" w:type="dxa"/>
              <w:bottom w:w="30" w:type="dxa"/>
              <w:right w:w="75" w:type="dxa"/>
            </w:tcMar>
            <w:vAlign w:val="center"/>
            <w:hideMark/>
          </w:tcPr>
          <w:p w14:paraId="7BCA8DB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5,06</w:t>
            </w:r>
          </w:p>
        </w:tc>
        <w:tc>
          <w:tcPr>
            <w:tcW w:w="420" w:type="pct"/>
            <w:shd w:val="clear" w:color="auto" w:fill="FAF0E6"/>
            <w:tcMar>
              <w:top w:w="30" w:type="dxa"/>
              <w:left w:w="75" w:type="dxa"/>
              <w:bottom w:w="30" w:type="dxa"/>
              <w:right w:w="75" w:type="dxa"/>
            </w:tcMar>
            <w:vAlign w:val="center"/>
            <w:hideMark/>
          </w:tcPr>
          <w:p w14:paraId="24ABC0F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5,16</w:t>
            </w:r>
          </w:p>
        </w:tc>
        <w:tc>
          <w:tcPr>
            <w:tcW w:w="420" w:type="pct"/>
            <w:shd w:val="clear" w:color="auto" w:fill="FAF0E6"/>
            <w:tcMar>
              <w:top w:w="30" w:type="dxa"/>
              <w:left w:w="75" w:type="dxa"/>
              <w:bottom w:w="30" w:type="dxa"/>
              <w:right w:w="75" w:type="dxa"/>
            </w:tcMar>
            <w:vAlign w:val="center"/>
            <w:hideMark/>
          </w:tcPr>
          <w:p w14:paraId="6C164D3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5,25</w:t>
            </w:r>
          </w:p>
        </w:tc>
        <w:tc>
          <w:tcPr>
            <w:tcW w:w="420" w:type="pct"/>
            <w:shd w:val="clear" w:color="auto" w:fill="FAF0E6"/>
            <w:tcMar>
              <w:top w:w="30" w:type="dxa"/>
              <w:left w:w="75" w:type="dxa"/>
              <w:bottom w:w="30" w:type="dxa"/>
              <w:right w:w="75" w:type="dxa"/>
            </w:tcMar>
            <w:vAlign w:val="center"/>
            <w:hideMark/>
          </w:tcPr>
          <w:p w14:paraId="2E9E465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5,35</w:t>
            </w:r>
          </w:p>
        </w:tc>
        <w:tc>
          <w:tcPr>
            <w:tcW w:w="420" w:type="pct"/>
            <w:shd w:val="clear" w:color="auto" w:fill="FAF0E6"/>
            <w:tcMar>
              <w:top w:w="30" w:type="dxa"/>
              <w:left w:w="75" w:type="dxa"/>
              <w:bottom w:w="30" w:type="dxa"/>
              <w:right w:w="75" w:type="dxa"/>
            </w:tcMar>
            <w:vAlign w:val="center"/>
            <w:hideMark/>
          </w:tcPr>
          <w:p w14:paraId="08FDA3D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5,44</w:t>
            </w:r>
          </w:p>
        </w:tc>
        <w:tc>
          <w:tcPr>
            <w:tcW w:w="420" w:type="pct"/>
            <w:shd w:val="clear" w:color="auto" w:fill="FAF0E6"/>
            <w:tcMar>
              <w:top w:w="30" w:type="dxa"/>
              <w:left w:w="75" w:type="dxa"/>
              <w:bottom w:w="30" w:type="dxa"/>
              <w:right w:w="75" w:type="dxa"/>
            </w:tcMar>
            <w:vAlign w:val="center"/>
            <w:hideMark/>
          </w:tcPr>
          <w:p w14:paraId="058445D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5,54</w:t>
            </w:r>
          </w:p>
        </w:tc>
        <w:tc>
          <w:tcPr>
            <w:tcW w:w="420" w:type="pct"/>
            <w:shd w:val="clear" w:color="auto" w:fill="FAF0E6"/>
            <w:tcMar>
              <w:top w:w="30" w:type="dxa"/>
              <w:left w:w="75" w:type="dxa"/>
              <w:bottom w:w="30" w:type="dxa"/>
              <w:right w:w="75" w:type="dxa"/>
            </w:tcMar>
            <w:vAlign w:val="center"/>
            <w:hideMark/>
          </w:tcPr>
          <w:p w14:paraId="3E77A91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5,64</w:t>
            </w:r>
          </w:p>
        </w:tc>
        <w:tc>
          <w:tcPr>
            <w:tcW w:w="420" w:type="pct"/>
            <w:shd w:val="clear" w:color="auto" w:fill="FAF0E6"/>
            <w:tcMar>
              <w:top w:w="30" w:type="dxa"/>
              <w:left w:w="75" w:type="dxa"/>
              <w:bottom w:w="30" w:type="dxa"/>
              <w:right w:w="75" w:type="dxa"/>
            </w:tcMar>
            <w:vAlign w:val="center"/>
            <w:hideMark/>
          </w:tcPr>
          <w:p w14:paraId="0F9F81D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5,74</w:t>
            </w:r>
          </w:p>
        </w:tc>
        <w:tc>
          <w:tcPr>
            <w:tcW w:w="17" w:type="pct"/>
            <w:shd w:val="clear" w:color="auto" w:fill="FAF0E6"/>
            <w:vAlign w:val="center"/>
            <w:hideMark/>
          </w:tcPr>
          <w:p w14:paraId="754614A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C9390A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420466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453AD0E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7C6D6A8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C9C04B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586D0A1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5C4D3614"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3CCB826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0,7</w:t>
            </w:r>
          </w:p>
        </w:tc>
        <w:tc>
          <w:tcPr>
            <w:tcW w:w="420" w:type="pct"/>
            <w:shd w:val="clear" w:color="auto" w:fill="FAEBD7"/>
            <w:tcMar>
              <w:top w:w="30" w:type="dxa"/>
              <w:left w:w="75" w:type="dxa"/>
              <w:bottom w:w="30" w:type="dxa"/>
              <w:right w:w="75" w:type="dxa"/>
            </w:tcMar>
            <w:vAlign w:val="center"/>
            <w:hideMark/>
          </w:tcPr>
          <w:p w14:paraId="6657124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5,84</w:t>
            </w:r>
          </w:p>
        </w:tc>
        <w:tc>
          <w:tcPr>
            <w:tcW w:w="420" w:type="pct"/>
            <w:shd w:val="clear" w:color="auto" w:fill="FAEBD7"/>
            <w:tcMar>
              <w:top w:w="30" w:type="dxa"/>
              <w:left w:w="75" w:type="dxa"/>
              <w:bottom w:w="30" w:type="dxa"/>
              <w:right w:w="75" w:type="dxa"/>
            </w:tcMar>
            <w:vAlign w:val="center"/>
            <w:hideMark/>
          </w:tcPr>
          <w:p w14:paraId="3565B5C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5,93</w:t>
            </w:r>
          </w:p>
        </w:tc>
        <w:tc>
          <w:tcPr>
            <w:tcW w:w="420" w:type="pct"/>
            <w:shd w:val="clear" w:color="auto" w:fill="FAEBD7"/>
            <w:tcMar>
              <w:top w:w="30" w:type="dxa"/>
              <w:left w:w="75" w:type="dxa"/>
              <w:bottom w:w="30" w:type="dxa"/>
              <w:right w:w="75" w:type="dxa"/>
            </w:tcMar>
            <w:vAlign w:val="center"/>
            <w:hideMark/>
          </w:tcPr>
          <w:p w14:paraId="19FAF6F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6,03</w:t>
            </w:r>
          </w:p>
        </w:tc>
        <w:tc>
          <w:tcPr>
            <w:tcW w:w="420" w:type="pct"/>
            <w:shd w:val="clear" w:color="auto" w:fill="FAEBD7"/>
            <w:tcMar>
              <w:top w:w="30" w:type="dxa"/>
              <w:left w:w="75" w:type="dxa"/>
              <w:bottom w:w="30" w:type="dxa"/>
              <w:right w:w="75" w:type="dxa"/>
            </w:tcMar>
            <w:vAlign w:val="center"/>
            <w:hideMark/>
          </w:tcPr>
          <w:p w14:paraId="4BE16EF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6,13</w:t>
            </w:r>
          </w:p>
        </w:tc>
        <w:tc>
          <w:tcPr>
            <w:tcW w:w="420" w:type="pct"/>
            <w:shd w:val="clear" w:color="auto" w:fill="FAEBD7"/>
            <w:tcMar>
              <w:top w:w="30" w:type="dxa"/>
              <w:left w:w="75" w:type="dxa"/>
              <w:bottom w:w="30" w:type="dxa"/>
              <w:right w:w="75" w:type="dxa"/>
            </w:tcMar>
            <w:vAlign w:val="center"/>
            <w:hideMark/>
          </w:tcPr>
          <w:p w14:paraId="226B08F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6,23</w:t>
            </w:r>
          </w:p>
        </w:tc>
        <w:tc>
          <w:tcPr>
            <w:tcW w:w="420" w:type="pct"/>
            <w:shd w:val="clear" w:color="auto" w:fill="FAEBD7"/>
            <w:tcMar>
              <w:top w:w="30" w:type="dxa"/>
              <w:left w:w="75" w:type="dxa"/>
              <w:bottom w:w="30" w:type="dxa"/>
              <w:right w:w="75" w:type="dxa"/>
            </w:tcMar>
            <w:vAlign w:val="center"/>
            <w:hideMark/>
          </w:tcPr>
          <w:p w14:paraId="7F44DD7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6,32</w:t>
            </w:r>
          </w:p>
        </w:tc>
        <w:tc>
          <w:tcPr>
            <w:tcW w:w="420" w:type="pct"/>
            <w:shd w:val="clear" w:color="auto" w:fill="FAEBD7"/>
            <w:tcMar>
              <w:top w:w="30" w:type="dxa"/>
              <w:left w:w="75" w:type="dxa"/>
              <w:bottom w:w="30" w:type="dxa"/>
              <w:right w:w="75" w:type="dxa"/>
            </w:tcMar>
            <w:vAlign w:val="center"/>
            <w:hideMark/>
          </w:tcPr>
          <w:p w14:paraId="0FF2608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6,42</w:t>
            </w:r>
          </w:p>
        </w:tc>
        <w:tc>
          <w:tcPr>
            <w:tcW w:w="420" w:type="pct"/>
            <w:shd w:val="clear" w:color="auto" w:fill="FAEBD7"/>
            <w:tcMar>
              <w:top w:w="30" w:type="dxa"/>
              <w:left w:w="75" w:type="dxa"/>
              <w:bottom w:w="30" w:type="dxa"/>
              <w:right w:w="75" w:type="dxa"/>
            </w:tcMar>
            <w:vAlign w:val="center"/>
            <w:hideMark/>
          </w:tcPr>
          <w:p w14:paraId="606ECE2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6,52</w:t>
            </w:r>
          </w:p>
        </w:tc>
        <w:tc>
          <w:tcPr>
            <w:tcW w:w="420" w:type="pct"/>
            <w:shd w:val="clear" w:color="auto" w:fill="FAEBD7"/>
            <w:tcMar>
              <w:top w:w="30" w:type="dxa"/>
              <w:left w:w="75" w:type="dxa"/>
              <w:bottom w:w="30" w:type="dxa"/>
              <w:right w:w="75" w:type="dxa"/>
            </w:tcMar>
            <w:vAlign w:val="center"/>
            <w:hideMark/>
          </w:tcPr>
          <w:p w14:paraId="15E85CB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6,62</w:t>
            </w:r>
          </w:p>
        </w:tc>
        <w:tc>
          <w:tcPr>
            <w:tcW w:w="420" w:type="pct"/>
            <w:shd w:val="clear" w:color="auto" w:fill="FAEBD7"/>
            <w:tcMar>
              <w:top w:w="30" w:type="dxa"/>
              <w:left w:w="75" w:type="dxa"/>
              <w:bottom w:w="30" w:type="dxa"/>
              <w:right w:w="75" w:type="dxa"/>
            </w:tcMar>
            <w:vAlign w:val="center"/>
            <w:hideMark/>
          </w:tcPr>
          <w:p w14:paraId="0E3A373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6,72</w:t>
            </w:r>
          </w:p>
        </w:tc>
        <w:tc>
          <w:tcPr>
            <w:tcW w:w="17" w:type="pct"/>
            <w:shd w:val="clear" w:color="auto" w:fill="FAEBD7"/>
            <w:vAlign w:val="center"/>
            <w:hideMark/>
          </w:tcPr>
          <w:p w14:paraId="6A66200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AE7E34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5D078EE8"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06025265"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21FA6B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334A780B"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4AEC0A1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4C06F259"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19208FE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0,8</w:t>
            </w:r>
          </w:p>
        </w:tc>
        <w:tc>
          <w:tcPr>
            <w:tcW w:w="420" w:type="pct"/>
            <w:shd w:val="clear" w:color="auto" w:fill="FAF0E6"/>
            <w:tcMar>
              <w:top w:w="30" w:type="dxa"/>
              <w:left w:w="75" w:type="dxa"/>
              <w:bottom w:w="30" w:type="dxa"/>
              <w:right w:w="75" w:type="dxa"/>
            </w:tcMar>
            <w:vAlign w:val="center"/>
            <w:hideMark/>
          </w:tcPr>
          <w:p w14:paraId="113D8DA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6,82</w:t>
            </w:r>
          </w:p>
        </w:tc>
        <w:tc>
          <w:tcPr>
            <w:tcW w:w="420" w:type="pct"/>
            <w:shd w:val="clear" w:color="auto" w:fill="FAF0E6"/>
            <w:tcMar>
              <w:top w:w="30" w:type="dxa"/>
              <w:left w:w="75" w:type="dxa"/>
              <w:bottom w:w="30" w:type="dxa"/>
              <w:right w:w="75" w:type="dxa"/>
            </w:tcMar>
            <w:vAlign w:val="center"/>
            <w:hideMark/>
          </w:tcPr>
          <w:p w14:paraId="0170E9E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6,93</w:t>
            </w:r>
          </w:p>
        </w:tc>
        <w:tc>
          <w:tcPr>
            <w:tcW w:w="420" w:type="pct"/>
            <w:shd w:val="clear" w:color="auto" w:fill="FAF0E6"/>
            <w:tcMar>
              <w:top w:w="30" w:type="dxa"/>
              <w:left w:w="75" w:type="dxa"/>
              <w:bottom w:w="30" w:type="dxa"/>
              <w:right w:w="75" w:type="dxa"/>
            </w:tcMar>
            <w:vAlign w:val="center"/>
            <w:hideMark/>
          </w:tcPr>
          <w:p w14:paraId="63C95A3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7,03</w:t>
            </w:r>
          </w:p>
        </w:tc>
        <w:tc>
          <w:tcPr>
            <w:tcW w:w="420" w:type="pct"/>
            <w:shd w:val="clear" w:color="auto" w:fill="FAF0E6"/>
            <w:tcMar>
              <w:top w:w="30" w:type="dxa"/>
              <w:left w:w="75" w:type="dxa"/>
              <w:bottom w:w="30" w:type="dxa"/>
              <w:right w:w="75" w:type="dxa"/>
            </w:tcMar>
            <w:vAlign w:val="center"/>
            <w:hideMark/>
          </w:tcPr>
          <w:p w14:paraId="3E97DFE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7,24</w:t>
            </w:r>
          </w:p>
        </w:tc>
        <w:tc>
          <w:tcPr>
            <w:tcW w:w="420" w:type="pct"/>
            <w:shd w:val="clear" w:color="auto" w:fill="FAF0E6"/>
            <w:tcMar>
              <w:top w:w="30" w:type="dxa"/>
              <w:left w:w="75" w:type="dxa"/>
              <w:bottom w:w="30" w:type="dxa"/>
              <w:right w:w="75" w:type="dxa"/>
            </w:tcMar>
            <w:vAlign w:val="center"/>
            <w:hideMark/>
          </w:tcPr>
          <w:p w14:paraId="63749A7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7,34</w:t>
            </w:r>
          </w:p>
        </w:tc>
        <w:tc>
          <w:tcPr>
            <w:tcW w:w="420" w:type="pct"/>
            <w:shd w:val="clear" w:color="auto" w:fill="FAF0E6"/>
            <w:tcMar>
              <w:top w:w="30" w:type="dxa"/>
              <w:left w:w="75" w:type="dxa"/>
              <w:bottom w:w="30" w:type="dxa"/>
              <w:right w:w="75" w:type="dxa"/>
            </w:tcMar>
            <w:vAlign w:val="center"/>
            <w:hideMark/>
          </w:tcPr>
          <w:p w14:paraId="0B57D93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7,45</w:t>
            </w:r>
          </w:p>
        </w:tc>
        <w:tc>
          <w:tcPr>
            <w:tcW w:w="420" w:type="pct"/>
            <w:shd w:val="clear" w:color="auto" w:fill="FAF0E6"/>
            <w:tcMar>
              <w:top w:w="30" w:type="dxa"/>
              <w:left w:w="75" w:type="dxa"/>
              <w:bottom w:w="30" w:type="dxa"/>
              <w:right w:w="75" w:type="dxa"/>
            </w:tcMar>
            <w:vAlign w:val="center"/>
            <w:hideMark/>
          </w:tcPr>
          <w:p w14:paraId="4435267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7,55</w:t>
            </w:r>
          </w:p>
        </w:tc>
        <w:tc>
          <w:tcPr>
            <w:tcW w:w="420" w:type="pct"/>
            <w:shd w:val="clear" w:color="auto" w:fill="FAF0E6"/>
            <w:tcMar>
              <w:top w:w="30" w:type="dxa"/>
              <w:left w:w="75" w:type="dxa"/>
              <w:bottom w:w="30" w:type="dxa"/>
              <w:right w:w="75" w:type="dxa"/>
            </w:tcMar>
            <w:vAlign w:val="center"/>
            <w:hideMark/>
          </w:tcPr>
          <w:p w14:paraId="4610828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7,66</w:t>
            </w:r>
          </w:p>
        </w:tc>
        <w:tc>
          <w:tcPr>
            <w:tcW w:w="420" w:type="pct"/>
            <w:shd w:val="clear" w:color="auto" w:fill="FAF0E6"/>
            <w:tcMar>
              <w:top w:w="30" w:type="dxa"/>
              <w:left w:w="75" w:type="dxa"/>
              <w:bottom w:w="30" w:type="dxa"/>
              <w:right w:w="75" w:type="dxa"/>
            </w:tcMar>
            <w:vAlign w:val="center"/>
            <w:hideMark/>
          </w:tcPr>
          <w:p w14:paraId="026B9DA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7,76</w:t>
            </w:r>
          </w:p>
        </w:tc>
        <w:tc>
          <w:tcPr>
            <w:tcW w:w="420" w:type="pct"/>
            <w:shd w:val="clear" w:color="auto" w:fill="FAF0E6"/>
            <w:tcMar>
              <w:top w:w="30" w:type="dxa"/>
              <w:left w:w="75" w:type="dxa"/>
              <w:bottom w:w="30" w:type="dxa"/>
              <w:right w:w="75" w:type="dxa"/>
            </w:tcMar>
            <w:vAlign w:val="center"/>
            <w:hideMark/>
          </w:tcPr>
          <w:p w14:paraId="758CD7A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7,87</w:t>
            </w:r>
          </w:p>
        </w:tc>
        <w:tc>
          <w:tcPr>
            <w:tcW w:w="17" w:type="pct"/>
            <w:shd w:val="clear" w:color="auto" w:fill="FAF0E6"/>
            <w:vAlign w:val="center"/>
            <w:hideMark/>
          </w:tcPr>
          <w:p w14:paraId="373916E7"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24307D8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734D57B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792A40D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505AD8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25DFDE67"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863E9A4"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0C36DB58"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418C1BE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0,9</w:t>
            </w:r>
          </w:p>
        </w:tc>
        <w:tc>
          <w:tcPr>
            <w:tcW w:w="420" w:type="pct"/>
            <w:shd w:val="clear" w:color="auto" w:fill="FAEBD7"/>
            <w:tcMar>
              <w:top w:w="30" w:type="dxa"/>
              <w:left w:w="75" w:type="dxa"/>
              <w:bottom w:w="30" w:type="dxa"/>
              <w:right w:w="75" w:type="dxa"/>
            </w:tcMar>
            <w:vAlign w:val="center"/>
            <w:hideMark/>
          </w:tcPr>
          <w:p w14:paraId="3716F8A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7,98</w:t>
            </w:r>
          </w:p>
        </w:tc>
        <w:tc>
          <w:tcPr>
            <w:tcW w:w="420" w:type="pct"/>
            <w:shd w:val="clear" w:color="auto" w:fill="FAEBD7"/>
            <w:tcMar>
              <w:top w:w="30" w:type="dxa"/>
              <w:left w:w="75" w:type="dxa"/>
              <w:bottom w:w="30" w:type="dxa"/>
              <w:right w:w="75" w:type="dxa"/>
            </w:tcMar>
            <w:vAlign w:val="center"/>
            <w:hideMark/>
          </w:tcPr>
          <w:p w14:paraId="074F18E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8,10</w:t>
            </w:r>
          </w:p>
        </w:tc>
        <w:tc>
          <w:tcPr>
            <w:tcW w:w="420" w:type="pct"/>
            <w:shd w:val="clear" w:color="auto" w:fill="FAEBD7"/>
            <w:tcMar>
              <w:top w:w="30" w:type="dxa"/>
              <w:left w:w="75" w:type="dxa"/>
              <w:bottom w:w="30" w:type="dxa"/>
              <w:right w:w="75" w:type="dxa"/>
            </w:tcMar>
            <w:vAlign w:val="center"/>
            <w:hideMark/>
          </w:tcPr>
          <w:p w14:paraId="007B532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8,23</w:t>
            </w:r>
          </w:p>
        </w:tc>
        <w:tc>
          <w:tcPr>
            <w:tcW w:w="420" w:type="pct"/>
            <w:shd w:val="clear" w:color="auto" w:fill="FAEBD7"/>
            <w:tcMar>
              <w:top w:w="30" w:type="dxa"/>
              <w:left w:w="75" w:type="dxa"/>
              <w:bottom w:w="30" w:type="dxa"/>
              <w:right w:w="75" w:type="dxa"/>
            </w:tcMar>
            <w:vAlign w:val="center"/>
            <w:hideMark/>
          </w:tcPr>
          <w:p w14:paraId="1630BA1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8,35</w:t>
            </w:r>
          </w:p>
        </w:tc>
        <w:tc>
          <w:tcPr>
            <w:tcW w:w="420" w:type="pct"/>
            <w:shd w:val="clear" w:color="auto" w:fill="FAEBD7"/>
            <w:tcMar>
              <w:top w:w="30" w:type="dxa"/>
              <w:left w:w="75" w:type="dxa"/>
              <w:bottom w:w="30" w:type="dxa"/>
              <w:right w:w="75" w:type="dxa"/>
            </w:tcMar>
            <w:vAlign w:val="center"/>
            <w:hideMark/>
          </w:tcPr>
          <w:p w14:paraId="6660829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8,48</w:t>
            </w:r>
          </w:p>
        </w:tc>
        <w:tc>
          <w:tcPr>
            <w:tcW w:w="420" w:type="pct"/>
            <w:shd w:val="clear" w:color="auto" w:fill="FAEBD7"/>
            <w:tcMar>
              <w:top w:w="30" w:type="dxa"/>
              <w:left w:w="75" w:type="dxa"/>
              <w:bottom w:w="30" w:type="dxa"/>
              <w:right w:w="75" w:type="dxa"/>
            </w:tcMar>
            <w:vAlign w:val="center"/>
            <w:hideMark/>
          </w:tcPr>
          <w:p w14:paraId="1F7EA59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8,50</w:t>
            </w:r>
          </w:p>
        </w:tc>
        <w:tc>
          <w:tcPr>
            <w:tcW w:w="420" w:type="pct"/>
            <w:shd w:val="clear" w:color="auto" w:fill="FAEBD7"/>
            <w:tcMar>
              <w:top w:w="30" w:type="dxa"/>
              <w:left w:w="75" w:type="dxa"/>
              <w:bottom w:w="30" w:type="dxa"/>
              <w:right w:w="75" w:type="dxa"/>
            </w:tcMar>
            <w:vAlign w:val="center"/>
            <w:hideMark/>
          </w:tcPr>
          <w:p w14:paraId="58A3AC5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8,73</w:t>
            </w:r>
          </w:p>
        </w:tc>
        <w:tc>
          <w:tcPr>
            <w:tcW w:w="420" w:type="pct"/>
            <w:shd w:val="clear" w:color="auto" w:fill="FAEBD7"/>
            <w:tcMar>
              <w:top w:w="30" w:type="dxa"/>
              <w:left w:w="75" w:type="dxa"/>
              <w:bottom w:w="30" w:type="dxa"/>
              <w:right w:w="75" w:type="dxa"/>
            </w:tcMar>
            <w:vAlign w:val="center"/>
            <w:hideMark/>
          </w:tcPr>
          <w:p w14:paraId="1A180DB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8,85</w:t>
            </w:r>
          </w:p>
        </w:tc>
        <w:tc>
          <w:tcPr>
            <w:tcW w:w="420" w:type="pct"/>
            <w:shd w:val="clear" w:color="auto" w:fill="FAEBD7"/>
            <w:tcMar>
              <w:top w:w="30" w:type="dxa"/>
              <w:left w:w="75" w:type="dxa"/>
              <w:bottom w:w="30" w:type="dxa"/>
              <w:right w:w="75" w:type="dxa"/>
            </w:tcMar>
            <w:vAlign w:val="center"/>
            <w:hideMark/>
          </w:tcPr>
          <w:p w14:paraId="27D37D4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8,98</w:t>
            </w:r>
          </w:p>
        </w:tc>
        <w:tc>
          <w:tcPr>
            <w:tcW w:w="420" w:type="pct"/>
            <w:shd w:val="clear" w:color="auto" w:fill="FAEBD7"/>
            <w:tcMar>
              <w:top w:w="30" w:type="dxa"/>
              <w:left w:w="75" w:type="dxa"/>
              <w:bottom w:w="30" w:type="dxa"/>
              <w:right w:w="75" w:type="dxa"/>
            </w:tcMar>
            <w:vAlign w:val="center"/>
            <w:hideMark/>
          </w:tcPr>
          <w:p w14:paraId="7779C51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9,11</w:t>
            </w:r>
          </w:p>
        </w:tc>
        <w:tc>
          <w:tcPr>
            <w:tcW w:w="17" w:type="pct"/>
            <w:shd w:val="clear" w:color="auto" w:fill="FAEBD7"/>
            <w:vAlign w:val="center"/>
            <w:hideMark/>
          </w:tcPr>
          <w:p w14:paraId="1589E077"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574ED3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51BCB1A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4EF8B56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3654FB4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7539979B"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3D79FEF5"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06D3DC16"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2F89666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w:t>
            </w:r>
          </w:p>
        </w:tc>
        <w:tc>
          <w:tcPr>
            <w:tcW w:w="420" w:type="pct"/>
            <w:shd w:val="clear" w:color="auto" w:fill="FAF0E6"/>
            <w:tcMar>
              <w:top w:w="30" w:type="dxa"/>
              <w:left w:w="75" w:type="dxa"/>
              <w:bottom w:w="30" w:type="dxa"/>
              <w:right w:w="75" w:type="dxa"/>
            </w:tcMar>
            <w:vAlign w:val="center"/>
            <w:hideMark/>
          </w:tcPr>
          <w:p w14:paraId="452985E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9,24</w:t>
            </w:r>
          </w:p>
        </w:tc>
        <w:tc>
          <w:tcPr>
            <w:tcW w:w="420" w:type="pct"/>
            <w:shd w:val="clear" w:color="auto" w:fill="FAF0E6"/>
            <w:tcMar>
              <w:top w:w="30" w:type="dxa"/>
              <w:left w:w="75" w:type="dxa"/>
              <w:bottom w:w="30" w:type="dxa"/>
              <w:right w:w="75" w:type="dxa"/>
            </w:tcMar>
            <w:vAlign w:val="center"/>
            <w:hideMark/>
          </w:tcPr>
          <w:p w14:paraId="6502F9F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9,38</w:t>
            </w:r>
          </w:p>
        </w:tc>
        <w:tc>
          <w:tcPr>
            <w:tcW w:w="420" w:type="pct"/>
            <w:shd w:val="clear" w:color="auto" w:fill="FAF0E6"/>
            <w:tcMar>
              <w:top w:w="30" w:type="dxa"/>
              <w:left w:w="75" w:type="dxa"/>
              <w:bottom w:w="30" w:type="dxa"/>
              <w:right w:w="75" w:type="dxa"/>
            </w:tcMar>
            <w:vAlign w:val="center"/>
            <w:hideMark/>
          </w:tcPr>
          <w:p w14:paraId="3E3D172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9,53</w:t>
            </w:r>
          </w:p>
        </w:tc>
        <w:tc>
          <w:tcPr>
            <w:tcW w:w="420" w:type="pct"/>
            <w:shd w:val="clear" w:color="auto" w:fill="FAF0E6"/>
            <w:tcMar>
              <w:top w:w="30" w:type="dxa"/>
              <w:left w:w="75" w:type="dxa"/>
              <w:bottom w:w="30" w:type="dxa"/>
              <w:right w:w="75" w:type="dxa"/>
            </w:tcMar>
            <w:vAlign w:val="center"/>
            <w:hideMark/>
          </w:tcPr>
          <w:p w14:paraId="48AF295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9,69</w:t>
            </w:r>
          </w:p>
        </w:tc>
        <w:tc>
          <w:tcPr>
            <w:tcW w:w="420" w:type="pct"/>
            <w:shd w:val="clear" w:color="auto" w:fill="FAF0E6"/>
            <w:tcMar>
              <w:top w:w="30" w:type="dxa"/>
              <w:left w:w="75" w:type="dxa"/>
              <w:bottom w:w="30" w:type="dxa"/>
              <w:right w:w="75" w:type="dxa"/>
            </w:tcMar>
            <w:vAlign w:val="center"/>
            <w:hideMark/>
          </w:tcPr>
          <w:p w14:paraId="02D28C9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9,86</w:t>
            </w:r>
          </w:p>
        </w:tc>
        <w:tc>
          <w:tcPr>
            <w:tcW w:w="420" w:type="pct"/>
            <w:shd w:val="clear" w:color="auto" w:fill="FAF0E6"/>
            <w:tcMar>
              <w:top w:w="30" w:type="dxa"/>
              <w:left w:w="75" w:type="dxa"/>
              <w:bottom w:w="30" w:type="dxa"/>
              <w:right w:w="75" w:type="dxa"/>
            </w:tcMar>
            <w:vAlign w:val="center"/>
            <w:hideMark/>
          </w:tcPr>
          <w:p w14:paraId="6268FC8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10,04</w:t>
            </w:r>
          </w:p>
        </w:tc>
        <w:tc>
          <w:tcPr>
            <w:tcW w:w="420" w:type="pct"/>
            <w:shd w:val="clear" w:color="auto" w:fill="FAF0E6"/>
            <w:tcMar>
              <w:top w:w="30" w:type="dxa"/>
              <w:left w:w="75" w:type="dxa"/>
              <w:bottom w:w="30" w:type="dxa"/>
              <w:right w:w="75" w:type="dxa"/>
            </w:tcMar>
            <w:vAlign w:val="center"/>
            <w:hideMark/>
          </w:tcPr>
          <w:p w14:paraId="70ABFE2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10,22</w:t>
            </w:r>
          </w:p>
        </w:tc>
        <w:tc>
          <w:tcPr>
            <w:tcW w:w="420" w:type="pct"/>
            <w:shd w:val="clear" w:color="auto" w:fill="FAF0E6"/>
            <w:tcMar>
              <w:top w:w="30" w:type="dxa"/>
              <w:left w:w="75" w:type="dxa"/>
              <w:bottom w:w="30" w:type="dxa"/>
              <w:right w:w="75" w:type="dxa"/>
            </w:tcMar>
            <w:vAlign w:val="center"/>
            <w:hideMark/>
          </w:tcPr>
          <w:p w14:paraId="11417FA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10,39</w:t>
            </w:r>
          </w:p>
        </w:tc>
        <w:tc>
          <w:tcPr>
            <w:tcW w:w="420" w:type="pct"/>
            <w:shd w:val="clear" w:color="auto" w:fill="FAF0E6"/>
            <w:tcMar>
              <w:top w:w="30" w:type="dxa"/>
              <w:left w:w="75" w:type="dxa"/>
              <w:bottom w:w="30" w:type="dxa"/>
              <w:right w:w="75" w:type="dxa"/>
            </w:tcMar>
            <w:vAlign w:val="center"/>
            <w:hideMark/>
          </w:tcPr>
          <w:p w14:paraId="18CBC62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10,56</w:t>
            </w:r>
          </w:p>
        </w:tc>
        <w:tc>
          <w:tcPr>
            <w:tcW w:w="420" w:type="pct"/>
            <w:shd w:val="clear" w:color="auto" w:fill="FAF0E6"/>
            <w:tcMar>
              <w:top w:w="30" w:type="dxa"/>
              <w:left w:w="75" w:type="dxa"/>
              <w:bottom w:w="30" w:type="dxa"/>
              <w:right w:w="75" w:type="dxa"/>
            </w:tcMar>
            <w:vAlign w:val="center"/>
            <w:hideMark/>
          </w:tcPr>
          <w:p w14:paraId="5C7E53E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10,76</w:t>
            </w:r>
          </w:p>
        </w:tc>
        <w:tc>
          <w:tcPr>
            <w:tcW w:w="17" w:type="pct"/>
            <w:shd w:val="clear" w:color="auto" w:fill="FAF0E6"/>
            <w:vAlign w:val="center"/>
            <w:hideMark/>
          </w:tcPr>
          <w:p w14:paraId="7565E7E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17DCBE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320522A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A0E6B0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62CE50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35A1BB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2E56EA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42BBBAA0"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08AEE76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w:t>
            </w:r>
          </w:p>
        </w:tc>
        <w:tc>
          <w:tcPr>
            <w:tcW w:w="420" w:type="pct"/>
            <w:shd w:val="clear" w:color="auto" w:fill="FAEBD7"/>
            <w:tcMar>
              <w:top w:w="30" w:type="dxa"/>
              <w:left w:w="75" w:type="dxa"/>
              <w:bottom w:w="30" w:type="dxa"/>
              <w:right w:w="75" w:type="dxa"/>
            </w:tcMar>
            <w:vAlign w:val="center"/>
            <w:hideMark/>
          </w:tcPr>
          <w:p w14:paraId="38F0F34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10,90</w:t>
            </w:r>
          </w:p>
        </w:tc>
        <w:tc>
          <w:tcPr>
            <w:tcW w:w="420" w:type="pct"/>
            <w:shd w:val="clear" w:color="auto" w:fill="FAEBD7"/>
            <w:tcMar>
              <w:top w:w="30" w:type="dxa"/>
              <w:left w:w="75" w:type="dxa"/>
              <w:bottom w:w="30" w:type="dxa"/>
              <w:right w:w="75" w:type="dxa"/>
            </w:tcMar>
            <w:vAlign w:val="center"/>
            <w:hideMark/>
          </w:tcPr>
          <w:p w14:paraId="0EB0B00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11,08</w:t>
            </w:r>
          </w:p>
        </w:tc>
        <w:tc>
          <w:tcPr>
            <w:tcW w:w="420" w:type="pct"/>
            <w:shd w:val="clear" w:color="auto" w:fill="FAEBD7"/>
            <w:tcMar>
              <w:top w:w="30" w:type="dxa"/>
              <w:left w:w="75" w:type="dxa"/>
              <w:bottom w:w="30" w:type="dxa"/>
              <w:right w:w="75" w:type="dxa"/>
            </w:tcMar>
            <w:vAlign w:val="center"/>
            <w:hideMark/>
          </w:tcPr>
          <w:p w14:paraId="2B5CA9F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11,27</w:t>
            </w:r>
          </w:p>
        </w:tc>
        <w:tc>
          <w:tcPr>
            <w:tcW w:w="420" w:type="pct"/>
            <w:shd w:val="clear" w:color="auto" w:fill="FAEBD7"/>
            <w:tcMar>
              <w:top w:w="30" w:type="dxa"/>
              <w:left w:w="75" w:type="dxa"/>
              <w:bottom w:w="30" w:type="dxa"/>
              <w:right w:w="75" w:type="dxa"/>
            </w:tcMar>
            <w:vAlign w:val="center"/>
            <w:hideMark/>
          </w:tcPr>
          <w:p w14:paraId="1CF265B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11,47</w:t>
            </w:r>
          </w:p>
        </w:tc>
        <w:tc>
          <w:tcPr>
            <w:tcW w:w="420" w:type="pct"/>
            <w:shd w:val="clear" w:color="auto" w:fill="FAEBD7"/>
            <w:tcMar>
              <w:top w:w="30" w:type="dxa"/>
              <w:left w:w="75" w:type="dxa"/>
              <w:bottom w:w="30" w:type="dxa"/>
              <w:right w:w="75" w:type="dxa"/>
            </w:tcMar>
            <w:vAlign w:val="center"/>
            <w:hideMark/>
          </w:tcPr>
          <w:p w14:paraId="1A35F62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11,67</w:t>
            </w:r>
          </w:p>
        </w:tc>
        <w:tc>
          <w:tcPr>
            <w:tcW w:w="420" w:type="pct"/>
            <w:shd w:val="clear" w:color="auto" w:fill="FAEBD7"/>
            <w:tcMar>
              <w:top w:w="30" w:type="dxa"/>
              <w:left w:w="75" w:type="dxa"/>
              <w:bottom w:w="30" w:type="dxa"/>
              <w:right w:w="75" w:type="dxa"/>
            </w:tcMar>
            <w:vAlign w:val="center"/>
            <w:hideMark/>
          </w:tcPr>
          <w:p w14:paraId="2330FEA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11,87</w:t>
            </w:r>
          </w:p>
        </w:tc>
        <w:tc>
          <w:tcPr>
            <w:tcW w:w="420" w:type="pct"/>
            <w:shd w:val="clear" w:color="auto" w:fill="FAEBD7"/>
            <w:tcMar>
              <w:top w:w="30" w:type="dxa"/>
              <w:left w:w="75" w:type="dxa"/>
              <w:bottom w:w="30" w:type="dxa"/>
              <w:right w:w="75" w:type="dxa"/>
            </w:tcMar>
            <w:vAlign w:val="center"/>
            <w:hideMark/>
          </w:tcPr>
          <w:p w14:paraId="29A50C6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12,07</w:t>
            </w:r>
          </w:p>
        </w:tc>
        <w:tc>
          <w:tcPr>
            <w:tcW w:w="420" w:type="pct"/>
            <w:shd w:val="clear" w:color="auto" w:fill="FAEBD7"/>
            <w:tcMar>
              <w:top w:w="30" w:type="dxa"/>
              <w:left w:w="75" w:type="dxa"/>
              <w:bottom w:w="30" w:type="dxa"/>
              <w:right w:w="75" w:type="dxa"/>
            </w:tcMar>
            <w:vAlign w:val="center"/>
            <w:hideMark/>
          </w:tcPr>
          <w:p w14:paraId="3BD9A1D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12,27</w:t>
            </w:r>
          </w:p>
        </w:tc>
        <w:tc>
          <w:tcPr>
            <w:tcW w:w="420" w:type="pct"/>
            <w:shd w:val="clear" w:color="auto" w:fill="FAEBD7"/>
            <w:tcMar>
              <w:top w:w="30" w:type="dxa"/>
              <w:left w:w="75" w:type="dxa"/>
              <w:bottom w:w="30" w:type="dxa"/>
              <w:right w:w="75" w:type="dxa"/>
            </w:tcMar>
            <w:vAlign w:val="center"/>
            <w:hideMark/>
          </w:tcPr>
          <w:p w14:paraId="27216C9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12,48</w:t>
            </w:r>
          </w:p>
        </w:tc>
        <w:tc>
          <w:tcPr>
            <w:tcW w:w="420" w:type="pct"/>
            <w:shd w:val="clear" w:color="auto" w:fill="FAEBD7"/>
            <w:tcMar>
              <w:top w:w="30" w:type="dxa"/>
              <w:left w:w="75" w:type="dxa"/>
              <w:bottom w:w="30" w:type="dxa"/>
              <w:right w:w="75" w:type="dxa"/>
            </w:tcMar>
            <w:vAlign w:val="center"/>
            <w:hideMark/>
          </w:tcPr>
          <w:p w14:paraId="485000B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12,69</w:t>
            </w:r>
          </w:p>
        </w:tc>
        <w:tc>
          <w:tcPr>
            <w:tcW w:w="17" w:type="pct"/>
            <w:shd w:val="clear" w:color="auto" w:fill="FAEBD7"/>
            <w:vAlign w:val="center"/>
            <w:hideMark/>
          </w:tcPr>
          <w:p w14:paraId="40389C9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56DB149B"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DB2656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FE9449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22F9075C"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469C183B"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D5A7808"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0EC6E0C1"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36F35F5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w:t>
            </w:r>
          </w:p>
        </w:tc>
        <w:tc>
          <w:tcPr>
            <w:tcW w:w="420" w:type="pct"/>
            <w:shd w:val="clear" w:color="auto" w:fill="FAF0E6"/>
            <w:tcMar>
              <w:top w:w="30" w:type="dxa"/>
              <w:left w:w="75" w:type="dxa"/>
              <w:bottom w:w="30" w:type="dxa"/>
              <w:right w:w="75" w:type="dxa"/>
            </w:tcMar>
            <w:vAlign w:val="center"/>
            <w:hideMark/>
          </w:tcPr>
          <w:p w14:paraId="319E91C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12,9</w:t>
            </w:r>
          </w:p>
        </w:tc>
        <w:tc>
          <w:tcPr>
            <w:tcW w:w="420" w:type="pct"/>
            <w:shd w:val="clear" w:color="auto" w:fill="FAF0E6"/>
            <w:tcMar>
              <w:top w:w="30" w:type="dxa"/>
              <w:left w:w="75" w:type="dxa"/>
              <w:bottom w:w="30" w:type="dxa"/>
              <w:right w:w="75" w:type="dxa"/>
            </w:tcMar>
            <w:vAlign w:val="center"/>
            <w:hideMark/>
          </w:tcPr>
          <w:p w14:paraId="2B4B906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13,15</w:t>
            </w:r>
          </w:p>
        </w:tc>
        <w:tc>
          <w:tcPr>
            <w:tcW w:w="420" w:type="pct"/>
            <w:shd w:val="clear" w:color="auto" w:fill="FAF0E6"/>
            <w:tcMar>
              <w:top w:w="30" w:type="dxa"/>
              <w:left w:w="75" w:type="dxa"/>
              <w:bottom w:w="30" w:type="dxa"/>
              <w:right w:w="75" w:type="dxa"/>
            </w:tcMar>
            <w:vAlign w:val="center"/>
            <w:hideMark/>
          </w:tcPr>
          <w:p w14:paraId="0CF09F9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13,4</w:t>
            </w:r>
          </w:p>
        </w:tc>
        <w:tc>
          <w:tcPr>
            <w:tcW w:w="420" w:type="pct"/>
            <w:shd w:val="clear" w:color="auto" w:fill="FAF0E6"/>
            <w:tcMar>
              <w:top w:w="30" w:type="dxa"/>
              <w:left w:w="75" w:type="dxa"/>
              <w:bottom w:w="30" w:type="dxa"/>
              <w:right w:w="75" w:type="dxa"/>
            </w:tcMar>
            <w:vAlign w:val="center"/>
            <w:hideMark/>
          </w:tcPr>
          <w:p w14:paraId="0626E5E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13,7</w:t>
            </w:r>
          </w:p>
        </w:tc>
        <w:tc>
          <w:tcPr>
            <w:tcW w:w="420" w:type="pct"/>
            <w:shd w:val="clear" w:color="auto" w:fill="FAF0E6"/>
            <w:tcMar>
              <w:top w:w="30" w:type="dxa"/>
              <w:left w:w="75" w:type="dxa"/>
              <w:bottom w:w="30" w:type="dxa"/>
              <w:right w:w="75" w:type="dxa"/>
            </w:tcMar>
            <w:vAlign w:val="center"/>
            <w:hideMark/>
          </w:tcPr>
          <w:p w14:paraId="1D4DBEE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14,0</w:t>
            </w:r>
          </w:p>
        </w:tc>
        <w:tc>
          <w:tcPr>
            <w:tcW w:w="420" w:type="pct"/>
            <w:shd w:val="clear" w:color="auto" w:fill="FAF0E6"/>
            <w:tcMar>
              <w:top w:w="30" w:type="dxa"/>
              <w:left w:w="75" w:type="dxa"/>
              <w:bottom w:w="30" w:type="dxa"/>
              <w:right w:w="75" w:type="dxa"/>
            </w:tcMar>
            <w:vAlign w:val="center"/>
            <w:hideMark/>
          </w:tcPr>
          <w:p w14:paraId="4AA19FC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14,3</w:t>
            </w:r>
          </w:p>
        </w:tc>
        <w:tc>
          <w:tcPr>
            <w:tcW w:w="420" w:type="pct"/>
            <w:shd w:val="clear" w:color="auto" w:fill="FAF0E6"/>
            <w:tcMar>
              <w:top w:w="30" w:type="dxa"/>
              <w:left w:w="75" w:type="dxa"/>
              <w:bottom w:w="30" w:type="dxa"/>
              <w:right w:w="75" w:type="dxa"/>
            </w:tcMar>
            <w:vAlign w:val="center"/>
            <w:hideMark/>
          </w:tcPr>
          <w:p w14:paraId="357B526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14,6</w:t>
            </w:r>
          </w:p>
        </w:tc>
        <w:tc>
          <w:tcPr>
            <w:tcW w:w="420" w:type="pct"/>
            <w:shd w:val="clear" w:color="auto" w:fill="FAF0E6"/>
            <w:tcMar>
              <w:top w:w="30" w:type="dxa"/>
              <w:left w:w="75" w:type="dxa"/>
              <w:bottom w:w="30" w:type="dxa"/>
              <w:right w:w="75" w:type="dxa"/>
            </w:tcMar>
            <w:vAlign w:val="center"/>
            <w:hideMark/>
          </w:tcPr>
          <w:p w14:paraId="57164E8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14,9</w:t>
            </w:r>
          </w:p>
        </w:tc>
        <w:tc>
          <w:tcPr>
            <w:tcW w:w="420" w:type="pct"/>
            <w:shd w:val="clear" w:color="auto" w:fill="FAF0E6"/>
            <w:tcMar>
              <w:top w:w="30" w:type="dxa"/>
              <w:left w:w="75" w:type="dxa"/>
              <w:bottom w:w="30" w:type="dxa"/>
              <w:right w:w="75" w:type="dxa"/>
            </w:tcMar>
            <w:vAlign w:val="center"/>
            <w:hideMark/>
          </w:tcPr>
          <w:p w14:paraId="0DD07C7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15,2</w:t>
            </w:r>
          </w:p>
        </w:tc>
        <w:tc>
          <w:tcPr>
            <w:tcW w:w="420" w:type="pct"/>
            <w:shd w:val="clear" w:color="auto" w:fill="FAF0E6"/>
            <w:tcMar>
              <w:top w:w="30" w:type="dxa"/>
              <w:left w:w="75" w:type="dxa"/>
              <w:bottom w:w="30" w:type="dxa"/>
              <w:right w:w="75" w:type="dxa"/>
            </w:tcMar>
            <w:vAlign w:val="center"/>
            <w:hideMark/>
          </w:tcPr>
          <w:p w14:paraId="1242F99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15,55</w:t>
            </w:r>
          </w:p>
        </w:tc>
        <w:tc>
          <w:tcPr>
            <w:tcW w:w="17" w:type="pct"/>
            <w:shd w:val="clear" w:color="auto" w:fill="FAF0E6"/>
            <w:vAlign w:val="center"/>
            <w:hideMark/>
          </w:tcPr>
          <w:p w14:paraId="2E6E812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605CB65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5FCB0768"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AE813A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04468C3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217EDE3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B1EFC6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77C169A3"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7EA908F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1,3</w:t>
            </w:r>
          </w:p>
        </w:tc>
        <w:tc>
          <w:tcPr>
            <w:tcW w:w="420" w:type="pct"/>
            <w:shd w:val="clear" w:color="auto" w:fill="FAEBD7"/>
            <w:tcMar>
              <w:top w:w="30" w:type="dxa"/>
              <w:left w:w="75" w:type="dxa"/>
              <w:bottom w:w="30" w:type="dxa"/>
              <w:right w:w="75" w:type="dxa"/>
            </w:tcMar>
            <w:vAlign w:val="center"/>
            <w:hideMark/>
          </w:tcPr>
          <w:p w14:paraId="35C9655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15,9</w:t>
            </w:r>
          </w:p>
        </w:tc>
        <w:tc>
          <w:tcPr>
            <w:tcW w:w="420" w:type="pct"/>
            <w:shd w:val="clear" w:color="auto" w:fill="FAEBD7"/>
            <w:tcMar>
              <w:top w:w="30" w:type="dxa"/>
              <w:left w:w="75" w:type="dxa"/>
              <w:bottom w:w="30" w:type="dxa"/>
              <w:right w:w="75" w:type="dxa"/>
            </w:tcMar>
            <w:vAlign w:val="center"/>
            <w:hideMark/>
          </w:tcPr>
          <w:p w14:paraId="0A4269D8"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16,3</w:t>
            </w:r>
          </w:p>
        </w:tc>
        <w:tc>
          <w:tcPr>
            <w:tcW w:w="420" w:type="pct"/>
            <w:shd w:val="clear" w:color="auto" w:fill="FAEBD7"/>
            <w:tcMar>
              <w:top w:w="30" w:type="dxa"/>
              <w:left w:w="75" w:type="dxa"/>
              <w:bottom w:w="30" w:type="dxa"/>
              <w:right w:w="75" w:type="dxa"/>
            </w:tcMar>
            <w:vAlign w:val="center"/>
            <w:hideMark/>
          </w:tcPr>
          <w:p w14:paraId="30E33AC4"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16,7</w:t>
            </w:r>
          </w:p>
        </w:tc>
        <w:tc>
          <w:tcPr>
            <w:tcW w:w="420" w:type="pct"/>
            <w:shd w:val="clear" w:color="auto" w:fill="FAEBD7"/>
            <w:tcMar>
              <w:top w:w="30" w:type="dxa"/>
              <w:left w:w="75" w:type="dxa"/>
              <w:bottom w:w="30" w:type="dxa"/>
              <w:right w:w="75" w:type="dxa"/>
            </w:tcMar>
            <w:vAlign w:val="center"/>
            <w:hideMark/>
          </w:tcPr>
          <w:p w14:paraId="18524CF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17,2</w:t>
            </w:r>
          </w:p>
        </w:tc>
        <w:tc>
          <w:tcPr>
            <w:tcW w:w="420" w:type="pct"/>
            <w:shd w:val="clear" w:color="auto" w:fill="FAEBD7"/>
            <w:tcMar>
              <w:top w:w="30" w:type="dxa"/>
              <w:left w:w="75" w:type="dxa"/>
              <w:bottom w:w="30" w:type="dxa"/>
              <w:right w:w="75" w:type="dxa"/>
            </w:tcMar>
            <w:vAlign w:val="center"/>
            <w:hideMark/>
          </w:tcPr>
          <w:p w14:paraId="2860734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17,6</w:t>
            </w:r>
          </w:p>
        </w:tc>
        <w:tc>
          <w:tcPr>
            <w:tcW w:w="420" w:type="pct"/>
            <w:shd w:val="clear" w:color="auto" w:fill="FAEBD7"/>
            <w:tcMar>
              <w:top w:w="30" w:type="dxa"/>
              <w:left w:w="75" w:type="dxa"/>
              <w:bottom w:w="30" w:type="dxa"/>
              <w:right w:w="75" w:type="dxa"/>
            </w:tcMar>
            <w:vAlign w:val="center"/>
            <w:hideMark/>
          </w:tcPr>
          <w:p w14:paraId="173458A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18,1</w:t>
            </w:r>
          </w:p>
        </w:tc>
        <w:tc>
          <w:tcPr>
            <w:tcW w:w="420" w:type="pct"/>
            <w:shd w:val="clear" w:color="auto" w:fill="FAEBD7"/>
            <w:tcMar>
              <w:top w:w="30" w:type="dxa"/>
              <w:left w:w="75" w:type="dxa"/>
              <w:bottom w:w="30" w:type="dxa"/>
              <w:right w:w="75" w:type="dxa"/>
            </w:tcMar>
            <w:vAlign w:val="center"/>
            <w:hideMark/>
          </w:tcPr>
          <w:p w14:paraId="4E3A701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18,6</w:t>
            </w:r>
          </w:p>
        </w:tc>
        <w:tc>
          <w:tcPr>
            <w:tcW w:w="420" w:type="pct"/>
            <w:shd w:val="clear" w:color="auto" w:fill="FAEBD7"/>
            <w:tcMar>
              <w:top w:w="30" w:type="dxa"/>
              <w:left w:w="75" w:type="dxa"/>
              <w:bottom w:w="30" w:type="dxa"/>
              <w:right w:w="75" w:type="dxa"/>
            </w:tcMar>
            <w:vAlign w:val="center"/>
            <w:hideMark/>
          </w:tcPr>
          <w:p w14:paraId="32EADF4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19,2</w:t>
            </w:r>
          </w:p>
        </w:tc>
        <w:tc>
          <w:tcPr>
            <w:tcW w:w="420" w:type="pct"/>
            <w:shd w:val="clear" w:color="auto" w:fill="FAEBD7"/>
            <w:tcMar>
              <w:top w:w="30" w:type="dxa"/>
              <w:left w:w="75" w:type="dxa"/>
              <w:bottom w:w="30" w:type="dxa"/>
              <w:right w:w="75" w:type="dxa"/>
            </w:tcMar>
            <w:vAlign w:val="center"/>
            <w:hideMark/>
          </w:tcPr>
          <w:p w14:paraId="77844DC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19,7</w:t>
            </w:r>
          </w:p>
        </w:tc>
        <w:tc>
          <w:tcPr>
            <w:tcW w:w="420" w:type="pct"/>
            <w:shd w:val="clear" w:color="auto" w:fill="FAEBD7"/>
            <w:tcMar>
              <w:top w:w="30" w:type="dxa"/>
              <w:left w:w="75" w:type="dxa"/>
              <w:bottom w:w="30" w:type="dxa"/>
              <w:right w:w="75" w:type="dxa"/>
            </w:tcMar>
            <w:vAlign w:val="center"/>
            <w:hideMark/>
          </w:tcPr>
          <w:p w14:paraId="29A7D05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20,3</w:t>
            </w:r>
          </w:p>
        </w:tc>
        <w:tc>
          <w:tcPr>
            <w:tcW w:w="17" w:type="pct"/>
            <w:shd w:val="clear" w:color="auto" w:fill="FAEBD7"/>
            <w:vAlign w:val="center"/>
            <w:hideMark/>
          </w:tcPr>
          <w:p w14:paraId="25F04A6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0E6274F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722DAF4C"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5DAADDB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7F08668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005354D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7E999E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087E37AA" w14:textId="77777777" w:rsidTr="001F73FF">
        <w:trPr>
          <w:tblCellSpacing w:w="15" w:type="dxa"/>
        </w:trPr>
        <w:tc>
          <w:tcPr>
            <w:tcW w:w="420" w:type="pct"/>
            <w:shd w:val="clear" w:color="auto" w:fill="BFE9FF"/>
            <w:tcMar>
              <w:top w:w="30" w:type="dxa"/>
              <w:left w:w="75" w:type="dxa"/>
              <w:bottom w:w="30" w:type="dxa"/>
              <w:right w:w="75" w:type="dxa"/>
            </w:tcMar>
            <w:vAlign w:val="center"/>
            <w:hideMark/>
          </w:tcPr>
          <w:p w14:paraId="51FE880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1,4</w:t>
            </w:r>
          </w:p>
        </w:tc>
        <w:tc>
          <w:tcPr>
            <w:tcW w:w="420" w:type="pct"/>
            <w:shd w:val="clear" w:color="auto" w:fill="BFE9FF"/>
            <w:tcMar>
              <w:top w:w="30" w:type="dxa"/>
              <w:left w:w="75" w:type="dxa"/>
              <w:bottom w:w="30" w:type="dxa"/>
              <w:right w:w="75" w:type="dxa"/>
            </w:tcMar>
            <w:vAlign w:val="center"/>
            <w:hideMark/>
          </w:tcPr>
          <w:p w14:paraId="2CB67E71"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20,9</w:t>
            </w:r>
          </w:p>
        </w:tc>
        <w:tc>
          <w:tcPr>
            <w:tcW w:w="420" w:type="pct"/>
            <w:shd w:val="clear" w:color="auto" w:fill="BFE9FF"/>
            <w:tcMar>
              <w:top w:w="30" w:type="dxa"/>
              <w:left w:w="75" w:type="dxa"/>
              <w:bottom w:w="30" w:type="dxa"/>
              <w:right w:w="75" w:type="dxa"/>
            </w:tcMar>
            <w:vAlign w:val="center"/>
            <w:hideMark/>
          </w:tcPr>
          <w:p w14:paraId="701D8A7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21,6</w:t>
            </w:r>
          </w:p>
        </w:tc>
        <w:tc>
          <w:tcPr>
            <w:tcW w:w="420" w:type="pct"/>
            <w:shd w:val="clear" w:color="auto" w:fill="BFE9FF"/>
            <w:tcMar>
              <w:top w:w="30" w:type="dxa"/>
              <w:left w:w="75" w:type="dxa"/>
              <w:bottom w:w="30" w:type="dxa"/>
              <w:right w:w="75" w:type="dxa"/>
            </w:tcMar>
            <w:vAlign w:val="center"/>
            <w:hideMark/>
          </w:tcPr>
          <w:p w14:paraId="3855FA2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22,3</w:t>
            </w:r>
          </w:p>
        </w:tc>
        <w:tc>
          <w:tcPr>
            <w:tcW w:w="420" w:type="pct"/>
            <w:shd w:val="clear" w:color="auto" w:fill="BFE9FF"/>
            <w:tcMar>
              <w:top w:w="30" w:type="dxa"/>
              <w:left w:w="75" w:type="dxa"/>
              <w:bottom w:w="30" w:type="dxa"/>
              <w:right w:w="75" w:type="dxa"/>
            </w:tcMar>
            <w:vAlign w:val="center"/>
            <w:hideMark/>
          </w:tcPr>
          <w:p w14:paraId="5569AA6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23,0</w:t>
            </w:r>
          </w:p>
        </w:tc>
        <w:tc>
          <w:tcPr>
            <w:tcW w:w="420" w:type="pct"/>
            <w:shd w:val="clear" w:color="auto" w:fill="BFE9FF"/>
            <w:tcMar>
              <w:top w:w="30" w:type="dxa"/>
              <w:left w:w="75" w:type="dxa"/>
              <w:bottom w:w="30" w:type="dxa"/>
              <w:right w:w="75" w:type="dxa"/>
            </w:tcMar>
            <w:vAlign w:val="center"/>
            <w:hideMark/>
          </w:tcPr>
          <w:p w14:paraId="51BB89F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23,7</w:t>
            </w:r>
          </w:p>
        </w:tc>
        <w:tc>
          <w:tcPr>
            <w:tcW w:w="420" w:type="pct"/>
            <w:shd w:val="clear" w:color="auto" w:fill="BFE9FF"/>
            <w:tcMar>
              <w:top w:w="30" w:type="dxa"/>
              <w:left w:w="75" w:type="dxa"/>
              <w:bottom w:w="30" w:type="dxa"/>
              <w:right w:w="75" w:type="dxa"/>
            </w:tcMar>
            <w:vAlign w:val="center"/>
            <w:hideMark/>
          </w:tcPr>
          <w:p w14:paraId="22A879F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24,4</w:t>
            </w:r>
          </w:p>
        </w:tc>
        <w:tc>
          <w:tcPr>
            <w:tcW w:w="420" w:type="pct"/>
            <w:shd w:val="clear" w:color="auto" w:fill="BFE9FF"/>
            <w:tcMar>
              <w:top w:w="30" w:type="dxa"/>
              <w:left w:w="75" w:type="dxa"/>
              <w:bottom w:w="30" w:type="dxa"/>
              <w:right w:w="75" w:type="dxa"/>
            </w:tcMar>
            <w:vAlign w:val="center"/>
            <w:hideMark/>
          </w:tcPr>
          <w:p w14:paraId="345B92C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25,3</w:t>
            </w:r>
          </w:p>
        </w:tc>
        <w:tc>
          <w:tcPr>
            <w:tcW w:w="420" w:type="pct"/>
            <w:shd w:val="clear" w:color="auto" w:fill="BFE9FF"/>
            <w:tcMar>
              <w:top w:w="30" w:type="dxa"/>
              <w:left w:w="75" w:type="dxa"/>
              <w:bottom w:w="30" w:type="dxa"/>
              <w:right w:w="75" w:type="dxa"/>
            </w:tcMar>
            <w:vAlign w:val="center"/>
            <w:hideMark/>
          </w:tcPr>
          <w:p w14:paraId="381BCAC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26,2</w:t>
            </w:r>
          </w:p>
        </w:tc>
        <w:tc>
          <w:tcPr>
            <w:tcW w:w="420" w:type="pct"/>
            <w:shd w:val="clear" w:color="auto" w:fill="BFE9FF"/>
            <w:tcMar>
              <w:top w:w="30" w:type="dxa"/>
              <w:left w:w="75" w:type="dxa"/>
              <w:bottom w:w="30" w:type="dxa"/>
              <w:right w:w="75" w:type="dxa"/>
            </w:tcMar>
            <w:vAlign w:val="center"/>
            <w:hideMark/>
          </w:tcPr>
          <w:p w14:paraId="1D3EAA8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27,1</w:t>
            </w:r>
          </w:p>
        </w:tc>
        <w:tc>
          <w:tcPr>
            <w:tcW w:w="420" w:type="pct"/>
            <w:shd w:val="clear" w:color="auto" w:fill="BFE9FF"/>
            <w:tcMar>
              <w:top w:w="30" w:type="dxa"/>
              <w:left w:w="75" w:type="dxa"/>
              <w:bottom w:w="30" w:type="dxa"/>
              <w:right w:w="75" w:type="dxa"/>
            </w:tcMar>
            <w:vAlign w:val="center"/>
            <w:hideMark/>
          </w:tcPr>
          <w:p w14:paraId="0821CBE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28,0</w:t>
            </w:r>
          </w:p>
        </w:tc>
        <w:tc>
          <w:tcPr>
            <w:tcW w:w="17" w:type="pct"/>
            <w:shd w:val="clear" w:color="auto" w:fill="BFE9FF"/>
            <w:vAlign w:val="center"/>
            <w:hideMark/>
          </w:tcPr>
          <w:p w14:paraId="139806E1"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BFE9FF"/>
            <w:vAlign w:val="center"/>
            <w:hideMark/>
          </w:tcPr>
          <w:p w14:paraId="4A4CB4C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BFE9FF"/>
            <w:vAlign w:val="center"/>
            <w:hideMark/>
          </w:tcPr>
          <w:p w14:paraId="7BC0750F"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BFE9FF"/>
            <w:vAlign w:val="center"/>
            <w:hideMark/>
          </w:tcPr>
          <w:p w14:paraId="2157ABD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BFE9FF"/>
            <w:vAlign w:val="center"/>
            <w:hideMark/>
          </w:tcPr>
          <w:p w14:paraId="3B677C5E"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BFE9FF"/>
            <w:vAlign w:val="center"/>
            <w:hideMark/>
          </w:tcPr>
          <w:p w14:paraId="0C1AFD44"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BFE9FF"/>
            <w:vAlign w:val="center"/>
            <w:hideMark/>
          </w:tcPr>
          <w:p w14:paraId="0272C863"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16DE9714" w14:textId="77777777" w:rsidTr="001F73FF">
        <w:trPr>
          <w:tblCellSpacing w:w="15" w:type="dxa"/>
        </w:trPr>
        <w:tc>
          <w:tcPr>
            <w:tcW w:w="420" w:type="pct"/>
            <w:shd w:val="clear" w:color="auto" w:fill="FAEBD7"/>
            <w:tcMar>
              <w:top w:w="30" w:type="dxa"/>
              <w:left w:w="75" w:type="dxa"/>
              <w:bottom w:w="30" w:type="dxa"/>
              <w:right w:w="75" w:type="dxa"/>
            </w:tcMar>
            <w:vAlign w:val="center"/>
            <w:hideMark/>
          </w:tcPr>
          <w:p w14:paraId="6D2A22F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1,5</w:t>
            </w:r>
          </w:p>
        </w:tc>
        <w:tc>
          <w:tcPr>
            <w:tcW w:w="420" w:type="pct"/>
            <w:shd w:val="clear" w:color="auto" w:fill="FAEBD7"/>
            <w:tcMar>
              <w:top w:w="30" w:type="dxa"/>
              <w:left w:w="75" w:type="dxa"/>
              <w:bottom w:w="30" w:type="dxa"/>
              <w:right w:w="75" w:type="dxa"/>
            </w:tcMar>
            <w:vAlign w:val="center"/>
            <w:hideMark/>
          </w:tcPr>
          <w:p w14:paraId="048D3785"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28,9</w:t>
            </w:r>
          </w:p>
        </w:tc>
        <w:tc>
          <w:tcPr>
            <w:tcW w:w="420" w:type="pct"/>
            <w:shd w:val="clear" w:color="auto" w:fill="FAEBD7"/>
            <w:tcMar>
              <w:top w:w="30" w:type="dxa"/>
              <w:left w:w="75" w:type="dxa"/>
              <w:bottom w:w="30" w:type="dxa"/>
              <w:right w:w="75" w:type="dxa"/>
            </w:tcMar>
            <w:vAlign w:val="center"/>
            <w:hideMark/>
          </w:tcPr>
          <w:p w14:paraId="389797F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29,9</w:t>
            </w:r>
          </w:p>
        </w:tc>
        <w:tc>
          <w:tcPr>
            <w:tcW w:w="420" w:type="pct"/>
            <w:shd w:val="clear" w:color="auto" w:fill="FAEBD7"/>
            <w:tcMar>
              <w:top w:w="30" w:type="dxa"/>
              <w:left w:w="75" w:type="dxa"/>
              <w:bottom w:w="30" w:type="dxa"/>
              <w:right w:w="75" w:type="dxa"/>
            </w:tcMar>
            <w:vAlign w:val="center"/>
            <w:hideMark/>
          </w:tcPr>
          <w:p w14:paraId="2AAEF1B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31,0</w:t>
            </w:r>
          </w:p>
        </w:tc>
        <w:tc>
          <w:tcPr>
            <w:tcW w:w="420" w:type="pct"/>
            <w:shd w:val="clear" w:color="auto" w:fill="FAEBD7"/>
            <w:tcMar>
              <w:top w:w="30" w:type="dxa"/>
              <w:left w:w="75" w:type="dxa"/>
              <w:bottom w:w="30" w:type="dxa"/>
              <w:right w:w="75" w:type="dxa"/>
            </w:tcMar>
            <w:vAlign w:val="center"/>
            <w:hideMark/>
          </w:tcPr>
          <w:p w14:paraId="147B0E4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32,1</w:t>
            </w:r>
          </w:p>
        </w:tc>
        <w:tc>
          <w:tcPr>
            <w:tcW w:w="420" w:type="pct"/>
            <w:shd w:val="clear" w:color="auto" w:fill="FAEBD7"/>
            <w:tcMar>
              <w:top w:w="30" w:type="dxa"/>
              <w:left w:w="75" w:type="dxa"/>
              <w:bottom w:w="30" w:type="dxa"/>
              <w:right w:w="75" w:type="dxa"/>
            </w:tcMar>
            <w:vAlign w:val="center"/>
            <w:hideMark/>
          </w:tcPr>
          <w:p w14:paraId="4FDED696"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33,2</w:t>
            </w:r>
          </w:p>
        </w:tc>
        <w:tc>
          <w:tcPr>
            <w:tcW w:w="420" w:type="pct"/>
            <w:shd w:val="clear" w:color="auto" w:fill="FAEBD7"/>
            <w:tcMar>
              <w:top w:w="30" w:type="dxa"/>
              <w:left w:w="75" w:type="dxa"/>
              <w:bottom w:w="30" w:type="dxa"/>
              <w:right w:w="75" w:type="dxa"/>
            </w:tcMar>
            <w:vAlign w:val="center"/>
            <w:hideMark/>
          </w:tcPr>
          <w:p w14:paraId="32DB25D0"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34,3</w:t>
            </w:r>
          </w:p>
        </w:tc>
        <w:tc>
          <w:tcPr>
            <w:tcW w:w="420" w:type="pct"/>
            <w:shd w:val="clear" w:color="auto" w:fill="FAEBD7"/>
            <w:tcMar>
              <w:top w:w="30" w:type="dxa"/>
              <w:left w:w="75" w:type="dxa"/>
              <w:bottom w:w="30" w:type="dxa"/>
              <w:right w:w="75" w:type="dxa"/>
            </w:tcMar>
            <w:vAlign w:val="center"/>
            <w:hideMark/>
          </w:tcPr>
          <w:p w14:paraId="1C4676E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35,6</w:t>
            </w:r>
          </w:p>
        </w:tc>
        <w:tc>
          <w:tcPr>
            <w:tcW w:w="420" w:type="pct"/>
            <w:shd w:val="clear" w:color="auto" w:fill="FAEBD7"/>
            <w:tcMar>
              <w:top w:w="30" w:type="dxa"/>
              <w:left w:w="75" w:type="dxa"/>
              <w:bottom w:w="30" w:type="dxa"/>
              <w:right w:w="75" w:type="dxa"/>
            </w:tcMar>
            <w:vAlign w:val="center"/>
            <w:hideMark/>
          </w:tcPr>
          <w:p w14:paraId="564D3E2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37,0</w:t>
            </w:r>
          </w:p>
        </w:tc>
        <w:tc>
          <w:tcPr>
            <w:tcW w:w="420" w:type="pct"/>
            <w:shd w:val="clear" w:color="auto" w:fill="FAEBD7"/>
            <w:tcMar>
              <w:top w:w="30" w:type="dxa"/>
              <w:left w:w="75" w:type="dxa"/>
              <w:bottom w:w="30" w:type="dxa"/>
              <w:right w:w="75" w:type="dxa"/>
            </w:tcMar>
            <w:vAlign w:val="center"/>
            <w:hideMark/>
          </w:tcPr>
          <w:p w14:paraId="6C5773FA"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38,3</w:t>
            </w:r>
          </w:p>
        </w:tc>
        <w:tc>
          <w:tcPr>
            <w:tcW w:w="420" w:type="pct"/>
            <w:shd w:val="clear" w:color="auto" w:fill="FAEBD7"/>
            <w:tcMar>
              <w:top w:w="30" w:type="dxa"/>
              <w:left w:w="75" w:type="dxa"/>
              <w:bottom w:w="30" w:type="dxa"/>
              <w:right w:w="75" w:type="dxa"/>
            </w:tcMar>
            <w:vAlign w:val="center"/>
            <w:hideMark/>
          </w:tcPr>
          <w:p w14:paraId="72093507"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39,6</w:t>
            </w:r>
          </w:p>
        </w:tc>
        <w:tc>
          <w:tcPr>
            <w:tcW w:w="17" w:type="pct"/>
            <w:shd w:val="clear" w:color="auto" w:fill="FAEBD7"/>
            <w:vAlign w:val="center"/>
            <w:hideMark/>
          </w:tcPr>
          <w:p w14:paraId="66444D7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55BEAA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245D326"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BC2216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0188935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6F89FE92"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EBD7"/>
            <w:vAlign w:val="center"/>
            <w:hideMark/>
          </w:tcPr>
          <w:p w14:paraId="1BF81231"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r w:rsidR="001F73FF" w:rsidRPr="001F73FF" w14:paraId="05EE0FF8" w14:textId="77777777" w:rsidTr="001F73FF">
        <w:trPr>
          <w:tblCellSpacing w:w="15" w:type="dxa"/>
        </w:trPr>
        <w:tc>
          <w:tcPr>
            <w:tcW w:w="420" w:type="pct"/>
            <w:shd w:val="clear" w:color="auto" w:fill="FAF0E6"/>
            <w:tcMar>
              <w:top w:w="30" w:type="dxa"/>
              <w:left w:w="75" w:type="dxa"/>
              <w:bottom w:w="30" w:type="dxa"/>
              <w:right w:w="75" w:type="dxa"/>
            </w:tcMar>
            <w:vAlign w:val="center"/>
            <w:hideMark/>
          </w:tcPr>
          <w:p w14:paraId="7456935C"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1,6</w:t>
            </w:r>
          </w:p>
        </w:tc>
        <w:tc>
          <w:tcPr>
            <w:tcW w:w="420" w:type="pct"/>
            <w:shd w:val="clear" w:color="auto" w:fill="FAF0E6"/>
            <w:tcMar>
              <w:top w:w="30" w:type="dxa"/>
              <w:left w:w="75" w:type="dxa"/>
              <w:bottom w:w="30" w:type="dxa"/>
              <w:right w:w="75" w:type="dxa"/>
            </w:tcMar>
            <w:vAlign w:val="center"/>
            <w:hideMark/>
          </w:tcPr>
          <w:p w14:paraId="386019F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41,0</w:t>
            </w:r>
          </w:p>
        </w:tc>
        <w:tc>
          <w:tcPr>
            <w:tcW w:w="420" w:type="pct"/>
            <w:shd w:val="clear" w:color="auto" w:fill="FAF0E6"/>
            <w:tcMar>
              <w:top w:w="30" w:type="dxa"/>
              <w:left w:w="75" w:type="dxa"/>
              <w:bottom w:w="30" w:type="dxa"/>
              <w:right w:w="75" w:type="dxa"/>
            </w:tcMar>
            <w:vAlign w:val="center"/>
            <w:hideMark/>
          </w:tcPr>
          <w:p w14:paraId="59D222E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42,5</w:t>
            </w:r>
          </w:p>
        </w:tc>
        <w:tc>
          <w:tcPr>
            <w:tcW w:w="420" w:type="pct"/>
            <w:shd w:val="clear" w:color="auto" w:fill="FAF0E6"/>
            <w:tcMar>
              <w:top w:w="30" w:type="dxa"/>
              <w:left w:w="75" w:type="dxa"/>
              <w:bottom w:w="30" w:type="dxa"/>
              <w:right w:w="75" w:type="dxa"/>
            </w:tcMar>
            <w:vAlign w:val="center"/>
            <w:hideMark/>
          </w:tcPr>
          <w:p w14:paraId="6D92CF63"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44,0</w:t>
            </w:r>
          </w:p>
        </w:tc>
        <w:tc>
          <w:tcPr>
            <w:tcW w:w="420" w:type="pct"/>
            <w:shd w:val="clear" w:color="auto" w:fill="FAF0E6"/>
            <w:tcMar>
              <w:top w:w="30" w:type="dxa"/>
              <w:left w:w="75" w:type="dxa"/>
              <w:bottom w:w="30" w:type="dxa"/>
              <w:right w:w="75" w:type="dxa"/>
            </w:tcMar>
            <w:vAlign w:val="center"/>
            <w:hideMark/>
          </w:tcPr>
          <w:p w14:paraId="342AFB62"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45,5</w:t>
            </w:r>
          </w:p>
        </w:tc>
        <w:tc>
          <w:tcPr>
            <w:tcW w:w="420" w:type="pct"/>
            <w:shd w:val="clear" w:color="auto" w:fill="FAF0E6"/>
            <w:tcMar>
              <w:top w:w="30" w:type="dxa"/>
              <w:left w:w="75" w:type="dxa"/>
              <w:bottom w:w="30" w:type="dxa"/>
              <w:right w:w="75" w:type="dxa"/>
            </w:tcMar>
            <w:vAlign w:val="center"/>
            <w:hideMark/>
          </w:tcPr>
          <w:p w14:paraId="6FFAA029"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47,0</w:t>
            </w:r>
          </w:p>
        </w:tc>
        <w:tc>
          <w:tcPr>
            <w:tcW w:w="420" w:type="pct"/>
            <w:shd w:val="clear" w:color="auto" w:fill="FAF0E6"/>
            <w:tcMar>
              <w:top w:w="30" w:type="dxa"/>
              <w:left w:w="75" w:type="dxa"/>
              <w:bottom w:w="30" w:type="dxa"/>
              <w:right w:w="75" w:type="dxa"/>
            </w:tcMar>
            <w:vAlign w:val="center"/>
            <w:hideMark/>
          </w:tcPr>
          <w:p w14:paraId="7CDF429F"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48,7</w:t>
            </w:r>
          </w:p>
        </w:tc>
        <w:tc>
          <w:tcPr>
            <w:tcW w:w="420" w:type="pct"/>
            <w:shd w:val="clear" w:color="auto" w:fill="FAF0E6"/>
            <w:tcMar>
              <w:top w:w="30" w:type="dxa"/>
              <w:left w:w="75" w:type="dxa"/>
              <w:bottom w:w="30" w:type="dxa"/>
              <w:right w:w="75" w:type="dxa"/>
            </w:tcMar>
            <w:vAlign w:val="center"/>
            <w:hideMark/>
          </w:tcPr>
          <w:p w14:paraId="1C0BC62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50,0</w:t>
            </w:r>
          </w:p>
        </w:tc>
        <w:tc>
          <w:tcPr>
            <w:tcW w:w="420" w:type="pct"/>
            <w:shd w:val="clear" w:color="auto" w:fill="FAF0E6"/>
            <w:tcMar>
              <w:top w:w="30" w:type="dxa"/>
              <w:left w:w="75" w:type="dxa"/>
              <w:bottom w:w="30" w:type="dxa"/>
              <w:right w:w="75" w:type="dxa"/>
            </w:tcMar>
            <w:vAlign w:val="center"/>
            <w:hideMark/>
          </w:tcPr>
          <w:p w14:paraId="0ABE5BEE"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51,5</w:t>
            </w:r>
          </w:p>
        </w:tc>
        <w:tc>
          <w:tcPr>
            <w:tcW w:w="420" w:type="pct"/>
            <w:shd w:val="clear" w:color="auto" w:fill="FAF0E6"/>
            <w:tcMar>
              <w:top w:w="30" w:type="dxa"/>
              <w:left w:w="75" w:type="dxa"/>
              <w:bottom w:w="30" w:type="dxa"/>
              <w:right w:w="75" w:type="dxa"/>
            </w:tcMar>
            <w:vAlign w:val="center"/>
            <w:hideMark/>
          </w:tcPr>
          <w:p w14:paraId="43D97A0D"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53,0</w:t>
            </w:r>
          </w:p>
        </w:tc>
        <w:tc>
          <w:tcPr>
            <w:tcW w:w="420" w:type="pct"/>
            <w:shd w:val="clear" w:color="auto" w:fill="FAF0E6"/>
            <w:tcMar>
              <w:top w:w="30" w:type="dxa"/>
              <w:left w:w="75" w:type="dxa"/>
              <w:bottom w:w="30" w:type="dxa"/>
              <w:right w:w="75" w:type="dxa"/>
            </w:tcMar>
            <w:vAlign w:val="center"/>
            <w:hideMark/>
          </w:tcPr>
          <w:p w14:paraId="092C0E3B" w14:textId="77777777" w:rsidR="001F73FF" w:rsidRPr="001F73FF" w:rsidRDefault="001F73FF" w:rsidP="001F73FF">
            <w:pPr>
              <w:spacing w:before="100" w:beforeAutospacing="1" w:after="150" w:line="288" w:lineRule="atLeast"/>
              <w:jc w:val="center"/>
              <w:rPr>
                <w:rFonts w:ascii="Times New Roman" w:eastAsia="Times New Roman" w:hAnsi="Times New Roman" w:cs="Times New Roman"/>
                <w:kern w:val="0"/>
                <w:sz w:val="18"/>
                <w:szCs w:val="18"/>
                <w:lang w:eastAsia="ru-RU"/>
                <w14:ligatures w14:val="none"/>
              </w:rPr>
            </w:pPr>
            <w:r w:rsidRPr="001F73FF">
              <w:rPr>
                <w:rFonts w:ascii="Times New Roman" w:eastAsia="Times New Roman" w:hAnsi="Times New Roman" w:cs="Times New Roman"/>
                <w:kern w:val="0"/>
                <w:sz w:val="18"/>
                <w:szCs w:val="18"/>
                <w:lang w:eastAsia="ru-RU"/>
                <w14:ligatures w14:val="none"/>
              </w:rPr>
              <w:t>55,0</w:t>
            </w:r>
          </w:p>
        </w:tc>
        <w:tc>
          <w:tcPr>
            <w:tcW w:w="17" w:type="pct"/>
            <w:shd w:val="clear" w:color="auto" w:fill="FAF0E6"/>
            <w:vAlign w:val="center"/>
            <w:hideMark/>
          </w:tcPr>
          <w:p w14:paraId="7A2AA82D"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5182AFC5"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1D9E0849"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52B0ABB0"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5EB7709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3E67B2D7"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c>
          <w:tcPr>
            <w:tcW w:w="17" w:type="pct"/>
            <w:shd w:val="clear" w:color="auto" w:fill="FAF0E6"/>
            <w:vAlign w:val="center"/>
            <w:hideMark/>
          </w:tcPr>
          <w:p w14:paraId="2B44B55A" w14:textId="77777777" w:rsidR="001F73FF" w:rsidRPr="001F73FF" w:rsidRDefault="001F73FF" w:rsidP="001F73FF">
            <w:pPr>
              <w:spacing w:before="100" w:beforeAutospacing="1" w:after="150" w:line="288" w:lineRule="atLeast"/>
              <w:rPr>
                <w:rFonts w:ascii="Times New Roman" w:eastAsia="Times New Roman" w:hAnsi="Times New Roman" w:cs="Times New Roman"/>
                <w:kern w:val="0"/>
                <w:sz w:val="20"/>
                <w:szCs w:val="20"/>
                <w:lang w:eastAsia="ru-RU"/>
                <w14:ligatures w14:val="none"/>
              </w:rPr>
            </w:pPr>
          </w:p>
        </w:tc>
      </w:tr>
    </w:tbl>
    <w:p w14:paraId="499554AF" w14:textId="77777777" w:rsidR="001F73FF" w:rsidRPr="001F73FF" w:rsidRDefault="001F73FF" w:rsidP="001F73FF">
      <w:pPr>
        <w:shd w:val="clear" w:color="auto" w:fill="1874CD"/>
        <w:spacing w:beforeAutospacing="1" w:after="300" w:line="240" w:lineRule="auto"/>
        <w:jc w:val="both"/>
        <w:outlineLvl w:val="0"/>
        <w:rPr>
          <w:rFonts w:ascii="Arial" w:eastAsia="Times New Roman" w:hAnsi="Arial" w:cs="Arial"/>
          <w:b/>
          <w:bCs/>
          <w:color w:val="FFFFFF"/>
          <w:kern w:val="36"/>
          <w:sz w:val="36"/>
          <w:szCs w:val="36"/>
          <w:lang w:eastAsia="ru-RU"/>
          <w14:ligatures w14:val="none"/>
        </w:rPr>
      </w:pPr>
      <w:r w:rsidRPr="001F73FF">
        <w:rPr>
          <w:rFonts w:ascii="Arial" w:eastAsia="Times New Roman" w:hAnsi="Arial" w:cs="Arial"/>
          <w:b/>
          <w:bCs/>
          <w:color w:val="FFFFFF"/>
          <w:kern w:val="36"/>
          <w:sz w:val="36"/>
          <w:szCs w:val="36"/>
          <w:lang w:eastAsia="ru-RU"/>
          <w14:ligatures w14:val="none"/>
        </w:rPr>
        <w:t>Список рекомендуемой литературы</w:t>
      </w:r>
    </w:p>
    <w:p w14:paraId="00DE8D01" w14:textId="77777777" w:rsidR="001F73FF" w:rsidRPr="001F73FF" w:rsidRDefault="001F73FF" w:rsidP="001F73FF">
      <w:pPr>
        <w:numPr>
          <w:ilvl w:val="0"/>
          <w:numId w:val="9"/>
        </w:numPr>
        <w:shd w:val="clear" w:color="auto" w:fill="FFFFFF"/>
        <w:spacing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73FF">
        <w:rPr>
          <w:rFonts w:ascii="Arial" w:eastAsia="Times New Roman" w:hAnsi="Arial" w:cs="Arial"/>
          <w:color w:val="000000"/>
          <w:kern w:val="0"/>
          <w:sz w:val="21"/>
          <w:szCs w:val="21"/>
          <w:lang w:eastAsia="ru-RU"/>
          <w14:ligatures w14:val="none"/>
        </w:rPr>
        <w:t>Брускин Д.Е., Зорохович А.Е., Хвостов В.С. Электрические машины. – М.: Высшая школа.Ч.1, 1979. 288 с. Ч.2, 1979. 304 с.</w:t>
      </w:r>
    </w:p>
    <w:p w14:paraId="74D40127" w14:textId="77777777" w:rsidR="001F73FF" w:rsidRPr="001F73FF" w:rsidRDefault="001F73FF" w:rsidP="001F73FF">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73FF">
        <w:rPr>
          <w:rFonts w:ascii="Arial" w:eastAsia="Times New Roman" w:hAnsi="Arial" w:cs="Arial"/>
          <w:color w:val="000000"/>
          <w:kern w:val="0"/>
          <w:sz w:val="21"/>
          <w:szCs w:val="21"/>
          <w:lang w:eastAsia="ru-RU"/>
          <w14:ligatures w14:val="none"/>
        </w:rPr>
        <w:t>Попов Д.А. Электрические машины. Задания на контрольную работу с методическими указаниями. – М.: ВЗИИТ, 1986. 22 с.</w:t>
      </w:r>
    </w:p>
    <w:p w14:paraId="043D324E" w14:textId="77777777" w:rsidR="001F73FF" w:rsidRPr="001F73FF" w:rsidRDefault="001F73FF" w:rsidP="001F73FF">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73FF">
        <w:rPr>
          <w:rFonts w:ascii="Arial" w:eastAsia="Times New Roman" w:hAnsi="Arial" w:cs="Arial"/>
          <w:color w:val="000000"/>
          <w:kern w:val="0"/>
          <w:sz w:val="21"/>
          <w:szCs w:val="21"/>
          <w:lang w:eastAsia="ru-RU"/>
          <w14:ligatures w14:val="none"/>
        </w:rPr>
        <w:t>Межлумов Г.А. Электротехника. Задания на контрольные работы № 3 и 4 с методическими указаниями. – М.: ВЗИИТ, 1990. 63 с.</w:t>
      </w:r>
    </w:p>
    <w:p w14:paraId="3ABF8007" w14:textId="77777777" w:rsidR="001F73FF" w:rsidRPr="001F73FF" w:rsidRDefault="001F73FF" w:rsidP="001F73FF">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73FF">
        <w:rPr>
          <w:rFonts w:ascii="Arial" w:eastAsia="Times New Roman" w:hAnsi="Arial" w:cs="Arial"/>
          <w:color w:val="000000"/>
          <w:kern w:val="0"/>
          <w:sz w:val="21"/>
          <w:szCs w:val="21"/>
          <w:lang w:eastAsia="ru-RU"/>
          <w14:ligatures w14:val="none"/>
        </w:rPr>
        <w:t>Проектирование электрических машин / Под ред. И.П. Копылова.- М.: Энергия, 1980.495 с.</w:t>
      </w:r>
    </w:p>
    <w:p w14:paraId="5F9F4E07" w14:textId="77777777" w:rsidR="001F73FF" w:rsidRPr="001F73FF" w:rsidRDefault="001F73FF" w:rsidP="001F73FF">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73FF">
        <w:rPr>
          <w:rFonts w:ascii="Arial" w:eastAsia="Times New Roman" w:hAnsi="Arial" w:cs="Arial"/>
          <w:color w:val="000000"/>
          <w:kern w:val="0"/>
          <w:sz w:val="21"/>
          <w:szCs w:val="21"/>
          <w:lang w:eastAsia="ru-RU"/>
          <w14:ligatures w14:val="none"/>
        </w:rPr>
        <w:t>Вольдек А.И. Электрические машины. – Л.: Энергия, 1974. 728 с.</w:t>
      </w:r>
    </w:p>
    <w:p w14:paraId="7D81594D" w14:textId="77777777" w:rsidR="001F73FF" w:rsidRPr="001F73FF" w:rsidRDefault="001F73FF" w:rsidP="001F73FF">
      <w:pPr>
        <w:numPr>
          <w:ilvl w:val="0"/>
          <w:numId w:val="9"/>
        </w:numPr>
        <w:shd w:val="clear" w:color="auto" w:fill="FFFFFF"/>
        <w:spacing w:before="100" w:beforeAutospacing="1" w:after="100" w:afterAutospacing="1" w:line="240" w:lineRule="auto"/>
        <w:ind w:left="870" w:right="150"/>
        <w:jc w:val="both"/>
        <w:rPr>
          <w:rFonts w:ascii="Arial" w:eastAsia="Times New Roman" w:hAnsi="Arial" w:cs="Arial"/>
          <w:color w:val="000000"/>
          <w:kern w:val="0"/>
          <w:sz w:val="21"/>
          <w:szCs w:val="21"/>
          <w:lang w:eastAsia="ru-RU"/>
          <w14:ligatures w14:val="none"/>
        </w:rPr>
      </w:pPr>
      <w:r w:rsidRPr="001F73FF">
        <w:rPr>
          <w:rFonts w:ascii="Arial" w:eastAsia="Times New Roman" w:hAnsi="Arial" w:cs="Arial"/>
          <w:color w:val="000000"/>
          <w:kern w:val="0"/>
          <w:sz w:val="21"/>
          <w:szCs w:val="21"/>
          <w:lang w:eastAsia="ru-RU"/>
          <w14:ligatures w14:val="none"/>
        </w:rPr>
        <w:t>Копылов И.П. Электрические машины. – М.:Высшая школа, 2000. 606 с.</w:t>
      </w:r>
    </w:p>
    <w:p w14:paraId="7C98E1C2" w14:textId="77777777" w:rsidR="001F73FF" w:rsidRDefault="001F73FF"/>
    <w:sectPr w:rsidR="001F73FF" w:rsidSect="000A75CD">
      <w:pgSz w:w="11906" w:h="16838"/>
      <w:pgMar w:top="568"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37E0"/>
    <w:multiLevelType w:val="multilevel"/>
    <w:tmpl w:val="795E7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E6D22"/>
    <w:multiLevelType w:val="multilevel"/>
    <w:tmpl w:val="FD02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6112D"/>
    <w:multiLevelType w:val="multilevel"/>
    <w:tmpl w:val="570A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4A4F0E"/>
    <w:multiLevelType w:val="multilevel"/>
    <w:tmpl w:val="12D0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3073A8"/>
    <w:multiLevelType w:val="multilevel"/>
    <w:tmpl w:val="90BA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0B1704"/>
    <w:multiLevelType w:val="multilevel"/>
    <w:tmpl w:val="3CA03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AF59A6"/>
    <w:multiLevelType w:val="multilevel"/>
    <w:tmpl w:val="E140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A1756A"/>
    <w:multiLevelType w:val="multilevel"/>
    <w:tmpl w:val="73E0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3C01AC"/>
    <w:multiLevelType w:val="multilevel"/>
    <w:tmpl w:val="99B0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371666">
    <w:abstractNumId w:val="1"/>
  </w:num>
  <w:num w:numId="2" w16cid:durableId="481893414">
    <w:abstractNumId w:val="8"/>
  </w:num>
  <w:num w:numId="3" w16cid:durableId="1065833109">
    <w:abstractNumId w:val="0"/>
  </w:num>
  <w:num w:numId="4" w16cid:durableId="1559710313">
    <w:abstractNumId w:val="6"/>
  </w:num>
  <w:num w:numId="5" w16cid:durableId="38675575">
    <w:abstractNumId w:val="2"/>
  </w:num>
  <w:num w:numId="6" w16cid:durableId="502014755">
    <w:abstractNumId w:val="4"/>
  </w:num>
  <w:num w:numId="7" w16cid:durableId="1538928048">
    <w:abstractNumId w:val="7"/>
  </w:num>
  <w:num w:numId="8" w16cid:durableId="1235506604">
    <w:abstractNumId w:val="3"/>
  </w:num>
  <w:num w:numId="9" w16cid:durableId="401370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33"/>
    <w:rsid w:val="000A75CD"/>
    <w:rsid w:val="001F73FF"/>
    <w:rsid w:val="00462128"/>
    <w:rsid w:val="00617233"/>
    <w:rsid w:val="00A6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23ED"/>
  <w15:chartTrackingRefBased/>
  <w15:docId w15:val="{3F7FFF88-5398-4EB9-AA87-F7D8D96A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40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Heading2">
    <w:name w:val="heading 2"/>
    <w:basedOn w:val="Normal"/>
    <w:next w:val="Normal"/>
    <w:link w:val="Heading2Char"/>
    <w:uiPriority w:val="9"/>
    <w:semiHidden/>
    <w:unhideWhenUsed/>
    <w:qFormat/>
    <w:rsid w:val="00A640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018"/>
    <w:rPr>
      <w:rFonts w:ascii="Times New Roman" w:eastAsia="Times New Roman" w:hAnsi="Times New Roman" w:cs="Times New Roman"/>
      <w:b/>
      <w:bCs/>
      <w:kern w:val="36"/>
      <w:sz w:val="48"/>
      <w:szCs w:val="48"/>
      <w:lang w:eastAsia="ru-RU"/>
      <w14:ligatures w14:val="none"/>
    </w:rPr>
  </w:style>
  <w:style w:type="paragraph" w:customStyle="1" w:styleId="otstup">
    <w:name w:val="otstup"/>
    <w:basedOn w:val="Normal"/>
    <w:rsid w:val="00A6401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form">
    <w:name w:val="form"/>
    <w:basedOn w:val="DefaultParagraphFont"/>
    <w:rsid w:val="00A64018"/>
  </w:style>
  <w:style w:type="character" w:customStyle="1" w:styleId="Heading2Char">
    <w:name w:val="Heading 2 Char"/>
    <w:basedOn w:val="DefaultParagraphFont"/>
    <w:link w:val="Heading2"/>
    <w:uiPriority w:val="9"/>
    <w:semiHidden/>
    <w:rsid w:val="00A6401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A64018"/>
    <w:rPr>
      <w:b/>
      <w:bCs/>
    </w:rPr>
  </w:style>
  <w:style w:type="paragraph" w:customStyle="1" w:styleId="gde">
    <w:name w:val="gde"/>
    <w:basedOn w:val="Normal"/>
    <w:rsid w:val="00A6401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NormalWeb">
    <w:name w:val="Normal (Web)"/>
    <w:basedOn w:val="Normal"/>
    <w:uiPriority w:val="99"/>
    <w:semiHidden/>
    <w:unhideWhenUsed/>
    <w:rsid w:val="00A6401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paragraph">
    <w:name w:val="paragraph"/>
    <w:basedOn w:val="DefaultParagraphFont"/>
    <w:rsid w:val="001F73FF"/>
  </w:style>
  <w:style w:type="character" w:customStyle="1" w:styleId="otstup1">
    <w:name w:val="otstup1"/>
    <w:basedOn w:val="DefaultParagraphFont"/>
    <w:rsid w:val="001F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23604">
      <w:bodyDiv w:val="1"/>
      <w:marLeft w:val="0"/>
      <w:marRight w:val="0"/>
      <w:marTop w:val="0"/>
      <w:marBottom w:val="0"/>
      <w:divBdr>
        <w:top w:val="none" w:sz="0" w:space="0" w:color="auto"/>
        <w:left w:val="none" w:sz="0" w:space="0" w:color="auto"/>
        <w:bottom w:val="none" w:sz="0" w:space="0" w:color="auto"/>
        <w:right w:val="none" w:sz="0" w:space="0" w:color="auto"/>
      </w:divBdr>
      <w:divsChild>
        <w:div w:id="1582443433">
          <w:marLeft w:val="0"/>
          <w:marRight w:val="0"/>
          <w:marTop w:val="100"/>
          <w:marBottom w:val="100"/>
          <w:divBdr>
            <w:top w:val="none" w:sz="0" w:space="0" w:color="auto"/>
            <w:left w:val="single" w:sz="24" w:space="0" w:color="FFFFFF"/>
            <w:bottom w:val="none" w:sz="0" w:space="0" w:color="auto"/>
            <w:right w:val="single" w:sz="24" w:space="0" w:color="FFFFFF"/>
          </w:divBdr>
        </w:div>
        <w:div w:id="424107722">
          <w:marLeft w:val="0"/>
          <w:marRight w:val="0"/>
          <w:marTop w:val="100"/>
          <w:marBottom w:val="0"/>
          <w:divBdr>
            <w:top w:val="none" w:sz="0" w:space="0" w:color="auto"/>
            <w:left w:val="single" w:sz="24" w:space="0" w:color="FFFFFF"/>
            <w:bottom w:val="none" w:sz="0" w:space="0" w:color="auto"/>
            <w:right w:val="single" w:sz="24" w:space="0" w:color="FFFFFF"/>
          </w:divBdr>
          <w:divsChild>
            <w:div w:id="45185389">
              <w:marLeft w:val="0"/>
              <w:marRight w:val="150"/>
              <w:marTop w:val="300"/>
              <w:marBottom w:val="300"/>
              <w:divBdr>
                <w:top w:val="single" w:sz="6" w:space="0" w:color="3366FF"/>
                <w:left w:val="none" w:sz="0" w:space="0" w:color="auto"/>
                <w:bottom w:val="single" w:sz="6" w:space="0" w:color="3366FF"/>
                <w:right w:val="none" w:sz="0" w:space="0" w:color="auto"/>
              </w:divBdr>
            </w:div>
            <w:div w:id="17374349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08107087">
      <w:bodyDiv w:val="1"/>
      <w:marLeft w:val="0"/>
      <w:marRight w:val="0"/>
      <w:marTop w:val="0"/>
      <w:marBottom w:val="0"/>
      <w:divBdr>
        <w:top w:val="none" w:sz="0" w:space="0" w:color="auto"/>
        <w:left w:val="none" w:sz="0" w:space="0" w:color="auto"/>
        <w:bottom w:val="none" w:sz="0" w:space="0" w:color="auto"/>
        <w:right w:val="none" w:sz="0" w:space="0" w:color="auto"/>
      </w:divBdr>
      <w:divsChild>
        <w:div w:id="840195841">
          <w:marLeft w:val="0"/>
          <w:marRight w:val="0"/>
          <w:marTop w:val="100"/>
          <w:marBottom w:val="100"/>
          <w:divBdr>
            <w:top w:val="none" w:sz="0" w:space="0" w:color="auto"/>
            <w:left w:val="single" w:sz="24" w:space="0" w:color="FFFFFF"/>
            <w:bottom w:val="none" w:sz="0" w:space="0" w:color="auto"/>
            <w:right w:val="single" w:sz="24" w:space="0" w:color="FFFFFF"/>
          </w:divBdr>
        </w:div>
        <w:div w:id="742722845">
          <w:marLeft w:val="0"/>
          <w:marRight w:val="0"/>
          <w:marTop w:val="100"/>
          <w:marBottom w:val="0"/>
          <w:divBdr>
            <w:top w:val="none" w:sz="0" w:space="0" w:color="auto"/>
            <w:left w:val="single" w:sz="24" w:space="0" w:color="FFFFFF"/>
            <w:bottom w:val="none" w:sz="0" w:space="0" w:color="auto"/>
            <w:right w:val="single" w:sz="24" w:space="0" w:color="FFFFFF"/>
          </w:divBdr>
        </w:div>
      </w:divsChild>
    </w:div>
    <w:div w:id="767967167">
      <w:bodyDiv w:val="1"/>
      <w:marLeft w:val="0"/>
      <w:marRight w:val="0"/>
      <w:marTop w:val="0"/>
      <w:marBottom w:val="0"/>
      <w:divBdr>
        <w:top w:val="none" w:sz="0" w:space="0" w:color="auto"/>
        <w:left w:val="none" w:sz="0" w:space="0" w:color="auto"/>
        <w:bottom w:val="none" w:sz="0" w:space="0" w:color="auto"/>
        <w:right w:val="none" w:sz="0" w:space="0" w:color="auto"/>
      </w:divBdr>
      <w:divsChild>
        <w:div w:id="235286540">
          <w:marLeft w:val="0"/>
          <w:marRight w:val="0"/>
          <w:marTop w:val="100"/>
          <w:marBottom w:val="100"/>
          <w:divBdr>
            <w:top w:val="none" w:sz="0" w:space="0" w:color="auto"/>
            <w:left w:val="single" w:sz="24" w:space="0" w:color="FFFFFF"/>
            <w:bottom w:val="none" w:sz="0" w:space="0" w:color="auto"/>
            <w:right w:val="single" w:sz="24" w:space="0" w:color="FFFFFF"/>
          </w:divBdr>
        </w:div>
        <w:div w:id="1252081319">
          <w:marLeft w:val="0"/>
          <w:marRight w:val="0"/>
          <w:marTop w:val="100"/>
          <w:marBottom w:val="0"/>
          <w:divBdr>
            <w:top w:val="none" w:sz="0" w:space="0" w:color="auto"/>
            <w:left w:val="single" w:sz="24" w:space="0" w:color="FFFFFF"/>
            <w:bottom w:val="none" w:sz="0" w:space="0" w:color="auto"/>
            <w:right w:val="single" w:sz="24" w:space="0" w:color="FFFFFF"/>
          </w:divBdr>
          <w:divsChild>
            <w:div w:id="1590504116">
              <w:marLeft w:val="0"/>
              <w:marRight w:val="150"/>
              <w:marTop w:val="300"/>
              <w:marBottom w:val="300"/>
              <w:divBdr>
                <w:top w:val="single" w:sz="6" w:space="0" w:color="3366FF"/>
                <w:left w:val="none" w:sz="0" w:space="0" w:color="auto"/>
                <w:bottom w:val="single" w:sz="6" w:space="0" w:color="3366FF"/>
                <w:right w:val="none" w:sz="0" w:space="0" w:color="auto"/>
              </w:divBdr>
            </w:div>
          </w:divsChild>
        </w:div>
      </w:divsChild>
    </w:div>
    <w:div w:id="807283557">
      <w:bodyDiv w:val="1"/>
      <w:marLeft w:val="0"/>
      <w:marRight w:val="0"/>
      <w:marTop w:val="0"/>
      <w:marBottom w:val="0"/>
      <w:divBdr>
        <w:top w:val="none" w:sz="0" w:space="0" w:color="auto"/>
        <w:left w:val="none" w:sz="0" w:space="0" w:color="auto"/>
        <w:bottom w:val="none" w:sz="0" w:space="0" w:color="auto"/>
        <w:right w:val="none" w:sz="0" w:space="0" w:color="auto"/>
      </w:divBdr>
    </w:div>
    <w:div w:id="925654053">
      <w:bodyDiv w:val="1"/>
      <w:marLeft w:val="0"/>
      <w:marRight w:val="0"/>
      <w:marTop w:val="0"/>
      <w:marBottom w:val="0"/>
      <w:divBdr>
        <w:top w:val="none" w:sz="0" w:space="0" w:color="auto"/>
        <w:left w:val="none" w:sz="0" w:space="0" w:color="auto"/>
        <w:bottom w:val="none" w:sz="0" w:space="0" w:color="auto"/>
        <w:right w:val="none" w:sz="0" w:space="0" w:color="auto"/>
      </w:divBdr>
      <w:divsChild>
        <w:div w:id="1644233949">
          <w:marLeft w:val="0"/>
          <w:marRight w:val="0"/>
          <w:marTop w:val="100"/>
          <w:marBottom w:val="100"/>
          <w:divBdr>
            <w:top w:val="none" w:sz="0" w:space="0" w:color="auto"/>
            <w:left w:val="single" w:sz="24" w:space="0" w:color="FFFFFF"/>
            <w:bottom w:val="none" w:sz="0" w:space="0" w:color="auto"/>
            <w:right w:val="single" w:sz="24" w:space="0" w:color="FFFFFF"/>
          </w:divBdr>
        </w:div>
        <w:div w:id="1342200426">
          <w:marLeft w:val="0"/>
          <w:marRight w:val="0"/>
          <w:marTop w:val="100"/>
          <w:marBottom w:val="0"/>
          <w:divBdr>
            <w:top w:val="none" w:sz="0" w:space="0" w:color="auto"/>
            <w:left w:val="single" w:sz="24" w:space="0" w:color="FFFFFF"/>
            <w:bottom w:val="none" w:sz="0" w:space="0" w:color="auto"/>
            <w:right w:val="single" w:sz="24" w:space="0" w:color="FFFFFF"/>
          </w:divBdr>
          <w:divsChild>
            <w:div w:id="297995535">
              <w:marLeft w:val="0"/>
              <w:marRight w:val="150"/>
              <w:marTop w:val="300"/>
              <w:marBottom w:val="300"/>
              <w:divBdr>
                <w:top w:val="single" w:sz="6" w:space="0" w:color="3366FF"/>
                <w:left w:val="none" w:sz="0" w:space="0" w:color="auto"/>
                <w:bottom w:val="single" w:sz="6" w:space="0" w:color="3366FF"/>
                <w:right w:val="none" w:sz="0" w:space="0" w:color="auto"/>
              </w:divBdr>
            </w:div>
            <w:div w:id="21472392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4402849">
      <w:bodyDiv w:val="1"/>
      <w:marLeft w:val="0"/>
      <w:marRight w:val="0"/>
      <w:marTop w:val="0"/>
      <w:marBottom w:val="0"/>
      <w:divBdr>
        <w:top w:val="none" w:sz="0" w:space="0" w:color="auto"/>
        <w:left w:val="none" w:sz="0" w:space="0" w:color="auto"/>
        <w:bottom w:val="none" w:sz="0" w:space="0" w:color="auto"/>
        <w:right w:val="none" w:sz="0" w:space="0" w:color="auto"/>
      </w:divBdr>
      <w:divsChild>
        <w:div w:id="2094621695">
          <w:marLeft w:val="0"/>
          <w:marRight w:val="0"/>
          <w:marTop w:val="100"/>
          <w:marBottom w:val="100"/>
          <w:divBdr>
            <w:top w:val="none" w:sz="0" w:space="0" w:color="auto"/>
            <w:left w:val="single" w:sz="24" w:space="0" w:color="FFFFFF"/>
            <w:bottom w:val="none" w:sz="0" w:space="0" w:color="auto"/>
            <w:right w:val="single" w:sz="24" w:space="0" w:color="FFFFFF"/>
          </w:divBdr>
        </w:div>
        <w:div w:id="1438259390">
          <w:marLeft w:val="0"/>
          <w:marRight w:val="0"/>
          <w:marTop w:val="100"/>
          <w:marBottom w:val="0"/>
          <w:divBdr>
            <w:top w:val="none" w:sz="0" w:space="0" w:color="auto"/>
            <w:left w:val="single" w:sz="24" w:space="0" w:color="FFFFFF"/>
            <w:bottom w:val="none" w:sz="0" w:space="0" w:color="auto"/>
            <w:right w:val="single" w:sz="24" w:space="0" w:color="FFFFFF"/>
          </w:divBdr>
        </w:div>
      </w:divsChild>
    </w:div>
    <w:div w:id="1295213666">
      <w:bodyDiv w:val="1"/>
      <w:marLeft w:val="0"/>
      <w:marRight w:val="0"/>
      <w:marTop w:val="0"/>
      <w:marBottom w:val="0"/>
      <w:divBdr>
        <w:top w:val="none" w:sz="0" w:space="0" w:color="auto"/>
        <w:left w:val="none" w:sz="0" w:space="0" w:color="auto"/>
        <w:bottom w:val="none" w:sz="0" w:space="0" w:color="auto"/>
        <w:right w:val="none" w:sz="0" w:space="0" w:color="auto"/>
      </w:divBdr>
      <w:divsChild>
        <w:div w:id="908150687">
          <w:marLeft w:val="0"/>
          <w:marRight w:val="0"/>
          <w:marTop w:val="100"/>
          <w:marBottom w:val="100"/>
          <w:divBdr>
            <w:top w:val="none" w:sz="0" w:space="0" w:color="auto"/>
            <w:left w:val="single" w:sz="24" w:space="0" w:color="FFFFFF"/>
            <w:bottom w:val="none" w:sz="0" w:space="0" w:color="auto"/>
            <w:right w:val="single" w:sz="24" w:space="0" w:color="FFFFFF"/>
          </w:divBdr>
        </w:div>
        <w:div w:id="1192764947">
          <w:marLeft w:val="0"/>
          <w:marRight w:val="0"/>
          <w:marTop w:val="100"/>
          <w:marBottom w:val="0"/>
          <w:divBdr>
            <w:top w:val="none" w:sz="0" w:space="0" w:color="auto"/>
            <w:left w:val="single" w:sz="24" w:space="0" w:color="FFFFFF"/>
            <w:bottom w:val="none" w:sz="0" w:space="0" w:color="auto"/>
            <w:right w:val="single" w:sz="24" w:space="0" w:color="FFFFFF"/>
          </w:divBdr>
        </w:div>
      </w:divsChild>
    </w:div>
    <w:div w:id="1582256750">
      <w:bodyDiv w:val="1"/>
      <w:marLeft w:val="0"/>
      <w:marRight w:val="0"/>
      <w:marTop w:val="0"/>
      <w:marBottom w:val="0"/>
      <w:divBdr>
        <w:top w:val="none" w:sz="0" w:space="0" w:color="auto"/>
        <w:left w:val="none" w:sz="0" w:space="0" w:color="auto"/>
        <w:bottom w:val="none" w:sz="0" w:space="0" w:color="auto"/>
        <w:right w:val="none" w:sz="0" w:space="0" w:color="auto"/>
      </w:divBdr>
      <w:divsChild>
        <w:div w:id="1369643306">
          <w:marLeft w:val="0"/>
          <w:marRight w:val="0"/>
          <w:marTop w:val="100"/>
          <w:marBottom w:val="100"/>
          <w:divBdr>
            <w:top w:val="none" w:sz="0" w:space="0" w:color="auto"/>
            <w:left w:val="single" w:sz="24" w:space="0" w:color="FFFFFF"/>
            <w:bottom w:val="none" w:sz="0" w:space="0" w:color="auto"/>
            <w:right w:val="single" w:sz="24" w:space="0" w:color="FFFFFF"/>
          </w:divBdr>
        </w:div>
        <w:div w:id="1888908162">
          <w:marLeft w:val="0"/>
          <w:marRight w:val="0"/>
          <w:marTop w:val="100"/>
          <w:marBottom w:val="0"/>
          <w:divBdr>
            <w:top w:val="none" w:sz="0" w:space="0" w:color="auto"/>
            <w:left w:val="single" w:sz="24" w:space="0" w:color="FFFFFF"/>
            <w:bottom w:val="none" w:sz="0" w:space="0" w:color="auto"/>
            <w:right w:val="single" w:sz="24" w:space="0" w:color="FFFFFF"/>
          </w:divBdr>
        </w:div>
      </w:divsChild>
    </w:div>
    <w:div w:id="1723015381">
      <w:bodyDiv w:val="1"/>
      <w:marLeft w:val="0"/>
      <w:marRight w:val="0"/>
      <w:marTop w:val="0"/>
      <w:marBottom w:val="0"/>
      <w:divBdr>
        <w:top w:val="none" w:sz="0" w:space="0" w:color="auto"/>
        <w:left w:val="none" w:sz="0" w:space="0" w:color="auto"/>
        <w:bottom w:val="none" w:sz="0" w:space="0" w:color="auto"/>
        <w:right w:val="none" w:sz="0" w:space="0" w:color="auto"/>
      </w:divBdr>
      <w:divsChild>
        <w:div w:id="668756928">
          <w:marLeft w:val="0"/>
          <w:marRight w:val="0"/>
          <w:marTop w:val="100"/>
          <w:marBottom w:val="100"/>
          <w:divBdr>
            <w:top w:val="none" w:sz="0" w:space="0" w:color="auto"/>
            <w:left w:val="single" w:sz="24" w:space="0" w:color="FFFFFF"/>
            <w:bottom w:val="none" w:sz="0" w:space="0" w:color="auto"/>
            <w:right w:val="single" w:sz="24" w:space="0" w:color="FFFFFF"/>
          </w:divBdr>
        </w:div>
        <w:div w:id="1992371579">
          <w:marLeft w:val="0"/>
          <w:marRight w:val="0"/>
          <w:marTop w:val="100"/>
          <w:marBottom w:val="0"/>
          <w:divBdr>
            <w:top w:val="none" w:sz="0" w:space="0" w:color="auto"/>
            <w:left w:val="single" w:sz="24" w:space="0" w:color="FFFFFF"/>
            <w:bottom w:val="none" w:sz="0" w:space="0" w:color="auto"/>
            <w:right w:val="single" w:sz="24" w:space="0" w:color="FFFFFF"/>
          </w:divBdr>
        </w:div>
      </w:divsChild>
    </w:div>
    <w:div w:id="1745452794">
      <w:bodyDiv w:val="1"/>
      <w:marLeft w:val="0"/>
      <w:marRight w:val="0"/>
      <w:marTop w:val="0"/>
      <w:marBottom w:val="0"/>
      <w:divBdr>
        <w:top w:val="none" w:sz="0" w:space="0" w:color="auto"/>
        <w:left w:val="none" w:sz="0" w:space="0" w:color="auto"/>
        <w:bottom w:val="none" w:sz="0" w:space="0" w:color="auto"/>
        <w:right w:val="none" w:sz="0" w:space="0" w:color="auto"/>
      </w:divBdr>
      <w:divsChild>
        <w:div w:id="1771120229">
          <w:marLeft w:val="0"/>
          <w:marRight w:val="0"/>
          <w:marTop w:val="100"/>
          <w:marBottom w:val="100"/>
          <w:divBdr>
            <w:top w:val="none" w:sz="0" w:space="0" w:color="auto"/>
            <w:left w:val="single" w:sz="24" w:space="0" w:color="FFFFFF"/>
            <w:bottom w:val="none" w:sz="0" w:space="0" w:color="auto"/>
            <w:right w:val="single" w:sz="24" w:space="0" w:color="FFFFFF"/>
          </w:divBdr>
        </w:div>
        <w:div w:id="1732777224">
          <w:marLeft w:val="0"/>
          <w:marRight w:val="0"/>
          <w:marTop w:val="100"/>
          <w:marBottom w:val="0"/>
          <w:divBdr>
            <w:top w:val="none" w:sz="0" w:space="0" w:color="auto"/>
            <w:left w:val="single" w:sz="24" w:space="0" w:color="FFFFFF"/>
            <w:bottom w:val="none" w:sz="0" w:space="0" w:color="auto"/>
            <w:right w:val="single" w:sz="24" w:space="0" w:color="FFFFFF"/>
          </w:divBdr>
        </w:div>
      </w:divsChild>
    </w:div>
    <w:div w:id="1824731275">
      <w:bodyDiv w:val="1"/>
      <w:marLeft w:val="0"/>
      <w:marRight w:val="0"/>
      <w:marTop w:val="0"/>
      <w:marBottom w:val="0"/>
      <w:divBdr>
        <w:top w:val="none" w:sz="0" w:space="0" w:color="auto"/>
        <w:left w:val="none" w:sz="0" w:space="0" w:color="auto"/>
        <w:bottom w:val="none" w:sz="0" w:space="0" w:color="auto"/>
        <w:right w:val="none" w:sz="0" w:space="0" w:color="auto"/>
      </w:divBdr>
    </w:div>
    <w:div w:id="2067027634">
      <w:bodyDiv w:val="1"/>
      <w:marLeft w:val="0"/>
      <w:marRight w:val="0"/>
      <w:marTop w:val="0"/>
      <w:marBottom w:val="0"/>
      <w:divBdr>
        <w:top w:val="none" w:sz="0" w:space="0" w:color="auto"/>
        <w:left w:val="none" w:sz="0" w:space="0" w:color="auto"/>
        <w:bottom w:val="none" w:sz="0" w:space="0" w:color="auto"/>
        <w:right w:val="none" w:sz="0" w:space="0" w:color="auto"/>
      </w:divBdr>
      <w:divsChild>
        <w:div w:id="1661301363">
          <w:marLeft w:val="0"/>
          <w:marRight w:val="0"/>
          <w:marTop w:val="100"/>
          <w:marBottom w:val="100"/>
          <w:divBdr>
            <w:top w:val="none" w:sz="0" w:space="0" w:color="auto"/>
            <w:left w:val="single" w:sz="24" w:space="0" w:color="FFFFFF"/>
            <w:bottom w:val="none" w:sz="0" w:space="0" w:color="auto"/>
            <w:right w:val="single" w:sz="24" w:space="0" w:color="FFFFFF"/>
          </w:divBdr>
        </w:div>
        <w:div w:id="1410882730">
          <w:marLeft w:val="0"/>
          <w:marRight w:val="0"/>
          <w:marTop w:val="100"/>
          <w:marBottom w:val="0"/>
          <w:divBdr>
            <w:top w:val="none" w:sz="0" w:space="0" w:color="auto"/>
            <w:left w:val="single" w:sz="24" w:space="0" w:color="FFFFFF"/>
            <w:bottom w:val="none" w:sz="0" w:space="0" w:color="auto"/>
            <w:right w:val="single" w:sz="24"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36</Pages>
  <Words>4003</Words>
  <Characters>22823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2024-03-28T07:26:00Z</dcterms:created>
  <dcterms:modified xsi:type="dcterms:W3CDTF">2024-03-28T07:41:00Z</dcterms:modified>
</cp:coreProperties>
</file>