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7F" w:rsidRDefault="003B3E7F" w:rsidP="003B3E7F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Министерство науки и высшего образования Российской Федерации </w:t>
      </w:r>
    </w:p>
    <w:p w:rsidR="003B3E7F" w:rsidRPr="003B3E7F" w:rsidRDefault="003B3E7F" w:rsidP="003B3E7F">
      <w:pPr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</w:rPr>
      </w:pPr>
    </w:p>
    <w:p w:rsidR="004F5B3D" w:rsidRPr="003B3E7F" w:rsidRDefault="004F5B3D" w:rsidP="003B3E7F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B3E7F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4F5B3D" w:rsidRPr="003B3E7F" w:rsidRDefault="004F5B3D" w:rsidP="003B3E7F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B3E7F">
        <w:rPr>
          <w:rFonts w:ascii="Times New Roman" w:hAnsi="Times New Roman"/>
          <w:sz w:val="28"/>
          <w:szCs w:val="28"/>
        </w:rPr>
        <w:t>высшего образования</w:t>
      </w:r>
    </w:p>
    <w:p w:rsidR="003B3E7F" w:rsidRDefault="004F5B3D" w:rsidP="003B3E7F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B3E7F">
        <w:rPr>
          <w:rFonts w:ascii="Times New Roman" w:hAnsi="Times New Roman"/>
          <w:sz w:val="28"/>
          <w:szCs w:val="28"/>
        </w:rPr>
        <w:t>«Московский государственный университет геодезии и картографии»</w:t>
      </w:r>
      <w:r w:rsidR="003B3E7F" w:rsidRPr="003B3E7F">
        <w:rPr>
          <w:rFonts w:ascii="Times New Roman" w:hAnsi="Times New Roman"/>
          <w:sz w:val="28"/>
          <w:szCs w:val="28"/>
        </w:rPr>
        <w:t xml:space="preserve"> </w:t>
      </w:r>
    </w:p>
    <w:p w:rsidR="004F5B3D" w:rsidRPr="003B3E7F" w:rsidRDefault="004F5B3D" w:rsidP="003B3E7F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B3E7F">
        <w:rPr>
          <w:rFonts w:ascii="Times New Roman" w:hAnsi="Times New Roman"/>
          <w:sz w:val="28"/>
          <w:szCs w:val="28"/>
        </w:rPr>
        <w:t>(МИИГАиК)</w:t>
      </w: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Учебно-методическое пособие по дисциплине</w:t>
      </w: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F5B3D" w:rsidRPr="003B3E7F" w:rsidRDefault="003B3E7F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«</w:t>
      </w:r>
      <w:r w:rsidR="00303C3F" w:rsidRPr="003B3E7F">
        <w:rPr>
          <w:rFonts w:ascii="Times New Roman" w:hAnsi="Times New Roman"/>
          <w:b/>
          <w:bCs/>
          <w:sz w:val="40"/>
          <w:szCs w:val="40"/>
        </w:rPr>
        <w:t>ЭКОНОМИКА ПРЕДПРИЯТИЯ</w:t>
      </w:r>
      <w:r>
        <w:rPr>
          <w:rFonts w:ascii="Times New Roman" w:hAnsi="Times New Roman"/>
          <w:b/>
          <w:bCs/>
          <w:sz w:val="40"/>
          <w:szCs w:val="40"/>
        </w:rPr>
        <w:t>»</w:t>
      </w:r>
    </w:p>
    <w:p w:rsidR="004F5B3D" w:rsidRPr="003B3E7F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40"/>
          <w:szCs w:val="40"/>
        </w:rPr>
      </w:pP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 xml:space="preserve">методические указания по </w:t>
      </w:r>
      <w:r w:rsidR="00BE73F6" w:rsidRPr="00FF6628">
        <w:rPr>
          <w:rFonts w:ascii="Times New Roman" w:hAnsi="Times New Roman"/>
          <w:sz w:val="28"/>
          <w:szCs w:val="28"/>
        </w:rPr>
        <w:t>выполнению контрольной работы</w:t>
      </w: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для студентов заочной формы обучения</w:t>
      </w: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 xml:space="preserve">по </w:t>
      </w:r>
      <w:r w:rsidR="007027EB" w:rsidRPr="00FF6628">
        <w:rPr>
          <w:rFonts w:ascii="Times New Roman" w:hAnsi="Times New Roman"/>
          <w:sz w:val="28"/>
          <w:szCs w:val="28"/>
        </w:rPr>
        <w:t>направлению подготовки</w:t>
      </w:r>
      <w:r w:rsidRPr="00FF6628">
        <w:rPr>
          <w:rFonts w:ascii="Times New Roman" w:hAnsi="Times New Roman"/>
          <w:sz w:val="28"/>
          <w:szCs w:val="28"/>
        </w:rPr>
        <w:t xml:space="preserve"> </w:t>
      </w:r>
      <w:r w:rsidR="007027EB" w:rsidRPr="00FF6628">
        <w:rPr>
          <w:rFonts w:ascii="Times New Roman" w:hAnsi="Times New Roman"/>
          <w:sz w:val="28"/>
          <w:szCs w:val="28"/>
        </w:rPr>
        <w:t>21.03.02 Землеустройство и кадастры</w:t>
      </w:r>
    </w:p>
    <w:p w:rsidR="004F5B3D" w:rsidRPr="00FF6628" w:rsidRDefault="004F5B3D" w:rsidP="004C5F8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</w:p>
    <w:p w:rsidR="004F5B3D" w:rsidRDefault="004F5B3D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A2187E" w:rsidRPr="00FF6628" w:rsidRDefault="00A2187E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4F5B3D" w:rsidRPr="00FF6628" w:rsidRDefault="004F5B3D" w:rsidP="004C5F85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2093"/>
        <w:gridCol w:w="7654"/>
      </w:tblGrid>
      <w:tr w:rsidR="00303C3F" w:rsidRPr="00FF6628" w:rsidTr="00460412">
        <w:tc>
          <w:tcPr>
            <w:tcW w:w="2093" w:type="dxa"/>
          </w:tcPr>
          <w:p w:rsidR="00303C3F" w:rsidRPr="00FF6628" w:rsidRDefault="00303C3F" w:rsidP="004C5F85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FF6628">
              <w:rPr>
                <w:rFonts w:ascii="Times New Roman" w:hAnsi="Times New Roman"/>
                <w:sz w:val="26"/>
                <w:szCs w:val="26"/>
              </w:rPr>
              <w:t>Составитель:</w:t>
            </w:r>
          </w:p>
        </w:tc>
        <w:tc>
          <w:tcPr>
            <w:tcW w:w="7654" w:type="dxa"/>
          </w:tcPr>
          <w:p w:rsidR="00303C3F" w:rsidRPr="00FF6628" w:rsidRDefault="00A057F4" w:rsidP="004C5F85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A2187E">
              <w:rPr>
                <w:rFonts w:ascii="Times New Roman" w:hAnsi="Times New Roman"/>
                <w:b/>
                <w:sz w:val="26"/>
                <w:szCs w:val="26"/>
              </w:rPr>
              <w:t>Забаева Марина Николаевна</w:t>
            </w:r>
            <w:r w:rsidR="00303C3F" w:rsidRPr="00FF6628">
              <w:rPr>
                <w:rFonts w:ascii="Times New Roman" w:hAnsi="Times New Roman"/>
                <w:sz w:val="26"/>
                <w:szCs w:val="26"/>
              </w:rPr>
              <w:t>, д-р экон. наук, доцент</w:t>
            </w:r>
          </w:p>
        </w:tc>
      </w:tr>
      <w:tr w:rsidR="004F5B3D" w:rsidRPr="00FF6628" w:rsidTr="00460412">
        <w:tc>
          <w:tcPr>
            <w:tcW w:w="2093" w:type="dxa"/>
          </w:tcPr>
          <w:p w:rsidR="004F5B3D" w:rsidRPr="00FF6628" w:rsidRDefault="004F5B3D" w:rsidP="004C5F85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FF6628">
              <w:rPr>
                <w:rFonts w:ascii="Times New Roman" w:hAnsi="Times New Roman"/>
                <w:sz w:val="26"/>
                <w:szCs w:val="26"/>
              </w:rPr>
              <w:t>Составитель:</w:t>
            </w:r>
          </w:p>
        </w:tc>
        <w:tc>
          <w:tcPr>
            <w:tcW w:w="7654" w:type="dxa"/>
          </w:tcPr>
          <w:p w:rsidR="004F5B3D" w:rsidRPr="00FF6628" w:rsidRDefault="007A5150" w:rsidP="007A5150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A2187E">
              <w:rPr>
                <w:rFonts w:ascii="Times New Roman" w:hAnsi="Times New Roman"/>
                <w:b/>
                <w:sz w:val="26"/>
                <w:szCs w:val="26"/>
              </w:rPr>
              <w:t>Васютинская Станислава Игоревна</w:t>
            </w:r>
            <w:r w:rsidR="00A72B1B" w:rsidRPr="00FF6628">
              <w:rPr>
                <w:rFonts w:ascii="Times New Roman" w:hAnsi="Times New Roman"/>
                <w:sz w:val="26"/>
                <w:szCs w:val="26"/>
              </w:rPr>
              <w:t>,</w:t>
            </w:r>
            <w:r w:rsidR="004F5B3D" w:rsidRPr="00FF662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2B1B" w:rsidRPr="00FF6628">
              <w:rPr>
                <w:rFonts w:ascii="Times New Roman" w:hAnsi="Times New Roman"/>
                <w:sz w:val="26"/>
                <w:szCs w:val="26"/>
              </w:rPr>
              <w:t>к</w:t>
            </w:r>
            <w:r w:rsidR="001705C2" w:rsidRPr="00FF6628">
              <w:rPr>
                <w:rFonts w:ascii="Times New Roman" w:hAnsi="Times New Roman"/>
                <w:sz w:val="26"/>
                <w:szCs w:val="26"/>
              </w:rPr>
              <w:t>анд</w:t>
            </w:r>
            <w:r w:rsidR="00A72B1B" w:rsidRPr="00FF6628">
              <w:rPr>
                <w:rFonts w:ascii="Times New Roman" w:hAnsi="Times New Roman"/>
                <w:sz w:val="26"/>
                <w:szCs w:val="26"/>
              </w:rPr>
              <w:t>. э</w:t>
            </w:r>
            <w:r w:rsidR="001705C2" w:rsidRPr="00FF6628">
              <w:rPr>
                <w:rFonts w:ascii="Times New Roman" w:hAnsi="Times New Roman"/>
                <w:sz w:val="26"/>
                <w:szCs w:val="26"/>
              </w:rPr>
              <w:t>кон. наук</w:t>
            </w:r>
            <w:r w:rsidR="00A72B1B" w:rsidRPr="00FF6628">
              <w:rPr>
                <w:rFonts w:ascii="Times New Roman" w:hAnsi="Times New Roman"/>
                <w:sz w:val="26"/>
                <w:szCs w:val="26"/>
              </w:rPr>
              <w:t>, доцент</w:t>
            </w:r>
          </w:p>
        </w:tc>
      </w:tr>
    </w:tbl>
    <w:p w:rsidR="004F5B3D" w:rsidRPr="00FF6628" w:rsidRDefault="004F5B3D" w:rsidP="004C5F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5B3D" w:rsidRPr="00FF6628" w:rsidRDefault="004F5B3D" w:rsidP="004C5F85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4F5B3D" w:rsidRPr="00FF6628" w:rsidRDefault="004F5B3D" w:rsidP="004C5F85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4F5B3D" w:rsidRPr="00FF6628" w:rsidRDefault="004F5B3D" w:rsidP="004C5F85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0B064E" w:rsidRDefault="000B064E" w:rsidP="004C5F85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3B3E7F" w:rsidRPr="00FF6628" w:rsidRDefault="003B3E7F" w:rsidP="004C5F85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4F5B3D" w:rsidRPr="00FF6628" w:rsidRDefault="004F5B3D" w:rsidP="004C5F85">
      <w:pPr>
        <w:pStyle w:val="Default"/>
        <w:spacing w:line="360" w:lineRule="auto"/>
        <w:jc w:val="center"/>
        <w:rPr>
          <w:sz w:val="28"/>
          <w:szCs w:val="28"/>
        </w:rPr>
      </w:pPr>
      <w:r w:rsidRPr="00FF6628">
        <w:rPr>
          <w:color w:val="auto"/>
          <w:sz w:val="28"/>
          <w:szCs w:val="28"/>
        </w:rPr>
        <w:t>Москва 2020 г.</w:t>
      </w:r>
    </w:p>
    <w:p w:rsidR="00741E13" w:rsidRPr="00D7653C" w:rsidRDefault="00741E13" w:rsidP="00741E13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D7653C">
        <w:rPr>
          <w:b/>
          <w:bCs/>
          <w:sz w:val="28"/>
          <w:szCs w:val="28"/>
        </w:rPr>
        <w:lastRenderedPageBreak/>
        <w:t>УДК 338.012</w:t>
      </w:r>
    </w:p>
    <w:p w:rsidR="003B3E7F" w:rsidRPr="00741E13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</w:p>
    <w:p w:rsidR="00D13762" w:rsidRPr="00741E13" w:rsidRDefault="00D13762" w:rsidP="00D118DB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741E13">
        <w:rPr>
          <w:b/>
          <w:sz w:val="28"/>
          <w:szCs w:val="28"/>
        </w:rPr>
        <w:t>Рецензенты:</w:t>
      </w:r>
    </w:p>
    <w:p w:rsidR="00D13762" w:rsidRPr="00741E13" w:rsidRDefault="00D13762" w:rsidP="00861F53">
      <w:pPr>
        <w:ind w:left="709"/>
        <w:rPr>
          <w:rFonts w:ascii="Times New Roman" w:hAnsi="Times New Roman"/>
          <w:sz w:val="28"/>
          <w:szCs w:val="28"/>
        </w:rPr>
      </w:pPr>
      <w:r w:rsidRPr="00741E13">
        <w:rPr>
          <w:rFonts w:ascii="Times New Roman" w:hAnsi="Times New Roman"/>
          <w:b/>
          <w:sz w:val="28"/>
          <w:szCs w:val="28"/>
        </w:rPr>
        <w:t>Литвиненко М.В.</w:t>
      </w:r>
      <w:r w:rsidRPr="00741E13">
        <w:rPr>
          <w:rFonts w:ascii="Times New Roman" w:hAnsi="Times New Roman"/>
          <w:sz w:val="28"/>
          <w:szCs w:val="28"/>
        </w:rPr>
        <w:t>, декан факультета дистанционных форм обучения МИИГАиК, д</w:t>
      </w:r>
      <w:r w:rsidR="00861F53" w:rsidRPr="00741E13">
        <w:rPr>
          <w:rFonts w:ascii="Times New Roman" w:hAnsi="Times New Roman"/>
          <w:sz w:val="28"/>
          <w:szCs w:val="28"/>
        </w:rPr>
        <w:t xml:space="preserve">-р </w:t>
      </w:r>
      <w:r w:rsidRPr="00741E13">
        <w:rPr>
          <w:rFonts w:ascii="Times New Roman" w:hAnsi="Times New Roman"/>
          <w:sz w:val="28"/>
          <w:szCs w:val="28"/>
        </w:rPr>
        <w:t>п</w:t>
      </w:r>
      <w:r w:rsidR="00861F53" w:rsidRPr="00741E13">
        <w:rPr>
          <w:rFonts w:ascii="Times New Roman" w:hAnsi="Times New Roman"/>
          <w:sz w:val="28"/>
          <w:szCs w:val="28"/>
        </w:rPr>
        <w:t>ед.наук, доцент;</w:t>
      </w:r>
    </w:p>
    <w:p w:rsidR="00D13762" w:rsidRPr="00741E13" w:rsidRDefault="00D13762" w:rsidP="00861F53">
      <w:pPr>
        <w:shd w:val="clear" w:color="auto" w:fill="FFFFFF"/>
        <w:ind w:left="709"/>
        <w:jc w:val="both"/>
        <w:rPr>
          <w:sz w:val="28"/>
          <w:szCs w:val="28"/>
        </w:rPr>
      </w:pPr>
      <w:r w:rsidRPr="00741E13">
        <w:rPr>
          <w:rFonts w:ascii="Times New Roman" w:hAnsi="Times New Roman"/>
          <w:b/>
          <w:sz w:val="28"/>
          <w:szCs w:val="28"/>
        </w:rPr>
        <w:t>Шушкин М.А.</w:t>
      </w:r>
      <w:r w:rsidRPr="00741E13">
        <w:rPr>
          <w:rFonts w:ascii="Times New Roman" w:hAnsi="Times New Roman"/>
          <w:sz w:val="28"/>
          <w:szCs w:val="28"/>
        </w:rPr>
        <w:t>, заместитель декана факультета менеджмента НИУ ВШЭ в Нижнем Новгороде, д-р экон. наук, доцент</w:t>
      </w:r>
    </w:p>
    <w:p w:rsidR="00D13762" w:rsidRPr="00741E13" w:rsidRDefault="00D13762" w:rsidP="00861F5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61F53" w:rsidRPr="00741E13" w:rsidRDefault="00861F53" w:rsidP="00861F53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2187E" w:rsidRPr="00741E13" w:rsidRDefault="00A2187E" w:rsidP="00861F53">
      <w:pPr>
        <w:shd w:val="clear" w:color="auto" w:fill="FFFFFF"/>
        <w:ind w:left="709"/>
        <w:jc w:val="both"/>
        <w:rPr>
          <w:b/>
          <w:sz w:val="28"/>
          <w:szCs w:val="28"/>
        </w:rPr>
      </w:pPr>
      <w:r w:rsidRPr="00741E13">
        <w:rPr>
          <w:rFonts w:ascii="Times New Roman" w:hAnsi="Times New Roman"/>
          <w:b/>
          <w:sz w:val="28"/>
          <w:szCs w:val="28"/>
        </w:rPr>
        <w:t>Забаева М.Н., Васютинская С.И.</w:t>
      </w:r>
    </w:p>
    <w:p w:rsidR="00741E13" w:rsidRDefault="00A2187E" w:rsidP="00861F53">
      <w:pPr>
        <w:shd w:val="clear" w:color="auto" w:fill="FFFFFF"/>
        <w:ind w:left="709"/>
        <w:jc w:val="both"/>
        <w:rPr>
          <w:sz w:val="28"/>
          <w:szCs w:val="28"/>
        </w:rPr>
      </w:pPr>
      <w:r w:rsidRPr="00861F53">
        <w:rPr>
          <w:sz w:val="28"/>
          <w:szCs w:val="28"/>
        </w:rPr>
        <w:t>Экономика предприятия</w:t>
      </w:r>
      <w:r w:rsidR="00861F53" w:rsidRPr="00861F53">
        <w:rPr>
          <w:sz w:val="28"/>
          <w:szCs w:val="28"/>
        </w:rPr>
        <w:t>: у</w:t>
      </w:r>
      <w:r w:rsidR="00B4514D" w:rsidRPr="00861F53">
        <w:rPr>
          <w:sz w:val="28"/>
          <w:szCs w:val="28"/>
        </w:rPr>
        <w:t>чебно-методическое пособие. –</w:t>
      </w:r>
      <w:r w:rsidR="00D13762" w:rsidRPr="00861F53">
        <w:rPr>
          <w:sz w:val="28"/>
          <w:szCs w:val="28"/>
        </w:rPr>
        <w:t xml:space="preserve"> </w:t>
      </w:r>
      <w:r w:rsidRPr="00861F53">
        <w:rPr>
          <w:sz w:val="28"/>
          <w:szCs w:val="28"/>
        </w:rPr>
        <w:t xml:space="preserve">М.: </w:t>
      </w:r>
    </w:p>
    <w:p w:rsidR="00D13762" w:rsidRPr="00861F53" w:rsidRDefault="00A2187E" w:rsidP="00861F53">
      <w:pPr>
        <w:shd w:val="clear" w:color="auto" w:fill="FFFFFF"/>
        <w:ind w:left="709"/>
        <w:jc w:val="both"/>
        <w:rPr>
          <w:sz w:val="28"/>
          <w:szCs w:val="28"/>
        </w:rPr>
      </w:pPr>
      <w:r w:rsidRPr="00861F53">
        <w:rPr>
          <w:sz w:val="28"/>
          <w:szCs w:val="28"/>
        </w:rPr>
        <w:t>МИИГАиК, 2020. – 26</w:t>
      </w:r>
      <w:r w:rsidR="00D13762" w:rsidRPr="00861F53">
        <w:rPr>
          <w:sz w:val="28"/>
          <w:szCs w:val="28"/>
        </w:rPr>
        <w:t xml:space="preserve"> с.</w:t>
      </w:r>
    </w:p>
    <w:p w:rsidR="00861F53" w:rsidRPr="00861F53" w:rsidRDefault="00861F53" w:rsidP="00861F5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1F53" w:rsidRPr="00861F53" w:rsidRDefault="00D118DB" w:rsidP="00861F5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861F53">
        <w:rPr>
          <w:rFonts w:ascii="Times New Roman" w:hAnsi="Times New Roman"/>
          <w:sz w:val="28"/>
          <w:szCs w:val="28"/>
        </w:rPr>
        <w:t>П</w:t>
      </w:r>
      <w:r w:rsidR="00D13762" w:rsidRPr="00861F53">
        <w:rPr>
          <w:rFonts w:ascii="Times New Roman" w:hAnsi="Times New Roman"/>
          <w:sz w:val="28"/>
          <w:szCs w:val="28"/>
        </w:rPr>
        <w:t>особие подготовлено в соответствии с утвержденной рабочей программой дисциплины «</w:t>
      </w:r>
      <w:r w:rsidR="00A2187E" w:rsidRPr="00861F53">
        <w:rPr>
          <w:rFonts w:ascii="Times New Roman" w:hAnsi="Times New Roman"/>
          <w:sz w:val="28"/>
          <w:szCs w:val="28"/>
        </w:rPr>
        <w:t>Экономика предприятия</w:t>
      </w:r>
      <w:r w:rsidR="00D13762" w:rsidRPr="00861F53">
        <w:rPr>
          <w:rFonts w:ascii="Times New Roman" w:hAnsi="Times New Roman"/>
          <w:sz w:val="28"/>
          <w:szCs w:val="28"/>
        </w:rPr>
        <w:t xml:space="preserve">», рекомендовано к опубликованию кафедрой </w:t>
      </w:r>
      <w:r w:rsidR="00A2187E" w:rsidRPr="00861F53">
        <w:rPr>
          <w:rFonts w:ascii="Times New Roman" w:hAnsi="Times New Roman"/>
          <w:sz w:val="28"/>
          <w:szCs w:val="28"/>
        </w:rPr>
        <w:t>экономики и предпринимательства (протокол №6 от 28.04.2020</w:t>
      </w:r>
      <w:r w:rsidR="00D13762" w:rsidRPr="00861F53">
        <w:rPr>
          <w:rFonts w:ascii="Times New Roman" w:hAnsi="Times New Roman"/>
          <w:sz w:val="28"/>
          <w:szCs w:val="28"/>
        </w:rPr>
        <w:t xml:space="preserve">), советом факультета </w:t>
      </w:r>
      <w:r w:rsidRPr="00861F53">
        <w:rPr>
          <w:rFonts w:ascii="Times New Roman" w:hAnsi="Times New Roman"/>
          <w:sz w:val="28"/>
          <w:szCs w:val="28"/>
        </w:rPr>
        <w:t>дистанционных форм обучения</w:t>
      </w:r>
      <w:r w:rsidR="00D13762" w:rsidRPr="00861F53">
        <w:rPr>
          <w:rFonts w:ascii="Times New Roman" w:hAnsi="Times New Roman"/>
          <w:sz w:val="28"/>
          <w:szCs w:val="28"/>
        </w:rPr>
        <w:t xml:space="preserve"> (прот</w:t>
      </w:r>
      <w:r w:rsidR="00A2187E" w:rsidRPr="00861F53">
        <w:rPr>
          <w:rFonts w:ascii="Times New Roman" w:hAnsi="Times New Roman"/>
          <w:sz w:val="28"/>
          <w:szCs w:val="28"/>
        </w:rPr>
        <w:t>окол №</w:t>
      </w:r>
      <w:r w:rsidR="00B022D6">
        <w:softHyphen/>
      </w:r>
      <w:r w:rsidR="00B022D6">
        <w:softHyphen/>
      </w:r>
      <w:r w:rsidR="00B022D6">
        <w:softHyphen/>
      </w:r>
      <w:r w:rsidR="00B022D6">
        <w:softHyphen/>
      </w:r>
      <w:r w:rsidR="00B022D6">
        <w:softHyphen/>
        <w:t>___</w:t>
      </w:r>
      <w:r w:rsidR="00A2187E" w:rsidRPr="00861F53">
        <w:rPr>
          <w:rFonts w:ascii="Times New Roman" w:hAnsi="Times New Roman"/>
          <w:sz w:val="28"/>
          <w:szCs w:val="28"/>
        </w:rPr>
        <w:t xml:space="preserve"> от ___</w:t>
      </w:r>
      <w:r w:rsidR="00741E13">
        <w:rPr>
          <w:rFonts w:ascii="Times New Roman" w:hAnsi="Times New Roman"/>
          <w:sz w:val="28"/>
          <w:szCs w:val="28"/>
        </w:rPr>
        <w:t xml:space="preserve"> </w:t>
      </w:r>
      <w:r w:rsidR="00D81F97">
        <w:rPr>
          <w:rFonts w:ascii="Times New Roman" w:hAnsi="Times New Roman"/>
          <w:sz w:val="28"/>
          <w:szCs w:val="28"/>
        </w:rPr>
        <w:t>_______</w:t>
      </w:r>
      <w:r w:rsidR="00A2187E" w:rsidRPr="00861F53">
        <w:rPr>
          <w:rFonts w:ascii="Times New Roman" w:hAnsi="Times New Roman"/>
          <w:sz w:val="28"/>
          <w:szCs w:val="28"/>
        </w:rPr>
        <w:t>2020</w:t>
      </w:r>
      <w:r w:rsidR="00D13762" w:rsidRPr="00861F53">
        <w:rPr>
          <w:rFonts w:ascii="Times New Roman" w:hAnsi="Times New Roman"/>
          <w:sz w:val="28"/>
          <w:szCs w:val="28"/>
        </w:rPr>
        <w:t xml:space="preserve">), утверждено к изданию редакционно-издательским </w:t>
      </w:r>
      <w:r w:rsidRPr="00861F53">
        <w:rPr>
          <w:rFonts w:ascii="Times New Roman" w:hAnsi="Times New Roman"/>
          <w:sz w:val="28"/>
          <w:szCs w:val="28"/>
        </w:rPr>
        <w:t>советом МИИГАиК</w:t>
      </w:r>
      <w:r w:rsidR="00D13762" w:rsidRPr="00861F53">
        <w:rPr>
          <w:rFonts w:ascii="Times New Roman" w:hAnsi="Times New Roman"/>
          <w:sz w:val="28"/>
          <w:szCs w:val="28"/>
        </w:rPr>
        <w:t xml:space="preserve"> </w:t>
      </w:r>
      <w:r w:rsidRPr="00861F53">
        <w:rPr>
          <w:rFonts w:ascii="Times New Roman" w:hAnsi="Times New Roman"/>
          <w:sz w:val="28"/>
          <w:szCs w:val="28"/>
        </w:rPr>
        <w:t>(протокол № __ от ___</w:t>
      </w:r>
      <w:r w:rsidR="00B022D6">
        <w:rPr>
          <w:rFonts w:ascii="Times New Roman" w:hAnsi="Times New Roman"/>
          <w:sz w:val="28"/>
          <w:szCs w:val="28"/>
        </w:rPr>
        <w:t xml:space="preserve"> </w:t>
      </w:r>
      <w:r w:rsidR="00D81F97">
        <w:rPr>
          <w:rFonts w:ascii="Times New Roman" w:hAnsi="Times New Roman"/>
          <w:sz w:val="28"/>
          <w:szCs w:val="28"/>
        </w:rPr>
        <w:t>_______</w:t>
      </w:r>
      <w:r w:rsidRPr="00861F53">
        <w:rPr>
          <w:rFonts w:ascii="Times New Roman" w:hAnsi="Times New Roman"/>
          <w:sz w:val="28"/>
          <w:szCs w:val="28"/>
        </w:rPr>
        <w:t>2020)</w:t>
      </w:r>
      <w:r w:rsidR="00861F53" w:rsidRPr="00861F53">
        <w:rPr>
          <w:rFonts w:ascii="Times New Roman" w:hAnsi="Times New Roman"/>
          <w:sz w:val="28"/>
          <w:szCs w:val="28"/>
        </w:rPr>
        <w:t>.</w:t>
      </w:r>
    </w:p>
    <w:p w:rsidR="003B3E7F" w:rsidRDefault="00D118DB" w:rsidP="00741E1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861F53">
        <w:rPr>
          <w:rFonts w:ascii="Times New Roman" w:hAnsi="Times New Roman"/>
          <w:sz w:val="28"/>
          <w:szCs w:val="28"/>
        </w:rPr>
        <w:t xml:space="preserve">В пособии изложены </w:t>
      </w:r>
      <w:r w:rsidR="00861F53" w:rsidRPr="00861F53">
        <w:rPr>
          <w:rFonts w:ascii="Times New Roman" w:hAnsi="Times New Roman"/>
          <w:sz w:val="28"/>
          <w:szCs w:val="28"/>
        </w:rPr>
        <w:t>методические указания по выполнению контрольной работы для студентов заочной формы обучения по направлению подготовки 21.03.02 Землеустройство и кадастры.</w:t>
      </w:r>
    </w:p>
    <w:p w:rsidR="00741E13" w:rsidRDefault="00741E13" w:rsidP="00741E1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E13" w:rsidRPr="00861F53" w:rsidRDefault="00741E13" w:rsidP="00741E13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3B3E7F" w:rsidRPr="00D118DB" w:rsidRDefault="003B3E7F" w:rsidP="00D118DB">
      <w:pPr>
        <w:shd w:val="clear" w:color="auto" w:fill="FFFFFF"/>
        <w:ind w:firstLine="709"/>
        <w:jc w:val="both"/>
        <w:rPr>
          <w:color w:val="000000"/>
          <w:spacing w:val="-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861F53" w:rsidRDefault="00861F53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Pr="007475B0" w:rsidRDefault="003B3E7F" w:rsidP="003B3E7F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</w:p>
    <w:p w:rsidR="003B3E7F" w:rsidRDefault="003B3E7F" w:rsidP="00861F53">
      <w:pPr>
        <w:shd w:val="clear" w:color="auto" w:fill="FFFFFF"/>
        <w:ind w:firstLine="6804"/>
        <w:jc w:val="both"/>
        <w:rPr>
          <w:color w:val="000000"/>
          <w:sz w:val="22"/>
          <w:szCs w:val="22"/>
        </w:rPr>
      </w:pPr>
      <w:r w:rsidRPr="007475B0">
        <w:rPr>
          <w:color w:val="000000"/>
          <w:spacing w:val="-2"/>
          <w:sz w:val="22"/>
          <w:szCs w:val="22"/>
        </w:rPr>
        <w:t xml:space="preserve">© </w:t>
      </w:r>
      <w:r w:rsidR="00861F53">
        <w:rPr>
          <w:color w:val="000000"/>
          <w:spacing w:val="-2"/>
          <w:sz w:val="22"/>
          <w:szCs w:val="22"/>
        </w:rPr>
        <w:t>МИИГАиК</w:t>
      </w:r>
      <w:r w:rsidRPr="007475B0">
        <w:rPr>
          <w:color w:val="000000"/>
          <w:spacing w:val="-2"/>
          <w:sz w:val="22"/>
          <w:szCs w:val="22"/>
        </w:rPr>
        <w:t xml:space="preserve">, </w:t>
      </w:r>
      <w:r w:rsidR="00D13762">
        <w:rPr>
          <w:color w:val="000000"/>
          <w:sz w:val="22"/>
          <w:szCs w:val="22"/>
        </w:rPr>
        <w:t>2020</w:t>
      </w:r>
    </w:p>
    <w:p w:rsidR="00D13762" w:rsidRPr="007475B0" w:rsidRDefault="00D13762" w:rsidP="00861F53">
      <w:pPr>
        <w:shd w:val="clear" w:color="auto" w:fill="FFFFFF"/>
        <w:ind w:firstLine="6804"/>
        <w:jc w:val="both"/>
        <w:rPr>
          <w:color w:val="000000"/>
          <w:sz w:val="22"/>
          <w:szCs w:val="22"/>
        </w:rPr>
      </w:pPr>
      <w:r w:rsidRPr="007475B0">
        <w:rPr>
          <w:color w:val="000000"/>
          <w:spacing w:val="-2"/>
          <w:sz w:val="22"/>
          <w:szCs w:val="22"/>
        </w:rPr>
        <w:t xml:space="preserve">© </w:t>
      </w:r>
      <w:r w:rsidR="00861F53">
        <w:rPr>
          <w:color w:val="000000"/>
          <w:spacing w:val="-2"/>
          <w:sz w:val="22"/>
          <w:szCs w:val="22"/>
        </w:rPr>
        <w:t>М.Н. Забаева</w:t>
      </w:r>
      <w:r w:rsidRPr="007475B0">
        <w:rPr>
          <w:color w:val="000000"/>
          <w:spacing w:val="-2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2020</w:t>
      </w:r>
    </w:p>
    <w:p w:rsidR="00D13762" w:rsidRPr="007475B0" w:rsidRDefault="00D13762" w:rsidP="00861F53">
      <w:pPr>
        <w:shd w:val="clear" w:color="auto" w:fill="FFFFFF"/>
        <w:ind w:firstLine="6804"/>
        <w:jc w:val="both"/>
        <w:rPr>
          <w:color w:val="000000"/>
          <w:sz w:val="22"/>
          <w:szCs w:val="22"/>
        </w:rPr>
      </w:pPr>
      <w:r w:rsidRPr="007475B0">
        <w:rPr>
          <w:color w:val="000000"/>
          <w:spacing w:val="-2"/>
          <w:sz w:val="22"/>
          <w:szCs w:val="22"/>
        </w:rPr>
        <w:t xml:space="preserve">© </w:t>
      </w:r>
      <w:r w:rsidR="00861F53">
        <w:rPr>
          <w:color w:val="000000"/>
          <w:spacing w:val="-2"/>
          <w:sz w:val="22"/>
          <w:szCs w:val="22"/>
        </w:rPr>
        <w:t>С.И. Васютинская</w:t>
      </w:r>
      <w:r w:rsidRPr="007475B0">
        <w:rPr>
          <w:color w:val="000000"/>
          <w:spacing w:val="-2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2020</w:t>
      </w:r>
    </w:p>
    <w:p w:rsidR="00E8789D" w:rsidRPr="00FF6628" w:rsidRDefault="00D13762" w:rsidP="004C5F85">
      <w:pPr>
        <w:pageBreakBefore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tbl>
      <w:tblPr>
        <w:tblStyle w:val="af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958"/>
      </w:tblGrid>
      <w:tr w:rsidR="00176879" w:rsidRPr="00FF6628" w:rsidTr="00176879">
        <w:tc>
          <w:tcPr>
            <w:tcW w:w="8613" w:type="dxa"/>
          </w:tcPr>
          <w:p w:rsidR="00176879" w:rsidRPr="00FF6628" w:rsidRDefault="00176879" w:rsidP="004C5F85">
            <w:pPr>
              <w:spacing w:line="360" w:lineRule="auto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176879" w:rsidRPr="00FF6628" w:rsidRDefault="00176879" w:rsidP="004C5F85">
            <w:pPr>
              <w:spacing w:line="360" w:lineRule="auto"/>
              <w:jc w:val="right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i/>
                <w:sz w:val="28"/>
                <w:szCs w:val="28"/>
              </w:rPr>
              <w:t>стр</w:t>
            </w:r>
            <w:r w:rsidRPr="00FF6628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>.</w:t>
            </w:r>
          </w:p>
        </w:tc>
      </w:tr>
      <w:tr w:rsidR="002C3A71" w:rsidRPr="00FF6628" w:rsidTr="00176879">
        <w:tc>
          <w:tcPr>
            <w:tcW w:w="8613" w:type="dxa"/>
          </w:tcPr>
          <w:p w:rsidR="002C3A71" w:rsidRPr="00FF6628" w:rsidRDefault="000B064E" w:rsidP="004C5F85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2C3A71" w:rsidRPr="00FF6628">
              <w:rPr>
                <w:rFonts w:ascii="Times New Roman" w:hAnsi="Times New Roman"/>
                <w:sz w:val="28"/>
                <w:szCs w:val="28"/>
              </w:rPr>
              <w:t xml:space="preserve">Требования к знаниям, умениям, которые студент должен будет продемонстрировать по результатам самостоятельной учебно-познавательной деятельности </w:t>
            </w:r>
            <w:r w:rsidR="00EF577B" w:rsidRPr="00FF6628">
              <w:rPr>
                <w:rFonts w:ascii="Times New Roman" w:hAnsi="Times New Roman"/>
                <w:sz w:val="28"/>
                <w:szCs w:val="28"/>
              </w:rPr>
              <w:t>в ходе выполнения работы</w:t>
            </w:r>
          </w:p>
        </w:tc>
        <w:tc>
          <w:tcPr>
            <w:tcW w:w="958" w:type="dxa"/>
          </w:tcPr>
          <w:p w:rsidR="002C3A71" w:rsidRPr="00FF6628" w:rsidRDefault="005212AF" w:rsidP="004C5F85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C3A71" w:rsidRPr="00FF6628" w:rsidTr="00176879">
        <w:tc>
          <w:tcPr>
            <w:tcW w:w="8613" w:type="dxa"/>
          </w:tcPr>
          <w:p w:rsidR="002A0571" w:rsidRPr="00FF6628" w:rsidRDefault="000B064E" w:rsidP="00D81F9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2C3A71" w:rsidRPr="00FF6628">
              <w:rPr>
                <w:rFonts w:ascii="Times New Roman" w:hAnsi="Times New Roman"/>
                <w:sz w:val="28"/>
                <w:szCs w:val="28"/>
              </w:rPr>
              <w:t xml:space="preserve">Условия </w:t>
            </w:r>
            <w:r w:rsidR="00E04EB7" w:rsidRPr="00FF6628">
              <w:rPr>
                <w:rFonts w:ascii="Times New Roman" w:hAnsi="Times New Roman"/>
                <w:sz w:val="28"/>
                <w:szCs w:val="28"/>
              </w:rPr>
              <w:t>оценивания контрольной работы</w:t>
            </w:r>
          </w:p>
        </w:tc>
        <w:tc>
          <w:tcPr>
            <w:tcW w:w="958" w:type="dxa"/>
          </w:tcPr>
          <w:p w:rsidR="002A0571" w:rsidRPr="00FF6628" w:rsidRDefault="005212AF" w:rsidP="00D81F9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76879" w:rsidRPr="00FF6628" w:rsidTr="00176879">
        <w:tc>
          <w:tcPr>
            <w:tcW w:w="8613" w:type="dxa"/>
          </w:tcPr>
          <w:p w:rsidR="00176879" w:rsidRPr="00FF6628" w:rsidRDefault="000B064E" w:rsidP="004C5F85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176879" w:rsidRPr="00FF6628">
              <w:rPr>
                <w:rFonts w:ascii="Times New Roman" w:hAnsi="Times New Roman"/>
                <w:sz w:val="28"/>
                <w:szCs w:val="28"/>
              </w:rPr>
              <w:t>Задания контрольн</w:t>
            </w:r>
            <w:r w:rsidR="00985F10" w:rsidRPr="00FF6628">
              <w:rPr>
                <w:rFonts w:ascii="Times New Roman" w:hAnsi="Times New Roman"/>
                <w:sz w:val="28"/>
                <w:szCs w:val="28"/>
              </w:rPr>
              <w:t>ой</w:t>
            </w:r>
            <w:r w:rsidR="00176879" w:rsidRPr="00FF6628">
              <w:rPr>
                <w:rFonts w:ascii="Times New Roman" w:hAnsi="Times New Roman"/>
                <w:sz w:val="28"/>
                <w:szCs w:val="28"/>
              </w:rPr>
              <w:t xml:space="preserve"> работ</w:t>
            </w:r>
            <w:r w:rsidR="00985F10" w:rsidRPr="00FF6628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958" w:type="dxa"/>
          </w:tcPr>
          <w:p w:rsidR="00176879" w:rsidRPr="00FF6628" w:rsidRDefault="005212AF" w:rsidP="004C5F85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E7B51" w:rsidRPr="00FF6628" w:rsidTr="00176879">
        <w:tc>
          <w:tcPr>
            <w:tcW w:w="8613" w:type="dxa"/>
          </w:tcPr>
          <w:p w:rsidR="00DE7B51" w:rsidRPr="00FF6628" w:rsidRDefault="000B064E" w:rsidP="004C5F85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DE7B51" w:rsidRPr="00FF6628">
              <w:rPr>
                <w:rFonts w:ascii="Times New Roman" w:hAnsi="Times New Roman"/>
                <w:sz w:val="28"/>
                <w:szCs w:val="28"/>
              </w:rPr>
              <w:t>Методические указания по оформлению контрольной работы</w:t>
            </w:r>
          </w:p>
        </w:tc>
        <w:tc>
          <w:tcPr>
            <w:tcW w:w="958" w:type="dxa"/>
          </w:tcPr>
          <w:p w:rsidR="00DE7B51" w:rsidRPr="00FF6628" w:rsidRDefault="005212AF" w:rsidP="004C5F85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176879" w:rsidRPr="00FF6628" w:rsidTr="00176879">
        <w:tc>
          <w:tcPr>
            <w:tcW w:w="8613" w:type="dxa"/>
          </w:tcPr>
          <w:p w:rsidR="00176879" w:rsidRPr="00FF6628" w:rsidRDefault="000B064E" w:rsidP="004C5F8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176879" w:rsidRPr="00FF6628">
              <w:rPr>
                <w:rFonts w:ascii="Times New Roman" w:hAnsi="Times New Roman"/>
                <w:sz w:val="28"/>
                <w:szCs w:val="28"/>
              </w:rPr>
              <w:t>Вопросы для самоконтроля</w:t>
            </w:r>
          </w:p>
        </w:tc>
        <w:tc>
          <w:tcPr>
            <w:tcW w:w="958" w:type="dxa"/>
          </w:tcPr>
          <w:p w:rsidR="00176879" w:rsidRPr="00FF6628" w:rsidRDefault="005212AF" w:rsidP="004C5F85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176879" w:rsidRPr="00FF6628" w:rsidTr="00176879">
        <w:tc>
          <w:tcPr>
            <w:tcW w:w="8613" w:type="dxa"/>
          </w:tcPr>
          <w:p w:rsidR="00176879" w:rsidRPr="00FF6628" w:rsidRDefault="000B064E" w:rsidP="009B3AC3">
            <w:pPr>
              <w:keepNext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r w:rsidR="009B3AC3">
              <w:rPr>
                <w:rFonts w:ascii="Times New Roman" w:hAnsi="Times New Roman"/>
                <w:sz w:val="28"/>
                <w:szCs w:val="28"/>
              </w:rPr>
              <w:t>Рекомендуемые</w:t>
            </w:r>
            <w:r w:rsidR="00176879" w:rsidRPr="00FF66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3AC3">
              <w:rPr>
                <w:rFonts w:ascii="Times New Roman" w:hAnsi="Times New Roman"/>
                <w:sz w:val="28"/>
                <w:szCs w:val="28"/>
              </w:rPr>
              <w:t>информационные источники</w:t>
            </w:r>
          </w:p>
        </w:tc>
        <w:tc>
          <w:tcPr>
            <w:tcW w:w="958" w:type="dxa"/>
          </w:tcPr>
          <w:p w:rsidR="00176879" w:rsidRPr="00FF6628" w:rsidRDefault="00D24CA0" w:rsidP="00A93EEC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>2</w:t>
            </w:r>
            <w:r w:rsidR="005212A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24CA0" w:rsidRPr="00FF6628" w:rsidTr="00176879">
        <w:tc>
          <w:tcPr>
            <w:tcW w:w="8613" w:type="dxa"/>
          </w:tcPr>
          <w:p w:rsidR="00D24CA0" w:rsidRPr="00FF6628" w:rsidRDefault="00D24CA0" w:rsidP="009B3AC3">
            <w:pPr>
              <w:keepNext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Приложение 1. </w:t>
            </w:r>
            <w:r w:rsidR="009B3AC3">
              <w:rPr>
                <w:rFonts w:ascii="Times New Roman" w:hAnsi="Times New Roman"/>
                <w:sz w:val="28"/>
                <w:szCs w:val="28"/>
              </w:rPr>
              <w:t>Титульный лист</w:t>
            </w:r>
          </w:p>
        </w:tc>
        <w:tc>
          <w:tcPr>
            <w:tcW w:w="958" w:type="dxa"/>
          </w:tcPr>
          <w:p w:rsidR="00D24CA0" w:rsidRPr="00FF6628" w:rsidRDefault="00D24CA0" w:rsidP="009B3AC3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>2</w:t>
            </w:r>
            <w:r w:rsidR="005212A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24CA0" w:rsidRPr="00FF6628" w:rsidTr="00176879">
        <w:tc>
          <w:tcPr>
            <w:tcW w:w="8613" w:type="dxa"/>
          </w:tcPr>
          <w:p w:rsidR="00D24CA0" w:rsidRPr="00FF6628" w:rsidRDefault="00BE73F6" w:rsidP="009B3AC3">
            <w:pPr>
              <w:keepNext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>Приложение 2</w:t>
            </w:r>
            <w:r w:rsidR="00D24CA0" w:rsidRPr="00FF662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9B3AC3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958" w:type="dxa"/>
          </w:tcPr>
          <w:p w:rsidR="00D24CA0" w:rsidRPr="00FF6628" w:rsidRDefault="00D24CA0" w:rsidP="009B3AC3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>2</w:t>
            </w:r>
            <w:r w:rsidR="005212A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E8789D" w:rsidRPr="00FF6628" w:rsidRDefault="00E8789D" w:rsidP="004C5F85">
      <w:pPr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714F31" w:rsidRPr="00FF6628" w:rsidRDefault="002A0571" w:rsidP="002A057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B064E" w:rsidRPr="00FF6628" w:rsidRDefault="000B064E" w:rsidP="002A0571">
      <w:pPr>
        <w:pStyle w:val="aa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F6628">
        <w:rPr>
          <w:rFonts w:ascii="Times New Roman" w:hAnsi="Times New Roman"/>
          <w:b/>
          <w:bCs/>
          <w:sz w:val="28"/>
          <w:szCs w:val="28"/>
        </w:rPr>
        <w:lastRenderedPageBreak/>
        <w:t>1. </w:t>
      </w:r>
      <w:r w:rsidR="00002211" w:rsidRPr="00FF6628">
        <w:rPr>
          <w:rFonts w:ascii="Times New Roman" w:hAnsi="Times New Roman"/>
          <w:b/>
          <w:bCs/>
          <w:sz w:val="28"/>
          <w:szCs w:val="28"/>
        </w:rPr>
        <w:t>Требования к знаниям и умениям студента</w:t>
      </w:r>
    </w:p>
    <w:p w:rsidR="000B064E" w:rsidRPr="00FF6628" w:rsidRDefault="00002211" w:rsidP="002A0571">
      <w:pPr>
        <w:pStyle w:val="aa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F6628">
        <w:rPr>
          <w:rFonts w:ascii="Times New Roman" w:hAnsi="Times New Roman"/>
          <w:b/>
          <w:bCs/>
          <w:sz w:val="28"/>
          <w:szCs w:val="28"/>
        </w:rPr>
        <w:t>по результатам самостоятельной учебно-познавательной деятельности</w:t>
      </w:r>
    </w:p>
    <w:p w:rsidR="00002211" w:rsidRPr="00FF6628" w:rsidRDefault="00002211" w:rsidP="002A0571">
      <w:pPr>
        <w:pStyle w:val="aa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F6628">
        <w:rPr>
          <w:rFonts w:ascii="Times New Roman" w:hAnsi="Times New Roman"/>
          <w:b/>
          <w:bCs/>
          <w:sz w:val="28"/>
          <w:szCs w:val="28"/>
        </w:rPr>
        <w:t>в ходе выполнения работы</w:t>
      </w:r>
    </w:p>
    <w:p w:rsidR="00002211" w:rsidRPr="00FF6628" w:rsidRDefault="00002211" w:rsidP="004C5F85">
      <w:pPr>
        <w:pStyle w:val="aa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17CC0" w:rsidRPr="00FF6628" w:rsidRDefault="00617CC0" w:rsidP="004C5F85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По результатам самостоятельной учебно-п</w:t>
      </w:r>
      <w:r w:rsidR="00460412" w:rsidRPr="00FF6628">
        <w:rPr>
          <w:rFonts w:ascii="Times New Roman" w:hAnsi="Times New Roman"/>
          <w:sz w:val="28"/>
          <w:szCs w:val="28"/>
        </w:rPr>
        <w:t>ознавательной деятельности в хо</w:t>
      </w:r>
      <w:r w:rsidRPr="00FF6628">
        <w:rPr>
          <w:rFonts w:ascii="Times New Roman" w:hAnsi="Times New Roman"/>
          <w:sz w:val="28"/>
          <w:szCs w:val="28"/>
        </w:rPr>
        <w:t>де выполнения контрольной работы студент должен: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093"/>
        <w:gridCol w:w="7513"/>
      </w:tblGrid>
      <w:tr w:rsidR="00617CC0" w:rsidRPr="00FF6628" w:rsidTr="00F40C00">
        <w:trPr>
          <w:trHeight w:val="128"/>
        </w:trPr>
        <w:tc>
          <w:tcPr>
            <w:tcW w:w="2093" w:type="dxa"/>
            <w:vAlign w:val="center"/>
          </w:tcPr>
          <w:p w:rsidR="006B33B2" w:rsidRPr="00F40C00" w:rsidRDefault="00617CC0" w:rsidP="00F40C00">
            <w:pPr>
              <w:pStyle w:val="Default"/>
              <w:rPr>
                <w:sz w:val="28"/>
                <w:szCs w:val="28"/>
              </w:rPr>
            </w:pPr>
            <w:r w:rsidRPr="00F40C00">
              <w:rPr>
                <w:b/>
                <w:bCs/>
                <w:iCs/>
                <w:sz w:val="28"/>
                <w:szCs w:val="28"/>
              </w:rPr>
              <w:t xml:space="preserve">Знать </w:t>
            </w:r>
          </w:p>
        </w:tc>
        <w:tc>
          <w:tcPr>
            <w:tcW w:w="7513" w:type="dxa"/>
          </w:tcPr>
          <w:p w:rsidR="00F40C00" w:rsidRDefault="00F40C00" w:rsidP="00F40C0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 xml:space="preserve">основные принципы и технологии регистрации, организации и развития кадастровой деятельности; </w:t>
            </w:r>
          </w:p>
          <w:p w:rsidR="0082760F" w:rsidRPr="00FF6628" w:rsidRDefault="00F40C00" w:rsidP="00F40C0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>особенности использования экономических ресурсов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информационных,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 xml:space="preserve"> и оценки резул</w:t>
            </w:r>
            <w:r>
              <w:rPr>
                <w:rFonts w:ascii="Times New Roman" w:hAnsi="Times New Roman"/>
                <w:sz w:val="28"/>
                <w:szCs w:val="28"/>
              </w:rPr>
              <w:t>ьтатов кадастровой деятельности</w:t>
            </w:r>
            <w:r w:rsidRPr="00FF66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17CC0" w:rsidRPr="00FF6628" w:rsidTr="00F40C00">
        <w:trPr>
          <w:trHeight w:val="771"/>
        </w:trPr>
        <w:tc>
          <w:tcPr>
            <w:tcW w:w="2093" w:type="dxa"/>
            <w:vAlign w:val="center"/>
          </w:tcPr>
          <w:p w:rsidR="006B33B2" w:rsidRPr="00F40C00" w:rsidRDefault="00617CC0" w:rsidP="00F40C00">
            <w:pPr>
              <w:pStyle w:val="Default"/>
              <w:rPr>
                <w:sz w:val="28"/>
                <w:szCs w:val="28"/>
              </w:rPr>
            </w:pPr>
            <w:r w:rsidRPr="00F40C00">
              <w:rPr>
                <w:b/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7513" w:type="dxa"/>
          </w:tcPr>
          <w:p w:rsidR="00617CC0" w:rsidRPr="00FF6628" w:rsidRDefault="00F40C00" w:rsidP="00F40C0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>анализировать и интерпретировать экономические тенденции 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дастровой деятельности, 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>результаты анализа использовать в профессиональной деятельности</w:t>
            </w:r>
          </w:p>
        </w:tc>
      </w:tr>
      <w:tr w:rsidR="001705C2" w:rsidRPr="00FF6628" w:rsidTr="00F40C00">
        <w:trPr>
          <w:trHeight w:val="128"/>
        </w:trPr>
        <w:tc>
          <w:tcPr>
            <w:tcW w:w="2093" w:type="dxa"/>
            <w:vAlign w:val="center"/>
          </w:tcPr>
          <w:p w:rsidR="001705C2" w:rsidRPr="00F40C00" w:rsidRDefault="001705C2" w:rsidP="004C5F85">
            <w:pPr>
              <w:pStyle w:val="Default"/>
              <w:rPr>
                <w:b/>
                <w:bCs/>
                <w:iCs/>
                <w:sz w:val="28"/>
                <w:szCs w:val="28"/>
              </w:rPr>
            </w:pPr>
            <w:r w:rsidRPr="00F40C00">
              <w:rPr>
                <w:b/>
                <w:bCs/>
                <w:iCs/>
                <w:sz w:val="28"/>
                <w:szCs w:val="28"/>
              </w:rPr>
              <w:t xml:space="preserve">Владеть </w:t>
            </w:r>
          </w:p>
        </w:tc>
        <w:tc>
          <w:tcPr>
            <w:tcW w:w="7513" w:type="dxa"/>
          </w:tcPr>
          <w:p w:rsidR="001705C2" w:rsidRPr="00FF6628" w:rsidRDefault="00F40C00" w:rsidP="00F40C0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 xml:space="preserve">методами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приемами </w:t>
            </w:r>
            <w:r w:rsidRPr="00F40C00">
              <w:rPr>
                <w:rFonts w:ascii="Times New Roman" w:hAnsi="Times New Roman"/>
                <w:sz w:val="28"/>
                <w:szCs w:val="28"/>
              </w:rPr>
              <w:t>экономических расчетов с учетом о</w:t>
            </w:r>
            <w:r>
              <w:rPr>
                <w:rFonts w:ascii="Times New Roman" w:hAnsi="Times New Roman"/>
                <w:sz w:val="28"/>
                <w:szCs w:val="28"/>
              </w:rPr>
              <w:t>собенностей кадастровой отрасли</w:t>
            </w:r>
          </w:p>
        </w:tc>
      </w:tr>
    </w:tbl>
    <w:p w:rsidR="00A657CE" w:rsidRDefault="00A657CE" w:rsidP="004C5F85">
      <w:pPr>
        <w:spacing w:line="360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A657CE" w:rsidRDefault="00A65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A657CE" w:rsidRDefault="000B064E" w:rsidP="00A657CE">
      <w:pPr>
        <w:pStyle w:val="aa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F6628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714F31" w:rsidRPr="00FF6628">
        <w:rPr>
          <w:rFonts w:ascii="Times New Roman" w:hAnsi="Times New Roman"/>
          <w:b/>
          <w:sz w:val="28"/>
          <w:szCs w:val="28"/>
        </w:rPr>
        <w:t xml:space="preserve">Условия </w:t>
      </w:r>
      <w:r w:rsidR="007D15E9" w:rsidRPr="00FF6628">
        <w:rPr>
          <w:rFonts w:ascii="Times New Roman" w:hAnsi="Times New Roman"/>
          <w:b/>
          <w:sz w:val="28"/>
          <w:szCs w:val="28"/>
        </w:rPr>
        <w:t>оценивания контрольной работы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A657CE" w:rsidRPr="00FF6628" w:rsidTr="00D45DD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C00" w:rsidRDefault="00A657CE" w:rsidP="00A657C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F662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Результат </w:t>
            </w:r>
          </w:p>
          <w:p w:rsidR="00A657CE" w:rsidRPr="00FF6628" w:rsidRDefault="00A657CE" w:rsidP="00A657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b/>
                <w:bCs/>
                <w:sz w:val="28"/>
                <w:szCs w:val="28"/>
              </w:rPr>
              <w:t>проверки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7CE" w:rsidRPr="00FF6628" w:rsidRDefault="00A657CE" w:rsidP="00A657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студента</w:t>
            </w:r>
          </w:p>
        </w:tc>
      </w:tr>
      <w:tr w:rsidR="00A657CE" w:rsidRPr="00FF6628" w:rsidTr="00D45DD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7CE" w:rsidRPr="00FF6628" w:rsidRDefault="00A657CE" w:rsidP="00D45DDF">
            <w:pPr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r w:rsidR="00D45DDF">
              <w:rPr>
                <w:rFonts w:ascii="Times New Roman" w:hAnsi="Times New Roman"/>
                <w:sz w:val="28"/>
                <w:szCs w:val="28"/>
              </w:rPr>
              <w:t>выполнена, студент допущен к итоговому тестированию (зачету)</w:t>
            </w:r>
            <w:r w:rsidRPr="00FF662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7CE" w:rsidRPr="00FF6628" w:rsidRDefault="00A657CE" w:rsidP="00D74C8C">
            <w:pPr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Студент </w:t>
            </w:r>
            <w:r w:rsidR="00D74C8C">
              <w:rPr>
                <w:rFonts w:ascii="Times New Roman" w:hAnsi="Times New Roman"/>
                <w:sz w:val="28"/>
                <w:szCs w:val="28"/>
              </w:rPr>
              <w:t>приступает к итоговому тестированию (зачету)</w:t>
            </w:r>
            <w:r w:rsidRPr="00FF66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657CE" w:rsidRPr="00FF6628" w:rsidTr="00D45DD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CE" w:rsidRPr="00FF6628" w:rsidRDefault="00D45DDF" w:rsidP="00A657CE">
            <w:pPr>
              <w:rPr>
                <w:rFonts w:ascii="Times New Roman" w:hAnsi="Times New Roman"/>
                <w:sz w:val="28"/>
                <w:szCs w:val="28"/>
              </w:rPr>
            </w:pPr>
            <w:r w:rsidRPr="00FF6628"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/>
                <w:sz w:val="28"/>
                <w:szCs w:val="28"/>
              </w:rPr>
              <w:t>не выполнена, студент не допущен к итоговому тестированию (зачету)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7CE" w:rsidRPr="00FF6628" w:rsidRDefault="00D45DDF" w:rsidP="00D45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Студент </w:t>
            </w:r>
            <w:r w:rsidR="00A657CE" w:rsidRPr="00FF6628">
              <w:rPr>
                <w:rFonts w:ascii="Times New Roman" w:hAnsi="Times New Roman"/>
                <w:sz w:val="28"/>
                <w:szCs w:val="28"/>
              </w:rPr>
              <w:t>исправл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яет замечания и </w:t>
            </w:r>
            <w:r w:rsidR="00A657CE" w:rsidRPr="00FF6628">
              <w:rPr>
                <w:rFonts w:ascii="Times New Roman" w:hAnsi="Times New Roman"/>
                <w:sz w:val="28"/>
                <w:szCs w:val="28"/>
              </w:rPr>
              <w:t xml:space="preserve">присылает работу на проверку </w:t>
            </w:r>
            <w:r w:rsidR="00A657CE" w:rsidRPr="00FF6628">
              <w:rPr>
                <w:rFonts w:ascii="Times New Roman" w:hAnsi="Times New Roman"/>
                <w:b/>
                <w:bCs/>
                <w:sz w:val="28"/>
                <w:szCs w:val="28"/>
              </w:rPr>
              <w:t>повторно</w:t>
            </w:r>
            <w:r w:rsidR="00A657CE" w:rsidRPr="00FF6628">
              <w:rPr>
                <w:rFonts w:ascii="Times New Roman" w:hAnsi="Times New Roman"/>
                <w:sz w:val="28"/>
                <w:szCs w:val="28"/>
              </w:rPr>
              <w:t xml:space="preserve">, до тех пор, пока работа не будет </w:t>
            </w:r>
            <w:r>
              <w:rPr>
                <w:rFonts w:ascii="Times New Roman" w:hAnsi="Times New Roman"/>
                <w:sz w:val="28"/>
                <w:szCs w:val="28"/>
              </w:rPr>
              <w:t>выполнена</w:t>
            </w:r>
            <w:r w:rsidR="00A657CE" w:rsidRPr="00FF66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657CE" w:rsidRPr="00FF6628" w:rsidRDefault="00A657CE" w:rsidP="00A657CE">
      <w:pPr>
        <w:pStyle w:val="aa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F25E92" w:rsidRDefault="00D45DDF" w:rsidP="00D74C8C">
      <w:pPr>
        <w:pStyle w:val="aa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Выполненная </w:t>
      </w:r>
      <w:r w:rsidR="00A657CE" w:rsidRPr="00FF6628">
        <w:rPr>
          <w:rFonts w:ascii="Times New Roman" w:hAnsi="Times New Roman"/>
          <w:sz w:val="28"/>
          <w:szCs w:val="28"/>
        </w:rPr>
        <w:t xml:space="preserve">контрольная работа </w:t>
      </w:r>
      <w:r w:rsidR="000B266D">
        <w:rPr>
          <w:rFonts w:ascii="Times New Roman" w:hAnsi="Times New Roman"/>
          <w:sz w:val="28"/>
          <w:szCs w:val="28"/>
        </w:rPr>
        <w:t>высылается преподавателю</w:t>
      </w:r>
      <w:r w:rsidR="000B266D" w:rsidRPr="000B266D">
        <w:rPr>
          <w:rFonts w:ascii="Times New Roman" w:hAnsi="Times New Roman"/>
          <w:sz w:val="28"/>
          <w:szCs w:val="28"/>
        </w:rPr>
        <w:t>.</w:t>
      </w:r>
      <w:r w:rsidR="00F25E92">
        <w:rPr>
          <w:rFonts w:ascii="Times New Roman" w:hAnsi="Times New Roman"/>
          <w:sz w:val="28"/>
          <w:szCs w:val="28"/>
        </w:rPr>
        <w:t xml:space="preserve"> </w:t>
      </w:r>
      <w:r w:rsidR="000B266D" w:rsidRPr="000B266D">
        <w:rPr>
          <w:rFonts w:ascii="Times New Roman" w:hAnsi="Times New Roman"/>
          <w:sz w:val="28"/>
          <w:szCs w:val="28"/>
        </w:rPr>
        <w:t xml:space="preserve"> </w:t>
      </w:r>
      <w:r w:rsidR="000B266D">
        <w:rPr>
          <w:rFonts w:ascii="Times New Roman" w:hAnsi="Times New Roman"/>
          <w:sz w:val="28"/>
          <w:szCs w:val="28"/>
        </w:rPr>
        <w:t xml:space="preserve">Преподаватель </w:t>
      </w:r>
      <w:r w:rsidR="00F25E92">
        <w:rPr>
          <w:rFonts w:ascii="Times New Roman" w:hAnsi="Times New Roman"/>
          <w:sz w:val="28"/>
          <w:szCs w:val="28"/>
        </w:rPr>
        <w:t xml:space="preserve">подтверждает получение письма от студента, </w:t>
      </w:r>
      <w:r w:rsidR="00A657CE" w:rsidRPr="00FF6628">
        <w:rPr>
          <w:rFonts w:ascii="Times New Roman" w:hAnsi="Times New Roman"/>
          <w:sz w:val="28"/>
          <w:szCs w:val="28"/>
        </w:rPr>
        <w:t>оценива</w:t>
      </w:r>
      <w:r w:rsidR="000B266D">
        <w:rPr>
          <w:rFonts w:ascii="Times New Roman" w:hAnsi="Times New Roman"/>
          <w:sz w:val="28"/>
          <w:szCs w:val="28"/>
        </w:rPr>
        <w:t xml:space="preserve">ет работу и </w:t>
      </w:r>
      <w:r w:rsidR="00F25E92">
        <w:rPr>
          <w:rFonts w:ascii="Times New Roman" w:hAnsi="Times New Roman"/>
          <w:sz w:val="28"/>
          <w:szCs w:val="28"/>
        </w:rPr>
        <w:t>уведомляет студента о результатах проверки</w:t>
      </w:r>
      <w:r w:rsidR="00A657CE" w:rsidRPr="00FF662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657CE" w:rsidRPr="00FF6628">
        <w:rPr>
          <w:rFonts w:ascii="Times New Roman" w:hAnsi="Times New Roman"/>
          <w:sz w:val="28"/>
          <w:szCs w:val="28"/>
        </w:rPr>
        <w:t>Студент, выполнивший работу</w:t>
      </w:r>
      <w:r w:rsidR="00D74C8C">
        <w:rPr>
          <w:rFonts w:ascii="Times New Roman" w:hAnsi="Times New Roman"/>
          <w:sz w:val="28"/>
          <w:szCs w:val="28"/>
        </w:rPr>
        <w:t xml:space="preserve"> в срок</w:t>
      </w:r>
      <w:r w:rsidR="00A657CE" w:rsidRPr="00FF6628">
        <w:rPr>
          <w:rFonts w:ascii="Times New Roman" w:hAnsi="Times New Roman"/>
          <w:sz w:val="28"/>
          <w:szCs w:val="28"/>
        </w:rPr>
        <w:t xml:space="preserve">, </w:t>
      </w:r>
      <w:r w:rsidR="00D74C8C">
        <w:rPr>
          <w:rFonts w:ascii="Times New Roman" w:hAnsi="Times New Roman"/>
          <w:sz w:val="28"/>
          <w:szCs w:val="28"/>
        </w:rPr>
        <w:t>допускается к зачету</w:t>
      </w:r>
      <w:r w:rsidR="00A657CE" w:rsidRPr="00FF662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657CE" w:rsidRPr="00FF6628">
        <w:rPr>
          <w:rFonts w:ascii="Times New Roman" w:hAnsi="Times New Roman"/>
          <w:sz w:val="28"/>
          <w:szCs w:val="28"/>
        </w:rPr>
        <w:t>Студент, не выполнивший работу</w:t>
      </w:r>
      <w:r w:rsidR="00D74C8C">
        <w:rPr>
          <w:rFonts w:ascii="Times New Roman" w:hAnsi="Times New Roman"/>
          <w:sz w:val="28"/>
          <w:szCs w:val="28"/>
        </w:rPr>
        <w:t xml:space="preserve"> в срок</w:t>
      </w:r>
      <w:r w:rsidR="00A657CE" w:rsidRPr="00FF6628">
        <w:rPr>
          <w:rFonts w:ascii="Times New Roman" w:hAnsi="Times New Roman"/>
          <w:sz w:val="28"/>
          <w:szCs w:val="28"/>
        </w:rPr>
        <w:t xml:space="preserve">, </w:t>
      </w:r>
      <w:r w:rsidR="00D74C8C">
        <w:rPr>
          <w:rFonts w:ascii="Times New Roman" w:hAnsi="Times New Roman"/>
          <w:sz w:val="28"/>
          <w:szCs w:val="28"/>
        </w:rPr>
        <w:t>не допускается к зачету</w:t>
      </w:r>
      <w:r w:rsidR="00A657CE" w:rsidRPr="00FF6628">
        <w:rPr>
          <w:rFonts w:ascii="Times New Roman" w:hAnsi="Times New Roman"/>
          <w:sz w:val="28"/>
          <w:szCs w:val="28"/>
        </w:rPr>
        <w:t xml:space="preserve">. </w:t>
      </w:r>
    </w:p>
    <w:p w:rsidR="00304207" w:rsidRPr="00FF6628" w:rsidRDefault="00304207" w:rsidP="00D74C8C">
      <w:pPr>
        <w:pStyle w:val="aa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br w:type="page"/>
      </w:r>
    </w:p>
    <w:p w:rsidR="00714F31" w:rsidRPr="00FF6628" w:rsidRDefault="000B064E" w:rsidP="004C5F85">
      <w:pPr>
        <w:tabs>
          <w:tab w:val="left" w:pos="522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628">
        <w:rPr>
          <w:rFonts w:ascii="Times New Roman" w:hAnsi="Times New Roman"/>
          <w:b/>
          <w:sz w:val="28"/>
          <w:szCs w:val="28"/>
        </w:rPr>
        <w:lastRenderedPageBreak/>
        <w:t xml:space="preserve">3. </w:t>
      </w:r>
      <w:r w:rsidR="00714F31" w:rsidRPr="00FF6628">
        <w:rPr>
          <w:rFonts w:ascii="Times New Roman" w:hAnsi="Times New Roman"/>
          <w:b/>
          <w:sz w:val="28"/>
          <w:szCs w:val="28"/>
        </w:rPr>
        <w:t>Задания для контрольной работы</w:t>
      </w:r>
    </w:p>
    <w:p w:rsidR="00422E90" w:rsidRPr="00FF6628" w:rsidRDefault="00422E90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Контрольная работа предусматривает выполнение</w:t>
      </w:r>
      <w:r w:rsidR="00C13F79" w:rsidRPr="00FF6628">
        <w:rPr>
          <w:sz w:val="28"/>
          <w:szCs w:val="28"/>
        </w:rPr>
        <w:t xml:space="preserve"> </w:t>
      </w:r>
      <w:r w:rsidR="004C5F85" w:rsidRPr="00FF6628">
        <w:rPr>
          <w:sz w:val="28"/>
          <w:szCs w:val="28"/>
        </w:rPr>
        <w:t xml:space="preserve">четырех </w:t>
      </w:r>
      <w:r w:rsidR="00623FDF" w:rsidRPr="00FF6628">
        <w:rPr>
          <w:sz w:val="28"/>
          <w:szCs w:val="28"/>
        </w:rPr>
        <w:t>заданий.</w:t>
      </w:r>
    </w:p>
    <w:p w:rsidR="00660C5A" w:rsidRPr="00FF6628" w:rsidRDefault="00623FDF" w:rsidP="004C5F85">
      <w:pPr>
        <w:pStyle w:val="Default"/>
        <w:spacing w:line="360" w:lineRule="auto"/>
        <w:ind w:firstLine="720"/>
        <w:jc w:val="both"/>
        <w:rPr>
          <w:b/>
          <w:sz w:val="28"/>
          <w:szCs w:val="28"/>
        </w:rPr>
      </w:pPr>
      <w:r w:rsidRPr="00FF6628">
        <w:rPr>
          <w:b/>
          <w:sz w:val="28"/>
          <w:szCs w:val="28"/>
        </w:rPr>
        <w:t xml:space="preserve">Задание 1. </w:t>
      </w:r>
      <w:r w:rsidR="00B555E5" w:rsidRPr="00FF6628">
        <w:rPr>
          <w:b/>
          <w:sz w:val="28"/>
          <w:szCs w:val="28"/>
        </w:rPr>
        <w:t>К</w:t>
      </w:r>
      <w:r w:rsidR="000F6198" w:rsidRPr="00FF6628">
        <w:rPr>
          <w:b/>
          <w:sz w:val="28"/>
          <w:szCs w:val="28"/>
        </w:rPr>
        <w:t xml:space="preserve">раткая характеристика </w:t>
      </w:r>
      <w:r w:rsidR="00660C5A" w:rsidRPr="00FF6628">
        <w:rPr>
          <w:b/>
          <w:sz w:val="28"/>
          <w:szCs w:val="28"/>
        </w:rPr>
        <w:t>региона</w:t>
      </w:r>
      <w:r w:rsidR="00877A2B" w:rsidRPr="00FF6628">
        <w:rPr>
          <w:b/>
          <w:sz w:val="28"/>
          <w:szCs w:val="28"/>
        </w:rPr>
        <w:t xml:space="preserve"> кадастровой деятельности</w:t>
      </w:r>
      <w:r w:rsidR="00660C5A" w:rsidRPr="00FF6628">
        <w:rPr>
          <w:b/>
          <w:sz w:val="28"/>
          <w:szCs w:val="28"/>
        </w:rPr>
        <w:t xml:space="preserve">. </w:t>
      </w:r>
    </w:p>
    <w:p w:rsidR="002349D2" w:rsidRPr="00FF6628" w:rsidRDefault="00F07670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Рекомендуемый алгоритм</w:t>
      </w:r>
      <w:r w:rsidRPr="00FF6628">
        <w:rPr>
          <w:sz w:val="28"/>
          <w:szCs w:val="28"/>
        </w:rPr>
        <w:t xml:space="preserve"> выполнения задания</w:t>
      </w:r>
      <w:r w:rsidR="002349D2" w:rsidRPr="00FF6628">
        <w:rPr>
          <w:sz w:val="28"/>
          <w:szCs w:val="28"/>
        </w:rPr>
        <w:t>:</w:t>
      </w:r>
    </w:p>
    <w:p w:rsidR="002349D2" w:rsidRPr="00FF6628" w:rsidRDefault="002349D2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- изучить материал лекци</w:t>
      </w:r>
      <w:r w:rsidR="00877A2B" w:rsidRPr="00FF6628">
        <w:rPr>
          <w:sz w:val="28"/>
          <w:szCs w:val="28"/>
        </w:rPr>
        <w:t>й</w:t>
      </w:r>
      <w:r w:rsidRPr="00FF6628">
        <w:rPr>
          <w:sz w:val="28"/>
          <w:szCs w:val="28"/>
        </w:rPr>
        <w:t xml:space="preserve"> 1</w:t>
      </w:r>
      <w:r w:rsidR="00877A2B" w:rsidRPr="00FF6628">
        <w:rPr>
          <w:sz w:val="28"/>
          <w:szCs w:val="28"/>
        </w:rPr>
        <w:t>и 2</w:t>
      </w:r>
      <w:r w:rsidR="00F07670" w:rsidRPr="00FF6628">
        <w:rPr>
          <w:sz w:val="28"/>
          <w:szCs w:val="28"/>
        </w:rPr>
        <w:t>;</w:t>
      </w:r>
    </w:p>
    <w:p w:rsidR="004C5F85" w:rsidRPr="00FF6628" w:rsidRDefault="00906DDD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- пройти тест</w:t>
      </w:r>
      <w:r w:rsidR="00877A2B" w:rsidRPr="00FF6628">
        <w:rPr>
          <w:sz w:val="28"/>
          <w:szCs w:val="28"/>
        </w:rPr>
        <w:t>ы</w:t>
      </w:r>
      <w:r w:rsidRPr="00FF6628">
        <w:rPr>
          <w:sz w:val="28"/>
          <w:szCs w:val="28"/>
        </w:rPr>
        <w:t xml:space="preserve"> 1</w:t>
      </w:r>
      <w:r w:rsidR="00877A2B" w:rsidRPr="00FF6628">
        <w:rPr>
          <w:sz w:val="28"/>
          <w:szCs w:val="28"/>
        </w:rPr>
        <w:t xml:space="preserve"> и 2</w:t>
      </w:r>
      <w:r w:rsidR="004C5F85" w:rsidRPr="00FF6628">
        <w:rPr>
          <w:sz w:val="28"/>
          <w:szCs w:val="28"/>
        </w:rPr>
        <w:t>;</w:t>
      </w:r>
    </w:p>
    <w:p w:rsidR="00B555E5" w:rsidRDefault="00B555E5" w:rsidP="00B555E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- на основе Общероссийского классификатора экономических регионов ОК 024-95, утв. Постановлением Госстандарта России от 27.12.1995 N 640 (ред. от 11.02.2020) выбрать регион для проведения исследований. Код выбранного региона должен соответствовать последним двум цифрам </w:t>
      </w:r>
      <w:r w:rsidR="005212AF">
        <w:rPr>
          <w:sz w:val="28"/>
          <w:szCs w:val="28"/>
        </w:rPr>
        <w:t>шифра</w:t>
      </w:r>
      <w:r w:rsidRPr="00FF6628">
        <w:rPr>
          <w:sz w:val="28"/>
          <w:szCs w:val="28"/>
        </w:rPr>
        <w:t xml:space="preserve"> студен</w:t>
      </w:r>
      <w:r w:rsidR="0056085E">
        <w:rPr>
          <w:sz w:val="28"/>
          <w:szCs w:val="28"/>
        </w:rPr>
        <w:t xml:space="preserve">та (см. </w:t>
      </w:r>
      <w:r w:rsidR="003F7A84">
        <w:rPr>
          <w:sz w:val="28"/>
          <w:szCs w:val="28"/>
        </w:rPr>
        <w:t xml:space="preserve">шкалу выбора). Интервал выбора: от первого до 85-го региона.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055"/>
        <w:gridCol w:w="983"/>
        <w:gridCol w:w="836"/>
        <w:gridCol w:w="1820"/>
        <w:gridCol w:w="972"/>
        <w:gridCol w:w="972"/>
        <w:gridCol w:w="972"/>
        <w:gridCol w:w="961"/>
      </w:tblGrid>
      <w:tr w:rsidR="003F7A84" w:rsidTr="003F7A84">
        <w:trPr>
          <w:trHeight w:val="70"/>
        </w:trPr>
        <w:tc>
          <w:tcPr>
            <w:tcW w:w="2055" w:type="dxa"/>
          </w:tcPr>
          <w:p w:rsidR="003F7A84" w:rsidRPr="003F7A84" w:rsidRDefault="003F7A84" w:rsidP="00B555E5">
            <w:pPr>
              <w:pStyle w:val="Default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516" w:type="dxa"/>
            <w:gridSpan w:val="7"/>
          </w:tcPr>
          <w:p w:rsidR="003F7A84" w:rsidRPr="003F7A84" w:rsidRDefault="003F7A84" w:rsidP="005212AF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 xml:space="preserve">Шкала выбора региона по </w:t>
            </w:r>
            <w:r w:rsidR="005212AF">
              <w:rPr>
                <w:sz w:val="20"/>
                <w:szCs w:val="20"/>
              </w:rPr>
              <w:t>шифру студента</w:t>
            </w:r>
          </w:p>
        </w:tc>
      </w:tr>
      <w:tr w:rsidR="003F7A84" w:rsidTr="003F7A84">
        <w:tc>
          <w:tcPr>
            <w:tcW w:w="2055" w:type="dxa"/>
          </w:tcPr>
          <w:p w:rsidR="003F7A84" w:rsidRPr="003F7A84" w:rsidRDefault="003F7A84" w:rsidP="00B555E5">
            <w:pPr>
              <w:pStyle w:val="Default"/>
              <w:spacing w:line="360" w:lineRule="auto"/>
              <w:jc w:val="both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 xml:space="preserve">Номер зачетки </w:t>
            </w:r>
          </w:p>
        </w:tc>
        <w:tc>
          <w:tcPr>
            <w:tcW w:w="983" w:type="dxa"/>
          </w:tcPr>
          <w:p w:rsidR="003F7A84" w:rsidRPr="003F7A84" w:rsidRDefault="003F7A84" w:rsidP="0056085E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…01</w:t>
            </w:r>
          </w:p>
        </w:tc>
        <w:tc>
          <w:tcPr>
            <w:tcW w:w="836" w:type="dxa"/>
          </w:tcPr>
          <w:p w:rsidR="003F7A84" w:rsidRPr="003F7A84" w:rsidRDefault="003F7A84" w:rsidP="0056085E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…</w:t>
            </w:r>
          </w:p>
        </w:tc>
        <w:tc>
          <w:tcPr>
            <w:tcW w:w="1820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…45</w:t>
            </w:r>
          </w:p>
        </w:tc>
        <w:tc>
          <w:tcPr>
            <w:tcW w:w="972" w:type="dxa"/>
            <w:shd w:val="clear" w:color="auto" w:fill="FFFF00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86</w:t>
            </w:r>
          </w:p>
        </w:tc>
        <w:tc>
          <w:tcPr>
            <w:tcW w:w="972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87</w:t>
            </w:r>
          </w:p>
        </w:tc>
        <w:tc>
          <w:tcPr>
            <w:tcW w:w="961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…</w:t>
            </w:r>
          </w:p>
        </w:tc>
      </w:tr>
      <w:tr w:rsidR="003F7A84" w:rsidTr="003F7A84">
        <w:trPr>
          <w:trHeight w:val="70"/>
        </w:trPr>
        <w:tc>
          <w:tcPr>
            <w:tcW w:w="2055" w:type="dxa"/>
          </w:tcPr>
          <w:p w:rsidR="003F7A84" w:rsidRPr="003F7A84" w:rsidRDefault="003F7A84" w:rsidP="00B555E5">
            <w:pPr>
              <w:pStyle w:val="Default"/>
              <w:spacing w:line="360" w:lineRule="auto"/>
              <w:jc w:val="both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Код региона</w:t>
            </w:r>
          </w:p>
        </w:tc>
        <w:tc>
          <w:tcPr>
            <w:tcW w:w="983" w:type="dxa"/>
          </w:tcPr>
          <w:p w:rsidR="003F7A84" w:rsidRPr="003F7A84" w:rsidRDefault="003F7A84" w:rsidP="0056085E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01</w:t>
            </w:r>
          </w:p>
        </w:tc>
        <w:tc>
          <w:tcPr>
            <w:tcW w:w="836" w:type="dxa"/>
          </w:tcPr>
          <w:p w:rsidR="003F7A84" w:rsidRPr="003F7A84" w:rsidRDefault="003F7A84" w:rsidP="0056085E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20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45 (Москва)</w:t>
            </w:r>
          </w:p>
        </w:tc>
        <w:tc>
          <w:tcPr>
            <w:tcW w:w="972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85</w:t>
            </w:r>
          </w:p>
        </w:tc>
        <w:tc>
          <w:tcPr>
            <w:tcW w:w="972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02</w:t>
            </w:r>
          </w:p>
        </w:tc>
        <w:tc>
          <w:tcPr>
            <w:tcW w:w="961" w:type="dxa"/>
          </w:tcPr>
          <w:p w:rsidR="003F7A84" w:rsidRPr="003F7A84" w:rsidRDefault="003F7A84" w:rsidP="003F7A84">
            <w:pPr>
              <w:pStyle w:val="Default"/>
              <w:spacing w:line="360" w:lineRule="auto"/>
              <w:jc w:val="right"/>
              <w:rPr>
                <w:sz w:val="20"/>
                <w:szCs w:val="20"/>
              </w:rPr>
            </w:pPr>
            <w:r w:rsidRPr="003F7A84">
              <w:rPr>
                <w:sz w:val="20"/>
                <w:szCs w:val="20"/>
              </w:rPr>
              <w:t>…</w:t>
            </w:r>
          </w:p>
        </w:tc>
      </w:tr>
    </w:tbl>
    <w:p w:rsidR="0075380F" w:rsidRPr="00FF6628" w:rsidRDefault="004C5F85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-</w:t>
      </w:r>
      <w:r w:rsidRPr="00FF6628">
        <w:t xml:space="preserve"> </w:t>
      </w:r>
      <w:r w:rsidR="0075380F" w:rsidRPr="00FF6628">
        <w:rPr>
          <w:sz w:val="28"/>
          <w:szCs w:val="28"/>
        </w:rPr>
        <w:t>ознакомиться с требованиями к оформлению контрольной работы</w:t>
      </w:r>
      <w:r w:rsidRPr="00FF6628">
        <w:rPr>
          <w:sz w:val="28"/>
          <w:szCs w:val="28"/>
        </w:rPr>
        <w:t xml:space="preserve"> (см. далее по тексту)</w:t>
      </w:r>
      <w:r w:rsidR="0075380F" w:rsidRPr="00FF6628">
        <w:rPr>
          <w:sz w:val="28"/>
          <w:szCs w:val="28"/>
        </w:rPr>
        <w:t xml:space="preserve">, </w:t>
      </w:r>
      <w:r w:rsidR="00BF720F" w:rsidRPr="00FF6628">
        <w:rPr>
          <w:sz w:val="28"/>
          <w:szCs w:val="28"/>
        </w:rPr>
        <w:t xml:space="preserve">выполнить </w:t>
      </w:r>
      <w:r w:rsidR="0075380F" w:rsidRPr="00FF6628">
        <w:rPr>
          <w:sz w:val="28"/>
          <w:szCs w:val="28"/>
        </w:rPr>
        <w:t xml:space="preserve">первичное форматирование </w:t>
      </w:r>
      <w:r w:rsidR="00BF720F" w:rsidRPr="00FF6628">
        <w:rPr>
          <w:sz w:val="28"/>
          <w:szCs w:val="28"/>
        </w:rPr>
        <w:t>файла «2020_кр_ФИО_Регион»</w:t>
      </w:r>
      <w:r w:rsidR="0075380F" w:rsidRPr="00FF6628">
        <w:rPr>
          <w:sz w:val="28"/>
          <w:szCs w:val="28"/>
        </w:rPr>
        <w:t>: поля (левое – 3 см, верх/низ – 2 см, правое – 15 см), шрифт 12, Times New Roman, одинарный межстрочный интервал, без отступов</w:t>
      </w:r>
      <w:r w:rsidR="00BF720F" w:rsidRPr="00FF6628">
        <w:rPr>
          <w:sz w:val="28"/>
          <w:szCs w:val="28"/>
        </w:rPr>
        <w:t>, к</w:t>
      </w:r>
      <w:r w:rsidR="0075380F" w:rsidRPr="00FF6628">
        <w:rPr>
          <w:sz w:val="28"/>
          <w:szCs w:val="28"/>
        </w:rPr>
        <w:t xml:space="preserve">расная строка </w:t>
      </w:r>
      <w:r w:rsidR="00BF720F" w:rsidRPr="00FF6628">
        <w:rPr>
          <w:sz w:val="28"/>
          <w:szCs w:val="28"/>
        </w:rPr>
        <w:t>–</w:t>
      </w:r>
      <w:r w:rsidR="0075380F" w:rsidRPr="00FF6628">
        <w:rPr>
          <w:sz w:val="28"/>
          <w:szCs w:val="28"/>
        </w:rPr>
        <w:t xml:space="preserve"> 1</w:t>
      </w:r>
      <w:r w:rsidR="003F7A84">
        <w:rPr>
          <w:sz w:val="28"/>
          <w:szCs w:val="28"/>
        </w:rPr>
        <w:t xml:space="preserve"> см</w:t>
      </w:r>
      <w:r w:rsidRPr="00FF6628">
        <w:rPr>
          <w:sz w:val="28"/>
          <w:szCs w:val="28"/>
        </w:rPr>
        <w:t>;</w:t>
      </w:r>
    </w:p>
    <w:p w:rsidR="00FF6628" w:rsidRPr="00FF6628" w:rsidRDefault="004C5F85" w:rsidP="00FF6628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- </w:t>
      </w:r>
      <w:r w:rsidR="00FF6628" w:rsidRPr="00FF6628">
        <w:rPr>
          <w:sz w:val="28"/>
          <w:szCs w:val="28"/>
        </w:rPr>
        <w:t>приступить к выполнению задания. Примерный план работы:</w:t>
      </w:r>
    </w:p>
    <w:p w:rsidR="00FF6628" w:rsidRPr="00FF6628" w:rsidRDefault="00FF6628" w:rsidP="00FF6628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1. Обзор социально-экономического положение региона. </w:t>
      </w:r>
    </w:p>
    <w:p w:rsidR="00FF6628" w:rsidRPr="00FF6628" w:rsidRDefault="00FF6628" w:rsidP="00FF6628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2. Место в рейтинге социально-экономического развития регионов России. </w:t>
      </w:r>
    </w:p>
    <w:p w:rsidR="00FF6628" w:rsidRPr="00FF6628" w:rsidRDefault="00FF6628" w:rsidP="00FF6628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3. Конкурентные преимущества региона и региональные трудности. </w:t>
      </w:r>
    </w:p>
    <w:p w:rsidR="00FF6628" w:rsidRPr="00FF6628" w:rsidRDefault="00FF6628" w:rsidP="00FF6628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4. Актуальные проблемы, прогнозы и перспективы развития региона.</w:t>
      </w:r>
    </w:p>
    <w:p w:rsidR="00FF6628" w:rsidRPr="00FF6628" w:rsidRDefault="00FF6628" w:rsidP="00FF6628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5. Отраслевая структура региона. </w:t>
      </w:r>
    </w:p>
    <w:p w:rsidR="00FF6628" w:rsidRPr="00FF6628" w:rsidRDefault="00FF6628" w:rsidP="00FF6628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6. Роль и место кадастровой деятельности в экономике региона. </w:t>
      </w:r>
    </w:p>
    <w:p w:rsidR="002349D2" w:rsidRPr="00FF6628" w:rsidRDefault="002349D2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 xml:space="preserve">Рекомендуемые </w:t>
      </w:r>
      <w:r w:rsidR="00FF6628" w:rsidRPr="00FF6628">
        <w:rPr>
          <w:i/>
          <w:sz w:val="28"/>
          <w:szCs w:val="28"/>
        </w:rPr>
        <w:t xml:space="preserve">информационные </w:t>
      </w:r>
      <w:r w:rsidRPr="00FF6628">
        <w:rPr>
          <w:i/>
          <w:sz w:val="28"/>
          <w:szCs w:val="28"/>
        </w:rPr>
        <w:t>источники</w:t>
      </w:r>
      <w:r w:rsidR="00FF6628" w:rsidRPr="00FF6628">
        <w:rPr>
          <w:i/>
          <w:sz w:val="28"/>
          <w:szCs w:val="28"/>
        </w:rPr>
        <w:t xml:space="preserve"> </w:t>
      </w:r>
      <w:r w:rsidRPr="00FF6628">
        <w:rPr>
          <w:sz w:val="28"/>
          <w:szCs w:val="28"/>
        </w:rPr>
        <w:t>при выполнении задания:</w:t>
      </w:r>
      <w:r w:rsidR="00FF6628" w:rsidRPr="00FF6628">
        <w:rPr>
          <w:sz w:val="28"/>
          <w:szCs w:val="28"/>
        </w:rPr>
        <w:t xml:space="preserve"> </w:t>
      </w:r>
      <w:r w:rsidR="00906DDD" w:rsidRPr="00FF6628">
        <w:rPr>
          <w:sz w:val="28"/>
          <w:szCs w:val="28"/>
        </w:rPr>
        <w:t>КонсультантПлюс</w:t>
      </w:r>
      <w:r w:rsidR="00FF6628" w:rsidRPr="00FF6628">
        <w:rPr>
          <w:sz w:val="28"/>
          <w:szCs w:val="28"/>
        </w:rPr>
        <w:t xml:space="preserve">, </w:t>
      </w:r>
      <w:r w:rsidR="004C5F85" w:rsidRPr="00FF6628">
        <w:rPr>
          <w:sz w:val="28"/>
          <w:szCs w:val="28"/>
        </w:rPr>
        <w:t>П</w:t>
      </w:r>
      <w:r w:rsidR="0075380F" w:rsidRPr="00FF6628">
        <w:rPr>
          <w:sz w:val="28"/>
          <w:szCs w:val="28"/>
        </w:rPr>
        <w:t>р</w:t>
      </w:r>
      <w:r w:rsidR="004C5F85" w:rsidRPr="00FF6628">
        <w:rPr>
          <w:sz w:val="28"/>
          <w:szCs w:val="28"/>
        </w:rPr>
        <w:t>ограмма</w:t>
      </w:r>
      <w:r w:rsidR="0075380F" w:rsidRPr="00FF6628">
        <w:rPr>
          <w:sz w:val="28"/>
          <w:szCs w:val="28"/>
        </w:rPr>
        <w:t xml:space="preserve"> </w:t>
      </w:r>
      <w:r w:rsidR="00FF6628" w:rsidRPr="00FF6628">
        <w:rPr>
          <w:sz w:val="28"/>
          <w:szCs w:val="28"/>
        </w:rPr>
        <w:t>(стратегия) социально-</w:t>
      </w:r>
      <w:r w:rsidR="0075380F" w:rsidRPr="00FF6628">
        <w:rPr>
          <w:sz w:val="28"/>
          <w:szCs w:val="28"/>
        </w:rPr>
        <w:t>экономического развития</w:t>
      </w:r>
      <w:r w:rsidR="004C5F85" w:rsidRPr="00FF6628">
        <w:rPr>
          <w:sz w:val="28"/>
          <w:szCs w:val="28"/>
        </w:rPr>
        <w:t xml:space="preserve"> региона</w:t>
      </w:r>
      <w:r w:rsidR="00FF6628" w:rsidRPr="00FF6628">
        <w:rPr>
          <w:sz w:val="28"/>
          <w:szCs w:val="28"/>
        </w:rPr>
        <w:t xml:space="preserve">, </w:t>
      </w:r>
      <w:hyperlink r:id="rId8" w:history="1">
        <w:r w:rsidR="003F7A84" w:rsidRPr="00C2480D">
          <w:rPr>
            <w:rStyle w:val="af9"/>
            <w:sz w:val="28"/>
            <w:szCs w:val="28"/>
          </w:rPr>
          <w:t>http://www.gks.ru</w:t>
        </w:r>
      </w:hyperlink>
      <w:r w:rsidR="003F7A84">
        <w:rPr>
          <w:sz w:val="28"/>
          <w:szCs w:val="28"/>
        </w:rPr>
        <w:t xml:space="preserve">, </w:t>
      </w:r>
      <w:hyperlink r:id="rId9" w:history="1">
        <w:r w:rsidR="003F7A84" w:rsidRPr="00C2480D">
          <w:rPr>
            <w:rStyle w:val="af9"/>
            <w:sz w:val="28"/>
            <w:szCs w:val="28"/>
          </w:rPr>
          <w:t>https://elibrary.ru/authors.asp</w:t>
        </w:r>
      </w:hyperlink>
      <w:r w:rsidR="00FF6628" w:rsidRPr="00FF6628">
        <w:rPr>
          <w:sz w:val="28"/>
          <w:szCs w:val="28"/>
        </w:rPr>
        <w:t xml:space="preserve">, </w:t>
      </w:r>
      <w:r w:rsidR="0021677C" w:rsidRPr="00FF6628">
        <w:rPr>
          <w:sz w:val="28"/>
          <w:szCs w:val="28"/>
        </w:rPr>
        <w:t>и</w:t>
      </w:r>
      <w:r w:rsidR="00906DDD" w:rsidRPr="00FF6628">
        <w:rPr>
          <w:sz w:val="28"/>
          <w:szCs w:val="28"/>
        </w:rPr>
        <w:t>ные источники</w:t>
      </w:r>
      <w:r w:rsidR="00FF6628" w:rsidRPr="00FF6628">
        <w:rPr>
          <w:sz w:val="28"/>
          <w:szCs w:val="28"/>
        </w:rPr>
        <w:t xml:space="preserve">. </w:t>
      </w:r>
    </w:p>
    <w:p w:rsidR="00FF6628" w:rsidRPr="00FF6628" w:rsidRDefault="00FF6628" w:rsidP="00FF6628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Рекомендуемый объем</w:t>
      </w:r>
      <w:r w:rsidRPr="00FF6628">
        <w:rPr>
          <w:sz w:val="28"/>
          <w:szCs w:val="28"/>
        </w:rPr>
        <w:t xml:space="preserve"> – 1-2 страницы.</w:t>
      </w:r>
    </w:p>
    <w:p w:rsidR="00304207" w:rsidRPr="00FF6628" w:rsidRDefault="00660C5A" w:rsidP="004C5F85">
      <w:pPr>
        <w:pStyle w:val="Default"/>
        <w:spacing w:line="360" w:lineRule="auto"/>
        <w:ind w:firstLine="720"/>
        <w:jc w:val="both"/>
        <w:rPr>
          <w:b/>
          <w:sz w:val="28"/>
          <w:szCs w:val="28"/>
        </w:rPr>
      </w:pPr>
      <w:r w:rsidRPr="00FF6628">
        <w:rPr>
          <w:b/>
          <w:sz w:val="28"/>
          <w:szCs w:val="28"/>
        </w:rPr>
        <w:lastRenderedPageBreak/>
        <w:t xml:space="preserve">Задание 2. </w:t>
      </w:r>
      <w:r w:rsidR="00623FDF" w:rsidRPr="00FF6628">
        <w:rPr>
          <w:b/>
          <w:sz w:val="28"/>
          <w:szCs w:val="28"/>
        </w:rPr>
        <w:t xml:space="preserve">Формирование региональной базы данных </w:t>
      </w:r>
      <w:r w:rsidR="00877A2B" w:rsidRPr="00FF6628">
        <w:rPr>
          <w:b/>
          <w:sz w:val="28"/>
          <w:szCs w:val="28"/>
        </w:rPr>
        <w:t>кадастровой деятельности</w:t>
      </w:r>
      <w:r w:rsidR="00623FDF" w:rsidRPr="00FF6628">
        <w:rPr>
          <w:b/>
          <w:sz w:val="28"/>
          <w:szCs w:val="28"/>
        </w:rPr>
        <w:t>.</w:t>
      </w:r>
    </w:p>
    <w:p w:rsidR="00623FDF" w:rsidRPr="00FF6628" w:rsidRDefault="004C5F85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Рекомендуемый а</w:t>
      </w:r>
      <w:r w:rsidR="00623FDF" w:rsidRPr="00FF6628">
        <w:rPr>
          <w:i/>
          <w:sz w:val="28"/>
          <w:szCs w:val="28"/>
        </w:rPr>
        <w:t>лгоритм</w:t>
      </w:r>
      <w:r w:rsidR="00623FDF" w:rsidRPr="00FF6628">
        <w:rPr>
          <w:sz w:val="28"/>
          <w:szCs w:val="28"/>
        </w:rPr>
        <w:t xml:space="preserve"> выполнения задания. </w:t>
      </w:r>
    </w:p>
    <w:p w:rsidR="00623FDF" w:rsidRPr="00FF6628" w:rsidRDefault="00623FDF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1.</w:t>
      </w:r>
      <w:r w:rsidRPr="00FF6628">
        <w:rPr>
          <w:sz w:val="28"/>
          <w:szCs w:val="28"/>
        </w:rPr>
        <w:t xml:space="preserve"> </w:t>
      </w:r>
      <w:r w:rsidR="00FE7F2E">
        <w:rPr>
          <w:sz w:val="28"/>
          <w:szCs w:val="28"/>
        </w:rPr>
        <w:t>Пройти</w:t>
      </w:r>
      <w:r w:rsidRPr="00FF6628">
        <w:rPr>
          <w:sz w:val="28"/>
          <w:szCs w:val="28"/>
        </w:rPr>
        <w:t xml:space="preserve"> по ссылке </w:t>
      </w:r>
      <w:hyperlink r:id="rId10" w:history="1">
        <w:r w:rsidR="00877A2B" w:rsidRPr="00FF6628">
          <w:rPr>
            <w:rStyle w:val="af9"/>
            <w:sz w:val="28"/>
            <w:szCs w:val="28"/>
          </w:rPr>
          <w:t>https://rosreestr.ru/wps/portal/ais_rki</w:t>
        </w:r>
      </w:hyperlink>
      <w:r w:rsidR="00877A2B" w:rsidRPr="00FF6628">
        <w:rPr>
          <w:sz w:val="28"/>
          <w:szCs w:val="28"/>
        </w:rPr>
        <w:t xml:space="preserve">. </w:t>
      </w:r>
    </w:p>
    <w:p w:rsidR="00DE7B51" w:rsidRPr="00FF6628" w:rsidRDefault="00623FDF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2936410F">
            <wp:extent cx="5984427" cy="23368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2" r="14383" b="32262"/>
                    <a:stretch/>
                  </pic:blipFill>
                  <pic:spPr bwMode="auto">
                    <a:xfrm>
                      <a:off x="0" y="0"/>
                      <a:ext cx="5999872" cy="234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B51" w:rsidRPr="00FF6628" w:rsidRDefault="00623FDF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2.</w:t>
      </w:r>
      <w:r w:rsidRPr="00FF6628">
        <w:rPr>
          <w:sz w:val="28"/>
          <w:szCs w:val="28"/>
        </w:rPr>
        <w:t xml:space="preserve"> Добав</w:t>
      </w:r>
      <w:r w:rsidR="00FE7F2E">
        <w:rPr>
          <w:sz w:val="28"/>
          <w:szCs w:val="28"/>
        </w:rPr>
        <w:t>ить</w:t>
      </w:r>
      <w:r w:rsidRPr="00FF6628">
        <w:rPr>
          <w:sz w:val="28"/>
          <w:szCs w:val="28"/>
        </w:rPr>
        <w:t xml:space="preserve"> расширенную фильтрацию списка. Выб</w:t>
      </w:r>
      <w:r w:rsidR="00FE7F2E">
        <w:rPr>
          <w:sz w:val="28"/>
          <w:szCs w:val="28"/>
        </w:rPr>
        <w:t>рать</w:t>
      </w:r>
      <w:r w:rsidRPr="00FF6628">
        <w:rPr>
          <w:sz w:val="28"/>
          <w:szCs w:val="28"/>
        </w:rPr>
        <w:t xml:space="preserve"> регион</w:t>
      </w:r>
      <w:r w:rsidR="00304207" w:rsidRPr="00FF6628">
        <w:rPr>
          <w:sz w:val="28"/>
          <w:szCs w:val="28"/>
        </w:rPr>
        <w:t>, например, Москва.</w:t>
      </w:r>
    </w:p>
    <w:p w:rsidR="00304207" w:rsidRPr="00FF6628" w:rsidRDefault="00304207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4F610E35">
            <wp:extent cx="5941994" cy="93873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83"/>
                    <a:stretch/>
                  </pic:blipFill>
                  <pic:spPr bwMode="auto">
                    <a:xfrm>
                      <a:off x="0" y="0"/>
                      <a:ext cx="6041786" cy="95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3FDF" w:rsidRPr="00FF6628" w:rsidRDefault="00304207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3.</w:t>
      </w:r>
      <w:r w:rsidRPr="00FF6628">
        <w:rPr>
          <w:sz w:val="28"/>
          <w:szCs w:val="28"/>
        </w:rPr>
        <w:t xml:space="preserve"> </w:t>
      </w:r>
      <w:r w:rsidR="00623FDF" w:rsidRPr="00FF6628">
        <w:rPr>
          <w:sz w:val="28"/>
          <w:szCs w:val="28"/>
        </w:rPr>
        <w:t>Примен</w:t>
      </w:r>
      <w:r w:rsidR="00FE7F2E">
        <w:rPr>
          <w:sz w:val="28"/>
          <w:szCs w:val="28"/>
        </w:rPr>
        <w:t>ить</w:t>
      </w:r>
      <w:r w:rsidR="00623FDF" w:rsidRPr="00FF6628">
        <w:rPr>
          <w:sz w:val="28"/>
          <w:szCs w:val="28"/>
        </w:rPr>
        <w:t xml:space="preserve"> фильтр. </w:t>
      </w:r>
    </w:p>
    <w:p w:rsidR="00DE7B51" w:rsidRPr="00FF6628" w:rsidRDefault="00623FDF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0F45AC16">
            <wp:extent cx="5941994" cy="2195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4"/>
                    <a:stretch/>
                  </pic:blipFill>
                  <pic:spPr bwMode="auto">
                    <a:xfrm>
                      <a:off x="0" y="0"/>
                      <a:ext cx="5973412" cy="220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FFA" w:rsidRPr="00FF6628" w:rsidRDefault="00304207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4</w:t>
      </w:r>
      <w:r w:rsidRPr="00FF6628">
        <w:rPr>
          <w:sz w:val="28"/>
          <w:szCs w:val="28"/>
        </w:rPr>
        <w:t xml:space="preserve">. </w:t>
      </w:r>
      <w:r w:rsidR="00FE7F2E">
        <w:rPr>
          <w:sz w:val="28"/>
          <w:szCs w:val="28"/>
        </w:rPr>
        <w:t>Скопировать</w:t>
      </w:r>
      <w:r w:rsidR="00623FDF" w:rsidRPr="00FF6628">
        <w:rPr>
          <w:sz w:val="28"/>
          <w:szCs w:val="28"/>
        </w:rPr>
        <w:t xml:space="preserve"> </w:t>
      </w:r>
      <w:r w:rsidR="00B62FFA" w:rsidRPr="00FF6628">
        <w:rPr>
          <w:sz w:val="28"/>
          <w:szCs w:val="28"/>
        </w:rPr>
        <w:t>данные всех страниц</w:t>
      </w:r>
      <w:r w:rsidR="00623FDF" w:rsidRPr="00FF6628">
        <w:rPr>
          <w:sz w:val="28"/>
          <w:szCs w:val="28"/>
        </w:rPr>
        <w:t xml:space="preserve"> </w:t>
      </w:r>
      <w:r w:rsidR="004C5F85" w:rsidRPr="00FF6628">
        <w:rPr>
          <w:sz w:val="28"/>
          <w:szCs w:val="28"/>
        </w:rPr>
        <w:t xml:space="preserve">Реестра </w:t>
      </w:r>
      <w:r w:rsidR="00623FDF" w:rsidRPr="00FF6628">
        <w:rPr>
          <w:sz w:val="28"/>
          <w:szCs w:val="28"/>
        </w:rPr>
        <w:t xml:space="preserve">в </w:t>
      </w:r>
      <w:r w:rsidR="00660C5A" w:rsidRPr="00FF6628">
        <w:rPr>
          <w:sz w:val="28"/>
          <w:szCs w:val="28"/>
        </w:rPr>
        <w:t xml:space="preserve">таблицу </w:t>
      </w:r>
      <w:r w:rsidR="00623FDF" w:rsidRPr="00FF6628">
        <w:rPr>
          <w:sz w:val="28"/>
          <w:szCs w:val="28"/>
        </w:rPr>
        <w:t xml:space="preserve">1(формат Excel). </w:t>
      </w:r>
      <w:r w:rsidR="00B62FFA" w:rsidRPr="00FF6628">
        <w:rPr>
          <w:sz w:val="28"/>
          <w:szCs w:val="28"/>
        </w:rPr>
        <w:t>Добав</w:t>
      </w:r>
      <w:r w:rsidR="00FE7F2E">
        <w:rPr>
          <w:sz w:val="28"/>
          <w:szCs w:val="28"/>
        </w:rPr>
        <w:t>ить</w:t>
      </w:r>
      <w:r w:rsidR="00B62FFA" w:rsidRPr="00FF6628">
        <w:rPr>
          <w:sz w:val="28"/>
          <w:szCs w:val="28"/>
        </w:rPr>
        <w:t xml:space="preserve"> границы, у</w:t>
      </w:r>
      <w:r w:rsidR="00623FDF" w:rsidRPr="00FF6628">
        <w:rPr>
          <w:sz w:val="28"/>
          <w:szCs w:val="28"/>
        </w:rPr>
        <w:t>дал</w:t>
      </w:r>
      <w:r w:rsidR="00FE7F2E">
        <w:rPr>
          <w:sz w:val="28"/>
          <w:szCs w:val="28"/>
        </w:rPr>
        <w:t>ить</w:t>
      </w:r>
      <w:r w:rsidR="00623FDF" w:rsidRPr="00FF6628">
        <w:rPr>
          <w:sz w:val="28"/>
          <w:szCs w:val="28"/>
        </w:rPr>
        <w:t xml:space="preserve"> </w:t>
      </w:r>
      <w:r w:rsidR="00B62FFA" w:rsidRPr="00FF6628">
        <w:rPr>
          <w:sz w:val="28"/>
          <w:szCs w:val="28"/>
        </w:rPr>
        <w:t>столбцы D и E (номер аттестата, реестровый номер), д</w:t>
      </w:r>
      <w:r w:rsidR="00623FDF" w:rsidRPr="00FF6628">
        <w:rPr>
          <w:sz w:val="28"/>
          <w:szCs w:val="28"/>
        </w:rPr>
        <w:t>обав</w:t>
      </w:r>
      <w:r w:rsidR="00FE7F2E">
        <w:rPr>
          <w:sz w:val="28"/>
          <w:szCs w:val="28"/>
        </w:rPr>
        <w:t>ить</w:t>
      </w:r>
      <w:r w:rsidR="00623FDF" w:rsidRPr="00FF6628">
        <w:rPr>
          <w:sz w:val="28"/>
          <w:szCs w:val="28"/>
        </w:rPr>
        <w:t xml:space="preserve"> столбец С</w:t>
      </w:r>
      <w:r w:rsidR="00B62FFA" w:rsidRPr="00FF6628">
        <w:rPr>
          <w:sz w:val="28"/>
          <w:szCs w:val="28"/>
        </w:rPr>
        <w:t xml:space="preserve"> «Дата исключения из Реестра»</w:t>
      </w:r>
      <w:r w:rsidR="00623FDF" w:rsidRPr="00FF6628">
        <w:rPr>
          <w:sz w:val="28"/>
          <w:szCs w:val="28"/>
        </w:rPr>
        <w:t xml:space="preserve">. </w:t>
      </w:r>
    </w:p>
    <w:p w:rsidR="00304207" w:rsidRPr="00FF6628" w:rsidRDefault="00304207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C2A4893">
            <wp:extent cx="5938520" cy="89265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3" b="63383"/>
                    <a:stretch/>
                  </pic:blipFill>
                  <pic:spPr bwMode="auto">
                    <a:xfrm>
                      <a:off x="0" y="0"/>
                      <a:ext cx="6029797" cy="90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FFA" w:rsidRPr="00FF6628" w:rsidRDefault="00C66355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5</w:t>
      </w:r>
      <w:r w:rsidRPr="00FF6628">
        <w:rPr>
          <w:sz w:val="28"/>
          <w:szCs w:val="28"/>
        </w:rPr>
        <w:t xml:space="preserve">. </w:t>
      </w:r>
      <w:r w:rsidR="00B62FFA" w:rsidRPr="00FF6628">
        <w:rPr>
          <w:sz w:val="28"/>
          <w:szCs w:val="28"/>
        </w:rPr>
        <w:t>Заполн</w:t>
      </w:r>
      <w:r w:rsidR="00FE7F2E">
        <w:rPr>
          <w:sz w:val="28"/>
          <w:szCs w:val="28"/>
        </w:rPr>
        <w:t>ить</w:t>
      </w:r>
      <w:r w:rsidR="00B62FFA" w:rsidRPr="00FF6628">
        <w:rPr>
          <w:sz w:val="28"/>
          <w:szCs w:val="28"/>
        </w:rPr>
        <w:t xml:space="preserve"> столбец С </w:t>
      </w:r>
      <w:r w:rsidR="006D7A7E" w:rsidRPr="00FF6628">
        <w:rPr>
          <w:sz w:val="28"/>
          <w:szCs w:val="28"/>
        </w:rPr>
        <w:t xml:space="preserve">«Дата исключения из Реестра» </w:t>
      </w:r>
      <w:r w:rsidR="00B62FFA" w:rsidRPr="00FF6628">
        <w:rPr>
          <w:sz w:val="28"/>
          <w:szCs w:val="28"/>
        </w:rPr>
        <w:t>таблицы 1. Откры</w:t>
      </w:r>
      <w:r w:rsidR="00FE7F2E">
        <w:rPr>
          <w:sz w:val="28"/>
          <w:szCs w:val="28"/>
        </w:rPr>
        <w:t>ть</w:t>
      </w:r>
      <w:r w:rsidR="00B62FFA" w:rsidRPr="00FF6628">
        <w:rPr>
          <w:sz w:val="28"/>
          <w:szCs w:val="28"/>
        </w:rPr>
        <w:t xml:space="preserve"> страницу каждого кадастрового инженера со статусом «Аттестат аннулирован».</w:t>
      </w:r>
    </w:p>
    <w:p w:rsidR="00623FDF" w:rsidRPr="00FF6628" w:rsidRDefault="00304207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49C6839B">
            <wp:extent cx="5938520" cy="63220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84" t="66212"/>
                    <a:stretch/>
                  </pic:blipFill>
                  <pic:spPr bwMode="auto">
                    <a:xfrm>
                      <a:off x="0" y="0"/>
                      <a:ext cx="6024305" cy="64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355" w:rsidRPr="00FF6628" w:rsidRDefault="00C66355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6</w:t>
      </w:r>
      <w:r w:rsidRPr="00FF6628">
        <w:rPr>
          <w:sz w:val="28"/>
          <w:szCs w:val="28"/>
        </w:rPr>
        <w:t>. На</w:t>
      </w:r>
      <w:r w:rsidR="00FE7F2E">
        <w:rPr>
          <w:sz w:val="28"/>
          <w:szCs w:val="28"/>
        </w:rPr>
        <w:t xml:space="preserve">йти </w:t>
      </w:r>
      <w:r w:rsidRPr="00FF6628">
        <w:rPr>
          <w:sz w:val="28"/>
          <w:szCs w:val="28"/>
        </w:rPr>
        <w:t xml:space="preserve">дату аннуляции. </w:t>
      </w:r>
    </w:p>
    <w:p w:rsidR="00C66355" w:rsidRPr="00FF6628" w:rsidRDefault="00C6635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28F0BC46" wp14:editId="367389F2">
            <wp:extent cx="5940425" cy="781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386" b="68088"/>
                    <a:stretch/>
                  </pic:blipFill>
                  <pic:spPr bwMode="auto">
                    <a:xfrm>
                      <a:off x="0" y="0"/>
                      <a:ext cx="5942548" cy="78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F6628">
        <w:rPr>
          <w:sz w:val="28"/>
          <w:szCs w:val="28"/>
        </w:rPr>
        <w:t xml:space="preserve"> </w:t>
      </w:r>
    </w:p>
    <w:p w:rsidR="00C66355" w:rsidRPr="00FF6628" w:rsidRDefault="00C66355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7</w:t>
      </w:r>
      <w:r w:rsidRPr="00FF6628">
        <w:rPr>
          <w:sz w:val="28"/>
          <w:szCs w:val="28"/>
        </w:rPr>
        <w:t xml:space="preserve">. </w:t>
      </w:r>
      <w:r w:rsidR="00FE7F2E">
        <w:rPr>
          <w:sz w:val="28"/>
          <w:szCs w:val="28"/>
        </w:rPr>
        <w:t>Скопировать</w:t>
      </w:r>
      <w:r w:rsidRPr="00FF6628">
        <w:rPr>
          <w:sz w:val="28"/>
          <w:szCs w:val="28"/>
        </w:rPr>
        <w:t xml:space="preserve"> дату аннуляции в столбец С таблицы 1.</w:t>
      </w:r>
      <w:r w:rsidR="006D7A7E" w:rsidRPr="00FF6628">
        <w:rPr>
          <w:sz w:val="28"/>
          <w:szCs w:val="28"/>
        </w:rPr>
        <w:t xml:space="preserve"> Добав</w:t>
      </w:r>
      <w:r w:rsidR="00FE7F2E">
        <w:rPr>
          <w:sz w:val="28"/>
          <w:szCs w:val="28"/>
        </w:rPr>
        <w:t>ить</w:t>
      </w:r>
      <w:r w:rsidR="006D7A7E" w:rsidRPr="00FF6628">
        <w:rPr>
          <w:sz w:val="28"/>
          <w:szCs w:val="28"/>
        </w:rPr>
        <w:t xml:space="preserve"> название столбца </w:t>
      </w:r>
      <w:r w:rsidR="006D7A7E" w:rsidRPr="00FF6628">
        <w:rPr>
          <w:sz w:val="28"/>
          <w:szCs w:val="28"/>
          <w:lang w:val="en-US"/>
        </w:rPr>
        <w:t>D</w:t>
      </w:r>
      <w:r w:rsidR="006D7A7E" w:rsidRPr="00FF6628">
        <w:rPr>
          <w:sz w:val="28"/>
          <w:szCs w:val="28"/>
        </w:rPr>
        <w:t xml:space="preserve"> «Статус».</w:t>
      </w:r>
      <w:r w:rsidRPr="00FF6628">
        <w:rPr>
          <w:sz w:val="28"/>
          <w:szCs w:val="28"/>
        </w:rPr>
        <w:t xml:space="preserve"> </w:t>
      </w:r>
    </w:p>
    <w:p w:rsidR="00304207" w:rsidRPr="00FF6628" w:rsidRDefault="006D7A7E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lang w:eastAsia="ru-RU"/>
        </w:rPr>
        <w:drawing>
          <wp:inline distT="0" distB="0" distL="0" distR="0" wp14:anchorId="0DA60312" wp14:editId="34D08BA0">
            <wp:extent cx="5938520" cy="23842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29373" r="56868" b="39829"/>
                    <a:stretch/>
                  </pic:blipFill>
                  <pic:spPr bwMode="auto">
                    <a:xfrm>
                      <a:off x="0" y="0"/>
                      <a:ext cx="5980395" cy="240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207" w:rsidRPr="00FF6628" w:rsidRDefault="00C66355" w:rsidP="006D7A7E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8</w:t>
      </w:r>
      <w:r w:rsidRPr="00FF6628">
        <w:rPr>
          <w:sz w:val="28"/>
          <w:szCs w:val="28"/>
        </w:rPr>
        <w:t xml:space="preserve">. </w:t>
      </w:r>
      <w:r w:rsidR="00304207" w:rsidRPr="00FF6628">
        <w:rPr>
          <w:sz w:val="28"/>
          <w:szCs w:val="28"/>
        </w:rPr>
        <w:t>Добав</w:t>
      </w:r>
      <w:r w:rsidR="00FE7F2E">
        <w:rPr>
          <w:sz w:val="28"/>
          <w:szCs w:val="28"/>
        </w:rPr>
        <w:t>ить</w:t>
      </w:r>
      <w:r w:rsidR="00304207" w:rsidRPr="00FF6628">
        <w:rPr>
          <w:sz w:val="28"/>
          <w:szCs w:val="28"/>
        </w:rPr>
        <w:t xml:space="preserve"> столб</w:t>
      </w:r>
      <w:r w:rsidRPr="00FF6628">
        <w:rPr>
          <w:sz w:val="28"/>
          <w:szCs w:val="28"/>
        </w:rPr>
        <w:t xml:space="preserve">ец </w:t>
      </w:r>
      <w:r w:rsidR="00016186" w:rsidRPr="00FF6628">
        <w:rPr>
          <w:sz w:val="28"/>
          <w:szCs w:val="28"/>
        </w:rPr>
        <w:t>Е</w:t>
      </w:r>
      <w:r w:rsidRPr="00FF6628">
        <w:rPr>
          <w:sz w:val="28"/>
          <w:szCs w:val="28"/>
        </w:rPr>
        <w:t xml:space="preserve"> «СРО, членом которой является кадастровый инженер»</w:t>
      </w:r>
      <w:r w:rsidR="006D7A7E" w:rsidRPr="00FF6628">
        <w:rPr>
          <w:sz w:val="28"/>
          <w:szCs w:val="28"/>
        </w:rPr>
        <w:t xml:space="preserve"> в таблицу 1</w:t>
      </w:r>
      <w:r w:rsidRPr="00FF6628">
        <w:rPr>
          <w:sz w:val="28"/>
          <w:szCs w:val="28"/>
        </w:rPr>
        <w:t xml:space="preserve">. </w:t>
      </w:r>
    </w:p>
    <w:p w:rsidR="006D7A7E" w:rsidRPr="00FF6628" w:rsidRDefault="006D7A7E" w:rsidP="006D7A7E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lang w:eastAsia="ru-RU"/>
        </w:rPr>
        <w:drawing>
          <wp:inline distT="0" distB="0" distL="0" distR="0" wp14:anchorId="4A266628" wp14:editId="6C98B0FC">
            <wp:extent cx="5941695" cy="152897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29373" r="50775" b="48099"/>
                    <a:stretch/>
                  </pic:blipFill>
                  <pic:spPr bwMode="auto">
                    <a:xfrm>
                      <a:off x="0" y="0"/>
                      <a:ext cx="5984091" cy="1539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207" w:rsidRPr="00FF6628" w:rsidRDefault="00016186" w:rsidP="006D7A7E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lastRenderedPageBreak/>
        <w:t>Шаг 9</w:t>
      </w:r>
      <w:r w:rsidRPr="00FF6628">
        <w:rPr>
          <w:sz w:val="28"/>
          <w:szCs w:val="28"/>
        </w:rPr>
        <w:t xml:space="preserve">. </w:t>
      </w:r>
      <w:r w:rsidR="00FE12B5" w:rsidRPr="00FF6628">
        <w:rPr>
          <w:sz w:val="28"/>
          <w:szCs w:val="28"/>
        </w:rPr>
        <w:t>Откры</w:t>
      </w:r>
      <w:r w:rsidR="00FE7F2E">
        <w:rPr>
          <w:sz w:val="28"/>
          <w:szCs w:val="28"/>
        </w:rPr>
        <w:t>ть</w:t>
      </w:r>
      <w:r w:rsidR="00FE12B5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 xml:space="preserve">аккаунт </w:t>
      </w:r>
      <w:r w:rsidR="00FE12B5" w:rsidRPr="00FF6628">
        <w:rPr>
          <w:sz w:val="28"/>
          <w:szCs w:val="28"/>
        </w:rPr>
        <w:t xml:space="preserve">каждого кадастрового инженера и </w:t>
      </w:r>
      <w:r w:rsidRPr="00FF6628">
        <w:rPr>
          <w:sz w:val="28"/>
          <w:szCs w:val="28"/>
        </w:rPr>
        <w:t>на</w:t>
      </w:r>
      <w:r w:rsidR="00FE7F2E">
        <w:rPr>
          <w:sz w:val="28"/>
          <w:szCs w:val="28"/>
        </w:rPr>
        <w:t>йти</w:t>
      </w:r>
      <w:r w:rsidRPr="00FF6628">
        <w:rPr>
          <w:sz w:val="28"/>
          <w:szCs w:val="28"/>
        </w:rPr>
        <w:t xml:space="preserve"> </w:t>
      </w:r>
      <w:r w:rsidR="00FE12B5" w:rsidRPr="00FF6628">
        <w:rPr>
          <w:sz w:val="28"/>
          <w:szCs w:val="28"/>
        </w:rPr>
        <w:t>номер в Гос. реестре СРО</w:t>
      </w:r>
      <w:r w:rsidRPr="00FF6628">
        <w:rPr>
          <w:sz w:val="28"/>
          <w:szCs w:val="28"/>
        </w:rPr>
        <w:t xml:space="preserve">, членом которого он является. </w:t>
      </w:r>
      <w:r w:rsidR="00FE7F2E">
        <w:rPr>
          <w:sz w:val="28"/>
          <w:szCs w:val="28"/>
        </w:rPr>
        <w:t>Скопировать</w:t>
      </w:r>
      <w:r w:rsidRPr="00FF6628">
        <w:rPr>
          <w:sz w:val="28"/>
          <w:szCs w:val="28"/>
        </w:rPr>
        <w:t xml:space="preserve"> номер </w:t>
      </w:r>
      <w:r w:rsidR="00FE12B5" w:rsidRPr="00FF6628">
        <w:rPr>
          <w:sz w:val="28"/>
          <w:szCs w:val="28"/>
        </w:rPr>
        <w:t xml:space="preserve">в столбец E </w:t>
      </w:r>
      <w:r w:rsidR="00EA6EC6" w:rsidRPr="00FF6628">
        <w:rPr>
          <w:sz w:val="28"/>
          <w:szCs w:val="28"/>
        </w:rPr>
        <w:t>таблицы</w:t>
      </w:r>
      <w:r w:rsidR="00FE12B5" w:rsidRPr="00FF6628">
        <w:rPr>
          <w:sz w:val="28"/>
          <w:szCs w:val="28"/>
        </w:rPr>
        <w:t xml:space="preserve"> 1 (или отмечаем</w:t>
      </w:r>
      <w:r w:rsidR="00AD5DD4" w:rsidRPr="00FF6628">
        <w:rPr>
          <w:sz w:val="28"/>
          <w:szCs w:val="28"/>
        </w:rPr>
        <w:t xml:space="preserve"> «</w:t>
      </w:r>
      <w:r w:rsidR="00FE12B5" w:rsidRPr="00FF6628">
        <w:rPr>
          <w:sz w:val="28"/>
          <w:szCs w:val="28"/>
        </w:rPr>
        <w:t>нет данных</w:t>
      </w:r>
      <w:r w:rsidR="00AD5DD4" w:rsidRPr="00FF6628">
        <w:rPr>
          <w:sz w:val="28"/>
          <w:szCs w:val="28"/>
        </w:rPr>
        <w:t xml:space="preserve"> – нд»</w:t>
      </w:r>
      <w:r w:rsidR="00FE12B5" w:rsidRPr="00FF6628">
        <w:rPr>
          <w:sz w:val="28"/>
          <w:szCs w:val="28"/>
        </w:rPr>
        <w:t>)</w:t>
      </w:r>
      <w:r w:rsidRPr="00FF6628">
        <w:rPr>
          <w:sz w:val="28"/>
          <w:szCs w:val="28"/>
        </w:rPr>
        <w:t>.</w:t>
      </w:r>
    </w:p>
    <w:p w:rsidR="00FE12B5" w:rsidRPr="00FF6628" w:rsidRDefault="00FE12B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252F931B">
            <wp:extent cx="5940520" cy="9226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697"/>
                    <a:stretch/>
                  </pic:blipFill>
                  <pic:spPr bwMode="auto">
                    <a:xfrm>
                      <a:off x="0" y="0"/>
                      <a:ext cx="5969132" cy="92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FFE" w:rsidRPr="00FF6628" w:rsidRDefault="00016186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10</w:t>
      </w:r>
      <w:r w:rsidR="00C66355" w:rsidRPr="00FF6628">
        <w:rPr>
          <w:sz w:val="28"/>
          <w:szCs w:val="28"/>
        </w:rPr>
        <w:t>. Добав</w:t>
      </w:r>
      <w:r w:rsidR="00FE7F2E">
        <w:rPr>
          <w:sz w:val="28"/>
          <w:szCs w:val="28"/>
        </w:rPr>
        <w:t>ить</w:t>
      </w:r>
      <w:r w:rsidR="00C66355" w:rsidRPr="00FF6628">
        <w:rPr>
          <w:sz w:val="28"/>
          <w:szCs w:val="28"/>
        </w:rPr>
        <w:t xml:space="preserve"> столб</w:t>
      </w:r>
      <w:r w:rsidRPr="00FF6628">
        <w:rPr>
          <w:sz w:val="28"/>
          <w:szCs w:val="28"/>
        </w:rPr>
        <w:t xml:space="preserve">цы </w:t>
      </w:r>
      <w:r w:rsidR="003C2FFE" w:rsidRPr="00FF6628">
        <w:rPr>
          <w:sz w:val="28"/>
          <w:szCs w:val="28"/>
        </w:rPr>
        <w:t>F</w:t>
      </w:r>
      <w:r w:rsidR="007A5488" w:rsidRPr="00FF6628">
        <w:rPr>
          <w:sz w:val="28"/>
          <w:szCs w:val="28"/>
        </w:rPr>
        <w:t xml:space="preserve"> «Всего решений»</w:t>
      </w:r>
      <w:r w:rsidR="003C2FFE" w:rsidRPr="00FF6628">
        <w:rPr>
          <w:sz w:val="28"/>
          <w:szCs w:val="28"/>
        </w:rPr>
        <w:t>,</w:t>
      </w:r>
      <w:r w:rsidR="007A5488" w:rsidRPr="00FF6628">
        <w:rPr>
          <w:sz w:val="28"/>
          <w:szCs w:val="28"/>
        </w:rPr>
        <w:t xml:space="preserve"> </w:t>
      </w:r>
      <w:r w:rsidR="003C2FFE" w:rsidRPr="00FF6628">
        <w:rPr>
          <w:sz w:val="28"/>
          <w:szCs w:val="28"/>
        </w:rPr>
        <w:t>G</w:t>
      </w:r>
      <w:r w:rsidR="007A5488" w:rsidRPr="00FF6628">
        <w:rPr>
          <w:sz w:val="28"/>
          <w:szCs w:val="28"/>
        </w:rPr>
        <w:t xml:space="preserve"> «Приостановки и отказы»</w:t>
      </w:r>
      <w:r w:rsidR="003C2FFE" w:rsidRPr="00FF6628">
        <w:rPr>
          <w:sz w:val="28"/>
          <w:szCs w:val="28"/>
        </w:rPr>
        <w:t>,</w:t>
      </w:r>
      <w:r w:rsidR="007A5488" w:rsidRPr="00FF6628">
        <w:rPr>
          <w:sz w:val="28"/>
          <w:szCs w:val="28"/>
        </w:rPr>
        <w:t xml:space="preserve"> </w:t>
      </w:r>
      <w:r w:rsidR="003C2FFE" w:rsidRPr="00FF6628">
        <w:rPr>
          <w:sz w:val="28"/>
          <w:szCs w:val="28"/>
        </w:rPr>
        <w:t>H</w:t>
      </w:r>
      <w:r w:rsidR="007A5488" w:rsidRPr="00FF6628">
        <w:rPr>
          <w:sz w:val="28"/>
          <w:szCs w:val="28"/>
        </w:rPr>
        <w:t xml:space="preserve"> «% приостановок и отказов»</w:t>
      </w:r>
      <w:r w:rsidR="00C66355" w:rsidRPr="00FF6628">
        <w:rPr>
          <w:sz w:val="28"/>
          <w:szCs w:val="28"/>
        </w:rPr>
        <w:t xml:space="preserve"> </w:t>
      </w:r>
      <w:r w:rsidR="00FD6F59" w:rsidRPr="00FF6628">
        <w:rPr>
          <w:sz w:val="28"/>
          <w:szCs w:val="28"/>
        </w:rPr>
        <w:t>(под общим названием «Результаты профессиональной деятельности»</w:t>
      </w:r>
      <w:r w:rsidR="003C2FFE" w:rsidRPr="00FF6628">
        <w:rPr>
          <w:sz w:val="28"/>
          <w:szCs w:val="28"/>
        </w:rPr>
        <w:t>)</w:t>
      </w:r>
      <w:r w:rsidR="00FD6F59" w:rsidRPr="00FF6628">
        <w:rPr>
          <w:sz w:val="28"/>
          <w:szCs w:val="28"/>
        </w:rPr>
        <w:t xml:space="preserve"> </w:t>
      </w:r>
      <w:r w:rsidR="00C66355" w:rsidRPr="00FF6628">
        <w:rPr>
          <w:sz w:val="28"/>
          <w:szCs w:val="28"/>
        </w:rPr>
        <w:t>для</w:t>
      </w:r>
      <w:r w:rsidRPr="00FF6628">
        <w:rPr>
          <w:sz w:val="28"/>
          <w:szCs w:val="28"/>
        </w:rPr>
        <w:t xml:space="preserve"> исследуемого периода:</w:t>
      </w:r>
      <w:r w:rsidR="00C66355" w:rsidRPr="00FF6628">
        <w:rPr>
          <w:sz w:val="28"/>
          <w:szCs w:val="28"/>
        </w:rPr>
        <w:t xml:space="preserve"> с 2014 г. по настоящее время (</w:t>
      </w:r>
      <w:r w:rsidR="007A5488" w:rsidRPr="00FF6628">
        <w:rPr>
          <w:sz w:val="28"/>
          <w:szCs w:val="28"/>
        </w:rPr>
        <w:t>например, вы приступили к исследованию в сентябре 2020 года, ваш интервал значений 2014-2019 г.г.</w:t>
      </w:r>
      <w:r w:rsidR="00C66355" w:rsidRPr="00FF6628">
        <w:rPr>
          <w:sz w:val="28"/>
          <w:szCs w:val="28"/>
        </w:rPr>
        <w:t>).</w:t>
      </w:r>
    </w:p>
    <w:p w:rsidR="00C66355" w:rsidRPr="00FF6628" w:rsidRDefault="003C2FFE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lang w:eastAsia="ru-RU"/>
        </w:rPr>
        <w:drawing>
          <wp:inline distT="0" distB="0" distL="0" distR="0" wp14:anchorId="5D75BD8B" wp14:editId="4894708E">
            <wp:extent cx="5979963" cy="67974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30061" r="3445" b="50419"/>
                    <a:stretch/>
                  </pic:blipFill>
                  <pic:spPr bwMode="auto">
                    <a:xfrm>
                      <a:off x="0" y="0"/>
                      <a:ext cx="6006613" cy="682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B5" w:rsidRPr="00FF6628" w:rsidRDefault="00FD6F59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11</w:t>
      </w:r>
      <w:r w:rsidRPr="00FF6628">
        <w:rPr>
          <w:sz w:val="28"/>
          <w:szCs w:val="28"/>
        </w:rPr>
        <w:t xml:space="preserve">. </w:t>
      </w:r>
      <w:r w:rsidR="00FE12B5" w:rsidRPr="00FF6628">
        <w:rPr>
          <w:sz w:val="28"/>
          <w:szCs w:val="28"/>
        </w:rPr>
        <w:t>Откры</w:t>
      </w:r>
      <w:r w:rsidR="00FE7F2E">
        <w:rPr>
          <w:sz w:val="28"/>
          <w:szCs w:val="28"/>
        </w:rPr>
        <w:t>ть</w:t>
      </w:r>
      <w:r w:rsidR="00FE12B5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>аккаунт</w:t>
      </w:r>
      <w:r w:rsidR="00FE12B5" w:rsidRPr="00FF6628">
        <w:rPr>
          <w:sz w:val="28"/>
          <w:szCs w:val="28"/>
        </w:rPr>
        <w:t xml:space="preserve"> каждого кадастрового инженера</w:t>
      </w:r>
      <w:r w:rsidRPr="00FF6628">
        <w:rPr>
          <w:sz w:val="28"/>
          <w:szCs w:val="28"/>
        </w:rPr>
        <w:t>, раздел «Результаты профессиональной деятельности».</w:t>
      </w:r>
    </w:p>
    <w:p w:rsidR="00FE12B5" w:rsidRPr="00FF6628" w:rsidRDefault="00FE12B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008F32BC">
            <wp:extent cx="5941305" cy="332269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1" r="-8" b="8450"/>
                    <a:stretch/>
                  </pic:blipFill>
                  <pic:spPr bwMode="auto">
                    <a:xfrm>
                      <a:off x="0" y="0"/>
                      <a:ext cx="5956521" cy="333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B5" w:rsidRPr="00FF6628" w:rsidRDefault="00FD6F59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12</w:t>
      </w:r>
      <w:r w:rsidRPr="00FF6628">
        <w:rPr>
          <w:sz w:val="28"/>
          <w:szCs w:val="28"/>
        </w:rPr>
        <w:t xml:space="preserve">. </w:t>
      </w:r>
      <w:r w:rsidR="00FE7F2E">
        <w:rPr>
          <w:sz w:val="28"/>
          <w:szCs w:val="28"/>
        </w:rPr>
        <w:t xml:space="preserve">Скопировать </w:t>
      </w:r>
      <w:r w:rsidRPr="00FF6628">
        <w:rPr>
          <w:sz w:val="28"/>
          <w:szCs w:val="28"/>
        </w:rPr>
        <w:t>результаты профессиональной деятельности за 12 месяцев (полный календарный год) каждого кадастрового инженера в соответствующие столбцы таблицы 1.</w:t>
      </w:r>
      <w:r w:rsidR="005518D6" w:rsidRPr="00FF6628">
        <w:rPr>
          <w:sz w:val="28"/>
          <w:szCs w:val="28"/>
        </w:rPr>
        <w:t xml:space="preserve"> </w:t>
      </w:r>
      <w:r w:rsidR="00FE7F2E">
        <w:rPr>
          <w:sz w:val="28"/>
          <w:szCs w:val="28"/>
        </w:rPr>
        <w:t>Рассчитать</w:t>
      </w:r>
      <w:r w:rsidR="003C2FFE" w:rsidRPr="00FF6628">
        <w:rPr>
          <w:sz w:val="28"/>
          <w:szCs w:val="28"/>
        </w:rPr>
        <w:t xml:space="preserve"> % приостановок и отказов </w:t>
      </w:r>
      <w:r w:rsidR="003C2FFE" w:rsidRPr="00FF6628">
        <w:rPr>
          <w:sz w:val="28"/>
          <w:szCs w:val="28"/>
        </w:rPr>
        <w:lastRenderedPageBreak/>
        <w:t>(</w:t>
      </w:r>
      <w:r w:rsidR="008B1B98" w:rsidRPr="00FF6628">
        <w:rPr>
          <w:sz w:val="28"/>
          <w:szCs w:val="28"/>
        </w:rPr>
        <w:t>П</w:t>
      </w:r>
      <w:r w:rsidR="00FE12B5" w:rsidRPr="00FF6628">
        <w:rPr>
          <w:sz w:val="28"/>
          <w:szCs w:val="28"/>
        </w:rPr>
        <w:t xml:space="preserve">риостановки </w:t>
      </w:r>
      <w:r w:rsidR="003C2FFE" w:rsidRPr="00FF6628">
        <w:rPr>
          <w:sz w:val="28"/>
          <w:szCs w:val="28"/>
        </w:rPr>
        <w:t xml:space="preserve">и отказы </w:t>
      </w:r>
      <w:r w:rsidR="008B1B98" w:rsidRPr="00FF6628">
        <w:rPr>
          <w:sz w:val="28"/>
          <w:szCs w:val="28"/>
        </w:rPr>
        <w:t>: В</w:t>
      </w:r>
      <w:r w:rsidR="00FE12B5" w:rsidRPr="00FF6628">
        <w:rPr>
          <w:sz w:val="28"/>
          <w:szCs w:val="28"/>
        </w:rPr>
        <w:t>сего решений  х 100</w:t>
      </w:r>
      <w:r w:rsidR="003C2FFE" w:rsidRPr="00FF6628">
        <w:rPr>
          <w:sz w:val="28"/>
          <w:szCs w:val="28"/>
        </w:rPr>
        <w:t>)</w:t>
      </w:r>
      <w:r w:rsidR="008B1B98" w:rsidRPr="00FF6628">
        <w:rPr>
          <w:sz w:val="28"/>
          <w:szCs w:val="28"/>
        </w:rPr>
        <w:t xml:space="preserve">. </w:t>
      </w:r>
      <w:r w:rsidR="00E9229F" w:rsidRPr="00FF6628">
        <w:rPr>
          <w:sz w:val="28"/>
          <w:szCs w:val="28"/>
        </w:rPr>
        <w:t>Заполн</w:t>
      </w:r>
      <w:r w:rsidR="00FE7F2E">
        <w:rPr>
          <w:sz w:val="28"/>
          <w:szCs w:val="28"/>
        </w:rPr>
        <w:t xml:space="preserve">ить </w:t>
      </w:r>
      <w:r w:rsidR="00E9229F" w:rsidRPr="00FF6628">
        <w:rPr>
          <w:sz w:val="28"/>
          <w:szCs w:val="28"/>
        </w:rPr>
        <w:t>столбцы «% приостановок и отказов</w:t>
      </w:r>
      <w:r w:rsidR="00573F79" w:rsidRPr="00FF6628">
        <w:rPr>
          <w:sz w:val="28"/>
          <w:szCs w:val="28"/>
        </w:rPr>
        <w:t xml:space="preserve">». </w:t>
      </w:r>
      <w:r w:rsidR="00562AFB" w:rsidRPr="00FF6628">
        <w:rPr>
          <w:sz w:val="28"/>
          <w:szCs w:val="28"/>
        </w:rPr>
        <w:t>Заполн</w:t>
      </w:r>
      <w:r w:rsidR="00FE7F2E">
        <w:rPr>
          <w:sz w:val="28"/>
          <w:szCs w:val="28"/>
        </w:rPr>
        <w:t>ить</w:t>
      </w:r>
      <w:r w:rsidR="00562AFB" w:rsidRPr="00FF6628">
        <w:rPr>
          <w:sz w:val="28"/>
          <w:szCs w:val="28"/>
        </w:rPr>
        <w:t xml:space="preserve"> строку «Итого». </w:t>
      </w:r>
    </w:p>
    <w:p w:rsidR="00FE12B5" w:rsidRPr="00FF6628" w:rsidRDefault="003C2FFE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lang w:eastAsia="ru-RU"/>
        </w:rPr>
        <w:drawing>
          <wp:inline distT="0" distB="0" distL="0" distR="0" wp14:anchorId="2F6D1917" wp14:editId="1A01ACA4">
            <wp:extent cx="5941994" cy="1051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29882" r="2734" b="39516"/>
                    <a:stretch/>
                  </pic:blipFill>
                  <pic:spPr bwMode="auto">
                    <a:xfrm>
                      <a:off x="0" y="0"/>
                      <a:ext cx="5993938" cy="1060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B5" w:rsidRPr="00FF6628" w:rsidRDefault="003C2FFE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13</w:t>
      </w:r>
      <w:r w:rsidRPr="00FF6628">
        <w:rPr>
          <w:sz w:val="28"/>
          <w:szCs w:val="28"/>
        </w:rPr>
        <w:t xml:space="preserve">. </w:t>
      </w:r>
      <w:r w:rsidR="006D2366" w:rsidRPr="00FF6628">
        <w:rPr>
          <w:sz w:val="28"/>
          <w:szCs w:val="28"/>
        </w:rPr>
        <w:t>Добав</w:t>
      </w:r>
      <w:r w:rsidR="00FE7F2E">
        <w:rPr>
          <w:sz w:val="28"/>
          <w:szCs w:val="28"/>
        </w:rPr>
        <w:t>ить</w:t>
      </w:r>
      <w:r w:rsidR="006D2366" w:rsidRPr="00FF6628">
        <w:rPr>
          <w:sz w:val="28"/>
          <w:szCs w:val="28"/>
        </w:rPr>
        <w:t xml:space="preserve"> столбец Х</w:t>
      </w:r>
      <w:r w:rsidR="00FE12B5" w:rsidRPr="00FF6628">
        <w:rPr>
          <w:sz w:val="28"/>
          <w:szCs w:val="28"/>
        </w:rPr>
        <w:t xml:space="preserve"> «Форма кадастровой деятельности» в </w:t>
      </w:r>
      <w:r w:rsidR="006D2366" w:rsidRPr="00FF6628">
        <w:rPr>
          <w:sz w:val="28"/>
          <w:szCs w:val="28"/>
        </w:rPr>
        <w:t xml:space="preserve">таблицу </w:t>
      </w:r>
      <w:r w:rsidR="00FE12B5" w:rsidRPr="00FF6628">
        <w:rPr>
          <w:sz w:val="28"/>
          <w:szCs w:val="28"/>
        </w:rPr>
        <w:t>1</w:t>
      </w:r>
      <w:r w:rsidR="006D2366" w:rsidRPr="00FF6628">
        <w:rPr>
          <w:sz w:val="28"/>
          <w:szCs w:val="28"/>
        </w:rPr>
        <w:t>.</w:t>
      </w:r>
      <w:r w:rsidR="006D2366" w:rsidRPr="00FF6628">
        <w:t xml:space="preserve"> </w:t>
      </w:r>
      <w:r w:rsidR="00FE7F2E">
        <w:rPr>
          <w:sz w:val="28"/>
          <w:szCs w:val="28"/>
        </w:rPr>
        <w:t xml:space="preserve">Установить </w:t>
      </w:r>
      <w:r w:rsidR="006D2366" w:rsidRPr="00FF6628">
        <w:rPr>
          <w:sz w:val="28"/>
          <w:szCs w:val="28"/>
        </w:rPr>
        <w:t>фильтр: группир</w:t>
      </w:r>
      <w:r w:rsidR="00FE7F2E">
        <w:rPr>
          <w:sz w:val="28"/>
          <w:szCs w:val="28"/>
        </w:rPr>
        <w:t>овка</w:t>
      </w:r>
      <w:r w:rsidR="006D2366" w:rsidRPr="00FF6628">
        <w:rPr>
          <w:sz w:val="28"/>
          <w:szCs w:val="28"/>
        </w:rPr>
        <w:t xml:space="preserve"> столб</w:t>
      </w:r>
      <w:r w:rsidR="00FE7F2E">
        <w:rPr>
          <w:sz w:val="28"/>
          <w:szCs w:val="28"/>
        </w:rPr>
        <w:t>ца</w:t>
      </w:r>
      <w:r w:rsidR="006D2366" w:rsidRPr="00FF6628">
        <w:rPr>
          <w:sz w:val="28"/>
          <w:szCs w:val="28"/>
        </w:rPr>
        <w:t xml:space="preserve"> Е по членству кадастровых инженеров в СРО, например, 002. </w:t>
      </w:r>
      <w:r w:rsidR="00FE7F2E">
        <w:rPr>
          <w:sz w:val="28"/>
          <w:szCs w:val="28"/>
        </w:rPr>
        <w:t>Найти</w:t>
      </w:r>
      <w:r w:rsidR="006D2366" w:rsidRPr="00FF6628">
        <w:rPr>
          <w:sz w:val="28"/>
          <w:szCs w:val="28"/>
        </w:rPr>
        <w:t xml:space="preserve"> в поисковике Реестр СРО кадастровых инженеров. Откры</w:t>
      </w:r>
      <w:r w:rsidR="00FE7F2E">
        <w:rPr>
          <w:sz w:val="28"/>
          <w:szCs w:val="28"/>
        </w:rPr>
        <w:t>ть</w:t>
      </w:r>
      <w:r w:rsidR="006D2366" w:rsidRPr="00FF6628">
        <w:rPr>
          <w:sz w:val="28"/>
          <w:szCs w:val="28"/>
        </w:rPr>
        <w:t xml:space="preserve"> 002 А СРО «Кадастровые инженеры».</w:t>
      </w:r>
    </w:p>
    <w:p w:rsidR="00FE12B5" w:rsidRPr="00FF6628" w:rsidRDefault="00FE12B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04EF494F">
            <wp:extent cx="5941994" cy="304104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899" cy="3047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12B5" w:rsidRPr="00FF6628" w:rsidRDefault="006D2366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14</w:t>
      </w:r>
      <w:r w:rsidRPr="00FF6628">
        <w:rPr>
          <w:sz w:val="28"/>
          <w:szCs w:val="28"/>
        </w:rPr>
        <w:t xml:space="preserve">. </w:t>
      </w:r>
      <w:r w:rsidR="00FE12B5" w:rsidRPr="00FF6628">
        <w:rPr>
          <w:sz w:val="28"/>
          <w:szCs w:val="28"/>
        </w:rPr>
        <w:t>За</w:t>
      </w:r>
      <w:r w:rsidR="00FE7F2E">
        <w:rPr>
          <w:sz w:val="28"/>
          <w:szCs w:val="28"/>
        </w:rPr>
        <w:t>йти</w:t>
      </w:r>
      <w:r w:rsidR="00FE12B5" w:rsidRPr="00FF6628">
        <w:rPr>
          <w:sz w:val="28"/>
          <w:szCs w:val="28"/>
        </w:rPr>
        <w:t xml:space="preserve"> на сайт </w:t>
      </w:r>
      <w:r w:rsidR="00400B34" w:rsidRPr="00FF6628">
        <w:rPr>
          <w:sz w:val="28"/>
          <w:szCs w:val="28"/>
        </w:rPr>
        <w:t xml:space="preserve">002 А СРО «Кадастровые инженеры» </w:t>
      </w:r>
      <w:r w:rsidR="00FE12B5" w:rsidRPr="00FF6628">
        <w:rPr>
          <w:sz w:val="28"/>
          <w:szCs w:val="28"/>
        </w:rPr>
        <w:t>https://roscadastre.ru. Откры</w:t>
      </w:r>
      <w:r w:rsidR="00FE7F2E">
        <w:rPr>
          <w:sz w:val="28"/>
          <w:szCs w:val="28"/>
        </w:rPr>
        <w:t>ть</w:t>
      </w:r>
      <w:r w:rsidR="00FE12B5" w:rsidRPr="00FF6628">
        <w:rPr>
          <w:sz w:val="28"/>
          <w:szCs w:val="28"/>
        </w:rPr>
        <w:t xml:space="preserve"> вкладку Реестр членов СРО.</w:t>
      </w:r>
    </w:p>
    <w:p w:rsidR="00FE12B5" w:rsidRPr="00FF6628" w:rsidRDefault="00FE12B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0AA566E4">
            <wp:extent cx="5941994" cy="139860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" r="886" b="55397"/>
                    <a:stretch/>
                  </pic:blipFill>
                  <pic:spPr bwMode="auto">
                    <a:xfrm>
                      <a:off x="0" y="0"/>
                      <a:ext cx="5991378" cy="141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B5" w:rsidRPr="00FF6628" w:rsidRDefault="00400B3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15</w:t>
      </w:r>
      <w:r w:rsidRPr="00FF6628">
        <w:rPr>
          <w:sz w:val="28"/>
          <w:szCs w:val="28"/>
        </w:rPr>
        <w:t xml:space="preserve">. </w:t>
      </w:r>
      <w:r w:rsidR="00FE12B5" w:rsidRPr="00FF6628">
        <w:rPr>
          <w:sz w:val="28"/>
          <w:szCs w:val="28"/>
        </w:rPr>
        <w:t xml:space="preserve">В поисковике </w:t>
      </w:r>
      <w:r w:rsidR="00FE7F2E">
        <w:rPr>
          <w:sz w:val="28"/>
          <w:szCs w:val="28"/>
        </w:rPr>
        <w:t>выбрать</w:t>
      </w:r>
      <w:r w:rsidR="00FE12B5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>исследуемый</w:t>
      </w:r>
      <w:r w:rsidR="00FE7F2E">
        <w:rPr>
          <w:sz w:val="28"/>
          <w:szCs w:val="28"/>
        </w:rPr>
        <w:t xml:space="preserve"> регион, сформировать </w:t>
      </w:r>
      <w:r w:rsidR="00FE12B5" w:rsidRPr="00FF6628">
        <w:rPr>
          <w:sz w:val="28"/>
          <w:szCs w:val="28"/>
        </w:rPr>
        <w:t>искомый список членов СРО</w:t>
      </w:r>
      <w:r w:rsidRPr="00FF6628">
        <w:rPr>
          <w:sz w:val="28"/>
          <w:szCs w:val="28"/>
        </w:rPr>
        <w:t xml:space="preserve"> – кадастровых инженеров</w:t>
      </w:r>
      <w:r w:rsidR="00FE12B5" w:rsidRPr="00FF6628">
        <w:rPr>
          <w:sz w:val="28"/>
          <w:szCs w:val="28"/>
        </w:rPr>
        <w:t>.</w:t>
      </w:r>
      <w:r w:rsidRPr="00FF6628">
        <w:rPr>
          <w:sz w:val="28"/>
          <w:szCs w:val="28"/>
        </w:rPr>
        <w:t xml:space="preserve"> </w:t>
      </w:r>
    </w:p>
    <w:p w:rsidR="00400B34" w:rsidRPr="00FF6628" w:rsidRDefault="00FE12B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34D700B">
            <wp:extent cx="5941695" cy="194235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7" b="7532"/>
                    <a:stretch/>
                  </pic:blipFill>
                  <pic:spPr bwMode="auto">
                    <a:xfrm>
                      <a:off x="0" y="0"/>
                      <a:ext cx="5963413" cy="194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B5" w:rsidRPr="00FF6628" w:rsidRDefault="00400B3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16</w:t>
      </w:r>
      <w:r w:rsidRPr="00FF6628">
        <w:rPr>
          <w:sz w:val="28"/>
          <w:szCs w:val="28"/>
        </w:rPr>
        <w:t xml:space="preserve">. </w:t>
      </w:r>
      <w:r w:rsidR="00FE12B5" w:rsidRPr="00FF6628">
        <w:rPr>
          <w:sz w:val="28"/>
          <w:szCs w:val="28"/>
        </w:rPr>
        <w:t>Откры</w:t>
      </w:r>
      <w:r w:rsidR="00FE7F2E">
        <w:rPr>
          <w:sz w:val="28"/>
          <w:szCs w:val="28"/>
        </w:rPr>
        <w:t>ть</w:t>
      </w:r>
      <w:r w:rsidR="00FE12B5" w:rsidRPr="00FF6628">
        <w:rPr>
          <w:sz w:val="28"/>
          <w:szCs w:val="28"/>
        </w:rPr>
        <w:t xml:space="preserve"> страничку каждого члена СРО и на</w:t>
      </w:r>
      <w:r w:rsidR="00FE7F2E">
        <w:rPr>
          <w:sz w:val="28"/>
          <w:szCs w:val="28"/>
        </w:rPr>
        <w:t>йти</w:t>
      </w:r>
      <w:r w:rsidR="00FE12B5" w:rsidRPr="00FF6628">
        <w:rPr>
          <w:sz w:val="28"/>
          <w:szCs w:val="28"/>
        </w:rPr>
        <w:t xml:space="preserve"> сокращенное наименование юридического лица – </w:t>
      </w:r>
      <w:r w:rsidRPr="00FF6628">
        <w:rPr>
          <w:sz w:val="28"/>
          <w:szCs w:val="28"/>
        </w:rPr>
        <w:t xml:space="preserve">его </w:t>
      </w:r>
      <w:r w:rsidR="00FE12B5" w:rsidRPr="00FF6628">
        <w:rPr>
          <w:sz w:val="28"/>
          <w:szCs w:val="28"/>
        </w:rPr>
        <w:t xml:space="preserve">работодателя или </w:t>
      </w:r>
      <w:r w:rsidR="00956695" w:rsidRPr="00FF6628">
        <w:rPr>
          <w:sz w:val="28"/>
          <w:szCs w:val="28"/>
        </w:rPr>
        <w:t xml:space="preserve">указание </w:t>
      </w:r>
      <w:r w:rsidR="00FE12B5" w:rsidRPr="00FF6628">
        <w:rPr>
          <w:sz w:val="28"/>
          <w:szCs w:val="28"/>
        </w:rPr>
        <w:t>на ИП</w:t>
      </w:r>
      <w:r w:rsidR="00956695" w:rsidRPr="00FF6628">
        <w:rPr>
          <w:sz w:val="28"/>
          <w:szCs w:val="28"/>
        </w:rPr>
        <w:t>, учредителем которого является кадастровый инженер.</w:t>
      </w:r>
    </w:p>
    <w:p w:rsidR="00FE12B5" w:rsidRPr="00FF6628" w:rsidRDefault="00FE12B5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sz w:val="28"/>
          <w:szCs w:val="28"/>
          <w:lang w:eastAsia="ru-RU"/>
        </w:rPr>
        <w:drawing>
          <wp:inline distT="0" distB="0" distL="0" distR="0" wp14:anchorId="5BEEB55A">
            <wp:extent cx="5940425" cy="213957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" b="7987"/>
                    <a:stretch/>
                  </pic:blipFill>
                  <pic:spPr bwMode="auto">
                    <a:xfrm>
                      <a:off x="0" y="0"/>
                      <a:ext cx="5940724" cy="213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B5" w:rsidRPr="00FF6628" w:rsidRDefault="00260819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17</w:t>
      </w:r>
      <w:r w:rsidRPr="00FF6628">
        <w:rPr>
          <w:sz w:val="28"/>
          <w:szCs w:val="28"/>
        </w:rPr>
        <w:t xml:space="preserve">. </w:t>
      </w:r>
      <w:r w:rsidR="00FE7F2E">
        <w:rPr>
          <w:sz w:val="28"/>
          <w:szCs w:val="28"/>
        </w:rPr>
        <w:t>Скопировать</w:t>
      </w:r>
      <w:r w:rsidR="00FE12B5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>данные каждого</w:t>
      </w:r>
      <w:r w:rsidR="00FE12B5" w:rsidRPr="00FF6628">
        <w:rPr>
          <w:sz w:val="28"/>
          <w:szCs w:val="28"/>
        </w:rPr>
        <w:t xml:space="preserve"> кадастрового инженера в столбец </w:t>
      </w:r>
      <w:r w:rsidRPr="00FF6628">
        <w:rPr>
          <w:sz w:val="28"/>
          <w:szCs w:val="28"/>
        </w:rPr>
        <w:t>Х</w:t>
      </w:r>
      <w:r w:rsidR="00FE12B5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>таблицы</w:t>
      </w:r>
      <w:r w:rsidR="00FE12B5" w:rsidRPr="00FF6628">
        <w:rPr>
          <w:sz w:val="28"/>
          <w:szCs w:val="28"/>
        </w:rPr>
        <w:t xml:space="preserve"> 1.</w:t>
      </w:r>
      <w:r w:rsidR="006D2366" w:rsidRPr="00FF6628">
        <w:rPr>
          <w:sz w:val="28"/>
          <w:szCs w:val="28"/>
        </w:rPr>
        <w:t xml:space="preserve"> </w:t>
      </w:r>
    </w:p>
    <w:p w:rsidR="00FE12B5" w:rsidRPr="00FF6628" w:rsidRDefault="006D2366" w:rsidP="004C5F85">
      <w:pPr>
        <w:pStyle w:val="Default"/>
        <w:spacing w:line="360" w:lineRule="auto"/>
        <w:jc w:val="both"/>
        <w:rPr>
          <w:sz w:val="28"/>
          <w:szCs w:val="28"/>
        </w:rPr>
      </w:pPr>
      <w:r w:rsidRPr="00FF6628">
        <w:rPr>
          <w:noProof/>
          <w:lang w:eastAsia="ru-RU"/>
        </w:rPr>
        <w:drawing>
          <wp:inline distT="0" distB="0" distL="0" distR="0" wp14:anchorId="36D3DB64" wp14:editId="78946E9B">
            <wp:extent cx="5940425" cy="83049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30240" r="-40" b="44886"/>
                    <a:stretch/>
                  </pic:blipFill>
                  <pic:spPr bwMode="auto">
                    <a:xfrm>
                      <a:off x="0" y="0"/>
                      <a:ext cx="5940425" cy="830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3D7C" w:rsidRPr="00FF6628" w:rsidRDefault="00053D7C" w:rsidP="00EF2CB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18</w:t>
      </w:r>
      <w:r w:rsidRPr="00FF6628">
        <w:rPr>
          <w:sz w:val="28"/>
          <w:szCs w:val="28"/>
        </w:rPr>
        <w:t xml:space="preserve">. </w:t>
      </w:r>
      <w:r w:rsidR="00EF2CB1" w:rsidRPr="00FF6628">
        <w:rPr>
          <w:sz w:val="28"/>
          <w:szCs w:val="28"/>
        </w:rPr>
        <w:t>Выдел</w:t>
      </w:r>
      <w:r w:rsidR="0099557D">
        <w:rPr>
          <w:sz w:val="28"/>
          <w:szCs w:val="28"/>
        </w:rPr>
        <w:t>ить</w:t>
      </w:r>
      <w:r w:rsidR="00EF2CB1" w:rsidRPr="00FF6628">
        <w:rPr>
          <w:sz w:val="28"/>
          <w:szCs w:val="28"/>
        </w:rPr>
        <w:t xml:space="preserve"> границы таблицы</w:t>
      </w:r>
      <w:r w:rsidR="00223A1B" w:rsidRPr="00FF6628">
        <w:rPr>
          <w:sz w:val="28"/>
          <w:szCs w:val="28"/>
        </w:rPr>
        <w:t xml:space="preserve"> 1 «База данных кадастровой деятельности региона»</w:t>
      </w:r>
      <w:r w:rsidR="00EF2CB1" w:rsidRPr="00FF6628">
        <w:rPr>
          <w:sz w:val="28"/>
          <w:szCs w:val="28"/>
        </w:rPr>
        <w:t>, копир</w:t>
      </w:r>
      <w:r w:rsidR="0099557D">
        <w:rPr>
          <w:sz w:val="28"/>
          <w:szCs w:val="28"/>
        </w:rPr>
        <w:t>овать</w:t>
      </w:r>
      <w:r w:rsidR="00EF2CB1" w:rsidRPr="00FF6628">
        <w:rPr>
          <w:sz w:val="28"/>
          <w:szCs w:val="28"/>
        </w:rPr>
        <w:t xml:space="preserve"> </w:t>
      </w:r>
      <w:r w:rsidR="00223A1B" w:rsidRPr="00FF6628">
        <w:rPr>
          <w:sz w:val="28"/>
          <w:szCs w:val="28"/>
        </w:rPr>
        <w:t xml:space="preserve">в файл «2020_кр_ФИО_Регион». Рекомендуемые настройки: </w:t>
      </w:r>
      <w:r w:rsidR="00EF2CB1" w:rsidRPr="00FF6628">
        <w:rPr>
          <w:sz w:val="28"/>
          <w:szCs w:val="28"/>
        </w:rPr>
        <w:t>параметры вставки «Сохранить исходное форматирование», альбомная форма, шрифт 9-10, Times New Roman, одинарный межстрочный интервал, без отступов, автоматический перенос в словах</w:t>
      </w:r>
      <w:r w:rsidR="00E6073E" w:rsidRPr="00FF6628">
        <w:rPr>
          <w:sz w:val="28"/>
          <w:szCs w:val="28"/>
        </w:rPr>
        <w:t>.</w:t>
      </w:r>
    </w:p>
    <w:p w:rsidR="00E6073E" w:rsidRPr="00FF6628" w:rsidRDefault="00053D7C" w:rsidP="00E6073E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19</w:t>
      </w:r>
      <w:r w:rsidRPr="00FF6628">
        <w:rPr>
          <w:sz w:val="28"/>
          <w:szCs w:val="28"/>
        </w:rPr>
        <w:t xml:space="preserve">. </w:t>
      </w:r>
      <w:r w:rsidR="009D6C37" w:rsidRPr="00FF6628">
        <w:rPr>
          <w:sz w:val="28"/>
          <w:szCs w:val="28"/>
        </w:rPr>
        <w:t>Изуч</w:t>
      </w:r>
      <w:r w:rsidR="0099557D">
        <w:rPr>
          <w:sz w:val="28"/>
          <w:szCs w:val="28"/>
        </w:rPr>
        <w:t>ить</w:t>
      </w:r>
      <w:r w:rsidR="009D6C37" w:rsidRPr="00FF6628">
        <w:rPr>
          <w:sz w:val="28"/>
          <w:szCs w:val="28"/>
        </w:rPr>
        <w:t xml:space="preserve"> материал лекций 3-</w:t>
      </w:r>
      <w:r w:rsidR="00B555E5" w:rsidRPr="00FF6628">
        <w:rPr>
          <w:sz w:val="28"/>
          <w:szCs w:val="28"/>
        </w:rPr>
        <w:t>8</w:t>
      </w:r>
      <w:r w:rsidR="0099557D">
        <w:rPr>
          <w:sz w:val="28"/>
          <w:szCs w:val="28"/>
        </w:rPr>
        <w:t xml:space="preserve">, </w:t>
      </w:r>
      <w:r w:rsidR="009D6C37" w:rsidRPr="00FF6628">
        <w:rPr>
          <w:sz w:val="28"/>
          <w:szCs w:val="28"/>
        </w:rPr>
        <w:t>про</w:t>
      </w:r>
      <w:r w:rsidR="0099557D">
        <w:rPr>
          <w:sz w:val="28"/>
          <w:szCs w:val="28"/>
        </w:rPr>
        <w:t>йти</w:t>
      </w:r>
      <w:r w:rsidR="009D6C37" w:rsidRPr="00FF6628">
        <w:rPr>
          <w:sz w:val="28"/>
          <w:szCs w:val="28"/>
        </w:rPr>
        <w:t xml:space="preserve"> тесты 3-</w:t>
      </w:r>
      <w:r w:rsidR="00B555E5" w:rsidRPr="00FF6628">
        <w:rPr>
          <w:sz w:val="28"/>
          <w:szCs w:val="28"/>
        </w:rPr>
        <w:t>8</w:t>
      </w:r>
      <w:r w:rsidR="00E6073E" w:rsidRPr="00FF6628">
        <w:rPr>
          <w:sz w:val="28"/>
          <w:szCs w:val="28"/>
        </w:rPr>
        <w:t>.</w:t>
      </w:r>
    </w:p>
    <w:p w:rsidR="00701CC2" w:rsidRPr="00FF6628" w:rsidRDefault="00E6073E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20</w:t>
      </w:r>
      <w:r w:rsidRPr="00FF6628">
        <w:rPr>
          <w:sz w:val="28"/>
          <w:szCs w:val="28"/>
        </w:rPr>
        <w:t xml:space="preserve">. </w:t>
      </w:r>
      <w:r w:rsidR="0099557D">
        <w:rPr>
          <w:sz w:val="28"/>
          <w:szCs w:val="28"/>
        </w:rPr>
        <w:t>Написать</w:t>
      </w:r>
      <w:r w:rsidR="009D6C37" w:rsidRPr="00FF6628">
        <w:rPr>
          <w:sz w:val="28"/>
          <w:szCs w:val="28"/>
        </w:rPr>
        <w:t xml:space="preserve"> ко</w:t>
      </w:r>
      <w:r w:rsidR="00701CC2" w:rsidRPr="00FF6628">
        <w:rPr>
          <w:sz w:val="28"/>
          <w:szCs w:val="28"/>
        </w:rPr>
        <w:t>мментари</w:t>
      </w:r>
      <w:r w:rsidR="0099557D">
        <w:rPr>
          <w:sz w:val="28"/>
          <w:szCs w:val="28"/>
        </w:rPr>
        <w:t>й</w:t>
      </w:r>
      <w:r w:rsidR="00701CC2" w:rsidRPr="00FF6628">
        <w:rPr>
          <w:sz w:val="28"/>
          <w:szCs w:val="28"/>
        </w:rPr>
        <w:t xml:space="preserve"> к </w:t>
      </w:r>
      <w:r w:rsidRPr="00FF6628">
        <w:rPr>
          <w:sz w:val="28"/>
          <w:szCs w:val="28"/>
        </w:rPr>
        <w:t>таблице 1</w:t>
      </w:r>
      <w:r w:rsidR="0099557D">
        <w:rPr>
          <w:sz w:val="28"/>
          <w:szCs w:val="28"/>
        </w:rPr>
        <w:t xml:space="preserve"> (см. пример далее по тексту)</w:t>
      </w:r>
      <w:r w:rsidR="00701CC2" w:rsidRPr="00FF6628">
        <w:rPr>
          <w:sz w:val="28"/>
          <w:szCs w:val="28"/>
        </w:rPr>
        <w:t>.</w:t>
      </w:r>
      <w:r w:rsidRPr="00FF6628">
        <w:rPr>
          <w:sz w:val="28"/>
          <w:szCs w:val="28"/>
        </w:rPr>
        <w:t xml:space="preserve"> </w:t>
      </w:r>
      <w:r w:rsidR="00AA2FEC" w:rsidRPr="0099557D">
        <w:rPr>
          <w:i/>
          <w:sz w:val="28"/>
          <w:szCs w:val="28"/>
        </w:rPr>
        <w:t>Рекомендуемый объем</w:t>
      </w:r>
      <w:r w:rsidR="00AA2FEC" w:rsidRPr="00FF6628">
        <w:rPr>
          <w:sz w:val="28"/>
          <w:szCs w:val="28"/>
        </w:rPr>
        <w:t xml:space="preserve"> – 3</w:t>
      </w:r>
      <w:r w:rsidR="00B555E5" w:rsidRPr="00FF6628">
        <w:rPr>
          <w:sz w:val="28"/>
          <w:szCs w:val="28"/>
        </w:rPr>
        <w:t>-4</w:t>
      </w:r>
      <w:r w:rsidRPr="00FF6628">
        <w:rPr>
          <w:sz w:val="28"/>
          <w:szCs w:val="28"/>
        </w:rPr>
        <w:t xml:space="preserve"> страницы</w:t>
      </w:r>
      <w:r w:rsidR="0036076C" w:rsidRPr="00FF6628">
        <w:rPr>
          <w:sz w:val="28"/>
          <w:szCs w:val="28"/>
        </w:rPr>
        <w:t>.</w:t>
      </w:r>
    </w:p>
    <w:p w:rsidR="00FE4331" w:rsidRPr="00FF6628" w:rsidRDefault="0099557D" w:rsidP="00FE4331">
      <w:pPr>
        <w:pStyle w:val="Default"/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ПРИМЕР КОММЕНТАРИЯ К ТАБЛИЦЕ</w:t>
      </w:r>
      <w:r w:rsidR="00FE4331" w:rsidRPr="00FF6628">
        <w:rPr>
          <w:b/>
          <w:sz w:val="28"/>
          <w:szCs w:val="28"/>
        </w:rPr>
        <w:t xml:space="preserve"> 1. 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Исполнителем работ в кадастровой отрасли является кадастровый инженер. Сведения о деятельности кадастровых инженеров аккумулируются в государственном информационном ресурсе – реестре кадастровых инженеров, который является доступным для любых лиц и позволяет проанализировать развитие института кадастровых инженеров в России и регионах. 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На основе данного ресурса был исследован региональный состав кадастровых инженеров Москвы по следующим признакам: форма организации кадастровой деятельности, опыт работы по дате регистрации аттестата в реестре, принадлежность к СРО, </w:t>
      </w:r>
      <w:r w:rsidR="00EB34E0" w:rsidRPr="00FF6628">
        <w:rPr>
          <w:sz w:val="28"/>
          <w:szCs w:val="28"/>
        </w:rPr>
        <w:t>регион</w:t>
      </w:r>
      <w:r w:rsidRPr="00FF6628">
        <w:rPr>
          <w:sz w:val="28"/>
          <w:szCs w:val="28"/>
        </w:rPr>
        <w:t xml:space="preserve"> профессиональной деятельности</w:t>
      </w:r>
      <w:r w:rsidR="00EB34E0" w:rsidRPr="00FF6628">
        <w:rPr>
          <w:sz w:val="28"/>
          <w:szCs w:val="28"/>
        </w:rPr>
        <w:t>, профессиональная активность, с</w:t>
      </w:r>
      <w:r w:rsidRPr="00FF6628">
        <w:rPr>
          <w:sz w:val="28"/>
          <w:szCs w:val="28"/>
        </w:rPr>
        <w:t>татус квалификационного аттестата (действующий, аннулированный)</w:t>
      </w:r>
      <w:r w:rsidR="00EB34E0" w:rsidRPr="00FF6628">
        <w:rPr>
          <w:sz w:val="28"/>
          <w:szCs w:val="28"/>
        </w:rPr>
        <w:t>, д</w:t>
      </w:r>
      <w:r w:rsidRPr="00FF6628">
        <w:rPr>
          <w:sz w:val="28"/>
          <w:szCs w:val="28"/>
        </w:rPr>
        <w:t>ругие признаки</w:t>
      </w:r>
      <w:r w:rsidR="00EB34E0" w:rsidRPr="00FF6628">
        <w:rPr>
          <w:sz w:val="28"/>
          <w:szCs w:val="28"/>
        </w:rPr>
        <w:t>.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Динамика численности кадастровых инженеров</w:t>
      </w:r>
      <w:r w:rsidR="00EB34E0" w:rsidRPr="00FF6628">
        <w:rPr>
          <w:sz w:val="28"/>
          <w:szCs w:val="28"/>
        </w:rPr>
        <w:t xml:space="preserve"> Москвы представлена в таблице 1</w:t>
      </w:r>
      <w:r w:rsidRPr="00FF6628">
        <w:rPr>
          <w:sz w:val="28"/>
          <w:szCs w:val="28"/>
        </w:rPr>
        <w:t>.</w:t>
      </w:r>
      <w:r w:rsidR="00EB34E0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 xml:space="preserve">Согласно Реестру кадастровых инженеров, динамика их численности в Москве демонстрирует рост. В 2010 году в Реестре состояли 103 кадастровых инженера, а в 2019 году </w:t>
      </w:r>
      <w:r w:rsidR="00EB34E0" w:rsidRPr="00FF6628">
        <w:rPr>
          <w:sz w:val="28"/>
          <w:szCs w:val="28"/>
        </w:rPr>
        <w:t xml:space="preserve">– 1381, </w:t>
      </w:r>
      <w:r w:rsidRPr="00FF6628">
        <w:rPr>
          <w:sz w:val="28"/>
          <w:szCs w:val="28"/>
        </w:rPr>
        <w:t>то есть в четырнадцать раз больше, что означает интенсивное развитие отрасли.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За десять лет функционирования кадастровой отрасли из московского реестра были исключены 86 кадастровых инженеров. Основные причины исключения: бездействие кадастровых инженеров, превышение пороговых значений допустимых ошибок, нарушение условий членства в СРО.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Вместе с тем, темпы роста численности кадастровых инженеров, включенных в Реестр, существенно опережают темпы роста исключенных из Реестра, что подтверждает позитивный тренд развития отрасли. </w:t>
      </w:r>
    </w:p>
    <w:p w:rsidR="00FE4331" w:rsidRPr="00FF6628" w:rsidRDefault="00EB34E0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Согласно </w:t>
      </w:r>
      <w:r w:rsidR="00FE4331" w:rsidRPr="00FF6628">
        <w:rPr>
          <w:sz w:val="28"/>
          <w:szCs w:val="28"/>
        </w:rPr>
        <w:t>221</w:t>
      </w:r>
      <w:r w:rsidRPr="00FF6628">
        <w:rPr>
          <w:sz w:val="28"/>
          <w:szCs w:val="28"/>
        </w:rPr>
        <w:t>-ФЗ</w:t>
      </w:r>
      <w:r w:rsidR="00FE4331" w:rsidRPr="00FF6628">
        <w:rPr>
          <w:sz w:val="28"/>
          <w:szCs w:val="28"/>
        </w:rPr>
        <w:t xml:space="preserve">, каждый кадастровый инженер должен быть членом СРО. Из 19-ти действующих СРО москвичей нет лишь в СРО 004 и СРО 014. 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Наибольшее число кадастровых инженеров Москвы выбрали СРО 002, 003, 011. Удельный вес этих СРО по исследуемому региону составляет 27,6%, 13,5%, 11,4% соответственно. Предпочтения москвичей объясняются лучшими условиями вступления и работы в составе этих СРО, а также ме</w:t>
      </w:r>
      <w:r w:rsidRPr="00FF6628">
        <w:rPr>
          <w:sz w:val="28"/>
          <w:szCs w:val="28"/>
        </w:rPr>
        <w:lastRenderedPageBreak/>
        <w:t xml:space="preserve">стоположением – все три СРО зарегистрированы и расположены в Москве. Обращает на себя внимание большая доля </w:t>
      </w:r>
      <w:r w:rsidR="00EB34E0" w:rsidRPr="00FF6628">
        <w:rPr>
          <w:sz w:val="28"/>
          <w:szCs w:val="28"/>
        </w:rPr>
        <w:t xml:space="preserve">столичных </w:t>
      </w:r>
      <w:r w:rsidRPr="00FF6628">
        <w:rPr>
          <w:sz w:val="28"/>
          <w:szCs w:val="28"/>
        </w:rPr>
        <w:t>кадастровых инженеров, не состоящих в СРО (34,9%). Это исключенные из Реестра или бездействующие</w:t>
      </w:r>
      <w:r w:rsidR="00EB34E0" w:rsidRPr="00FF6628">
        <w:rPr>
          <w:sz w:val="28"/>
          <w:szCs w:val="28"/>
        </w:rPr>
        <w:t xml:space="preserve"> кадастровые инженеры</w:t>
      </w:r>
      <w:r w:rsidRPr="00FF6628">
        <w:rPr>
          <w:sz w:val="28"/>
          <w:szCs w:val="28"/>
        </w:rPr>
        <w:t>.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Результаты</w:t>
      </w:r>
      <w:r w:rsidR="00EB34E0" w:rsidRPr="00FF6628">
        <w:rPr>
          <w:sz w:val="28"/>
          <w:szCs w:val="28"/>
        </w:rPr>
        <w:t xml:space="preserve"> профессиональной деятельности </w:t>
      </w:r>
      <w:r w:rsidRPr="00FF6628">
        <w:rPr>
          <w:sz w:val="28"/>
          <w:szCs w:val="28"/>
        </w:rPr>
        <w:t xml:space="preserve">отражаются кадастровыми инженерами в личных кабинетах и в сгруппированном виде выставляются на сайте </w:t>
      </w:r>
      <w:r w:rsidR="00EB34E0" w:rsidRPr="00FF6628">
        <w:rPr>
          <w:sz w:val="28"/>
          <w:szCs w:val="28"/>
        </w:rPr>
        <w:t xml:space="preserve">Росреестра </w:t>
      </w:r>
      <w:r w:rsidRPr="00FF6628">
        <w:rPr>
          <w:sz w:val="28"/>
          <w:szCs w:val="28"/>
        </w:rPr>
        <w:t xml:space="preserve">в соответствующем разделе аккаунта каждого кадастрового инженера. </w:t>
      </w:r>
      <w:r w:rsidR="00EB34E0" w:rsidRPr="00FF6628">
        <w:rPr>
          <w:sz w:val="28"/>
          <w:szCs w:val="28"/>
        </w:rPr>
        <w:t>В таблице 1</w:t>
      </w:r>
      <w:r w:rsidRPr="00FF6628">
        <w:rPr>
          <w:sz w:val="28"/>
          <w:szCs w:val="28"/>
        </w:rPr>
        <w:t xml:space="preserve"> представлены результаты профессиональной деятельности кадастровых инженеров Москвы.</w:t>
      </w:r>
      <w:r w:rsidRPr="00FF6628">
        <w:t xml:space="preserve"> </w:t>
      </w:r>
      <w:r w:rsidRPr="00FF6628">
        <w:rPr>
          <w:sz w:val="28"/>
          <w:szCs w:val="28"/>
        </w:rPr>
        <w:t xml:space="preserve">При общей тенденции сокращения численности действующих кадастровых инженеров, сокращается среднестатистическое число сделок, заключенных кадастровым инженером региона. </w:t>
      </w:r>
    </w:p>
    <w:p w:rsidR="00DF7436" w:rsidRPr="00FF6628" w:rsidRDefault="00FE4331" w:rsidP="00FE4331">
      <w:pPr>
        <w:pStyle w:val="Default"/>
        <w:spacing w:line="360" w:lineRule="auto"/>
        <w:ind w:firstLine="720"/>
        <w:jc w:val="both"/>
      </w:pPr>
      <w:r w:rsidRPr="00FF6628">
        <w:rPr>
          <w:sz w:val="28"/>
          <w:szCs w:val="28"/>
        </w:rPr>
        <w:t xml:space="preserve">Обращает на себя внимание существенный процент бездействующих кадастровых инженеров – порядка 50%.  Этот факт подтверждает опасения экспертов в части избытка кадастровых инженеров, </w:t>
      </w:r>
      <w:r w:rsidR="00DF7436" w:rsidRPr="00FF6628">
        <w:rPr>
          <w:sz w:val="28"/>
          <w:szCs w:val="28"/>
        </w:rPr>
        <w:t xml:space="preserve">работающих на территории </w:t>
      </w:r>
      <w:r w:rsidRPr="00FF6628">
        <w:rPr>
          <w:sz w:val="28"/>
          <w:szCs w:val="28"/>
        </w:rPr>
        <w:t>Москвы. Позитивным моментом является интенсивное снижение приостановок и отказов с момента введения в действие механизма саморегулирования в кадастровой отрасли.</w:t>
      </w:r>
      <w:r w:rsidRPr="00FF6628">
        <w:t xml:space="preserve"> </w:t>
      </w:r>
    </w:p>
    <w:p w:rsidR="00FE4331" w:rsidRPr="00FF6628" w:rsidRDefault="00FE4331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Итак, сегодня в регионе 727 действующих кадастровых инженеров. Это на порядок больше, чем в среднем по России. </w:t>
      </w:r>
      <w:r w:rsidR="00DF7436" w:rsidRPr="00FF6628">
        <w:rPr>
          <w:sz w:val="28"/>
          <w:szCs w:val="28"/>
        </w:rPr>
        <w:t>Н</w:t>
      </w:r>
      <w:r w:rsidRPr="00FF6628">
        <w:rPr>
          <w:sz w:val="28"/>
          <w:szCs w:val="28"/>
        </w:rPr>
        <w:t xml:space="preserve">а каждого действующего инженера </w:t>
      </w:r>
      <w:r w:rsidR="00DF7436" w:rsidRPr="00FF6628">
        <w:rPr>
          <w:sz w:val="28"/>
          <w:szCs w:val="28"/>
        </w:rPr>
        <w:t xml:space="preserve">в среднем </w:t>
      </w:r>
      <w:r w:rsidRPr="00FF6628">
        <w:rPr>
          <w:sz w:val="28"/>
          <w:szCs w:val="28"/>
        </w:rPr>
        <w:t xml:space="preserve">приходится 90 сделок в год, что на 20 сделок меньше, чем в 2014 году, то есть производительность труда в отрасли падает. Наибольшее число сделок, заключенных кадастровым инженером, в 2019 г. </w:t>
      </w:r>
      <w:r w:rsidR="00DF7436" w:rsidRPr="00FF6628">
        <w:rPr>
          <w:sz w:val="28"/>
          <w:szCs w:val="28"/>
        </w:rPr>
        <w:t>–</w:t>
      </w:r>
      <w:r w:rsidRPr="00FF6628">
        <w:rPr>
          <w:sz w:val="28"/>
          <w:szCs w:val="28"/>
        </w:rPr>
        <w:t xml:space="preserve"> 2447 (для сравнения в 2018 году – 9193), наименьшее число сделок, приходящихся на одного инженера</w:t>
      </w:r>
      <w:r w:rsidR="00DF7436" w:rsidRPr="00FF6628">
        <w:rPr>
          <w:sz w:val="28"/>
          <w:szCs w:val="28"/>
        </w:rPr>
        <w:t>, –</w:t>
      </w:r>
      <w:r w:rsidRPr="00FF6628">
        <w:rPr>
          <w:sz w:val="28"/>
          <w:szCs w:val="28"/>
        </w:rPr>
        <w:t xml:space="preserve"> 1.</w:t>
      </w:r>
      <w:r w:rsidR="00DF7436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t>При этом, численность реестровых кадастровых инженеров остается значительной и даже растет, что означает рост конкуренции в исследуемом региональном сегменте.</w:t>
      </w:r>
    </w:p>
    <w:p w:rsidR="0036076C" w:rsidRPr="00FF6628" w:rsidRDefault="0036076C" w:rsidP="00FE433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Согласно 221-ФЗ, кадастровый инженер может работать в одном из двух статусов: зарегистрироваться в качестве индивидуального предпринимателя или заключить трудовой договор с учредителем юридического лица. </w:t>
      </w:r>
      <w:r w:rsidRPr="00FF6628">
        <w:rPr>
          <w:sz w:val="28"/>
          <w:szCs w:val="28"/>
        </w:rPr>
        <w:lastRenderedPageBreak/>
        <w:t xml:space="preserve">Совокупность юридических лиц и индивидуальных предпринимателей образует кадастровую отрасль. </w:t>
      </w:r>
    </w:p>
    <w:p w:rsidR="001133C2" w:rsidRPr="00FF6628" w:rsidRDefault="001133C2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Сегодня на территории Москвы работают 387 юридических лиц и 139 индивидуальных предпринимателей. Наибольший объем работ приходится на юридических лиц (более 70%), в составе которых 340 юридических лиц </w:t>
      </w:r>
      <w:r w:rsidR="0036076C" w:rsidRPr="00FF6628">
        <w:rPr>
          <w:sz w:val="28"/>
          <w:szCs w:val="28"/>
        </w:rPr>
        <w:t xml:space="preserve">– </w:t>
      </w:r>
      <w:r w:rsidRPr="00FF6628">
        <w:rPr>
          <w:sz w:val="28"/>
          <w:szCs w:val="28"/>
        </w:rPr>
        <w:t xml:space="preserve"> это ООО, 30 – акционерные общества, 17 – государственные учреждения и предприятия. </w:t>
      </w:r>
    </w:p>
    <w:p w:rsidR="001133C2" w:rsidRPr="00FF6628" w:rsidRDefault="001133C2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Из 387 юридических лиц, работаю</w:t>
      </w:r>
      <w:r w:rsidR="0036076C" w:rsidRPr="00FF6628">
        <w:rPr>
          <w:sz w:val="28"/>
          <w:szCs w:val="28"/>
        </w:rPr>
        <w:t xml:space="preserve">щих в исследуемом регионе, 85 (25 </w:t>
      </w:r>
      <w:r w:rsidRPr="00FF6628">
        <w:rPr>
          <w:sz w:val="28"/>
          <w:szCs w:val="28"/>
        </w:rPr>
        <w:t>%) зарегистрированы в других субъектах России, в том числе</w:t>
      </w:r>
      <w:r w:rsidR="0036076C" w:rsidRPr="00FF6628">
        <w:rPr>
          <w:sz w:val="28"/>
          <w:szCs w:val="28"/>
        </w:rPr>
        <w:t>:</w:t>
      </w:r>
      <w:r w:rsidRPr="00FF6628">
        <w:rPr>
          <w:sz w:val="28"/>
          <w:szCs w:val="28"/>
        </w:rPr>
        <w:t xml:space="preserve"> 68 </w:t>
      </w:r>
      <w:r w:rsidR="0036076C" w:rsidRPr="00FF6628">
        <w:rPr>
          <w:sz w:val="28"/>
          <w:szCs w:val="28"/>
        </w:rPr>
        <w:t xml:space="preserve">– в Московской области, </w:t>
      </w:r>
      <w:r w:rsidRPr="00FF6628">
        <w:rPr>
          <w:sz w:val="28"/>
          <w:szCs w:val="28"/>
        </w:rPr>
        <w:t>17 – в СПб, Севастополе, Тверской, Смоленской и других областях. В большой долей вероятности можно предположить, что московские организации также работают на территории других субъектов РФ, нарушая границы исследуемого рынка.</w:t>
      </w:r>
    </w:p>
    <w:p w:rsidR="0099557D" w:rsidRDefault="0038467C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Крупнейшими экономическими субъектами, действующими на рассматриваемом рынке в 2014 году, являлись: ГБУ </w:t>
      </w:r>
      <w:r w:rsidR="0036076C" w:rsidRPr="00FF6628">
        <w:rPr>
          <w:sz w:val="28"/>
          <w:szCs w:val="28"/>
        </w:rPr>
        <w:t>«</w:t>
      </w:r>
      <w:r w:rsidRPr="00FF6628">
        <w:rPr>
          <w:sz w:val="28"/>
          <w:szCs w:val="28"/>
        </w:rPr>
        <w:t>Мос</w:t>
      </w:r>
      <w:r w:rsidR="0036076C" w:rsidRPr="00FF6628">
        <w:rPr>
          <w:sz w:val="28"/>
          <w:szCs w:val="28"/>
        </w:rPr>
        <w:t xml:space="preserve">горБТИ» – доля рынка 18%, ГБУ «Мосгоргеотрест» – 6%, </w:t>
      </w:r>
      <w:r w:rsidRPr="00FF6628">
        <w:rPr>
          <w:sz w:val="28"/>
          <w:szCs w:val="28"/>
        </w:rPr>
        <w:t xml:space="preserve">АО, </w:t>
      </w:r>
      <w:r w:rsidR="0036076C" w:rsidRPr="00FF6628">
        <w:rPr>
          <w:sz w:val="28"/>
          <w:szCs w:val="28"/>
        </w:rPr>
        <w:t>«</w:t>
      </w:r>
      <w:r w:rsidRPr="00FF6628">
        <w:rPr>
          <w:sz w:val="28"/>
          <w:szCs w:val="28"/>
        </w:rPr>
        <w:t>Ростехи</w:t>
      </w:r>
      <w:r w:rsidR="0036076C" w:rsidRPr="00FF6628">
        <w:rPr>
          <w:sz w:val="28"/>
          <w:szCs w:val="28"/>
        </w:rPr>
        <w:t>нвентаризация</w:t>
      </w:r>
      <w:r w:rsidR="00A918BE" w:rsidRPr="00FF6628">
        <w:rPr>
          <w:sz w:val="28"/>
          <w:szCs w:val="28"/>
        </w:rPr>
        <w:t xml:space="preserve">» </w:t>
      </w:r>
      <w:r w:rsidR="0036076C" w:rsidRPr="00FF6628">
        <w:rPr>
          <w:sz w:val="28"/>
          <w:szCs w:val="28"/>
        </w:rPr>
        <w:t xml:space="preserve">– 4%, ООО </w:t>
      </w:r>
      <w:r w:rsidR="00A918BE" w:rsidRPr="00FF6628">
        <w:rPr>
          <w:sz w:val="28"/>
          <w:szCs w:val="28"/>
        </w:rPr>
        <w:t>«</w:t>
      </w:r>
      <w:r w:rsidR="0036076C" w:rsidRPr="00FF6628">
        <w:rPr>
          <w:sz w:val="28"/>
          <w:szCs w:val="28"/>
        </w:rPr>
        <w:t>МКЦ</w:t>
      </w:r>
      <w:r w:rsidR="00A918BE" w:rsidRPr="00FF6628">
        <w:rPr>
          <w:sz w:val="28"/>
          <w:szCs w:val="28"/>
        </w:rPr>
        <w:t>»</w:t>
      </w:r>
      <w:r w:rsidR="0036076C" w:rsidRPr="00FF6628">
        <w:rPr>
          <w:sz w:val="28"/>
          <w:szCs w:val="28"/>
        </w:rPr>
        <w:t xml:space="preserve"> –  4%, ООО</w:t>
      </w:r>
      <w:r w:rsidRPr="00FF6628">
        <w:rPr>
          <w:sz w:val="28"/>
          <w:szCs w:val="28"/>
        </w:rPr>
        <w:t xml:space="preserve"> </w:t>
      </w:r>
      <w:r w:rsidR="00A918BE" w:rsidRPr="00FF6628">
        <w:rPr>
          <w:sz w:val="28"/>
          <w:szCs w:val="28"/>
        </w:rPr>
        <w:t>«</w:t>
      </w:r>
      <w:r w:rsidR="0036076C" w:rsidRPr="00FF6628">
        <w:rPr>
          <w:sz w:val="28"/>
          <w:szCs w:val="28"/>
        </w:rPr>
        <w:t>Центр оформления недвижимости</w:t>
      </w:r>
      <w:r w:rsidR="00A918BE" w:rsidRPr="00FF6628">
        <w:rPr>
          <w:sz w:val="28"/>
          <w:szCs w:val="28"/>
        </w:rPr>
        <w:t>»</w:t>
      </w:r>
      <w:r w:rsidRPr="00FF6628">
        <w:rPr>
          <w:sz w:val="28"/>
          <w:szCs w:val="28"/>
        </w:rPr>
        <w:t xml:space="preserve"> – 3%.</w:t>
      </w:r>
      <w:r w:rsidR="00A918BE" w:rsidRPr="00FF6628">
        <w:rPr>
          <w:sz w:val="28"/>
          <w:szCs w:val="28"/>
        </w:rPr>
        <w:t xml:space="preserve"> </w:t>
      </w:r>
      <w:r w:rsidR="00B555E5" w:rsidRPr="00FF6628">
        <w:rPr>
          <w:sz w:val="28"/>
          <w:szCs w:val="28"/>
        </w:rPr>
        <w:t>В 2014 году э</w:t>
      </w:r>
      <w:r w:rsidR="00B80FBE" w:rsidRPr="00FF6628">
        <w:rPr>
          <w:sz w:val="28"/>
          <w:szCs w:val="28"/>
        </w:rPr>
        <w:t xml:space="preserve">ти компании обслуживали </w:t>
      </w:r>
      <w:r w:rsidR="00B555E5" w:rsidRPr="00FF6628">
        <w:rPr>
          <w:sz w:val="28"/>
          <w:szCs w:val="28"/>
        </w:rPr>
        <w:t xml:space="preserve">35% рынка, что </w:t>
      </w:r>
      <w:r w:rsidRPr="00FF6628">
        <w:rPr>
          <w:sz w:val="28"/>
          <w:szCs w:val="28"/>
        </w:rPr>
        <w:t>наводит на мысли об экономической концентрации</w:t>
      </w:r>
      <w:r w:rsidR="00B555E5" w:rsidRPr="00FF6628">
        <w:rPr>
          <w:sz w:val="28"/>
          <w:szCs w:val="28"/>
        </w:rPr>
        <w:t xml:space="preserve"> в исследуемом сегменте</w:t>
      </w:r>
      <w:r w:rsidRPr="00FF6628">
        <w:rPr>
          <w:sz w:val="28"/>
          <w:szCs w:val="28"/>
        </w:rPr>
        <w:t xml:space="preserve">. </w:t>
      </w:r>
    </w:p>
    <w:p w:rsidR="00B555E5" w:rsidRPr="00FF6628" w:rsidRDefault="0038467C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В 2015 году рынок начал активно расти, произошло естественное </w:t>
      </w:r>
      <w:r w:rsidR="00A918BE" w:rsidRPr="00FF6628">
        <w:rPr>
          <w:sz w:val="28"/>
          <w:szCs w:val="28"/>
        </w:rPr>
        <w:t>пере</w:t>
      </w:r>
      <w:r w:rsidR="00B555E5" w:rsidRPr="00FF6628">
        <w:rPr>
          <w:sz w:val="28"/>
          <w:szCs w:val="28"/>
        </w:rPr>
        <w:t>распределение долей. Ли</w:t>
      </w:r>
      <w:r w:rsidRPr="00FF6628">
        <w:rPr>
          <w:sz w:val="28"/>
          <w:szCs w:val="28"/>
        </w:rPr>
        <w:t xml:space="preserve">деры остались прежними, но произошло сокращение их долей рынка. В 2016-2017 г.г. рост </w:t>
      </w:r>
      <w:r w:rsidR="00B80FBE" w:rsidRPr="00FF6628">
        <w:rPr>
          <w:sz w:val="28"/>
          <w:szCs w:val="28"/>
        </w:rPr>
        <w:t xml:space="preserve">рынка </w:t>
      </w:r>
      <w:r w:rsidRPr="00FF6628">
        <w:rPr>
          <w:sz w:val="28"/>
          <w:szCs w:val="28"/>
        </w:rPr>
        <w:t>продолжился, далее наметился спад, который наб</w:t>
      </w:r>
      <w:r w:rsidR="00A918BE" w:rsidRPr="00FF6628">
        <w:rPr>
          <w:sz w:val="28"/>
          <w:szCs w:val="28"/>
        </w:rPr>
        <w:t>людается до сих пор</w:t>
      </w:r>
      <w:r w:rsidRPr="00FF6628">
        <w:rPr>
          <w:sz w:val="28"/>
          <w:szCs w:val="28"/>
        </w:rPr>
        <w:t>.</w:t>
      </w:r>
      <w:r w:rsidR="00B80FBE" w:rsidRPr="00FF6628">
        <w:rPr>
          <w:sz w:val="28"/>
          <w:szCs w:val="28"/>
        </w:rPr>
        <w:t xml:space="preserve"> </w:t>
      </w:r>
      <w:r w:rsidR="00B555E5" w:rsidRPr="00FF6628">
        <w:rPr>
          <w:sz w:val="28"/>
          <w:szCs w:val="28"/>
        </w:rPr>
        <w:t>Р</w:t>
      </w:r>
      <w:r w:rsidR="00B80FBE" w:rsidRPr="00FF6628">
        <w:rPr>
          <w:sz w:val="28"/>
          <w:szCs w:val="28"/>
        </w:rPr>
        <w:t xml:space="preserve">ыночные доли лидеров рынка продолжают сокращаться, число экономических субъектов, работающих в отрасли, растет. </w:t>
      </w:r>
      <w:r w:rsidR="00660C5A" w:rsidRPr="00FF6628">
        <w:rPr>
          <w:sz w:val="28"/>
          <w:szCs w:val="28"/>
        </w:rPr>
        <w:t xml:space="preserve">Наблюдается положительная динамика роста объемов работ, выполняемых частными организациями. Следовательно, перспективы дальнейшего развития конкуренции, прежде всего посредством укрепления позиций бездействующих в настоящее время кадастровых инженеров, представляются очевидными. </w:t>
      </w:r>
    </w:p>
    <w:p w:rsidR="0053777F" w:rsidRPr="00FF6628" w:rsidRDefault="00A918BE" w:rsidP="00A918BE">
      <w:pPr>
        <w:pStyle w:val="Default"/>
        <w:spacing w:line="360" w:lineRule="auto"/>
        <w:ind w:firstLine="720"/>
        <w:jc w:val="both"/>
        <w:rPr>
          <w:b/>
          <w:sz w:val="28"/>
          <w:szCs w:val="28"/>
        </w:rPr>
      </w:pPr>
      <w:r w:rsidRPr="00FF6628">
        <w:rPr>
          <w:b/>
          <w:sz w:val="28"/>
          <w:szCs w:val="28"/>
        </w:rPr>
        <w:lastRenderedPageBreak/>
        <w:t xml:space="preserve">Задание 3. </w:t>
      </w:r>
      <w:r w:rsidR="0053777F" w:rsidRPr="00FF6628">
        <w:rPr>
          <w:b/>
          <w:sz w:val="28"/>
          <w:szCs w:val="28"/>
        </w:rPr>
        <w:t>Выявление тренда и прогнозирование развития кадастровой отрасли</w:t>
      </w:r>
    </w:p>
    <w:p w:rsidR="00AA2FEC" w:rsidRPr="00FF6628" w:rsidRDefault="00AA2FEC" w:rsidP="00AA2FEC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Рекомендуемый алгоритм</w:t>
      </w:r>
      <w:r w:rsidRPr="00FF6628">
        <w:rPr>
          <w:sz w:val="28"/>
          <w:szCs w:val="28"/>
        </w:rPr>
        <w:t xml:space="preserve"> выполнения задания. </w:t>
      </w:r>
    </w:p>
    <w:p w:rsidR="00AA2FEC" w:rsidRPr="00FF6628" w:rsidRDefault="00AA2FEC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1</w:t>
      </w:r>
      <w:r w:rsidRPr="00FF6628">
        <w:rPr>
          <w:sz w:val="28"/>
          <w:szCs w:val="28"/>
        </w:rPr>
        <w:t xml:space="preserve">. </w:t>
      </w:r>
      <w:r w:rsidR="00A918BE" w:rsidRPr="00FF6628">
        <w:rPr>
          <w:sz w:val="28"/>
          <w:szCs w:val="28"/>
        </w:rPr>
        <w:t>Изуч</w:t>
      </w:r>
      <w:r w:rsidR="0099557D">
        <w:rPr>
          <w:sz w:val="28"/>
          <w:szCs w:val="28"/>
        </w:rPr>
        <w:t>ить материал лекций 9-10</w:t>
      </w:r>
      <w:r w:rsidR="00A918BE" w:rsidRPr="00FF6628">
        <w:rPr>
          <w:sz w:val="28"/>
          <w:szCs w:val="28"/>
        </w:rPr>
        <w:t>, про</w:t>
      </w:r>
      <w:r w:rsidR="0099557D">
        <w:rPr>
          <w:sz w:val="28"/>
          <w:szCs w:val="28"/>
        </w:rPr>
        <w:t>йти</w:t>
      </w:r>
      <w:r w:rsidR="00A918BE" w:rsidRPr="00FF6628">
        <w:rPr>
          <w:sz w:val="28"/>
          <w:szCs w:val="28"/>
        </w:rPr>
        <w:t xml:space="preserve"> тесты 9-10.</w:t>
      </w:r>
    </w:p>
    <w:p w:rsidR="0099557D" w:rsidRDefault="00AA2FEC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Шаг 2</w:t>
      </w:r>
      <w:r w:rsidRPr="00FF6628">
        <w:rPr>
          <w:sz w:val="28"/>
          <w:szCs w:val="28"/>
        </w:rPr>
        <w:t xml:space="preserve">. </w:t>
      </w:r>
      <w:r w:rsidR="002F73BD">
        <w:rPr>
          <w:sz w:val="28"/>
          <w:szCs w:val="28"/>
        </w:rPr>
        <w:t>Выб</w:t>
      </w:r>
      <w:r w:rsidR="0099557D">
        <w:rPr>
          <w:sz w:val="28"/>
          <w:szCs w:val="28"/>
        </w:rPr>
        <w:t>рать</w:t>
      </w:r>
      <w:r w:rsidR="002F73BD">
        <w:rPr>
          <w:sz w:val="28"/>
          <w:szCs w:val="28"/>
        </w:rPr>
        <w:t xml:space="preserve"> надлежащий формат таблицы</w:t>
      </w:r>
      <w:r w:rsidR="00675141">
        <w:rPr>
          <w:sz w:val="28"/>
          <w:szCs w:val="28"/>
        </w:rPr>
        <w:t xml:space="preserve"> для аналитического выравнивания ряда динамики региональных объемов кадастровых работ</w:t>
      </w:r>
      <w:r w:rsidR="00296063">
        <w:rPr>
          <w:sz w:val="28"/>
          <w:szCs w:val="28"/>
        </w:rPr>
        <w:t xml:space="preserve">: </w:t>
      </w:r>
    </w:p>
    <w:p w:rsidR="0099557D" w:rsidRDefault="00296063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2а) </w:t>
      </w:r>
      <w:r w:rsidR="002F73BD">
        <w:rPr>
          <w:sz w:val="28"/>
          <w:szCs w:val="28"/>
        </w:rPr>
        <w:t>для четного числа лет исследуемого временного интервала (</w:t>
      </w:r>
      <w:r w:rsidR="00675141">
        <w:rPr>
          <w:sz w:val="28"/>
          <w:szCs w:val="28"/>
        </w:rPr>
        <w:t xml:space="preserve">например, </w:t>
      </w:r>
      <w:r w:rsidR="002F73BD">
        <w:rPr>
          <w:sz w:val="28"/>
          <w:szCs w:val="28"/>
        </w:rPr>
        <w:t xml:space="preserve">6 лет, с 2014 г. по 2019 г.); </w:t>
      </w:r>
    </w:p>
    <w:p w:rsidR="0053777F" w:rsidRPr="00FF6628" w:rsidRDefault="00296063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73BD">
        <w:rPr>
          <w:sz w:val="28"/>
          <w:szCs w:val="28"/>
        </w:rPr>
        <w:t>б)</w:t>
      </w:r>
      <w:r w:rsidR="002F73BD" w:rsidRPr="002F73BD">
        <w:rPr>
          <w:sz w:val="28"/>
          <w:szCs w:val="28"/>
        </w:rPr>
        <w:t xml:space="preserve"> </w:t>
      </w:r>
      <w:r w:rsidR="002F73BD">
        <w:rPr>
          <w:sz w:val="28"/>
          <w:szCs w:val="28"/>
        </w:rPr>
        <w:t>для нечетного числа лет исследуемого временного интервала (например, 7</w:t>
      </w:r>
      <w:r w:rsidR="00675141">
        <w:rPr>
          <w:sz w:val="28"/>
          <w:szCs w:val="28"/>
        </w:rPr>
        <w:t xml:space="preserve"> лет, с 2014 г. по 2020 г.</w:t>
      </w:r>
      <w:r w:rsidR="002F73BD">
        <w:rPr>
          <w:sz w:val="28"/>
          <w:szCs w:val="28"/>
        </w:rPr>
        <w:t>)</w:t>
      </w:r>
      <w:r w:rsidR="0053777F" w:rsidRPr="00FF6628">
        <w:rPr>
          <w:sz w:val="28"/>
          <w:szCs w:val="28"/>
        </w:rPr>
        <w:t>.</w:t>
      </w:r>
      <w:r w:rsidR="00A949C6" w:rsidRPr="00FF6628">
        <w:rPr>
          <w:sz w:val="28"/>
          <w:szCs w:val="28"/>
        </w:rPr>
        <w:t xml:space="preserve"> </w:t>
      </w:r>
    </w:p>
    <w:p w:rsidR="0053777F" w:rsidRPr="00FF6628" w:rsidRDefault="0053777F" w:rsidP="00296063">
      <w:pPr>
        <w:pStyle w:val="Default"/>
        <w:ind w:firstLine="720"/>
        <w:jc w:val="right"/>
        <w:rPr>
          <w:sz w:val="28"/>
          <w:szCs w:val="28"/>
        </w:rPr>
      </w:pPr>
      <w:r w:rsidRPr="00FF6628">
        <w:rPr>
          <w:sz w:val="28"/>
          <w:szCs w:val="28"/>
        </w:rPr>
        <w:t>Таблица</w:t>
      </w:r>
      <w:r w:rsidR="00A918BE" w:rsidRPr="00FF6628">
        <w:rPr>
          <w:sz w:val="28"/>
          <w:szCs w:val="28"/>
        </w:rPr>
        <w:t xml:space="preserve"> 2</w:t>
      </w:r>
      <w:r w:rsidR="002F73BD">
        <w:rPr>
          <w:sz w:val="28"/>
          <w:szCs w:val="28"/>
        </w:rPr>
        <w:t>а</w:t>
      </w:r>
      <w:r w:rsidR="00A918BE"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br/>
        <w:t>Вспомогательная таблица для аналитического выравнивания ряда динамики</w:t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1843"/>
        <w:gridCol w:w="1417"/>
        <w:gridCol w:w="709"/>
        <w:gridCol w:w="567"/>
        <w:gridCol w:w="1843"/>
        <w:gridCol w:w="992"/>
        <w:gridCol w:w="1134"/>
      </w:tblGrid>
      <w:tr w:rsidR="00675141" w:rsidRPr="00FF6628" w:rsidTr="00675141">
        <w:trPr>
          <w:trHeight w:val="351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Годы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Объем кадастровых работ, тыс решений 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Условное обозначение периодов (t)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8B7793" w:rsidP="00A949C6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8B7793" w:rsidP="00A949C6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oMath>
            </m:oMathPara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Выровненные уровни ряда, тыс решений (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8B7793" w:rsidP="00A949C6">
            <w:pPr>
              <w:pStyle w:val="Default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="0053777F"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8B7793" w:rsidP="00A949C6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(y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675141" w:rsidRPr="00FF6628" w:rsidTr="00675141">
        <w:trPr>
          <w:trHeight w:val="20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949C6" w:rsidRPr="00FF6628" w:rsidRDefault="00A949C6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8</w:t>
            </w:r>
          </w:p>
        </w:tc>
      </w:tr>
      <w:tr w:rsidR="00675141" w:rsidRPr="00FF6628" w:rsidTr="00675141">
        <w:trPr>
          <w:trHeight w:val="23"/>
        </w:trPr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2014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-3</w:t>
            </w:r>
          </w:p>
        </w:tc>
        <w:tc>
          <w:tcPr>
            <w:tcW w:w="7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2016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2017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+2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2019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+3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777F" w:rsidRPr="00FF6628" w:rsidRDefault="0053777F" w:rsidP="00A949C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2F73BD" w:rsidRPr="00FF6628" w:rsidRDefault="002F73BD" w:rsidP="00296063">
      <w:pPr>
        <w:pStyle w:val="Default"/>
        <w:ind w:firstLine="720"/>
        <w:jc w:val="right"/>
        <w:rPr>
          <w:sz w:val="28"/>
          <w:szCs w:val="28"/>
        </w:rPr>
      </w:pPr>
      <w:r w:rsidRPr="00FF6628">
        <w:rPr>
          <w:sz w:val="28"/>
          <w:szCs w:val="28"/>
        </w:rPr>
        <w:t>Таблица 2</w:t>
      </w:r>
      <w:r>
        <w:rPr>
          <w:sz w:val="28"/>
          <w:szCs w:val="28"/>
        </w:rPr>
        <w:t>б</w:t>
      </w:r>
      <w:r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br/>
        <w:t>Вспомогательная таблица для аналитического выравнивания ряда динамики</w:t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1843"/>
        <w:gridCol w:w="1417"/>
        <w:gridCol w:w="709"/>
        <w:gridCol w:w="567"/>
        <w:gridCol w:w="1843"/>
        <w:gridCol w:w="992"/>
        <w:gridCol w:w="1134"/>
      </w:tblGrid>
      <w:tr w:rsidR="00675141" w:rsidRPr="00FF6628" w:rsidTr="00675141">
        <w:trPr>
          <w:trHeight w:val="584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Годы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Объем кадастровых работ, тыс решений 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Условное обозначение периодов (t)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oMath>
            </m:oMathPara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Выровненные уровни ряда, тыс решений (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="002F73BD"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(y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675141" w:rsidRPr="00FF6628" w:rsidTr="00675141">
        <w:trPr>
          <w:trHeight w:val="20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296063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8</w:t>
            </w:r>
          </w:p>
        </w:tc>
      </w:tr>
      <w:tr w:rsidR="00675141" w:rsidRPr="00FF6628" w:rsidTr="00675141">
        <w:trPr>
          <w:trHeight w:val="110"/>
        </w:trPr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2014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-3</w:t>
            </w:r>
          </w:p>
        </w:tc>
        <w:tc>
          <w:tcPr>
            <w:tcW w:w="7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-2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2016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2017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2019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2F73BD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675141" w:rsidRPr="00FF6628" w:rsidTr="00675141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F73BD" w:rsidRPr="00FF6628" w:rsidRDefault="002F73BD" w:rsidP="00446221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2F73BD" w:rsidRPr="00D000FB" w:rsidRDefault="00A949C6" w:rsidP="002F73B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2F73BD">
        <w:rPr>
          <w:i/>
          <w:sz w:val="28"/>
          <w:szCs w:val="28"/>
        </w:rPr>
        <w:lastRenderedPageBreak/>
        <w:t>Шаг 3</w:t>
      </w:r>
      <w:r w:rsidRPr="00FF6628">
        <w:rPr>
          <w:sz w:val="28"/>
          <w:szCs w:val="28"/>
        </w:rPr>
        <w:t xml:space="preserve">. </w:t>
      </w:r>
      <w:r w:rsidR="0099557D">
        <w:rPr>
          <w:sz w:val="28"/>
          <w:szCs w:val="28"/>
        </w:rPr>
        <w:t xml:space="preserve">Скопировать </w:t>
      </w:r>
      <w:r w:rsidR="002F73BD" w:rsidRPr="002F73BD">
        <w:rPr>
          <w:sz w:val="28"/>
          <w:szCs w:val="28"/>
        </w:rPr>
        <w:t>итоги столбцов «Всего решен</w:t>
      </w:r>
      <w:r w:rsidR="002F73BD">
        <w:rPr>
          <w:sz w:val="28"/>
          <w:szCs w:val="28"/>
        </w:rPr>
        <w:t>ий» таблицы 1 в столбец 2 табли</w:t>
      </w:r>
      <w:r w:rsidR="002F73BD" w:rsidRPr="002F73BD">
        <w:rPr>
          <w:sz w:val="28"/>
          <w:szCs w:val="28"/>
        </w:rPr>
        <w:t>цы 2.</w:t>
      </w:r>
      <w:r w:rsidR="00D000FB">
        <w:rPr>
          <w:sz w:val="28"/>
          <w:szCs w:val="28"/>
        </w:rPr>
        <w:t xml:space="preserve"> </w:t>
      </w:r>
      <w:r w:rsidR="00B85958">
        <w:rPr>
          <w:sz w:val="28"/>
          <w:szCs w:val="28"/>
        </w:rPr>
        <w:t xml:space="preserve">Рассчитать </w:t>
      </w:r>
      <w:r w:rsidR="00D000FB">
        <w:rPr>
          <w:sz w:val="28"/>
          <w:szCs w:val="28"/>
        </w:rPr>
        <w:t xml:space="preserve">«Итого» столбца 2 и построчные данные столбца </w:t>
      </w:r>
      <w:r w:rsidR="00D000FB" w:rsidRPr="00B85958">
        <w:rPr>
          <w:sz w:val="28"/>
          <w:szCs w:val="28"/>
        </w:rPr>
        <w:t>5</w:t>
      </w:r>
      <w:r w:rsidR="00D000FB">
        <w:rPr>
          <w:sz w:val="28"/>
          <w:szCs w:val="28"/>
        </w:rPr>
        <w:t xml:space="preserve"> таблицы 2.</w:t>
      </w:r>
    </w:p>
    <w:p w:rsidR="00296063" w:rsidRPr="00FF6628" w:rsidRDefault="00296063" w:rsidP="00296063">
      <w:pPr>
        <w:pStyle w:val="Default"/>
        <w:ind w:firstLine="720"/>
        <w:jc w:val="right"/>
        <w:rPr>
          <w:sz w:val="28"/>
          <w:szCs w:val="28"/>
        </w:rPr>
      </w:pPr>
      <w:r w:rsidRPr="00FF6628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2</w:t>
      </w:r>
      <w:r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br/>
        <w:t>Вспомогательная таблица для аналитического выравнивания ряда динамики</w:t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1843"/>
        <w:gridCol w:w="1417"/>
        <w:gridCol w:w="567"/>
        <w:gridCol w:w="709"/>
        <w:gridCol w:w="1843"/>
        <w:gridCol w:w="992"/>
        <w:gridCol w:w="1134"/>
      </w:tblGrid>
      <w:tr w:rsidR="00296063" w:rsidRPr="00FF6628" w:rsidTr="00D000FB">
        <w:trPr>
          <w:trHeight w:val="351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Годы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Объем кадастровых работ, тыс решений 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Условное обозначение периодов (t)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oMath>
            </m:oMathPara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Выровненные уровни ряда, тыс решений (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="00296063"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8B7793" w:rsidP="00446221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(y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296063" w:rsidRPr="00FF6628" w:rsidTr="00D000FB">
        <w:trPr>
          <w:trHeight w:val="20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296063" w:rsidP="00446221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8</w:t>
            </w:r>
          </w:p>
        </w:tc>
      </w:tr>
      <w:tr w:rsidR="00296063" w:rsidRPr="00FF6628" w:rsidTr="00D000FB">
        <w:trPr>
          <w:trHeight w:val="23"/>
        </w:trPr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2014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446221" w:rsidP="00D000F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-3</w:t>
            </w:r>
          </w:p>
        </w:tc>
        <w:tc>
          <w:tcPr>
            <w:tcW w:w="5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-213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296063" w:rsidRPr="00FF6628" w:rsidTr="00D000FB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446221" w:rsidP="00D000F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-120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296063" w:rsidRPr="00FF6628" w:rsidTr="00D000FB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2016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446221" w:rsidP="00D000F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-53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296063" w:rsidRPr="00FF6628" w:rsidTr="00D000FB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2017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446221" w:rsidP="00D000F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296063" w:rsidRPr="00FF6628" w:rsidTr="00D000FB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446221" w:rsidP="00D000F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D000FB" w:rsidRDefault="00296063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296063" w:rsidRPr="00FF6628" w:rsidTr="00D000FB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2019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FF6628" w:rsidRDefault="00446221" w:rsidP="00D000F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296063" w:rsidRPr="00FF6628" w:rsidTr="00D000FB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446221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379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D000FB" w:rsidRDefault="00D000FB" w:rsidP="00D000FB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6063" w:rsidRPr="00FF6628" w:rsidRDefault="00296063" w:rsidP="00D000FB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</w:tbl>
    <w:p w:rsidR="00E21A19" w:rsidRDefault="00D000FB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2F73BD">
        <w:rPr>
          <w:i/>
          <w:sz w:val="28"/>
          <w:szCs w:val="28"/>
        </w:rPr>
        <w:t xml:space="preserve">Шаг </w:t>
      </w:r>
      <w:r>
        <w:rPr>
          <w:i/>
          <w:sz w:val="28"/>
          <w:szCs w:val="28"/>
        </w:rPr>
        <w:t>4</w:t>
      </w:r>
      <w:r w:rsidRPr="00FF6628">
        <w:rPr>
          <w:sz w:val="28"/>
          <w:szCs w:val="28"/>
        </w:rPr>
        <w:t xml:space="preserve">. </w:t>
      </w:r>
      <w:r>
        <w:rPr>
          <w:sz w:val="28"/>
          <w:szCs w:val="28"/>
        </w:rPr>
        <w:t>Используя итоги столбцов 2,4,5</w:t>
      </w:r>
      <w:r w:rsidR="0053777F" w:rsidRPr="00FF6628">
        <w:rPr>
          <w:sz w:val="28"/>
          <w:szCs w:val="28"/>
        </w:rPr>
        <w:t xml:space="preserve"> определ</w:t>
      </w:r>
      <w:r w:rsidR="00B85958">
        <w:rPr>
          <w:sz w:val="28"/>
          <w:szCs w:val="28"/>
        </w:rPr>
        <w:t>ить</w:t>
      </w:r>
      <w:r w:rsidR="0053777F" w:rsidRPr="00FF6628">
        <w:rPr>
          <w:sz w:val="28"/>
          <w:szCs w:val="28"/>
        </w:rPr>
        <w:t xml:space="preserve"> параметры уравнения прямой</w:t>
      </w:r>
      <w:r>
        <w:rPr>
          <w:sz w:val="28"/>
          <w:szCs w:val="28"/>
        </w:rPr>
        <w:t>:</w:t>
      </w:r>
      <w:r w:rsidR="0053777F" w:rsidRPr="00FF6628">
        <w:rPr>
          <w:sz w:val="28"/>
          <w:szCs w:val="28"/>
        </w:rPr>
        <w:t xml:space="preserve"> </w:t>
      </w:r>
      <w:r w:rsidRPr="00D000FB">
        <w:rPr>
          <w:position w:val="-24"/>
          <w:sz w:val="28"/>
          <w:szCs w:val="28"/>
        </w:rPr>
        <w:object w:dxaOrig="23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33.75pt" o:ole="">
            <v:imagedata r:id="rId28" o:title=""/>
          </v:shape>
          <o:OLEObject Type="Embed" ProgID="Equation.3" ShapeID="_x0000_i1025" DrawAspect="Content" ObjectID="_1650368958" r:id="rId29"/>
        </w:object>
      </w:r>
      <w:r w:rsidR="00A30EB4">
        <w:rPr>
          <w:sz w:val="28"/>
          <w:szCs w:val="28"/>
        </w:rPr>
        <w:t xml:space="preserve">, </w:t>
      </w:r>
      <w:r w:rsidR="00A75A7F" w:rsidRPr="00D000FB">
        <w:rPr>
          <w:position w:val="-34"/>
          <w:sz w:val="28"/>
          <w:szCs w:val="28"/>
        </w:rPr>
        <w:object w:dxaOrig="2120" w:dyaOrig="780">
          <v:shape id="_x0000_i1026" type="#_x0000_t75" style="width:105.75pt;height:39pt" o:ole="">
            <v:imagedata r:id="rId30" o:title=""/>
          </v:shape>
          <o:OLEObject Type="Embed" ProgID="Equation.3" ShapeID="_x0000_i1026" DrawAspect="Content" ObjectID="_1650368959" r:id="rId31"/>
        </w:object>
      </w:r>
      <w:r w:rsidR="00E21A19">
        <w:rPr>
          <w:sz w:val="28"/>
          <w:szCs w:val="28"/>
        </w:rPr>
        <w:t xml:space="preserve">, </w:t>
      </w:r>
    </w:p>
    <w:p w:rsidR="00D000FB" w:rsidRPr="00E21A19" w:rsidRDefault="00E21A19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E21A19">
        <w:rPr>
          <w:i/>
          <w:sz w:val="28"/>
          <w:szCs w:val="28"/>
          <w:lang w:val="en-US"/>
        </w:rPr>
        <w:t>n</w:t>
      </w:r>
      <w:r w:rsidRPr="00E21A1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21A19">
        <w:rPr>
          <w:sz w:val="28"/>
          <w:szCs w:val="28"/>
        </w:rPr>
        <w:t xml:space="preserve"> </w:t>
      </w:r>
      <w:r>
        <w:rPr>
          <w:sz w:val="28"/>
          <w:szCs w:val="28"/>
        </w:rPr>
        <w:t>число исследуемых периодов (лет).</w:t>
      </w:r>
    </w:p>
    <w:p w:rsidR="0053777F" w:rsidRPr="00FF6628" w:rsidRDefault="00A949C6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D000FB">
        <w:rPr>
          <w:i/>
          <w:sz w:val="28"/>
          <w:szCs w:val="28"/>
        </w:rPr>
        <w:t>Шаг 4</w:t>
      </w:r>
      <w:r w:rsidRPr="00FF6628">
        <w:rPr>
          <w:sz w:val="28"/>
          <w:szCs w:val="28"/>
        </w:rPr>
        <w:t xml:space="preserve">. </w:t>
      </w:r>
      <w:r w:rsidR="00B85958">
        <w:rPr>
          <w:sz w:val="28"/>
          <w:szCs w:val="28"/>
        </w:rPr>
        <w:t>По рассчитанным параметрам за</w:t>
      </w:r>
      <w:r w:rsidR="0053777F" w:rsidRPr="00FF6628">
        <w:rPr>
          <w:sz w:val="28"/>
          <w:szCs w:val="28"/>
        </w:rPr>
        <w:t>пи</w:t>
      </w:r>
      <w:r w:rsidR="00B85958">
        <w:rPr>
          <w:sz w:val="28"/>
          <w:szCs w:val="28"/>
        </w:rPr>
        <w:t>сать</w:t>
      </w:r>
      <w:r w:rsidR="0053777F" w:rsidRPr="00FF6628">
        <w:rPr>
          <w:sz w:val="28"/>
          <w:szCs w:val="28"/>
        </w:rPr>
        <w:t xml:space="preserve"> уравнение ряда динамики объемов кадастровых работ</w:t>
      </w:r>
      <w:r w:rsidR="00A75A7F">
        <w:rPr>
          <w:sz w:val="28"/>
          <w:szCs w:val="28"/>
        </w:rPr>
        <w:t>:</w:t>
      </w:r>
      <w:r w:rsidR="00E21A19">
        <w:rPr>
          <w:sz w:val="28"/>
          <w:szCs w:val="28"/>
        </w:rPr>
        <w:t xml:space="preserve"> </w:t>
      </w:r>
      <w:r w:rsidR="00A75A7F" w:rsidRPr="00A75A7F">
        <w:rPr>
          <w:position w:val="-10"/>
          <w:sz w:val="28"/>
          <w:szCs w:val="28"/>
        </w:rPr>
        <w:object w:dxaOrig="2280" w:dyaOrig="320">
          <v:shape id="_x0000_i1027" type="#_x0000_t75" style="width:114pt;height:15.75pt" o:ole="">
            <v:imagedata r:id="rId32" o:title=""/>
          </v:shape>
          <o:OLEObject Type="Embed" ProgID="Equation.3" ShapeID="_x0000_i1027" DrawAspect="Content" ObjectID="_1650368960" r:id="rId33"/>
        </w:object>
      </w:r>
    </w:p>
    <w:p w:rsidR="00A30EB4" w:rsidRDefault="00A949C6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A75A7F">
        <w:rPr>
          <w:i/>
          <w:sz w:val="28"/>
          <w:szCs w:val="28"/>
        </w:rPr>
        <w:t>Шаг 5</w:t>
      </w:r>
      <w:r w:rsidRPr="00FF6628">
        <w:rPr>
          <w:sz w:val="28"/>
          <w:szCs w:val="28"/>
        </w:rPr>
        <w:t xml:space="preserve">. </w:t>
      </w:r>
      <w:r w:rsidR="0053777F" w:rsidRPr="00FF6628">
        <w:rPr>
          <w:sz w:val="28"/>
          <w:szCs w:val="28"/>
        </w:rPr>
        <w:t>Используя приведенное уравнение рассчита</w:t>
      </w:r>
      <w:r w:rsidR="00B85958">
        <w:rPr>
          <w:sz w:val="28"/>
          <w:szCs w:val="28"/>
        </w:rPr>
        <w:t>ть</w:t>
      </w:r>
      <w:r w:rsidR="0053777F" w:rsidRPr="00FF6628">
        <w:rPr>
          <w:sz w:val="28"/>
          <w:szCs w:val="28"/>
        </w:rPr>
        <w:t xml:space="preserve"> теорети</w:t>
      </w:r>
      <w:r w:rsidR="00A75A7F">
        <w:rPr>
          <w:sz w:val="28"/>
          <w:szCs w:val="28"/>
        </w:rPr>
        <w:t xml:space="preserve">ческие значения </w:t>
      </w:r>
      <w:r w:rsidR="00A30EB4" w:rsidRPr="00A75A7F">
        <w:rPr>
          <w:position w:val="-10"/>
          <w:sz w:val="28"/>
          <w:szCs w:val="28"/>
        </w:rPr>
        <w:object w:dxaOrig="220" w:dyaOrig="320">
          <v:shape id="_x0000_i1028" type="#_x0000_t75" style="width:11.25pt;height:15.75pt" o:ole="">
            <v:imagedata r:id="rId34" o:title=""/>
          </v:shape>
          <o:OLEObject Type="Embed" ProgID="Equation.3" ShapeID="_x0000_i1028" DrawAspect="Content" ObjectID="_1650368961" r:id="rId35"/>
        </w:object>
      </w:r>
      <w:r w:rsidR="00A30EB4">
        <w:rPr>
          <w:sz w:val="28"/>
          <w:szCs w:val="28"/>
        </w:rPr>
        <w:t>и заполни</w:t>
      </w:r>
      <w:r w:rsidR="00B85958">
        <w:rPr>
          <w:sz w:val="28"/>
          <w:szCs w:val="28"/>
        </w:rPr>
        <w:t>ть</w:t>
      </w:r>
      <w:r w:rsidR="00A30EB4">
        <w:rPr>
          <w:sz w:val="28"/>
          <w:szCs w:val="28"/>
        </w:rPr>
        <w:t xml:space="preserve"> построчно столбец 6 таблицы 2</w:t>
      </w:r>
      <w:r w:rsidR="0053777F" w:rsidRPr="00FF6628">
        <w:rPr>
          <w:sz w:val="28"/>
          <w:szCs w:val="28"/>
        </w:rPr>
        <w:t xml:space="preserve">. </w:t>
      </w:r>
    </w:p>
    <w:p w:rsidR="00A30EB4" w:rsidRPr="00FF6628" w:rsidRDefault="00A30EB4" w:rsidP="00A30EB4">
      <w:pPr>
        <w:pStyle w:val="Default"/>
        <w:ind w:firstLine="720"/>
        <w:jc w:val="right"/>
        <w:rPr>
          <w:sz w:val="28"/>
          <w:szCs w:val="28"/>
        </w:rPr>
      </w:pPr>
      <w:r w:rsidRPr="00FF6628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2</w:t>
      </w:r>
      <w:r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br/>
        <w:t>Вспомогательная таблица для аналитического выравнивания ряда динамики</w:t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1843"/>
        <w:gridCol w:w="1417"/>
        <w:gridCol w:w="567"/>
        <w:gridCol w:w="709"/>
        <w:gridCol w:w="1843"/>
        <w:gridCol w:w="992"/>
        <w:gridCol w:w="1134"/>
      </w:tblGrid>
      <w:tr w:rsidR="00A30EB4" w:rsidRPr="00FF6628" w:rsidTr="00A657CE">
        <w:trPr>
          <w:trHeight w:val="351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Годы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Объем кадастровых работ, тыс решений 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Условное обозначение периодов (t)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oMath>
            </m:oMathPara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Выровненные уровни ряда, тыс решений (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="00A30EB4"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(y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A30EB4" w:rsidRPr="00FF6628" w:rsidTr="00A657CE">
        <w:trPr>
          <w:trHeight w:val="20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8</w:t>
            </w:r>
          </w:p>
        </w:tc>
      </w:tr>
      <w:tr w:rsidR="00A30EB4" w:rsidRPr="00FF6628" w:rsidTr="00A657CE">
        <w:trPr>
          <w:trHeight w:val="23"/>
        </w:trPr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2014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-3</w:t>
            </w:r>
          </w:p>
        </w:tc>
        <w:tc>
          <w:tcPr>
            <w:tcW w:w="5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-213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A30EB4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-120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A30EB4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2016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-53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A30EB4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2017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A30EB4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525DBF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A30EB4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2019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  <w:tr w:rsidR="00A30EB4" w:rsidRPr="00FF6628" w:rsidTr="00525DBF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379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D000FB" w:rsidRDefault="00A30EB4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525DBF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30EB4" w:rsidRPr="00FF6628" w:rsidRDefault="00A30EB4" w:rsidP="00A657CE">
            <w:pPr>
              <w:pStyle w:val="Default"/>
              <w:jc w:val="right"/>
              <w:rPr>
                <w:sz w:val="20"/>
                <w:szCs w:val="20"/>
              </w:rPr>
            </w:pPr>
          </w:p>
        </w:tc>
      </w:tr>
    </w:tbl>
    <w:p w:rsidR="0053777F" w:rsidRPr="00FF6628" w:rsidRDefault="00A30EB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A75A7F">
        <w:rPr>
          <w:i/>
          <w:sz w:val="28"/>
          <w:szCs w:val="28"/>
        </w:rPr>
        <w:lastRenderedPageBreak/>
        <w:t xml:space="preserve">Шаг </w:t>
      </w:r>
      <w:r>
        <w:rPr>
          <w:i/>
          <w:sz w:val="28"/>
          <w:szCs w:val="28"/>
        </w:rPr>
        <w:t>6</w:t>
      </w:r>
      <w:r w:rsidRPr="00FF6628">
        <w:rPr>
          <w:sz w:val="28"/>
          <w:szCs w:val="28"/>
        </w:rPr>
        <w:t xml:space="preserve">. </w:t>
      </w:r>
      <w:r w:rsidR="00B85958">
        <w:rPr>
          <w:sz w:val="28"/>
          <w:szCs w:val="28"/>
        </w:rPr>
        <w:t>Проверить правильность выполненных расчетов</w:t>
      </w:r>
      <w:r w:rsidR="00525DBF">
        <w:rPr>
          <w:sz w:val="28"/>
          <w:szCs w:val="28"/>
        </w:rPr>
        <w:t xml:space="preserve">: </w:t>
      </w:r>
      <w:r w:rsidR="005F3A11" w:rsidRPr="00525DBF">
        <w:rPr>
          <w:position w:val="-14"/>
          <w:sz w:val="28"/>
          <w:szCs w:val="28"/>
        </w:rPr>
        <w:object w:dxaOrig="2260" w:dyaOrig="400">
          <v:shape id="_x0000_i1029" type="#_x0000_t75" style="width:113.25pt;height:20.25pt" o:ole="">
            <v:imagedata r:id="rId36" o:title=""/>
          </v:shape>
          <o:OLEObject Type="Embed" ProgID="Equation.3" ShapeID="_x0000_i1029" DrawAspect="Content" ObjectID="_1650368962" r:id="rId37"/>
        </w:object>
      </w:r>
      <w:r w:rsidR="00B85958">
        <w:rPr>
          <w:sz w:val="28"/>
          <w:szCs w:val="28"/>
        </w:rPr>
        <w:t xml:space="preserve"> – </w:t>
      </w:r>
      <w:r w:rsidR="0053777F" w:rsidRPr="00FF6628">
        <w:rPr>
          <w:sz w:val="28"/>
          <w:szCs w:val="28"/>
        </w:rPr>
        <w:t>расчет верный.</w:t>
      </w:r>
    </w:p>
    <w:p w:rsidR="0053777F" w:rsidRPr="00FF6628" w:rsidRDefault="00A30EB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A30EB4">
        <w:rPr>
          <w:i/>
          <w:sz w:val="28"/>
          <w:szCs w:val="28"/>
        </w:rPr>
        <w:t>Шаг 7</w:t>
      </w:r>
      <w:r w:rsidR="00A949C6" w:rsidRPr="00FF6628">
        <w:rPr>
          <w:sz w:val="28"/>
          <w:szCs w:val="28"/>
        </w:rPr>
        <w:t xml:space="preserve">. </w:t>
      </w:r>
      <w:r w:rsidR="00413DCD" w:rsidRPr="00413DCD">
        <w:rPr>
          <w:sz w:val="28"/>
          <w:szCs w:val="28"/>
        </w:rPr>
        <w:t>Сделать выводы о сложившейся в исследуемом сегменте ситуации и в</w:t>
      </w:r>
      <w:r w:rsidR="0061388F" w:rsidRPr="00413DCD">
        <w:rPr>
          <w:sz w:val="28"/>
          <w:szCs w:val="28"/>
        </w:rPr>
        <w:t xml:space="preserve">ыполнить </w:t>
      </w:r>
      <w:r w:rsidR="00413DCD" w:rsidRPr="00413DCD">
        <w:rPr>
          <w:sz w:val="28"/>
          <w:szCs w:val="28"/>
        </w:rPr>
        <w:t>экстраполяцию (</w:t>
      </w:r>
      <w:r w:rsidR="00413DCD" w:rsidRPr="00413DCD">
        <w:rPr>
          <w:rStyle w:val="extended-textfull"/>
          <w:sz w:val="28"/>
          <w:szCs w:val="28"/>
        </w:rPr>
        <w:t>распространить выводы, сделанные по результатам исследования, на ситуацию в будущем)</w:t>
      </w:r>
      <w:r w:rsidR="00413DCD" w:rsidRPr="00413DCD">
        <w:rPr>
          <w:sz w:val="28"/>
          <w:szCs w:val="28"/>
        </w:rPr>
        <w:t xml:space="preserve">. </w:t>
      </w:r>
      <w:r w:rsidR="0053777F" w:rsidRPr="00413DCD">
        <w:rPr>
          <w:sz w:val="28"/>
          <w:szCs w:val="28"/>
        </w:rPr>
        <w:t xml:space="preserve">Согласно полученному уравнению за анализируемый период, объем кадастровых </w:t>
      </w:r>
      <w:r w:rsidRPr="00413DCD">
        <w:rPr>
          <w:sz w:val="28"/>
          <w:szCs w:val="28"/>
        </w:rPr>
        <w:t>работ ежегодно возрастал на 0,3</w:t>
      </w:r>
      <w:r w:rsidR="0053777F" w:rsidRPr="00413DCD">
        <w:rPr>
          <w:sz w:val="28"/>
          <w:szCs w:val="28"/>
        </w:rPr>
        <w:t xml:space="preserve"> тыс</w:t>
      </w:r>
      <w:r w:rsidRPr="00413DCD">
        <w:rPr>
          <w:sz w:val="28"/>
          <w:szCs w:val="28"/>
        </w:rPr>
        <w:t>.</w:t>
      </w:r>
      <w:r w:rsidR="0053777F" w:rsidRPr="00413DCD">
        <w:rPr>
          <w:sz w:val="28"/>
          <w:szCs w:val="28"/>
        </w:rPr>
        <w:t xml:space="preserve"> </w:t>
      </w:r>
      <w:r w:rsidRPr="00413DCD">
        <w:rPr>
          <w:sz w:val="28"/>
          <w:szCs w:val="28"/>
        </w:rPr>
        <w:t>решений</w:t>
      </w:r>
      <w:r w:rsidR="0053777F" w:rsidRPr="00413DCD">
        <w:rPr>
          <w:sz w:val="28"/>
          <w:szCs w:val="28"/>
        </w:rPr>
        <w:t>. Если такая тенденция сохранится в будущем, то точечный прогноз на ближайшие два года будет равен</w:t>
      </w:r>
      <w:r w:rsidR="0053777F" w:rsidRPr="00FF6628">
        <w:rPr>
          <w:sz w:val="28"/>
          <w:szCs w:val="28"/>
        </w:rPr>
        <w:t>:</w:t>
      </w:r>
    </w:p>
    <w:p w:rsidR="0053777F" w:rsidRDefault="0053777F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Для 2020г.</w:t>
      </w:r>
      <w:r w:rsidR="005F3A11" w:rsidRPr="005F3A11">
        <w:rPr>
          <w:rFonts w:asciiTheme="minorHAnsi" w:hAnsiTheme="minorHAnsi"/>
          <w:color w:val="auto"/>
          <w:sz w:val="28"/>
          <w:szCs w:val="28"/>
        </w:rPr>
        <w:t xml:space="preserve"> </w:t>
      </w:r>
      <w:r w:rsidR="005F3A11" w:rsidRPr="005F3A11">
        <w:rPr>
          <w:position w:val="-10"/>
          <w:sz w:val="28"/>
          <w:szCs w:val="28"/>
        </w:rPr>
        <w:object w:dxaOrig="2480" w:dyaOrig="320">
          <v:shape id="_x0000_i1030" type="#_x0000_t75" style="width:123.75pt;height:15.75pt" o:ole="">
            <v:imagedata r:id="rId38" o:title=""/>
          </v:shape>
          <o:OLEObject Type="Embed" ProgID="Equation.3" ShapeID="_x0000_i1030" DrawAspect="Content" ObjectID="_1650368963" r:id="rId39"/>
        </w:object>
      </w:r>
    </w:p>
    <w:p w:rsidR="0053777F" w:rsidRDefault="0053777F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2021г. </w:t>
      </w:r>
      <w:r w:rsidR="005F3A11" w:rsidRPr="005F3A11">
        <w:rPr>
          <w:position w:val="-10"/>
          <w:sz w:val="28"/>
          <w:szCs w:val="28"/>
        </w:rPr>
        <w:object w:dxaOrig="2480" w:dyaOrig="340">
          <v:shape id="_x0000_i1031" type="#_x0000_t75" style="width:123.75pt;height:17.25pt" o:ole="">
            <v:imagedata r:id="rId40" o:title=""/>
          </v:shape>
          <o:OLEObject Type="Embed" ProgID="Equation.3" ShapeID="_x0000_i1031" DrawAspect="Content" ObjectID="_1650368964" r:id="rId41"/>
        </w:object>
      </w:r>
    </w:p>
    <w:p w:rsidR="00A30EB4" w:rsidRPr="00FF6628" w:rsidRDefault="00A30EB4" w:rsidP="00D16C9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объем кадастровых работ составит </w:t>
      </w:r>
      <w:r w:rsidR="005F3A11">
        <w:rPr>
          <w:sz w:val="28"/>
          <w:szCs w:val="28"/>
        </w:rPr>
        <w:t>64,4</w:t>
      </w:r>
      <w:r>
        <w:rPr>
          <w:sz w:val="28"/>
          <w:szCs w:val="28"/>
        </w:rPr>
        <w:t xml:space="preserve"> тыс</w:t>
      </w:r>
      <w:r w:rsidR="005F3A11">
        <w:rPr>
          <w:sz w:val="28"/>
          <w:szCs w:val="28"/>
        </w:rPr>
        <w:t>.</w:t>
      </w:r>
      <w:r>
        <w:rPr>
          <w:sz w:val="28"/>
          <w:szCs w:val="28"/>
        </w:rPr>
        <w:t xml:space="preserve"> решений, в 2021 году – </w:t>
      </w:r>
      <w:r w:rsidR="005F3A11">
        <w:rPr>
          <w:sz w:val="28"/>
          <w:szCs w:val="28"/>
        </w:rPr>
        <w:t>64,7 тыс. решений</w:t>
      </w:r>
      <w:r>
        <w:rPr>
          <w:sz w:val="28"/>
          <w:szCs w:val="28"/>
        </w:rPr>
        <w:t xml:space="preserve">. </w:t>
      </w:r>
    </w:p>
    <w:p w:rsidR="004716F7" w:rsidRDefault="00A949C6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A30EB4">
        <w:rPr>
          <w:i/>
          <w:sz w:val="28"/>
          <w:szCs w:val="28"/>
        </w:rPr>
        <w:t xml:space="preserve">Шаг </w:t>
      </w:r>
      <w:r w:rsidR="00A93EEC">
        <w:rPr>
          <w:i/>
          <w:sz w:val="28"/>
          <w:szCs w:val="28"/>
        </w:rPr>
        <w:t>9</w:t>
      </w:r>
      <w:r w:rsidRPr="00FF6628">
        <w:rPr>
          <w:sz w:val="28"/>
          <w:szCs w:val="28"/>
        </w:rPr>
        <w:t xml:space="preserve">. </w:t>
      </w:r>
      <w:r w:rsidR="00413DCD">
        <w:rPr>
          <w:sz w:val="28"/>
          <w:szCs w:val="28"/>
        </w:rPr>
        <w:t>Построить</w:t>
      </w:r>
      <w:r w:rsidR="004716F7">
        <w:rPr>
          <w:sz w:val="28"/>
          <w:szCs w:val="28"/>
        </w:rPr>
        <w:t xml:space="preserve"> тренд</w:t>
      </w:r>
      <w:r w:rsidR="004716F7" w:rsidRPr="004716F7">
        <w:rPr>
          <w:sz w:val="28"/>
          <w:szCs w:val="28"/>
        </w:rPr>
        <w:t xml:space="preserve"> </w:t>
      </w:r>
      <w:r w:rsidR="004716F7">
        <w:rPr>
          <w:sz w:val="28"/>
          <w:szCs w:val="28"/>
        </w:rPr>
        <w:t>объе</w:t>
      </w:r>
      <w:r w:rsidR="00413DCD">
        <w:rPr>
          <w:sz w:val="28"/>
          <w:szCs w:val="28"/>
        </w:rPr>
        <w:t>ма кадастровых работ в регионе:</w:t>
      </w:r>
    </w:p>
    <w:p w:rsidR="004716F7" w:rsidRDefault="004716F7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Выполни</w:t>
      </w:r>
      <w:r w:rsidR="00413DCD">
        <w:rPr>
          <w:sz w:val="28"/>
          <w:szCs w:val="28"/>
        </w:rPr>
        <w:t>ть</w:t>
      </w:r>
      <w:r>
        <w:rPr>
          <w:sz w:val="28"/>
          <w:szCs w:val="28"/>
        </w:rPr>
        <w:t xml:space="preserve"> настройки. Вставка. Диаграмма. График. Линия.</w:t>
      </w:r>
    </w:p>
    <w:p w:rsidR="004716F7" w:rsidRDefault="004716F7" w:rsidP="004716F7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43CC87" wp14:editId="3927591A">
            <wp:extent cx="5940425" cy="16351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t="-285" b="51331"/>
                    <a:stretch/>
                  </pic:blipFill>
                  <pic:spPr bwMode="auto">
                    <a:xfrm>
                      <a:off x="0" y="0"/>
                      <a:ext cx="5940425" cy="163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16F7" w:rsidRDefault="004716F7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По дан</w:t>
      </w:r>
      <w:r w:rsidR="00413DCD">
        <w:rPr>
          <w:sz w:val="28"/>
          <w:szCs w:val="28"/>
        </w:rPr>
        <w:t>ным столбца 2 таблицы 2 построить</w:t>
      </w:r>
      <w:r>
        <w:rPr>
          <w:sz w:val="28"/>
          <w:szCs w:val="28"/>
        </w:rPr>
        <w:t xml:space="preserve"> график динамики объемов кадастровых работ в регионе</w:t>
      </w:r>
      <w:r w:rsidR="00422DA8">
        <w:rPr>
          <w:sz w:val="28"/>
          <w:szCs w:val="28"/>
        </w:rPr>
        <w:t>.</w:t>
      </w:r>
    </w:p>
    <w:p w:rsidR="004716F7" w:rsidRDefault="004716F7" w:rsidP="004716F7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91A32ED" wp14:editId="6D20840A">
            <wp:extent cx="5937250" cy="230505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53777F" w:rsidRDefault="004716F7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</w:t>
      </w:r>
      <w:r w:rsidR="00413DCD">
        <w:rPr>
          <w:sz w:val="28"/>
          <w:szCs w:val="28"/>
        </w:rPr>
        <w:t>обавить</w:t>
      </w:r>
      <w:r w:rsidR="00E44C6C">
        <w:rPr>
          <w:sz w:val="28"/>
          <w:szCs w:val="28"/>
        </w:rPr>
        <w:t xml:space="preserve"> элемент диаграммы «Линия тренда», Линейная.</w:t>
      </w:r>
    </w:p>
    <w:p w:rsidR="00695D0E" w:rsidRPr="00FF6628" w:rsidRDefault="00695D0E" w:rsidP="00695D0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112F6E" wp14:editId="4B6A738F">
            <wp:extent cx="5937250" cy="2590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t="7415" r="-16" b="14966"/>
                    <a:stretch/>
                  </pic:blipFill>
                  <pic:spPr bwMode="auto">
                    <a:xfrm>
                      <a:off x="0" y="0"/>
                      <a:ext cx="5971635" cy="2605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EEC" w:rsidRDefault="00422DA8" w:rsidP="00A93EEC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>-</w:t>
      </w:r>
      <w:r w:rsidR="00A93EEC" w:rsidRPr="00FF6628">
        <w:rPr>
          <w:sz w:val="28"/>
          <w:szCs w:val="28"/>
        </w:rPr>
        <w:t xml:space="preserve"> </w:t>
      </w:r>
      <w:r w:rsidR="00413DCD">
        <w:rPr>
          <w:sz w:val="28"/>
          <w:szCs w:val="28"/>
        </w:rPr>
        <w:t>Построить</w:t>
      </w:r>
      <w:r>
        <w:rPr>
          <w:sz w:val="28"/>
          <w:szCs w:val="28"/>
        </w:rPr>
        <w:t xml:space="preserve"> тренд</w:t>
      </w:r>
    </w:p>
    <w:p w:rsidR="0053777F" w:rsidRPr="00FF6628" w:rsidRDefault="002D14A1" w:rsidP="00A949C6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37250" cy="229171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A949C6" w:rsidRDefault="00A949C6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Рисунок 1</w:t>
      </w:r>
      <w:r w:rsidR="00A30EB4">
        <w:rPr>
          <w:sz w:val="28"/>
          <w:szCs w:val="28"/>
        </w:rPr>
        <w:t>.</w:t>
      </w:r>
      <w:r w:rsidRPr="00FF6628">
        <w:rPr>
          <w:sz w:val="28"/>
          <w:szCs w:val="28"/>
        </w:rPr>
        <w:t xml:space="preserve"> Тренд объема кадастровых работ в регионе</w:t>
      </w:r>
    </w:p>
    <w:p w:rsidR="00511179" w:rsidRPr="00D000FB" w:rsidRDefault="00A93EEC" w:rsidP="00511179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>Шаг 10</w:t>
      </w:r>
      <w:r w:rsidR="00A949C6" w:rsidRPr="00FF6628">
        <w:rPr>
          <w:sz w:val="28"/>
          <w:szCs w:val="28"/>
        </w:rPr>
        <w:t xml:space="preserve">. </w:t>
      </w:r>
      <w:r w:rsidR="00511179">
        <w:rPr>
          <w:sz w:val="28"/>
          <w:szCs w:val="28"/>
        </w:rPr>
        <w:t>Р</w:t>
      </w:r>
      <w:r w:rsidR="00413DCD">
        <w:rPr>
          <w:sz w:val="28"/>
          <w:szCs w:val="28"/>
        </w:rPr>
        <w:t>ассчитать</w:t>
      </w:r>
      <w:r w:rsidR="0053777F" w:rsidRPr="00FF6628">
        <w:rPr>
          <w:sz w:val="28"/>
          <w:szCs w:val="28"/>
        </w:rPr>
        <w:t xml:space="preserve"> </w:t>
      </w:r>
      <w:r w:rsidR="00511179">
        <w:rPr>
          <w:sz w:val="28"/>
          <w:szCs w:val="28"/>
        </w:rPr>
        <w:t>построчные данные столбцов 7 и 8 таблицы 2.</w:t>
      </w:r>
    </w:p>
    <w:p w:rsidR="00511179" w:rsidRPr="00FF6628" w:rsidRDefault="00511179" w:rsidP="00511179">
      <w:pPr>
        <w:pStyle w:val="Default"/>
        <w:ind w:firstLine="720"/>
        <w:jc w:val="right"/>
        <w:rPr>
          <w:sz w:val="28"/>
          <w:szCs w:val="28"/>
        </w:rPr>
      </w:pPr>
      <w:r w:rsidRPr="00FF6628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2</w:t>
      </w:r>
      <w:r w:rsidRPr="00FF6628">
        <w:rPr>
          <w:sz w:val="28"/>
          <w:szCs w:val="28"/>
        </w:rPr>
        <w:t xml:space="preserve"> </w:t>
      </w:r>
      <w:r w:rsidRPr="00FF6628">
        <w:rPr>
          <w:sz w:val="28"/>
          <w:szCs w:val="28"/>
        </w:rPr>
        <w:br/>
        <w:t>Вспомогательная таблица для аналитического выравнивания ряда динамики</w:t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1843"/>
        <w:gridCol w:w="1417"/>
        <w:gridCol w:w="567"/>
        <w:gridCol w:w="709"/>
        <w:gridCol w:w="1843"/>
        <w:gridCol w:w="992"/>
        <w:gridCol w:w="1134"/>
      </w:tblGrid>
      <w:tr w:rsidR="00511179" w:rsidRPr="00FF6628" w:rsidTr="00A657CE">
        <w:trPr>
          <w:trHeight w:val="351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Годы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Объем кадастровых работ, тыс решений 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Условное обозначение периодов (t)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oMath>
            </m:oMathPara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Выровненные уровни ряда, тыс решений (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(y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20"/>
                      <w:szCs w:val="2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="00511179" w:rsidRPr="00FF66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8B7793" w:rsidP="00A657CE">
            <w:pPr>
              <w:pStyle w:val="Default"/>
              <w:jc w:val="both"/>
              <w:rPr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(y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511179" w:rsidRPr="00FF6628" w:rsidTr="00A657CE">
        <w:trPr>
          <w:trHeight w:val="20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FF662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301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FF6628">
              <w:rPr>
                <w:rFonts w:eastAsia="Times New Roman"/>
                <w:b/>
                <w:bCs/>
                <w:iCs/>
                <w:sz w:val="20"/>
                <w:szCs w:val="20"/>
              </w:rPr>
              <w:t>8</w:t>
            </w:r>
          </w:p>
        </w:tc>
      </w:tr>
      <w:tr w:rsidR="00511179" w:rsidRPr="00FF6628" w:rsidTr="00A657CE">
        <w:trPr>
          <w:trHeight w:val="23"/>
        </w:trPr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2014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-3</w:t>
            </w:r>
          </w:p>
        </w:tc>
        <w:tc>
          <w:tcPr>
            <w:tcW w:w="5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-213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723DC9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723DC9" w:rsidRDefault="00723DC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69</w:t>
            </w:r>
          </w:p>
        </w:tc>
      </w:tr>
      <w:tr w:rsidR="00511179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-120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6,76</w:t>
            </w:r>
          </w:p>
        </w:tc>
      </w:tr>
      <w:tr w:rsidR="00511179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2016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-53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-9,9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A60EB5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98,01</w:t>
            </w:r>
          </w:p>
        </w:tc>
      </w:tr>
      <w:tr w:rsidR="00511179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2017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A60EB5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12,25</w:t>
            </w:r>
          </w:p>
        </w:tc>
      </w:tr>
      <w:tr w:rsidR="00511179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525DBF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A60EB5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51,84</w:t>
            </w:r>
          </w:p>
        </w:tc>
      </w:tr>
      <w:tr w:rsidR="00511179" w:rsidRPr="00FF6628" w:rsidTr="00A657CE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2019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+3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E8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179" w:rsidRPr="00FF6628" w:rsidRDefault="00A60EB5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</w:tr>
      <w:tr w:rsidR="00511179" w:rsidRPr="00FF6628" w:rsidTr="00DA089D">
        <w:trPr>
          <w:trHeight w:val="18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both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DFEC" w:themeFill="accent4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79" w:rsidRPr="00DA089D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 w:rsidRPr="00DA089D">
              <w:rPr>
                <w:sz w:val="20"/>
                <w:szCs w:val="20"/>
                <w:lang w:val="en-US"/>
              </w:rPr>
              <w:t>379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 w:rsidRPr="00FF6628"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D000FB" w:rsidRDefault="00511179" w:rsidP="00A657CE">
            <w:pPr>
              <w:pStyle w:val="Defaul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DFEC" w:themeFill="accent4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51117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CD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723DC9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79" w:rsidRPr="00FF6628" w:rsidRDefault="00A60EB5" w:rsidP="00A657C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244,56</w:t>
            </w:r>
          </w:p>
        </w:tc>
      </w:tr>
    </w:tbl>
    <w:p w:rsidR="00511179" w:rsidRDefault="00511179" w:rsidP="00511179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A30EB4">
        <w:rPr>
          <w:i/>
          <w:sz w:val="28"/>
          <w:szCs w:val="28"/>
        </w:rPr>
        <w:lastRenderedPageBreak/>
        <w:t xml:space="preserve">Шаг </w:t>
      </w:r>
      <w:r w:rsidR="00A93EEC">
        <w:rPr>
          <w:i/>
          <w:sz w:val="28"/>
          <w:szCs w:val="28"/>
        </w:rPr>
        <w:t>11</w:t>
      </w:r>
      <w:r w:rsidRPr="00FF6628">
        <w:rPr>
          <w:sz w:val="28"/>
          <w:szCs w:val="28"/>
        </w:rPr>
        <w:t xml:space="preserve">. </w:t>
      </w:r>
      <w:r w:rsidR="00413DCD">
        <w:rPr>
          <w:sz w:val="28"/>
          <w:szCs w:val="28"/>
        </w:rPr>
        <w:t>Выполнить</w:t>
      </w:r>
      <w:r>
        <w:rPr>
          <w:sz w:val="28"/>
          <w:szCs w:val="28"/>
        </w:rPr>
        <w:t xml:space="preserve"> подстановку расчетного значения строки «Итого» столбца 8 в формулу расчета средней квадратической ошибки</w:t>
      </w:r>
      <w:r w:rsidRPr="00FF662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11179" w:rsidRDefault="001657D8" w:rsidP="00511179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95D0E">
        <w:rPr>
          <w:position w:val="-28"/>
          <w:sz w:val="28"/>
          <w:szCs w:val="28"/>
        </w:rPr>
        <w:object w:dxaOrig="3680" w:dyaOrig="780">
          <v:shape id="_x0000_i1032" type="#_x0000_t75" style="width:183.75pt;height:39pt" o:ole="">
            <v:imagedata r:id="rId46" o:title=""/>
          </v:shape>
          <o:OLEObject Type="Embed" ProgID="Equation.3" ShapeID="_x0000_i1032" DrawAspect="Content" ObjectID="_1650368965" r:id="rId47"/>
        </w:object>
      </w:r>
    </w:p>
    <w:p w:rsidR="0053777F" w:rsidRDefault="00511179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A30EB4">
        <w:rPr>
          <w:i/>
          <w:sz w:val="28"/>
          <w:szCs w:val="28"/>
        </w:rPr>
        <w:t xml:space="preserve">Шаг </w:t>
      </w:r>
      <w:r>
        <w:rPr>
          <w:i/>
          <w:sz w:val="28"/>
          <w:szCs w:val="28"/>
        </w:rPr>
        <w:t>1</w:t>
      </w:r>
      <w:r w:rsidR="00A93EEC">
        <w:rPr>
          <w:i/>
          <w:sz w:val="28"/>
          <w:szCs w:val="28"/>
        </w:rPr>
        <w:t>2</w:t>
      </w:r>
      <w:r w:rsidRPr="00FF6628">
        <w:rPr>
          <w:sz w:val="28"/>
          <w:szCs w:val="28"/>
        </w:rPr>
        <w:t xml:space="preserve">. </w:t>
      </w:r>
      <w:r w:rsidR="00413DCD">
        <w:rPr>
          <w:sz w:val="28"/>
          <w:szCs w:val="28"/>
        </w:rPr>
        <w:t>Записать</w:t>
      </w:r>
      <w:r>
        <w:rPr>
          <w:sz w:val="28"/>
          <w:szCs w:val="28"/>
        </w:rPr>
        <w:t xml:space="preserve"> интервал прогнозных объемов кадастровых работ</w:t>
      </w:r>
      <w:r w:rsidR="00B82860">
        <w:rPr>
          <w:sz w:val="28"/>
          <w:szCs w:val="28"/>
        </w:rPr>
        <w:t>:</w:t>
      </w:r>
    </w:p>
    <w:p w:rsidR="001657D8" w:rsidRDefault="001657D8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5F3A11">
        <w:rPr>
          <w:position w:val="-10"/>
          <w:sz w:val="28"/>
          <w:szCs w:val="28"/>
        </w:rPr>
        <w:object w:dxaOrig="2280" w:dyaOrig="340">
          <v:shape id="_x0000_i1033" type="#_x0000_t75" style="width:114pt;height:17.25pt" o:ole="">
            <v:imagedata r:id="rId48" o:title=""/>
          </v:shape>
          <o:OLEObject Type="Embed" ProgID="Equation.3" ShapeID="_x0000_i1033" DrawAspect="Content" ObjectID="_1650368966" r:id="rId49"/>
        </w:object>
      </w:r>
    </w:p>
    <w:p w:rsidR="000E35B1" w:rsidRDefault="001657D8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2020 года:</w:t>
      </w:r>
    </w:p>
    <w:p w:rsidR="000E35B1" w:rsidRDefault="001657D8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5F3A11">
        <w:rPr>
          <w:position w:val="-10"/>
          <w:sz w:val="28"/>
          <w:szCs w:val="28"/>
        </w:rPr>
        <w:object w:dxaOrig="2840" w:dyaOrig="320">
          <v:shape id="_x0000_i1034" type="#_x0000_t75" style="width:141.75pt;height:15.75pt" o:ole="">
            <v:imagedata r:id="rId50" o:title=""/>
          </v:shape>
          <o:OLEObject Type="Embed" ProgID="Equation.3" ShapeID="_x0000_i1034" DrawAspect="Content" ObjectID="_1650368967" r:id="rId51"/>
        </w:object>
      </w:r>
      <w:r w:rsidR="00422DA8">
        <w:rPr>
          <w:sz w:val="28"/>
          <w:szCs w:val="28"/>
        </w:rPr>
        <w:t xml:space="preserve">; </w:t>
      </w:r>
    </w:p>
    <w:p w:rsidR="001657D8" w:rsidRPr="00FF6628" w:rsidRDefault="001657D8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5F3A11">
        <w:rPr>
          <w:position w:val="-10"/>
          <w:sz w:val="28"/>
          <w:szCs w:val="28"/>
        </w:rPr>
        <w:object w:dxaOrig="1800" w:dyaOrig="320">
          <v:shape id="_x0000_i1035" type="#_x0000_t75" style="width:90pt;height:15.75pt" o:ole="">
            <v:imagedata r:id="rId52" o:title=""/>
          </v:shape>
          <o:OLEObject Type="Embed" ProgID="Equation.3" ShapeID="_x0000_i1035" DrawAspect="Content" ObjectID="_1650368968" r:id="rId53"/>
        </w:object>
      </w:r>
    </w:p>
    <w:p w:rsidR="00B555E5" w:rsidRPr="00FF6628" w:rsidRDefault="00FB04DF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Расчетные прогнозные значения могут быть достигнуты в реальности при условии выявления и упреждения проблем кадастровой отрасли региона.</w:t>
      </w:r>
    </w:p>
    <w:p w:rsidR="00660C5A" w:rsidRPr="00FF6628" w:rsidRDefault="0053777F" w:rsidP="004C5F85">
      <w:pPr>
        <w:pStyle w:val="Default"/>
        <w:spacing w:line="360" w:lineRule="auto"/>
        <w:ind w:firstLine="720"/>
        <w:jc w:val="both"/>
        <w:rPr>
          <w:b/>
          <w:sz w:val="28"/>
          <w:szCs w:val="28"/>
        </w:rPr>
      </w:pPr>
      <w:r w:rsidRPr="00FF6628">
        <w:rPr>
          <w:b/>
          <w:sz w:val="28"/>
          <w:szCs w:val="28"/>
        </w:rPr>
        <w:t xml:space="preserve">Задание </w:t>
      </w:r>
      <w:r w:rsidR="00A949C6" w:rsidRPr="00FF6628">
        <w:rPr>
          <w:b/>
          <w:sz w:val="28"/>
          <w:szCs w:val="28"/>
        </w:rPr>
        <w:t>4</w:t>
      </w:r>
      <w:r w:rsidRPr="00FF6628">
        <w:rPr>
          <w:b/>
          <w:sz w:val="28"/>
          <w:szCs w:val="28"/>
        </w:rPr>
        <w:t xml:space="preserve">. </w:t>
      </w:r>
      <w:r w:rsidR="00FB04DF" w:rsidRPr="00FF6628">
        <w:rPr>
          <w:b/>
          <w:sz w:val="28"/>
          <w:szCs w:val="28"/>
        </w:rPr>
        <w:t>Идентификация проблем и выбор направлений развития кадастровой деятельности в регионе</w:t>
      </w:r>
    </w:p>
    <w:p w:rsidR="00ED05BB" w:rsidRPr="00FF6628" w:rsidRDefault="00ED05BB" w:rsidP="00ED05BB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i/>
          <w:sz w:val="28"/>
          <w:szCs w:val="28"/>
        </w:rPr>
        <w:t>Рекомендуемый алгоритм</w:t>
      </w:r>
      <w:r w:rsidRPr="00FF6628">
        <w:rPr>
          <w:sz w:val="28"/>
          <w:szCs w:val="28"/>
        </w:rPr>
        <w:t xml:space="preserve"> выполнения задания:</w:t>
      </w:r>
    </w:p>
    <w:p w:rsidR="00ED05BB" w:rsidRPr="00FF6628" w:rsidRDefault="00ED05BB" w:rsidP="00ED05BB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- изучить материал лекци</w:t>
      </w:r>
      <w:r w:rsidR="00A93EEC">
        <w:rPr>
          <w:sz w:val="28"/>
          <w:szCs w:val="28"/>
        </w:rPr>
        <w:t>и 11</w:t>
      </w:r>
      <w:r w:rsidRPr="00FF6628">
        <w:rPr>
          <w:sz w:val="28"/>
          <w:szCs w:val="28"/>
        </w:rPr>
        <w:t>;</w:t>
      </w:r>
    </w:p>
    <w:p w:rsidR="00ED05BB" w:rsidRPr="00FF6628" w:rsidRDefault="00ED05BB" w:rsidP="00ED05BB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>- пройти тест</w:t>
      </w:r>
      <w:r w:rsidR="00A93EEC">
        <w:rPr>
          <w:sz w:val="28"/>
          <w:szCs w:val="28"/>
        </w:rPr>
        <w:t xml:space="preserve"> 11</w:t>
      </w:r>
      <w:r w:rsidRPr="00FF6628">
        <w:rPr>
          <w:sz w:val="28"/>
          <w:szCs w:val="28"/>
        </w:rPr>
        <w:t>;</w:t>
      </w:r>
    </w:p>
    <w:p w:rsidR="00FB04DF" w:rsidRPr="00FF6628" w:rsidRDefault="00ED05BB" w:rsidP="00A93EEC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FF6628">
        <w:rPr>
          <w:sz w:val="28"/>
          <w:szCs w:val="28"/>
        </w:rPr>
        <w:t xml:space="preserve">- приступить к выполнению задания. </w:t>
      </w:r>
      <w:r w:rsidR="00B82860">
        <w:rPr>
          <w:i/>
          <w:sz w:val="28"/>
          <w:szCs w:val="28"/>
        </w:rPr>
        <w:t xml:space="preserve">Рекомендуемый план </w:t>
      </w:r>
      <w:r w:rsidR="00B82860">
        <w:rPr>
          <w:sz w:val="28"/>
          <w:szCs w:val="28"/>
        </w:rPr>
        <w:t xml:space="preserve">работы: </w:t>
      </w:r>
    </w:p>
    <w:p w:rsidR="00B82860" w:rsidRDefault="00ED05BB" w:rsidP="00BC662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Функции и роль регионального отделения Росреестра</w:t>
      </w:r>
      <w:r w:rsidR="00905891">
        <w:rPr>
          <w:sz w:val="28"/>
          <w:szCs w:val="28"/>
        </w:rPr>
        <w:t>.</w:t>
      </w:r>
      <w:r w:rsidR="00BC6625" w:rsidRPr="00BC6625">
        <w:rPr>
          <w:sz w:val="28"/>
          <w:szCs w:val="28"/>
        </w:rPr>
        <w:t xml:space="preserve"> </w:t>
      </w:r>
      <w:r w:rsidR="00BC6625">
        <w:rPr>
          <w:sz w:val="28"/>
          <w:szCs w:val="28"/>
        </w:rPr>
        <w:t>Экономические и правовые барьеры</w:t>
      </w:r>
      <w:r w:rsidR="00BC6625" w:rsidRPr="00FF6628">
        <w:rPr>
          <w:sz w:val="28"/>
          <w:szCs w:val="28"/>
        </w:rPr>
        <w:t>.</w:t>
      </w:r>
      <w:r w:rsidR="00BC6625">
        <w:rPr>
          <w:sz w:val="28"/>
          <w:szCs w:val="28"/>
        </w:rPr>
        <w:t xml:space="preserve"> Программное развитие кадастровой отрасли.</w:t>
      </w:r>
    </w:p>
    <w:p w:rsidR="00B82860" w:rsidRDefault="00905891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C6625" w:rsidRPr="00BC6625">
        <w:rPr>
          <w:sz w:val="28"/>
          <w:szCs w:val="28"/>
        </w:rPr>
        <w:t xml:space="preserve">Функции и роль </w:t>
      </w:r>
      <w:r w:rsidR="00BC6625">
        <w:rPr>
          <w:sz w:val="28"/>
          <w:szCs w:val="28"/>
        </w:rPr>
        <w:t xml:space="preserve">СРО кадастровых инженеров, задействованных в поддержке </w:t>
      </w:r>
      <w:r w:rsidR="00FB04DF" w:rsidRPr="00FF6628">
        <w:rPr>
          <w:sz w:val="28"/>
          <w:szCs w:val="28"/>
        </w:rPr>
        <w:t>кад</w:t>
      </w:r>
      <w:r w:rsidR="00BC6625">
        <w:rPr>
          <w:sz w:val="28"/>
          <w:szCs w:val="28"/>
        </w:rPr>
        <w:t>астровой деятельности в регионе.</w:t>
      </w:r>
    </w:p>
    <w:p w:rsidR="00BC6625" w:rsidRDefault="00BC6625" w:rsidP="00BC662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C6625">
        <w:rPr>
          <w:sz w:val="28"/>
          <w:szCs w:val="28"/>
        </w:rPr>
        <w:t>Актуальные проблемы</w:t>
      </w:r>
      <w:r>
        <w:rPr>
          <w:sz w:val="28"/>
          <w:szCs w:val="28"/>
        </w:rPr>
        <w:t xml:space="preserve"> </w:t>
      </w:r>
      <w:r w:rsidRPr="00BC6625">
        <w:rPr>
          <w:sz w:val="28"/>
          <w:szCs w:val="28"/>
        </w:rPr>
        <w:t xml:space="preserve">развития </w:t>
      </w:r>
      <w:r>
        <w:rPr>
          <w:sz w:val="28"/>
          <w:szCs w:val="28"/>
        </w:rPr>
        <w:t>кадастровой деятельности в регионе</w:t>
      </w:r>
      <w:r w:rsidRPr="00BC66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82860" w:rsidRPr="00525DBF" w:rsidRDefault="00BC6625" w:rsidP="00BC662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Перспективы </w:t>
      </w:r>
      <w:r w:rsidRPr="00BC6625">
        <w:rPr>
          <w:sz w:val="28"/>
          <w:szCs w:val="28"/>
        </w:rPr>
        <w:t>развития кадастровой деятельности в регионе</w:t>
      </w:r>
      <w:r>
        <w:rPr>
          <w:sz w:val="28"/>
          <w:szCs w:val="28"/>
        </w:rPr>
        <w:t>.</w:t>
      </w:r>
    </w:p>
    <w:p w:rsidR="00FB04DF" w:rsidRPr="00FF6628" w:rsidRDefault="00BC6625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FB04DF" w:rsidRPr="00FF6628">
        <w:rPr>
          <w:sz w:val="28"/>
          <w:szCs w:val="28"/>
        </w:rPr>
        <w:t>В</w:t>
      </w:r>
      <w:r w:rsidR="00B82860">
        <w:rPr>
          <w:sz w:val="28"/>
          <w:szCs w:val="28"/>
        </w:rPr>
        <w:t>аши предложения</w:t>
      </w:r>
      <w:r>
        <w:rPr>
          <w:sz w:val="28"/>
          <w:szCs w:val="28"/>
        </w:rPr>
        <w:t xml:space="preserve"> в части </w:t>
      </w:r>
      <w:r w:rsidRPr="00BC6625">
        <w:rPr>
          <w:sz w:val="28"/>
          <w:szCs w:val="28"/>
        </w:rPr>
        <w:t>развития кадастровой деятельности в регионе.</w:t>
      </w:r>
      <w:r>
        <w:rPr>
          <w:sz w:val="28"/>
          <w:szCs w:val="28"/>
        </w:rPr>
        <w:t xml:space="preserve"> Предложения должны быть обоснованы, доказаны.</w:t>
      </w:r>
    </w:p>
    <w:p w:rsidR="00B82860" w:rsidRPr="00B82860" w:rsidRDefault="00B82860" w:rsidP="00B82860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B82860">
        <w:rPr>
          <w:i/>
          <w:sz w:val="28"/>
          <w:szCs w:val="28"/>
        </w:rPr>
        <w:t>Рекомендуемые информационные источники</w:t>
      </w:r>
      <w:r w:rsidRPr="00B82860">
        <w:rPr>
          <w:sz w:val="28"/>
          <w:szCs w:val="28"/>
        </w:rPr>
        <w:t xml:space="preserve"> при выполнении задания: КонсультантПлюс, Программа (стратегия) социально-экономического развития региона,</w:t>
      </w:r>
      <w:r w:rsidR="00422DA8">
        <w:rPr>
          <w:sz w:val="28"/>
          <w:szCs w:val="28"/>
        </w:rPr>
        <w:t xml:space="preserve"> </w:t>
      </w:r>
      <w:r w:rsidRPr="00B82860">
        <w:rPr>
          <w:sz w:val="28"/>
          <w:szCs w:val="28"/>
        </w:rPr>
        <w:t xml:space="preserve">https://elibrary.ru/authors.asp, иные источники. </w:t>
      </w:r>
    </w:p>
    <w:p w:rsidR="004315C1" w:rsidRDefault="00B82860" w:rsidP="00422DA8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B82860">
        <w:rPr>
          <w:i/>
          <w:sz w:val="28"/>
          <w:szCs w:val="28"/>
        </w:rPr>
        <w:t>Рекомендуемый объем</w:t>
      </w:r>
      <w:r w:rsidRPr="00B82860">
        <w:rPr>
          <w:sz w:val="28"/>
          <w:szCs w:val="28"/>
        </w:rPr>
        <w:t xml:space="preserve"> – 1-2 страницы.</w:t>
      </w:r>
      <w:r w:rsidR="004315C1">
        <w:rPr>
          <w:sz w:val="28"/>
          <w:szCs w:val="28"/>
        </w:rPr>
        <w:br w:type="page"/>
      </w:r>
    </w:p>
    <w:p w:rsidR="00EC7684" w:rsidRPr="00FF6628" w:rsidRDefault="004B5661" w:rsidP="00D16C91">
      <w:pPr>
        <w:pStyle w:val="Default"/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4. </w:t>
      </w:r>
      <w:r w:rsidR="00EC7684" w:rsidRPr="00FF6628">
        <w:rPr>
          <w:b/>
          <w:bCs/>
          <w:sz w:val="28"/>
          <w:szCs w:val="28"/>
        </w:rPr>
        <w:t>Методические указания по оформлению контрольной работы</w:t>
      </w:r>
    </w:p>
    <w:p w:rsidR="00D24CA0" w:rsidRPr="009E17B4" w:rsidRDefault="00D24CA0" w:rsidP="00D16C9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i/>
          <w:sz w:val="28"/>
          <w:szCs w:val="28"/>
        </w:rPr>
        <w:t xml:space="preserve">Требования к </w:t>
      </w:r>
      <w:r w:rsidR="009E17B4">
        <w:rPr>
          <w:i/>
          <w:sz w:val="28"/>
          <w:szCs w:val="28"/>
        </w:rPr>
        <w:t>структуре</w:t>
      </w:r>
      <w:r w:rsidRPr="009E17B4">
        <w:rPr>
          <w:i/>
          <w:sz w:val="28"/>
          <w:szCs w:val="28"/>
        </w:rPr>
        <w:t xml:space="preserve"> </w:t>
      </w:r>
      <w:r w:rsidRPr="009E17B4">
        <w:rPr>
          <w:sz w:val="28"/>
          <w:szCs w:val="28"/>
        </w:rPr>
        <w:t xml:space="preserve">контрольной работы: </w:t>
      </w:r>
    </w:p>
    <w:p w:rsidR="009E17B4" w:rsidRPr="009E17B4" w:rsidRDefault="009E17B4" w:rsidP="00D16C9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sz w:val="28"/>
          <w:szCs w:val="28"/>
        </w:rPr>
        <w:t>Структура оформления контрольной работы:</w:t>
      </w:r>
    </w:p>
    <w:p w:rsidR="00E44C6C" w:rsidRPr="009E17B4" w:rsidRDefault="00E44C6C" w:rsidP="00D16C9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sz w:val="28"/>
          <w:szCs w:val="28"/>
        </w:rPr>
        <w:t>– титульный лист (см. приложение 1)</w:t>
      </w:r>
      <w:r w:rsidR="009E17B4" w:rsidRPr="009E17B4">
        <w:rPr>
          <w:sz w:val="28"/>
          <w:szCs w:val="28"/>
        </w:rPr>
        <w:t>;</w:t>
      </w:r>
    </w:p>
    <w:p w:rsidR="00E44C6C" w:rsidRPr="009E17B4" w:rsidRDefault="00E44C6C" w:rsidP="00D16C9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sz w:val="28"/>
          <w:szCs w:val="28"/>
        </w:rPr>
        <w:t xml:space="preserve">– содержание </w:t>
      </w:r>
      <w:r w:rsidR="009E17B4" w:rsidRPr="009E17B4">
        <w:rPr>
          <w:sz w:val="28"/>
          <w:szCs w:val="28"/>
        </w:rPr>
        <w:t>(см. приложение 2). Содержание р</w:t>
      </w:r>
      <w:r w:rsidR="009E17B4" w:rsidRPr="009E17B4">
        <w:rPr>
          <w:rFonts w:asciiTheme="minorHAnsi" w:hAnsiTheme="minorHAnsi"/>
          <w:color w:val="auto"/>
          <w:sz w:val="28"/>
          <w:szCs w:val="28"/>
        </w:rPr>
        <w:t xml:space="preserve">екомендуется оформлять в табличной форме с невидимыми границами. </w:t>
      </w:r>
      <w:r w:rsidR="009E17B4" w:rsidRPr="009E17B4">
        <w:rPr>
          <w:sz w:val="28"/>
          <w:szCs w:val="28"/>
        </w:rPr>
        <w:t>В содержании указываю</w:t>
      </w:r>
      <w:r w:rsidR="00E344DD" w:rsidRPr="009E17B4">
        <w:rPr>
          <w:sz w:val="28"/>
          <w:szCs w:val="28"/>
        </w:rPr>
        <w:t>тся номер</w:t>
      </w:r>
      <w:r w:rsidR="009E17B4" w:rsidRPr="009E17B4">
        <w:rPr>
          <w:sz w:val="28"/>
          <w:szCs w:val="28"/>
        </w:rPr>
        <w:t>а страниц, с которых начинаются изложения</w:t>
      </w:r>
      <w:r w:rsidR="00E344DD" w:rsidRPr="009E17B4">
        <w:rPr>
          <w:sz w:val="28"/>
          <w:szCs w:val="28"/>
        </w:rPr>
        <w:t xml:space="preserve"> </w:t>
      </w:r>
      <w:r w:rsidR="009E17B4" w:rsidRPr="009E17B4">
        <w:rPr>
          <w:sz w:val="28"/>
          <w:szCs w:val="28"/>
        </w:rPr>
        <w:t>заданий;</w:t>
      </w:r>
    </w:p>
    <w:p w:rsidR="00E44C6C" w:rsidRDefault="009E17B4" w:rsidP="00D16C9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sz w:val="28"/>
          <w:szCs w:val="28"/>
        </w:rPr>
        <w:t>– основная</w:t>
      </w:r>
      <w:r w:rsidR="00E344DD" w:rsidRPr="009E17B4">
        <w:rPr>
          <w:sz w:val="28"/>
          <w:szCs w:val="28"/>
        </w:rPr>
        <w:t xml:space="preserve"> часть (текст выполненных заданий)</w:t>
      </w:r>
      <w:r w:rsidRPr="009E17B4">
        <w:rPr>
          <w:sz w:val="28"/>
          <w:szCs w:val="28"/>
        </w:rPr>
        <w:t>.</w:t>
      </w:r>
    </w:p>
    <w:p w:rsidR="009E17B4" w:rsidRDefault="009E17B4" w:rsidP="009E17B4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i/>
          <w:sz w:val="28"/>
          <w:szCs w:val="28"/>
        </w:rPr>
        <w:t xml:space="preserve">Требования к изложению </w:t>
      </w:r>
      <w:r>
        <w:rPr>
          <w:i/>
          <w:sz w:val="28"/>
          <w:szCs w:val="28"/>
        </w:rPr>
        <w:t xml:space="preserve">материала </w:t>
      </w:r>
      <w:r w:rsidRPr="009E17B4">
        <w:rPr>
          <w:i/>
          <w:sz w:val="28"/>
          <w:szCs w:val="28"/>
        </w:rPr>
        <w:t>контрольной работы</w:t>
      </w:r>
      <w:r>
        <w:rPr>
          <w:sz w:val="28"/>
          <w:szCs w:val="28"/>
        </w:rPr>
        <w:t xml:space="preserve">. </w:t>
      </w:r>
    </w:p>
    <w:p w:rsidR="009E17B4" w:rsidRPr="009E17B4" w:rsidRDefault="009E17B4" w:rsidP="00C935FB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sz w:val="28"/>
          <w:szCs w:val="28"/>
        </w:rPr>
        <w:t xml:space="preserve">Изложение материала в работе должно быть последовательным и логичным; все </w:t>
      </w:r>
      <w:r>
        <w:rPr>
          <w:sz w:val="28"/>
          <w:szCs w:val="28"/>
        </w:rPr>
        <w:t>задания</w:t>
      </w:r>
      <w:r w:rsidRPr="009E17B4">
        <w:rPr>
          <w:sz w:val="28"/>
          <w:szCs w:val="28"/>
        </w:rPr>
        <w:t xml:space="preserve"> </w:t>
      </w:r>
      <w:r>
        <w:rPr>
          <w:sz w:val="28"/>
          <w:szCs w:val="28"/>
        </w:rPr>
        <w:t>взаимо</w:t>
      </w:r>
      <w:r w:rsidRPr="009E17B4">
        <w:rPr>
          <w:sz w:val="28"/>
          <w:szCs w:val="28"/>
        </w:rPr>
        <w:t xml:space="preserve">связаны. </w:t>
      </w:r>
      <w:r w:rsidR="00922177">
        <w:rPr>
          <w:sz w:val="28"/>
          <w:szCs w:val="28"/>
        </w:rPr>
        <w:t xml:space="preserve"> </w:t>
      </w:r>
      <w:r w:rsidRPr="009E17B4">
        <w:rPr>
          <w:sz w:val="28"/>
          <w:szCs w:val="28"/>
        </w:rPr>
        <w:t>Основные положения работы должны быть иллюстрированы цифровыми данными, при необходимости оформленными в таблицы.</w:t>
      </w:r>
      <w:r w:rsidR="00C935FB" w:rsidRPr="00C935FB">
        <w:rPr>
          <w:sz w:val="28"/>
          <w:szCs w:val="28"/>
        </w:rPr>
        <w:t xml:space="preserve"> </w:t>
      </w:r>
      <w:r w:rsidR="00C935FB">
        <w:rPr>
          <w:sz w:val="28"/>
          <w:szCs w:val="28"/>
        </w:rPr>
        <w:t>Комментарии</w:t>
      </w:r>
      <w:r w:rsidR="00C935FB" w:rsidRPr="009E17B4">
        <w:rPr>
          <w:sz w:val="28"/>
          <w:szCs w:val="28"/>
        </w:rPr>
        <w:t xml:space="preserve"> </w:t>
      </w:r>
      <w:r w:rsidR="00C935FB">
        <w:rPr>
          <w:sz w:val="28"/>
          <w:szCs w:val="28"/>
        </w:rPr>
        <w:t>к таблицам и рисункам должны</w:t>
      </w:r>
      <w:r w:rsidR="00C935FB" w:rsidRPr="009E17B4">
        <w:rPr>
          <w:sz w:val="28"/>
          <w:szCs w:val="28"/>
        </w:rPr>
        <w:t xml:space="preserve"> быть конкретным и опираться на результаты расчетов и исследований, при этом важно не просто описание, а критический анализ имеющихся данных.</w:t>
      </w:r>
    </w:p>
    <w:p w:rsidR="009E17B4" w:rsidRDefault="009E17B4" w:rsidP="009E17B4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9E17B4">
        <w:rPr>
          <w:sz w:val="28"/>
          <w:szCs w:val="28"/>
        </w:rPr>
        <w:t xml:space="preserve">Написание </w:t>
      </w:r>
      <w:r w:rsidR="00C935FB">
        <w:rPr>
          <w:sz w:val="28"/>
          <w:szCs w:val="28"/>
        </w:rPr>
        <w:t>работы</w:t>
      </w:r>
      <w:r w:rsidRPr="009E17B4">
        <w:rPr>
          <w:sz w:val="28"/>
          <w:szCs w:val="28"/>
        </w:rPr>
        <w:t xml:space="preserve"> должно осуществляться от третьего л</w:t>
      </w:r>
      <w:r w:rsidR="00C935FB">
        <w:rPr>
          <w:sz w:val="28"/>
          <w:szCs w:val="28"/>
        </w:rPr>
        <w:t xml:space="preserve">ица. Использование местоимения «я» </w:t>
      </w:r>
      <w:r w:rsidRPr="009E17B4">
        <w:rPr>
          <w:sz w:val="28"/>
          <w:szCs w:val="28"/>
        </w:rPr>
        <w:t>не желательно. Работа должна быть написана в научно-п</w:t>
      </w:r>
      <w:r w:rsidR="00C935FB">
        <w:rPr>
          <w:sz w:val="28"/>
          <w:szCs w:val="28"/>
        </w:rPr>
        <w:t>рикладном</w:t>
      </w:r>
      <w:r w:rsidRPr="009E17B4">
        <w:rPr>
          <w:sz w:val="28"/>
          <w:szCs w:val="28"/>
        </w:rPr>
        <w:t xml:space="preserve"> стиле. Публицистический, жаргонный и иной сленг в работе недопустимы. В случае самостоятельного введения символов и сокращений необходимо дать их расшифровку. Написанный текст рекомендуется тщательно вычитать и только потом от</w:t>
      </w:r>
      <w:r w:rsidR="00C935FB">
        <w:rPr>
          <w:sz w:val="28"/>
          <w:szCs w:val="28"/>
        </w:rPr>
        <w:t>правлять</w:t>
      </w:r>
      <w:r w:rsidRPr="009E17B4">
        <w:rPr>
          <w:sz w:val="28"/>
          <w:szCs w:val="28"/>
        </w:rPr>
        <w:t xml:space="preserve"> на проверку преподавателю.</w:t>
      </w:r>
    </w:p>
    <w:p w:rsidR="00C935FB" w:rsidRPr="009E17B4" w:rsidRDefault="00C935FB" w:rsidP="009E17B4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C935FB">
        <w:rPr>
          <w:i/>
          <w:sz w:val="28"/>
          <w:szCs w:val="28"/>
        </w:rPr>
        <w:t>Правила оформления</w:t>
      </w:r>
      <w:r>
        <w:rPr>
          <w:sz w:val="28"/>
          <w:szCs w:val="28"/>
        </w:rPr>
        <w:t xml:space="preserve"> контрольной работы:</w:t>
      </w:r>
    </w:p>
    <w:p w:rsidR="00C935FB" w:rsidRDefault="0066528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 Главные настройки. Ш</w:t>
      </w:r>
      <w:r w:rsidR="00EC7684" w:rsidRPr="00C935FB">
        <w:rPr>
          <w:sz w:val="28"/>
          <w:szCs w:val="28"/>
        </w:rPr>
        <w:t>рифт</w:t>
      </w:r>
      <w:r w:rsidR="00EC7684" w:rsidRPr="003B3E7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темы</w:t>
      </w:r>
      <w:r w:rsidRPr="003B3E7F">
        <w:rPr>
          <w:sz w:val="28"/>
          <w:szCs w:val="28"/>
          <w:lang w:val="en-US"/>
        </w:rPr>
        <w:t xml:space="preserve"> – </w:t>
      </w:r>
      <w:r w:rsidR="00EC7684" w:rsidRPr="003B3E7F">
        <w:rPr>
          <w:sz w:val="28"/>
          <w:szCs w:val="28"/>
          <w:lang w:val="en-US"/>
        </w:rPr>
        <w:t xml:space="preserve">Times New Roman. </w:t>
      </w:r>
      <w:r>
        <w:rPr>
          <w:sz w:val="28"/>
          <w:szCs w:val="28"/>
        </w:rPr>
        <w:t>Размер шрифта – 14. Выровнять</w:t>
      </w:r>
      <w:r w:rsidR="00EC7684" w:rsidRPr="00C935FB">
        <w:rPr>
          <w:sz w:val="28"/>
          <w:szCs w:val="28"/>
        </w:rPr>
        <w:t xml:space="preserve"> по ширине</w:t>
      </w:r>
      <w:r>
        <w:rPr>
          <w:sz w:val="28"/>
          <w:szCs w:val="28"/>
        </w:rPr>
        <w:t>;</w:t>
      </w:r>
    </w:p>
    <w:p w:rsidR="00A100B0" w:rsidRDefault="0066528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Вставка. Добавить номера страниц. Внизу страницы. </w:t>
      </w:r>
      <w:r w:rsidR="00A100B0">
        <w:rPr>
          <w:sz w:val="28"/>
          <w:szCs w:val="28"/>
        </w:rPr>
        <w:t xml:space="preserve">Особый колонтитул для первой страницы. </w:t>
      </w:r>
    </w:p>
    <w:p w:rsidR="00EC7684" w:rsidRDefault="00665284" w:rsidP="00C800BB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Макет. </w:t>
      </w:r>
      <w:r w:rsidR="00C935FB">
        <w:rPr>
          <w:sz w:val="28"/>
          <w:szCs w:val="28"/>
        </w:rPr>
        <w:t xml:space="preserve">Параметры </w:t>
      </w:r>
      <w:r w:rsidR="00C800BB">
        <w:rPr>
          <w:sz w:val="28"/>
          <w:szCs w:val="28"/>
        </w:rPr>
        <w:t>страницы. П</w:t>
      </w:r>
      <w:r w:rsidR="00EC7684" w:rsidRPr="00C935FB">
        <w:rPr>
          <w:sz w:val="28"/>
          <w:szCs w:val="28"/>
        </w:rPr>
        <w:t>оля</w:t>
      </w:r>
      <w:r w:rsidR="00C935FB" w:rsidRPr="00C935FB">
        <w:rPr>
          <w:sz w:val="28"/>
          <w:szCs w:val="28"/>
        </w:rPr>
        <w:t xml:space="preserve">: левое </w:t>
      </w:r>
      <w:r w:rsidR="009B3AC3" w:rsidRPr="00C935FB">
        <w:rPr>
          <w:sz w:val="28"/>
          <w:szCs w:val="28"/>
        </w:rPr>
        <w:t>– 3 с</w:t>
      </w:r>
      <w:r w:rsidR="00C935FB" w:rsidRPr="00C935FB">
        <w:rPr>
          <w:sz w:val="28"/>
          <w:szCs w:val="28"/>
        </w:rPr>
        <w:t>м, правое</w:t>
      </w:r>
      <w:r w:rsidR="009B3AC3" w:rsidRPr="00C935FB">
        <w:rPr>
          <w:sz w:val="28"/>
          <w:szCs w:val="28"/>
        </w:rPr>
        <w:t xml:space="preserve"> – 1 с</w:t>
      </w:r>
      <w:r w:rsidR="00C935FB" w:rsidRPr="00C935FB">
        <w:rPr>
          <w:sz w:val="28"/>
          <w:szCs w:val="28"/>
        </w:rPr>
        <w:t>м, верхнее</w:t>
      </w:r>
      <w:r w:rsidR="009B3AC3" w:rsidRPr="00C935FB">
        <w:rPr>
          <w:sz w:val="28"/>
          <w:szCs w:val="28"/>
        </w:rPr>
        <w:t>/</w:t>
      </w:r>
      <w:r w:rsidR="00C935FB" w:rsidRPr="00C935FB">
        <w:rPr>
          <w:sz w:val="28"/>
          <w:szCs w:val="28"/>
        </w:rPr>
        <w:t xml:space="preserve"> нижнее</w:t>
      </w:r>
      <w:r w:rsidR="009B3AC3" w:rsidRPr="00C935FB">
        <w:rPr>
          <w:sz w:val="28"/>
          <w:szCs w:val="28"/>
        </w:rPr>
        <w:t xml:space="preserve"> – 2 с</w:t>
      </w:r>
      <w:r w:rsidR="00EC7684" w:rsidRPr="00C935FB">
        <w:rPr>
          <w:sz w:val="28"/>
          <w:szCs w:val="28"/>
        </w:rPr>
        <w:t xml:space="preserve">м.  </w:t>
      </w:r>
      <w:r w:rsidR="00C800BB">
        <w:rPr>
          <w:sz w:val="28"/>
          <w:szCs w:val="28"/>
        </w:rPr>
        <w:t>Абзац (междустрочный интервал) – 1,5. Отступ первой строки (к</w:t>
      </w:r>
      <w:r w:rsidR="00E44C6C">
        <w:rPr>
          <w:sz w:val="28"/>
          <w:szCs w:val="28"/>
        </w:rPr>
        <w:t>расная строка</w:t>
      </w:r>
      <w:r w:rsidR="00C800BB">
        <w:rPr>
          <w:sz w:val="28"/>
          <w:szCs w:val="28"/>
        </w:rPr>
        <w:t>)</w:t>
      </w:r>
      <w:r w:rsidR="00E44C6C">
        <w:rPr>
          <w:sz w:val="28"/>
          <w:szCs w:val="28"/>
        </w:rPr>
        <w:t xml:space="preserve"> – 1,25 см. </w:t>
      </w:r>
      <w:r w:rsidR="00C800BB">
        <w:rPr>
          <w:sz w:val="28"/>
          <w:szCs w:val="28"/>
        </w:rPr>
        <w:t>Расстановка переносов «авто». Отступы и интервалы –</w:t>
      </w:r>
      <w:r w:rsidR="00922177">
        <w:rPr>
          <w:sz w:val="28"/>
          <w:szCs w:val="28"/>
        </w:rPr>
        <w:t xml:space="preserve"> 0;</w:t>
      </w:r>
    </w:p>
    <w:p w:rsidR="00A100B0" w:rsidRPr="007E77E5" w:rsidRDefault="00A100B0" w:rsidP="007E77E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Вставка. Таблица. Вставить таблицу. Вставить таблицу </w:t>
      </w:r>
      <w:r w:rsidR="00C800BB">
        <w:rPr>
          <w:sz w:val="28"/>
          <w:szCs w:val="28"/>
          <w:lang w:val="en-US"/>
        </w:rPr>
        <w:t>Excel</w:t>
      </w:r>
      <w:r w:rsidR="007E77E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E77E5" w:rsidRPr="007E77E5">
        <w:rPr>
          <w:sz w:val="28"/>
          <w:szCs w:val="28"/>
        </w:rPr>
        <w:t>Каждая таблица должна иметь заголовок.</w:t>
      </w:r>
      <w:r w:rsidR="007E77E5" w:rsidRPr="007E77E5">
        <w:rPr>
          <w:rFonts w:asciiTheme="minorHAnsi" w:hAnsiTheme="minorHAnsi"/>
          <w:color w:val="auto"/>
        </w:rPr>
        <w:t xml:space="preserve"> </w:t>
      </w:r>
      <w:r w:rsidR="007E77E5" w:rsidRPr="007E77E5">
        <w:rPr>
          <w:sz w:val="28"/>
          <w:szCs w:val="28"/>
        </w:rPr>
        <w:t>В правом верхнем углу таблицы на</w:t>
      </w:r>
      <w:r w:rsidR="007E77E5">
        <w:rPr>
          <w:sz w:val="28"/>
          <w:szCs w:val="28"/>
        </w:rPr>
        <w:t>д ее заголовком помещают над</w:t>
      </w:r>
      <w:r w:rsidR="007E77E5" w:rsidRPr="007E77E5">
        <w:rPr>
          <w:sz w:val="28"/>
          <w:szCs w:val="28"/>
        </w:rPr>
        <w:t xml:space="preserve">пись «Таблица» с указанием номера таблицы. </w:t>
      </w:r>
      <w:r w:rsidR="007E77E5">
        <w:rPr>
          <w:sz w:val="28"/>
          <w:szCs w:val="28"/>
        </w:rPr>
        <w:t>Таблицы нумеру</w:t>
      </w:r>
      <w:r w:rsidR="007E77E5" w:rsidRPr="007E77E5">
        <w:rPr>
          <w:sz w:val="28"/>
          <w:szCs w:val="28"/>
        </w:rPr>
        <w:t>ются по</w:t>
      </w:r>
      <w:r w:rsidR="007E77E5">
        <w:rPr>
          <w:sz w:val="28"/>
          <w:szCs w:val="28"/>
        </w:rPr>
        <w:t xml:space="preserve">следовательно </w:t>
      </w:r>
      <w:r w:rsidR="00922177">
        <w:rPr>
          <w:sz w:val="28"/>
          <w:szCs w:val="28"/>
        </w:rPr>
        <w:t>арабскими цифрами;</w:t>
      </w:r>
    </w:p>
    <w:p w:rsidR="00A100B0" w:rsidRPr="00C800BB" w:rsidRDefault="00A100B0" w:rsidP="007E77E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Вставка. </w:t>
      </w:r>
      <w:r w:rsidR="007E77E5">
        <w:rPr>
          <w:sz w:val="28"/>
          <w:szCs w:val="28"/>
        </w:rPr>
        <w:t>Диаграмма (рисунок).</w:t>
      </w:r>
      <w:r w:rsidR="00C800BB">
        <w:rPr>
          <w:sz w:val="28"/>
          <w:szCs w:val="28"/>
        </w:rPr>
        <w:t xml:space="preserve"> </w:t>
      </w:r>
      <w:r w:rsidR="007E77E5">
        <w:rPr>
          <w:sz w:val="28"/>
          <w:szCs w:val="28"/>
        </w:rPr>
        <w:t>Рисунки нумеру</w:t>
      </w:r>
      <w:r w:rsidR="007E77E5" w:rsidRPr="007E77E5">
        <w:rPr>
          <w:sz w:val="28"/>
          <w:szCs w:val="28"/>
        </w:rPr>
        <w:t>ются последовательно арабскими цифрами. У каждого рисунка должно быть название. Название рисунка указывается под ним</w:t>
      </w:r>
      <w:r w:rsidR="007E77E5">
        <w:rPr>
          <w:sz w:val="28"/>
          <w:szCs w:val="28"/>
        </w:rPr>
        <w:t>;</w:t>
      </w:r>
    </w:p>
    <w:p w:rsidR="00A100B0" w:rsidRDefault="00A100B0" w:rsidP="00A100B0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Вставка. Объект. </w:t>
      </w:r>
      <w:r w:rsidR="00C800BB">
        <w:rPr>
          <w:sz w:val="28"/>
          <w:szCs w:val="28"/>
        </w:rPr>
        <w:t xml:space="preserve">Создание формул. </w:t>
      </w:r>
      <w:r w:rsidR="00C800BB">
        <w:rPr>
          <w:sz w:val="28"/>
          <w:szCs w:val="28"/>
          <w:lang w:val="en-US"/>
        </w:rPr>
        <w:t>Equation</w:t>
      </w:r>
      <w:r w:rsidR="00C800BB" w:rsidRPr="00C800BB">
        <w:rPr>
          <w:sz w:val="28"/>
          <w:szCs w:val="28"/>
        </w:rPr>
        <w:t xml:space="preserve"> 3</w:t>
      </w:r>
      <w:r w:rsidR="00C800BB">
        <w:rPr>
          <w:sz w:val="28"/>
          <w:szCs w:val="28"/>
        </w:rPr>
        <w:t>,0.</w:t>
      </w:r>
    </w:p>
    <w:p w:rsidR="007E77E5" w:rsidRPr="007E77E5" w:rsidRDefault="007E77E5" w:rsidP="007E77E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7E77E5">
        <w:rPr>
          <w:i/>
          <w:sz w:val="28"/>
          <w:szCs w:val="28"/>
        </w:rPr>
        <w:t>Типичные ошибки</w:t>
      </w:r>
      <w:r>
        <w:rPr>
          <w:sz w:val="28"/>
          <w:szCs w:val="28"/>
        </w:rPr>
        <w:t xml:space="preserve"> при оформлении:</w:t>
      </w:r>
      <w:r w:rsidR="00922177">
        <w:rPr>
          <w:sz w:val="28"/>
          <w:szCs w:val="28"/>
        </w:rPr>
        <w:t xml:space="preserve"> </w:t>
      </w:r>
      <w:r w:rsidRPr="007E77E5">
        <w:rPr>
          <w:sz w:val="28"/>
          <w:szCs w:val="28"/>
        </w:rPr>
        <w:t>нарушение полей, красной строки, использование нескольких шрифтов, н</w:t>
      </w:r>
      <w:r w:rsidR="00922177">
        <w:rPr>
          <w:sz w:val="28"/>
          <w:szCs w:val="28"/>
        </w:rPr>
        <w:t xml:space="preserve">аличие необоснованных отступов; </w:t>
      </w:r>
      <w:r w:rsidRPr="007E77E5">
        <w:rPr>
          <w:sz w:val="28"/>
          <w:szCs w:val="28"/>
        </w:rPr>
        <w:t>создание рисунков</w:t>
      </w:r>
      <w:r>
        <w:rPr>
          <w:sz w:val="28"/>
          <w:szCs w:val="28"/>
        </w:rPr>
        <w:t xml:space="preserve"> </w:t>
      </w:r>
      <w:r w:rsidRPr="007E77E5">
        <w:rPr>
          <w:sz w:val="28"/>
          <w:szCs w:val="28"/>
        </w:rPr>
        <w:t>и формул без использования рекоменд</w:t>
      </w:r>
      <w:r>
        <w:rPr>
          <w:sz w:val="28"/>
          <w:szCs w:val="28"/>
        </w:rPr>
        <w:t xml:space="preserve">уемых </w:t>
      </w:r>
      <w:r w:rsidRPr="007E77E5">
        <w:rPr>
          <w:sz w:val="28"/>
          <w:szCs w:val="28"/>
        </w:rPr>
        <w:t>редакторов; отсутствие нумерации, названий и ссылок на таблицы, рисунки, формулы</w:t>
      </w:r>
      <w:r w:rsidR="00922177">
        <w:rPr>
          <w:sz w:val="28"/>
          <w:szCs w:val="28"/>
        </w:rPr>
        <w:t>,</w:t>
      </w:r>
      <w:r w:rsidRPr="007E77E5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(при наличии)</w:t>
      </w:r>
      <w:r w:rsidRPr="007E77E5">
        <w:rPr>
          <w:sz w:val="28"/>
          <w:szCs w:val="28"/>
        </w:rPr>
        <w:t>;</w:t>
      </w:r>
      <w:r w:rsidR="00922177">
        <w:rPr>
          <w:sz w:val="28"/>
          <w:szCs w:val="28"/>
        </w:rPr>
        <w:t xml:space="preserve"> </w:t>
      </w:r>
      <w:r w:rsidRPr="007E77E5">
        <w:rPr>
          <w:sz w:val="28"/>
          <w:szCs w:val="28"/>
        </w:rPr>
        <w:t xml:space="preserve">наличие заголовков, не учтенных в содержании </w:t>
      </w:r>
      <w:r>
        <w:rPr>
          <w:sz w:val="28"/>
          <w:szCs w:val="28"/>
        </w:rPr>
        <w:t>контрольной работы</w:t>
      </w:r>
      <w:r w:rsidRPr="007E77E5">
        <w:rPr>
          <w:sz w:val="28"/>
          <w:szCs w:val="28"/>
        </w:rPr>
        <w:t>.</w:t>
      </w:r>
    </w:p>
    <w:p w:rsidR="009164AE" w:rsidRDefault="009164AE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E44C6C">
        <w:rPr>
          <w:i/>
          <w:sz w:val="28"/>
          <w:szCs w:val="28"/>
        </w:rPr>
        <w:t>Рекомендации по самопроверке оформления</w:t>
      </w:r>
      <w:r w:rsidR="00E44C6C">
        <w:rPr>
          <w:sz w:val="28"/>
          <w:szCs w:val="28"/>
        </w:rPr>
        <w:t>.</w:t>
      </w:r>
    </w:p>
    <w:p w:rsidR="009164AE" w:rsidRPr="00FF6628" w:rsidRDefault="009164AE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Добавить линейку и сетку. Проверить </w:t>
      </w:r>
      <w:r w:rsidR="00922177">
        <w:rPr>
          <w:sz w:val="28"/>
          <w:szCs w:val="28"/>
        </w:rPr>
        <w:t>настройки красной строки</w:t>
      </w:r>
      <w:r w:rsidR="00E44C6C">
        <w:rPr>
          <w:sz w:val="28"/>
          <w:szCs w:val="28"/>
        </w:rPr>
        <w:t xml:space="preserve">, </w:t>
      </w:r>
      <w:r w:rsidR="00922177">
        <w:rPr>
          <w:sz w:val="28"/>
          <w:szCs w:val="28"/>
        </w:rPr>
        <w:t>полей, границ</w:t>
      </w:r>
      <w:r>
        <w:rPr>
          <w:sz w:val="28"/>
          <w:szCs w:val="28"/>
        </w:rPr>
        <w:t xml:space="preserve">. </w:t>
      </w:r>
    </w:p>
    <w:p w:rsidR="00EC7684" w:rsidRPr="00FF6628" w:rsidRDefault="009164AE" w:rsidP="009164A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ABB8DA" wp14:editId="17AF302B">
            <wp:extent cx="5940425" cy="1409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b="57794"/>
                    <a:stretch/>
                  </pic:blipFill>
                  <pic:spPr bwMode="auto">
                    <a:xfrm>
                      <a:off x="0" y="0"/>
                      <a:ext cx="5940425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B51" w:rsidRPr="00FF6628" w:rsidRDefault="009164AE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Выделить все, убрать интервалы и отступы. </w:t>
      </w:r>
    </w:p>
    <w:p w:rsidR="007558AD" w:rsidRPr="00FF6628" w:rsidRDefault="00E44C6C" w:rsidP="00E44C6C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132329" wp14:editId="2B5D6DE0">
            <wp:extent cx="5940425" cy="79205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r="15821" b="80038"/>
                    <a:stretch/>
                  </pic:blipFill>
                  <pic:spPr bwMode="auto">
                    <a:xfrm>
                      <a:off x="0" y="0"/>
                      <a:ext cx="5983329" cy="797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2177" w:rsidRPr="00C800BB" w:rsidRDefault="00922177" w:rsidP="00922177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7E77E5">
        <w:rPr>
          <w:sz w:val="28"/>
          <w:szCs w:val="28"/>
        </w:rPr>
        <w:t xml:space="preserve">За </w:t>
      </w:r>
      <w:r>
        <w:rPr>
          <w:sz w:val="28"/>
          <w:szCs w:val="28"/>
        </w:rPr>
        <w:t>нарушение</w:t>
      </w:r>
      <w:r w:rsidRPr="007E77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 оформления </w:t>
      </w:r>
      <w:r w:rsidRPr="007E77E5">
        <w:rPr>
          <w:sz w:val="28"/>
          <w:szCs w:val="28"/>
        </w:rPr>
        <w:t>преподаватель оставляет за собой право сн</w:t>
      </w:r>
      <w:r>
        <w:rPr>
          <w:sz w:val="28"/>
          <w:szCs w:val="28"/>
        </w:rPr>
        <w:t>и</w:t>
      </w:r>
      <w:r w:rsidRPr="007E77E5">
        <w:rPr>
          <w:sz w:val="28"/>
          <w:szCs w:val="28"/>
        </w:rPr>
        <w:t xml:space="preserve">зить оценку. При </w:t>
      </w:r>
      <w:r>
        <w:rPr>
          <w:sz w:val="28"/>
          <w:szCs w:val="28"/>
        </w:rPr>
        <w:t xml:space="preserve">многократном </w:t>
      </w:r>
      <w:r w:rsidRPr="007E77E5">
        <w:rPr>
          <w:sz w:val="28"/>
          <w:szCs w:val="28"/>
        </w:rPr>
        <w:t>нарушении правил оформления работа возвращается на доработку.</w:t>
      </w:r>
    </w:p>
    <w:p w:rsidR="00197342" w:rsidRPr="00FF6628" w:rsidRDefault="00197342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</w:p>
    <w:p w:rsidR="006449EE" w:rsidRPr="00FF6628" w:rsidRDefault="004B5661" w:rsidP="004315C1">
      <w:pPr>
        <w:pageBreakBefore/>
        <w:tabs>
          <w:tab w:val="left" w:pos="360"/>
          <w:tab w:val="left" w:pos="720"/>
          <w:tab w:val="left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5. </w:t>
      </w:r>
      <w:r w:rsidR="006449EE" w:rsidRPr="00FF6628">
        <w:rPr>
          <w:rFonts w:ascii="Times New Roman" w:hAnsi="Times New Roman"/>
          <w:b/>
          <w:sz w:val="28"/>
          <w:szCs w:val="28"/>
        </w:rPr>
        <w:t xml:space="preserve">Вопросы для самоконтроля </w:t>
      </w:r>
    </w:p>
    <w:p w:rsidR="009D33F6" w:rsidRDefault="00D16C91" w:rsidP="00914C32">
      <w:pPr>
        <w:pStyle w:val="aa"/>
        <w:numPr>
          <w:ilvl w:val="0"/>
          <w:numId w:val="9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основные социально-экономические показатели региона.</w:t>
      </w:r>
    </w:p>
    <w:p w:rsidR="004315C1" w:rsidRPr="004315C1" w:rsidRDefault="004315C1" w:rsidP="00914C32">
      <w:pPr>
        <w:pStyle w:val="aa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315C1">
        <w:rPr>
          <w:rFonts w:ascii="Times New Roman" w:hAnsi="Times New Roman"/>
          <w:sz w:val="28"/>
          <w:szCs w:val="28"/>
        </w:rPr>
        <w:t xml:space="preserve">Какое место занимает исследуемый регион в </w:t>
      </w:r>
      <w:r>
        <w:rPr>
          <w:rFonts w:ascii="Times New Roman" w:hAnsi="Times New Roman"/>
          <w:sz w:val="28"/>
          <w:szCs w:val="28"/>
        </w:rPr>
        <w:t xml:space="preserve">рейтинге регионов </w:t>
      </w:r>
      <w:r w:rsidRPr="004315C1">
        <w:rPr>
          <w:rFonts w:ascii="Times New Roman" w:hAnsi="Times New Roman"/>
          <w:sz w:val="28"/>
          <w:szCs w:val="28"/>
        </w:rPr>
        <w:t>России?</w:t>
      </w:r>
    </w:p>
    <w:p w:rsidR="004315C1" w:rsidRDefault="004315C1" w:rsidP="00914C32">
      <w:pPr>
        <w:pStyle w:val="aa"/>
        <w:numPr>
          <w:ilvl w:val="0"/>
          <w:numId w:val="9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315C1">
        <w:rPr>
          <w:rFonts w:ascii="Times New Roman" w:hAnsi="Times New Roman"/>
          <w:sz w:val="28"/>
          <w:szCs w:val="28"/>
        </w:rPr>
        <w:t>Какие отрасли являются ведущими для региона?</w:t>
      </w:r>
    </w:p>
    <w:p w:rsidR="004B5661" w:rsidRPr="004B5661" w:rsidRDefault="004B5661" w:rsidP="00914C32">
      <w:pPr>
        <w:pStyle w:val="aa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B5661">
        <w:rPr>
          <w:rFonts w:ascii="Times New Roman" w:hAnsi="Times New Roman"/>
          <w:sz w:val="28"/>
          <w:szCs w:val="28"/>
        </w:rPr>
        <w:t>Кто является регулятором кадастровой отрасли в регионе?</w:t>
      </w:r>
    </w:p>
    <w:p w:rsidR="004315C1" w:rsidRPr="004315C1" w:rsidRDefault="004315C1" w:rsidP="00914C32">
      <w:pPr>
        <w:pStyle w:val="aa"/>
        <w:numPr>
          <w:ilvl w:val="0"/>
          <w:numId w:val="9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315C1">
        <w:rPr>
          <w:rFonts w:ascii="Times New Roman" w:hAnsi="Times New Roman"/>
          <w:sz w:val="28"/>
          <w:szCs w:val="28"/>
        </w:rPr>
        <w:t>Роль и место кадастровой деятельности в экономике региона.</w:t>
      </w:r>
    </w:p>
    <w:p w:rsidR="00D16C91" w:rsidRDefault="00D16C91" w:rsidP="00914C32">
      <w:pPr>
        <w:pStyle w:val="aa"/>
        <w:numPr>
          <w:ilvl w:val="0"/>
          <w:numId w:val="9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кадастровых инженеров с</w:t>
      </w:r>
      <w:r w:rsidR="00914C32">
        <w:rPr>
          <w:rFonts w:ascii="Times New Roman" w:hAnsi="Times New Roman"/>
          <w:sz w:val="28"/>
          <w:szCs w:val="28"/>
        </w:rPr>
        <w:t xml:space="preserve">остоит </w:t>
      </w:r>
      <w:r>
        <w:rPr>
          <w:rFonts w:ascii="Times New Roman" w:hAnsi="Times New Roman"/>
          <w:sz w:val="28"/>
          <w:szCs w:val="28"/>
        </w:rPr>
        <w:t xml:space="preserve">в </w:t>
      </w:r>
      <w:r w:rsidR="00914C32">
        <w:rPr>
          <w:rFonts w:ascii="Times New Roman" w:hAnsi="Times New Roman"/>
          <w:sz w:val="28"/>
          <w:szCs w:val="28"/>
        </w:rPr>
        <w:t xml:space="preserve">региональном </w:t>
      </w:r>
      <w:r>
        <w:rPr>
          <w:rFonts w:ascii="Times New Roman" w:hAnsi="Times New Roman"/>
          <w:sz w:val="28"/>
          <w:szCs w:val="28"/>
        </w:rPr>
        <w:t>реестре?</w:t>
      </w:r>
    </w:p>
    <w:p w:rsidR="00D16C91" w:rsidRDefault="00D16C91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Какие </w:t>
      </w:r>
      <w:r w:rsidR="00914C32">
        <w:rPr>
          <w:rFonts w:ascii="Times New Roman" w:hAnsi="Times New Roman"/>
          <w:sz w:val="28"/>
          <w:szCs w:val="28"/>
        </w:rPr>
        <w:t xml:space="preserve">кадастровые </w:t>
      </w:r>
      <w:r>
        <w:rPr>
          <w:rFonts w:ascii="Times New Roman" w:hAnsi="Times New Roman"/>
          <w:sz w:val="28"/>
          <w:szCs w:val="28"/>
        </w:rPr>
        <w:t xml:space="preserve">организации являются </w:t>
      </w:r>
      <w:r w:rsidR="00914C32">
        <w:rPr>
          <w:rFonts w:ascii="Times New Roman" w:hAnsi="Times New Roman"/>
          <w:sz w:val="28"/>
          <w:szCs w:val="28"/>
        </w:rPr>
        <w:t xml:space="preserve">региональными </w:t>
      </w:r>
      <w:r>
        <w:rPr>
          <w:rFonts w:ascii="Times New Roman" w:hAnsi="Times New Roman"/>
          <w:sz w:val="28"/>
          <w:szCs w:val="28"/>
        </w:rPr>
        <w:t>лидерами?</w:t>
      </w:r>
    </w:p>
    <w:p w:rsidR="00D16C91" w:rsidRDefault="00D16C91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Сколько индивидуальных предпринимателей </w:t>
      </w:r>
      <w:r w:rsidR="00914C32">
        <w:rPr>
          <w:rFonts w:ascii="Times New Roman" w:hAnsi="Times New Roman"/>
          <w:sz w:val="28"/>
          <w:szCs w:val="28"/>
        </w:rPr>
        <w:t>работает в кадастровой отрасли региона?</w:t>
      </w:r>
    </w:p>
    <w:p w:rsidR="00D16C91" w:rsidRDefault="00914C32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Какую СРО выбирае</w:t>
      </w:r>
      <w:r w:rsidR="00D16C91">
        <w:rPr>
          <w:rFonts w:ascii="Times New Roman" w:hAnsi="Times New Roman"/>
          <w:sz w:val="28"/>
          <w:szCs w:val="28"/>
        </w:rPr>
        <w:t>т большинство кадастровых инженеров</w:t>
      </w:r>
      <w:r>
        <w:rPr>
          <w:rFonts w:ascii="Times New Roman" w:hAnsi="Times New Roman"/>
          <w:sz w:val="28"/>
          <w:szCs w:val="28"/>
        </w:rPr>
        <w:t xml:space="preserve"> региона?</w:t>
      </w:r>
      <w:r w:rsidR="00D16C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Почему?</w:t>
      </w:r>
    </w:p>
    <w:p w:rsidR="00D16C91" w:rsidRDefault="00914C32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т</w:t>
      </w:r>
      <w:r w:rsidR="00D16C91">
        <w:rPr>
          <w:rFonts w:ascii="Times New Roman" w:hAnsi="Times New Roman"/>
          <w:sz w:val="28"/>
          <w:szCs w:val="28"/>
        </w:rPr>
        <w:t>ренд развития</w:t>
      </w:r>
      <w:r>
        <w:rPr>
          <w:rFonts w:ascii="Times New Roman" w:hAnsi="Times New Roman"/>
          <w:sz w:val="28"/>
          <w:szCs w:val="28"/>
        </w:rPr>
        <w:t xml:space="preserve"> кадастровой отрасли региона. </w:t>
      </w:r>
    </w:p>
    <w:p w:rsidR="00D16C91" w:rsidRDefault="00D16C91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Назовите </w:t>
      </w:r>
      <w:r w:rsidR="00914C32">
        <w:rPr>
          <w:rFonts w:ascii="Times New Roman" w:hAnsi="Times New Roman"/>
          <w:sz w:val="28"/>
          <w:szCs w:val="28"/>
        </w:rPr>
        <w:t xml:space="preserve">ключевые </w:t>
      </w:r>
      <w:r>
        <w:rPr>
          <w:rFonts w:ascii="Times New Roman" w:hAnsi="Times New Roman"/>
          <w:sz w:val="28"/>
          <w:szCs w:val="28"/>
        </w:rPr>
        <w:t>проблемы</w:t>
      </w:r>
      <w:r w:rsidR="00914C32">
        <w:rPr>
          <w:rFonts w:ascii="Times New Roman" w:hAnsi="Times New Roman"/>
          <w:sz w:val="28"/>
          <w:szCs w:val="28"/>
        </w:rPr>
        <w:t xml:space="preserve">, препятствующие развитию кадастровой деятельности в регионе. </w:t>
      </w:r>
    </w:p>
    <w:p w:rsidR="00D16C91" w:rsidRDefault="00D16C91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Оцените перспективы</w:t>
      </w:r>
      <w:r w:rsidR="00914C32">
        <w:rPr>
          <w:rFonts w:ascii="Times New Roman" w:hAnsi="Times New Roman"/>
          <w:sz w:val="28"/>
          <w:szCs w:val="28"/>
        </w:rPr>
        <w:t xml:space="preserve"> развития кадастровой деятельности в регионе. </w:t>
      </w:r>
    </w:p>
    <w:p w:rsidR="00D16C91" w:rsidRDefault="00D16C91" w:rsidP="00914C32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B3F57">
        <w:rPr>
          <w:rFonts w:ascii="Times New Roman" w:hAnsi="Times New Roman"/>
          <w:sz w:val="28"/>
          <w:szCs w:val="28"/>
        </w:rPr>
        <w:t xml:space="preserve">несите </w:t>
      </w:r>
      <w:r>
        <w:rPr>
          <w:rFonts w:ascii="Times New Roman" w:hAnsi="Times New Roman"/>
          <w:sz w:val="28"/>
          <w:szCs w:val="28"/>
        </w:rPr>
        <w:t xml:space="preserve">предложения по улучшению ситуации в </w:t>
      </w:r>
      <w:r w:rsidR="00914C32">
        <w:rPr>
          <w:rFonts w:ascii="Times New Roman" w:hAnsi="Times New Roman"/>
          <w:sz w:val="28"/>
          <w:szCs w:val="28"/>
        </w:rPr>
        <w:t>кадастровой отрасли</w:t>
      </w:r>
      <w:r>
        <w:rPr>
          <w:rFonts w:ascii="Times New Roman" w:hAnsi="Times New Roman"/>
          <w:sz w:val="28"/>
          <w:szCs w:val="28"/>
        </w:rPr>
        <w:t xml:space="preserve"> реги</w:t>
      </w:r>
      <w:r w:rsidR="00914C32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>.</w:t>
      </w:r>
    </w:p>
    <w:p w:rsidR="003B3F57" w:rsidRDefault="003B3F57" w:rsidP="003B3F57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B3F57">
        <w:rPr>
          <w:rFonts w:ascii="Times New Roman" w:hAnsi="Times New Roman"/>
          <w:i/>
          <w:sz w:val="28"/>
          <w:szCs w:val="28"/>
        </w:rPr>
        <w:t>Сделайте профессиональный выбор</w:t>
      </w:r>
      <w:r w:rsidRPr="003B3F57">
        <w:rPr>
          <w:rFonts w:ascii="Times New Roman" w:hAnsi="Times New Roman"/>
          <w:sz w:val="28"/>
          <w:szCs w:val="28"/>
        </w:rPr>
        <w:t xml:space="preserve">. </w:t>
      </w:r>
      <w:r w:rsidR="007652F4">
        <w:rPr>
          <w:rFonts w:ascii="Times New Roman" w:hAnsi="Times New Roman"/>
          <w:sz w:val="28"/>
          <w:szCs w:val="28"/>
        </w:rPr>
        <w:t>Вы приняли решение вступить в СРО кадастровых инженеров. Какую организацию вы выберете? Поясните свой выбор.</w:t>
      </w:r>
    </w:p>
    <w:p w:rsidR="003B3F57" w:rsidRPr="003B3F57" w:rsidRDefault="003B3F57" w:rsidP="003B3F57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Сделайте профессиональный выбор. </w:t>
      </w:r>
      <w:r w:rsidRPr="003B3F57">
        <w:rPr>
          <w:rFonts w:ascii="Times New Roman" w:hAnsi="Times New Roman"/>
          <w:sz w:val="28"/>
          <w:szCs w:val="28"/>
        </w:rPr>
        <w:t xml:space="preserve">Вы включены в Государственный реестр кадастровых инженеров. Выберите </w:t>
      </w:r>
      <w:r>
        <w:rPr>
          <w:rFonts w:ascii="Times New Roman" w:hAnsi="Times New Roman"/>
          <w:sz w:val="28"/>
          <w:szCs w:val="28"/>
        </w:rPr>
        <w:t xml:space="preserve">организационно-правовую </w:t>
      </w:r>
      <w:r w:rsidRPr="003B3F57">
        <w:rPr>
          <w:rFonts w:ascii="Times New Roman" w:hAnsi="Times New Roman"/>
          <w:sz w:val="28"/>
          <w:szCs w:val="28"/>
        </w:rPr>
        <w:t xml:space="preserve">форму кадастровой деятельности. Поясните свой выбор.  </w:t>
      </w:r>
    </w:p>
    <w:p w:rsidR="003B3F57" w:rsidRPr="003B3F57" w:rsidRDefault="003B3F57" w:rsidP="003B3F57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B3F57">
        <w:rPr>
          <w:rFonts w:ascii="Times New Roman" w:hAnsi="Times New Roman"/>
          <w:i/>
          <w:sz w:val="28"/>
          <w:szCs w:val="28"/>
        </w:rPr>
        <w:t>Примите профессиональное решение</w:t>
      </w:r>
      <w:r w:rsidRPr="003B3F57">
        <w:rPr>
          <w:rFonts w:ascii="Times New Roman" w:hAnsi="Times New Roman"/>
          <w:sz w:val="28"/>
          <w:szCs w:val="28"/>
        </w:rPr>
        <w:t>. Вы учредитель ка</w:t>
      </w:r>
      <w:r>
        <w:rPr>
          <w:rFonts w:ascii="Times New Roman" w:hAnsi="Times New Roman"/>
          <w:sz w:val="28"/>
          <w:szCs w:val="28"/>
        </w:rPr>
        <w:t>дастровой организации, конкурен</w:t>
      </w:r>
      <w:r w:rsidRPr="003B3F57">
        <w:rPr>
          <w:rFonts w:ascii="Times New Roman" w:hAnsi="Times New Roman"/>
          <w:sz w:val="28"/>
          <w:szCs w:val="28"/>
        </w:rPr>
        <w:t>тоспособность которой снижается. Основная причина этого с</w:t>
      </w:r>
      <w:r>
        <w:rPr>
          <w:rFonts w:ascii="Times New Roman" w:hAnsi="Times New Roman"/>
          <w:sz w:val="28"/>
          <w:szCs w:val="28"/>
        </w:rPr>
        <w:t>нижения – выход на рынок кадаст</w:t>
      </w:r>
      <w:r w:rsidRPr="003B3F57">
        <w:rPr>
          <w:rFonts w:ascii="Times New Roman" w:hAnsi="Times New Roman"/>
          <w:sz w:val="28"/>
          <w:szCs w:val="28"/>
        </w:rPr>
        <w:t>ровых работ новых организаций. Ваши действия.</w:t>
      </w:r>
    </w:p>
    <w:p w:rsidR="009D33F6" w:rsidRPr="00FF6628" w:rsidRDefault="009D33F6" w:rsidP="00914C32">
      <w:pPr>
        <w:pStyle w:val="aa"/>
        <w:tabs>
          <w:tab w:val="left" w:pos="360"/>
          <w:tab w:val="left" w:pos="720"/>
          <w:tab w:val="left" w:pos="108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449EE" w:rsidRPr="00FF6628" w:rsidRDefault="006449EE" w:rsidP="00914C32">
      <w:pPr>
        <w:tabs>
          <w:tab w:val="left" w:pos="360"/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449EE" w:rsidRPr="00FF6628" w:rsidRDefault="00045394" w:rsidP="004C5F85">
      <w:pPr>
        <w:pageBreakBefore/>
        <w:spacing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6. Р</w:t>
      </w:r>
      <w:r w:rsidR="006449EE" w:rsidRPr="00FF6628">
        <w:rPr>
          <w:rFonts w:ascii="Times New Roman" w:hAnsi="Times New Roman"/>
          <w:b/>
          <w:sz w:val="28"/>
          <w:szCs w:val="28"/>
        </w:rPr>
        <w:t>екомендуем</w:t>
      </w:r>
      <w:r>
        <w:rPr>
          <w:rFonts w:ascii="Times New Roman" w:hAnsi="Times New Roman"/>
          <w:b/>
          <w:sz w:val="28"/>
          <w:szCs w:val="28"/>
        </w:rPr>
        <w:t>ые информационные источники</w:t>
      </w:r>
      <w:r w:rsidR="006449EE" w:rsidRPr="00FF6628">
        <w:rPr>
          <w:rFonts w:ascii="Times New Roman" w:hAnsi="Times New Roman"/>
          <w:b/>
          <w:sz w:val="28"/>
          <w:szCs w:val="28"/>
        </w:rPr>
        <w:t xml:space="preserve"> </w:t>
      </w:r>
    </w:p>
    <w:p w:rsidR="00045394" w:rsidRDefault="00BD5065" w:rsidP="004C5F85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1. </w:t>
      </w:r>
      <w:r w:rsidR="00045394" w:rsidRPr="00045394">
        <w:rPr>
          <w:color w:val="auto"/>
          <w:sz w:val="28"/>
          <w:szCs w:val="28"/>
        </w:rPr>
        <w:t>Федеральный закон от 24.07.2007 N 221-ФЗ (ред. от 02.08.2019) "О кадастровой деятельности" (с изм. и доп., вступ. в силу с 16.09.2019)</w:t>
      </w:r>
      <w:r w:rsidR="00045394">
        <w:rPr>
          <w:color w:val="auto"/>
          <w:sz w:val="28"/>
          <w:szCs w:val="28"/>
        </w:rPr>
        <w:t>.</w:t>
      </w:r>
    </w:p>
    <w:p w:rsidR="00303C3F" w:rsidRDefault="00045394" w:rsidP="004C5F85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2. </w:t>
      </w:r>
      <w:r w:rsidR="00303C3F" w:rsidRPr="00FF6628">
        <w:rPr>
          <w:color w:val="auto"/>
          <w:sz w:val="28"/>
          <w:szCs w:val="28"/>
        </w:rPr>
        <w:t xml:space="preserve">Забаева М.Н. Экономика кадастровой деятельности: Учебник. — М.: Кнорус, 2020. </w:t>
      </w:r>
    </w:p>
    <w:p w:rsidR="00BD5065" w:rsidRPr="00FF6628" w:rsidRDefault="00045394" w:rsidP="004C5F85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BD5065">
        <w:rPr>
          <w:color w:val="auto"/>
          <w:sz w:val="28"/>
          <w:szCs w:val="28"/>
        </w:rPr>
        <w:t xml:space="preserve">. Забаева М.Н. </w:t>
      </w:r>
      <w:r w:rsidR="006B05D6" w:rsidRPr="006B05D6">
        <w:rPr>
          <w:color w:val="auto"/>
          <w:sz w:val="28"/>
          <w:szCs w:val="28"/>
        </w:rPr>
        <w:t>К</w:t>
      </w:r>
      <w:r>
        <w:rPr>
          <w:color w:val="auto"/>
          <w:sz w:val="28"/>
          <w:szCs w:val="28"/>
        </w:rPr>
        <w:t xml:space="preserve">онкуренция как фактор эффективной кадастровой деятельности в условиях цифровой трансформации экономики региона </w:t>
      </w:r>
      <w:r w:rsidR="006B05D6" w:rsidRPr="006B05D6">
        <w:rPr>
          <w:color w:val="auto"/>
          <w:sz w:val="28"/>
          <w:szCs w:val="28"/>
        </w:rPr>
        <w:t>(</w:t>
      </w:r>
      <w:r>
        <w:rPr>
          <w:color w:val="auto"/>
          <w:sz w:val="28"/>
          <w:szCs w:val="28"/>
        </w:rPr>
        <w:t>на примере Москвы</w:t>
      </w:r>
      <w:r w:rsidR="006B05D6" w:rsidRPr="006B05D6">
        <w:rPr>
          <w:color w:val="auto"/>
          <w:sz w:val="28"/>
          <w:szCs w:val="28"/>
        </w:rPr>
        <w:t xml:space="preserve">) </w:t>
      </w:r>
      <w:r w:rsidR="006B05D6">
        <w:rPr>
          <w:color w:val="auto"/>
          <w:sz w:val="28"/>
          <w:szCs w:val="28"/>
        </w:rPr>
        <w:t xml:space="preserve">// </w:t>
      </w:r>
      <w:r w:rsidR="006B05D6" w:rsidRPr="006B05D6">
        <w:rPr>
          <w:color w:val="auto"/>
          <w:sz w:val="28"/>
          <w:szCs w:val="28"/>
        </w:rPr>
        <w:t>Управление земельно-имущественными отношениями: материалы ХV междунар. науч.–практ. ко</w:t>
      </w:r>
      <w:r w:rsidR="006B05D6">
        <w:rPr>
          <w:color w:val="auto"/>
          <w:sz w:val="28"/>
          <w:szCs w:val="28"/>
        </w:rPr>
        <w:t xml:space="preserve">нф. </w:t>
      </w:r>
      <w:r>
        <w:rPr>
          <w:color w:val="auto"/>
          <w:sz w:val="28"/>
          <w:szCs w:val="28"/>
        </w:rPr>
        <w:t>/ Пенза,</w:t>
      </w:r>
      <w:r w:rsidR="006B05D6" w:rsidRPr="006B05D6">
        <w:rPr>
          <w:color w:val="auto"/>
          <w:sz w:val="28"/>
          <w:szCs w:val="28"/>
        </w:rPr>
        <w:t xml:space="preserve"> ПГУАС, 2019</w:t>
      </w:r>
      <w:r>
        <w:rPr>
          <w:color w:val="auto"/>
          <w:sz w:val="28"/>
          <w:szCs w:val="28"/>
        </w:rPr>
        <w:t xml:space="preserve">. </w:t>
      </w:r>
      <w:r w:rsidR="006B05D6">
        <w:rPr>
          <w:color w:val="auto"/>
          <w:sz w:val="28"/>
          <w:szCs w:val="28"/>
        </w:rPr>
        <w:t xml:space="preserve"> С. 175-182.</w:t>
      </w:r>
    </w:p>
    <w:p w:rsidR="00303C3F" w:rsidRPr="00FF6628" w:rsidRDefault="00045394" w:rsidP="004C5F85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D5065">
        <w:rPr>
          <w:color w:val="auto"/>
          <w:sz w:val="28"/>
          <w:szCs w:val="28"/>
        </w:rPr>
        <w:t>. </w:t>
      </w:r>
      <w:r w:rsidR="00303C3F" w:rsidRPr="00FF6628">
        <w:rPr>
          <w:color w:val="auto"/>
          <w:sz w:val="28"/>
          <w:szCs w:val="28"/>
        </w:rPr>
        <w:t>Забаева М.Н. О необходимости актуализации роли и места кадастровой деятельности в современной экономике России // Актуальные вопросы землепользования и управления недвижимостью / Сб. статей Всероссийской научно-практической конференции (с международным участием). 2019: Уральский государственный горный университет (Екатеринбург). - С. 201-211https://www.elibrary.ru/item.asp?id=38193344</w:t>
      </w:r>
    </w:p>
    <w:p w:rsidR="00303C3F" w:rsidRPr="00FF6628" w:rsidRDefault="00045394" w:rsidP="004C5F85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D5065">
        <w:rPr>
          <w:color w:val="auto"/>
          <w:sz w:val="28"/>
          <w:szCs w:val="28"/>
        </w:rPr>
        <w:t>. </w:t>
      </w:r>
      <w:r w:rsidR="00303C3F" w:rsidRPr="00FF6628">
        <w:rPr>
          <w:color w:val="auto"/>
          <w:sz w:val="28"/>
          <w:szCs w:val="28"/>
        </w:rPr>
        <w:t>Забаева М.Н., Тарарин А.М., Васютинская С.И. Идентификация роли и места землеустройства и кадастра в современной экономике России // Актуальные проблемы геодезии, кадастра, рационального земле- и природопользования: сб. трудов II Международной науч.-практ. конф., 21-18 ноября 2018 г. / Тюмень, ТИУ, 2019.  С. 128-133</w:t>
      </w:r>
      <w:r w:rsidR="00B72757" w:rsidRPr="00FF6628">
        <w:rPr>
          <w:color w:val="auto"/>
          <w:sz w:val="28"/>
          <w:szCs w:val="28"/>
        </w:rPr>
        <w:t xml:space="preserve"> </w:t>
      </w:r>
      <w:r w:rsidR="00303C3F" w:rsidRPr="00FF6628">
        <w:rPr>
          <w:color w:val="auto"/>
          <w:sz w:val="28"/>
          <w:szCs w:val="28"/>
        </w:rPr>
        <w:t>https://www.elibrary.ru/item.asp?id=38536725</w:t>
      </w:r>
    </w:p>
    <w:p w:rsidR="006449EE" w:rsidRPr="00FF6628" w:rsidRDefault="0004539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BD5065">
        <w:rPr>
          <w:color w:val="auto"/>
          <w:sz w:val="28"/>
          <w:szCs w:val="28"/>
        </w:rPr>
        <w:t>. </w:t>
      </w:r>
      <w:r w:rsidR="00303C3F" w:rsidRPr="00FF6628">
        <w:rPr>
          <w:color w:val="auto"/>
          <w:sz w:val="28"/>
          <w:szCs w:val="28"/>
        </w:rPr>
        <w:t>Камынина Н.Р., Забаева М.Н., Тарарин А.М. Формирование кадастровой отрасли и ее место в экономике России // Известия высших учебных заведений. Геодезия и аэрофотосъемка. 2019. Т. 63. № 5. С. 533-544. https://www.elibrary.ru/item.asp?id=41382291</w:t>
      </w:r>
    </w:p>
    <w:p w:rsidR="00D24CA0" w:rsidRPr="00FF6628" w:rsidRDefault="00045394" w:rsidP="004C5F85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Порталы и платформы: </w:t>
      </w:r>
      <w:hyperlink r:id="rId56" w:history="1">
        <w:r w:rsidR="00A057F4" w:rsidRPr="0041703E">
          <w:rPr>
            <w:rStyle w:val="af9"/>
            <w:sz w:val="28"/>
            <w:szCs w:val="28"/>
          </w:rPr>
          <w:t>http://www.consultant.ru</w:t>
        </w:r>
      </w:hyperlink>
      <w:r w:rsidR="00A057F4">
        <w:rPr>
          <w:sz w:val="28"/>
          <w:szCs w:val="28"/>
        </w:rPr>
        <w:t xml:space="preserve">, </w:t>
      </w:r>
      <w:hyperlink r:id="rId57" w:history="1">
        <w:r w:rsidR="00A057F4" w:rsidRPr="0041703E">
          <w:rPr>
            <w:rStyle w:val="af9"/>
            <w:sz w:val="28"/>
            <w:szCs w:val="28"/>
          </w:rPr>
          <w:t>http://www.gks.ru</w:t>
        </w:r>
      </w:hyperlink>
      <w:r w:rsidR="00A057F4">
        <w:rPr>
          <w:sz w:val="28"/>
          <w:szCs w:val="28"/>
        </w:rPr>
        <w:t xml:space="preserve">, </w:t>
      </w:r>
      <w:r w:rsidRPr="00045394">
        <w:rPr>
          <w:sz w:val="28"/>
          <w:szCs w:val="28"/>
        </w:rPr>
        <w:t>https://www.fe</w:t>
      </w:r>
      <w:r w:rsidR="00A057F4">
        <w:rPr>
          <w:sz w:val="28"/>
          <w:szCs w:val="28"/>
        </w:rPr>
        <w:t xml:space="preserve">dstat.ru/indicator/58250# ЕМИИС, </w:t>
      </w:r>
      <w:hyperlink r:id="rId58" w:history="1">
        <w:r w:rsidR="00A057F4" w:rsidRPr="0041703E">
          <w:rPr>
            <w:rStyle w:val="af9"/>
            <w:sz w:val="28"/>
            <w:szCs w:val="28"/>
          </w:rPr>
          <w:t>https://www.economy.gov.ru</w:t>
        </w:r>
      </w:hyperlink>
      <w:r w:rsidR="00A057F4">
        <w:rPr>
          <w:sz w:val="28"/>
          <w:szCs w:val="28"/>
        </w:rPr>
        <w:t xml:space="preserve">, </w:t>
      </w:r>
      <w:hyperlink r:id="rId59" w:history="1">
        <w:r w:rsidR="00A057F4" w:rsidRPr="0041703E">
          <w:rPr>
            <w:rStyle w:val="af9"/>
            <w:sz w:val="28"/>
            <w:szCs w:val="28"/>
          </w:rPr>
          <w:t>https://rosreestr.ru</w:t>
        </w:r>
      </w:hyperlink>
      <w:r w:rsidR="00A057F4">
        <w:rPr>
          <w:sz w:val="28"/>
          <w:szCs w:val="28"/>
        </w:rPr>
        <w:t>, https://www.elibrary.ru.</w:t>
      </w:r>
    </w:p>
    <w:p w:rsidR="00D24CA0" w:rsidRPr="00FF6628" w:rsidRDefault="00D24CA0" w:rsidP="004C5F85">
      <w:pPr>
        <w:pageBreakBefore/>
        <w:autoSpaceDE w:val="0"/>
        <w:autoSpaceDN w:val="0"/>
        <w:adjustRightInd w:val="0"/>
        <w:spacing w:line="36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D24CA0" w:rsidRPr="00FF6628" w:rsidRDefault="00D24CA0" w:rsidP="00A057F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D24CA0" w:rsidRPr="00FF6628" w:rsidRDefault="00D24CA0" w:rsidP="00A057F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высшего образования</w:t>
      </w:r>
    </w:p>
    <w:p w:rsidR="00D24CA0" w:rsidRPr="00FF6628" w:rsidRDefault="00D24CA0" w:rsidP="00A057F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«Московский государственный университет геодезии и картографии»</w:t>
      </w:r>
    </w:p>
    <w:p w:rsidR="00D24CA0" w:rsidRPr="00FF6628" w:rsidRDefault="00D24CA0" w:rsidP="00A057F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(МИИГАиК)</w:t>
      </w:r>
    </w:p>
    <w:p w:rsidR="00D24CA0" w:rsidRPr="00FF6628" w:rsidRDefault="00D24CA0" w:rsidP="00A057F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24CA0" w:rsidRPr="00FF6628" w:rsidRDefault="00D24CA0" w:rsidP="00A057F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24CA0" w:rsidRPr="00FF6628" w:rsidRDefault="00D24CA0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D24CA0" w:rsidRDefault="00A057F4" w:rsidP="00A057F4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40"/>
          <w:szCs w:val="40"/>
        </w:rPr>
      </w:pPr>
      <w:r w:rsidRPr="00A057F4">
        <w:rPr>
          <w:rFonts w:ascii="Times New Roman" w:hAnsi="Times New Roman"/>
          <w:sz w:val="40"/>
          <w:szCs w:val="40"/>
        </w:rPr>
        <w:t>КОНТРОЛЬНАЯ РАБОТА</w:t>
      </w:r>
    </w:p>
    <w:p w:rsidR="00EC7DD2" w:rsidRPr="00A057F4" w:rsidRDefault="00EC7DD2" w:rsidP="00A057F4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по дисциплине «Экономика предприятия»</w:t>
      </w:r>
    </w:p>
    <w:p w:rsidR="00D24CA0" w:rsidRPr="00FF6628" w:rsidRDefault="00D24CA0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EC7DD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заочной формы обучения</w:t>
      </w:r>
    </w:p>
    <w:p w:rsidR="00EC7DD2" w:rsidRDefault="00EC7DD2" w:rsidP="00EC7DD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DE427E">
        <w:rPr>
          <w:rFonts w:cstheme="minorHAnsi"/>
          <w:sz w:val="28"/>
          <w:szCs w:val="28"/>
        </w:rPr>
        <w:t xml:space="preserve">по </w:t>
      </w:r>
      <w:r>
        <w:rPr>
          <w:rFonts w:cstheme="minorHAnsi"/>
          <w:sz w:val="28"/>
          <w:szCs w:val="28"/>
        </w:rPr>
        <w:t xml:space="preserve">направлению подготовки </w:t>
      </w:r>
      <w:r w:rsidRPr="00FF6628">
        <w:rPr>
          <w:rFonts w:ascii="Times New Roman" w:hAnsi="Times New Roman"/>
          <w:sz w:val="28"/>
          <w:szCs w:val="28"/>
        </w:rPr>
        <w:t>21.03.02 Землеустройство и кадастры</w:t>
      </w:r>
    </w:p>
    <w:p w:rsidR="00EC7DD2" w:rsidRDefault="00EC7DD2" w:rsidP="00EC7DD2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</w:p>
    <w:p w:rsidR="00EC7DD2" w:rsidRDefault="00EC7DD2" w:rsidP="00EC7DD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   _________________________</w:t>
      </w:r>
    </w:p>
    <w:p w:rsidR="00D24CA0" w:rsidRDefault="00D24CA0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24CA0" w:rsidRDefault="00D24CA0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C7DD2" w:rsidRDefault="00EC7DD2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D24CA0" w:rsidRPr="00FF6628" w:rsidRDefault="00D24CA0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F6628">
        <w:rPr>
          <w:rFonts w:ascii="Times New Roman" w:hAnsi="Times New Roman"/>
          <w:sz w:val="28"/>
          <w:szCs w:val="28"/>
        </w:rPr>
        <w:t>Москва 20</w:t>
      </w:r>
      <w:r w:rsidR="00F82A1A" w:rsidRPr="00FF6628">
        <w:rPr>
          <w:rFonts w:ascii="Times New Roman" w:hAnsi="Times New Roman"/>
          <w:sz w:val="28"/>
          <w:szCs w:val="28"/>
        </w:rPr>
        <w:t>__</w:t>
      </w:r>
    </w:p>
    <w:p w:rsidR="00D24CA0" w:rsidRPr="00FF6628" w:rsidRDefault="00D24CA0" w:rsidP="004C5F85">
      <w:pPr>
        <w:pageBreakBefore/>
        <w:autoSpaceDE w:val="0"/>
        <w:autoSpaceDN w:val="0"/>
        <w:adjustRightInd w:val="0"/>
        <w:spacing w:line="36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24CA0" w:rsidRPr="00FF6628" w:rsidRDefault="00D24CA0" w:rsidP="009B3AC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F6628">
        <w:rPr>
          <w:rFonts w:ascii="Times New Roman" w:hAnsi="Times New Roman"/>
          <w:sz w:val="28"/>
          <w:szCs w:val="28"/>
        </w:rPr>
        <w:t>СОДЕРЖАНИЕ</w:t>
      </w:r>
    </w:p>
    <w:tbl>
      <w:tblPr>
        <w:tblStyle w:val="1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398"/>
        <w:gridCol w:w="1066"/>
      </w:tblGrid>
      <w:tr w:rsidR="00D24CA0" w:rsidRPr="00FF6628" w:rsidTr="00A93EEC">
        <w:tc>
          <w:tcPr>
            <w:tcW w:w="8398" w:type="dxa"/>
          </w:tcPr>
          <w:p w:rsidR="00D24CA0" w:rsidRPr="00FF6628" w:rsidRDefault="00D24CA0" w:rsidP="004C5F85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66" w:type="dxa"/>
          </w:tcPr>
          <w:p w:rsidR="00D24CA0" w:rsidRPr="00FF6628" w:rsidRDefault="00D24CA0" w:rsidP="004C5F85">
            <w:pPr>
              <w:jc w:val="right"/>
              <w:rPr>
                <w:rFonts w:ascii="Times New Roman" w:eastAsia="Times New Roman" w:hAnsi="Times New Roman"/>
                <w:i/>
              </w:rPr>
            </w:pPr>
            <w:r w:rsidRPr="00FF6628">
              <w:rPr>
                <w:rFonts w:ascii="Times New Roman" w:eastAsia="Times New Roman" w:hAnsi="Times New Roman"/>
                <w:i/>
              </w:rPr>
              <w:t>стр.</w:t>
            </w:r>
          </w:p>
        </w:tc>
      </w:tr>
      <w:tr w:rsidR="00D24CA0" w:rsidRPr="00FF6628" w:rsidTr="00A93EEC">
        <w:tc>
          <w:tcPr>
            <w:tcW w:w="8398" w:type="dxa"/>
          </w:tcPr>
          <w:p w:rsidR="00FA3A28" w:rsidRDefault="00FA3A28" w:rsidP="00FA3A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3A28">
              <w:rPr>
                <w:rFonts w:ascii="Times New Roman" w:hAnsi="Times New Roman"/>
                <w:sz w:val="28"/>
                <w:szCs w:val="28"/>
              </w:rPr>
              <w:t>Задание 1. Краткая характеристика 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гиона </w:t>
            </w:r>
          </w:p>
          <w:p w:rsidR="00D24CA0" w:rsidRPr="00FF6628" w:rsidRDefault="00FA3A28" w:rsidP="00FA3A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кадастровой деятельности</w:t>
            </w:r>
          </w:p>
        </w:tc>
        <w:tc>
          <w:tcPr>
            <w:tcW w:w="1066" w:type="dxa"/>
          </w:tcPr>
          <w:p w:rsidR="00D24CA0" w:rsidRPr="00FF6628" w:rsidRDefault="00A057F4" w:rsidP="00A057F4">
            <w:pPr>
              <w:spacing w:line="36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D24CA0" w:rsidRPr="00FF6628" w:rsidTr="00A93EEC">
        <w:tc>
          <w:tcPr>
            <w:tcW w:w="8398" w:type="dxa"/>
          </w:tcPr>
          <w:p w:rsidR="00FA3A28" w:rsidRDefault="00FA3A28" w:rsidP="00FA3A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3A28">
              <w:rPr>
                <w:rFonts w:ascii="Times New Roman" w:hAnsi="Times New Roman"/>
                <w:sz w:val="28"/>
                <w:szCs w:val="28"/>
              </w:rPr>
              <w:t>Задание 2. Формирование 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гиональной базы данных </w:t>
            </w:r>
          </w:p>
          <w:p w:rsidR="00D24CA0" w:rsidRPr="00FA3A28" w:rsidRDefault="00FA3A28" w:rsidP="00FA3A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кадастровой деятельности</w:t>
            </w:r>
          </w:p>
        </w:tc>
        <w:tc>
          <w:tcPr>
            <w:tcW w:w="1066" w:type="dxa"/>
          </w:tcPr>
          <w:p w:rsidR="00D24CA0" w:rsidRPr="00FF6628" w:rsidRDefault="00D24CA0" w:rsidP="00A057F4">
            <w:pPr>
              <w:spacing w:line="360" w:lineRule="auto"/>
              <w:jc w:val="right"/>
              <w:rPr>
                <w:rFonts w:ascii="Times New Roman" w:eastAsia="Times New Roman" w:hAnsi="Times New Roman"/>
              </w:rPr>
            </w:pPr>
          </w:p>
        </w:tc>
      </w:tr>
      <w:tr w:rsidR="00D24CA0" w:rsidRPr="00FF6628" w:rsidTr="00A93EEC">
        <w:tc>
          <w:tcPr>
            <w:tcW w:w="8398" w:type="dxa"/>
          </w:tcPr>
          <w:p w:rsidR="00FA3A28" w:rsidRDefault="00FA3A28" w:rsidP="00FA3A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3A28">
              <w:rPr>
                <w:rFonts w:ascii="Times New Roman" w:hAnsi="Times New Roman"/>
                <w:sz w:val="28"/>
                <w:szCs w:val="28"/>
              </w:rPr>
              <w:t xml:space="preserve">Задание 3. Выявление тренда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прогнозирование развития </w:t>
            </w:r>
          </w:p>
          <w:p w:rsidR="00D24CA0" w:rsidRPr="00FA3A28" w:rsidRDefault="00FA3A28" w:rsidP="00FA3A28">
            <w:pPr>
              <w:spacing w:line="36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</w:t>
            </w:r>
            <w:r w:rsidRPr="00FA3A28">
              <w:rPr>
                <w:rFonts w:ascii="Times New Roman" w:hAnsi="Times New Roman"/>
                <w:sz w:val="28"/>
                <w:szCs w:val="28"/>
              </w:rPr>
              <w:t>дастровой отрасли</w:t>
            </w:r>
          </w:p>
        </w:tc>
        <w:tc>
          <w:tcPr>
            <w:tcW w:w="1066" w:type="dxa"/>
          </w:tcPr>
          <w:p w:rsidR="00D24CA0" w:rsidRPr="00FF6628" w:rsidRDefault="00D24CA0" w:rsidP="00A057F4">
            <w:pPr>
              <w:jc w:val="right"/>
              <w:rPr>
                <w:rFonts w:ascii="Times New Roman" w:eastAsia="Times New Roman" w:hAnsi="Times New Roman"/>
              </w:rPr>
            </w:pPr>
          </w:p>
        </w:tc>
      </w:tr>
      <w:tr w:rsidR="00D24CA0" w:rsidRPr="00FF6628" w:rsidTr="00A93EEC">
        <w:tc>
          <w:tcPr>
            <w:tcW w:w="8398" w:type="dxa"/>
          </w:tcPr>
          <w:p w:rsidR="00D24CA0" w:rsidRPr="009B3AC3" w:rsidRDefault="009B3AC3" w:rsidP="00FA3A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9B3AC3">
              <w:rPr>
                <w:rFonts w:ascii="Times New Roman" w:hAnsi="Times New Roman"/>
                <w:sz w:val="28"/>
                <w:szCs w:val="28"/>
              </w:rPr>
              <w:t>Задание 4. Идентификация пр</w:t>
            </w:r>
            <w:r>
              <w:rPr>
                <w:rFonts w:ascii="Times New Roman" w:hAnsi="Times New Roman"/>
                <w:sz w:val="28"/>
                <w:szCs w:val="28"/>
              </w:rPr>
              <w:t>облем и выбор направлений разви</w:t>
            </w:r>
            <w:r w:rsidRPr="009B3AC3">
              <w:rPr>
                <w:rFonts w:ascii="Times New Roman" w:hAnsi="Times New Roman"/>
                <w:sz w:val="28"/>
                <w:szCs w:val="28"/>
              </w:rPr>
              <w:t>тия кадастровой деятельности в регионе</w:t>
            </w:r>
          </w:p>
        </w:tc>
        <w:tc>
          <w:tcPr>
            <w:tcW w:w="1066" w:type="dxa"/>
          </w:tcPr>
          <w:p w:rsidR="00D24CA0" w:rsidRPr="00FF6628" w:rsidRDefault="00D24CA0" w:rsidP="00A057F4">
            <w:pPr>
              <w:jc w:val="right"/>
              <w:rPr>
                <w:rFonts w:ascii="Times New Roman" w:eastAsia="Times New Roman" w:hAnsi="Times New Roman"/>
              </w:rPr>
            </w:pPr>
          </w:p>
        </w:tc>
      </w:tr>
    </w:tbl>
    <w:p w:rsidR="00D24CA0" w:rsidRPr="00FF6628" w:rsidRDefault="00D24CA0" w:rsidP="004C5F85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  <w:r w:rsidRPr="00741E13">
        <w:rPr>
          <w:color w:val="000000"/>
          <w:spacing w:val="-4"/>
          <w:sz w:val="28"/>
          <w:szCs w:val="28"/>
        </w:rPr>
        <w:t xml:space="preserve">Забаева Марина Николаевна </w:t>
      </w:r>
    </w:p>
    <w:p w:rsidR="003B3F2B" w:rsidRPr="00741E13" w:rsidRDefault="00741E13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  <w:r w:rsidRPr="00741E13">
        <w:rPr>
          <w:color w:val="000000"/>
          <w:spacing w:val="-4"/>
          <w:sz w:val="28"/>
          <w:szCs w:val="28"/>
        </w:rPr>
        <w:t>Васютинская Станислава Игоревна</w:t>
      </w: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pacing w:val="-4"/>
          <w:sz w:val="28"/>
          <w:szCs w:val="28"/>
        </w:rPr>
      </w:pPr>
    </w:p>
    <w:p w:rsidR="003B3F2B" w:rsidRPr="00741E13" w:rsidRDefault="003B3F2B" w:rsidP="003B3F2B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741E13" w:rsidRDefault="00741E13" w:rsidP="003B3F2B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Экономика предприятия:</w:t>
      </w:r>
    </w:p>
    <w:p w:rsidR="003B3F2B" w:rsidRPr="00741E13" w:rsidRDefault="00741E13" w:rsidP="003B3F2B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учебно-методическое пособие</w:t>
      </w:r>
    </w:p>
    <w:p w:rsidR="003B3F2B" w:rsidRPr="007475B0" w:rsidRDefault="003B3F2B" w:rsidP="003B3F2B">
      <w:pPr>
        <w:shd w:val="clear" w:color="auto" w:fill="FFFFFF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B3F2B" w:rsidRPr="007475B0" w:rsidRDefault="003B3F2B" w:rsidP="003B3F2B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D13762" w:rsidRDefault="00D13762" w:rsidP="00D13762">
      <w:pPr>
        <w:pStyle w:val="Default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Подписано в печать 26.12. 2020</w:t>
      </w:r>
      <w:r w:rsidRPr="00D13762">
        <w:rPr>
          <w:rFonts w:asciiTheme="minorHAnsi" w:hAnsiTheme="minorHAnsi"/>
        </w:rPr>
        <w:t>. Гарнитура Таймс</w:t>
      </w:r>
    </w:p>
    <w:p w:rsidR="00D13762" w:rsidRDefault="00D13762" w:rsidP="00D13762">
      <w:pPr>
        <w:pStyle w:val="Default"/>
        <w:jc w:val="center"/>
        <w:rPr>
          <w:rFonts w:asciiTheme="minorHAnsi" w:hAnsiTheme="minorHAnsi"/>
        </w:rPr>
      </w:pPr>
      <w:r w:rsidRPr="00D13762">
        <w:rPr>
          <w:rFonts w:asciiTheme="minorHAnsi" w:hAnsiTheme="minorHAnsi"/>
        </w:rPr>
        <w:t>Формат 60×90/16 Бумага офсетная</w:t>
      </w:r>
    </w:p>
    <w:p w:rsidR="00D13762" w:rsidRDefault="00D13762" w:rsidP="00D13762">
      <w:pPr>
        <w:pStyle w:val="Default"/>
        <w:jc w:val="center"/>
        <w:rPr>
          <w:rFonts w:asciiTheme="minorHAnsi" w:hAnsiTheme="minorHAnsi"/>
        </w:rPr>
      </w:pPr>
      <w:r w:rsidRPr="00D13762">
        <w:rPr>
          <w:rFonts w:asciiTheme="minorHAnsi" w:hAnsiTheme="minorHAnsi"/>
        </w:rPr>
        <w:t xml:space="preserve">Объем </w:t>
      </w:r>
      <w:r>
        <w:rPr>
          <w:rFonts w:asciiTheme="minorHAnsi" w:hAnsiTheme="minorHAnsi"/>
        </w:rPr>
        <w:t>0,7</w:t>
      </w:r>
      <w:r w:rsidRPr="00D13762">
        <w:rPr>
          <w:rFonts w:asciiTheme="minorHAnsi" w:hAnsiTheme="minorHAnsi"/>
        </w:rPr>
        <w:t xml:space="preserve"> усл. печ. л.</w:t>
      </w:r>
    </w:p>
    <w:p w:rsidR="00D13762" w:rsidRDefault="00D13762" w:rsidP="00D13762">
      <w:pPr>
        <w:pStyle w:val="Default"/>
        <w:jc w:val="center"/>
        <w:rPr>
          <w:rFonts w:asciiTheme="minorHAnsi" w:hAnsiTheme="minorHAnsi"/>
        </w:rPr>
      </w:pPr>
      <w:r w:rsidRPr="00D13762">
        <w:rPr>
          <w:rFonts w:asciiTheme="minorHAnsi" w:hAnsiTheme="minorHAnsi"/>
        </w:rPr>
        <w:t xml:space="preserve">Тираж </w:t>
      </w:r>
      <w:r>
        <w:rPr>
          <w:rFonts w:asciiTheme="minorHAnsi" w:hAnsiTheme="minorHAnsi"/>
        </w:rPr>
        <w:t>___</w:t>
      </w:r>
      <w:r w:rsidRPr="00D13762">
        <w:rPr>
          <w:rFonts w:asciiTheme="minorHAnsi" w:hAnsiTheme="minorHAnsi"/>
        </w:rPr>
        <w:t xml:space="preserve"> экз. Заказ No </w:t>
      </w:r>
      <w:r>
        <w:rPr>
          <w:rFonts w:asciiTheme="minorHAnsi" w:hAnsiTheme="minorHAnsi"/>
        </w:rPr>
        <w:t>____</w:t>
      </w:r>
      <w:r w:rsidRPr="00D13762">
        <w:rPr>
          <w:rFonts w:asciiTheme="minorHAnsi" w:hAnsiTheme="minorHAnsi"/>
        </w:rPr>
        <w:t>. Продаже не подлежит</w:t>
      </w:r>
    </w:p>
    <w:p w:rsidR="00D24CA0" w:rsidRPr="00FF6628" w:rsidRDefault="00D13762" w:rsidP="00D13762">
      <w:pPr>
        <w:pStyle w:val="Default"/>
        <w:jc w:val="center"/>
        <w:rPr>
          <w:sz w:val="28"/>
          <w:szCs w:val="28"/>
        </w:rPr>
      </w:pPr>
      <w:r w:rsidRPr="00D13762">
        <w:rPr>
          <w:rFonts w:asciiTheme="minorHAnsi" w:hAnsiTheme="minorHAnsi"/>
        </w:rPr>
        <w:t>Отпечатано в Типографии МИИГАиК</w:t>
      </w:r>
    </w:p>
    <w:sectPr w:rsidR="00D24CA0" w:rsidRPr="00FF6628" w:rsidSect="00A657CE">
      <w:footerReference w:type="default" r:id="rId6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793" w:rsidRDefault="008B7793" w:rsidP="002D39EB">
      <w:r>
        <w:separator/>
      </w:r>
    </w:p>
  </w:endnote>
  <w:endnote w:type="continuationSeparator" w:id="0">
    <w:p w:rsidR="008B7793" w:rsidRDefault="008B7793" w:rsidP="002D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9027"/>
      <w:docPartObj>
        <w:docPartGallery w:val="Page Numbers (Bottom of Page)"/>
        <w:docPartUnique/>
      </w:docPartObj>
    </w:sdtPr>
    <w:sdtEndPr/>
    <w:sdtContent>
      <w:p w:rsidR="00FE7F2E" w:rsidRDefault="00FE7F2E">
        <w:pPr>
          <w:pStyle w:val="af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C7DD2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FE7F2E" w:rsidRDefault="00FE7F2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793" w:rsidRDefault="008B7793" w:rsidP="002D39EB">
      <w:r>
        <w:separator/>
      </w:r>
    </w:p>
  </w:footnote>
  <w:footnote w:type="continuationSeparator" w:id="0">
    <w:p w:rsidR="008B7793" w:rsidRDefault="008B7793" w:rsidP="002D3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4B23"/>
    <w:multiLevelType w:val="hybridMultilevel"/>
    <w:tmpl w:val="869A2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B2B43"/>
    <w:multiLevelType w:val="multilevel"/>
    <w:tmpl w:val="BF2ED9C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0AE470BD"/>
    <w:multiLevelType w:val="hybridMultilevel"/>
    <w:tmpl w:val="A72C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B07"/>
    <w:multiLevelType w:val="hybridMultilevel"/>
    <w:tmpl w:val="72466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2593"/>
    <w:multiLevelType w:val="hybridMultilevel"/>
    <w:tmpl w:val="64244638"/>
    <w:lvl w:ilvl="0" w:tplc="6CC06C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3D73CC"/>
    <w:multiLevelType w:val="hybridMultilevel"/>
    <w:tmpl w:val="5954862A"/>
    <w:lvl w:ilvl="0" w:tplc="85CC49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0B73ED"/>
    <w:multiLevelType w:val="multilevel"/>
    <w:tmpl w:val="DF2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21E74721"/>
    <w:multiLevelType w:val="hybridMultilevel"/>
    <w:tmpl w:val="72466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D3779"/>
    <w:multiLevelType w:val="hybridMultilevel"/>
    <w:tmpl w:val="2062C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65A21"/>
    <w:multiLevelType w:val="hybridMultilevel"/>
    <w:tmpl w:val="1F9C0E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C51C2"/>
    <w:multiLevelType w:val="hybridMultilevel"/>
    <w:tmpl w:val="FD763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BA4DBA"/>
    <w:multiLevelType w:val="hybridMultilevel"/>
    <w:tmpl w:val="72466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11"/>
  </w:num>
  <w:num w:numId="7">
    <w:abstractNumId w:val="7"/>
  </w:num>
  <w:num w:numId="8">
    <w:abstractNumId w:val="3"/>
  </w:num>
  <w:num w:numId="9">
    <w:abstractNumId w:val="0"/>
  </w:num>
  <w:num w:numId="10">
    <w:abstractNumId w:val="4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26F1"/>
    <w:rsid w:val="00002211"/>
    <w:rsid w:val="000158A3"/>
    <w:rsid w:val="00016186"/>
    <w:rsid w:val="000276A6"/>
    <w:rsid w:val="00034941"/>
    <w:rsid w:val="00045394"/>
    <w:rsid w:val="00053D7C"/>
    <w:rsid w:val="00056CDD"/>
    <w:rsid w:val="000617DB"/>
    <w:rsid w:val="00085C7B"/>
    <w:rsid w:val="00092B7E"/>
    <w:rsid w:val="000A5372"/>
    <w:rsid w:val="000A79BF"/>
    <w:rsid w:val="000B064E"/>
    <w:rsid w:val="000B266D"/>
    <w:rsid w:val="000E17D2"/>
    <w:rsid w:val="000E35B1"/>
    <w:rsid w:val="000F3B28"/>
    <w:rsid w:val="000F6198"/>
    <w:rsid w:val="0010218E"/>
    <w:rsid w:val="00106740"/>
    <w:rsid w:val="001133C2"/>
    <w:rsid w:val="001156D8"/>
    <w:rsid w:val="00134107"/>
    <w:rsid w:val="00137F0B"/>
    <w:rsid w:val="001447D0"/>
    <w:rsid w:val="00146D59"/>
    <w:rsid w:val="00163277"/>
    <w:rsid w:val="001657D8"/>
    <w:rsid w:val="001705C2"/>
    <w:rsid w:val="00176879"/>
    <w:rsid w:val="00197342"/>
    <w:rsid w:val="001A63B3"/>
    <w:rsid w:val="001C032B"/>
    <w:rsid w:val="001C355B"/>
    <w:rsid w:val="001C3B40"/>
    <w:rsid w:val="001C4FF1"/>
    <w:rsid w:val="001C6413"/>
    <w:rsid w:val="001F25D2"/>
    <w:rsid w:val="001F39E4"/>
    <w:rsid w:val="00203F5C"/>
    <w:rsid w:val="002077CE"/>
    <w:rsid w:val="0021305B"/>
    <w:rsid w:val="0021677C"/>
    <w:rsid w:val="00223A1B"/>
    <w:rsid w:val="00231619"/>
    <w:rsid w:val="002331D3"/>
    <w:rsid w:val="002349D2"/>
    <w:rsid w:val="0023723E"/>
    <w:rsid w:val="0023792F"/>
    <w:rsid w:val="00260819"/>
    <w:rsid w:val="00261D68"/>
    <w:rsid w:val="002659EE"/>
    <w:rsid w:val="00270A0D"/>
    <w:rsid w:val="0027255D"/>
    <w:rsid w:val="002825C7"/>
    <w:rsid w:val="00285F7F"/>
    <w:rsid w:val="00296063"/>
    <w:rsid w:val="002A0571"/>
    <w:rsid w:val="002B5081"/>
    <w:rsid w:val="002C38EC"/>
    <w:rsid w:val="002C3A71"/>
    <w:rsid w:val="002D14A1"/>
    <w:rsid w:val="002D39EB"/>
    <w:rsid w:val="002E0EBD"/>
    <w:rsid w:val="002E35B1"/>
    <w:rsid w:val="002E5046"/>
    <w:rsid w:val="002F4E3C"/>
    <w:rsid w:val="002F73BD"/>
    <w:rsid w:val="00303C3F"/>
    <w:rsid w:val="00304207"/>
    <w:rsid w:val="003110EA"/>
    <w:rsid w:val="00313264"/>
    <w:rsid w:val="003151E2"/>
    <w:rsid w:val="00321F0B"/>
    <w:rsid w:val="00332C15"/>
    <w:rsid w:val="003526F1"/>
    <w:rsid w:val="0036076C"/>
    <w:rsid w:val="00377E07"/>
    <w:rsid w:val="0038467C"/>
    <w:rsid w:val="00385AFE"/>
    <w:rsid w:val="003A3807"/>
    <w:rsid w:val="003B3E7F"/>
    <w:rsid w:val="003B3F2B"/>
    <w:rsid w:val="003B3F57"/>
    <w:rsid w:val="003B4C58"/>
    <w:rsid w:val="003C2FFE"/>
    <w:rsid w:val="003F6279"/>
    <w:rsid w:val="003F7A84"/>
    <w:rsid w:val="00400B34"/>
    <w:rsid w:val="00413DCD"/>
    <w:rsid w:val="00422DA8"/>
    <w:rsid w:val="00422E90"/>
    <w:rsid w:val="004315C1"/>
    <w:rsid w:val="00446221"/>
    <w:rsid w:val="00452108"/>
    <w:rsid w:val="00460412"/>
    <w:rsid w:val="004622B0"/>
    <w:rsid w:val="00465EE9"/>
    <w:rsid w:val="004716F7"/>
    <w:rsid w:val="00484B7A"/>
    <w:rsid w:val="0048693E"/>
    <w:rsid w:val="00493424"/>
    <w:rsid w:val="00496BD9"/>
    <w:rsid w:val="004A2E79"/>
    <w:rsid w:val="004B5661"/>
    <w:rsid w:val="004C5F85"/>
    <w:rsid w:val="004F5B3D"/>
    <w:rsid w:val="005029E0"/>
    <w:rsid w:val="00511179"/>
    <w:rsid w:val="005212AF"/>
    <w:rsid w:val="005218C9"/>
    <w:rsid w:val="00525DBF"/>
    <w:rsid w:val="0053777F"/>
    <w:rsid w:val="00537FEB"/>
    <w:rsid w:val="005518D6"/>
    <w:rsid w:val="005536CB"/>
    <w:rsid w:val="005541FC"/>
    <w:rsid w:val="005605CC"/>
    <w:rsid w:val="0056085E"/>
    <w:rsid w:val="00562AFB"/>
    <w:rsid w:val="0056364C"/>
    <w:rsid w:val="00573F79"/>
    <w:rsid w:val="00574AB9"/>
    <w:rsid w:val="00584642"/>
    <w:rsid w:val="00591D92"/>
    <w:rsid w:val="005A342F"/>
    <w:rsid w:val="005D5C7E"/>
    <w:rsid w:val="005F3A11"/>
    <w:rsid w:val="00603827"/>
    <w:rsid w:val="0061388F"/>
    <w:rsid w:val="00614409"/>
    <w:rsid w:val="00617CC0"/>
    <w:rsid w:val="00623FDF"/>
    <w:rsid w:val="00626CEA"/>
    <w:rsid w:val="0063089B"/>
    <w:rsid w:val="006449EE"/>
    <w:rsid w:val="00660C5A"/>
    <w:rsid w:val="00660EEA"/>
    <w:rsid w:val="00665284"/>
    <w:rsid w:val="00670452"/>
    <w:rsid w:val="0067487D"/>
    <w:rsid w:val="00675141"/>
    <w:rsid w:val="00695D0E"/>
    <w:rsid w:val="006B05D6"/>
    <w:rsid w:val="006B33B2"/>
    <w:rsid w:val="006C5C76"/>
    <w:rsid w:val="006D2366"/>
    <w:rsid w:val="006D7A7E"/>
    <w:rsid w:val="00701CC2"/>
    <w:rsid w:val="007027EB"/>
    <w:rsid w:val="007112BD"/>
    <w:rsid w:val="00714F31"/>
    <w:rsid w:val="00723581"/>
    <w:rsid w:val="00723BEA"/>
    <w:rsid w:val="00723DC9"/>
    <w:rsid w:val="00741E13"/>
    <w:rsid w:val="00746B5F"/>
    <w:rsid w:val="0075380F"/>
    <w:rsid w:val="007558AD"/>
    <w:rsid w:val="0076344B"/>
    <w:rsid w:val="007652F4"/>
    <w:rsid w:val="007657BD"/>
    <w:rsid w:val="00784C3E"/>
    <w:rsid w:val="007A4FA3"/>
    <w:rsid w:val="007A5150"/>
    <w:rsid w:val="007A5488"/>
    <w:rsid w:val="007B576D"/>
    <w:rsid w:val="007C4B9F"/>
    <w:rsid w:val="007D15E9"/>
    <w:rsid w:val="007D6782"/>
    <w:rsid w:val="007E77E5"/>
    <w:rsid w:val="007F1582"/>
    <w:rsid w:val="007F313A"/>
    <w:rsid w:val="008059D1"/>
    <w:rsid w:val="008113E6"/>
    <w:rsid w:val="0082760F"/>
    <w:rsid w:val="00861F53"/>
    <w:rsid w:val="008623F1"/>
    <w:rsid w:val="00863194"/>
    <w:rsid w:val="00877A2B"/>
    <w:rsid w:val="00883547"/>
    <w:rsid w:val="008B1B98"/>
    <w:rsid w:val="008B2FC1"/>
    <w:rsid w:val="008B7793"/>
    <w:rsid w:val="008C349B"/>
    <w:rsid w:val="008C4FE9"/>
    <w:rsid w:val="008C7C8D"/>
    <w:rsid w:val="008E41A0"/>
    <w:rsid w:val="008F4DAD"/>
    <w:rsid w:val="00905891"/>
    <w:rsid w:val="00905D9F"/>
    <w:rsid w:val="00906DDD"/>
    <w:rsid w:val="00913B85"/>
    <w:rsid w:val="00914C32"/>
    <w:rsid w:val="009164AE"/>
    <w:rsid w:val="00922177"/>
    <w:rsid w:val="009357F1"/>
    <w:rsid w:val="00942B3E"/>
    <w:rsid w:val="009557A8"/>
    <w:rsid w:val="00956695"/>
    <w:rsid w:val="00965782"/>
    <w:rsid w:val="00985F10"/>
    <w:rsid w:val="0099557D"/>
    <w:rsid w:val="009B1F6A"/>
    <w:rsid w:val="009B3AC3"/>
    <w:rsid w:val="009B682C"/>
    <w:rsid w:val="009D1C8A"/>
    <w:rsid w:val="009D2EF4"/>
    <w:rsid w:val="009D33F6"/>
    <w:rsid w:val="009D4AA1"/>
    <w:rsid w:val="009D6C37"/>
    <w:rsid w:val="009E17B4"/>
    <w:rsid w:val="009F0AFA"/>
    <w:rsid w:val="009F4859"/>
    <w:rsid w:val="00A057F4"/>
    <w:rsid w:val="00A05EBD"/>
    <w:rsid w:val="00A100B0"/>
    <w:rsid w:val="00A110F7"/>
    <w:rsid w:val="00A11ED6"/>
    <w:rsid w:val="00A2187E"/>
    <w:rsid w:val="00A30EB4"/>
    <w:rsid w:val="00A4129B"/>
    <w:rsid w:val="00A45924"/>
    <w:rsid w:val="00A47D9E"/>
    <w:rsid w:val="00A500DC"/>
    <w:rsid w:val="00A5234A"/>
    <w:rsid w:val="00A53592"/>
    <w:rsid w:val="00A5516F"/>
    <w:rsid w:val="00A60EB5"/>
    <w:rsid w:val="00A657CE"/>
    <w:rsid w:val="00A72B1B"/>
    <w:rsid w:val="00A75A7F"/>
    <w:rsid w:val="00A76E91"/>
    <w:rsid w:val="00A83C3D"/>
    <w:rsid w:val="00A855A1"/>
    <w:rsid w:val="00A918BE"/>
    <w:rsid w:val="00A93EEC"/>
    <w:rsid w:val="00A949C6"/>
    <w:rsid w:val="00AA2FEC"/>
    <w:rsid w:val="00AA6235"/>
    <w:rsid w:val="00AB273A"/>
    <w:rsid w:val="00AB48DE"/>
    <w:rsid w:val="00AD5B35"/>
    <w:rsid w:val="00AD5DD4"/>
    <w:rsid w:val="00AD7D99"/>
    <w:rsid w:val="00AE07F7"/>
    <w:rsid w:val="00AE4632"/>
    <w:rsid w:val="00AF22CE"/>
    <w:rsid w:val="00AF5B86"/>
    <w:rsid w:val="00B022D6"/>
    <w:rsid w:val="00B1336A"/>
    <w:rsid w:val="00B3424E"/>
    <w:rsid w:val="00B37F23"/>
    <w:rsid w:val="00B4514D"/>
    <w:rsid w:val="00B555E5"/>
    <w:rsid w:val="00B62FFA"/>
    <w:rsid w:val="00B63F80"/>
    <w:rsid w:val="00B72757"/>
    <w:rsid w:val="00B80FBE"/>
    <w:rsid w:val="00B82860"/>
    <w:rsid w:val="00B85958"/>
    <w:rsid w:val="00B90FBF"/>
    <w:rsid w:val="00BC136A"/>
    <w:rsid w:val="00BC151E"/>
    <w:rsid w:val="00BC37F7"/>
    <w:rsid w:val="00BC4D40"/>
    <w:rsid w:val="00BC6625"/>
    <w:rsid w:val="00BD5065"/>
    <w:rsid w:val="00BE73F6"/>
    <w:rsid w:val="00BF3912"/>
    <w:rsid w:val="00BF6E74"/>
    <w:rsid w:val="00BF720F"/>
    <w:rsid w:val="00C13F79"/>
    <w:rsid w:val="00C41340"/>
    <w:rsid w:val="00C551E9"/>
    <w:rsid w:val="00C65A11"/>
    <w:rsid w:val="00C66355"/>
    <w:rsid w:val="00C800BB"/>
    <w:rsid w:val="00C85800"/>
    <w:rsid w:val="00C85D93"/>
    <w:rsid w:val="00C92D13"/>
    <w:rsid w:val="00C935FB"/>
    <w:rsid w:val="00CB3085"/>
    <w:rsid w:val="00CE4F68"/>
    <w:rsid w:val="00D000FB"/>
    <w:rsid w:val="00D024C6"/>
    <w:rsid w:val="00D03BA4"/>
    <w:rsid w:val="00D118DB"/>
    <w:rsid w:val="00D13762"/>
    <w:rsid w:val="00D16C91"/>
    <w:rsid w:val="00D24CA0"/>
    <w:rsid w:val="00D45DDF"/>
    <w:rsid w:val="00D46791"/>
    <w:rsid w:val="00D62B77"/>
    <w:rsid w:val="00D63E06"/>
    <w:rsid w:val="00D72754"/>
    <w:rsid w:val="00D74C8C"/>
    <w:rsid w:val="00D81F97"/>
    <w:rsid w:val="00D90618"/>
    <w:rsid w:val="00DA089D"/>
    <w:rsid w:val="00DD47F1"/>
    <w:rsid w:val="00DD6E9D"/>
    <w:rsid w:val="00DE427E"/>
    <w:rsid w:val="00DE54C0"/>
    <w:rsid w:val="00DE7B51"/>
    <w:rsid w:val="00DF7436"/>
    <w:rsid w:val="00E03EBC"/>
    <w:rsid w:val="00E04A67"/>
    <w:rsid w:val="00E04EB7"/>
    <w:rsid w:val="00E071BA"/>
    <w:rsid w:val="00E12343"/>
    <w:rsid w:val="00E138B4"/>
    <w:rsid w:val="00E16E78"/>
    <w:rsid w:val="00E21A19"/>
    <w:rsid w:val="00E31E57"/>
    <w:rsid w:val="00E344DD"/>
    <w:rsid w:val="00E44C6C"/>
    <w:rsid w:val="00E46B78"/>
    <w:rsid w:val="00E6073E"/>
    <w:rsid w:val="00E8789D"/>
    <w:rsid w:val="00E9229F"/>
    <w:rsid w:val="00EA12AA"/>
    <w:rsid w:val="00EA3FBC"/>
    <w:rsid w:val="00EA6EC6"/>
    <w:rsid w:val="00EA7A40"/>
    <w:rsid w:val="00EB1957"/>
    <w:rsid w:val="00EB34E0"/>
    <w:rsid w:val="00EC0413"/>
    <w:rsid w:val="00EC29DB"/>
    <w:rsid w:val="00EC7684"/>
    <w:rsid w:val="00EC7DD2"/>
    <w:rsid w:val="00ED05BB"/>
    <w:rsid w:val="00ED58A0"/>
    <w:rsid w:val="00EF2CB1"/>
    <w:rsid w:val="00EF577B"/>
    <w:rsid w:val="00F07670"/>
    <w:rsid w:val="00F12568"/>
    <w:rsid w:val="00F14EC1"/>
    <w:rsid w:val="00F214B7"/>
    <w:rsid w:val="00F25E92"/>
    <w:rsid w:val="00F36465"/>
    <w:rsid w:val="00F40C00"/>
    <w:rsid w:val="00F432B4"/>
    <w:rsid w:val="00F46D30"/>
    <w:rsid w:val="00F56616"/>
    <w:rsid w:val="00F660F3"/>
    <w:rsid w:val="00F82A1A"/>
    <w:rsid w:val="00F9520F"/>
    <w:rsid w:val="00FA3A28"/>
    <w:rsid w:val="00FB04DF"/>
    <w:rsid w:val="00FB14B6"/>
    <w:rsid w:val="00FB47B2"/>
    <w:rsid w:val="00FD6F59"/>
    <w:rsid w:val="00FE12B5"/>
    <w:rsid w:val="00FE4331"/>
    <w:rsid w:val="00FE7F2E"/>
    <w:rsid w:val="00FF1BC9"/>
    <w:rsid w:val="00FF48CB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E24F"/>
  <w15:docId w15:val="{296D1931-81D6-4574-BB71-BA114A68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EB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C4D4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D4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D4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D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D4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D4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D4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D4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D4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D4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C4D4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C4D4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C4D4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4D4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C4D4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C4D4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C4D4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C4D4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C4D4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BC4D4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C4D4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C4D4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C4D40"/>
    <w:rPr>
      <w:b/>
      <w:bCs/>
    </w:rPr>
  </w:style>
  <w:style w:type="character" w:styleId="a8">
    <w:name w:val="Emphasis"/>
    <w:basedOn w:val="a0"/>
    <w:uiPriority w:val="20"/>
    <w:qFormat/>
    <w:rsid w:val="00BC4D4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C4D40"/>
    <w:rPr>
      <w:szCs w:val="32"/>
    </w:rPr>
  </w:style>
  <w:style w:type="paragraph" w:styleId="aa">
    <w:name w:val="List Paragraph"/>
    <w:basedOn w:val="a"/>
    <w:uiPriority w:val="34"/>
    <w:qFormat/>
    <w:rsid w:val="00BC4D4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C4D40"/>
    <w:rPr>
      <w:i/>
    </w:rPr>
  </w:style>
  <w:style w:type="character" w:customStyle="1" w:styleId="22">
    <w:name w:val="Цитата 2 Знак"/>
    <w:basedOn w:val="a0"/>
    <w:link w:val="21"/>
    <w:uiPriority w:val="29"/>
    <w:rsid w:val="00BC4D4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C4D4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C4D40"/>
    <w:rPr>
      <w:b/>
      <w:i/>
      <w:sz w:val="24"/>
    </w:rPr>
  </w:style>
  <w:style w:type="character" w:styleId="ad">
    <w:name w:val="Subtle Emphasis"/>
    <w:uiPriority w:val="19"/>
    <w:qFormat/>
    <w:rsid w:val="00BC4D4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C4D4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C4D4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C4D4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C4D4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C4D40"/>
    <w:pPr>
      <w:outlineLvl w:val="9"/>
    </w:pPr>
  </w:style>
  <w:style w:type="table" w:styleId="af3">
    <w:name w:val="Table Grid"/>
    <w:basedOn w:val="a1"/>
    <w:uiPriority w:val="39"/>
    <w:rsid w:val="00603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2D39E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D39EB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2D39E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2D39EB"/>
    <w:rPr>
      <w:sz w:val="24"/>
      <w:szCs w:val="24"/>
    </w:rPr>
  </w:style>
  <w:style w:type="paragraph" w:customStyle="1" w:styleId="Default">
    <w:name w:val="Default"/>
    <w:rsid w:val="00714F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23161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f9">
    <w:name w:val="Hyperlink"/>
    <w:basedOn w:val="a0"/>
    <w:uiPriority w:val="99"/>
    <w:unhideWhenUsed/>
    <w:rsid w:val="00231619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261D68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261D68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BF3912"/>
  </w:style>
  <w:style w:type="paragraph" w:styleId="afc">
    <w:name w:val="caption"/>
    <w:basedOn w:val="a"/>
    <w:next w:val="a"/>
    <w:uiPriority w:val="35"/>
    <w:unhideWhenUsed/>
    <w:rsid w:val="00DD47F1"/>
    <w:pPr>
      <w:spacing w:after="200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next w:val="af3"/>
    <w:uiPriority w:val="59"/>
    <w:rsid w:val="00D24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0"/>
    <w:rsid w:val="00413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4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6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53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428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32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7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2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6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16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6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4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4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9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05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776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7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66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0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10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83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8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oleObject" Target="embeddings/oleObject6.bin"/><Relationship Id="rId21" Type="http://schemas.openxmlformats.org/officeDocument/2006/relationships/image" Target="media/image11.png"/><Relationship Id="rId34" Type="http://schemas.openxmlformats.org/officeDocument/2006/relationships/image" Target="media/image21.wmf"/><Relationship Id="rId42" Type="http://schemas.openxmlformats.org/officeDocument/2006/relationships/image" Target="media/image25.png"/><Relationship Id="rId47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image" Target="media/image3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oleObject" Target="embeddings/oleObject1.bin"/><Relationship Id="rId41" Type="http://schemas.openxmlformats.org/officeDocument/2006/relationships/oleObject" Target="embeddings/oleObject7.bin"/><Relationship Id="rId54" Type="http://schemas.openxmlformats.org/officeDocument/2006/relationships/image" Target="media/image31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0.wmf"/><Relationship Id="rId37" Type="http://schemas.openxmlformats.org/officeDocument/2006/relationships/oleObject" Target="embeddings/oleObject5.bin"/><Relationship Id="rId40" Type="http://schemas.openxmlformats.org/officeDocument/2006/relationships/image" Target="media/image24.wmf"/><Relationship Id="rId45" Type="http://schemas.openxmlformats.org/officeDocument/2006/relationships/chart" Target="charts/chart2.xml"/><Relationship Id="rId53" Type="http://schemas.openxmlformats.org/officeDocument/2006/relationships/oleObject" Target="embeddings/oleObject11.bin"/><Relationship Id="rId58" Type="http://schemas.openxmlformats.org/officeDocument/2006/relationships/hyperlink" Target="https://www.economy.gov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wmf"/><Relationship Id="rId36" Type="http://schemas.openxmlformats.org/officeDocument/2006/relationships/image" Target="media/image22.wmf"/><Relationship Id="rId49" Type="http://schemas.openxmlformats.org/officeDocument/2006/relationships/oleObject" Target="embeddings/oleObject9.bin"/><Relationship Id="rId57" Type="http://schemas.openxmlformats.org/officeDocument/2006/relationships/hyperlink" Target="http://www.gks.ru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rosreestr.ru/wps/portal/ais_rki" TargetMode="External"/><Relationship Id="rId19" Type="http://schemas.openxmlformats.org/officeDocument/2006/relationships/image" Target="media/image9.png"/><Relationship Id="rId31" Type="http://schemas.openxmlformats.org/officeDocument/2006/relationships/oleObject" Target="embeddings/oleObject2.bin"/><Relationship Id="rId44" Type="http://schemas.openxmlformats.org/officeDocument/2006/relationships/image" Target="media/image26.png"/><Relationship Id="rId52" Type="http://schemas.openxmlformats.org/officeDocument/2006/relationships/image" Target="media/image30.wmf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library.ru/authors.asp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9.wmf"/><Relationship Id="rId35" Type="http://schemas.openxmlformats.org/officeDocument/2006/relationships/oleObject" Target="embeddings/oleObject4.bin"/><Relationship Id="rId43" Type="http://schemas.openxmlformats.org/officeDocument/2006/relationships/chart" Target="charts/chart1.xml"/><Relationship Id="rId48" Type="http://schemas.openxmlformats.org/officeDocument/2006/relationships/image" Target="media/image28.wmf"/><Relationship Id="rId56" Type="http://schemas.openxmlformats.org/officeDocument/2006/relationships/hyperlink" Target="http://www.consultant.ru" TargetMode="External"/><Relationship Id="rId8" Type="http://schemas.openxmlformats.org/officeDocument/2006/relationships/hyperlink" Target="http://www.gks.ru" TargetMode="External"/><Relationship Id="rId51" Type="http://schemas.openxmlformats.org/officeDocument/2006/relationships/oleObject" Target="embeddings/oleObject10.bin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oleObject" Target="embeddings/oleObject3.bin"/><Relationship Id="rId38" Type="http://schemas.openxmlformats.org/officeDocument/2006/relationships/image" Target="media/image23.wmf"/><Relationship Id="rId46" Type="http://schemas.openxmlformats.org/officeDocument/2006/relationships/image" Target="media/image27.wmf"/><Relationship Id="rId59" Type="http://schemas.openxmlformats.org/officeDocument/2006/relationships/hyperlink" Target="https://rosreestr.ru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71</c:v>
                </c:pt>
                <c:pt idx="1">
                  <c:v>60</c:v>
                </c:pt>
                <c:pt idx="2">
                  <c:v>53</c:v>
                </c:pt>
                <c:pt idx="3">
                  <c:v>60</c:v>
                </c:pt>
                <c:pt idx="4">
                  <c:v>71</c:v>
                </c:pt>
                <c:pt idx="5">
                  <c:v>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E16-4F42-99B7-91DA4421C7A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495982392"/>
        <c:axId val="495987312"/>
      </c:lineChart>
      <c:catAx>
        <c:axId val="495982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5987312"/>
        <c:crosses val="autoZero"/>
        <c:auto val="1"/>
        <c:lblAlgn val="ctr"/>
        <c:lblOffset val="100"/>
        <c:noMultiLvlLbl val="0"/>
      </c:catAx>
      <c:valAx>
        <c:axId val="495987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Объемы кадастровых работ, тыс. решений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5982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1CD-4308-B8B3-FCC26D029306}"/>
                </c:ext>
              </c:extLst>
            </c:dLbl>
            <c:dLbl>
              <c:idx val="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1CD-4308-B8B3-FCC26D029306}"/>
                </c:ext>
              </c:extLst>
            </c:dLbl>
            <c:dLbl>
              <c:idx val="2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1CD-4308-B8B3-FCC26D029306}"/>
                </c:ext>
              </c:extLst>
            </c:dLbl>
            <c:dLbl>
              <c:idx val="3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1CD-4308-B8B3-FCC26D029306}"/>
                </c:ext>
              </c:extLst>
            </c:dLbl>
            <c:dLbl>
              <c:idx val="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1CD-4308-B8B3-FCC26D029306}"/>
                </c:ext>
              </c:extLst>
            </c:dLbl>
            <c:dLbl>
              <c:idx val="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1CD-4308-B8B3-FCC26D0293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numRef>
              <c:f>Лист1!$A$2:$A$7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71</c:v>
                </c:pt>
                <c:pt idx="1">
                  <c:v>60</c:v>
                </c:pt>
                <c:pt idx="2">
                  <c:v>53</c:v>
                </c:pt>
                <c:pt idx="3">
                  <c:v>60</c:v>
                </c:pt>
                <c:pt idx="4">
                  <c:v>71</c:v>
                </c:pt>
                <c:pt idx="5">
                  <c:v>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F84-4FCF-B36B-F4B57C7ACBEF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495982392"/>
        <c:axId val="495987312"/>
      </c:lineChart>
      <c:catAx>
        <c:axId val="495982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5987312"/>
        <c:crosses val="autoZero"/>
        <c:auto val="1"/>
        <c:lblAlgn val="ctr"/>
        <c:lblOffset val="100"/>
        <c:noMultiLvlLbl val="0"/>
      </c:catAx>
      <c:valAx>
        <c:axId val="495987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Объемы кадастровых работ, тыс. решений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5982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Классическая">
    <a:majorFont>
      <a:latin typeface="Arial"/>
      <a:ea typeface=""/>
      <a:cs typeface=""/>
      <a:font script="Jpan" typeface="ＭＳ Ｐゴシック"/>
      <a:font script="Hang" typeface="돋움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ajorFont>
    <a:minorFont>
      <a:latin typeface="Times New Roman"/>
      <a:ea typeface=""/>
      <a:cs typeface=""/>
      <a:font script="Jpan" typeface="ＭＳ Ｐ明朝"/>
      <a:font script="Hang" typeface="바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E9F63-F4F6-468B-8847-2DFCBD4FC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1989</TotalTime>
  <Pages>26</Pages>
  <Words>4060</Words>
  <Characters>23147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DANTES DEN</cp:lastModifiedBy>
  <cp:revision>58</cp:revision>
  <cp:lastPrinted>2020-05-05T17:23:00Z</cp:lastPrinted>
  <dcterms:created xsi:type="dcterms:W3CDTF">2020-04-02T19:15:00Z</dcterms:created>
  <dcterms:modified xsi:type="dcterms:W3CDTF">2020-05-07T12:03:00Z</dcterms:modified>
</cp:coreProperties>
</file>