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D7C1" w14:textId="77777777" w:rsidR="005B1536" w:rsidRPr="005B1536" w:rsidRDefault="005B1536" w:rsidP="005B1536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5B1536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7C03D543" w14:textId="77777777" w:rsidR="005B1536" w:rsidRPr="005B1536" w:rsidRDefault="005B1536" w:rsidP="005B1536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5B1536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Сметное дело в строительстве</w:t>
      </w:r>
    </w:p>
    <w:p w14:paraId="3A19567D" w14:textId="77777777" w:rsidR="005B1536" w:rsidRPr="005B1536" w:rsidRDefault="005B1536" w:rsidP="005B1536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5B1536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7917C9A8" w14:textId="77777777" w:rsidR="005B1536" w:rsidRPr="005B1536" w:rsidRDefault="005B1536" w:rsidP="005B1536">
      <w:pPr>
        <w:spacing w:after="90" w:line="240" w:lineRule="auto"/>
        <w:textAlignment w:val="baseline"/>
        <w:rPr>
          <w:rFonts w:ascii="Arial" w:eastAsia="Times New Roman" w:hAnsi="Arial" w:cs="Arial"/>
          <w:color w:val="8C8C8C"/>
          <w:sz w:val="21"/>
          <w:szCs w:val="21"/>
          <w:lang w:eastAsia="ru-RU"/>
        </w:rPr>
      </w:pPr>
      <w:r w:rsidRPr="005B1536">
        <w:rPr>
          <w:rFonts w:ascii="Arial" w:eastAsia="Times New Roman" w:hAnsi="Arial" w:cs="Arial"/>
          <w:color w:val="8C8C8C"/>
          <w:sz w:val="21"/>
          <w:szCs w:val="21"/>
          <w:lang w:eastAsia="ru-RU"/>
        </w:rPr>
        <w:t>не выбрана</w:t>
      </w:r>
    </w:p>
    <w:p w14:paraId="20A0207A" w14:textId="77777777" w:rsidR="005B1536" w:rsidRPr="005B1536" w:rsidRDefault="005B1536" w:rsidP="005B1536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AA800"/>
          <w:sz w:val="24"/>
          <w:szCs w:val="24"/>
          <w:lang w:eastAsia="ru-RU"/>
        </w:rPr>
      </w:pPr>
      <w:r w:rsidRPr="005B1536">
        <w:rPr>
          <w:rFonts w:ascii="Arial" w:eastAsia="Times New Roman" w:hAnsi="Arial" w:cs="Arial"/>
          <w:b/>
          <w:bCs/>
          <w:color w:val="FAA800"/>
          <w:sz w:val="24"/>
          <w:szCs w:val="24"/>
          <w:lang w:eastAsia="ru-RU"/>
        </w:rPr>
        <w:t>Тема не выбрана</w:t>
      </w:r>
    </w:p>
    <w:p w14:paraId="3A0AB845" w14:textId="77777777" w:rsidR="005B1536" w:rsidRPr="005B1536" w:rsidRDefault="005B1536" w:rsidP="005B15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5B1536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Выбрать тему</w:t>
        </w:r>
      </w:hyperlink>
    </w:p>
    <w:p w14:paraId="484C01A3" w14:textId="77777777" w:rsidR="005B1536" w:rsidRPr="005B1536" w:rsidRDefault="005B1536" w:rsidP="005B1536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5B1536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6 семестр</w:t>
      </w:r>
    </w:p>
    <w:p w14:paraId="26E7AA80" w14:textId="77777777" w:rsidR="005B1536" w:rsidRPr="005B1536" w:rsidRDefault="005B1536" w:rsidP="005B15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B153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5B153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2084B3A3" w14:textId="77777777" w:rsidR="005B1536" w:rsidRPr="005B1536" w:rsidRDefault="005B1536" w:rsidP="005B1536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5B153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5B153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5B153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1DEC4477" w14:textId="77777777" w:rsidR="005B1536" w:rsidRPr="005B1536" w:rsidRDefault="005B1536" w:rsidP="005B1536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5B153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5B153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5B153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5B153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5B153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5B153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79764240" w14:textId="77777777" w:rsidR="0081408A" w:rsidRDefault="0081408A"/>
    <w:sectPr w:rsidR="00814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02"/>
    <w:rsid w:val="005B1536"/>
    <w:rsid w:val="0081408A"/>
    <w:rsid w:val="00D8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EFED83-D54A-40C5-9890-3FDA79D8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1536"/>
    <w:rPr>
      <w:color w:val="0000FF"/>
      <w:u w:val="single"/>
    </w:rPr>
  </w:style>
  <w:style w:type="paragraph" w:customStyle="1" w:styleId="errortext">
    <w:name w:val="errortext"/>
    <w:basedOn w:val="a"/>
    <w:rsid w:val="005B1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8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9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03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9218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6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9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57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56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7403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74731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26954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1345740211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Themes&amp;data%5bContract%5d=%C4%EE%E3%EE%E2%EE%F0+%ED%E0+%EE%E1%F3%F7%E5%ED%E8%E5+%B91&amp;data%5bstatement%5d=9182968f-82c5-11ee-80f4-000c294da1bd&amp;data%5bGUIDDiscipline%5d=eb9d95cd-7d2f-11e9-bd6f-002590568b9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2023-11-17T09:34:00Z</dcterms:created>
  <dcterms:modified xsi:type="dcterms:W3CDTF">2023-11-17T09:34:00Z</dcterms:modified>
</cp:coreProperties>
</file>