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960" w:rsidRPr="009B6BFD" w:rsidRDefault="006F5960" w:rsidP="006F5960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B6BFD">
        <w:rPr>
          <w:rFonts w:ascii="Times New Roman" w:hAnsi="Times New Roman" w:cs="Times New Roman"/>
          <w:b/>
          <w:sz w:val="28"/>
          <w:szCs w:val="28"/>
          <w:lang w:val="ru-RU"/>
        </w:rPr>
        <w:t>Образец титульного листа курсового проекта</w:t>
      </w:r>
    </w:p>
    <w:p w:rsidR="006F5960" w:rsidRPr="00074DE7" w:rsidRDefault="006F5960" w:rsidP="006F5960">
      <w:pPr>
        <w:pStyle w:val="Default"/>
        <w:spacing w:line="360" w:lineRule="auto"/>
        <w:ind w:firstLine="709"/>
        <w:jc w:val="center"/>
        <w:rPr>
          <w:sz w:val="22"/>
          <w:szCs w:val="22"/>
        </w:rPr>
      </w:pPr>
      <w:r w:rsidRPr="00074DE7">
        <w:rPr>
          <w:sz w:val="22"/>
          <w:szCs w:val="22"/>
        </w:rPr>
        <w:t>МИНИСТЕРСТВО НАУКИ И ВЫСШЕГО ОБРАЗОВАНИЯ РОССИЙСКОЙ ФЕДЕРАЦИИ</w:t>
      </w:r>
    </w:p>
    <w:p w:rsidR="006F5960" w:rsidRPr="00A27C24" w:rsidRDefault="006F5960" w:rsidP="006F5960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 w:rsidRPr="00A27C24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федеральное государственное бюджетное образовательное учреждение </w:t>
      </w:r>
    </w:p>
    <w:p w:rsidR="006F5960" w:rsidRPr="009B6BFD" w:rsidRDefault="006F5960" w:rsidP="006F5960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 w:rsidRPr="009B6BFD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высшего образования </w:t>
      </w:r>
    </w:p>
    <w:p w:rsidR="006F5960" w:rsidRPr="009B6BFD" w:rsidRDefault="006F5960" w:rsidP="006F5960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 w:rsidRPr="009B6BFD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«Тольяттинский государственный университет»</w:t>
      </w:r>
    </w:p>
    <w:p w:rsidR="006F5960" w:rsidRPr="009B6BFD" w:rsidRDefault="006F5960" w:rsidP="006F5960">
      <w:pPr>
        <w:spacing w:after="0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lang w:val="ru-RU"/>
        </w:rPr>
      </w:pPr>
      <w:r w:rsidRPr="009B6BFD">
        <w:rPr>
          <w:rFonts w:ascii="Times New Roman" w:hAnsi="Times New Roman" w:cs="Times New Roman"/>
          <w:bCs/>
          <w:color w:val="000000"/>
          <w:sz w:val="28"/>
          <w:szCs w:val="28"/>
          <w:u w:val="single"/>
          <w:lang w:val="ru-RU"/>
        </w:rPr>
        <w:t>Институт химии и энергетики</w:t>
      </w:r>
    </w:p>
    <w:p w:rsidR="006F5960" w:rsidRPr="009B6BFD" w:rsidRDefault="006F5960" w:rsidP="006F5960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ru-RU"/>
        </w:rPr>
      </w:pPr>
      <w:r w:rsidRPr="009B6BFD">
        <w:rPr>
          <w:rFonts w:ascii="Times New Roman" w:hAnsi="Times New Roman" w:cs="Times New Roman"/>
          <w:bCs/>
          <w:color w:val="000000"/>
          <w:sz w:val="20"/>
          <w:szCs w:val="20"/>
          <w:lang w:val="ru-RU"/>
        </w:rPr>
        <w:t>(наименование института полностью)</w:t>
      </w:r>
    </w:p>
    <w:p w:rsidR="006F5960" w:rsidRPr="009B6BFD" w:rsidRDefault="006F5960" w:rsidP="006F5960">
      <w:pPr>
        <w:spacing w:after="0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lang w:val="ru-RU"/>
        </w:rPr>
      </w:pPr>
      <w:r w:rsidRPr="009B6BFD">
        <w:rPr>
          <w:rFonts w:ascii="Times New Roman" w:hAnsi="Times New Roman" w:cs="Times New Roman"/>
          <w:bCs/>
          <w:color w:val="000000"/>
          <w:sz w:val="28"/>
          <w:szCs w:val="28"/>
          <w:u w:val="single"/>
          <w:lang w:val="ru-RU"/>
        </w:rPr>
        <w:t>Кафедра «Электроснабжение и электротехника»</w:t>
      </w:r>
    </w:p>
    <w:p w:rsidR="006F5960" w:rsidRPr="009B6BFD" w:rsidRDefault="006F5960" w:rsidP="006F5960">
      <w:pPr>
        <w:spacing w:after="0"/>
        <w:ind w:firstLine="709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ru-RU"/>
        </w:rPr>
      </w:pPr>
      <w:r w:rsidRPr="009B6BFD">
        <w:rPr>
          <w:rFonts w:ascii="Times New Roman" w:hAnsi="Times New Roman" w:cs="Times New Roman"/>
          <w:bCs/>
          <w:color w:val="000000"/>
          <w:sz w:val="20"/>
          <w:szCs w:val="20"/>
          <w:lang w:val="ru-RU"/>
        </w:rPr>
        <w:t>(наименование кафедры полностью)</w:t>
      </w:r>
    </w:p>
    <w:p w:rsidR="006F5960" w:rsidRPr="009B6BFD" w:rsidRDefault="006F5960" w:rsidP="006F5960">
      <w:pPr>
        <w:spacing w:after="0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lang w:val="ru-RU"/>
        </w:rPr>
      </w:pPr>
      <w:r w:rsidRPr="009B6BFD">
        <w:rPr>
          <w:rFonts w:ascii="Times New Roman" w:hAnsi="Times New Roman" w:cs="Times New Roman"/>
          <w:bCs/>
          <w:color w:val="000000"/>
          <w:sz w:val="28"/>
          <w:szCs w:val="28"/>
          <w:u w:val="single"/>
          <w:lang w:val="ru-RU"/>
        </w:rPr>
        <w:t>13.03.02 «Электроэнергетика и электротехника»</w:t>
      </w:r>
    </w:p>
    <w:p w:rsidR="006F5960" w:rsidRPr="009B6BFD" w:rsidRDefault="006F5960" w:rsidP="006F5960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ru-RU"/>
        </w:rPr>
      </w:pPr>
      <w:r w:rsidRPr="009B6BFD">
        <w:rPr>
          <w:rFonts w:ascii="Times New Roman" w:hAnsi="Times New Roman" w:cs="Times New Roman"/>
          <w:sz w:val="20"/>
          <w:szCs w:val="20"/>
          <w:lang w:val="ru-RU"/>
        </w:rPr>
        <w:t>(код и наименование направления подготовки, специальности)</w:t>
      </w:r>
    </w:p>
    <w:p w:rsidR="006F5960" w:rsidRPr="00A27C24" w:rsidRDefault="006F5960" w:rsidP="006F5960">
      <w:pPr>
        <w:spacing w:after="0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lang w:val="ru-RU"/>
        </w:rPr>
      </w:pPr>
      <w:r w:rsidRPr="00A27C24">
        <w:rPr>
          <w:rFonts w:ascii="Times New Roman" w:hAnsi="Times New Roman" w:cs="Times New Roman"/>
          <w:bCs/>
          <w:color w:val="000000"/>
          <w:sz w:val="28"/>
          <w:szCs w:val="28"/>
          <w:u w:val="single"/>
          <w:lang w:val="ru-RU"/>
        </w:rPr>
        <w:t>«Электроснабжение»</w:t>
      </w:r>
    </w:p>
    <w:p w:rsidR="006F5960" w:rsidRPr="00A27C24" w:rsidRDefault="006F5960" w:rsidP="006F5960">
      <w:pPr>
        <w:spacing w:after="0"/>
        <w:ind w:firstLine="709"/>
        <w:jc w:val="center"/>
        <w:rPr>
          <w:rFonts w:ascii="Times New Roman" w:hAnsi="Times New Roman" w:cs="Times New Roman"/>
          <w:bCs/>
          <w:color w:val="000000"/>
          <w:sz w:val="20"/>
          <w:szCs w:val="20"/>
          <w:lang w:val="ru-RU"/>
        </w:rPr>
      </w:pPr>
      <w:r w:rsidRPr="00A27C24">
        <w:rPr>
          <w:rFonts w:ascii="Times New Roman" w:hAnsi="Times New Roman" w:cs="Times New Roman"/>
          <w:sz w:val="20"/>
          <w:szCs w:val="20"/>
          <w:lang w:val="ru-RU"/>
        </w:rPr>
        <w:t>(направленность (профиль))</w:t>
      </w:r>
    </w:p>
    <w:p w:rsidR="006F5960" w:rsidRPr="00A27C24" w:rsidRDefault="006F5960" w:rsidP="006F5960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F5960" w:rsidRPr="00A27C24" w:rsidRDefault="006F5960" w:rsidP="006F5960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F5960" w:rsidRPr="00A27C24" w:rsidRDefault="006F5960" w:rsidP="006F5960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27C24">
        <w:rPr>
          <w:rFonts w:ascii="Times New Roman" w:hAnsi="Times New Roman" w:cs="Times New Roman"/>
          <w:sz w:val="28"/>
          <w:szCs w:val="28"/>
          <w:lang w:val="ru-RU"/>
        </w:rPr>
        <w:t>КУРСОВОЙ ПРОЕКТ</w:t>
      </w:r>
    </w:p>
    <w:p w:rsidR="006F5960" w:rsidRPr="009B6BFD" w:rsidRDefault="006F5960" w:rsidP="003203A5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B6BFD">
        <w:rPr>
          <w:rFonts w:ascii="Times New Roman" w:hAnsi="Times New Roman" w:cs="Times New Roman"/>
          <w:sz w:val="28"/>
          <w:szCs w:val="28"/>
          <w:lang w:val="ru-RU"/>
        </w:rPr>
        <w:t>по дисциплине «Электрические станции и подстанции»</w:t>
      </w:r>
    </w:p>
    <w:p w:rsidR="006F5960" w:rsidRPr="009B6BFD" w:rsidRDefault="006F5960" w:rsidP="003203A5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9B6BFD">
        <w:rPr>
          <w:rFonts w:ascii="Times New Roman" w:hAnsi="Times New Roman" w:cs="Times New Roman"/>
          <w:sz w:val="28"/>
          <w:szCs w:val="28"/>
          <w:lang w:val="ru-RU"/>
        </w:rPr>
        <w:t xml:space="preserve">на тему </w:t>
      </w:r>
      <w:r w:rsidRPr="009B6BFD">
        <w:rPr>
          <w:rFonts w:ascii="Times New Roman" w:hAnsi="Times New Roman" w:cs="Times New Roman"/>
          <w:sz w:val="28"/>
          <w:szCs w:val="28"/>
          <w:u w:val="single"/>
          <w:lang w:val="ru-RU"/>
        </w:rPr>
        <w:t>«Проектирование электрической части</w:t>
      </w:r>
    </w:p>
    <w:p w:rsidR="006F5960" w:rsidRPr="009B6BFD" w:rsidRDefault="006F5960" w:rsidP="003203A5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B6BFD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понизительной подстанции 110/10 </w:t>
      </w:r>
      <w:proofErr w:type="spellStart"/>
      <w:r w:rsidRPr="009B6BFD">
        <w:rPr>
          <w:rFonts w:ascii="Times New Roman" w:hAnsi="Times New Roman" w:cs="Times New Roman"/>
          <w:sz w:val="28"/>
          <w:szCs w:val="28"/>
          <w:u w:val="single"/>
          <w:lang w:val="ru-RU"/>
        </w:rPr>
        <w:t>кВ</w:t>
      </w:r>
      <w:proofErr w:type="spellEnd"/>
      <w:r w:rsidRPr="009B6BFD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(вариант 1.1)»</w:t>
      </w:r>
    </w:p>
    <w:p w:rsidR="006F5960" w:rsidRPr="009B6BFD" w:rsidRDefault="006F5960" w:rsidP="006F5960">
      <w:pPr>
        <w:pStyle w:val="a4"/>
        <w:spacing w:line="360" w:lineRule="auto"/>
        <w:jc w:val="both"/>
        <w:rPr>
          <w:szCs w:val="28"/>
          <w:lang w:val="ru-RU"/>
        </w:rPr>
      </w:pPr>
    </w:p>
    <w:p w:rsidR="006F5960" w:rsidRPr="009B6BFD" w:rsidRDefault="006F5960" w:rsidP="006F5960">
      <w:pPr>
        <w:pStyle w:val="a4"/>
        <w:spacing w:line="360" w:lineRule="auto"/>
        <w:jc w:val="both"/>
        <w:rPr>
          <w:szCs w:val="28"/>
          <w:lang w:val="ru-RU"/>
        </w:rPr>
      </w:pPr>
    </w:p>
    <w:p w:rsidR="006F5960" w:rsidRPr="009B6BFD" w:rsidRDefault="006F5960" w:rsidP="006F5960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0"/>
          <w:szCs w:val="20"/>
          <w:u w:val="single"/>
          <w:lang w:val="ru-RU" w:eastAsia="ru-RU"/>
        </w:rPr>
      </w:pPr>
      <w:proofErr w:type="spellStart"/>
      <w:r w:rsidRPr="009B6BFD"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Студент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_</w:t>
      </w:r>
      <w:r w:rsidR="009B6BFD"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Свистунов</w:t>
      </w:r>
      <w:proofErr w:type="spellEnd"/>
      <w:r w:rsidR="009B6BFD"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Роман </w:t>
      </w:r>
      <w:proofErr w:type="spellStart"/>
      <w:r w:rsidR="009B6BFD"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Анатоьевич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______________________</w:t>
      </w:r>
      <w:r w:rsidRPr="009B6BFD"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ab/>
      </w:r>
      <w:r w:rsidRPr="009B6BFD"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ab/>
      </w:r>
      <w:r w:rsidRPr="009B6BFD"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ab/>
      </w:r>
      <w:r w:rsidRPr="009B6BFD"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ab/>
      </w:r>
      <w:r w:rsidRPr="009B6BFD"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ab/>
      </w:r>
      <w:r w:rsidRPr="009B6BFD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ru-RU"/>
        </w:rPr>
        <w:t xml:space="preserve"> </w:t>
      </w:r>
      <w:r w:rsidRPr="009B6BFD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ru-RU"/>
        </w:rPr>
        <w:tab/>
      </w:r>
      <w:r w:rsidRPr="009B6BFD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ru-RU"/>
        </w:rPr>
        <w:tab/>
      </w:r>
      <w:r w:rsidRPr="009B6BFD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ru-RU"/>
        </w:rPr>
        <w:tab/>
      </w:r>
      <w:r w:rsidRPr="009B6BFD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ru-RU"/>
        </w:rPr>
        <w:tab/>
      </w:r>
      <w:r w:rsidRPr="009B6BFD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ru-RU"/>
        </w:rPr>
        <w:tab/>
      </w:r>
      <w:r w:rsidRPr="009B6BFD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ru-RU"/>
        </w:rPr>
        <w:tab/>
      </w:r>
      <w:r w:rsidRPr="009B6BFD">
        <w:rPr>
          <w:rFonts w:ascii="Times New Roman" w:hAnsi="Times New Roman" w:cs="Times New Roman"/>
          <w:bCs/>
          <w:color w:val="000000"/>
          <w:sz w:val="20"/>
          <w:szCs w:val="20"/>
          <w:lang w:val="ru-RU" w:eastAsia="ru-RU"/>
        </w:rPr>
        <w:t xml:space="preserve">(И.О. Фамилия) </w:t>
      </w:r>
    </w:p>
    <w:p w:rsidR="006F5960" w:rsidRPr="009B6BFD" w:rsidRDefault="006F5960" w:rsidP="006F5960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</w:pPr>
    </w:p>
    <w:p w:rsidR="006F5960" w:rsidRPr="009B6BFD" w:rsidRDefault="006F5960" w:rsidP="006F5960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 w:rsidRPr="009B6BFD"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Группа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_</w:t>
      </w:r>
      <w:r w:rsidR="009B6BFD" w:rsidRPr="00A27C24">
        <w:rPr>
          <w:lang w:val="ru-RU"/>
        </w:rPr>
        <w:t>ЭЭТбд-1701г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______________________</w:t>
      </w:r>
      <w:r w:rsidRPr="009B6BFD"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ab/>
      </w:r>
    </w:p>
    <w:p w:rsidR="006F5960" w:rsidRPr="009B6BFD" w:rsidRDefault="006F5960" w:rsidP="006F5960">
      <w:pPr>
        <w:autoSpaceDE w:val="0"/>
        <w:autoSpaceDN w:val="0"/>
        <w:adjustRightInd w:val="0"/>
        <w:spacing w:after="0" w:line="360" w:lineRule="auto"/>
        <w:ind w:left="2123" w:firstLine="709"/>
        <w:rPr>
          <w:rFonts w:ascii="Times New Roman" w:hAnsi="Times New Roman" w:cs="Times New Roman"/>
          <w:bCs/>
          <w:color w:val="000000"/>
          <w:sz w:val="20"/>
          <w:szCs w:val="20"/>
          <w:lang w:val="ru-RU" w:eastAsia="ru-RU"/>
        </w:rPr>
      </w:pPr>
      <w:r w:rsidRPr="009B6BFD"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</w:t>
      </w:r>
      <w:r w:rsidRPr="009B6BFD">
        <w:rPr>
          <w:rFonts w:ascii="Times New Roman" w:hAnsi="Times New Roman" w:cs="Times New Roman"/>
          <w:bCs/>
          <w:color w:val="000000"/>
          <w:sz w:val="20"/>
          <w:szCs w:val="20"/>
          <w:lang w:val="ru-RU" w:eastAsia="ru-RU"/>
        </w:rPr>
        <w:t>(номер группы)</w:t>
      </w:r>
    </w:p>
    <w:p w:rsidR="006F5960" w:rsidRPr="009B6BFD" w:rsidRDefault="006F5960" w:rsidP="006F5960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</w:pPr>
    </w:p>
    <w:p w:rsidR="006F5960" w:rsidRPr="009B6BFD" w:rsidRDefault="006F5960" w:rsidP="009B6BFD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</w:pPr>
      <w:proofErr w:type="spellStart"/>
      <w:r w:rsidRPr="009B6BFD"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Преподаватель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_</w:t>
      </w:r>
      <w:hyperlink r:id="rId5" w:history="1">
        <w:r w:rsidR="009B6BFD" w:rsidRPr="009B6BFD">
          <w:rPr>
            <w:color w:val="0000FF"/>
            <w:u w:val="single"/>
            <w:lang w:val="ru-RU"/>
          </w:rPr>
          <w:t>Черненко</w:t>
        </w:r>
        <w:proofErr w:type="spellEnd"/>
        <w:r w:rsidR="009B6BFD" w:rsidRPr="009B6BFD">
          <w:rPr>
            <w:color w:val="0000FF"/>
            <w:u w:val="single"/>
            <w:lang w:val="ru-RU"/>
          </w:rPr>
          <w:t xml:space="preserve"> Юлия Васильевна</w:t>
        </w:r>
      </w:hyperlink>
      <w:r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______________________</w:t>
      </w:r>
      <w:r w:rsidRPr="009B6BFD"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ab/>
      </w:r>
      <w:r w:rsidRPr="009B6BFD"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ab/>
      </w:r>
      <w:r w:rsidRPr="009B6BFD"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ab/>
        <w:t xml:space="preserve"> </w:t>
      </w:r>
      <w:r w:rsidRPr="009B6BFD">
        <w:rPr>
          <w:rFonts w:ascii="Times New Roman" w:hAnsi="Times New Roman" w:cs="Times New Roman"/>
          <w:bCs/>
          <w:i/>
          <w:color w:val="000000"/>
          <w:sz w:val="28"/>
          <w:szCs w:val="28"/>
          <w:lang w:val="ru-RU" w:eastAsia="ru-RU"/>
        </w:rPr>
        <w:t xml:space="preserve"> </w:t>
      </w:r>
      <w:r w:rsidRPr="009B6BFD">
        <w:rPr>
          <w:rFonts w:ascii="Times New Roman" w:hAnsi="Times New Roman" w:cs="Times New Roman"/>
          <w:bCs/>
          <w:color w:val="000000"/>
          <w:sz w:val="20"/>
          <w:szCs w:val="20"/>
          <w:lang w:val="ru-RU" w:eastAsia="ru-RU"/>
        </w:rPr>
        <w:t xml:space="preserve">(И.О. Фамилия) </w:t>
      </w:r>
    </w:p>
    <w:p w:rsidR="006F5960" w:rsidRPr="009B6BFD" w:rsidRDefault="006F5960" w:rsidP="006F5960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F5960" w:rsidRPr="009B6BFD" w:rsidRDefault="006F5960" w:rsidP="006F5960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F5960" w:rsidRPr="009B6BFD" w:rsidRDefault="006F5960" w:rsidP="006F5960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F5960" w:rsidRPr="009B6BFD" w:rsidRDefault="006F5960" w:rsidP="006F5960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B6BFD">
        <w:rPr>
          <w:rFonts w:ascii="Times New Roman" w:hAnsi="Times New Roman" w:cs="Times New Roman"/>
          <w:sz w:val="28"/>
          <w:szCs w:val="28"/>
          <w:lang w:val="ru-RU"/>
        </w:rPr>
        <w:t>Тольятти 20</w:t>
      </w:r>
      <w:r w:rsidR="009B6BFD">
        <w:rPr>
          <w:rFonts w:ascii="Times New Roman" w:hAnsi="Times New Roman" w:cs="Times New Roman"/>
          <w:sz w:val="28"/>
          <w:szCs w:val="28"/>
          <w:u w:val="single"/>
          <w:lang w:val="ru-RU"/>
        </w:rPr>
        <w:t>22</w:t>
      </w:r>
    </w:p>
    <w:p w:rsidR="006F5960" w:rsidRPr="009B6BFD" w:rsidRDefault="006F5960" w:rsidP="006F5960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  <w:sectPr w:rsidR="006F5960" w:rsidRPr="009B6BF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F5960" w:rsidRPr="009B6BFD" w:rsidRDefault="006F5960" w:rsidP="006F5960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B6BFD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Образец оформления задания </w:t>
      </w:r>
    </w:p>
    <w:p w:rsidR="006F5960" w:rsidRPr="009B6BFD" w:rsidRDefault="006F5960" w:rsidP="006F596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B6BFD">
        <w:rPr>
          <w:rFonts w:ascii="Times New Roman" w:hAnsi="Times New Roman" w:cs="Times New Roman"/>
          <w:b/>
          <w:sz w:val="28"/>
          <w:szCs w:val="28"/>
          <w:lang w:val="ru-RU"/>
        </w:rPr>
        <w:t>ЗАДАНИЕ</w:t>
      </w:r>
    </w:p>
    <w:p w:rsidR="006F5960" w:rsidRPr="009B6BFD" w:rsidRDefault="006F5960" w:rsidP="006F596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B6BFD">
        <w:rPr>
          <w:rFonts w:ascii="Times New Roman" w:hAnsi="Times New Roman" w:cs="Times New Roman"/>
          <w:b/>
          <w:sz w:val="28"/>
          <w:szCs w:val="28"/>
          <w:lang w:val="ru-RU"/>
        </w:rPr>
        <w:t>на выполнение курсового проекта</w:t>
      </w:r>
    </w:p>
    <w:p w:rsidR="006F5960" w:rsidRPr="009B6BFD" w:rsidRDefault="009B6BFD" w:rsidP="006F59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Студент  Свистунов _Р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,А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_</w:t>
      </w:r>
    </w:p>
    <w:p w:rsidR="006F5960" w:rsidRPr="009B6BFD" w:rsidRDefault="006F5960" w:rsidP="006F596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B6BFD">
        <w:rPr>
          <w:rFonts w:ascii="Times New Roman" w:hAnsi="Times New Roman" w:cs="Times New Roman"/>
          <w:sz w:val="24"/>
          <w:szCs w:val="24"/>
          <w:lang w:val="ru-RU"/>
        </w:rPr>
        <w:t xml:space="preserve">1. Тема </w:t>
      </w:r>
      <w:r w:rsidRPr="009B6BFD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Проектирование электрической части понизительной подстанции 110/10 </w:t>
      </w:r>
      <w:proofErr w:type="spellStart"/>
      <w:r w:rsidRPr="009B6BFD">
        <w:rPr>
          <w:rFonts w:ascii="Times New Roman" w:hAnsi="Times New Roman" w:cs="Times New Roman"/>
          <w:sz w:val="24"/>
          <w:szCs w:val="24"/>
          <w:u w:val="single"/>
          <w:lang w:val="ru-RU"/>
        </w:rPr>
        <w:t>кВ</w:t>
      </w:r>
      <w:proofErr w:type="spellEnd"/>
      <w:r w:rsidRPr="009B6BFD">
        <w:rPr>
          <w:rFonts w:ascii="Times New Roman" w:hAnsi="Times New Roman" w:cs="Times New Roman"/>
          <w:sz w:val="24"/>
          <w:szCs w:val="24"/>
          <w:lang w:val="ru-RU"/>
        </w:rPr>
        <w:t>_</w:t>
      </w:r>
    </w:p>
    <w:p w:rsidR="006F5960" w:rsidRPr="009B6BFD" w:rsidRDefault="006F5960" w:rsidP="006F596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9B6BFD">
        <w:rPr>
          <w:rFonts w:ascii="Times New Roman" w:hAnsi="Times New Roman" w:cs="Times New Roman"/>
          <w:sz w:val="24"/>
          <w:szCs w:val="24"/>
          <w:lang w:val="ru-RU"/>
        </w:rPr>
        <w:t>2. Исходные данные к курсовому проекту: вариант № __</w:t>
      </w:r>
      <w:r w:rsidR="009B6BFD">
        <w:rPr>
          <w:rFonts w:ascii="Times New Roman" w:hAnsi="Times New Roman" w:cs="Times New Roman"/>
          <w:sz w:val="24"/>
          <w:szCs w:val="24"/>
          <w:lang w:val="ru-RU"/>
        </w:rPr>
        <w:t xml:space="preserve">3 ,1 </w:t>
      </w:r>
      <w:r w:rsidRPr="009B6BFD">
        <w:rPr>
          <w:rFonts w:ascii="Times New Roman" w:hAnsi="Times New Roman" w:cs="Times New Roman"/>
          <w:sz w:val="24"/>
          <w:szCs w:val="24"/>
          <w:lang w:val="ru-RU"/>
        </w:rPr>
        <w:t>_____</w:t>
      </w:r>
    </w:p>
    <w:p w:rsidR="006F5960" w:rsidRPr="008F14D2" w:rsidRDefault="006F5960" w:rsidP="006F596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14D2">
        <w:rPr>
          <w:rFonts w:ascii="Times New Roman" w:hAnsi="Times New Roman" w:cs="Times New Roman"/>
          <w:sz w:val="24"/>
          <w:szCs w:val="24"/>
        </w:rPr>
        <w:t>2.1. Потребляемая расчетная максимальная мощность потребителей</w:t>
      </w:r>
    </w:p>
    <w:tbl>
      <w:tblPr>
        <w:tblW w:w="4900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80"/>
        <w:gridCol w:w="1240"/>
        <w:gridCol w:w="1572"/>
        <w:gridCol w:w="1431"/>
        <w:gridCol w:w="1721"/>
        <w:gridCol w:w="1502"/>
      </w:tblGrid>
      <w:tr w:rsidR="006F5960" w:rsidRPr="008F14D2" w:rsidTr="00AC0291">
        <w:trPr>
          <w:trHeight w:hRule="exact" w:val="1141"/>
          <w:jc w:val="center"/>
        </w:trPr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Наименование потребителей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pacing w:val="-7"/>
                <w:sz w:val="23"/>
                <w:szCs w:val="23"/>
              </w:rPr>
              <w:t>Катего</w:t>
            </w: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 xml:space="preserve">рия </w:t>
            </w:r>
            <w:r w:rsidRPr="003E0FD2">
              <w:rPr>
                <w:rFonts w:ascii="Times New Roman" w:hAnsi="Times New Roman" w:cs="Times New Roman"/>
                <w:spacing w:val="-6"/>
                <w:sz w:val="23"/>
                <w:szCs w:val="23"/>
              </w:rPr>
              <w:t>потре</w:t>
            </w:r>
            <w:r w:rsidRPr="003E0FD2">
              <w:rPr>
                <w:rFonts w:ascii="Times New Roman" w:hAnsi="Times New Roman" w:cs="Times New Roman"/>
                <w:spacing w:val="-6"/>
                <w:sz w:val="23"/>
                <w:szCs w:val="23"/>
              </w:rPr>
              <w:softHyphen/>
            </w:r>
            <w:r w:rsidRPr="003E0FD2">
              <w:rPr>
                <w:rFonts w:ascii="Times New Roman" w:hAnsi="Times New Roman" w:cs="Times New Roman"/>
                <w:spacing w:val="-7"/>
                <w:sz w:val="23"/>
                <w:szCs w:val="23"/>
              </w:rPr>
              <w:t>бителей</w:t>
            </w: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960" w:rsidRPr="009B6BFD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9B6BF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Максимальная</w:t>
            </w:r>
          </w:p>
          <w:p w:rsidR="006F5960" w:rsidRPr="009B6BFD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pacing w:val="-7"/>
                <w:sz w:val="23"/>
                <w:szCs w:val="23"/>
                <w:lang w:val="ru-RU"/>
              </w:rPr>
            </w:pPr>
            <w:r w:rsidRPr="009B6BFD">
              <w:rPr>
                <w:rFonts w:ascii="Times New Roman" w:hAnsi="Times New Roman" w:cs="Times New Roman"/>
                <w:spacing w:val="-7"/>
                <w:sz w:val="23"/>
                <w:szCs w:val="23"/>
                <w:lang w:val="ru-RU"/>
              </w:rPr>
              <w:t xml:space="preserve">мощность потребителей, </w:t>
            </w:r>
          </w:p>
          <w:p w:rsidR="006F5960" w:rsidRPr="009B6BFD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9B6BFD">
              <w:rPr>
                <w:rFonts w:ascii="Times New Roman" w:hAnsi="Times New Roman" w:cs="Times New Roman"/>
                <w:i/>
                <w:sz w:val="23"/>
                <w:szCs w:val="23"/>
                <w:lang w:val="ru-RU"/>
              </w:rPr>
              <w:t>Р</w:t>
            </w:r>
            <w:proofErr w:type="gramStart"/>
            <w:r w:rsidRPr="003E0FD2">
              <w:rPr>
                <w:rFonts w:ascii="Times New Roman" w:hAnsi="Times New Roman" w:cs="Times New Roman"/>
                <w:i/>
                <w:sz w:val="23"/>
                <w:szCs w:val="23"/>
                <w:vertAlign w:val="subscript"/>
              </w:rPr>
              <w:t>m</w:t>
            </w:r>
            <w:proofErr w:type="gramEnd"/>
            <w:r w:rsidRPr="009B6BFD">
              <w:rPr>
                <w:rFonts w:ascii="Times New Roman" w:hAnsi="Times New Roman" w:cs="Times New Roman"/>
                <w:i/>
                <w:sz w:val="23"/>
                <w:szCs w:val="23"/>
                <w:vertAlign w:val="subscript"/>
                <w:lang w:val="ru-RU"/>
              </w:rPr>
              <w:t>ах</w:t>
            </w:r>
            <w:r w:rsidRPr="009B6BF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,</w:t>
            </w:r>
            <w:r w:rsidRPr="009B6BFD">
              <w:rPr>
                <w:rFonts w:ascii="Times New Roman" w:hAnsi="Times New Roman" w:cs="Times New Roman"/>
                <w:i/>
                <w:sz w:val="23"/>
                <w:szCs w:val="23"/>
                <w:lang w:val="ru-RU"/>
              </w:rPr>
              <w:t xml:space="preserve"> </w:t>
            </w:r>
            <w:r w:rsidRPr="009B6BF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МВт</w:t>
            </w:r>
          </w:p>
        </w:tc>
        <w:tc>
          <w:tcPr>
            <w:tcW w:w="1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3E0FD2">
              <w:rPr>
                <w:rFonts w:ascii="Times New Roman" w:hAnsi="Times New Roman" w:cs="Times New Roman"/>
                <w:spacing w:val="-3"/>
                <w:sz w:val="23"/>
                <w:szCs w:val="23"/>
              </w:rPr>
              <w:t>Коэффи</w:t>
            </w: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циент</w:t>
            </w:r>
            <w:proofErr w:type="spellEnd"/>
            <w:r w:rsidRPr="003E0FD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pacing w:val="-6"/>
                <w:sz w:val="23"/>
                <w:szCs w:val="23"/>
              </w:rPr>
              <w:t>мощности,</w:t>
            </w:r>
          </w:p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bCs/>
                <w:iCs/>
                <w:sz w:val="23"/>
                <w:szCs w:val="23"/>
              </w:rPr>
              <w:t>cos φ</w:t>
            </w:r>
          </w:p>
        </w:tc>
        <w:tc>
          <w:tcPr>
            <w:tcW w:w="1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 xml:space="preserve">Средняя температура </w:t>
            </w:r>
          </w:p>
          <w:p w:rsidR="006F5960" w:rsidRPr="003E0FD2" w:rsidRDefault="006F5960" w:rsidP="00AC02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окружающей</w:t>
            </w:r>
          </w:p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среды</w:t>
            </w:r>
            <w:proofErr w:type="spellEnd"/>
            <w:r w:rsidRPr="003E0FD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3E0FD2">
              <w:rPr>
                <w:rFonts w:ascii="Times New Roman" w:hAnsi="Times New Roman" w:cs="Times New Roman"/>
                <w:color w:val="000000"/>
                <w:position w:val="-12"/>
                <w:sz w:val="23"/>
                <w:szCs w:val="23"/>
              </w:rPr>
              <w:object w:dxaOrig="460" w:dyaOrig="3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.65pt;height:18.7pt" o:ole="">
                  <v:imagedata r:id="rId6" o:title=""/>
                </v:shape>
                <o:OLEObject Type="Embed" ProgID="Equation.DSMT4" ShapeID="_x0000_i1025" DrawAspect="Content" ObjectID="_1705493415" r:id="rId7"/>
              </w:objec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pacing w:val="-6"/>
                <w:sz w:val="23"/>
                <w:szCs w:val="23"/>
              </w:rPr>
              <w:t>Напря</w:t>
            </w:r>
            <w:r w:rsidRPr="003E0FD2">
              <w:rPr>
                <w:rFonts w:ascii="Times New Roman" w:hAnsi="Times New Roman" w:cs="Times New Roman"/>
                <w:spacing w:val="-5"/>
                <w:sz w:val="23"/>
                <w:szCs w:val="23"/>
              </w:rPr>
              <w:t>жение</w:t>
            </w:r>
          </w:p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3E0FD2">
              <w:rPr>
                <w:rFonts w:ascii="Times New Roman" w:hAnsi="Times New Roman" w:cs="Times New Roman"/>
                <w:spacing w:val="-5"/>
                <w:sz w:val="23"/>
                <w:szCs w:val="23"/>
              </w:rPr>
              <w:t>потребителей</w:t>
            </w:r>
            <w:proofErr w:type="spellEnd"/>
            <w:r w:rsidRPr="003E0FD2">
              <w:rPr>
                <w:rFonts w:ascii="Times New Roman" w:hAnsi="Times New Roman" w:cs="Times New Roman"/>
                <w:spacing w:val="-5"/>
                <w:sz w:val="23"/>
                <w:szCs w:val="23"/>
              </w:rPr>
              <w:t xml:space="preserve">, </w:t>
            </w:r>
            <w:proofErr w:type="spellStart"/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кВ</w:t>
            </w:r>
            <w:proofErr w:type="spellEnd"/>
          </w:p>
        </w:tc>
      </w:tr>
      <w:tr w:rsidR="006F5960" w:rsidRPr="008F14D2" w:rsidTr="00AC0291">
        <w:trPr>
          <w:trHeight w:hRule="exact" w:val="358"/>
          <w:jc w:val="center"/>
        </w:trPr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6F5960" w:rsidRDefault="006F5960" w:rsidP="006F596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F5960" w:rsidRPr="008F14D2" w:rsidRDefault="006F5960" w:rsidP="006F596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14D2">
        <w:rPr>
          <w:rFonts w:ascii="Times New Roman" w:hAnsi="Times New Roman" w:cs="Times New Roman"/>
          <w:sz w:val="24"/>
          <w:szCs w:val="24"/>
        </w:rPr>
        <w:t>2.2. Источники питания</w:t>
      </w:r>
    </w:p>
    <w:tbl>
      <w:tblPr>
        <w:tblW w:w="92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32"/>
        <w:gridCol w:w="2149"/>
        <w:gridCol w:w="1559"/>
        <w:gridCol w:w="1418"/>
        <w:gridCol w:w="934"/>
        <w:gridCol w:w="1662"/>
      </w:tblGrid>
      <w:tr w:rsidR="006F5960" w:rsidRPr="003E0FD2" w:rsidTr="00AC0291">
        <w:trPr>
          <w:trHeight w:hRule="exact" w:val="1779"/>
          <w:jc w:val="center"/>
        </w:trPr>
        <w:tc>
          <w:tcPr>
            <w:tcW w:w="1532" w:type="dxa"/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pacing w:val="-5"/>
                <w:sz w:val="23"/>
                <w:szCs w:val="23"/>
              </w:rPr>
              <w:t xml:space="preserve">Наименование </w:t>
            </w: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источника</w:t>
            </w:r>
          </w:p>
        </w:tc>
        <w:tc>
          <w:tcPr>
            <w:tcW w:w="2149" w:type="dxa"/>
            <w:shd w:val="clear" w:color="auto" w:fill="FFFFFF"/>
          </w:tcPr>
          <w:p w:rsidR="006F5960" w:rsidRPr="009B6BFD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3"/>
                <w:szCs w:val="23"/>
                <w:lang w:val="ru-RU"/>
              </w:rPr>
            </w:pPr>
            <w:r w:rsidRPr="009B6BFD">
              <w:rPr>
                <w:rFonts w:ascii="Times New Roman" w:hAnsi="Times New Roman" w:cs="Times New Roman"/>
                <w:spacing w:val="-8"/>
                <w:sz w:val="23"/>
                <w:szCs w:val="23"/>
                <w:lang w:val="ru-RU"/>
              </w:rPr>
              <w:t xml:space="preserve">Расчетная </w:t>
            </w:r>
            <w:r w:rsidRPr="009B6BFD">
              <w:rPr>
                <w:rFonts w:ascii="Times New Roman" w:hAnsi="Times New Roman" w:cs="Times New Roman"/>
                <w:spacing w:val="-8"/>
                <w:sz w:val="23"/>
                <w:szCs w:val="23"/>
                <w:lang w:val="ru-RU"/>
              </w:rPr>
              <w:br/>
              <w:t>мощ</w:t>
            </w:r>
            <w:r w:rsidRPr="009B6BFD">
              <w:rPr>
                <w:rFonts w:ascii="Times New Roman" w:hAnsi="Times New Roman" w:cs="Times New Roman"/>
                <w:spacing w:val="-6"/>
                <w:sz w:val="23"/>
                <w:szCs w:val="23"/>
                <w:lang w:val="ru-RU"/>
              </w:rPr>
              <w:t xml:space="preserve">ность к. з. </w:t>
            </w:r>
          </w:p>
          <w:p w:rsidR="006F5960" w:rsidRPr="009B6BFD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9B6BFD">
              <w:rPr>
                <w:rFonts w:ascii="Times New Roman" w:hAnsi="Times New Roman" w:cs="Times New Roman"/>
                <w:spacing w:val="-6"/>
                <w:sz w:val="23"/>
                <w:szCs w:val="23"/>
                <w:lang w:val="ru-RU"/>
              </w:rPr>
              <w:t xml:space="preserve">на шинах источника, </w:t>
            </w:r>
            <w:r w:rsidRPr="003E0FD2">
              <w:rPr>
                <w:rFonts w:ascii="Times New Roman" w:hAnsi="Times New Roman" w:cs="Times New Roman"/>
                <w:position w:val="-12"/>
                <w:sz w:val="23"/>
                <w:szCs w:val="23"/>
              </w:rPr>
              <w:object w:dxaOrig="320" w:dyaOrig="380">
                <v:shape id="_x0000_i1026" type="#_x0000_t75" style="width:13.1pt;height:19.65pt" o:ole="" fillcolor="window">
                  <v:imagedata r:id="rId8" o:title=""/>
                </v:shape>
                <o:OLEObject Type="Embed" ProgID="Equation.DSMT4" ShapeID="_x0000_i1026" DrawAspect="Content" ObjectID="_1705493416" r:id="rId9"/>
              </w:object>
            </w:r>
            <w:r w:rsidRPr="009B6BF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,</w:t>
            </w:r>
            <w:r w:rsidRPr="009B6BFD">
              <w:rPr>
                <w:rFonts w:ascii="Times New Roman" w:hAnsi="Times New Roman" w:cs="Times New Roman"/>
                <w:spacing w:val="-6"/>
                <w:sz w:val="23"/>
                <w:szCs w:val="23"/>
                <w:vertAlign w:val="subscript"/>
                <w:lang w:val="ru-RU"/>
              </w:rPr>
              <w:t xml:space="preserve"> </w:t>
            </w:r>
          </w:p>
          <w:p w:rsidR="006F5960" w:rsidRPr="009B6BFD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9B6BF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МВА</w:t>
            </w:r>
          </w:p>
        </w:tc>
        <w:tc>
          <w:tcPr>
            <w:tcW w:w="1559" w:type="dxa"/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3E0FD2">
              <w:rPr>
                <w:rFonts w:ascii="Times New Roman" w:hAnsi="Times New Roman" w:cs="Times New Roman"/>
                <w:spacing w:val="-4"/>
                <w:sz w:val="23"/>
                <w:szCs w:val="23"/>
              </w:rPr>
              <w:t>Тип</w:t>
            </w:r>
            <w:proofErr w:type="spellEnd"/>
            <w:r w:rsidRPr="003E0FD2">
              <w:rPr>
                <w:rFonts w:ascii="Times New Roman" w:hAnsi="Times New Roman" w:cs="Times New Roman"/>
                <w:spacing w:val="-4"/>
                <w:sz w:val="23"/>
                <w:szCs w:val="23"/>
              </w:rPr>
              <w:t xml:space="preserve"> </w:t>
            </w:r>
            <w:proofErr w:type="spellStart"/>
            <w:r w:rsidRPr="003E0FD2">
              <w:rPr>
                <w:rFonts w:ascii="Times New Roman" w:hAnsi="Times New Roman" w:cs="Times New Roman"/>
                <w:spacing w:val="-4"/>
                <w:sz w:val="23"/>
                <w:szCs w:val="23"/>
              </w:rPr>
              <w:t>линии</w:t>
            </w:r>
            <w:proofErr w:type="spellEnd"/>
            <w:r w:rsidRPr="003E0FD2">
              <w:rPr>
                <w:rFonts w:ascii="Times New Roman" w:hAnsi="Times New Roman" w:cs="Times New Roman"/>
                <w:spacing w:val="-4"/>
                <w:sz w:val="23"/>
                <w:szCs w:val="23"/>
              </w:rPr>
              <w:t xml:space="preserve"> </w:t>
            </w:r>
            <w:proofErr w:type="spellStart"/>
            <w:r w:rsidRPr="003E0FD2">
              <w:rPr>
                <w:rFonts w:ascii="Times New Roman" w:hAnsi="Times New Roman" w:cs="Times New Roman"/>
                <w:spacing w:val="-5"/>
                <w:sz w:val="23"/>
                <w:szCs w:val="23"/>
              </w:rPr>
              <w:t>электропере</w:t>
            </w: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дачи</w:t>
            </w:r>
            <w:proofErr w:type="spellEnd"/>
            <w:r w:rsidRPr="003E0FD2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3E0FD2">
              <w:rPr>
                <w:rFonts w:ascii="Times New Roman" w:hAnsi="Times New Roman" w:cs="Times New Roman"/>
                <w:spacing w:val="-4"/>
                <w:sz w:val="23"/>
                <w:szCs w:val="23"/>
              </w:rPr>
              <w:t>расстояние</w:t>
            </w:r>
            <w:proofErr w:type="spellEnd"/>
          </w:p>
        </w:tc>
        <w:tc>
          <w:tcPr>
            <w:tcW w:w="1418" w:type="dxa"/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pacing w:val="-3"/>
                <w:sz w:val="23"/>
                <w:szCs w:val="23"/>
              </w:rPr>
              <w:t>Напря</w:t>
            </w: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жение</w:t>
            </w:r>
          </w:p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 xml:space="preserve">источника </w:t>
            </w:r>
          </w:p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питания</w:t>
            </w:r>
            <w:proofErr w:type="spellEnd"/>
            <w:r w:rsidRPr="003E0FD2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кВ</w:t>
            </w:r>
            <w:proofErr w:type="spellEnd"/>
          </w:p>
        </w:tc>
        <w:tc>
          <w:tcPr>
            <w:tcW w:w="934" w:type="dxa"/>
            <w:tcBorders>
              <w:right w:val="single" w:sz="4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Тип</w:t>
            </w:r>
          </w:p>
          <w:p w:rsidR="006F5960" w:rsidRPr="003E0FD2" w:rsidRDefault="006F5960" w:rsidP="00AC02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подстанции</w:t>
            </w:r>
          </w:p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62" w:type="dxa"/>
            <w:tcBorders>
              <w:left w:val="single" w:sz="4" w:space="0" w:color="auto"/>
            </w:tcBorders>
            <w:shd w:val="clear" w:color="auto" w:fill="FFFFFF"/>
          </w:tcPr>
          <w:p w:rsidR="006F5960" w:rsidRPr="009B6BFD" w:rsidRDefault="006F5960" w:rsidP="00AC02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9B6BFD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Мощность, расходуемая на собственные нужды подстанции,</w:t>
            </w:r>
          </w:p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position w:val="-12"/>
                <w:sz w:val="23"/>
                <w:szCs w:val="23"/>
              </w:rPr>
              <w:object w:dxaOrig="380" w:dyaOrig="380">
                <v:shape id="_x0000_i1027" type="#_x0000_t75" style="width:17.75pt;height:17.75pt" o:ole="">
                  <v:imagedata r:id="rId10" o:title=""/>
                </v:shape>
                <o:OLEObject Type="Embed" ProgID="Equation.DSMT4" ShapeID="_x0000_i1027" DrawAspect="Content" ObjectID="_1705493417" r:id="rId11"/>
              </w:object>
            </w: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кВА</w:t>
            </w:r>
            <w:proofErr w:type="spellEnd"/>
          </w:p>
        </w:tc>
      </w:tr>
      <w:tr w:rsidR="006F5960" w:rsidRPr="003E0FD2" w:rsidTr="00AC0291">
        <w:trPr>
          <w:trHeight w:hRule="exact" w:val="278"/>
          <w:jc w:val="center"/>
        </w:trPr>
        <w:tc>
          <w:tcPr>
            <w:tcW w:w="1532" w:type="dxa"/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sz w:val="23"/>
                <w:szCs w:val="23"/>
              </w:rPr>
            </w:pPr>
          </w:p>
        </w:tc>
        <w:tc>
          <w:tcPr>
            <w:tcW w:w="2149" w:type="dxa"/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3"/>
                <w:szCs w:val="23"/>
              </w:rPr>
            </w:pPr>
          </w:p>
        </w:tc>
        <w:tc>
          <w:tcPr>
            <w:tcW w:w="1418" w:type="dxa"/>
            <w:shd w:val="clear" w:color="auto" w:fill="FFFFFF"/>
          </w:tcPr>
          <w:p w:rsidR="006F5960" w:rsidRPr="003E0FD2" w:rsidRDefault="006F5960" w:rsidP="00AC029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pacing w:val="-3"/>
                <w:sz w:val="23"/>
                <w:szCs w:val="23"/>
              </w:rPr>
            </w:pPr>
          </w:p>
        </w:tc>
        <w:tc>
          <w:tcPr>
            <w:tcW w:w="934" w:type="dxa"/>
            <w:tcBorders>
              <w:right w:val="single" w:sz="4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62" w:type="dxa"/>
            <w:tcBorders>
              <w:left w:val="single" w:sz="4" w:space="0" w:color="auto"/>
            </w:tcBorders>
            <w:shd w:val="clear" w:color="auto" w:fill="FFFFFF"/>
          </w:tcPr>
          <w:p w:rsidR="006F5960" w:rsidRPr="003E0FD2" w:rsidRDefault="006F5960" w:rsidP="00AC02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6F5960" w:rsidRDefault="006F5960" w:rsidP="006F596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F5960" w:rsidRPr="008F14D2" w:rsidRDefault="006F5960" w:rsidP="006F596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14D2">
        <w:rPr>
          <w:rFonts w:ascii="Times New Roman" w:hAnsi="Times New Roman" w:cs="Times New Roman"/>
          <w:sz w:val="24"/>
          <w:szCs w:val="24"/>
        </w:rPr>
        <w:t>2.3. Упрощенный суточный график нагрузок потребителей</w:t>
      </w:r>
    </w:p>
    <w:p w:rsidR="006F5960" w:rsidRPr="009B6BFD" w:rsidRDefault="006F5960" w:rsidP="006F596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9B6BFD">
        <w:rPr>
          <w:rFonts w:ascii="Times New Roman" w:hAnsi="Times New Roman" w:cs="Times New Roman"/>
          <w:sz w:val="24"/>
          <w:szCs w:val="24"/>
          <w:lang w:val="ru-RU"/>
        </w:rPr>
        <w:t xml:space="preserve">3. Содержание пояснительной записки курсового проекта (перечень подлежащих разработке вопросов, разделов) </w:t>
      </w:r>
    </w:p>
    <w:p w:rsidR="006F5960" w:rsidRPr="009B6BFD" w:rsidRDefault="006F5960" w:rsidP="006F596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9B6BFD">
        <w:rPr>
          <w:rFonts w:ascii="Times New Roman" w:hAnsi="Times New Roman" w:cs="Times New Roman"/>
          <w:sz w:val="24"/>
          <w:szCs w:val="24"/>
          <w:lang w:val="ru-RU"/>
        </w:rPr>
        <w:t xml:space="preserve"> 3.1. Выбор типа, числа и мощности силовых трансформаторов</w:t>
      </w:r>
    </w:p>
    <w:p w:rsidR="006F5960" w:rsidRPr="009B6BFD" w:rsidRDefault="006F5960" w:rsidP="006F596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9B6BFD">
        <w:rPr>
          <w:rFonts w:ascii="Times New Roman" w:hAnsi="Times New Roman" w:cs="Times New Roman"/>
          <w:sz w:val="24"/>
          <w:szCs w:val="24"/>
          <w:lang w:val="ru-RU"/>
        </w:rPr>
        <w:t xml:space="preserve"> 3.2. Выбор электрической схемы подстанции. Выбор основных конструктивных решений подстанции</w:t>
      </w:r>
    </w:p>
    <w:p w:rsidR="006F5960" w:rsidRPr="009B6BFD" w:rsidRDefault="006F5960" w:rsidP="006F596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9B6BFD">
        <w:rPr>
          <w:rFonts w:ascii="Times New Roman" w:hAnsi="Times New Roman" w:cs="Times New Roman"/>
          <w:sz w:val="24"/>
          <w:szCs w:val="24"/>
          <w:lang w:val="ru-RU"/>
        </w:rPr>
        <w:t xml:space="preserve"> 3.3. Расчет токов короткого замыкания</w:t>
      </w:r>
    </w:p>
    <w:p w:rsidR="006F5960" w:rsidRPr="009B6BFD" w:rsidRDefault="006F5960" w:rsidP="006F596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9B6BFD">
        <w:rPr>
          <w:rFonts w:ascii="Times New Roman" w:hAnsi="Times New Roman" w:cs="Times New Roman"/>
          <w:sz w:val="24"/>
          <w:szCs w:val="24"/>
          <w:lang w:val="ru-RU"/>
        </w:rPr>
        <w:t xml:space="preserve"> 3.4. Выбор электрических аппаратов</w:t>
      </w:r>
    </w:p>
    <w:p w:rsidR="006F5960" w:rsidRPr="009B6BFD" w:rsidRDefault="006F5960" w:rsidP="006F596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9B6BFD">
        <w:rPr>
          <w:rFonts w:ascii="Times New Roman" w:hAnsi="Times New Roman" w:cs="Times New Roman"/>
          <w:sz w:val="24"/>
          <w:szCs w:val="24"/>
          <w:lang w:val="ru-RU"/>
        </w:rPr>
        <w:t xml:space="preserve"> 3.5. Выбор оперативного тока, системы измерений, выбор трансформаторов собственных нужд</w:t>
      </w:r>
    </w:p>
    <w:p w:rsidR="006F5960" w:rsidRPr="009B6BFD" w:rsidRDefault="006F5960" w:rsidP="006F596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9B6BFD">
        <w:rPr>
          <w:rFonts w:ascii="Times New Roman" w:hAnsi="Times New Roman" w:cs="Times New Roman"/>
          <w:sz w:val="24"/>
          <w:szCs w:val="24"/>
          <w:lang w:val="ru-RU"/>
        </w:rPr>
        <w:t xml:space="preserve">4. Ориентировочный перечень графического и иллюстративного материала </w:t>
      </w:r>
    </w:p>
    <w:p w:rsidR="006F5960" w:rsidRPr="009B6BFD" w:rsidRDefault="006F5960" w:rsidP="006F596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9B6BFD">
        <w:rPr>
          <w:rFonts w:ascii="Times New Roman" w:hAnsi="Times New Roman" w:cs="Times New Roman"/>
          <w:sz w:val="24"/>
          <w:szCs w:val="24"/>
          <w:lang w:val="ru-RU"/>
        </w:rPr>
        <w:t>1. Электрическая схема понизительной подстанции – чертеж формата А</w:t>
      </w:r>
      <w:proofErr w:type="gramStart"/>
      <w:r w:rsidRPr="009B6BFD">
        <w:rPr>
          <w:rFonts w:ascii="Times New Roman" w:hAnsi="Times New Roman" w:cs="Times New Roman"/>
          <w:sz w:val="24"/>
          <w:szCs w:val="24"/>
          <w:lang w:val="ru-RU"/>
        </w:rPr>
        <w:t>1</w:t>
      </w:r>
      <w:proofErr w:type="gramEnd"/>
    </w:p>
    <w:p w:rsidR="006F5960" w:rsidRPr="000068F8" w:rsidRDefault="006F5960" w:rsidP="006F596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068F8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0068F8">
        <w:rPr>
          <w:rFonts w:ascii="Times New Roman" w:hAnsi="Times New Roman" w:cs="Times New Roman"/>
          <w:sz w:val="24"/>
          <w:szCs w:val="24"/>
        </w:rPr>
        <w:t>Дата</w:t>
      </w:r>
      <w:proofErr w:type="spellEnd"/>
      <w:r w:rsidRPr="000068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68F8">
        <w:rPr>
          <w:rFonts w:ascii="Times New Roman" w:hAnsi="Times New Roman" w:cs="Times New Roman"/>
          <w:sz w:val="24"/>
          <w:szCs w:val="24"/>
        </w:rPr>
        <w:t>выдачи</w:t>
      </w:r>
      <w:proofErr w:type="spellEnd"/>
      <w:r w:rsidRPr="000068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68F8">
        <w:rPr>
          <w:rFonts w:ascii="Times New Roman" w:hAnsi="Times New Roman" w:cs="Times New Roman"/>
          <w:sz w:val="24"/>
          <w:szCs w:val="24"/>
        </w:rPr>
        <w:t>задания</w:t>
      </w:r>
      <w:proofErr w:type="spellEnd"/>
      <w:r w:rsidRPr="000068F8">
        <w:rPr>
          <w:rFonts w:ascii="Times New Roman" w:hAnsi="Times New Roman" w:cs="Times New Roman"/>
          <w:sz w:val="24"/>
          <w:szCs w:val="24"/>
        </w:rPr>
        <w:t xml:space="preserve"> «</w:t>
      </w:r>
      <w:r w:rsidR="00A27C24">
        <w:rPr>
          <w:rFonts w:ascii="Times New Roman" w:hAnsi="Times New Roman" w:cs="Times New Roman"/>
          <w:sz w:val="24"/>
          <w:szCs w:val="24"/>
          <w:lang w:val="ru-RU"/>
        </w:rPr>
        <w:t>04</w:t>
      </w:r>
      <w:r w:rsidRPr="000068F8">
        <w:rPr>
          <w:rFonts w:ascii="Times New Roman" w:hAnsi="Times New Roman" w:cs="Times New Roman"/>
          <w:sz w:val="24"/>
          <w:szCs w:val="24"/>
        </w:rPr>
        <w:t>»_</w:t>
      </w:r>
      <w:r w:rsidR="00A27C24">
        <w:rPr>
          <w:rFonts w:ascii="Times New Roman" w:hAnsi="Times New Roman" w:cs="Times New Roman"/>
          <w:sz w:val="24"/>
          <w:szCs w:val="24"/>
          <w:lang w:val="ru-RU"/>
        </w:rPr>
        <w:t>02</w:t>
      </w:r>
      <w:bookmarkStart w:id="0" w:name="_GoBack"/>
      <w:bookmarkEnd w:id="0"/>
      <w:r w:rsidRPr="000068F8">
        <w:rPr>
          <w:rFonts w:ascii="Times New Roman" w:hAnsi="Times New Roman" w:cs="Times New Roman"/>
          <w:sz w:val="24"/>
          <w:szCs w:val="24"/>
        </w:rPr>
        <w:t>__20</w:t>
      </w:r>
      <w:r w:rsidR="00A27C24">
        <w:rPr>
          <w:rFonts w:ascii="Times New Roman" w:hAnsi="Times New Roman" w:cs="Times New Roman"/>
          <w:sz w:val="24"/>
          <w:szCs w:val="24"/>
          <w:lang w:val="ru-RU"/>
        </w:rPr>
        <w:t>22</w:t>
      </w:r>
      <w:r w:rsidRPr="000068F8">
        <w:rPr>
          <w:rFonts w:ascii="Times New Roman" w:hAnsi="Times New Roman" w:cs="Times New Roman"/>
          <w:sz w:val="24"/>
          <w:szCs w:val="24"/>
        </w:rPr>
        <w:t>___ г.</w:t>
      </w:r>
    </w:p>
    <w:tbl>
      <w:tblPr>
        <w:tblW w:w="9804" w:type="dxa"/>
        <w:tblLook w:val="01E0" w:firstRow="1" w:lastRow="1" w:firstColumn="1" w:lastColumn="1" w:noHBand="0" w:noVBand="0"/>
      </w:tblPr>
      <w:tblGrid>
        <w:gridCol w:w="4500"/>
        <w:gridCol w:w="2640"/>
        <w:gridCol w:w="2664"/>
      </w:tblGrid>
      <w:tr w:rsidR="006F5960" w:rsidRPr="000068F8" w:rsidTr="00AC0291">
        <w:tc>
          <w:tcPr>
            <w:tcW w:w="4500" w:type="dxa"/>
          </w:tcPr>
          <w:p w:rsidR="006F5960" w:rsidRPr="008F14D2" w:rsidRDefault="006F5960" w:rsidP="00AC0291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8F14D2">
              <w:rPr>
                <w:rFonts w:ascii="Times New Roman" w:hAnsi="Times New Roman" w:cs="Times New Roman"/>
                <w:sz w:val="24"/>
                <w:szCs w:val="24"/>
              </w:rPr>
              <w:t>Задание принял к исполнению</w:t>
            </w:r>
          </w:p>
        </w:tc>
        <w:tc>
          <w:tcPr>
            <w:tcW w:w="2640" w:type="dxa"/>
          </w:tcPr>
          <w:p w:rsidR="006F5960" w:rsidRPr="00A27C24" w:rsidRDefault="006F5960" w:rsidP="00A27C24">
            <w:pPr>
              <w:pBdr>
                <w:bottom w:val="single" w:sz="12" w:space="1" w:color="auto"/>
              </w:pBdr>
              <w:ind w:firstLine="709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="00A27C2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Свистунов</w:t>
            </w:r>
          </w:p>
        </w:tc>
        <w:tc>
          <w:tcPr>
            <w:tcW w:w="2664" w:type="dxa"/>
          </w:tcPr>
          <w:p w:rsidR="006F5960" w:rsidRPr="00A27C24" w:rsidRDefault="00A27C24" w:rsidP="00AC0291">
            <w:pPr>
              <w:pBdr>
                <w:bottom w:val="single" w:sz="12" w:space="1" w:color="auto"/>
              </w:pBdr>
              <w:ind w:firstLine="709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Свистунов РА</w:t>
            </w:r>
          </w:p>
        </w:tc>
      </w:tr>
    </w:tbl>
    <w:p w:rsidR="004B76BE" w:rsidRPr="00413CE4" w:rsidRDefault="004B76BE" w:rsidP="00413CE4"/>
    <w:sectPr w:rsidR="004B76BE" w:rsidRPr="00413C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F98"/>
    <w:rsid w:val="0027159F"/>
    <w:rsid w:val="003203A5"/>
    <w:rsid w:val="00413CE4"/>
    <w:rsid w:val="004B76BE"/>
    <w:rsid w:val="006F5960"/>
    <w:rsid w:val="009B6BFD"/>
    <w:rsid w:val="009E7F98"/>
    <w:rsid w:val="00A2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960"/>
  </w:style>
  <w:style w:type="paragraph" w:styleId="1">
    <w:name w:val="heading 1"/>
    <w:basedOn w:val="a"/>
    <w:next w:val="a"/>
    <w:link w:val="10"/>
    <w:uiPriority w:val="9"/>
    <w:qFormat/>
    <w:rsid w:val="006F596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59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596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59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596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596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596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596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596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stancename">
    <w:name w:val="instancename"/>
    <w:basedOn w:val="a0"/>
    <w:rsid w:val="0027159F"/>
  </w:style>
  <w:style w:type="character" w:styleId="a3">
    <w:name w:val="Hyperlink"/>
    <w:basedOn w:val="a0"/>
    <w:uiPriority w:val="99"/>
    <w:unhideWhenUsed/>
    <w:rsid w:val="0027159F"/>
    <w:rPr>
      <w:color w:val="0563C1" w:themeColor="hyperlink"/>
      <w:u w:val="single"/>
    </w:rPr>
  </w:style>
  <w:style w:type="paragraph" w:customStyle="1" w:styleId="Default">
    <w:name w:val="Default"/>
    <w:rsid w:val="006F5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 w:bidi="ar-SA"/>
    </w:rPr>
  </w:style>
  <w:style w:type="paragraph" w:styleId="a4">
    <w:name w:val="No Spacing"/>
    <w:uiPriority w:val="1"/>
    <w:qFormat/>
    <w:rsid w:val="006F596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F596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F59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F5960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F5960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F5960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F596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F596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F5960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F596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6F596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6F5960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6F596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6F5960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6F5960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a">
    <w:name w:val="Strong"/>
    <w:basedOn w:val="a0"/>
    <w:uiPriority w:val="22"/>
    <w:qFormat/>
    <w:rsid w:val="006F5960"/>
    <w:rPr>
      <w:b/>
      <w:bCs/>
    </w:rPr>
  </w:style>
  <w:style w:type="character" w:styleId="ab">
    <w:name w:val="Emphasis"/>
    <w:basedOn w:val="a0"/>
    <w:uiPriority w:val="20"/>
    <w:qFormat/>
    <w:rsid w:val="006F5960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6F596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F5960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6F596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6F5960"/>
    <w:rPr>
      <w:b/>
      <w:bCs/>
      <w:i/>
      <w:iCs/>
      <w:color w:val="5B9BD5" w:themeColor="accent1"/>
    </w:rPr>
  </w:style>
  <w:style w:type="character" w:styleId="ae">
    <w:name w:val="Subtle Emphasis"/>
    <w:basedOn w:val="a0"/>
    <w:uiPriority w:val="19"/>
    <w:qFormat/>
    <w:rsid w:val="006F5960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6F5960"/>
    <w:rPr>
      <w:b/>
      <w:bCs/>
      <w:i/>
      <w:iCs/>
      <w:color w:val="5B9BD5" w:themeColor="accent1"/>
    </w:rPr>
  </w:style>
  <w:style w:type="character" w:styleId="af0">
    <w:name w:val="Subtle Reference"/>
    <w:basedOn w:val="a0"/>
    <w:uiPriority w:val="31"/>
    <w:qFormat/>
    <w:rsid w:val="006F5960"/>
    <w:rPr>
      <w:smallCaps/>
      <w:color w:val="ED7D31" w:themeColor="accent2"/>
      <w:u w:val="single"/>
    </w:rPr>
  </w:style>
  <w:style w:type="character" w:styleId="af1">
    <w:name w:val="Intense Reference"/>
    <w:basedOn w:val="a0"/>
    <w:uiPriority w:val="32"/>
    <w:qFormat/>
    <w:rsid w:val="006F5960"/>
    <w:rPr>
      <w:b/>
      <w:bCs/>
      <w:smallCaps/>
      <w:color w:val="ED7D31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6F5960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6F5960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960"/>
  </w:style>
  <w:style w:type="paragraph" w:styleId="1">
    <w:name w:val="heading 1"/>
    <w:basedOn w:val="a"/>
    <w:next w:val="a"/>
    <w:link w:val="10"/>
    <w:uiPriority w:val="9"/>
    <w:qFormat/>
    <w:rsid w:val="006F596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59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596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59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596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596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596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596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596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stancename">
    <w:name w:val="instancename"/>
    <w:basedOn w:val="a0"/>
    <w:rsid w:val="0027159F"/>
  </w:style>
  <w:style w:type="character" w:styleId="a3">
    <w:name w:val="Hyperlink"/>
    <w:basedOn w:val="a0"/>
    <w:uiPriority w:val="99"/>
    <w:unhideWhenUsed/>
    <w:rsid w:val="0027159F"/>
    <w:rPr>
      <w:color w:val="0563C1" w:themeColor="hyperlink"/>
      <w:u w:val="single"/>
    </w:rPr>
  </w:style>
  <w:style w:type="paragraph" w:customStyle="1" w:styleId="Default">
    <w:name w:val="Default"/>
    <w:rsid w:val="006F5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 w:bidi="ar-SA"/>
    </w:rPr>
  </w:style>
  <w:style w:type="paragraph" w:styleId="a4">
    <w:name w:val="No Spacing"/>
    <w:uiPriority w:val="1"/>
    <w:qFormat/>
    <w:rsid w:val="006F596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F596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F59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F5960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F5960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F5960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F596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F596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F5960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F596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6F596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6F5960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6F596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6F5960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6F5960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a">
    <w:name w:val="Strong"/>
    <w:basedOn w:val="a0"/>
    <w:uiPriority w:val="22"/>
    <w:qFormat/>
    <w:rsid w:val="006F5960"/>
    <w:rPr>
      <w:b/>
      <w:bCs/>
    </w:rPr>
  </w:style>
  <w:style w:type="character" w:styleId="ab">
    <w:name w:val="Emphasis"/>
    <w:basedOn w:val="a0"/>
    <w:uiPriority w:val="20"/>
    <w:qFormat/>
    <w:rsid w:val="006F5960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6F596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F5960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6F596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6F5960"/>
    <w:rPr>
      <w:b/>
      <w:bCs/>
      <w:i/>
      <w:iCs/>
      <w:color w:val="5B9BD5" w:themeColor="accent1"/>
    </w:rPr>
  </w:style>
  <w:style w:type="character" w:styleId="ae">
    <w:name w:val="Subtle Emphasis"/>
    <w:basedOn w:val="a0"/>
    <w:uiPriority w:val="19"/>
    <w:qFormat/>
    <w:rsid w:val="006F5960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6F5960"/>
    <w:rPr>
      <w:b/>
      <w:bCs/>
      <w:i/>
      <w:iCs/>
      <w:color w:val="5B9BD5" w:themeColor="accent1"/>
    </w:rPr>
  </w:style>
  <w:style w:type="character" w:styleId="af0">
    <w:name w:val="Subtle Reference"/>
    <w:basedOn w:val="a0"/>
    <w:uiPriority w:val="31"/>
    <w:qFormat/>
    <w:rsid w:val="006F5960"/>
    <w:rPr>
      <w:smallCaps/>
      <w:color w:val="ED7D31" w:themeColor="accent2"/>
      <w:u w:val="single"/>
    </w:rPr>
  </w:style>
  <w:style w:type="character" w:styleId="af1">
    <w:name w:val="Intense Reference"/>
    <w:basedOn w:val="a0"/>
    <w:uiPriority w:val="32"/>
    <w:qFormat/>
    <w:rsid w:val="006F5960"/>
    <w:rPr>
      <w:b/>
      <w:bCs/>
      <w:smallCaps/>
      <w:color w:val="ED7D31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6F5960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6F59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hyperlink" Target="https://edu.rosdistant.ru/user/view.php?id=19516&amp;course=7393" TargetMode="Externa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3</cp:revision>
  <dcterms:created xsi:type="dcterms:W3CDTF">2022-02-04T13:21:00Z</dcterms:created>
  <dcterms:modified xsi:type="dcterms:W3CDTF">2022-02-04T13:24:00Z</dcterms:modified>
</cp:coreProperties>
</file>