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3CE1ED" w14:textId="77777777" w:rsidR="007D143B" w:rsidRPr="007D143B" w:rsidRDefault="007D143B" w:rsidP="007D143B">
      <w:pPr>
        <w:spacing w:after="0" w:line="240" w:lineRule="auto"/>
        <w:textAlignment w:val="baseline"/>
        <w:rPr>
          <w:rFonts w:ascii="Arial" w:eastAsia="Times New Roman" w:hAnsi="Arial" w:cs="Arial"/>
          <w:color w:val="A5A9AF"/>
          <w:sz w:val="21"/>
          <w:szCs w:val="21"/>
          <w:lang w:eastAsia="ru-RU"/>
        </w:rPr>
      </w:pPr>
      <w:r w:rsidRPr="007D143B">
        <w:rPr>
          <w:rFonts w:ascii="Arial" w:eastAsia="Times New Roman" w:hAnsi="Arial" w:cs="Arial"/>
          <w:color w:val="A5A9AF"/>
          <w:sz w:val="21"/>
          <w:szCs w:val="21"/>
          <w:lang w:eastAsia="ru-RU"/>
        </w:rPr>
        <w:t>Предмет</w:t>
      </w:r>
    </w:p>
    <w:p w14:paraId="1CB42727" w14:textId="77777777" w:rsidR="007D143B" w:rsidRPr="007D143B" w:rsidRDefault="007D143B" w:rsidP="007D143B">
      <w:pPr>
        <w:spacing w:after="90" w:line="240" w:lineRule="auto"/>
        <w:textAlignment w:val="baseline"/>
        <w:rPr>
          <w:rFonts w:ascii="Arial" w:eastAsia="Times New Roman" w:hAnsi="Arial" w:cs="Arial"/>
          <w:color w:val="535C69"/>
          <w:sz w:val="21"/>
          <w:szCs w:val="21"/>
          <w:lang w:eastAsia="ru-RU"/>
        </w:rPr>
      </w:pPr>
      <w:r w:rsidRPr="007D143B">
        <w:rPr>
          <w:rFonts w:ascii="Arial" w:eastAsia="Times New Roman" w:hAnsi="Arial" w:cs="Arial"/>
          <w:color w:val="535C69"/>
          <w:sz w:val="21"/>
          <w:szCs w:val="21"/>
          <w:lang w:eastAsia="ru-RU"/>
        </w:rPr>
        <w:t>Архитектура гражданских и промышленных зданий</w:t>
      </w:r>
    </w:p>
    <w:p w14:paraId="464EC5C7" w14:textId="77777777" w:rsidR="007D143B" w:rsidRPr="007D143B" w:rsidRDefault="007D143B" w:rsidP="007D143B">
      <w:pPr>
        <w:spacing w:after="0" w:line="240" w:lineRule="auto"/>
        <w:textAlignment w:val="baseline"/>
        <w:rPr>
          <w:rFonts w:ascii="Arial" w:eastAsia="Times New Roman" w:hAnsi="Arial" w:cs="Arial"/>
          <w:color w:val="A5A9AF"/>
          <w:sz w:val="21"/>
          <w:szCs w:val="21"/>
          <w:lang w:eastAsia="ru-RU"/>
        </w:rPr>
      </w:pPr>
      <w:r w:rsidRPr="007D143B">
        <w:rPr>
          <w:rFonts w:ascii="Arial" w:eastAsia="Times New Roman" w:hAnsi="Arial" w:cs="Arial"/>
          <w:color w:val="A5A9AF"/>
          <w:sz w:val="21"/>
          <w:szCs w:val="21"/>
          <w:lang w:eastAsia="ru-RU"/>
        </w:rPr>
        <w:t>Тема</w:t>
      </w:r>
    </w:p>
    <w:p w14:paraId="57064F7D" w14:textId="77777777" w:rsidR="007D143B" w:rsidRPr="007D143B" w:rsidRDefault="007D143B" w:rsidP="007D143B">
      <w:pPr>
        <w:spacing w:after="90" w:line="240" w:lineRule="auto"/>
        <w:textAlignment w:val="baseline"/>
        <w:rPr>
          <w:rFonts w:ascii="Arial" w:eastAsia="Times New Roman" w:hAnsi="Arial" w:cs="Arial"/>
          <w:color w:val="535C69"/>
          <w:sz w:val="21"/>
          <w:szCs w:val="21"/>
          <w:lang w:eastAsia="ru-RU"/>
        </w:rPr>
      </w:pPr>
      <w:r w:rsidRPr="007D143B">
        <w:rPr>
          <w:rFonts w:ascii="Arial" w:eastAsia="Times New Roman" w:hAnsi="Arial" w:cs="Arial"/>
          <w:color w:val="535C69"/>
          <w:sz w:val="21"/>
          <w:szCs w:val="21"/>
          <w:lang w:eastAsia="ru-RU"/>
        </w:rPr>
        <w:t>Завод по производству автомобилей.</w:t>
      </w:r>
    </w:p>
    <w:p w14:paraId="28245357" w14:textId="77777777" w:rsidR="007D143B" w:rsidRPr="007D143B" w:rsidRDefault="007D143B" w:rsidP="007D143B">
      <w:pPr>
        <w:spacing w:after="75" w:line="240" w:lineRule="auto"/>
        <w:textAlignment w:val="baseline"/>
        <w:rPr>
          <w:rFonts w:ascii="Arial" w:eastAsia="Times New Roman" w:hAnsi="Arial" w:cs="Arial"/>
          <w:b/>
          <w:bCs/>
          <w:color w:val="F1361B"/>
          <w:sz w:val="24"/>
          <w:szCs w:val="24"/>
          <w:lang w:eastAsia="ru-RU"/>
        </w:rPr>
      </w:pPr>
      <w:r w:rsidRPr="007D143B">
        <w:rPr>
          <w:rFonts w:ascii="Arial" w:eastAsia="Times New Roman" w:hAnsi="Arial" w:cs="Arial"/>
          <w:b/>
          <w:bCs/>
          <w:color w:val="F1361B"/>
          <w:sz w:val="24"/>
          <w:szCs w:val="24"/>
          <w:lang w:eastAsia="ru-RU"/>
        </w:rPr>
        <w:t>Работа не сдана</w:t>
      </w:r>
    </w:p>
    <w:p w14:paraId="149DFDC9" w14:textId="77777777" w:rsidR="007D143B" w:rsidRPr="007D143B" w:rsidRDefault="007D143B" w:rsidP="007D143B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hyperlink r:id="rId4" w:history="1">
        <w:r w:rsidRPr="007D143B">
          <w:rPr>
            <w:rFonts w:ascii="OpenSans-Bold" w:eastAsia="Times New Roman" w:hAnsi="OpenSans-Bold" w:cs="Arial"/>
            <w:color w:val="3D444E"/>
            <w:sz w:val="24"/>
            <w:szCs w:val="24"/>
            <w:u w:val="single"/>
            <w:shd w:val="clear" w:color="auto" w:fill="BBED21"/>
            <w:lang w:eastAsia="ru-RU"/>
          </w:rPr>
          <w:t>Этапы работ</w:t>
        </w:r>
      </w:hyperlink>
      <w:r w:rsidRPr="007D143B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>Срок сдачи: до 31.01.2022</w:t>
      </w:r>
    </w:p>
    <w:p w14:paraId="0C1DBEF2" w14:textId="77777777" w:rsidR="007D143B" w:rsidRPr="007D143B" w:rsidRDefault="007D143B" w:rsidP="007D143B">
      <w:pPr>
        <w:spacing w:line="240" w:lineRule="auto"/>
        <w:textAlignment w:val="baseline"/>
        <w:rPr>
          <w:rFonts w:ascii="Arial" w:eastAsia="Times New Roman" w:hAnsi="Arial" w:cs="Arial"/>
          <w:color w:val="1A90C7"/>
          <w:sz w:val="24"/>
          <w:szCs w:val="24"/>
          <w:lang w:eastAsia="ru-RU"/>
        </w:rPr>
      </w:pPr>
      <w:r w:rsidRPr="007D143B">
        <w:rPr>
          <w:rFonts w:ascii="Arial" w:eastAsia="Times New Roman" w:hAnsi="Arial" w:cs="Arial"/>
          <w:color w:val="1A90C7"/>
          <w:sz w:val="24"/>
          <w:szCs w:val="24"/>
          <w:lang w:eastAsia="ru-RU"/>
        </w:rPr>
        <w:t>4 семестр</w:t>
      </w:r>
    </w:p>
    <w:p w14:paraId="6C3302DB" w14:textId="77777777" w:rsidR="007D143B" w:rsidRPr="007D143B" w:rsidRDefault="007D143B" w:rsidP="007D143B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7D143B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 </w:t>
      </w:r>
      <w:hyperlink r:id="rId5" w:history="1">
        <w:r w:rsidRPr="007D143B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Как правильно оформить и написать курсовую работу? (видео)</w:t>
        </w:r>
      </w:hyperlink>
      <w:r w:rsidRPr="007D143B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</w:r>
    </w:p>
    <w:p w14:paraId="7C018D8E" w14:textId="77777777" w:rsidR="007D143B" w:rsidRPr="007D143B" w:rsidRDefault="007D143B" w:rsidP="007D143B">
      <w:pPr>
        <w:pBdr>
          <w:left w:val="single" w:sz="12" w:space="11" w:color="E62020"/>
        </w:pBdr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7D143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ВНИМАТЕЛЬНО ЧИТАЙТЕ ИНФОРМАЦИЮ, РАЗМЕЩЕННУЮ В ЭТАПАХ РАБОТ! </w:t>
      </w:r>
      <w:r w:rsidRPr="007D143B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Загружайте КР</w:t>
      </w:r>
      <w:r w:rsidRPr="007D143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 в соответствии с указанными этапами в форматах </w:t>
      </w:r>
      <w:r w:rsidRPr="007D143B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.doc</w:t>
      </w:r>
      <w:r w:rsidRPr="007D143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 или </w:t>
      </w:r>
      <w:r w:rsidRPr="007D143B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.docx</w:t>
      </w:r>
      <w:r w:rsidRPr="007D143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 без использования макросов!</w:t>
      </w:r>
    </w:p>
    <w:p w14:paraId="62A0867B" w14:textId="77777777" w:rsidR="007D143B" w:rsidRPr="007D143B" w:rsidRDefault="007D143B" w:rsidP="007D143B">
      <w:pPr>
        <w:shd w:val="clear" w:color="auto" w:fill="FFFFFF"/>
        <w:spacing w:after="150" w:line="240" w:lineRule="auto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7D143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Последовательность действий студента:</w:t>
      </w:r>
      <w:r w:rsidRPr="007D143B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>1. </w:t>
      </w:r>
      <w:r w:rsidRPr="007D143B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Ознакомиться с методическими рекомендациями</w:t>
      </w:r>
      <w:r w:rsidRPr="007D143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 в закладке "</w:t>
      </w:r>
      <w:hyperlink r:id="rId6" w:tgtFrame="_blank" w:history="1">
        <w:r w:rsidRPr="007D143B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Помощь</w:t>
        </w:r>
      </w:hyperlink>
      <w:r w:rsidRPr="007D143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".</w:t>
      </w:r>
      <w:r w:rsidRPr="007D143B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>2. </w:t>
      </w:r>
      <w:r w:rsidRPr="007D143B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Обучающимся необходимо инициировать процесс составления плана работы </w:t>
      </w:r>
      <w:r w:rsidRPr="007D143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путем отправления заполненного бланка </w:t>
      </w:r>
      <w:hyperlink r:id="rId7" w:history="1">
        <w:r w:rsidRPr="007D143B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за</w:t>
        </w:r>
      </w:hyperlink>
      <w:hyperlink r:id="rId8" w:history="1">
        <w:r w:rsidRPr="007D143B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дания</w:t>
        </w:r>
      </w:hyperlink>
      <w:r w:rsidRPr="007D143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 преподавателю, в качестве прикрепленного файла к сопроводительному письму.</w:t>
      </w:r>
      <w:r w:rsidRPr="007D143B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>3. После согласования плана приступите к загрузке работы нажав кнопку "ЭТАПЫ РАБОТ".</w:t>
      </w:r>
      <w:r w:rsidRPr="007D143B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>4. Напоминаем, что все курсовые работы проверяются только после получения результата внутренней системы Антиплагиат! Готовую КР или её часть отправлять в диалог преподавателю не нужно.</w:t>
      </w:r>
    </w:p>
    <w:p w14:paraId="501D16EE" w14:textId="77777777" w:rsidR="00177937" w:rsidRDefault="00177937"/>
    <w:sectPr w:rsidR="001779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ans-Bold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BD3"/>
    <w:rsid w:val="00057BD3"/>
    <w:rsid w:val="00177937"/>
    <w:rsid w:val="007D1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D52735-0E4A-4518-BF82-91036C84A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D143B"/>
    <w:rPr>
      <w:color w:val="0000FF"/>
      <w:u w:val="single"/>
    </w:rPr>
  </w:style>
  <w:style w:type="paragraph" w:customStyle="1" w:styleId="errortext">
    <w:name w:val="errortext"/>
    <w:basedOn w:val="a"/>
    <w:rsid w:val="007D14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21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13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57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98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106541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088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299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72615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250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957361">
              <w:marLeft w:val="0"/>
              <w:marRight w:val="0"/>
              <w:marTop w:val="24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498422">
          <w:marLeft w:val="0"/>
          <w:marRight w:val="0"/>
          <w:marTop w:val="21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07955">
              <w:marLeft w:val="0"/>
              <w:marRight w:val="135"/>
              <w:marTop w:val="0"/>
              <w:marBottom w:val="225"/>
              <w:divBdr>
                <w:top w:val="single" w:sz="6" w:space="4" w:color="1A90C7"/>
                <w:left w:val="single" w:sz="6" w:space="5" w:color="1A90C7"/>
                <w:bottom w:val="single" w:sz="6" w:space="4" w:color="1A90C7"/>
                <w:right w:val="single" w:sz="6" w:space="5" w:color="1A90C7"/>
              </w:divBdr>
            </w:div>
          </w:divsChild>
        </w:div>
        <w:div w:id="388070843">
          <w:marLeft w:val="0"/>
          <w:marRight w:val="0"/>
          <w:marTop w:val="21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.mitu-masi.ru/upload/coursework/%D0%9F%D1%80%D0%B8%D0%BB%D0%BE%D0%B6%D0%B5%D0%BD%D0%B8%D0%B5%205_%D0%97%D0%B0%D0%B4%D0%B0%D0%BD%D0%B8%D0%B5_1.doc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ortal.mitu-masi.ru/upload/coursework/%D0%9F%D1%80%D0%B8%D0%BB%D0%BE%D0%B6%D0%B5%D0%BD%D0%B8%D0%B5%205_%D0%97%D0%B0%D0%B4%D0%B0%D0%BD%D0%B8%D0%B5.doc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ortal.mitu-masi.ru/coursework/help-student.php" TargetMode="External"/><Relationship Id="rId5" Type="http://schemas.openxmlformats.org/officeDocument/2006/relationships/hyperlink" Target="https://youtu.be/SJmCKNNumDE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portal.mitu-masi.ru/coursework/?componentID=coursework&amp;do=getStages&amp;data%5bstatement%5d=b578e000-3186-11ec-80cc-000c294da1b3&amp;data%5bkind-of-edu%5d=%C2%CE&amp;data%5bwithout-ap%5d=1&amp;data%5btheme%5d=%C7%E0%E2%EE%E4+%EF%EE+%EF%F0%EE%E8%E7%E2%EE%E4%F1%F2%E2%F3+%E0%E2%F2%EE%EC%EE%E1%E8%EB%E5%E9.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1486</Characters>
  <Application>Microsoft Office Word</Application>
  <DocSecurity>0</DocSecurity>
  <Lines>12</Lines>
  <Paragraphs>3</Paragraphs>
  <ScaleCrop>false</ScaleCrop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2023-11-17T09:29:00Z</dcterms:created>
  <dcterms:modified xsi:type="dcterms:W3CDTF">2023-11-17T09:29:00Z</dcterms:modified>
</cp:coreProperties>
</file>