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86712" w14:textId="77777777" w:rsidR="005A6B88" w:rsidRDefault="00934B8F">
      <w:pPr>
        <w:spacing w:before="157" w:after="157" w:line="27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inter" w:hAnsi="Times New Roman" w:cs="Times New Roman"/>
          <w:b/>
          <w:color w:val="000000"/>
          <w:sz w:val="28"/>
          <w:szCs w:val="28"/>
        </w:rPr>
        <w:t>Контрольные работы по теории вероятностей и математической статистике</w:t>
      </w:r>
    </w:p>
    <w:p w14:paraId="41071905" w14:textId="77777777" w:rsidR="005A6B88" w:rsidRDefault="00934B8F">
      <w:pPr>
        <w:spacing w:before="315" w:after="105" w:line="360" w:lineRule="auto"/>
        <w:ind w:left="-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inter" w:hAnsi="Times New Roman" w:cs="Times New Roman"/>
          <w:b/>
          <w:color w:val="000000"/>
          <w:sz w:val="28"/>
          <w:szCs w:val="28"/>
        </w:rPr>
        <w:t>Вариант 8</w:t>
      </w:r>
    </w:p>
    <w:p w14:paraId="4857BBD8" w14:textId="77777777" w:rsidR="005A6B88" w:rsidRDefault="00934B8F">
      <w:pPr>
        <w:spacing w:before="315" w:after="105" w:line="360" w:lineRule="auto"/>
        <w:ind w:left="-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inter" w:hAnsi="Times New Roman" w:cs="Times New Roman"/>
          <w:b/>
          <w:color w:val="000000"/>
          <w:sz w:val="28"/>
          <w:szCs w:val="28"/>
        </w:rPr>
        <w:t>Контрольная работа №1. Теория вероятностей</w:t>
      </w:r>
    </w:p>
    <w:p w14:paraId="68CE1DF1" w14:textId="77777777" w:rsidR="005A6B88" w:rsidRDefault="00934B8F">
      <w:pPr>
        <w:spacing w:before="315" w:after="105" w:line="360" w:lineRule="auto"/>
        <w:ind w:left="-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inter" w:hAnsi="Times New Roman" w:cs="Times New Roman"/>
          <w:b/>
          <w:color w:val="000000"/>
          <w:sz w:val="28"/>
          <w:szCs w:val="28"/>
        </w:rPr>
        <w:t>Задача №1</w:t>
      </w:r>
    </w:p>
    <w:p w14:paraId="465F8389" w14:textId="77777777" w:rsidR="005A6B88" w:rsidRDefault="00934B8F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inter" w:hAnsi="Times New Roman" w:cs="Times New Roman"/>
          <w:b/>
          <w:color w:val="000000"/>
          <w:sz w:val="28"/>
          <w:szCs w:val="28"/>
        </w:rPr>
        <w:t>Условие:</w:t>
      </w:r>
      <w:r>
        <w:rPr>
          <w:rFonts w:ascii="Times New Roman" w:eastAsia="inter" w:hAnsi="Times New Roman" w:cs="Times New Roman"/>
          <w:color w:val="000000"/>
          <w:sz w:val="28"/>
          <w:szCs w:val="28"/>
        </w:rPr>
        <w:t xml:space="preserve"> Монета подбрасывается три раза подряд. Под исходом опыта будем понимать события:</w:t>
      </w:r>
    </w:p>
    <w:p w14:paraId="59460891" w14:textId="77777777" w:rsidR="005A6B88" w:rsidRDefault="00934B8F">
      <w:p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inter" w:hAnsi="Times New Roman" w:cs="Times New Roman"/>
          <w:color w:val="000000"/>
          <w:sz w:val="28"/>
          <w:szCs w:val="28"/>
        </w:rPr>
        <w:t>A = {выпадение "герба"}</w:t>
      </w:r>
    </w:p>
    <w:p w14:paraId="6EC38ECB" w14:textId="77777777" w:rsidR="005A6B88" w:rsidRDefault="00934B8F">
      <w:p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inter" w:hAnsi="Times New Roman" w:cs="Times New Roman"/>
          <w:color w:val="000000"/>
          <w:sz w:val="28"/>
          <w:szCs w:val="28"/>
        </w:rPr>
        <w:t>Ā = {выпадение "решетки"}</w:t>
      </w:r>
    </w:p>
    <w:p w14:paraId="5F4A0611" w14:textId="77777777" w:rsidR="005A6B88" w:rsidRDefault="00934B8F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inter" w:hAnsi="Times New Roman" w:cs="Times New Roman"/>
          <w:b/>
          <w:color w:val="000000"/>
          <w:sz w:val="28"/>
          <w:szCs w:val="28"/>
        </w:rPr>
        <w:t>Для варианта 8:</w:t>
      </w:r>
      <w:r>
        <w:rPr>
          <w:rFonts w:ascii="Times New Roman" w:eastAsia="inter" w:hAnsi="Times New Roman" w:cs="Times New Roman"/>
          <w:color w:val="000000"/>
          <w:sz w:val="28"/>
          <w:szCs w:val="28"/>
        </w:rPr>
        <w:t xml:space="preserve"> Событие B = {"решетка" выпала не менее двух раз}</w:t>
      </w:r>
    </w:p>
    <w:p w14:paraId="35D7B1D6" w14:textId="77777777" w:rsidR="005A6B88" w:rsidRDefault="00934B8F">
      <w:pPr>
        <w:numPr>
          <w:ilvl w:val="0"/>
          <w:numId w:val="1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inter" w:hAnsi="Times New Roman" w:cs="Times New Roman"/>
          <w:b/>
          <w:color w:val="000000"/>
          <w:sz w:val="28"/>
          <w:szCs w:val="28"/>
        </w:rPr>
        <w:t>Построить пространство Ω элементарных событий опыта.</w:t>
      </w:r>
    </w:p>
    <w:p w14:paraId="2ECE3BA8" w14:textId="77777777" w:rsidR="005A6B88" w:rsidRDefault="00934B8F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inter" w:hAnsi="Times New Roman" w:cs="Times New Roman"/>
          <w:b/>
          <w:color w:val="000000"/>
          <w:sz w:val="28"/>
          <w:szCs w:val="28"/>
        </w:rPr>
        <w:t>Решение:</w:t>
      </w:r>
    </w:p>
    <w:p w14:paraId="38D35880" w14:textId="77777777" w:rsidR="005A6B88" w:rsidRDefault="00934B8F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inter" w:hAnsi="Times New Roman" w:cs="Times New Roman"/>
          <w:color w:val="000000"/>
          <w:sz w:val="28"/>
          <w:szCs w:val="28"/>
        </w:rPr>
        <w:t>Пространство элементарных событий при трехкратном подбрасывании монеты состоит из всех возможных последовательностей гербов (Г) и решеток (Р):</w:t>
      </w:r>
    </w:p>
    <w:p w14:paraId="1EF6F062" w14:textId="77777777" w:rsidR="005A6B88" w:rsidRDefault="00934B8F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m:oMathPara>
        <m:oMath>
          <m:r>
            <m:rPr>
              <m:nor/>
            </m:rPr>
            <w:rPr>
              <w:rFonts w:ascii="Cambria Math" w:hAnsi="Cambria Math" w:cs="Times New Roman"/>
              <w:color w:val="000000"/>
              <w:sz w:val="28"/>
              <w:szCs w:val="28"/>
            </w:rPr>
            <m:t>Ω={ГГГ,ГГР,ГРГ,ГРР,РГГ,РГР,РРГ,РРР}</m:t>
          </m:r>
        </m:oMath>
      </m:oMathPara>
    </w:p>
    <w:p w14:paraId="027096D4" w14:textId="77777777" w:rsidR="005A6B88" w:rsidRDefault="00934B8F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inter" w:hAnsi="Times New Roman" w:cs="Times New Roman"/>
          <w:color w:val="000000"/>
          <w:sz w:val="28"/>
          <w:szCs w:val="28"/>
        </w:rPr>
        <w:t xml:space="preserve">Всего элементарных событий: </w:t>
      </w:r>
      <m:oMath>
        <m:r>
          <m:rPr>
            <m:nor/>
          </m:rPr>
          <w:rPr>
            <w:rFonts w:ascii="Cambria Math" w:hAnsi="Cambria Math" w:cs="Times New Roman"/>
            <w:color w:val="000000"/>
            <w:sz w:val="28"/>
            <w:szCs w:val="28"/>
          </w:rPr>
          <m:t>|Ω|=</m:t>
        </m:r>
        <m:sSup>
          <m:sSupPr>
            <m:ctrlPr>
              <w:rPr>
                <w:rFonts w:ascii="Cambria Math" w:hAnsi="Cambria Math" w:cs="Times New Roman"/>
                <w:color w:val="000000"/>
                <w:sz w:val="28"/>
                <w:szCs w:val="28"/>
              </w:rPr>
            </m:ctrlPr>
          </m:sSupPr>
          <m:e>
            <m:r>
              <m:rPr>
                <m:nor/>
              </m:rPr>
              <w:rPr>
                <w:rFonts w:ascii="Cambria Math" w:hAnsi="Cambria Math" w:cs="Times New Roman"/>
                <w:color w:val="000000"/>
                <w:sz w:val="28"/>
                <w:szCs w:val="28"/>
              </w:rPr>
              <m:t>2</m:t>
            </m:r>
          </m:e>
          <m:sup>
            <m:r>
              <m:rPr>
                <m:nor/>
              </m:rPr>
              <w:rPr>
                <w:rFonts w:ascii="Cambria Math" w:hAnsi="Cambria Math" w:cs="Times New Roman"/>
                <w:color w:val="000000"/>
                <w:sz w:val="28"/>
                <w:szCs w:val="28"/>
              </w:rPr>
              <m:t>3</m:t>
            </m:r>
          </m:sup>
        </m:sSup>
        <m:r>
          <m:rPr>
            <m:nor/>
          </m:rPr>
          <w:rPr>
            <w:rFonts w:ascii="Cambria Math" w:hAnsi="Cambria Math" w:cs="Times New Roman"/>
            <w:color w:val="000000"/>
            <w:sz w:val="28"/>
            <w:szCs w:val="28"/>
          </w:rPr>
          <m:t>=8</m:t>
        </m:r>
      </m:oMath>
    </w:p>
    <w:p w14:paraId="3456F179" w14:textId="77777777" w:rsidR="005A6B88" w:rsidRDefault="00934B8F">
      <w:pPr>
        <w:numPr>
          <w:ilvl w:val="0"/>
          <w:numId w:val="2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inter" w:hAnsi="Times New Roman" w:cs="Times New Roman"/>
          <w:b/>
          <w:color w:val="000000"/>
          <w:sz w:val="28"/>
          <w:szCs w:val="28"/>
        </w:rPr>
        <w:t>Описать событие B</w:t>
      </w:r>
    </w:p>
    <w:p w14:paraId="067A7A1E" w14:textId="77777777" w:rsidR="005A6B88" w:rsidRDefault="00934B8F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inter" w:hAnsi="Times New Roman" w:cs="Times New Roman"/>
          <w:color w:val="000000"/>
          <w:sz w:val="28"/>
          <w:szCs w:val="28"/>
        </w:rPr>
        <w:t>Событие B = {"решетка" выпала не менее двух раз} означает, что решетка выпала 2 или 3 раза.</w:t>
      </w:r>
    </w:p>
    <w:p w14:paraId="23AB7C22" w14:textId="77777777" w:rsidR="005A6B88" w:rsidRDefault="00934B8F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inter" w:hAnsi="Times New Roman" w:cs="Times New Roman"/>
          <w:color w:val="000000"/>
          <w:sz w:val="28"/>
          <w:szCs w:val="28"/>
        </w:rPr>
        <w:t>Элементарные события, благоприятствующие B:</w:t>
      </w:r>
    </w:p>
    <w:p w14:paraId="04C5F6C7" w14:textId="77777777" w:rsidR="005A6B88" w:rsidRDefault="00934B8F">
      <w:p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inter" w:hAnsi="Times New Roman" w:cs="Times New Roman"/>
          <w:color w:val="000000"/>
          <w:sz w:val="28"/>
          <w:szCs w:val="28"/>
        </w:rPr>
        <w:lastRenderedPageBreak/>
        <w:t>Решетка выпала ровно 2 раза: {ГРР, РГР, РРГ}</w:t>
      </w:r>
    </w:p>
    <w:p w14:paraId="3998DC47" w14:textId="77777777" w:rsidR="005A6B88" w:rsidRDefault="00934B8F">
      <w:p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inter" w:hAnsi="Times New Roman" w:cs="Times New Roman"/>
          <w:color w:val="000000"/>
          <w:sz w:val="28"/>
          <w:szCs w:val="28"/>
        </w:rPr>
        <w:t>Решетка выпала ровно 3 раза: {РРР}</w:t>
      </w:r>
    </w:p>
    <w:p w14:paraId="38475B2C" w14:textId="77777777" w:rsidR="005A6B88" w:rsidRDefault="00934B8F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inter" w:hAnsi="Times New Roman" w:cs="Times New Roman"/>
          <w:color w:val="000000"/>
          <w:sz w:val="28"/>
          <w:szCs w:val="28"/>
        </w:rPr>
        <w:t>Следовательно:</w:t>
      </w:r>
    </w:p>
    <w:p w14:paraId="2481767C" w14:textId="77777777" w:rsidR="005A6B88" w:rsidRDefault="00934B8F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m:oMathPara>
        <m:oMath>
          <m:r>
            <m:rPr>
              <m:nor/>
            </m:rPr>
            <w:rPr>
              <w:rFonts w:ascii="Cambria Math" w:hAnsi="Cambria Math" w:cs="Times New Roman"/>
              <w:color w:val="000000"/>
              <w:sz w:val="28"/>
              <w:szCs w:val="28"/>
            </w:rPr>
            <m:t>B={ГРР,РГР,РРГ,РРР}</m:t>
          </m:r>
        </m:oMath>
      </m:oMathPara>
    </w:p>
    <w:p w14:paraId="15AB422D" w14:textId="77777777" w:rsidR="005A6B88" w:rsidRDefault="00934B8F">
      <w:pPr>
        <w:numPr>
          <w:ilvl w:val="0"/>
          <w:numId w:val="3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inter" w:hAnsi="Times New Roman" w:cs="Times New Roman"/>
          <w:b/>
          <w:color w:val="000000"/>
          <w:sz w:val="28"/>
          <w:szCs w:val="28"/>
        </w:rPr>
        <w:t>Вычислить теоретическую вероятность события B</w:t>
      </w:r>
    </w:p>
    <w:p w14:paraId="661664A1" w14:textId="77777777" w:rsidR="005A6B88" w:rsidRDefault="00934B8F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inter" w:hAnsi="Times New Roman" w:cs="Times New Roman"/>
          <w:color w:val="000000"/>
          <w:sz w:val="28"/>
          <w:szCs w:val="28"/>
        </w:rPr>
        <w:t xml:space="preserve">Поскольку все элементарные события </w:t>
      </w:r>
      <w:proofErr w:type="spellStart"/>
      <w:r>
        <w:rPr>
          <w:rFonts w:ascii="Times New Roman" w:eastAsia="inter" w:hAnsi="Times New Roman" w:cs="Times New Roman"/>
          <w:color w:val="000000"/>
          <w:sz w:val="28"/>
          <w:szCs w:val="28"/>
        </w:rPr>
        <w:t>равновозможны</w:t>
      </w:r>
      <w:proofErr w:type="spellEnd"/>
      <w:r>
        <w:rPr>
          <w:rFonts w:ascii="Times New Roman" w:eastAsia="inter" w:hAnsi="Times New Roman" w:cs="Times New Roman"/>
          <w:color w:val="000000"/>
          <w:sz w:val="28"/>
          <w:szCs w:val="28"/>
        </w:rPr>
        <w:t>, применяем классическое определение вероятности:</w:t>
      </w:r>
    </w:p>
    <w:p w14:paraId="041F5BBE" w14:textId="77777777" w:rsidR="005A6B88" w:rsidRDefault="00934B8F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m:oMathPara>
        <m:oMath>
          <m:r>
            <m:rPr>
              <m:nor/>
            </m:rPr>
            <w:rPr>
              <w:rFonts w:ascii="Cambria Math" w:hAnsi="Cambria Math" w:cs="Times New Roman"/>
              <w:color w:val="000000"/>
              <w:sz w:val="28"/>
              <w:szCs w:val="28"/>
            </w:rPr>
            <m:t>P(B)=</m:t>
          </m:r>
          <m:f>
            <m:fPr>
              <m:ctrlP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</m:ctrlPr>
            </m:fPr>
            <m:num>
              <m:r>
                <m:rPr>
                  <m:nor/>
                </m:rP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|B|</m:t>
              </m:r>
            </m:num>
            <m:den>
              <m:r>
                <m:rPr>
                  <m:nor/>
                </m:rP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|Ω|</m:t>
              </m:r>
            </m:den>
          </m:f>
          <m:r>
            <m:rPr>
              <m:nor/>
            </m:rPr>
            <w:rPr>
              <w:rFonts w:ascii="Cambria Math" w:hAnsi="Cambria Math" w:cs="Times New Roman"/>
              <w:color w:val="000000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</m:ctrlPr>
            </m:fPr>
            <m:num>
              <m:r>
                <m:rPr>
                  <m:nor/>
                </m:rP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4</m:t>
              </m:r>
            </m:num>
            <m:den>
              <m:r>
                <m:rPr>
                  <m:nor/>
                </m:rP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8</m:t>
              </m:r>
            </m:den>
          </m:f>
          <m:r>
            <m:rPr>
              <m:nor/>
            </m:rPr>
            <w:rPr>
              <w:rFonts w:ascii="Cambria Math" w:hAnsi="Cambria Math" w:cs="Times New Roman"/>
              <w:color w:val="000000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</m:ctrlPr>
            </m:fPr>
            <m:num>
              <m:r>
                <m:rPr>
                  <m:nor/>
                </m:rP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1</m:t>
              </m:r>
            </m:num>
            <m:den>
              <m:r>
                <m:rPr>
                  <m:nor/>
                </m:rP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2</m:t>
              </m:r>
            </m:den>
          </m:f>
          <m:r>
            <m:rPr>
              <m:nor/>
            </m:rPr>
            <w:rPr>
              <w:rFonts w:ascii="Cambria Math" w:hAnsi="Cambria Math" w:cs="Times New Roman"/>
              <w:color w:val="000000"/>
              <w:sz w:val="28"/>
              <w:szCs w:val="28"/>
            </w:rPr>
            <m:t>=0.5</m:t>
          </m:r>
        </m:oMath>
      </m:oMathPara>
    </w:p>
    <w:p w14:paraId="420F470A" w14:textId="77777777" w:rsidR="005A6B88" w:rsidRDefault="00934B8F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inter" w:hAnsi="Times New Roman" w:cs="Times New Roman"/>
          <w:b/>
          <w:color w:val="000000"/>
          <w:sz w:val="28"/>
          <w:szCs w:val="28"/>
        </w:rPr>
        <w:t>Ответ:</w:t>
      </w:r>
      <w:r>
        <w:rPr>
          <w:rFonts w:ascii="Times New Roman" w:eastAsia="inter" w:hAnsi="Times New Roman" w:cs="Times New Roman"/>
          <w:color w:val="000000"/>
          <w:sz w:val="28"/>
          <w:szCs w:val="28"/>
        </w:rPr>
        <w:t xml:space="preserve"> P(B) = 0.5</w:t>
      </w:r>
    </w:p>
    <w:p w14:paraId="5F251B41" w14:textId="77777777" w:rsidR="005A6B88" w:rsidRDefault="00934B8F">
      <w:pPr>
        <w:spacing w:before="315" w:after="105" w:line="360" w:lineRule="auto"/>
        <w:ind w:left="-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inter" w:hAnsi="Times New Roman" w:cs="Times New Roman"/>
          <w:b/>
          <w:color w:val="000000"/>
          <w:sz w:val="28"/>
          <w:szCs w:val="28"/>
        </w:rPr>
        <w:t>Задача №2</w:t>
      </w:r>
    </w:p>
    <w:p w14:paraId="2D93778A" w14:textId="77777777" w:rsidR="005A6B88" w:rsidRDefault="00934B8F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inter" w:hAnsi="Times New Roman" w:cs="Times New Roman"/>
          <w:b/>
          <w:color w:val="000000"/>
          <w:sz w:val="28"/>
          <w:szCs w:val="28"/>
        </w:rPr>
        <w:t>Условие</w:t>
      </w:r>
      <w:proofErr w:type="gramStart"/>
      <w:r>
        <w:rPr>
          <w:rFonts w:ascii="Times New Roman" w:eastAsia="inter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eastAsia="inter" w:hAnsi="Times New Roman" w:cs="Times New Roman"/>
          <w:color w:val="000000"/>
          <w:sz w:val="28"/>
          <w:szCs w:val="28"/>
        </w:rPr>
        <w:t xml:space="preserve"> Для</w:t>
      </w:r>
      <w:proofErr w:type="gramEnd"/>
      <w:r>
        <w:rPr>
          <w:rFonts w:ascii="Times New Roman" w:eastAsia="inter" w:hAnsi="Times New Roman" w:cs="Times New Roman"/>
          <w:color w:val="000000"/>
          <w:sz w:val="28"/>
          <w:szCs w:val="28"/>
        </w:rPr>
        <w:t xml:space="preserve"> 100 чисел, взятых из исходных данных Контрольной работы №2, определить относительную частоту и вероятность события.</w:t>
      </w:r>
    </w:p>
    <w:p w14:paraId="0D5DA454" w14:textId="77777777" w:rsidR="005A6B88" w:rsidRDefault="00934B8F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inter" w:hAnsi="Times New Roman" w:cs="Times New Roman"/>
          <w:b/>
          <w:color w:val="000000"/>
          <w:sz w:val="28"/>
          <w:szCs w:val="28"/>
        </w:rPr>
        <w:t>Для варианта 8:</w:t>
      </w:r>
      <w:r>
        <w:rPr>
          <w:rFonts w:ascii="Times New Roman" w:eastAsia="inter" w:hAnsi="Times New Roman" w:cs="Times New Roman"/>
          <w:color w:val="000000"/>
          <w:sz w:val="28"/>
          <w:szCs w:val="28"/>
        </w:rPr>
        <w:t xml:space="preserve"> Событие = {последней цифры три}</w:t>
      </w:r>
    </w:p>
    <w:p w14:paraId="5C75F106" w14:textId="77777777" w:rsidR="005A6B88" w:rsidRDefault="00934B8F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inter" w:hAnsi="Times New Roman" w:cs="Times New Roman"/>
          <w:b/>
          <w:color w:val="000000"/>
          <w:sz w:val="28"/>
          <w:szCs w:val="28"/>
        </w:rPr>
        <w:t>Решение:</w:t>
      </w:r>
    </w:p>
    <w:p w14:paraId="3D493144" w14:textId="77777777" w:rsidR="005A6B88" w:rsidRDefault="005A6B88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</w:p>
    <w:sectPr w:rsidR="005A6B88">
      <w:pgSz w:w="12240" w:h="15840"/>
      <w:pgMar w:top="1365" w:right="1365" w:bottom="1365" w:left="136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DE350" w14:textId="77777777" w:rsidR="008F6D3A" w:rsidRDefault="008F6D3A">
      <w:pPr>
        <w:spacing w:line="240" w:lineRule="auto"/>
      </w:pPr>
      <w:r>
        <w:separator/>
      </w:r>
    </w:p>
  </w:endnote>
  <w:endnote w:type="continuationSeparator" w:id="0">
    <w:p w14:paraId="642D02F8" w14:textId="77777777" w:rsidR="008F6D3A" w:rsidRDefault="008F6D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inter">
    <w:altName w:val="Segoe Print"/>
    <w:charset w:val="00"/>
    <w:family w:val="auto"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87F8A" w14:textId="77777777" w:rsidR="008F6D3A" w:rsidRDefault="008F6D3A">
      <w:pPr>
        <w:spacing w:after="0" w:line="240" w:lineRule="auto"/>
      </w:pPr>
      <w:r>
        <w:separator/>
      </w:r>
    </w:p>
  </w:footnote>
  <w:footnote w:type="continuationSeparator" w:id="0">
    <w:p w14:paraId="281B074F" w14:textId="77777777" w:rsidR="008F6D3A" w:rsidRDefault="008F6D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13A4B87"/>
    <w:multiLevelType w:val="singleLevel"/>
    <w:tmpl w:val="813A4B87"/>
    <w:lvl w:ilvl="0">
      <w:start w:val="1"/>
      <w:numFmt w:val="decimal"/>
      <w:lvlText w:val="%1."/>
      <w:lvlJc w:val="left"/>
      <w:pPr>
        <w:tabs>
          <w:tab w:val="left" w:pos="900"/>
        </w:tabs>
        <w:ind w:left="360" w:hanging="360"/>
      </w:pPr>
    </w:lvl>
  </w:abstractNum>
  <w:abstractNum w:abstractNumId="1" w15:restartNumberingAfterBreak="0">
    <w:nsid w:val="845B5372"/>
    <w:multiLevelType w:val="singleLevel"/>
    <w:tmpl w:val="845B5372"/>
    <w:lvl w:ilvl="0">
      <w:start w:val="1"/>
      <w:numFmt w:val="decimal"/>
      <w:lvlText w:val="%1."/>
      <w:lvlJc w:val="left"/>
      <w:pPr>
        <w:tabs>
          <w:tab w:val="left" w:pos="900"/>
        </w:tabs>
        <w:ind w:left="360" w:hanging="360"/>
      </w:pPr>
    </w:lvl>
  </w:abstractNum>
  <w:abstractNum w:abstractNumId="2" w15:restartNumberingAfterBreak="0">
    <w:nsid w:val="8461FADE"/>
    <w:multiLevelType w:val="singleLevel"/>
    <w:tmpl w:val="8461FADE"/>
    <w:lvl w:ilvl="0">
      <w:start w:val="2"/>
      <w:numFmt w:val="decimal"/>
      <w:lvlText w:val="%1."/>
      <w:lvlJc w:val="left"/>
      <w:pPr>
        <w:tabs>
          <w:tab w:val="left" w:pos="900"/>
        </w:tabs>
        <w:ind w:left="540" w:hanging="360"/>
      </w:pPr>
    </w:lvl>
  </w:abstractNum>
  <w:abstractNum w:abstractNumId="3" w15:restartNumberingAfterBreak="0">
    <w:nsid w:val="9239341B"/>
    <w:multiLevelType w:val="singleLevel"/>
    <w:tmpl w:val="9239341B"/>
    <w:lvl w:ilvl="0">
      <w:start w:val="2"/>
      <w:numFmt w:val="decimal"/>
      <w:lvlText w:val="%1."/>
      <w:lvlJc w:val="left"/>
      <w:pPr>
        <w:tabs>
          <w:tab w:val="left" w:pos="900"/>
        </w:tabs>
        <w:ind w:left="540" w:hanging="360"/>
      </w:pPr>
    </w:lvl>
  </w:abstractNum>
  <w:abstractNum w:abstractNumId="4" w15:restartNumberingAfterBreak="0">
    <w:nsid w:val="9288B902"/>
    <w:multiLevelType w:val="singleLevel"/>
    <w:tmpl w:val="9288B902"/>
    <w:lvl w:ilvl="0">
      <w:start w:val="1"/>
      <w:numFmt w:val="decimal"/>
      <w:lvlText w:val="%1."/>
      <w:lvlJc w:val="left"/>
      <w:pPr>
        <w:tabs>
          <w:tab w:val="left" w:pos="900"/>
        </w:tabs>
        <w:ind w:left="360" w:hanging="360"/>
      </w:pPr>
    </w:lvl>
  </w:abstractNum>
  <w:abstractNum w:abstractNumId="5" w15:restartNumberingAfterBreak="0">
    <w:nsid w:val="B0F1ACD9"/>
    <w:multiLevelType w:val="singleLevel"/>
    <w:tmpl w:val="B0F1ACD9"/>
    <w:lvl w:ilvl="0">
      <w:start w:val="2"/>
      <w:numFmt w:val="decimal"/>
      <w:lvlText w:val="%1."/>
      <w:lvlJc w:val="left"/>
      <w:pPr>
        <w:tabs>
          <w:tab w:val="left" w:pos="900"/>
        </w:tabs>
        <w:ind w:left="540" w:hanging="360"/>
      </w:pPr>
    </w:lvl>
  </w:abstractNum>
  <w:abstractNum w:abstractNumId="6" w15:restartNumberingAfterBreak="0">
    <w:nsid w:val="B5E306ED"/>
    <w:multiLevelType w:val="singleLevel"/>
    <w:tmpl w:val="B5E306ED"/>
    <w:lvl w:ilvl="0">
      <w:start w:val="3"/>
      <w:numFmt w:val="decimal"/>
      <w:lvlText w:val="%1."/>
      <w:lvlJc w:val="left"/>
      <w:pPr>
        <w:tabs>
          <w:tab w:val="left" w:pos="900"/>
        </w:tabs>
        <w:ind w:left="360" w:hanging="360"/>
      </w:pPr>
    </w:lvl>
  </w:abstractNum>
  <w:abstractNum w:abstractNumId="7" w15:restartNumberingAfterBreak="0">
    <w:nsid w:val="BE923771"/>
    <w:multiLevelType w:val="singleLevel"/>
    <w:tmpl w:val="BE923771"/>
    <w:lvl w:ilvl="0">
      <w:start w:val="1"/>
      <w:numFmt w:val="decimal"/>
      <w:lvlText w:val="%1."/>
      <w:lvlJc w:val="left"/>
      <w:pPr>
        <w:tabs>
          <w:tab w:val="left" w:pos="900"/>
        </w:tabs>
        <w:ind w:left="360" w:hanging="360"/>
      </w:pPr>
    </w:lvl>
  </w:abstractNum>
  <w:abstractNum w:abstractNumId="8" w15:restartNumberingAfterBreak="0">
    <w:nsid w:val="CF092B84"/>
    <w:multiLevelType w:val="singleLevel"/>
    <w:tmpl w:val="CF092B84"/>
    <w:lvl w:ilvl="0">
      <w:start w:val="1"/>
      <w:numFmt w:val="decimal"/>
      <w:lvlText w:val="%1."/>
      <w:lvlJc w:val="left"/>
      <w:pPr>
        <w:tabs>
          <w:tab w:val="left" w:pos="900"/>
        </w:tabs>
        <w:ind w:left="360" w:hanging="360"/>
      </w:pPr>
    </w:lvl>
  </w:abstractNum>
  <w:abstractNum w:abstractNumId="9" w15:restartNumberingAfterBreak="0">
    <w:nsid w:val="D7F9FE59"/>
    <w:multiLevelType w:val="singleLevel"/>
    <w:tmpl w:val="D7F9FE59"/>
    <w:lvl w:ilvl="0">
      <w:start w:val="3"/>
      <w:numFmt w:val="decimal"/>
      <w:lvlText w:val="%1."/>
      <w:lvlJc w:val="left"/>
      <w:pPr>
        <w:tabs>
          <w:tab w:val="left" w:pos="900"/>
        </w:tabs>
        <w:ind w:left="540" w:hanging="360"/>
      </w:pPr>
    </w:lvl>
  </w:abstractNum>
  <w:abstractNum w:abstractNumId="10" w15:restartNumberingAfterBreak="0">
    <w:nsid w:val="DCBA6B53"/>
    <w:multiLevelType w:val="singleLevel"/>
    <w:tmpl w:val="DCBA6B53"/>
    <w:lvl w:ilvl="0">
      <w:start w:val="2"/>
      <w:numFmt w:val="decimal"/>
      <w:lvlText w:val="%1."/>
      <w:lvlJc w:val="left"/>
      <w:pPr>
        <w:tabs>
          <w:tab w:val="left" w:pos="900"/>
        </w:tabs>
        <w:ind w:left="540" w:hanging="360"/>
      </w:pPr>
    </w:lvl>
  </w:abstractNum>
  <w:abstractNum w:abstractNumId="11" w15:restartNumberingAfterBreak="0">
    <w:nsid w:val="E093A4B0"/>
    <w:multiLevelType w:val="singleLevel"/>
    <w:tmpl w:val="E093A4B0"/>
    <w:lvl w:ilvl="0">
      <w:start w:val="1"/>
      <w:numFmt w:val="decimal"/>
      <w:lvlText w:val="%1."/>
      <w:lvlJc w:val="left"/>
      <w:pPr>
        <w:tabs>
          <w:tab w:val="left" w:pos="900"/>
        </w:tabs>
        <w:ind w:left="540" w:hanging="360"/>
      </w:pPr>
    </w:lvl>
  </w:abstractNum>
  <w:abstractNum w:abstractNumId="12" w15:restartNumberingAfterBreak="0">
    <w:nsid w:val="F4B5D9F5"/>
    <w:multiLevelType w:val="singleLevel"/>
    <w:tmpl w:val="F4B5D9F5"/>
    <w:lvl w:ilvl="0">
      <w:start w:val="1"/>
      <w:numFmt w:val="decimal"/>
      <w:lvlText w:val="%1."/>
      <w:lvlJc w:val="left"/>
      <w:pPr>
        <w:tabs>
          <w:tab w:val="left" w:pos="900"/>
        </w:tabs>
        <w:ind w:left="540" w:hanging="360"/>
      </w:pPr>
    </w:lvl>
  </w:abstractNum>
  <w:abstractNum w:abstractNumId="13" w15:restartNumberingAfterBreak="0">
    <w:nsid w:val="F7735DC9"/>
    <w:multiLevelType w:val="singleLevel"/>
    <w:tmpl w:val="F7735DC9"/>
    <w:lvl w:ilvl="0">
      <w:start w:val="3"/>
      <w:numFmt w:val="decimal"/>
      <w:lvlText w:val="%1."/>
      <w:lvlJc w:val="left"/>
      <w:pPr>
        <w:tabs>
          <w:tab w:val="left" w:pos="900"/>
        </w:tabs>
        <w:ind w:left="360" w:hanging="360"/>
      </w:pPr>
    </w:lvl>
  </w:abstractNum>
  <w:abstractNum w:abstractNumId="14" w15:restartNumberingAfterBreak="0">
    <w:nsid w:val="0248C179"/>
    <w:multiLevelType w:val="singleLevel"/>
    <w:tmpl w:val="0248C179"/>
    <w:lvl w:ilvl="0">
      <w:start w:val="1"/>
      <w:numFmt w:val="decimal"/>
      <w:lvlText w:val="%1."/>
      <w:lvlJc w:val="left"/>
      <w:pPr>
        <w:tabs>
          <w:tab w:val="left" w:pos="900"/>
        </w:tabs>
        <w:ind w:left="540" w:hanging="360"/>
      </w:pPr>
    </w:lvl>
  </w:abstractNum>
  <w:abstractNum w:abstractNumId="15" w15:restartNumberingAfterBreak="0">
    <w:nsid w:val="0E640482"/>
    <w:multiLevelType w:val="singleLevel"/>
    <w:tmpl w:val="0E640482"/>
    <w:lvl w:ilvl="0">
      <w:start w:val="1"/>
      <w:numFmt w:val="decimal"/>
      <w:lvlText w:val="%1."/>
      <w:lvlJc w:val="left"/>
      <w:pPr>
        <w:tabs>
          <w:tab w:val="left" w:pos="900"/>
        </w:tabs>
        <w:ind w:left="360" w:hanging="360"/>
      </w:pPr>
    </w:lvl>
  </w:abstractNum>
  <w:abstractNum w:abstractNumId="16" w15:restartNumberingAfterBreak="0">
    <w:nsid w:val="243FCF68"/>
    <w:multiLevelType w:val="singleLevel"/>
    <w:tmpl w:val="243FCF68"/>
    <w:lvl w:ilvl="0">
      <w:start w:val="2"/>
      <w:numFmt w:val="decimal"/>
      <w:lvlText w:val="%1."/>
      <w:lvlJc w:val="left"/>
      <w:pPr>
        <w:tabs>
          <w:tab w:val="left" w:pos="900"/>
        </w:tabs>
        <w:ind w:left="360" w:hanging="360"/>
      </w:pPr>
    </w:lvl>
  </w:abstractNum>
  <w:abstractNum w:abstractNumId="17" w15:restartNumberingAfterBreak="0">
    <w:nsid w:val="2470EC97"/>
    <w:multiLevelType w:val="singleLevel"/>
    <w:tmpl w:val="2470EC97"/>
    <w:lvl w:ilvl="0">
      <w:start w:val="1"/>
      <w:numFmt w:val="decimal"/>
      <w:lvlText w:val="%1."/>
      <w:lvlJc w:val="left"/>
      <w:pPr>
        <w:tabs>
          <w:tab w:val="left" w:pos="900"/>
        </w:tabs>
        <w:ind w:left="360" w:hanging="360"/>
      </w:pPr>
    </w:lvl>
  </w:abstractNum>
  <w:abstractNum w:abstractNumId="18" w15:restartNumberingAfterBreak="0">
    <w:nsid w:val="2A8F537B"/>
    <w:multiLevelType w:val="singleLevel"/>
    <w:tmpl w:val="2A8F537B"/>
    <w:lvl w:ilvl="0">
      <w:start w:val="3"/>
      <w:numFmt w:val="decimal"/>
      <w:lvlText w:val="%1."/>
      <w:lvlJc w:val="left"/>
      <w:pPr>
        <w:tabs>
          <w:tab w:val="left" w:pos="900"/>
        </w:tabs>
        <w:ind w:left="360" w:hanging="360"/>
      </w:pPr>
    </w:lvl>
  </w:abstractNum>
  <w:abstractNum w:abstractNumId="19" w15:restartNumberingAfterBreak="0">
    <w:nsid w:val="30FC5B15"/>
    <w:multiLevelType w:val="singleLevel"/>
    <w:tmpl w:val="30FC5B15"/>
    <w:lvl w:ilvl="0">
      <w:start w:val="1"/>
      <w:numFmt w:val="decimal"/>
      <w:lvlText w:val="%1."/>
      <w:lvlJc w:val="left"/>
      <w:pPr>
        <w:tabs>
          <w:tab w:val="left" w:pos="900"/>
        </w:tabs>
        <w:ind w:left="360" w:hanging="360"/>
      </w:pPr>
    </w:lvl>
  </w:abstractNum>
  <w:abstractNum w:abstractNumId="20" w15:restartNumberingAfterBreak="0">
    <w:nsid w:val="46A08BB8"/>
    <w:multiLevelType w:val="singleLevel"/>
    <w:tmpl w:val="46A08BB8"/>
    <w:lvl w:ilvl="0">
      <w:start w:val="1"/>
      <w:numFmt w:val="decimal"/>
      <w:lvlText w:val="%1."/>
      <w:lvlJc w:val="left"/>
      <w:pPr>
        <w:tabs>
          <w:tab w:val="left" w:pos="900"/>
        </w:tabs>
        <w:ind w:left="360" w:hanging="360"/>
      </w:pPr>
    </w:lvl>
  </w:abstractNum>
  <w:abstractNum w:abstractNumId="21" w15:restartNumberingAfterBreak="0">
    <w:nsid w:val="4C1BAE26"/>
    <w:multiLevelType w:val="singleLevel"/>
    <w:tmpl w:val="4C1BAE26"/>
    <w:lvl w:ilvl="0">
      <w:start w:val="5"/>
      <w:numFmt w:val="decimal"/>
      <w:lvlText w:val="%1."/>
      <w:lvlJc w:val="left"/>
      <w:pPr>
        <w:tabs>
          <w:tab w:val="left" w:pos="900"/>
        </w:tabs>
        <w:ind w:left="540" w:hanging="360"/>
      </w:pPr>
    </w:lvl>
  </w:abstractNum>
  <w:abstractNum w:abstractNumId="22" w15:restartNumberingAfterBreak="0">
    <w:nsid w:val="4D4DC07F"/>
    <w:multiLevelType w:val="singleLevel"/>
    <w:tmpl w:val="4D4DC07F"/>
    <w:lvl w:ilvl="0">
      <w:start w:val="1"/>
      <w:numFmt w:val="decimal"/>
      <w:lvlText w:val="%1."/>
      <w:lvlJc w:val="left"/>
      <w:pPr>
        <w:tabs>
          <w:tab w:val="left" w:pos="900"/>
        </w:tabs>
        <w:ind w:left="360" w:hanging="360"/>
      </w:pPr>
    </w:lvl>
  </w:abstractNum>
  <w:abstractNum w:abstractNumId="23" w15:restartNumberingAfterBreak="0">
    <w:nsid w:val="58765686"/>
    <w:multiLevelType w:val="singleLevel"/>
    <w:tmpl w:val="58765686"/>
    <w:lvl w:ilvl="0">
      <w:start w:val="1"/>
      <w:numFmt w:val="decimal"/>
      <w:lvlText w:val="%1."/>
      <w:lvlJc w:val="left"/>
      <w:pPr>
        <w:tabs>
          <w:tab w:val="left" w:pos="900"/>
        </w:tabs>
        <w:ind w:left="540" w:hanging="360"/>
      </w:pPr>
    </w:lvl>
  </w:abstractNum>
  <w:abstractNum w:abstractNumId="24" w15:restartNumberingAfterBreak="0">
    <w:nsid w:val="59ADCABA"/>
    <w:multiLevelType w:val="singleLevel"/>
    <w:tmpl w:val="59ADCABA"/>
    <w:lvl w:ilvl="0">
      <w:start w:val="2"/>
      <w:numFmt w:val="decimal"/>
      <w:lvlText w:val="%1."/>
      <w:lvlJc w:val="left"/>
      <w:pPr>
        <w:tabs>
          <w:tab w:val="left" w:pos="900"/>
        </w:tabs>
        <w:ind w:left="540" w:hanging="360"/>
      </w:pPr>
    </w:lvl>
  </w:abstractNum>
  <w:abstractNum w:abstractNumId="25" w15:restartNumberingAfterBreak="0">
    <w:nsid w:val="5A241D34"/>
    <w:multiLevelType w:val="singleLevel"/>
    <w:tmpl w:val="5A241D34"/>
    <w:lvl w:ilvl="0">
      <w:start w:val="1"/>
      <w:numFmt w:val="decimal"/>
      <w:lvlText w:val="%1."/>
      <w:lvlJc w:val="left"/>
      <w:pPr>
        <w:tabs>
          <w:tab w:val="left" w:pos="900"/>
        </w:tabs>
        <w:ind w:left="540" w:hanging="360"/>
      </w:pPr>
    </w:lvl>
  </w:abstractNum>
  <w:abstractNum w:abstractNumId="26" w15:restartNumberingAfterBreak="0">
    <w:nsid w:val="5E29AB5A"/>
    <w:multiLevelType w:val="singleLevel"/>
    <w:tmpl w:val="5E29AB5A"/>
    <w:lvl w:ilvl="0">
      <w:start w:val="1"/>
      <w:numFmt w:val="decimal"/>
      <w:lvlText w:val="%1."/>
      <w:lvlJc w:val="left"/>
      <w:pPr>
        <w:tabs>
          <w:tab w:val="left" w:pos="900"/>
        </w:tabs>
        <w:ind w:left="540" w:hanging="360"/>
      </w:pPr>
    </w:lvl>
  </w:abstractNum>
  <w:abstractNum w:abstractNumId="27" w15:restartNumberingAfterBreak="0">
    <w:nsid w:val="60382F6E"/>
    <w:multiLevelType w:val="singleLevel"/>
    <w:tmpl w:val="60382F6E"/>
    <w:lvl w:ilvl="0">
      <w:start w:val="6"/>
      <w:numFmt w:val="decimal"/>
      <w:lvlText w:val="%1."/>
      <w:lvlJc w:val="left"/>
      <w:pPr>
        <w:tabs>
          <w:tab w:val="left" w:pos="900"/>
        </w:tabs>
        <w:ind w:left="540" w:hanging="360"/>
      </w:pPr>
    </w:lvl>
  </w:abstractNum>
  <w:abstractNum w:abstractNumId="28" w15:restartNumberingAfterBreak="0">
    <w:nsid w:val="629F7852"/>
    <w:multiLevelType w:val="singleLevel"/>
    <w:tmpl w:val="629F7852"/>
    <w:lvl w:ilvl="0">
      <w:start w:val="1"/>
      <w:numFmt w:val="decimal"/>
      <w:lvlText w:val="%1."/>
      <w:lvlJc w:val="left"/>
      <w:pPr>
        <w:tabs>
          <w:tab w:val="left" w:pos="900"/>
        </w:tabs>
        <w:ind w:left="540" w:hanging="360"/>
      </w:pPr>
    </w:lvl>
  </w:abstractNum>
  <w:abstractNum w:abstractNumId="29" w15:restartNumberingAfterBreak="0">
    <w:nsid w:val="72183CF9"/>
    <w:multiLevelType w:val="singleLevel"/>
    <w:tmpl w:val="72183CF9"/>
    <w:lvl w:ilvl="0">
      <w:start w:val="1"/>
      <w:numFmt w:val="decimal"/>
      <w:lvlText w:val="%1."/>
      <w:lvlJc w:val="left"/>
      <w:pPr>
        <w:tabs>
          <w:tab w:val="left" w:pos="900"/>
        </w:tabs>
        <w:ind w:left="540" w:hanging="360"/>
      </w:pPr>
    </w:lvl>
  </w:abstractNum>
  <w:abstractNum w:abstractNumId="30" w15:restartNumberingAfterBreak="0">
    <w:nsid w:val="77ECEA79"/>
    <w:multiLevelType w:val="singleLevel"/>
    <w:tmpl w:val="77ECEA79"/>
    <w:lvl w:ilvl="0">
      <w:start w:val="4"/>
      <w:numFmt w:val="decimal"/>
      <w:lvlText w:val="%1."/>
      <w:lvlJc w:val="left"/>
      <w:pPr>
        <w:tabs>
          <w:tab w:val="left" w:pos="900"/>
        </w:tabs>
        <w:ind w:left="360" w:hanging="360"/>
      </w:pPr>
    </w:lvl>
  </w:abstractNum>
  <w:abstractNum w:abstractNumId="31" w15:restartNumberingAfterBreak="0">
    <w:nsid w:val="7C246926"/>
    <w:multiLevelType w:val="singleLevel"/>
    <w:tmpl w:val="7C246926"/>
    <w:lvl w:ilvl="0">
      <w:start w:val="3"/>
      <w:numFmt w:val="decimal"/>
      <w:lvlText w:val="%1."/>
      <w:lvlJc w:val="left"/>
      <w:pPr>
        <w:tabs>
          <w:tab w:val="left" w:pos="900"/>
        </w:tabs>
        <w:ind w:left="540" w:hanging="360"/>
      </w:pPr>
    </w:lvl>
  </w:abstractNum>
  <w:abstractNum w:abstractNumId="32" w15:restartNumberingAfterBreak="0">
    <w:nsid w:val="7DEC2089"/>
    <w:multiLevelType w:val="singleLevel"/>
    <w:tmpl w:val="7DEC2089"/>
    <w:lvl w:ilvl="0">
      <w:start w:val="1"/>
      <w:numFmt w:val="decimal"/>
      <w:lvlText w:val="%1."/>
      <w:lvlJc w:val="left"/>
      <w:pPr>
        <w:tabs>
          <w:tab w:val="left" w:pos="900"/>
        </w:tabs>
        <w:ind w:left="360" w:hanging="360"/>
      </w:pPr>
    </w:lvl>
  </w:abstractNum>
  <w:num w:numId="1">
    <w:abstractNumId w:val="8"/>
  </w:num>
  <w:num w:numId="2">
    <w:abstractNumId w:val="24"/>
  </w:num>
  <w:num w:numId="3">
    <w:abstractNumId w:val="6"/>
  </w:num>
  <w:num w:numId="4">
    <w:abstractNumId w:val="29"/>
  </w:num>
  <w:num w:numId="5">
    <w:abstractNumId w:val="14"/>
  </w:num>
  <w:num w:numId="6">
    <w:abstractNumId w:val="3"/>
  </w:num>
  <w:num w:numId="7">
    <w:abstractNumId w:val="18"/>
  </w:num>
  <w:num w:numId="8">
    <w:abstractNumId w:val="25"/>
  </w:num>
  <w:num w:numId="9">
    <w:abstractNumId w:val="22"/>
  </w:num>
  <w:num w:numId="10">
    <w:abstractNumId w:val="12"/>
  </w:num>
  <w:num w:numId="11">
    <w:abstractNumId w:val="17"/>
  </w:num>
  <w:num w:numId="12">
    <w:abstractNumId w:val="10"/>
  </w:num>
  <w:num w:numId="13">
    <w:abstractNumId w:val="9"/>
  </w:num>
  <w:num w:numId="14">
    <w:abstractNumId w:val="21"/>
  </w:num>
  <w:num w:numId="15">
    <w:abstractNumId w:val="27"/>
  </w:num>
  <w:num w:numId="16">
    <w:abstractNumId w:val="15"/>
  </w:num>
  <w:num w:numId="17">
    <w:abstractNumId w:val="20"/>
  </w:num>
  <w:num w:numId="18">
    <w:abstractNumId w:val="5"/>
  </w:num>
  <w:num w:numId="19">
    <w:abstractNumId w:val="31"/>
  </w:num>
  <w:num w:numId="20">
    <w:abstractNumId w:val="30"/>
  </w:num>
  <w:num w:numId="21">
    <w:abstractNumId w:val="7"/>
  </w:num>
  <w:num w:numId="22">
    <w:abstractNumId w:val="28"/>
  </w:num>
  <w:num w:numId="23">
    <w:abstractNumId w:val="4"/>
  </w:num>
  <w:num w:numId="24">
    <w:abstractNumId w:val="2"/>
  </w:num>
  <w:num w:numId="25">
    <w:abstractNumId w:val="23"/>
  </w:num>
  <w:num w:numId="26">
    <w:abstractNumId w:val="32"/>
  </w:num>
  <w:num w:numId="27">
    <w:abstractNumId w:val="0"/>
  </w:num>
  <w:num w:numId="28">
    <w:abstractNumId w:val="16"/>
  </w:num>
  <w:num w:numId="29">
    <w:abstractNumId w:val="13"/>
  </w:num>
  <w:num w:numId="30">
    <w:abstractNumId w:val="11"/>
  </w:num>
  <w:num w:numId="31">
    <w:abstractNumId w:val="19"/>
  </w:num>
  <w:num w:numId="32">
    <w:abstractNumId w:val="26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B88"/>
    <w:rsid w:val="002F23B3"/>
    <w:rsid w:val="005A6B88"/>
    <w:rsid w:val="008F6D3A"/>
    <w:rsid w:val="00934B8F"/>
    <w:rsid w:val="00FD1F55"/>
    <w:rsid w:val="12B3683D"/>
    <w:rsid w:val="507E6022"/>
    <w:rsid w:val="5E3D541E"/>
    <w:rsid w:val="60767D50"/>
    <w:rsid w:val="73F5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7265FFC"/>
  <w15:docId w15:val="{4DDC86B0-8CED-6648-8340-75BD1496B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eorgia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120" w:line="240" w:lineRule="atLeast"/>
    </w:pPr>
    <w:rPr>
      <w:sz w:val="2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erbatimChar">
    <w:name w:val="Verbatim Char"/>
    <w:qFormat/>
    <w:rPr>
      <w:rFonts w:ascii="Consolas" w:hAnsi="Consolas"/>
      <w:sz w:val="22"/>
    </w:rPr>
  </w:style>
  <w:style w:type="table" w:customStyle="1" w:styleId="NormalGrid">
    <w:name w:val="Normal Grid"/>
    <w:basedOn w:val="a1"/>
    <w:uiPriority w:val="39"/>
    <w:qFormat/>
    <w:tblPr>
      <w:tblCellMar>
        <w:top w:w="80" w:type="dxa"/>
        <w:left w:w="160" w:type="dxa"/>
        <w:bottom w:w="80" w:type="dxa"/>
        <w:right w:w="16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33"/>
    <customShpInfo spid="_x0000_s1035"/>
    <customShpInfo spid="_x0000_s103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html-to-docx</dc:creator>
  <cp:keywords>html-to-docx</cp:keywords>
  <cp:lastModifiedBy>Александр Мазыкин</cp:lastModifiedBy>
  <cp:revision>4</cp:revision>
  <dcterms:created xsi:type="dcterms:W3CDTF">2025-09-23T18:41:00Z</dcterms:created>
  <dcterms:modified xsi:type="dcterms:W3CDTF">2026-08-31T13:01:00Z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26183C60DBF9411F81D6C628DA390F93_13</vt:lpwstr>
  </property>
</Properties>
</file>