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25B" w:rsidRPr="000152CF" w:rsidRDefault="00AC125B" w:rsidP="00AC125B">
      <w:pPr>
        <w:ind w:firstLine="709"/>
        <w:jc w:val="both"/>
        <w:rPr>
          <w:b/>
          <w:sz w:val="28"/>
          <w:szCs w:val="28"/>
        </w:rPr>
      </w:pPr>
      <w:bookmarkStart w:id="0" w:name="_GoBack"/>
      <w:bookmarkEnd w:id="0"/>
      <w:r w:rsidRPr="000152CF">
        <w:rPr>
          <w:b/>
          <w:sz w:val="28"/>
          <w:szCs w:val="28"/>
        </w:rPr>
        <w:t xml:space="preserve">ЗАДАНИЕ </w:t>
      </w:r>
      <w:r w:rsidR="00646CA2" w:rsidRPr="00727C3F">
        <w:rPr>
          <w:b/>
          <w:sz w:val="28"/>
          <w:szCs w:val="28"/>
        </w:rPr>
        <w:t>2</w:t>
      </w:r>
      <w:r w:rsidRPr="000152CF">
        <w:rPr>
          <w:b/>
          <w:sz w:val="28"/>
          <w:szCs w:val="28"/>
        </w:rPr>
        <w:t>. Задание на выполнение ВКР</w:t>
      </w:r>
      <w:r w:rsidR="009418A3">
        <w:rPr>
          <w:b/>
          <w:sz w:val="28"/>
          <w:szCs w:val="28"/>
        </w:rPr>
        <w:t>.</w:t>
      </w:r>
      <w:r w:rsidRPr="000152CF">
        <w:rPr>
          <w:b/>
          <w:sz w:val="28"/>
          <w:szCs w:val="28"/>
        </w:rPr>
        <w:t xml:space="preserve"> Календарный план выполнения </w:t>
      </w:r>
      <w:r w:rsidR="00ED20C8" w:rsidRPr="000152CF">
        <w:rPr>
          <w:b/>
          <w:sz w:val="28"/>
          <w:szCs w:val="28"/>
        </w:rPr>
        <w:t>ВКР</w:t>
      </w:r>
      <w:r w:rsidRPr="000152CF">
        <w:rPr>
          <w:b/>
          <w:sz w:val="28"/>
          <w:szCs w:val="28"/>
        </w:rPr>
        <w:t>.</w:t>
      </w:r>
      <w:r w:rsidR="001B29D1">
        <w:rPr>
          <w:b/>
          <w:sz w:val="28"/>
          <w:szCs w:val="28"/>
        </w:rPr>
        <w:t xml:space="preserve"> Титульный лист ВКР</w:t>
      </w:r>
    </w:p>
    <w:p w:rsidR="00ED20C8" w:rsidRDefault="00ED20C8" w:rsidP="00AC125B">
      <w:pPr>
        <w:ind w:left="284"/>
        <w:rPr>
          <w:sz w:val="28"/>
          <w:szCs w:val="28"/>
        </w:rPr>
      </w:pPr>
    </w:p>
    <w:p w:rsidR="00AC125B" w:rsidRPr="009417FA" w:rsidRDefault="00AC125B" w:rsidP="00AC125B">
      <w:pPr>
        <w:ind w:left="284"/>
        <w:rPr>
          <w:b/>
          <w:sz w:val="28"/>
          <w:szCs w:val="28"/>
        </w:rPr>
      </w:pPr>
      <w:r w:rsidRPr="009417FA">
        <w:rPr>
          <w:b/>
          <w:sz w:val="28"/>
          <w:szCs w:val="28"/>
        </w:rPr>
        <w:t>Задание</w:t>
      </w:r>
    </w:p>
    <w:p w:rsidR="00AC125B" w:rsidRPr="00AC5F65" w:rsidRDefault="00066029" w:rsidP="00AC125B">
      <w:pPr>
        <w:pStyle w:val="a7"/>
        <w:numPr>
          <w:ilvl w:val="0"/>
          <w:numId w:val="1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C125B" w:rsidRPr="00AC5F65">
        <w:rPr>
          <w:sz w:val="28"/>
          <w:szCs w:val="28"/>
        </w:rPr>
        <w:t xml:space="preserve">формить </w:t>
      </w:r>
      <w:r w:rsidR="00ED20C8">
        <w:rPr>
          <w:sz w:val="28"/>
          <w:szCs w:val="28"/>
        </w:rPr>
        <w:t>з</w:t>
      </w:r>
      <w:r w:rsidR="00ED20C8" w:rsidRPr="00ED20C8">
        <w:rPr>
          <w:sz w:val="28"/>
          <w:szCs w:val="28"/>
        </w:rPr>
        <w:t>адание на выполнение ВКР</w:t>
      </w:r>
      <w:r>
        <w:rPr>
          <w:sz w:val="28"/>
          <w:szCs w:val="28"/>
        </w:rPr>
        <w:t xml:space="preserve"> с обязательным указанием названий разделов и листов графической части, а также исходными данными для выполнения ВКР</w:t>
      </w:r>
      <w:r w:rsidR="00AC125B" w:rsidRPr="00AC5F65">
        <w:rPr>
          <w:sz w:val="28"/>
          <w:szCs w:val="28"/>
        </w:rPr>
        <w:t>.</w:t>
      </w:r>
    </w:p>
    <w:p w:rsidR="00AC125B" w:rsidRDefault="00066029" w:rsidP="00AC125B">
      <w:pPr>
        <w:pStyle w:val="a7"/>
        <w:numPr>
          <w:ilvl w:val="0"/>
          <w:numId w:val="1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C125B" w:rsidRPr="00AC5F65">
        <w:rPr>
          <w:sz w:val="28"/>
          <w:szCs w:val="28"/>
        </w:rPr>
        <w:t xml:space="preserve">формить </w:t>
      </w:r>
      <w:r w:rsidR="00054DAC">
        <w:rPr>
          <w:sz w:val="28"/>
          <w:szCs w:val="28"/>
        </w:rPr>
        <w:t>к</w:t>
      </w:r>
      <w:r w:rsidR="00ED20C8" w:rsidRPr="00ED20C8">
        <w:rPr>
          <w:sz w:val="28"/>
          <w:szCs w:val="28"/>
        </w:rPr>
        <w:t xml:space="preserve">алендарный план выполнения </w:t>
      </w:r>
      <w:r w:rsidR="00AC125B" w:rsidRPr="00AC5F65">
        <w:rPr>
          <w:sz w:val="28"/>
          <w:szCs w:val="28"/>
        </w:rPr>
        <w:t>ВКР</w:t>
      </w:r>
      <w:r w:rsidR="002678E6">
        <w:rPr>
          <w:sz w:val="28"/>
          <w:szCs w:val="28"/>
        </w:rPr>
        <w:t>.</w:t>
      </w:r>
      <w:r w:rsidR="00AC125B" w:rsidRPr="00AC5F65">
        <w:rPr>
          <w:sz w:val="28"/>
          <w:szCs w:val="28"/>
        </w:rPr>
        <w:t> </w:t>
      </w:r>
    </w:p>
    <w:p w:rsidR="001B29D1" w:rsidRPr="00AC5F65" w:rsidRDefault="002678E6" w:rsidP="00AC125B">
      <w:pPr>
        <w:pStyle w:val="a7"/>
        <w:numPr>
          <w:ilvl w:val="0"/>
          <w:numId w:val="1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1B29D1">
        <w:rPr>
          <w:sz w:val="28"/>
          <w:szCs w:val="28"/>
        </w:rPr>
        <w:t>формить титульный лист ВКР</w:t>
      </w:r>
      <w:r>
        <w:rPr>
          <w:sz w:val="28"/>
          <w:szCs w:val="28"/>
        </w:rPr>
        <w:t>.</w:t>
      </w:r>
    </w:p>
    <w:p w:rsidR="00AC125B" w:rsidRDefault="00AC125B" w:rsidP="00AC125B">
      <w:pPr>
        <w:ind w:left="284"/>
        <w:rPr>
          <w:b/>
          <w:sz w:val="28"/>
          <w:szCs w:val="28"/>
        </w:rPr>
      </w:pPr>
    </w:p>
    <w:p w:rsidR="00AC125B" w:rsidRPr="007B1D3F" w:rsidRDefault="00AC125B" w:rsidP="00AC125B">
      <w:pPr>
        <w:ind w:left="284"/>
        <w:rPr>
          <w:b/>
          <w:sz w:val="28"/>
          <w:szCs w:val="28"/>
        </w:rPr>
      </w:pPr>
      <w:r w:rsidRPr="007B1D3F">
        <w:rPr>
          <w:b/>
          <w:sz w:val="28"/>
          <w:szCs w:val="28"/>
        </w:rPr>
        <w:t>Методические указания к выполнению задания</w:t>
      </w:r>
    </w:p>
    <w:p w:rsidR="00AC125B" w:rsidRDefault="00AC125B" w:rsidP="00AC125B">
      <w:pPr>
        <w:ind w:left="644"/>
        <w:rPr>
          <w:sz w:val="28"/>
          <w:szCs w:val="28"/>
        </w:rPr>
      </w:pPr>
    </w:p>
    <w:p w:rsidR="00AC125B" w:rsidRPr="006A07E1" w:rsidRDefault="00AC125B" w:rsidP="00AC125B">
      <w:pPr>
        <w:ind w:left="644"/>
        <w:rPr>
          <w:b/>
          <w:sz w:val="28"/>
          <w:szCs w:val="28"/>
        </w:rPr>
      </w:pPr>
      <w:r w:rsidRPr="006A07E1">
        <w:rPr>
          <w:b/>
          <w:sz w:val="28"/>
          <w:szCs w:val="28"/>
        </w:rPr>
        <w:t xml:space="preserve">1. Оформление </w:t>
      </w:r>
      <w:r w:rsidR="009418A3">
        <w:rPr>
          <w:b/>
          <w:sz w:val="28"/>
          <w:szCs w:val="28"/>
        </w:rPr>
        <w:t>з</w:t>
      </w:r>
      <w:r w:rsidR="009418A3" w:rsidRPr="000152CF">
        <w:rPr>
          <w:b/>
          <w:sz w:val="28"/>
          <w:szCs w:val="28"/>
        </w:rPr>
        <w:t>адани</w:t>
      </w:r>
      <w:r w:rsidR="009418A3">
        <w:rPr>
          <w:b/>
          <w:sz w:val="28"/>
          <w:szCs w:val="28"/>
        </w:rPr>
        <w:t>я</w:t>
      </w:r>
      <w:r w:rsidR="009418A3" w:rsidRPr="000152CF">
        <w:rPr>
          <w:b/>
          <w:sz w:val="28"/>
          <w:szCs w:val="28"/>
        </w:rPr>
        <w:t xml:space="preserve"> на выполнение </w:t>
      </w:r>
      <w:r w:rsidRPr="006A07E1">
        <w:rPr>
          <w:b/>
          <w:sz w:val="28"/>
          <w:szCs w:val="28"/>
        </w:rPr>
        <w:t>ВКР</w:t>
      </w:r>
    </w:p>
    <w:p w:rsidR="00066029" w:rsidRDefault="00066029" w:rsidP="00A82E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Оформление плана задания необходимо для обоснования целесообразности разработки предложенной темы. </w:t>
      </w:r>
      <w:r w:rsidR="00930DD0">
        <w:rPr>
          <w:sz w:val="28"/>
          <w:szCs w:val="28"/>
        </w:rPr>
        <w:t>Студент о</w:t>
      </w:r>
      <w:r w:rsidR="00930DD0" w:rsidRPr="007B1D3F">
        <w:rPr>
          <w:sz w:val="28"/>
          <w:szCs w:val="28"/>
        </w:rPr>
        <w:t>формл</w:t>
      </w:r>
      <w:r w:rsidR="00930DD0">
        <w:rPr>
          <w:sz w:val="28"/>
          <w:szCs w:val="28"/>
        </w:rPr>
        <w:t>яет</w:t>
      </w:r>
      <w:r w:rsidR="00930DD0" w:rsidRPr="007B1D3F">
        <w:rPr>
          <w:sz w:val="28"/>
          <w:szCs w:val="28"/>
        </w:rPr>
        <w:t xml:space="preserve"> </w:t>
      </w:r>
      <w:r w:rsidR="00930DD0">
        <w:rPr>
          <w:sz w:val="28"/>
          <w:szCs w:val="28"/>
        </w:rPr>
        <w:t>з</w:t>
      </w:r>
      <w:r w:rsidR="00930DD0" w:rsidRPr="009418A3">
        <w:rPr>
          <w:sz w:val="28"/>
          <w:szCs w:val="28"/>
        </w:rPr>
        <w:t xml:space="preserve">адание на выполнение </w:t>
      </w:r>
      <w:r w:rsidR="00930DD0">
        <w:rPr>
          <w:sz w:val="28"/>
          <w:szCs w:val="28"/>
        </w:rPr>
        <w:t>ВКР</w:t>
      </w:r>
      <w:r w:rsidR="00054DAC">
        <w:rPr>
          <w:sz w:val="28"/>
          <w:szCs w:val="28"/>
        </w:rPr>
        <w:t>,</w:t>
      </w:r>
      <w:r>
        <w:rPr>
          <w:sz w:val="28"/>
          <w:szCs w:val="28"/>
        </w:rPr>
        <w:t xml:space="preserve"> в котором обязательными пунктами для заполнения являются:</w:t>
      </w:r>
    </w:p>
    <w:p w:rsidR="00066029" w:rsidRDefault="00054DAC" w:rsidP="009417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54610F">
        <w:rPr>
          <w:sz w:val="28"/>
          <w:szCs w:val="28"/>
        </w:rPr>
        <w:t>и</w:t>
      </w:r>
      <w:r w:rsidR="00066029">
        <w:rPr>
          <w:sz w:val="28"/>
          <w:szCs w:val="28"/>
        </w:rPr>
        <w:t>сходные данные к бакалаврской работе;</w:t>
      </w:r>
    </w:p>
    <w:p w:rsidR="0054610F" w:rsidRDefault="00054DAC" w:rsidP="009417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54610F">
        <w:rPr>
          <w:sz w:val="28"/>
          <w:szCs w:val="28"/>
        </w:rPr>
        <w:t>с</w:t>
      </w:r>
      <w:r w:rsidR="00066029">
        <w:rPr>
          <w:sz w:val="28"/>
          <w:szCs w:val="28"/>
        </w:rPr>
        <w:t>одержание бакалаврской работы (перечень подлежащих разработке вопросов, разделов)</w:t>
      </w:r>
      <w:r w:rsidR="0054610F">
        <w:rPr>
          <w:sz w:val="28"/>
          <w:szCs w:val="28"/>
        </w:rPr>
        <w:t>;</w:t>
      </w:r>
    </w:p>
    <w:p w:rsidR="00A82EF7" w:rsidRPr="00A82EF7" w:rsidRDefault="00054DAC" w:rsidP="009417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54610F">
        <w:rPr>
          <w:sz w:val="28"/>
          <w:szCs w:val="28"/>
        </w:rPr>
        <w:t>ориентировочный перечень графического и иллюстративного материала.</w:t>
      </w:r>
      <w:r w:rsidR="00930DD0">
        <w:rPr>
          <w:sz w:val="28"/>
          <w:szCs w:val="28"/>
        </w:rPr>
        <w:t xml:space="preserve"> </w:t>
      </w:r>
    </w:p>
    <w:p w:rsidR="00930DD0" w:rsidRDefault="00D07171" w:rsidP="00930D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930DD0" w:rsidRPr="009418A3">
        <w:rPr>
          <w:sz w:val="28"/>
          <w:szCs w:val="28"/>
        </w:rPr>
        <w:t>орм</w:t>
      </w:r>
      <w:r>
        <w:rPr>
          <w:sz w:val="28"/>
          <w:szCs w:val="28"/>
        </w:rPr>
        <w:t>а</w:t>
      </w:r>
      <w:r w:rsidR="00930DD0" w:rsidRPr="009418A3">
        <w:rPr>
          <w:sz w:val="28"/>
          <w:szCs w:val="28"/>
        </w:rPr>
        <w:t xml:space="preserve"> задания на выполнение бакалаврской работы представлен</w:t>
      </w:r>
      <w:r>
        <w:rPr>
          <w:sz w:val="28"/>
          <w:szCs w:val="28"/>
        </w:rPr>
        <w:t>а</w:t>
      </w:r>
      <w:r w:rsidR="00930DD0" w:rsidRPr="009418A3">
        <w:rPr>
          <w:sz w:val="28"/>
          <w:szCs w:val="28"/>
        </w:rPr>
        <w:t xml:space="preserve"> в </w:t>
      </w:r>
      <w:r w:rsidR="00054DAC">
        <w:rPr>
          <w:sz w:val="28"/>
          <w:szCs w:val="28"/>
        </w:rPr>
        <w:t>п</w:t>
      </w:r>
      <w:r w:rsidR="00930DD0" w:rsidRPr="009418A3">
        <w:rPr>
          <w:sz w:val="28"/>
          <w:szCs w:val="28"/>
        </w:rPr>
        <w:t xml:space="preserve">риложении </w:t>
      </w:r>
      <w:r w:rsidR="00930DD0">
        <w:rPr>
          <w:sz w:val="28"/>
          <w:szCs w:val="28"/>
        </w:rPr>
        <w:t>1</w:t>
      </w:r>
      <w:r w:rsidR="001B29D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07171">
        <w:rPr>
          <w:sz w:val="28"/>
          <w:szCs w:val="28"/>
        </w:rPr>
        <w:t xml:space="preserve">При оформлении </w:t>
      </w:r>
      <w:r>
        <w:rPr>
          <w:sz w:val="28"/>
          <w:szCs w:val="28"/>
        </w:rPr>
        <w:t>задания</w:t>
      </w:r>
      <w:r w:rsidRPr="00D07171">
        <w:rPr>
          <w:sz w:val="28"/>
          <w:szCs w:val="28"/>
        </w:rPr>
        <w:t xml:space="preserve"> необходимо сохранять поясняющие подстрочные слова, предусмотренные утвержденными формами</w:t>
      </w:r>
      <w:r w:rsidR="0054610F">
        <w:rPr>
          <w:sz w:val="28"/>
          <w:szCs w:val="28"/>
        </w:rPr>
        <w:t>, размер шрифта и общую форму документа.</w:t>
      </w:r>
      <w:r w:rsidR="00A82EF7">
        <w:rPr>
          <w:sz w:val="28"/>
          <w:szCs w:val="28"/>
        </w:rPr>
        <w:t xml:space="preserve"> </w:t>
      </w:r>
      <w:r w:rsidR="00A82EF7" w:rsidRPr="00A82EF7">
        <w:rPr>
          <w:sz w:val="28"/>
          <w:szCs w:val="28"/>
        </w:rPr>
        <w:t>Дата выдачи задания определяется согласно приказу на утверждение темы ВКР.</w:t>
      </w:r>
    </w:p>
    <w:p w:rsidR="0054610F" w:rsidRDefault="00A82EF7" w:rsidP="00930D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Студент о</w:t>
      </w:r>
      <w:r w:rsidRPr="007B1D3F">
        <w:rPr>
          <w:sz w:val="28"/>
          <w:szCs w:val="28"/>
        </w:rPr>
        <w:t>формл</w:t>
      </w:r>
      <w:r>
        <w:rPr>
          <w:sz w:val="28"/>
          <w:szCs w:val="28"/>
        </w:rPr>
        <w:t>яет</w:t>
      </w:r>
      <w:r w:rsidRPr="007B1D3F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9418A3">
        <w:rPr>
          <w:sz w:val="28"/>
          <w:szCs w:val="28"/>
        </w:rPr>
        <w:t xml:space="preserve">адание на выполнение </w:t>
      </w:r>
      <w:r>
        <w:rPr>
          <w:sz w:val="28"/>
          <w:szCs w:val="28"/>
        </w:rPr>
        <w:t xml:space="preserve">ВКР и размещает его в системе </w:t>
      </w:r>
      <w:proofErr w:type="spellStart"/>
      <w:r>
        <w:rPr>
          <w:sz w:val="28"/>
          <w:szCs w:val="28"/>
        </w:rPr>
        <w:t>Росдистант</w:t>
      </w:r>
      <w:proofErr w:type="spellEnd"/>
      <w:r>
        <w:rPr>
          <w:sz w:val="28"/>
          <w:szCs w:val="28"/>
        </w:rPr>
        <w:t xml:space="preserve"> для согласования с руководителем</w:t>
      </w:r>
      <w:r w:rsidR="001B29D1">
        <w:rPr>
          <w:sz w:val="28"/>
          <w:szCs w:val="28"/>
        </w:rPr>
        <w:t>.</w:t>
      </w:r>
      <w:r>
        <w:rPr>
          <w:sz w:val="28"/>
          <w:szCs w:val="28"/>
        </w:rPr>
        <w:t xml:space="preserve"> Окончательный вариант з</w:t>
      </w:r>
      <w:r w:rsidRPr="009418A3">
        <w:rPr>
          <w:sz w:val="28"/>
          <w:szCs w:val="28"/>
        </w:rPr>
        <w:t>адани</w:t>
      </w:r>
      <w:r>
        <w:rPr>
          <w:sz w:val="28"/>
          <w:szCs w:val="28"/>
        </w:rPr>
        <w:t>я</w:t>
      </w:r>
      <w:r w:rsidRPr="009418A3">
        <w:rPr>
          <w:sz w:val="28"/>
          <w:szCs w:val="28"/>
        </w:rPr>
        <w:t xml:space="preserve"> на выполнение ВКР </w:t>
      </w:r>
      <w:r>
        <w:rPr>
          <w:sz w:val="28"/>
          <w:szCs w:val="28"/>
        </w:rPr>
        <w:t>согласов</w:t>
      </w:r>
      <w:r w:rsidR="000C49AD">
        <w:rPr>
          <w:sz w:val="28"/>
          <w:szCs w:val="28"/>
        </w:rPr>
        <w:t>ывается</w:t>
      </w:r>
      <w:r>
        <w:rPr>
          <w:sz w:val="28"/>
          <w:szCs w:val="28"/>
        </w:rPr>
        <w:t xml:space="preserve"> с руководителем</w:t>
      </w:r>
      <w:r w:rsidR="0054610F">
        <w:rPr>
          <w:sz w:val="28"/>
          <w:szCs w:val="28"/>
        </w:rPr>
        <w:t xml:space="preserve"> ВКР после окончательного выполнения ВКР на основании данного пункта задания.</w:t>
      </w:r>
    </w:p>
    <w:p w:rsidR="00147A15" w:rsidRDefault="0054610F" w:rsidP="00930D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составленный план задания на ВКР имеет существенные отличия от итогового содержания ВКР, руководитель ВКР может отклонить разделы итоговой ВКР, как ранее не согласованные. Во избежание этого л</w:t>
      </w:r>
      <w:r w:rsidR="00772041">
        <w:rPr>
          <w:sz w:val="28"/>
          <w:szCs w:val="28"/>
        </w:rPr>
        <w:t>ю</w:t>
      </w:r>
      <w:r>
        <w:rPr>
          <w:sz w:val="28"/>
          <w:szCs w:val="28"/>
        </w:rPr>
        <w:t>бые изменения в план</w:t>
      </w:r>
      <w:r w:rsidR="00772041">
        <w:rPr>
          <w:sz w:val="28"/>
          <w:szCs w:val="28"/>
        </w:rPr>
        <w:t>е</w:t>
      </w:r>
      <w:r>
        <w:rPr>
          <w:sz w:val="28"/>
          <w:szCs w:val="28"/>
        </w:rPr>
        <w:t xml:space="preserve"> з</w:t>
      </w:r>
      <w:r w:rsidR="00054DAC">
        <w:rPr>
          <w:sz w:val="28"/>
          <w:szCs w:val="28"/>
        </w:rPr>
        <w:t>а</w:t>
      </w:r>
      <w:r>
        <w:rPr>
          <w:sz w:val="28"/>
          <w:szCs w:val="28"/>
        </w:rPr>
        <w:t>дания должны предварительно согласовываться с руководителем ВКР.</w:t>
      </w:r>
      <w:r w:rsidR="00C829F3">
        <w:rPr>
          <w:sz w:val="28"/>
          <w:szCs w:val="28"/>
        </w:rPr>
        <w:t xml:space="preserve"> </w:t>
      </w:r>
    </w:p>
    <w:p w:rsidR="00A82EF7" w:rsidRDefault="00A82EF7" w:rsidP="00930DD0">
      <w:pPr>
        <w:ind w:firstLine="709"/>
        <w:jc w:val="both"/>
        <w:rPr>
          <w:sz w:val="28"/>
          <w:szCs w:val="28"/>
        </w:rPr>
      </w:pPr>
    </w:p>
    <w:p w:rsidR="00930DD0" w:rsidRPr="00930DD0" w:rsidRDefault="00930DD0" w:rsidP="00930DD0">
      <w:pPr>
        <w:ind w:left="644"/>
        <w:rPr>
          <w:b/>
          <w:sz w:val="28"/>
          <w:szCs w:val="28"/>
        </w:rPr>
      </w:pPr>
      <w:r w:rsidRPr="00930DD0">
        <w:rPr>
          <w:b/>
          <w:sz w:val="28"/>
          <w:szCs w:val="28"/>
        </w:rPr>
        <w:t xml:space="preserve">2. Оформление </w:t>
      </w:r>
      <w:r w:rsidR="00054DAC">
        <w:rPr>
          <w:b/>
          <w:sz w:val="28"/>
          <w:szCs w:val="28"/>
        </w:rPr>
        <w:t>к</w:t>
      </w:r>
      <w:r w:rsidRPr="00930DD0">
        <w:rPr>
          <w:b/>
          <w:sz w:val="28"/>
          <w:szCs w:val="28"/>
        </w:rPr>
        <w:t>алендарного плана выполнения ВКР</w:t>
      </w:r>
    </w:p>
    <w:p w:rsidR="00293EC8" w:rsidRDefault="00A13ECB" w:rsidP="00293EC8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Студент о</w:t>
      </w:r>
      <w:r w:rsidRPr="007B1D3F">
        <w:rPr>
          <w:sz w:val="28"/>
          <w:szCs w:val="28"/>
        </w:rPr>
        <w:t>формл</w:t>
      </w:r>
      <w:r>
        <w:rPr>
          <w:sz w:val="28"/>
          <w:szCs w:val="28"/>
        </w:rPr>
        <w:t>яет</w:t>
      </w:r>
      <w:r w:rsidRPr="007B1D3F">
        <w:rPr>
          <w:sz w:val="28"/>
          <w:szCs w:val="28"/>
        </w:rPr>
        <w:t xml:space="preserve"> </w:t>
      </w:r>
      <w:r w:rsidRPr="009418A3">
        <w:rPr>
          <w:sz w:val="28"/>
          <w:szCs w:val="28"/>
        </w:rPr>
        <w:t xml:space="preserve">календарный план выполнения </w:t>
      </w:r>
      <w:r>
        <w:rPr>
          <w:sz w:val="28"/>
          <w:szCs w:val="28"/>
        </w:rPr>
        <w:t xml:space="preserve">ВКР и размещает его в системе </w:t>
      </w:r>
      <w:proofErr w:type="spellStart"/>
      <w:r>
        <w:rPr>
          <w:sz w:val="28"/>
          <w:szCs w:val="28"/>
        </w:rPr>
        <w:t>Росдистант</w:t>
      </w:r>
      <w:proofErr w:type="spellEnd"/>
      <w:r>
        <w:rPr>
          <w:sz w:val="28"/>
          <w:szCs w:val="28"/>
        </w:rPr>
        <w:t xml:space="preserve"> для согласования с руководителем</w:t>
      </w:r>
      <w:r w:rsidR="001B29D1">
        <w:rPr>
          <w:sz w:val="28"/>
          <w:szCs w:val="28"/>
        </w:rPr>
        <w:t>.</w:t>
      </w:r>
      <w:r w:rsidR="00293EC8">
        <w:rPr>
          <w:sz w:val="28"/>
          <w:szCs w:val="28"/>
        </w:rPr>
        <w:t xml:space="preserve"> </w:t>
      </w:r>
    </w:p>
    <w:p w:rsidR="00526561" w:rsidRDefault="00293EC8" w:rsidP="0029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Pr="009418A3">
        <w:rPr>
          <w:sz w:val="28"/>
          <w:szCs w:val="28"/>
        </w:rPr>
        <w:t>календарн</w:t>
      </w:r>
      <w:r>
        <w:rPr>
          <w:sz w:val="28"/>
          <w:szCs w:val="28"/>
        </w:rPr>
        <w:t>ого</w:t>
      </w:r>
      <w:r w:rsidRPr="009418A3">
        <w:rPr>
          <w:sz w:val="28"/>
          <w:szCs w:val="28"/>
        </w:rPr>
        <w:t xml:space="preserve"> план</w:t>
      </w:r>
      <w:r>
        <w:rPr>
          <w:sz w:val="28"/>
          <w:szCs w:val="28"/>
        </w:rPr>
        <w:t>а</w:t>
      </w:r>
      <w:r w:rsidRPr="009418A3">
        <w:rPr>
          <w:sz w:val="28"/>
          <w:szCs w:val="28"/>
        </w:rPr>
        <w:t xml:space="preserve"> выполнения ВКР по направлению подготовки представлен</w:t>
      </w:r>
      <w:r>
        <w:rPr>
          <w:sz w:val="28"/>
          <w:szCs w:val="28"/>
        </w:rPr>
        <w:t>а</w:t>
      </w:r>
      <w:r w:rsidRPr="009418A3">
        <w:rPr>
          <w:sz w:val="28"/>
          <w:szCs w:val="28"/>
        </w:rPr>
        <w:t xml:space="preserve"> в </w:t>
      </w:r>
      <w:r w:rsidR="00054DAC">
        <w:rPr>
          <w:sz w:val="28"/>
          <w:szCs w:val="28"/>
        </w:rPr>
        <w:t>п</w:t>
      </w:r>
      <w:r w:rsidRPr="009418A3">
        <w:rPr>
          <w:sz w:val="28"/>
          <w:szCs w:val="28"/>
        </w:rPr>
        <w:t xml:space="preserve">риложении </w:t>
      </w:r>
      <w:r>
        <w:rPr>
          <w:sz w:val="28"/>
          <w:szCs w:val="28"/>
        </w:rPr>
        <w:t>2</w:t>
      </w:r>
      <w:r w:rsidR="00526561">
        <w:rPr>
          <w:sz w:val="28"/>
          <w:szCs w:val="28"/>
        </w:rPr>
        <w:t>.</w:t>
      </w:r>
    </w:p>
    <w:p w:rsidR="00293EC8" w:rsidRDefault="00293EC8" w:rsidP="0029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07171">
        <w:rPr>
          <w:sz w:val="28"/>
          <w:szCs w:val="28"/>
        </w:rPr>
        <w:t xml:space="preserve">При оформлении </w:t>
      </w:r>
      <w:r>
        <w:rPr>
          <w:sz w:val="28"/>
          <w:szCs w:val="28"/>
        </w:rPr>
        <w:t>календарного плана</w:t>
      </w:r>
      <w:r w:rsidRPr="00D07171">
        <w:rPr>
          <w:sz w:val="28"/>
          <w:szCs w:val="28"/>
        </w:rPr>
        <w:t xml:space="preserve"> необходимо сохранять поясняющие подстрочные слова, предусмотренные утвержденными формами</w:t>
      </w:r>
      <w:r w:rsidR="007207B5">
        <w:rPr>
          <w:sz w:val="28"/>
          <w:szCs w:val="28"/>
        </w:rPr>
        <w:t>,</w:t>
      </w:r>
      <w:r w:rsidR="007207B5" w:rsidRPr="007207B5">
        <w:rPr>
          <w:sz w:val="28"/>
          <w:szCs w:val="28"/>
        </w:rPr>
        <w:t xml:space="preserve"> </w:t>
      </w:r>
      <w:r w:rsidR="007207B5">
        <w:rPr>
          <w:sz w:val="28"/>
          <w:szCs w:val="28"/>
        </w:rPr>
        <w:t>размер шрифта и общую форму документа</w:t>
      </w:r>
      <w:r>
        <w:rPr>
          <w:sz w:val="28"/>
          <w:szCs w:val="28"/>
        </w:rPr>
        <w:t>.</w:t>
      </w:r>
    </w:p>
    <w:p w:rsidR="00293EC8" w:rsidRDefault="00293EC8" w:rsidP="0029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Студент первоначально заполняет в календарном плане:</w:t>
      </w:r>
    </w:p>
    <w:p w:rsidR="00293EC8" w:rsidRPr="00473BBC" w:rsidRDefault="00293EC8" w:rsidP="009417FA">
      <w:pPr>
        <w:pStyle w:val="a7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73BBC">
        <w:rPr>
          <w:sz w:val="28"/>
          <w:szCs w:val="28"/>
        </w:rPr>
        <w:t xml:space="preserve">фамилию, имя, отчество студента </w:t>
      </w:r>
      <w:r w:rsidR="000D1476">
        <w:rPr>
          <w:sz w:val="28"/>
          <w:szCs w:val="28"/>
        </w:rPr>
        <w:t>полностью</w:t>
      </w:r>
      <w:r w:rsidRPr="00473BBC">
        <w:rPr>
          <w:sz w:val="28"/>
          <w:szCs w:val="28"/>
        </w:rPr>
        <w:t>;</w:t>
      </w:r>
    </w:p>
    <w:p w:rsidR="00293EC8" w:rsidRPr="00473BBC" w:rsidRDefault="00293EC8" w:rsidP="009417FA">
      <w:pPr>
        <w:pStyle w:val="a7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73BBC">
        <w:rPr>
          <w:sz w:val="28"/>
          <w:szCs w:val="28"/>
        </w:rPr>
        <w:t>тему согласно приказу об утверждении темы ВКР;</w:t>
      </w:r>
    </w:p>
    <w:p w:rsidR="00293EC8" w:rsidRDefault="00293EC8" w:rsidP="009417FA">
      <w:pPr>
        <w:pStyle w:val="a7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73BBC">
        <w:rPr>
          <w:sz w:val="28"/>
          <w:szCs w:val="28"/>
        </w:rPr>
        <w:t>планируемые разделы ВКР в таблице в колонк</w:t>
      </w:r>
      <w:r w:rsidR="00147A15">
        <w:rPr>
          <w:sz w:val="28"/>
          <w:szCs w:val="28"/>
        </w:rPr>
        <w:t>е «Наименование раздела работы»;</w:t>
      </w:r>
    </w:p>
    <w:p w:rsidR="00147A15" w:rsidRPr="00473BBC" w:rsidRDefault="00147A15" w:rsidP="009417FA">
      <w:pPr>
        <w:pStyle w:val="a7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плановый срок выполнения раздела в сроки от даты выхода приказа на утверждение тем ВКР до сроков предоставления ВКР на утверждение руководителем ВКР</w:t>
      </w:r>
      <w:r w:rsidR="00526561">
        <w:rPr>
          <w:sz w:val="28"/>
          <w:szCs w:val="28"/>
        </w:rPr>
        <w:t>.</w:t>
      </w:r>
    </w:p>
    <w:p w:rsidR="00293EC8" w:rsidRDefault="00526561" w:rsidP="0029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93EC8">
        <w:rPr>
          <w:sz w:val="28"/>
          <w:szCs w:val="28"/>
        </w:rPr>
        <w:t xml:space="preserve">ариант </w:t>
      </w:r>
      <w:r w:rsidR="00293EC8" w:rsidRPr="009418A3">
        <w:rPr>
          <w:sz w:val="28"/>
          <w:szCs w:val="28"/>
        </w:rPr>
        <w:t>календарн</w:t>
      </w:r>
      <w:r w:rsidR="00293EC8">
        <w:rPr>
          <w:sz w:val="28"/>
          <w:szCs w:val="28"/>
        </w:rPr>
        <w:t>ого</w:t>
      </w:r>
      <w:r w:rsidR="00293EC8" w:rsidRPr="009418A3">
        <w:rPr>
          <w:sz w:val="28"/>
          <w:szCs w:val="28"/>
        </w:rPr>
        <w:t xml:space="preserve"> план</w:t>
      </w:r>
      <w:r w:rsidR="00293EC8">
        <w:rPr>
          <w:sz w:val="28"/>
          <w:szCs w:val="28"/>
        </w:rPr>
        <w:t>а</w:t>
      </w:r>
      <w:r w:rsidR="00293EC8" w:rsidRPr="009418A3">
        <w:rPr>
          <w:sz w:val="28"/>
          <w:szCs w:val="28"/>
        </w:rPr>
        <w:t xml:space="preserve"> </w:t>
      </w:r>
      <w:r w:rsidR="00293EC8">
        <w:rPr>
          <w:sz w:val="28"/>
          <w:szCs w:val="28"/>
        </w:rPr>
        <w:t>согласов</w:t>
      </w:r>
      <w:r w:rsidR="000C49AD">
        <w:rPr>
          <w:sz w:val="28"/>
          <w:szCs w:val="28"/>
        </w:rPr>
        <w:t>ывается</w:t>
      </w:r>
      <w:r w:rsidR="00293EC8">
        <w:rPr>
          <w:sz w:val="28"/>
          <w:szCs w:val="28"/>
        </w:rPr>
        <w:t xml:space="preserve"> с руководителем</w:t>
      </w:r>
      <w:r w:rsidR="000C49AD">
        <w:rPr>
          <w:sz w:val="28"/>
          <w:szCs w:val="28"/>
        </w:rPr>
        <w:t>.</w:t>
      </w:r>
      <w:r w:rsidR="00293EC8">
        <w:rPr>
          <w:sz w:val="28"/>
          <w:szCs w:val="28"/>
        </w:rPr>
        <w:t xml:space="preserve"> </w:t>
      </w:r>
    </w:p>
    <w:p w:rsidR="00112B4B" w:rsidRPr="00930DD0" w:rsidRDefault="00112B4B" w:rsidP="00112B4B">
      <w:pPr>
        <w:ind w:left="644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930DD0">
        <w:rPr>
          <w:b/>
          <w:sz w:val="28"/>
          <w:szCs w:val="28"/>
        </w:rPr>
        <w:t xml:space="preserve">. Оформление </w:t>
      </w:r>
      <w:r w:rsidR="00054DAC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>итульного листа</w:t>
      </w:r>
      <w:r w:rsidRPr="00930DD0">
        <w:rPr>
          <w:b/>
          <w:sz w:val="28"/>
          <w:szCs w:val="28"/>
        </w:rPr>
        <w:t xml:space="preserve"> ВКР</w:t>
      </w:r>
    </w:p>
    <w:p w:rsidR="00112B4B" w:rsidRDefault="00112B4B" w:rsidP="00112B4B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Студент о</w:t>
      </w:r>
      <w:r w:rsidRPr="007B1D3F">
        <w:rPr>
          <w:sz w:val="28"/>
          <w:szCs w:val="28"/>
        </w:rPr>
        <w:t>формл</w:t>
      </w:r>
      <w:r>
        <w:rPr>
          <w:sz w:val="28"/>
          <w:szCs w:val="28"/>
        </w:rPr>
        <w:t>яет</w:t>
      </w:r>
      <w:r w:rsidRPr="007B1D3F">
        <w:rPr>
          <w:sz w:val="28"/>
          <w:szCs w:val="28"/>
        </w:rPr>
        <w:t xml:space="preserve"> </w:t>
      </w:r>
      <w:r w:rsidR="00054DAC">
        <w:rPr>
          <w:sz w:val="28"/>
          <w:szCs w:val="28"/>
        </w:rPr>
        <w:t>т</w:t>
      </w:r>
      <w:r>
        <w:rPr>
          <w:sz w:val="28"/>
          <w:szCs w:val="28"/>
        </w:rPr>
        <w:t>итульный лист</w:t>
      </w:r>
      <w:r w:rsidRPr="009418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ВКР и размещает его в системе </w:t>
      </w:r>
      <w:proofErr w:type="spellStart"/>
      <w:r>
        <w:rPr>
          <w:sz w:val="28"/>
          <w:szCs w:val="28"/>
        </w:rPr>
        <w:t>Росдистант</w:t>
      </w:r>
      <w:proofErr w:type="spellEnd"/>
      <w:r>
        <w:rPr>
          <w:sz w:val="28"/>
          <w:szCs w:val="28"/>
        </w:rPr>
        <w:t xml:space="preserve"> для согласования с руководителем. </w:t>
      </w:r>
    </w:p>
    <w:p w:rsidR="00112B4B" w:rsidRDefault="00112B4B" w:rsidP="00112B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="00054DAC">
        <w:rPr>
          <w:sz w:val="28"/>
          <w:szCs w:val="28"/>
        </w:rPr>
        <w:t>т</w:t>
      </w:r>
      <w:r w:rsidR="00395BE7">
        <w:rPr>
          <w:sz w:val="28"/>
          <w:szCs w:val="28"/>
        </w:rPr>
        <w:t>итульного листа</w:t>
      </w:r>
      <w:r w:rsidRPr="009418A3">
        <w:rPr>
          <w:sz w:val="28"/>
          <w:szCs w:val="28"/>
        </w:rPr>
        <w:t xml:space="preserve"> ВКР по направлению подготовки представлен</w:t>
      </w:r>
      <w:r>
        <w:rPr>
          <w:sz w:val="28"/>
          <w:szCs w:val="28"/>
        </w:rPr>
        <w:t>а</w:t>
      </w:r>
      <w:r w:rsidRPr="009418A3">
        <w:rPr>
          <w:sz w:val="28"/>
          <w:szCs w:val="28"/>
        </w:rPr>
        <w:t xml:space="preserve"> в </w:t>
      </w:r>
      <w:r w:rsidR="00054DAC">
        <w:rPr>
          <w:sz w:val="28"/>
          <w:szCs w:val="28"/>
        </w:rPr>
        <w:t>п</w:t>
      </w:r>
      <w:r w:rsidRPr="009418A3">
        <w:rPr>
          <w:sz w:val="28"/>
          <w:szCs w:val="28"/>
        </w:rPr>
        <w:t xml:space="preserve">риложении </w:t>
      </w:r>
      <w:r>
        <w:rPr>
          <w:sz w:val="28"/>
          <w:szCs w:val="28"/>
        </w:rPr>
        <w:t>3.</w:t>
      </w:r>
    </w:p>
    <w:p w:rsidR="00112B4B" w:rsidRDefault="00112B4B" w:rsidP="00112B4B">
      <w:pPr>
        <w:ind w:firstLine="709"/>
        <w:jc w:val="both"/>
        <w:rPr>
          <w:sz w:val="28"/>
          <w:szCs w:val="28"/>
        </w:rPr>
      </w:pPr>
      <w:r w:rsidRPr="00D07171">
        <w:rPr>
          <w:sz w:val="28"/>
          <w:szCs w:val="28"/>
        </w:rPr>
        <w:t xml:space="preserve">При оформлении </w:t>
      </w:r>
      <w:r w:rsidR="00054DAC">
        <w:rPr>
          <w:sz w:val="28"/>
          <w:szCs w:val="28"/>
        </w:rPr>
        <w:t>т</w:t>
      </w:r>
      <w:r w:rsidR="00395BE7">
        <w:rPr>
          <w:sz w:val="28"/>
          <w:szCs w:val="28"/>
        </w:rPr>
        <w:t>итульного листа</w:t>
      </w:r>
      <w:r w:rsidRPr="00D07171">
        <w:rPr>
          <w:sz w:val="28"/>
          <w:szCs w:val="28"/>
        </w:rPr>
        <w:t xml:space="preserve"> необходимо сохранять поясняющие подстрочные слова, предусмотренные утвержденными формами</w:t>
      </w:r>
      <w:r w:rsidR="007207B5">
        <w:rPr>
          <w:sz w:val="28"/>
          <w:szCs w:val="28"/>
        </w:rPr>
        <w:t>, размер шрифта и общую форму документа</w:t>
      </w:r>
      <w:r>
        <w:rPr>
          <w:sz w:val="28"/>
          <w:szCs w:val="28"/>
        </w:rPr>
        <w:t>.</w:t>
      </w:r>
    </w:p>
    <w:p w:rsidR="00112B4B" w:rsidRDefault="00112B4B" w:rsidP="00112B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Вариант </w:t>
      </w:r>
      <w:r w:rsidR="00054DAC">
        <w:rPr>
          <w:sz w:val="28"/>
          <w:szCs w:val="28"/>
        </w:rPr>
        <w:t>т</w:t>
      </w:r>
      <w:r>
        <w:rPr>
          <w:sz w:val="28"/>
          <w:szCs w:val="28"/>
        </w:rPr>
        <w:t>итульного листа,</w:t>
      </w:r>
      <w:r w:rsidRPr="009418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согласованный с руководителем, подписывается студентом. Студент сканирует этот вариант и размещает в формате </w:t>
      </w:r>
      <w:r>
        <w:rPr>
          <w:sz w:val="28"/>
          <w:szCs w:val="28"/>
          <w:lang w:val="en-US"/>
        </w:rPr>
        <w:t>PDF</w:t>
      </w:r>
      <w:r>
        <w:rPr>
          <w:sz w:val="28"/>
          <w:szCs w:val="28"/>
        </w:rPr>
        <w:t xml:space="preserve">-файла в системе </w:t>
      </w:r>
      <w:proofErr w:type="spellStart"/>
      <w:r>
        <w:rPr>
          <w:sz w:val="28"/>
          <w:szCs w:val="28"/>
        </w:rPr>
        <w:t>Росдистант</w:t>
      </w:r>
      <w:proofErr w:type="spellEnd"/>
      <w:r>
        <w:rPr>
          <w:sz w:val="28"/>
          <w:szCs w:val="28"/>
        </w:rPr>
        <w:t>.</w:t>
      </w:r>
    </w:p>
    <w:p w:rsidR="001B4DFA" w:rsidRDefault="001B4DFA" w:rsidP="00112B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Итоговый балл за выполнение задания 2 выставляется только после окончательного оформления всех вышеперечисленных пунктов. К заданию 3 приступают только после выполнения задания 2. </w:t>
      </w:r>
    </w:p>
    <w:p w:rsidR="00BF75F2" w:rsidRDefault="00BF75F2" w:rsidP="00112B4B">
      <w:pPr>
        <w:ind w:firstLine="709"/>
        <w:jc w:val="both"/>
        <w:rPr>
          <w:sz w:val="28"/>
          <w:szCs w:val="28"/>
        </w:rPr>
      </w:pPr>
    </w:p>
    <w:p w:rsidR="00112B4B" w:rsidRDefault="00BF75F2" w:rsidP="0029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Пособия для выполнения задания:</w:t>
      </w:r>
    </w:p>
    <w:p w:rsidR="00BF75F2" w:rsidRDefault="00BF75F2" w:rsidP="00BF75F2">
      <w:pPr>
        <w:jc w:val="both"/>
        <w:rPr>
          <w:sz w:val="28"/>
          <w:szCs w:val="28"/>
        </w:rPr>
      </w:pPr>
      <w:r w:rsidRPr="00727C3F">
        <w:rPr>
          <w:sz w:val="28"/>
          <w:szCs w:val="28"/>
          <w:lang w:eastAsia="ko-KR"/>
        </w:rPr>
        <w:t>1</w:t>
      </w:r>
      <w:r>
        <w:rPr>
          <w:sz w:val="28"/>
          <w:szCs w:val="28"/>
          <w:lang w:eastAsia="ko-KR"/>
        </w:rPr>
        <w:t xml:space="preserve">. </w:t>
      </w:r>
      <w:r w:rsidRPr="003D257F">
        <w:rPr>
          <w:sz w:val="28"/>
          <w:szCs w:val="28"/>
          <w:lang w:eastAsia="ko-KR"/>
        </w:rPr>
        <w:t xml:space="preserve">Положение о выпускной квалификационной работе. Утверждено решением Ученого совета № 254 от 21.11.2019 [Электронный ресурс]  </w:t>
      </w:r>
      <w:r w:rsidRPr="003D257F">
        <w:rPr>
          <w:sz w:val="28"/>
          <w:szCs w:val="28"/>
          <w:lang w:val="en-US" w:eastAsia="ko-KR"/>
        </w:rPr>
        <w:t>URL</w:t>
      </w:r>
      <w:r w:rsidRPr="003D257F">
        <w:rPr>
          <w:sz w:val="28"/>
          <w:szCs w:val="28"/>
          <w:lang w:eastAsia="ko-KR"/>
        </w:rPr>
        <w:t>:</w:t>
      </w:r>
      <w:r w:rsidRPr="0017050D">
        <w:rPr>
          <w:sz w:val="28"/>
          <w:szCs w:val="28"/>
          <w:highlight w:val="yellow"/>
          <w:lang w:eastAsia="ko-KR"/>
        </w:rPr>
        <w:t xml:space="preserve"> </w:t>
      </w:r>
      <w:hyperlink r:id="rId6" w:history="1">
        <w:r w:rsidRPr="00DE7273">
          <w:rPr>
            <w:rStyle w:val="a8"/>
            <w:sz w:val="28"/>
            <w:szCs w:val="28"/>
            <w:lang w:eastAsia="ko-KR"/>
          </w:rPr>
          <w:t>https://www.tltsu.ru/upravlenie/educational-methodical-management/state-educational-standards/254-%D0%9F%D0%BE%D0%BB%D0%BE%D0%B6_%D0%92%D0%9A%D0%A0.pdf</w:t>
        </w:r>
      </w:hyperlink>
    </w:p>
    <w:p w:rsidR="00AC125B" w:rsidRDefault="00AC125B" w:rsidP="003223B5">
      <w:pPr>
        <w:ind w:hanging="284"/>
        <w:jc w:val="center"/>
        <w:outlineLvl w:val="0"/>
        <w:rPr>
          <w:sz w:val="28"/>
          <w:szCs w:val="28"/>
        </w:rPr>
      </w:pPr>
    </w:p>
    <w:p w:rsidR="00AC125B" w:rsidRDefault="00AC125B">
      <w:pPr>
        <w:suppressAutoHyphens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C125B" w:rsidRDefault="00AC125B" w:rsidP="00AC125B">
      <w:pPr>
        <w:ind w:left="5103"/>
        <w:jc w:val="right"/>
        <w:rPr>
          <w:b/>
          <w:sz w:val="28"/>
          <w:szCs w:val="28"/>
        </w:rPr>
      </w:pPr>
      <w:r w:rsidRPr="00962846">
        <w:rPr>
          <w:b/>
          <w:sz w:val="28"/>
          <w:szCs w:val="28"/>
        </w:rPr>
        <w:lastRenderedPageBreak/>
        <w:t>ПРИЛОЖЕНИЕ 1</w:t>
      </w:r>
    </w:p>
    <w:p w:rsidR="007207B5" w:rsidRDefault="007207B5" w:rsidP="00AC125B">
      <w:pPr>
        <w:ind w:left="5103"/>
        <w:jc w:val="right"/>
        <w:rPr>
          <w:b/>
          <w:sz w:val="28"/>
          <w:szCs w:val="28"/>
        </w:rPr>
      </w:pPr>
    </w:p>
    <w:p w:rsidR="007207B5" w:rsidRPr="006E0238" w:rsidRDefault="007207B5" w:rsidP="007207B5">
      <w:pPr>
        <w:shd w:val="clear" w:color="auto" w:fill="FFFFFF"/>
        <w:suppressAutoHyphens w:val="0"/>
        <w:ind w:hanging="142"/>
        <w:outlineLvl w:val="2"/>
        <w:rPr>
          <w:sz w:val="24"/>
          <w:szCs w:val="24"/>
        </w:rPr>
      </w:pPr>
      <w:r w:rsidRPr="006E0238">
        <w:rPr>
          <w:sz w:val="24"/>
          <w:szCs w:val="24"/>
        </w:rPr>
        <w:t xml:space="preserve">МИНИСТЕРСТВО НАУКИ И ВЫСШЕГО ОБРАЗОВАНИЯ РОССИЙСКОЙ ФЕДЕРАЦИИ </w:t>
      </w:r>
    </w:p>
    <w:p w:rsidR="007207B5" w:rsidRPr="006E0238" w:rsidRDefault="00054DAC" w:rsidP="007207B5">
      <w:pPr>
        <w:ind w:hanging="142"/>
        <w:jc w:val="center"/>
        <w:rPr>
          <w:sz w:val="24"/>
          <w:szCs w:val="24"/>
        </w:rPr>
      </w:pPr>
      <w:r>
        <w:rPr>
          <w:sz w:val="24"/>
          <w:szCs w:val="24"/>
        </w:rPr>
        <w:t>Ф</w:t>
      </w:r>
      <w:r w:rsidR="007207B5" w:rsidRPr="006E0238">
        <w:rPr>
          <w:sz w:val="24"/>
          <w:szCs w:val="24"/>
        </w:rPr>
        <w:t>едеральное государственное бюджетное образовательное учреждение</w:t>
      </w:r>
    </w:p>
    <w:p w:rsidR="007207B5" w:rsidRPr="006E0238" w:rsidRDefault="007207B5" w:rsidP="007207B5">
      <w:pPr>
        <w:ind w:hanging="142"/>
        <w:jc w:val="center"/>
        <w:rPr>
          <w:sz w:val="24"/>
          <w:szCs w:val="24"/>
        </w:rPr>
      </w:pPr>
      <w:r w:rsidRPr="006E0238">
        <w:rPr>
          <w:sz w:val="24"/>
          <w:szCs w:val="24"/>
        </w:rPr>
        <w:t>высшего образования</w:t>
      </w:r>
    </w:p>
    <w:p w:rsidR="007207B5" w:rsidRPr="006E0238" w:rsidRDefault="007207B5" w:rsidP="007207B5">
      <w:pPr>
        <w:ind w:hanging="142"/>
        <w:jc w:val="center"/>
        <w:rPr>
          <w:sz w:val="24"/>
          <w:szCs w:val="24"/>
        </w:rPr>
      </w:pPr>
      <w:r w:rsidRPr="006E0238">
        <w:rPr>
          <w:sz w:val="24"/>
          <w:szCs w:val="24"/>
        </w:rPr>
        <w:t xml:space="preserve"> «Тольяттинский государственный университет»</w:t>
      </w:r>
    </w:p>
    <w:p w:rsidR="007207B5" w:rsidRPr="006E0238" w:rsidRDefault="007207B5" w:rsidP="007207B5">
      <w:pPr>
        <w:jc w:val="center"/>
        <w:rPr>
          <w:b/>
          <w:bCs/>
          <w:caps/>
          <w:sz w:val="24"/>
          <w:szCs w:val="24"/>
        </w:rPr>
      </w:pPr>
    </w:p>
    <w:p w:rsidR="007207B5" w:rsidRPr="006E0238" w:rsidRDefault="007207B5" w:rsidP="007207B5">
      <w:pPr>
        <w:pBdr>
          <w:bottom w:val="single" w:sz="4" w:space="1" w:color="auto"/>
        </w:pBdr>
        <w:jc w:val="center"/>
        <w:outlineLvl w:val="0"/>
        <w:rPr>
          <w:sz w:val="24"/>
          <w:szCs w:val="24"/>
        </w:rPr>
      </w:pPr>
      <w:r w:rsidRPr="006E0238">
        <w:rPr>
          <w:sz w:val="24"/>
          <w:szCs w:val="24"/>
        </w:rPr>
        <w:t>Институт химии и энергетики</w:t>
      </w:r>
    </w:p>
    <w:p w:rsidR="007207B5" w:rsidRPr="006E0238" w:rsidRDefault="007207B5" w:rsidP="007207B5">
      <w:pPr>
        <w:jc w:val="center"/>
        <w:rPr>
          <w:sz w:val="24"/>
          <w:szCs w:val="24"/>
          <w:vertAlign w:val="superscript"/>
        </w:rPr>
      </w:pPr>
      <w:r w:rsidRPr="006E0238">
        <w:rPr>
          <w:sz w:val="24"/>
          <w:szCs w:val="24"/>
          <w:vertAlign w:val="superscript"/>
        </w:rPr>
        <w:t>(наименование института полностью)</w:t>
      </w:r>
    </w:p>
    <w:p w:rsidR="007207B5" w:rsidRPr="006E0238" w:rsidRDefault="007207B5" w:rsidP="007207B5">
      <w:pPr>
        <w:jc w:val="center"/>
        <w:rPr>
          <w:sz w:val="24"/>
          <w:szCs w:val="24"/>
        </w:rPr>
      </w:pPr>
    </w:p>
    <w:p w:rsidR="007207B5" w:rsidRPr="006E0238" w:rsidRDefault="007207B5" w:rsidP="007207B5">
      <w:pPr>
        <w:jc w:val="center"/>
        <w:outlineLvl w:val="0"/>
        <w:rPr>
          <w:sz w:val="24"/>
          <w:szCs w:val="24"/>
          <w:u w:val="single"/>
        </w:rPr>
      </w:pPr>
      <w:r w:rsidRPr="006E0238">
        <w:rPr>
          <w:sz w:val="24"/>
          <w:szCs w:val="24"/>
        </w:rPr>
        <w:t>Кафедра</w:t>
      </w:r>
      <w:r w:rsidRPr="006E0238">
        <w:rPr>
          <w:sz w:val="24"/>
          <w:szCs w:val="24"/>
          <w:u w:val="single"/>
        </w:rPr>
        <w:t xml:space="preserve"> «Электроснабжение и электротехника»</w:t>
      </w:r>
    </w:p>
    <w:p w:rsidR="007207B5" w:rsidRPr="006E0238" w:rsidRDefault="007207B5" w:rsidP="007207B5">
      <w:pPr>
        <w:jc w:val="center"/>
        <w:rPr>
          <w:sz w:val="24"/>
          <w:szCs w:val="24"/>
          <w:vertAlign w:val="superscript"/>
        </w:rPr>
      </w:pPr>
      <w:r w:rsidRPr="006E0238">
        <w:rPr>
          <w:sz w:val="24"/>
          <w:szCs w:val="24"/>
          <w:vertAlign w:val="superscript"/>
        </w:rPr>
        <w:t>(наименование)</w:t>
      </w:r>
    </w:p>
    <w:p w:rsidR="007207B5" w:rsidRPr="006E0238" w:rsidRDefault="007207B5" w:rsidP="007207B5">
      <w:pPr>
        <w:rPr>
          <w:sz w:val="28"/>
          <w:szCs w:val="28"/>
        </w:rPr>
      </w:pPr>
    </w:p>
    <w:p w:rsidR="007207B5" w:rsidRPr="006E0238" w:rsidRDefault="007207B5" w:rsidP="007207B5">
      <w:pPr>
        <w:rPr>
          <w:sz w:val="24"/>
          <w:szCs w:val="24"/>
        </w:rPr>
      </w:pPr>
    </w:p>
    <w:p w:rsidR="007207B5" w:rsidRPr="006E0238" w:rsidRDefault="007207B5" w:rsidP="007207B5">
      <w:pPr>
        <w:rPr>
          <w:sz w:val="24"/>
          <w:szCs w:val="24"/>
        </w:rPr>
      </w:pPr>
    </w:p>
    <w:p w:rsidR="007207B5" w:rsidRPr="006E0238" w:rsidRDefault="007207B5" w:rsidP="007207B5">
      <w:pPr>
        <w:jc w:val="center"/>
        <w:rPr>
          <w:b/>
          <w:bCs/>
          <w:sz w:val="28"/>
          <w:szCs w:val="28"/>
        </w:rPr>
      </w:pPr>
      <w:r w:rsidRPr="006E0238">
        <w:rPr>
          <w:b/>
          <w:bCs/>
          <w:sz w:val="28"/>
          <w:szCs w:val="28"/>
        </w:rPr>
        <w:t>ЗАДАНИЕ</w:t>
      </w:r>
    </w:p>
    <w:p w:rsidR="007207B5" w:rsidRPr="006E0238" w:rsidRDefault="007207B5" w:rsidP="007207B5">
      <w:pPr>
        <w:jc w:val="center"/>
        <w:rPr>
          <w:b/>
          <w:bCs/>
          <w:sz w:val="28"/>
          <w:szCs w:val="28"/>
        </w:rPr>
      </w:pPr>
      <w:r w:rsidRPr="006E0238">
        <w:rPr>
          <w:b/>
          <w:bCs/>
          <w:sz w:val="28"/>
          <w:szCs w:val="28"/>
        </w:rPr>
        <w:t>на выполнение бакалаврской работы</w:t>
      </w:r>
    </w:p>
    <w:p w:rsidR="007207B5" w:rsidRPr="006E0238" w:rsidRDefault="007207B5" w:rsidP="007207B5">
      <w:pPr>
        <w:rPr>
          <w:b/>
          <w:bCs/>
          <w:sz w:val="28"/>
          <w:szCs w:val="28"/>
        </w:rPr>
      </w:pPr>
    </w:p>
    <w:p w:rsidR="007207B5" w:rsidRPr="006E0238" w:rsidRDefault="007207B5" w:rsidP="007207B5">
      <w:pPr>
        <w:spacing w:line="336" w:lineRule="auto"/>
        <w:jc w:val="both"/>
        <w:rPr>
          <w:sz w:val="24"/>
          <w:szCs w:val="24"/>
        </w:rPr>
      </w:pPr>
      <w:r w:rsidRPr="006E0238">
        <w:rPr>
          <w:sz w:val="24"/>
          <w:szCs w:val="24"/>
        </w:rPr>
        <w:t>Студент_____________________________________________________________________</w:t>
      </w:r>
    </w:p>
    <w:p w:rsidR="007207B5" w:rsidRPr="006E0238" w:rsidRDefault="007207B5" w:rsidP="007207B5">
      <w:pPr>
        <w:spacing w:line="336" w:lineRule="auto"/>
        <w:jc w:val="both"/>
        <w:rPr>
          <w:sz w:val="24"/>
          <w:szCs w:val="28"/>
          <w:u w:val="single"/>
        </w:rPr>
      </w:pPr>
      <w:r w:rsidRPr="006E0238">
        <w:rPr>
          <w:sz w:val="24"/>
          <w:szCs w:val="24"/>
        </w:rPr>
        <w:t>1. Тема _____________________________________________________________________</w:t>
      </w:r>
    </w:p>
    <w:p w:rsidR="007207B5" w:rsidRPr="006E0238" w:rsidRDefault="007207B5" w:rsidP="007207B5">
      <w:pPr>
        <w:spacing w:line="336" w:lineRule="auto"/>
        <w:jc w:val="both"/>
        <w:rPr>
          <w:sz w:val="24"/>
          <w:szCs w:val="28"/>
          <w:u w:val="single"/>
        </w:rPr>
      </w:pPr>
      <w:r w:rsidRPr="006E0238">
        <w:rPr>
          <w:sz w:val="24"/>
          <w:szCs w:val="24"/>
        </w:rPr>
        <w:t>_____________________________________________________________________________</w:t>
      </w:r>
    </w:p>
    <w:p w:rsidR="007207B5" w:rsidRPr="006E0238" w:rsidRDefault="007207B5" w:rsidP="007207B5">
      <w:pPr>
        <w:spacing w:line="336" w:lineRule="auto"/>
        <w:jc w:val="both"/>
        <w:rPr>
          <w:sz w:val="24"/>
          <w:szCs w:val="24"/>
        </w:rPr>
      </w:pPr>
      <w:r w:rsidRPr="006E0238">
        <w:rPr>
          <w:sz w:val="24"/>
          <w:szCs w:val="24"/>
        </w:rPr>
        <w:t xml:space="preserve">2. Срок сдачи студентом законченной </w:t>
      </w:r>
      <w:r w:rsidRPr="006E0238">
        <w:rPr>
          <w:sz w:val="24"/>
          <w:szCs w:val="24"/>
          <w:lang w:eastAsia="ru-RU"/>
        </w:rPr>
        <w:t>бакалаврской</w:t>
      </w:r>
      <w:r w:rsidRPr="006E0238">
        <w:rPr>
          <w:sz w:val="24"/>
          <w:szCs w:val="24"/>
        </w:rPr>
        <w:t xml:space="preserve"> работы__________</w:t>
      </w:r>
    </w:p>
    <w:p w:rsidR="007207B5" w:rsidRPr="006E0238" w:rsidRDefault="007207B5" w:rsidP="007207B5">
      <w:pPr>
        <w:spacing w:line="336" w:lineRule="auto"/>
        <w:jc w:val="both"/>
        <w:rPr>
          <w:sz w:val="24"/>
          <w:szCs w:val="24"/>
        </w:rPr>
      </w:pPr>
      <w:r w:rsidRPr="006E0238">
        <w:rPr>
          <w:sz w:val="24"/>
          <w:szCs w:val="24"/>
        </w:rPr>
        <w:t xml:space="preserve">3. Исходные данные к </w:t>
      </w:r>
      <w:r w:rsidRPr="006E0238">
        <w:rPr>
          <w:sz w:val="24"/>
          <w:szCs w:val="24"/>
          <w:lang w:eastAsia="ru-RU"/>
        </w:rPr>
        <w:t>бакалаврской</w:t>
      </w:r>
      <w:r w:rsidRPr="006E0238">
        <w:rPr>
          <w:sz w:val="24"/>
          <w:szCs w:val="24"/>
        </w:rPr>
        <w:t xml:space="preserve"> работе: ________________________</w:t>
      </w:r>
    </w:p>
    <w:p w:rsidR="007207B5" w:rsidRPr="006E0238" w:rsidRDefault="007207B5" w:rsidP="007207B5">
      <w:pPr>
        <w:spacing w:line="336" w:lineRule="auto"/>
        <w:jc w:val="both"/>
        <w:rPr>
          <w:sz w:val="24"/>
          <w:szCs w:val="28"/>
          <w:u w:val="single"/>
        </w:rPr>
      </w:pPr>
      <w:r w:rsidRPr="006E0238">
        <w:rPr>
          <w:sz w:val="24"/>
          <w:szCs w:val="24"/>
        </w:rPr>
        <w:t>_____________________________________________________________________________</w:t>
      </w:r>
    </w:p>
    <w:p w:rsidR="007207B5" w:rsidRPr="006E0238" w:rsidRDefault="007207B5" w:rsidP="007207B5">
      <w:pPr>
        <w:spacing w:line="336" w:lineRule="auto"/>
        <w:jc w:val="both"/>
        <w:rPr>
          <w:sz w:val="24"/>
          <w:szCs w:val="24"/>
        </w:rPr>
      </w:pPr>
      <w:r w:rsidRPr="006E0238">
        <w:rPr>
          <w:sz w:val="24"/>
          <w:szCs w:val="24"/>
        </w:rPr>
        <w:t xml:space="preserve">4. Содержание </w:t>
      </w:r>
      <w:r w:rsidRPr="006E0238">
        <w:rPr>
          <w:sz w:val="24"/>
          <w:szCs w:val="24"/>
          <w:lang w:eastAsia="ru-RU"/>
        </w:rPr>
        <w:t>бакалаврской</w:t>
      </w:r>
      <w:r w:rsidRPr="006E0238">
        <w:rPr>
          <w:sz w:val="24"/>
          <w:szCs w:val="24"/>
        </w:rPr>
        <w:t xml:space="preserve"> работы (перечень подлежащих разработке вопросов, разделов)</w:t>
      </w:r>
    </w:p>
    <w:p w:rsidR="007207B5" w:rsidRPr="006E0238" w:rsidRDefault="007207B5" w:rsidP="007207B5">
      <w:pPr>
        <w:spacing w:line="336" w:lineRule="auto"/>
        <w:jc w:val="both"/>
        <w:rPr>
          <w:sz w:val="24"/>
          <w:szCs w:val="28"/>
          <w:u w:val="single"/>
        </w:rPr>
      </w:pPr>
      <w:r w:rsidRPr="006E0238">
        <w:rPr>
          <w:sz w:val="24"/>
          <w:szCs w:val="24"/>
        </w:rPr>
        <w:t>_____________________________________________________________________________</w:t>
      </w:r>
    </w:p>
    <w:p w:rsidR="007207B5" w:rsidRPr="006E0238" w:rsidRDefault="007207B5" w:rsidP="007207B5">
      <w:pPr>
        <w:spacing w:line="336" w:lineRule="auto"/>
        <w:jc w:val="both"/>
        <w:rPr>
          <w:sz w:val="24"/>
          <w:szCs w:val="24"/>
        </w:rPr>
      </w:pPr>
      <w:r w:rsidRPr="006E0238">
        <w:rPr>
          <w:sz w:val="24"/>
          <w:szCs w:val="24"/>
        </w:rPr>
        <w:t>5.</w:t>
      </w:r>
      <w:r w:rsidR="00054DAC">
        <w:rPr>
          <w:sz w:val="24"/>
          <w:szCs w:val="24"/>
        </w:rPr>
        <w:t xml:space="preserve"> </w:t>
      </w:r>
      <w:r w:rsidRPr="006E0238">
        <w:rPr>
          <w:sz w:val="24"/>
          <w:szCs w:val="24"/>
        </w:rPr>
        <w:t xml:space="preserve">Ориентировочный перечень графического и иллюстративного материала </w:t>
      </w:r>
    </w:p>
    <w:p w:rsidR="007207B5" w:rsidRPr="006E0238" w:rsidRDefault="007207B5" w:rsidP="007207B5">
      <w:pPr>
        <w:spacing w:line="336" w:lineRule="auto"/>
        <w:jc w:val="both"/>
        <w:rPr>
          <w:sz w:val="24"/>
          <w:szCs w:val="28"/>
          <w:u w:val="single"/>
        </w:rPr>
      </w:pPr>
      <w:r w:rsidRPr="006E0238">
        <w:rPr>
          <w:sz w:val="24"/>
          <w:szCs w:val="24"/>
        </w:rPr>
        <w:t>_____________________________________________________________________________</w:t>
      </w:r>
    </w:p>
    <w:p w:rsidR="007207B5" w:rsidRPr="006E0238" w:rsidRDefault="007207B5" w:rsidP="007207B5">
      <w:pPr>
        <w:spacing w:line="336" w:lineRule="auto"/>
        <w:rPr>
          <w:sz w:val="24"/>
          <w:szCs w:val="24"/>
        </w:rPr>
      </w:pPr>
      <w:r w:rsidRPr="006E0238">
        <w:rPr>
          <w:sz w:val="24"/>
          <w:szCs w:val="24"/>
        </w:rPr>
        <w:t>6. Дата выдачи задания</w:t>
      </w:r>
      <w:proofErr w:type="gramStart"/>
      <w:r w:rsidRPr="006E0238">
        <w:rPr>
          <w:sz w:val="24"/>
          <w:szCs w:val="24"/>
        </w:rPr>
        <w:t xml:space="preserve">   «</w:t>
      </w:r>
      <w:proofErr w:type="gramEnd"/>
      <w:r w:rsidRPr="006E0238">
        <w:rPr>
          <w:sz w:val="24"/>
          <w:szCs w:val="24"/>
        </w:rPr>
        <w:t>____»___________20___г.</w:t>
      </w:r>
    </w:p>
    <w:p w:rsidR="007207B5" w:rsidRPr="006E0238" w:rsidRDefault="007207B5" w:rsidP="007207B5">
      <w:pPr>
        <w:spacing w:line="336" w:lineRule="auto"/>
        <w:rPr>
          <w:sz w:val="24"/>
          <w:szCs w:val="24"/>
        </w:rPr>
      </w:pPr>
    </w:p>
    <w:p w:rsidR="007207B5" w:rsidRPr="006E0238" w:rsidRDefault="007207B5" w:rsidP="007207B5">
      <w:pPr>
        <w:spacing w:line="336" w:lineRule="auto"/>
        <w:rPr>
          <w:sz w:val="24"/>
          <w:szCs w:val="24"/>
        </w:rPr>
      </w:pPr>
    </w:p>
    <w:p w:rsidR="007207B5" w:rsidRPr="006E0238" w:rsidRDefault="007207B5" w:rsidP="007207B5">
      <w:pPr>
        <w:spacing w:line="336" w:lineRule="auto"/>
        <w:rPr>
          <w:sz w:val="24"/>
          <w:szCs w:val="24"/>
        </w:rPr>
      </w:pPr>
    </w:p>
    <w:tbl>
      <w:tblPr>
        <w:tblW w:w="9804" w:type="dxa"/>
        <w:tblLayout w:type="fixed"/>
        <w:tblLook w:val="0000" w:firstRow="0" w:lastRow="0" w:firstColumn="0" w:lastColumn="0" w:noHBand="0" w:noVBand="0"/>
      </w:tblPr>
      <w:tblGrid>
        <w:gridCol w:w="4500"/>
        <w:gridCol w:w="2640"/>
        <w:gridCol w:w="2664"/>
      </w:tblGrid>
      <w:tr w:rsidR="007207B5" w:rsidRPr="006E0238" w:rsidTr="0057697E">
        <w:tc>
          <w:tcPr>
            <w:tcW w:w="4500" w:type="dxa"/>
            <w:shd w:val="clear" w:color="auto" w:fill="auto"/>
          </w:tcPr>
          <w:p w:rsidR="007207B5" w:rsidRPr="006E0238" w:rsidRDefault="007207B5" w:rsidP="0057697E">
            <w:pPr>
              <w:rPr>
                <w:sz w:val="24"/>
                <w:szCs w:val="24"/>
              </w:rPr>
            </w:pPr>
            <w:r w:rsidRPr="006E0238">
              <w:rPr>
                <w:sz w:val="24"/>
                <w:szCs w:val="24"/>
              </w:rPr>
              <w:t>Руководитель бакалаврской работы</w:t>
            </w:r>
          </w:p>
          <w:p w:rsidR="007207B5" w:rsidRPr="006E0238" w:rsidRDefault="007207B5" w:rsidP="0057697E">
            <w:pPr>
              <w:rPr>
                <w:sz w:val="24"/>
                <w:szCs w:val="24"/>
              </w:rPr>
            </w:pPr>
          </w:p>
        </w:tc>
        <w:tc>
          <w:tcPr>
            <w:tcW w:w="2640" w:type="dxa"/>
            <w:shd w:val="clear" w:color="auto" w:fill="auto"/>
          </w:tcPr>
          <w:p w:rsidR="007207B5" w:rsidRPr="006E0238" w:rsidRDefault="007207B5" w:rsidP="0057697E">
            <w:pPr>
              <w:pBdr>
                <w:bottom w:val="single" w:sz="8" w:space="1" w:color="000000"/>
              </w:pBdr>
              <w:rPr>
                <w:sz w:val="24"/>
                <w:szCs w:val="24"/>
              </w:rPr>
            </w:pPr>
          </w:p>
          <w:p w:rsidR="007207B5" w:rsidRPr="006E0238" w:rsidRDefault="007207B5" w:rsidP="0057697E">
            <w:pPr>
              <w:jc w:val="center"/>
            </w:pPr>
            <w:r w:rsidRPr="006E0238">
              <w:t>(подпись)</w:t>
            </w:r>
          </w:p>
        </w:tc>
        <w:tc>
          <w:tcPr>
            <w:tcW w:w="2664" w:type="dxa"/>
            <w:shd w:val="clear" w:color="auto" w:fill="auto"/>
          </w:tcPr>
          <w:p w:rsidR="007207B5" w:rsidRPr="006E0238" w:rsidRDefault="007207B5" w:rsidP="0057697E">
            <w:pPr>
              <w:pBdr>
                <w:bottom w:val="single" w:sz="8" w:space="1" w:color="000000"/>
              </w:pBdr>
              <w:snapToGrid w:val="0"/>
              <w:rPr>
                <w:sz w:val="24"/>
                <w:szCs w:val="24"/>
              </w:rPr>
            </w:pPr>
          </w:p>
          <w:p w:rsidR="007207B5" w:rsidRPr="006E0238" w:rsidRDefault="007207B5" w:rsidP="0057697E">
            <w:pPr>
              <w:jc w:val="center"/>
            </w:pPr>
            <w:r w:rsidRPr="006E0238">
              <w:t>(И.</w:t>
            </w:r>
            <w:r w:rsidR="00054DAC">
              <w:t xml:space="preserve"> </w:t>
            </w:r>
            <w:r w:rsidRPr="006E0238">
              <w:t>О. Фамилия)</w:t>
            </w:r>
          </w:p>
        </w:tc>
      </w:tr>
    </w:tbl>
    <w:p w:rsidR="007207B5" w:rsidRPr="00962846" w:rsidRDefault="007207B5" w:rsidP="00AC125B">
      <w:pPr>
        <w:ind w:left="5103"/>
        <w:jc w:val="right"/>
        <w:rPr>
          <w:b/>
          <w:sz w:val="28"/>
          <w:szCs w:val="28"/>
        </w:rPr>
      </w:pPr>
    </w:p>
    <w:p w:rsidR="007207B5" w:rsidRDefault="007207B5">
      <w:pPr>
        <w:suppressAutoHyphens w:val="0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E4DDE" w:rsidRDefault="009E4DDE" w:rsidP="009E4DDE">
      <w:pPr>
        <w:ind w:left="5103"/>
        <w:jc w:val="right"/>
        <w:rPr>
          <w:b/>
          <w:sz w:val="28"/>
          <w:szCs w:val="28"/>
        </w:rPr>
      </w:pPr>
      <w:r w:rsidRPr="00962846">
        <w:rPr>
          <w:b/>
          <w:sz w:val="28"/>
          <w:szCs w:val="28"/>
        </w:rPr>
        <w:lastRenderedPageBreak/>
        <w:t>ПРИЛОЖЕНИЕ 2</w:t>
      </w:r>
    </w:p>
    <w:p w:rsidR="007207B5" w:rsidRPr="00962846" w:rsidRDefault="007207B5" w:rsidP="009E4DDE">
      <w:pPr>
        <w:ind w:left="5103"/>
        <w:jc w:val="right"/>
        <w:rPr>
          <w:b/>
          <w:sz w:val="28"/>
          <w:szCs w:val="28"/>
        </w:rPr>
      </w:pPr>
    </w:p>
    <w:p w:rsidR="007207B5" w:rsidRPr="006E0238" w:rsidRDefault="007207B5" w:rsidP="007207B5">
      <w:pPr>
        <w:suppressAutoHyphens w:val="0"/>
        <w:ind w:hanging="142"/>
        <w:jc w:val="center"/>
        <w:rPr>
          <w:sz w:val="24"/>
          <w:szCs w:val="24"/>
          <w:lang w:eastAsia="ru-RU"/>
        </w:rPr>
      </w:pPr>
      <w:r w:rsidRPr="006E0238">
        <w:rPr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7207B5" w:rsidRPr="006E0238" w:rsidRDefault="00054DAC" w:rsidP="007207B5">
      <w:pPr>
        <w:suppressAutoHyphens w:val="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Ф</w:t>
      </w:r>
      <w:r w:rsidR="007207B5" w:rsidRPr="006E0238">
        <w:rPr>
          <w:sz w:val="24"/>
          <w:szCs w:val="24"/>
          <w:lang w:eastAsia="ru-RU"/>
        </w:rPr>
        <w:t>едеральное государственное бюджетное образовательное учреждение</w:t>
      </w:r>
    </w:p>
    <w:p w:rsidR="007207B5" w:rsidRPr="006E0238" w:rsidRDefault="007207B5" w:rsidP="007207B5">
      <w:pPr>
        <w:suppressAutoHyphens w:val="0"/>
        <w:jc w:val="center"/>
        <w:rPr>
          <w:sz w:val="24"/>
          <w:szCs w:val="24"/>
          <w:lang w:eastAsia="ru-RU"/>
        </w:rPr>
      </w:pPr>
      <w:r w:rsidRPr="006E0238">
        <w:rPr>
          <w:sz w:val="24"/>
          <w:szCs w:val="24"/>
          <w:lang w:eastAsia="ru-RU"/>
        </w:rPr>
        <w:t>высшего образования</w:t>
      </w:r>
    </w:p>
    <w:p w:rsidR="007207B5" w:rsidRPr="006E0238" w:rsidRDefault="007207B5" w:rsidP="007207B5">
      <w:pPr>
        <w:suppressAutoHyphens w:val="0"/>
        <w:jc w:val="center"/>
        <w:rPr>
          <w:sz w:val="24"/>
          <w:szCs w:val="24"/>
          <w:lang w:eastAsia="ru-RU"/>
        </w:rPr>
      </w:pPr>
      <w:r w:rsidRPr="006E0238">
        <w:rPr>
          <w:sz w:val="24"/>
          <w:szCs w:val="24"/>
          <w:lang w:eastAsia="ru-RU"/>
        </w:rPr>
        <w:t xml:space="preserve"> «Тольяттинский государственный университет»</w:t>
      </w:r>
    </w:p>
    <w:p w:rsidR="007207B5" w:rsidRPr="006E0238" w:rsidRDefault="007207B5" w:rsidP="007207B5">
      <w:pPr>
        <w:pBdr>
          <w:bottom w:val="single" w:sz="4" w:space="1" w:color="auto"/>
        </w:pBdr>
        <w:suppressAutoHyphens w:val="0"/>
        <w:jc w:val="center"/>
        <w:rPr>
          <w:sz w:val="24"/>
          <w:szCs w:val="24"/>
          <w:lang w:eastAsia="ru-RU"/>
        </w:rPr>
      </w:pPr>
    </w:p>
    <w:p w:rsidR="007207B5" w:rsidRPr="006E0238" w:rsidRDefault="007207B5" w:rsidP="007207B5">
      <w:pPr>
        <w:pBdr>
          <w:bottom w:val="single" w:sz="4" w:space="1" w:color="auto"/>
        </w:pBdr>
        <w:suppressAutoHyphens w:val="0"/>
        <w:jc w:val="center"/>
        <w:rPr>
          <w:sz w:val="24"/>
          <w:szCs w:val="24"/>
          <w:lang w:eastAsia="ru-RU"/>
        </w:rPr>
      </w:pPr>
      <w:r w:rsidRPr="006E0238">
        <w:rPr>
          <w:sz w:val="24"/>
          <w:szCs w:val="24"/>
          <w:lang w:eastAsia="ru-RU"/>
        </w:rPr>
        <w:t>Институт химии и энергетики</w:t>
      </w:r>
    </w:p>
    <w:p w:rsidR="007207B5" w:rsidRPr="006E0238" w:rsidRDefault="007207B5" w:rsidP="007207B5">
      <w:pPr>
        <w:suppressAutoHyphens w:val="0"/>
        <w:jc w:val="center"/>
        <w:rPr>
          <w:sz w:val="24"/>
          <w:szCs w:val="24"/>
          <w:vertAlign w:val="superscript"/>
          <w:lang w:eastAsia="ru-RU"/>
        </w:rPr>
      </w:pPr>
      <w:r w:rsidRPr="006E0238">
        <w:rPr>
          <w:sz w:val="24"/>
          <w:szCs w:val="24"/>
          <w:lang w:eastAsia="ru-RU"/>
        </w:rPr>
        <w:t xml:space="preserve"> </w:t>
      </w:r>
      <w:r w:rsidRPr="006E0238">
        <w:rPr>
          <w:sz w:val="24"/>
          <w:szCs w:val="24"/>
          <w:vertAlign w:val="superscript"/>
          <w:lang w:eastAsia="ru-RU"/>
        </w:rPr>
        <w:t>(наименование института полностью)</w:t>
      </w:r>
    </w:p>
    <w:p w:rsidR="007207B5" w:rsidRPr="006E0238" w:rsidRDefault="007207B5" w:rsidP="007207B5">
      <w:pPr>
        <w:suppressAutoHyphens w:val="0"/>
        <w:jc w:val="center"/>
        <w:rPr>
          <w:sz w:val="24"/>
          <w:szCs w:val="24"/>
          <w:lang w:eastAsia="ru-RU"/>
        </w:rPr>
      </w:pPr>
    </w:p>
    <w:p w:rsidR="007207B5" w:rsidRPr="006E0238" w:rsidRDefault="007207B5" w:rsidP="007207B5">
      <w:pPr>
        <w:suppressAutoHyphens w:val="0"/>
        <w:jc w:val="center"/>
        <w:rPr>
          <w:sz w:val="24"/>
          <w:szCs w:val="24"/>
          <w:lang w:eastAsia="ru-RU"/>
        </w:rPr>
      </w:pPr>
      <w:r w:rsidRPr="006E0238">
        <w:rPr>
          <w:sz w:val="24"/>
          <w:szCs w:val="24"/>
          <w:lang w:eastAsia="ru-RU"/>
        </w:rPr>
        <w:t>Кафедра «</w:t>
      </w:r>
      <w:r w:rsidRPr="006E0238">
        <w:rPr>
          <w:sz w:val="24"/>
          <w:szCs w:val="24"/>
          <w:u w:val="single"/>
          <w:lang w:eastAsia="ru-RU"/>
        </w:rPr>
        <w:t>Электроснабжение и электротехника</w:t>
      </w:r>
      <w:r w:rsidRPr="006E0238">
        <w:rPr>
          <w:sz w:val="24"/>
          <w:szCs w:val="24"/>
          <w:lang w:eastAsia="ru-RU"/>
        </w:rPr>
        <w:t>»</w:t>
      </w:r>
    </w:p>
    <w:p w:rsidR="007207B5" w:rsidRPr="006E0238" w:rsidRDefault="007207B5" w:rsidP="007207B5">
      <w:pPr>
        <w:suppressAutoHyphens w:val="0"/>
        <w:jc w:val="center"/>
        <w:rPr>
          <w:sz w:val="24"/>
          <w:szCs w:val="24"/>
          <w:vertAlign w:val="superscript"/>
          <w:lang w:eastAsia="ru-RU"/>
        </w:rPr>
      </w:pPr>
      <w:r w:rsidRPr="006E0238">
        <w:rPr>
          <w:sz w:val="24"/>
          <w:szCs w:val="24"/>
          <w:vertAlign w:val="superscript"/>
          <w:lang w:eastAsia="ru-RU"/>
        </w:rPr>
        <w:t xml:space="preserve">              (наименование)</w:t>
      </w:r>
    </w:p>
    <w:p w:rsidR="007207B5" w:rsidRPr="006E0238" w:rsidRDefault="007207B5" w:rsidP="007207B5">
      <w:pPr>
        <w:suppressAutoHyphens w:val="0"/>
        <w:jc w:val="center"/>
        <w:rPr>
          <w:sz w:val="24"/>
          <w:szCs w:val="24"/>
          <w:lang w:eastAsia="ru-RU"/>
        </w:rPr>
      </w:pPr>
    </w:p>
    <w:p w:rsidR="007207B5" w:rsidRPr="006E0238" w:rsidRDefault="007207B5" w:rsidP="007207B5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6E0238">
        <w:rPr>
          <w:b/>
          <w:bCs/>
          <w:sz w:val="28"/>
          <w:szCs w:val="28"/>
          <w:lang w:eastAsia="ru-RU"/>
        </w:rPr>
        <w:t>КАЛЕНДАРНЫЙ ПЛАН</w:t>
      </w:r>
    </w:p>
    <w:p w:rsidR="007207B5" w:rsidRPr="006E0238" w:rsidRDefault="007207B5" w:rsidP="007207B5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6E0238">
        <w:rPr>
          <w:b/>
          <w:bCs/>
          <w:sz w:val="28"/>
          <w:szCs w:val="28"/>
          <w:lang w:eastAsia="ru-RU"/>
        </w:rPr>
        <w:t>выполнения бакалаврской работы</w:t>
      </w:r>
    </w:p>
    <w:p w:rsidR="007207B5" w:rsidRPr="006E0238" w:rsidRDefault="007207B5" w:rsidP="007207B5">
      <w:pPr>
        <w:suppressAutoHyphens w:val="0"/>
        <w:rPr>
          <w:b/>
          <w:bCs/>
          <w:sz w:val="24"/>
          <w:szCs w:val="24"/>
          <w:lang w:eastAsia="ru-RU"/>
        </w:rPr>
      </w:pPr>
    </w:p>
    <w:p w:rsidR="007207B5" w:rsidRPr="00276E24" w:rsidRDefault="007207B5" w:rsidP="007207B5">
      <w:pPr>
        <w:spacing w:line="336" w:lineRule="auto"/>
        <w:jc w:val="both"/>
        <w:rPr>
          <w:sz w:val="24"/>
          <w:szCs w:val="24"/>
        </w:rPr>
      </w:pPr>
      <w:r w:rsidRPr="006E0238">
        <w:rPr>
          <w:sz w:val="24"/>
          <w:szCs w:val="24"/>
          <w:lang w:eastAsia="ru-RU"/>
        </w:rPr>
        <w:t>Студент</w:t>
      </w:r>
      <w:r w:rsidRPr="00276E24">
        <w:rPr>
          <w:sz w:val="24"/>
          <w:szCs w:val="24"/>
        </w:rPr>
        <w:t>____________________________________________________________________</w:t>
      </w:r>
    </w:p>
    <w:p w:rsidR="007207B5" w:rsidRPr="006E0238" w:rsidRDefault="007207B5" w:rsidP="007207B5">
      <w:pPr>
        <w:suppressAutoHyphens w:val="0"/>
        <w:jc w:val="both"/>
        <w:rPr>
          <w:sz w:val="24"/>
          <w:szCs w:val="24"/>
          <w:lang w:eastAsia="ru-RU"/>
        </w:rPr>
      </w:pPr>
      <w:r w:rsidRPr="006E0238">
        <w:rPr>
          <w:sz w:val="24"/>
          <w:szCs w:val="24"/>
          <w:lang w:eastAsia="ru-RU"/>
        </w:rPr>
        <w:t xml:space="preserve"> по теме </w:t>
      </w:r>
      <w:r w:rsidRPr="00276E24">
        <w:rPr>
          <w:sz w:val="24"/>
          <w:szCs w:val="24"/>
        </w:rPr>
        <w:t>_____________________________________________________________________</w:t>
      </w:r>
    </w:p>
    <w:p w:rsidR="007207B5" w:rsidRPr="006E0238" w:rsidRDefault="007207B5" w:rsidP="007207B5">
      <w:pPr>
        <w:suppressAutoHyphens w:val="0"/>
        <w:rPr>
          <w:sz w:val="24"/>
          <w:szCs w:val="24"/>
          <w:lang w:eastAsia="ru-RU"/>
        </w:rPr>
      </w:pPr>
    </w:p>
    <w:tbl>
      <w:tblPr>
        <w:tblW w:w="48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8"/>
        <w:gridCol w:w="2252"/>
        <w:gridCol w:w="2268"/>
        <w:gridCol w:w="2257"/>
      </w:tblGrid>
      <w:tr w:rsidR="007207B5" w:rsidRPr="006E0238" w:rsidTr="0057697E">
        <w:trPr>
          <w:tblHeader/>
          <w:jc w:val="center"/>
        </w:trPr>
        <w:tc>
          <w:tcPr>
            <w:tcW w:w="2336" w:type="dxa"/>
            <w:shd w:val="clear" w:color="auto" w:fill="auto"/>
            <w:vAlign w:val="center"/>
          </w:tcPr>
          <w:p w:rsidR="007207B5" w:rsidRPr="006E0238" w:rsidRDefault="007207B5" w:rsidP="0057697E">
            <w:pPr>
              <w:suppressAutoHyphens w:val="0"/>
              <w:jc w:val="center"/>
              <w:rPr>
                <w:lang w:eastAsia="ru-RU"/>
              </w:rPr>
            </w:pPr>
            <w:r w:rsidRPr="006E0238">
              <w:rPr>
                <w:lang w:eastAsia="ru-RU"/>
              </w:rPr>
              <w:t>Наименование работ</w:t>
            </w:r>
          </w:p>
        </w:tc>
        <w:tc>
          <w:tcPr>
            <w:tcW w:w="2311" w:type="dxa"/>
            <w:shd w:val="clear" w:color="auto" w:fill="auto"/>
            <w:vAlign w:val="center"/>
          </w:tcPr>
          <w:p w:rsidR="007207B5" w:rsidRPr="006E0238" w:rsidRDefault="007207B5" w:rsidP="0057697E">
            <w:pPr>
              <w:suppressAutoHyphens w:val="0"/>
              <w:jc w:val="center"/>
              <w:rPr>
                <w:lang w:eastAsia="ru-RU"/>
              </w:rPr>
            </w:pPr>
            <w:r w:rsidRPr="006E0238">
              <w:rPr>
                <w:lang w:eastAsia="ru-RU"/>
              </w:rPr>
              <w:t>Плановый срок выполнения</w:t>
            </w:r>
          </w:p>
        </w:tc>
        <w:tc>
          <w:tcPr>
            <w:tcW w:w="2322" w:type="dxa"/>
            <w:shd w:val="clear" w:color="auto" w:fill="auto"/>
            <w:vAlign w:val="center"/>
          </w:tcPr>
          <w:p w:rsidR="007207B5" w:rsidRPr="006E0238" w:rsidRDefault="007207B5" w:rsidP="0057697E">
            <w:pPr>
              <w:suppressAutoHyphens w:val="0"/>
              <w:jc w:val="center"/>
              <w:rPr>
                <w:lang w:eastAsia="ru-RU"/>
              </w:rPr>
            </w:pPr>
            <w:r w:rsidRPr="006E0238">
              <w:rPr>
                <w:lang w:eastAsia="ru-RU"/>
              </w:rPr>
              <w:t>Фактический срок выполнения</w:t>
            </w:r>
          </w:p>
        </w:tc>
        <w:tc>
          <w:tcPr>
            <w:tcW w:w="2315" w:type="dxa"/>
            <w:shd w:val="clear" w:color="auto" w:fill="auto"/>
            <w:vAlign w:val="center"/>
          </w:tcPr>
          <w:p w:rsidR="007207B5" w:rsidRPr="006E0238" w:rsidRDefault="007207B5" w:rsidP="0057697E">
            <w:pPr>
              <w:suppressAutoHyphens w:val="0"/>
              <w:jc w:val="center"/>
              <w:rPr>
                <w:lang w:eastAsia="ru-RU"/>
              </w:rPr>
            </w:pPr>
            <w:r w:rsidRPr="006E0238">
              <w:rPr>
                <w:lang w:eastAsia="ru-RU"/>
              </w:rPr>
              <w:t>Отметка о выполнении</w:t>
            </w:r>
          </w:p>
        </w:tc>
      </w:tr>
      <w:tr w:rsidR="007207B5" w:rsidRPr="006E0238" w:rsidTr="0057697E">
        <w:trPr>
          <w:jc w:val="center"/>
        </w:trPr>
        <w:tc>
          <w:tcPr>
            <w:tcW w:w="2336" w:type="dxa"/>
            <w:shd w:val="clear" w:color="auto" w:fill="auto"/>
          </w:tcPr>
          <w:p w:rsidR="007207B5" w:rsidRPr="006E0238" w:rsidRDefault="007207B5" w:rsidP="0057697E">
            <w:pPr>
              <w:suppressAutoHyphens w:val="0"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shd w:val="clear" w:color="auto" w:fill="auto"/>
          </w:tcPr>
          <w:p w:rsidR="007207B5" w:rsidRPr="006E0238" w:rsidRDefault="007207B5" w:rsidP="0057697E">
            <w:pPr>
              <w:spacing w:before="100"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322" w:type="dxa"/>
            <w:shd w:val="clear" w:color="auto" w:fill="auto"/>
          </w:tcPr>
          <w:p w:rsidR="007207B5" w:rsidRPr="006E0238" w:rsidRDefault="007207B5" w:rsidP="0057697E">
            <w:pPr>
              <w:spacing w:before="100"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315" w:type="dxa"/>
            <w:shd w:val="clear" w:color="auto" w:fill="auto"/>
          </w:tcPr>
          <w:p w:rsidR="007207B5" w:rsidRPr="006E0238" w:rsidRDefault="007207B5" w:rsidP="0057697E">
            <w:pPr>
              <w:suppressAutoHyphens w:val="0"/>
              <w:spacing w:line="360" w:lineRule="auto"/>
              <w:rPr>
                <w:sz w:val="24"/>
                <w:szCs w:val="24"/>
                <w:lang w:eastAsia="ru-RU"/>
              </w:rPr>
            </w:pPr>
          </w:p>
        </w:tc>
      </w:tr>
      <w:tr w:rsidR="007207B5" w:rsidRPr="006E0238" w:rsidTr="0057697E">
        <w:trPr>
          <w:jc w:val="center"/>
        </w:trPr>
        <w:tc>
          <w:tcPr>
            <w:tcW w:w="2336" w:type="dxa"/>
            <w:shd w:val="clear" w:color="auto" w:fill="auto"/>
          </w:tcPr>
          <w:p w:rsidR="007207B5" w:rsidRPr="006E0238" w:rsidRDefault="007207B5" w:rsidP="0057697E">
            <w:pPr>
              <w:suppressAutoHyphens w:val="0"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shd w:val="clear" w:color="auto" w:fill="auto"/>
          </w:tcPr>
          <w:p w:rsidR="007207B5" w:rsidRPr="006E0238" w:rsidRDefault="007207B5" w:rsidP="0057697E">
            <w:pPr>
              <w:spacing w:before="100"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322" w:type="dxa"/>
            <w:shd w:val="clear" w:color="auto" w:fill="auto"/>
          </w:tcPr>
          <w:p w:rsidR="007207B5" w:rsidRPr="006E0238" w:rsidRDefault="007207B5" w:rsidP="0057697E">
            <w:pPr>
              <w:spacing w:before="100"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315" w:type="dxa"/>
            <w:shd w:val="clear" w:color="auto" w:fill="auto"/>
          </w:tcPr>
          <w:p w:rsidR="007207B5" w:rsidRPr="006E0238" w:rsidRDefault="007207B5" w:rsidP="0057697E">
            <w:pPr>
              <w:suppressAutoHyphens w:val="0"/>
              <w:spacing w:line="360" w:lineRule="auto"/>
              <w:rPr>
                <w:sz w:val="24"/>
                <w:szCs w:val="24"/>
                <w:lang w:eastAsia="ru-RU"/>
              </w:rPr>
            </w:pPr>
          </w:p>
        </w:tc>
      </w:tr>
      <w:tr w:rsidR="007207B5" w:rsidRPr="006E0238" w:rsidTr="0057697E">
        <w:trPr>
          <w:jc w:val="center"/>
        </w:trPr>
        <w:tc>
          <w:tcPr>
            <w:tcW w:w="2336" w:type="dxa"/>
            <w:shd w:val="clear" w:color="auto" w:fill="auto"/>
          </w:tcPr>
          <w:p w:rsidR="007207B5" w:rsidRPr="006E0238" w:rsidRDefault="007207B5" w:rsidP="0057697E">
            <w:pPr>
              <w:suppressAutoHyphens w:val="0"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shd w:val="clear" w:color="auto" w:fill="auto"/>
          </w:tcPr>
          <w:p w:rsidR="007207B5" w:rsidRPr="006E0238" w:rsidRDefault="007207B5" w:rsidP="0057697E">
            <w:pPr>
              <w:spacing w:before="100"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322" w:type="dxa"/>
            <w:shd w:val="clear" w:color="auto" w:fill="auto"/>
          </w:tcPr>
          <w:p w:rsidR="007207B5" w:rsidRPr="006E0238" w:rsidRDefault="007207B5" w:rsidP="0057697E">
            <w:pPr>
              <w:spacing w:before="100"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315" w:type="dxa"/>
            <w:shd w:val="clear" w:color="auto" w:fill="auto"/>
          </w:tcPr>
          <w:p w:rsidR="007207B5" w:rsidRPr="006E0238" w:rsidRDefault="007207B5" w:rsidP="0057697E">
            <w:pPr>
              <w:suppressAutoHyphens w:val="0"/>
              <w:spacing w:line="360" w:lineRule="auto"/>
              <w:rPr>
                <w:sz w:val="24"/>
                <w:szCs w:val="24"/>
                <w:lang w:eastAsia="ru-RU"/>
              </w:rPr>
            </w:pPr>
          </w:p>
        </w:tc>
      </w:tr>
      <w:tr w:rsidR="007207B5" w:rsidRPr="006E0238" w:rsidTr="0057697E">
        <w:trPr>
          <w:jc w:val="center"/>
        </w:trPr>
        <w:tc>
          <w:tcPr>
            <w:tcW w:w="2336" w:type="dxa"/>
            <w:shd w:val="clear" w:color="auto" w:fill="auto"/>
          </w:tcPr>
          <w:p w:rsidR="007207B5" w:rsidRPr="006E0238" w:rsidRDefault="007207B5" w:rsidP="0057697E">
            <w:pPr>
              <w:suppressAutoHyphens w:val="0"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shd w:val="clear" w:color="auto" w:fill="auto"/>
          </w:tcPr>
          <w:p w:rsidR="007207B5" w:rsidRPr="006E0238" w:rsidRDefault="007207B5" w:rsidP="0057697E">
            <w:pPr>
              <w:spacing w:before="100"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322" w:type="dxa"/>
            <w:shd w:val="clear" w:color="auto" w:fill="auto"/>
          </w:tcPr>
          <w:p w:rsidR="007207B5" w:rsidRPr="006E0238" w:rsidRDefault="007207B5" w:rsidP="0057697E">
            <w:pPr>
              <w:spacing w:before="100"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315" w:type="dxa"/>
            <w:shd w:val="clear" w:color="auto" w:fill="auto"/>
          </w:tcPr>
          <w:p w:rsidR="007207B5" w:rsidRPr="006E0238" w:rsidRDefault="007207B5" w:rsidP="0057697E">
            <w:pPr>
              <w:suppressAutoHyphens w:val="0"/>
              <w:spacing w:line="360" w:lineRule="auto"/>
              <w:rPr>
                <w:sz w:val="24"/>
                <w:szCs w:val="24"/>
                <w:lang w:eastAsia="ru-RU"/>
              </w:rPr>
            </w:pPr>
          </w:p>
        </w:tc>
      </w:tr>
      <w:tr w:rsidR="007207B5" w:rsidRPr="006E0238" w:rsidTr="0057697E">
        <w:trPr>
          <w:jc w:val="center"/>
        </w:trPr>
        <w:tc>
          <w:tcPr>
            <w:tcW w:w="2336" w:type="dxa"/>
            <w:shd w:val="clear" w:color="auto" w:fill="auto"/>
          </w:tcPr>
          <w:p w:rsidR="007207B5" w:rsidRPr="006E0238" w:rsidRDefault="007207B5" w:rsidP="0057697E">
            <w:pPr>
              <w:suppressAutoHyphens w:val="0"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shd w:val="clear" w:color="auto" w:fill="auto"/>
          </w:tcPr>
          <w:p w:rsidR="007207B5" w:rsidRPr="006E0238" w:rsidRDefault="007207B5" w:rsidP="0057697E">
            <w:pPr>
              <w:spacing w:before="100"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322" w:type="dxa"/>
            <w:shd w:val="clear" w:color="auto" w:fill="auto"/>
          </w:tcPr>
          <w:p w:rsidR="007207B5" w:rsidRPr="006E0238" w:rsidRDefault="007207B5" w:rsidP="0057697E">
            <w:pPr>
              <w:spacing w:before="100"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315" w:type="dxa"/>
            <w:shd w:val="clear" w:color="auto" w:fill="auto"/>
          </w:tcPr>
          <w:p w:rsidR="007207B5" w:rsidRPr="006E0238" w:rsidRDefault="007207B5" w:rsidP="0057697E">
            <w:pPr>
              <w:suppressAutoHyphens w:val="0"/>
              <w:spacing w:line="360" w:lineRule="auto"/>
              <w:rPr>
                <w:sz w:val="24"/>
                <w:szCs w:val="24"/>
                <w:lang w:eastAsia="ru-RU"/>
              </w:rPr>
            </w:pPr>
          </w:p>
        </w:tc>
      </w:tr>
      <w:tr w:rsidR="007207B5" w:rsidRPr="006E0238" w:rsidTr="0057697E">
        <w:trPr>
          <w:jc w:val="center"/>
        </w:trPr>
        <w:tc>
          <w:tcPr>
            <w:tcW w:w="2336" w:type="dxa"/>
            <w:shd w:val="clear" w:color="auto" w:fill="auto"/>
          </w:tcPr>
          <w:p w:rsidR="007207B5" w:rsidRPr="006E0238" w:rsidRDefault="007207B5" w:rsidP="0057697E">
            <w:pPr>
              <w:suppressAutoHyphens w:val="0"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shd w:val="clear" w:color="auto" w:fill="auto"/>
          </w:tcPr>
          <w:p w:rsidR="007207B5" w:rsidRPr="006E0238" w:rsidRDefault="007207B5" w:rsidP="0057697E">
            <w:pPr>
              <w:spacing w:before="100"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322" w:type="dxa"/>
            <w:shd w:val="clear" w:color="auto" w:fill="auto"/>
          </w:tcPr>
          <w:p w:rsidR="007207B5" w:rsidRPr="006E0238" w:rsidRDefault="007207B5" w:rsidP="0057697E">
            <w:pPr>
              <w:spacing w:before="100"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315" w:type="dxa"/>
            <w:shd w:val="clear" w:color="auto" w:fill="auto"/>
          </w:tcPr>
          <w:p w:rsidR="007207B5" w:rsidRPr="006E0238" w:rsidRDefault="007207B5" w:rsidP="0057697E">
            <w:pPr>
              <w:suppressAutoHyphens w:val="0"/>
              <w:spacing w:line="360" w:lineRule="auto"/>
              <w:rPr>
                <w:sz w:val="24"/>
                <w:szCs w:val="24"/>
                <w:lang w:eastAsia="ru-RU"/>
              </w:rPr>
            </w:pPr>
          </w:p>
        </w:tc>
      </w:tr>
      <w:tr w:rsidR="007207B5" w:rsidRPr="006E0238" w:rsidTr="0057697E">
        <w:trPr>
          <w:jc w:val="center"/>
        </w:trPr>
        <w:tc>
          <w:tcPr>
            <w:tcW w:w="2336" w:type="dxa"/>
            <w:shd w:val="clear" w:color="auto" w:fill="auto"/>
          </w:tcPr>
          <w:p w:rsidR="007207B5" w:rsidRPr="006E0238" w:rsidRDefault="007207B5" w:rsidP="0057697E">
            <w:pPr>
              <w:suppressAutoHyphens w:val="0"/>
              <w:spacing w:before="100" w:after="10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11" w:type="dxa"/>
            <w:shd w:val="clear" w:color="auto" w:fill="auto"/>
          </w:tcPr>
          <w:p w:rsidR="007207B5" w:rsidRPr="006E0238" w:rsidRDefault="007207B5" w:rsidP="0057697E">
            <w:pPr>
              <w:spacing w:before="100"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322" w:type="dxa"/>
            <w:shd w:val="clear" w:color="auto" w:fill="auto"/>
          </w:tcPr>
          <w:p w:rsidR="007207B5" w:rsidRPr="006E0238" w:rsidRDefault="007207B5" w:rsidP="0057697E">
            <w:pPr>
              <w:spacing w:before="100" w:after="100"/>
              <w:jc w:val="center"/>
              <w:rPr>
                <w:sz w:val="24"/>
                <w:szCs w:val="24"/>
              </w:rPr>
            </w:pPr>
          </w:p>
        </w:tc>
        <w:tc>
          <w:tcPr>
            <w:tcW w:w="2315" w:type="dxa"/>
            <w:shd w:val="clear" w:color="auto" w:fill="auto"/>
          </w:tcPr>
          <w:p w:rsidR="007207B5" w:rsidRPr="006E0238" w:rsidRDefault="007207B5" w:rsidP="0057697E">
            <w:pPr>
              <w:suppressAutoHyphens w:val="0"/>
              <w:spacing w:line="360" w:lineRule="auto"/>
              <w:rPr>
                <w:sz w:val="24"/>
                <w:szCs w:val="24"/>
                <w:lang w:eastAsia="ru-RU"/>
              </w:rPr>
            </w:pPr>
          </w:p>
        </w:tc>
      </w:tr>
    </w:tbl>
    <w:p w:rsidR="007207B5" w:rsidRPr="006E0238" w:rsidRDefault="007207B5" w:rsidP="007207B5">
      <w:pPr>
        <w:suppressAutoHyphens w:val="0"/>
        <w:rPr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786"/>
        <w:gridCol w:w="2410"/>
        <w:gridCol w:w="2551"/>
      </w:tblGrid>
      <w:tr w:rsidR="007207B5" w:rsidRPr="006E0238" w:rsidTr="0057697E">
        <w:tc>
          <w:tcPr>
            <w:tcW w:w="4786" w:type="dxa"/>
            <w:shd w:val="clear" w:color="auto" w:fill="auto"/>
          </w:tcPr>
          <w:p w:rsidR="007207B5" w:rsidRDefault="007207B5" w:rsidP="0057697E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7207B5" w:rsidRPr="006E0238" w:rsidRDefault="007207B5" w:rsidP="0057697E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6E0238">
              <w:rPr>
                <w:sz w:val="24"/>
                <w:szCs w:val="24"/>
                <w:lang w:eastAsia="ru-RU"/>
              </w:rPr>
              <w:t>Руководитель бакалаврской работы</w:t>
            </w:r>
          </w:p>
        </w:tc>
        <w:tc>
          <w:tcPr>
            <w:tcW w:w="2410" w:type="dxa"/>
            <w:shd w:val="clear" w:color="auto" w:fill="auto"/>
          </w:tcPr>
          <w:p w:rsidR="007207B5" w:rsidRPr="006E0238" w:rsidRDefault="007207B5" w:rsidP="0057697E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7207B5" w:rsidRPr="006E0238" w:rsidRDefault="007207B5" w:rsidP="0057697E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6E0238">
              <w:rPr>
                <w:sz w:val="24"/>
                <w:szCs w:val="24"/>
                <w:lang w:eastAsia="ru-RU"/>
              </w:rPr>
              <w:t xml:space="preserve">__________________ </w:t>
            </w:r>
          </w:p>
          <w:p w:rsidR="007207B5" w:rsidRPr="006E0238" w:rsidRDefault="007207B5" w:rsidP="0057697E">
            <w:pPr>
              <w:suppressAutoHyphens w:val="0"/>
              <w:jc w:val="center"/>
              <w:rPr>
                <w:sz w:val="24"/>
                <w:szCs w:val="24"/>
                <w:vertAlign w:val="superscript"/>
                <w:lang w:eastAsia="ru-RU"/>
              </w:rPr>
            </w:pPr>
            <w:r w:rsidRPr="006E0238">
              <w:rPr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2551" w:type="dxa"/>
            <w:shd w:val="clear" w:color="auto" w:fill="auto"/>
          </w:tcPr>
          <w:p w:rsidR="007207B5" w:rsidRPr="006E0238" w:rsidRDefault="007207B5" w:rsidP="0057697E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6E0238">
              <w:rPr>
                <w:sz w:val="24"/>
                <w:szCs w:val="24"/>
                <w:lang w:eastAsia="ru-RU"/>
              </w:rPr>
              <w:t xml:space="preserve">     </w:t>
            </w:r>
          </w:p>
          <w:p w:rsidR="007207B5" w:rsidRPr="006E0238" w:rsidRDefault="007207B5" w:rsidP="0057697E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6E0238">
              <w:rPr>
                <w:sz w:val="24"/>
                <w:szCs w:val="24"/>
                <w:lang w:eastAsia="ru-RU"/>
              </w:rPr>
              <w:t xml:space="preserve">__________________ </w:t>
            </w:r>
          </w:p>
          <w:p w:rsidR="007207B5" w:rsidRPr="006E0238" w:rsidRDefault="007207B5" w:rsidP="0057697E">
            <w:pPr>
              <w:suppressAutoHyphens w:val="0"/>
              <w:jc w:val="center"/>
              <w:rPr>
                <w:sz w:val="24"/>
                <w:szCs w:val="24"/>
                <w:vertAlign w:val="superscript"/>
                <w:lang w:eastAsia="ru-RU"/>
              </w:rPr>
            </w:pPr>
            <w:r w:rsidRPr="006E0238">
              <w:rPr>
                <w:sz w:val="24"/>
                <w:szCs w:val="24"/>
                <w:vertAlign w:val="superscript"/>
                <w:lang w:eastAsia="ru-RU"/>
              </w:rPr>
              <w:t>(И.</w:t>
            </w:r>
            <w:r w:rsidR="00054DAC">
              <w:rPr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6E0238">
              <w:rPr>
                <w:sz w:val="24"/>
                <w:szCs w:val="24"/>
                <w:vertAlign w:val="superscript"/>
                <w:lang w:eastAsia="ru-RU"/>
              </w:rPr>
              <w:t>О. Фамилия)</w:t>
            </w:r>
          </w:p>
        </w:tc>
      </w:tr>
    </w:tbl>
    <w:p w:rsidR="009E5F9F" w:rsidRDefault="009E5F9F" w:rsidP="00276E24">
      <w:pPr>
        <w:jc w:val="center"/>
        <w:rPr>
          <w:sz w:val="24"/>
          <w:szCs w:val="24"/>
        </w:rPr>
      </w:pPr>
    </w:p>
    <w:p w:rsidR="009E4DDE" w:rsidRDefault="009E5F9F" w:rsidP="00132277">
      <w:pPr>
        <w:suppressAutoHyphens w:val="0"/>
        <w:spacing w:line="360" w:lineRule="auto"/>
        <w:ind w:firstLine="709"/>
        <w:jc w:val="right"/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Pr="00962846">
        <w:rPr>
          <w:b/>
          <w:sz w:val="24"/>
          <w:szCs w:val="24"/>
        </w:rPr>
        <w:lastRenderedPageBreak/>
        <w:t>ПРИЛОЖЕНИЕ 3</w:t>
      </w:r>
    </w:p>
    <w:p w:rsidR="007207B5" w:rsidRPr="006E0238" w:rsidRDefault="007207B5" w:rsidP="007207B5">
      <w:pPr>
        <w:suppressAutoHyphens w:val="0"/>
        <w:ind w:hanging="142"/>
        <w:jc w:val="center"/>
        <w:rPr>
          <w:sz w:val="24"/>
          <w:szCs w:val="24"/>
          <w:lang w:eastAsia="ru-RU"/>
        </w:rPr>
      </w:pPr>
      <w:r w:rsidRPr="006E0238">
        <w:rPr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7207B5" w:rsidRPr="006E0238" w:rsidRDefault="00054DAC" w:rsidP="007207B5">
      <w:pPr>
        <w:suppressAutoHyphens w:val="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Ф</w:t>
      </w:r>
      <w:r w:rsidR="007207B5" w:rsidRPr="006E0238">
        <w:rPr>
          <w:sz w:val="24"/>
          <w:szCs w:val="24"/>
          <w:lang w:eastAsia="ru-RU"/>
        </w:rPr>
        <w:t>едеральное государственное бюджетное образовательное учреждение</w:t>
      </w:r>
    </w:p>
    <w:p w:rsidR="007207B5" w:rsidRPr="006E0238" w:rsidRDefault="007207B5" w:rsidP="007207B5">
      <w:pPr>
        <w:suppressAutoHyphens w:val="0"/>
        <w:jc w:val="center"/>
        <w:rPr>
          <w:sz w:val="24"/>
          <w:szCs w:val="24"/>
          <w:lang w:eastAsia="ru-RU"/>
        </w:rPr>
      </w:pPr>
      <w:r w:rsidRPr="006E0238">
        <w:rPr>
          <w:sz w:val="24"/>
          <w:szCs w:val="24"/>
          <w:lang w:eastAsia="ru-RU"/>
        </w:rPr>
        <w:t>высшего образования</w:t>
      </w:r>
    </w:p>
    <w:p w:rsidR="007207B5" w:rsidRPr="006E0238" w:rsidRDefault="007207B5" w:rsidP="007207B5">
      <w:pPr>
        <w:suppressAutoHyphens w:val="0"/>
        <w:jc w:val="center"/>
        <w:rPr>
          <w:sz w:val="24"/>
          <w:szCs w:val="24"/>
          <w:lang w:eastAsia="ru-RU"/>
        </w:rPr>
      </w:pPr>
      <w:r w:rsidRPr="006E0238">
        <w:rPr>
          <w:sz w:val="24"/>
          <w:szCs w:val="24"/>
          <w:lang w:eastAsia="ru-RU"/>
        </w:rPr>
        <w:t xml:space="preserve"> «Тольяттинский государственный университет»</w:t>
      </w:r>
    </w:p>
    <w:p w:rsidR="007207B5" w:rsidRPr="006E0238" w:rsidRDefault="007207B5" w:rsidP="007207B5">
      <w:pPr>
        <w:pBdr>
          <w:bottom w:val="single" w:sz="4" w:space="1" w:color="auto"/>
        </w:pBdr>
        <w:suppressAutoHyphens w:val="0"/>
        <w:jc w:val="center"/>
        <w:rPr>
          <w:sz w:val="24"/>
          <w:szCs w:val="24"/>
          <w:lang w:eastAsia="ru-RU"/>
        </w:rPr>
      </w:pPr>
    </w:p>
    <w:p w:rsidR="007207B5" w:rsidRPr="006E0238" w:rsidRDefault="007207B5" w:rsidP="007207B5">
      <w:pPr>
        <w:pBdr>
          <w:bottom w:val="single" w:sz="4" w:space="1" w:color="auto"/>
        </w:pBdr>
        <w:suppressAutoHyphens w:val="0"/>
        <w:jc w:val="center"/>
        <w:rPr>
          <w:sz w:val="24"/>
          <w:szCs w:val="24"/>
          <w:lang w:eastAsia="ru-RU"/>
        </w:rPr>
      </w:pPr>
      <w:r w:rsidRPr="006E0238">
        <w:rPr>
          <w:sz w:val="24"/>
          <w:szCs w:val="24"/>
          <w:lang w:eastAsia="ru-RU"/>
        </w:rPr>
        <w:t>Институт химии и энергетики</w:t>
      </w:r>
    </w:p>
    <w:p w:rsidR="007207B5" w:rsidRPr="006E0238" w:rsidRDefault="007207B5" w:rsidP="007207B5">
      <w:pPr>
        <w:suppressAutoHyphens w:val="0"/>
        <w:jc w:val="center"/>
        <w:rPr>
          <w:sz w:val="24"/>
          <w:szCs w:val="24"/>
          <w:vertAlign w:val="superscript"/>
          <w:lang w:eastAsia="ru-RU"/>
        </w:rPr>
      </w:pPr>
      <w:r w:rsidRPr="006E0238">
        <w:rPr>
          <w:sz w:val="24"/>
          <w:szCs w:val="24"/>
          <w:lang w:eastAsia="ru-RU"/>
        </w:rPr>
        <w:t xml:space="preserve"> </w:t>
      </w:r>
      <w:r w:rsidRPr="006E0238">
        <w:rPr>
          <w:sz w:val="24"/>
          <w:szCs w:val="24"/>
          <w:vertAlign w:val="superscript"/>
          <w:lang w:eastAsia="ru-RU"/>
        </w:rPr>
        <w:t>(наименование института полностью)</w:t>
      </w:r>
    </w:p>
    <w:p w:rsidR="007207B5" w:rsidRPr="006E0238" w:rsidRDefault="007207B5" w:rsidP="007207B5">
      <w:pPr>
        <w:suppressAutoHyphens w:val="0"/>
        <w:jc w:val="center"/>
        <w:rPr>
          <w:sz w:val="24"/>
          <w:szCs w:val="24"/>
          <w:lang w:eastAsia="ru-RU"/>
        </w:rPr>
      </w:pPr>
    </w:p>
    <w:p w:rsidR="007207B5" w:rsidRPr="006E0238" w:rsidRDefault="007207B5" w:rsidP="007207B5">
      <w:pPr>
        <w:suppressAutoHyphens w:val="0"/>
        <w:jc w:val="center"/>
        <w:rPr>
          <w:sz w:val="24"/>
          <w:szCs w:val="24"/>
          <w:lang w:eastAsia="ru-RU"/>
        </w:rPr>
      </w:pPr>
      <w:r w:rsidRPr="006E0238">
        <w:rPr>
          <w:sz w:val="24"/>
          <w:szCs w:val="24"/>
          <w:lang w:eastAsia="ru-RU"/>
        </w:rPr>
        <w:t>Кафедра «</w:t>
      </w:r>
      <w:r w:rsidRPr="006E0238">
        <w:rPr>
          <w:sz w:val="24"/>
          <w:szCs w:val="24"/>
          <w:u w:val="single"/>
          <w:lang w:eastAsia="ru-RU"/>
        </w:rPr>
        <w:t>Электроснабжение и электротехника</w:t>
      </w:r>
      <w:r w:rsidRPr="006E0238">
        <w:rPr>
          <w:sz w:val="24"/>
          <w:szCs w:val="24"/>
          <w:lang w:eastAsia="ru-RU"/>
        </w:rPr>
        <w:t>»</w:t>
      </w:r>
    </w:p>
    <w:p w:rsidR="007207B5" w:rsidRPr="006E0238" w:rsidRDefault="007207B5" w:rsidP="007207B5">
      <w:pPr>
        <w:suppressAutoHyphens w:val="0"/>
        <w:jc w:val="center"/>
        <w:rPr>
          <w:sz w:val="24"/>
          <w:szCs w:val="24"/>
          <w:vertAlign w:val="superscript"/>
          <w:lang w:eastAsia="ru-RU"/>
        </w:rPr>
      </w:pPr>
      <w:r w:rsidRPr="006E0238">
        <w:rPr>
          <w:sz w:val="24"/>
          <w:szCs w:val="24"/>
          <w:vertAlign w:val="superscript"/>
          <w:lang w:eastAsia="ru-RU"/>
        </w:rPr>
        <w:t xml:space="preserve">          (наименование)</w:t>
      </w:r>
    </w:p>
    <w:p w:rsidR="007207B5" w:rsidRPr="006E0238" w:rsidRDefault="007207B5" w:rsidP="007207B5">
      <w:pPr>
        <w:pBdr>
          <w:bottom w:val="single" w:sz="4" w:space="1" w:color="auto"/>
        </w:pBdr>
        <w:suppressAutoHyphens w:val="0"/>
        <w:jc w:val="center"/>
        <w:rPr>
          <w:sz w:val="24"/>
          <w:szCs w:val="24"/>
          <w:lang w:eastAsia="ru-RU"/>
        </w:rPr>
      </w:pPr>
      <w:r w:rsidRPr="006E0238">
        <w:rPr>
          <w:sz w:val="24"/>
          <w:szCs w:val="24"/>
          <w:lang w:eastAsia="ru-RU"/>
        </w:rPr>
        <w:t>13.03.02</w:t>
      </w:r>
      <w:r w:rsidR="00054DAC">
        <w:rPr>
          <w:sz w:val="24"/>
          <w:szCs w:val="24"/>
          <w:lang w:eastAsia="ru-RU"/>
        </w:rPr>
        <w:t>.</w:t>
      </w:r>
      <w:r w:rsidRPr="006E0238">
        <w:rPr>
          <w:sz w:val="24"/>
          <w:szCs w:val="24"/>
          <w:lang w:eastAsia="ru-RU"/>
        </w:rPr>
        <w:t xml:space="preserve"> Электроэнергетика и электротехника</w:t>
      </w:r>
    </w:p>
    <w:p w:rsidR="007207B5" w:rsidRPr="006E0238" w:rsidRDefault="007207B5" w:rsidP="007207B5">
      <w:pPr>
        <w:suppressAutoHyphens w:val="0"/>
        <w:jc w:val="center"/>
        <w:rPr>
          <w:sz w:val="24"/>
          <w:szCs w:val="24"/>
          <w:vertAlign w:val="superscript"/>
          <w:lang w:eastAsia="ru-RU"/>
        </w:rPr>
      </w:pPr>
      <w:r w:rsidRPr="006E0238">
        <w:rPr>
          <w:sz w:val="24"/>
          <w:szCs w:val="24"/>
          <w:vertAlign w:val="superscript"/>
          <w:lang w:eastAsia="ru-RU"/>
        </w:rPr>
        <w:t>(код и наименование направления подготовки, специальности)</w:t>
      </w:r>
    </w:p>
    <w:p w:rsidR="007207B5" w:rsidRPr="006E0238" w:rsidRDefault="007207B5" w:rsidP="007207B5">
      <w:pPr>
        <w:pBdr>
          <w:bottom w:val="single" w:sz="4" w:space="1" w:color="auto"/>
        </w:pBdr>
        <w:suppressAutoHyphens w:val="0"/>
        <w:jc w:val="center"/>
        <w:rPr>
          <w:sz w:val="24"/>
          <w:szCs w:val="24"/>
          <w:lang w:eastAsia="ru-RU"/>
        </w:rPr>
      </w:pPr>
      <w:r w:rsidRPr="006E0238">
        <w:rPr>
          <w:sz w:val="24"/>
          <w:szCs w:val="24"/>
          <w:lang w:eastAsia="ru-RU"/>
        </w:rPr>
        <w:t>Электроснабжение</w:t>
      </w:r>
    </w:p>
    <w:p w:rsidR="007207B5" w:rsidRPr="006E0238" w:rsidRDefault="007207B5" w:rsidP="007207B5">
      <w:pPr>
        <w:suppressAutoHyphens w:val="0"/>
        <w:jc w:val="center"/>
        <w:rPr>
          <w:sz w:val="24"/>
          <w:szCs w:val="24"/>
          <w:vertAlign w:val="superscript"/>
          <w:lang w:eastAsia="ru-RU"/>
        </w:rPr>
      </w:pPr>
      <w:r w:rsidRPr="006E0238">
        <w:rPr>
          <w:sz w:val="24"/>
          <w:szCs w:val="24"/>
          <w:vertAlign w:val="superscript"/>
          <w:lang w:eastAsia="ru-RU"/>
        </w:rPr>
        <w:t>(направленность (профиль)/специализация)</w:t>
      </w:r>
    </w:p>
    <w:p w:rsidR="007207B5" w:rsidRPr="006E0238" w:rsidRDefault="007207B5" w:rsidP="007207B5">
      <w:pPr>
        <w:suppressAutoHyphens w:val="0"/>
        <w:jc w:val="center"/>
        <w:rPr>
          <w:b/>
          <w:bCs/>
          <w:caps/>
          <w:sz w:val="24"/>
          <w:szCs w:val="24"/>
          <w:lang w:eastAsia="ru-RU"/>
        </w:rPr>
      </w:pPr>
    </w:p>
    <w:p w:rsidR="007207B5" w:rsidRPr="006E0238" w:rsidRDefault="007207B5" w:rsidP="007207B5">
      <w:pPr>
        <w:suppressAutoHyphens w:val="0"/>
        <w:jc w:val="center"/>
        <w:rPr>
          <w:sz w:val="24"/>
          <w:szCs w:val="24"/>
          <w:lang w:eastAsia="ru-RU"/>
        </w:rPr>
      </w:pPr>
    </w:p>
    <w:p w:rsidR="007207B5" w:rsidRPr="006E0238" w:rsidRDefault="007207B5" w:rsidP="007207B5">
      <w:pPr>
        <w:suppressAutoHyphens w:val="0"/>
        <w:jc w:val="center"/>
        <w:rPr>
          <w:sz w:val="24"/>
          <w:szCs w:val="24"/>
          <w:lang w:eastAsia="ru-RU"/>
        </w:rPr>
      </w:pPr>
    </w:p>
    <w:p w:rsidR="007207B5" w:rsidRPr="006E0238" w:rsidRDefault="007207B5" w:rsidP="007207B5">
      <w:pPr>
        <w:suppressAutoHyphens w:val="0"/>
        <w:jc w:val="center"/>
        <w:rPr>
          <w:b/>
          <w:bCs/>
          <w:caps/>
          <w:sz w:val="32"/>
          <w:szCs w:val="32"/>
          <w:lang w:eastAsia="ru-RU"/>
        </w:rPr>
      </w:pPr>
      <w:r w:rsidRPr="006E0238">
        <w:rPr>
          <w:b/>
          <w:bCs/>
          <w:caps/>
          <w:sz w:val="32"/>
          <w:szCs w:val="32"/>
          <w:lang w:eastAsia="ru-RU"/>
        </w:rPr>
        <w:t>Выпускная квалификационная работа</w:t>
      </w:r>
    </w:p>
    <w:p w:rsidR="007207B5" w:rsidRPr="006E0238" w:rsidRDefault="007207B5" w:rsidP="007207B5">
      <w:pPr>
        <w:suppressAutoHyphens w:val="0"/>
        <w:jc w:val="center"/>
        <w:rPr>
          <w:caps/>
          <w:sz w:val="32"/>
          <w:szCs w:val="32"/>
          <w:lang w:eastAsia="ru-RU"/>
        </w:rPr>
      </w:pPr>
      <w:r w:rsidRPr="006E0238">
        <w:rPr>
          <w:b/>
          <w:bCs/>
          <w:caps/>
          <w:sz w:val="32"/>
          <w:szCs w:val="32"/>
          <w:lang w:eastAsia="ru-RU"/>
        </w:rPr>
        <w:t>(бакалаврская работа)</w:t>
      </w:r>
    </w:p>
    <w:p w:rsidR="007207B5" w:rsidRPr="006E0238" w:rsidRDefault="007207B5" w:rsidP="007207B5">
      <w:pPr>
        <w:suppressAutoHyphens w:val="0"/>
        <w:jc w:val="center"/>
        <w:rPr>
          <w:sz w:val="24"/>
          <w:szCs w:val="24"/>
          <w:lang w:eastAsia="ru-RU"/>
        </w:rPr>
      </w:pPr>
    </w:p>
    <w:p w:rsidR="007207B5" w:rsidRPr="006E0238" w:rsidRDefault="007207B5" w:rsidP="007207B5">
      <w:pPr>
        <w:suppressAutoHyphens w:val="0"/>
        <w:jc w:val="both"/>
        <w:rPr>
          <w:sz w:val="24"/>
          <w:szCs w:val="24"/>
          <w:lang w:eastAsia="ru-RU"/>
        </w:rPr>
      </w:pPr>
      <w:r w:rsidRPr="006E0238">
        <w:rPr>
          <w:sz w:val="24"/>
          <w:szCs w:val="24"/>
          <w:lang w:eastAsia="ru-RU"/>
        </w:rPr>
        <w:t xml:space="preserve">на тему </w:t>
      </w:r>
      <w:r>
        <w:rPr>
          <w:sz w:val="28"/>
          <w:szCs w:val="28"/>
        </w:rPr>
        <w:t>___________________________________________________________</w:t>
      </w:r>
    </w:p>
    <w:p w:rsidR="007207B5" w:rsidRPr="006E0238" w:rsidRDefault="007207B5" w:rsidP="007207B5">
      <w:pPr>
        <w:suppressAutoHyphens w:val="0"/>
        <w:jc w:val="both"/>
        <w:rPr>
          <w:sz w:val="24"/>
          <w:szCs w:val="24"/>
          <w:lang w:eastAsia="ru-RU"/>
        </w:rPr>
      </w:pPr>
    </w:p>
    <w:p w:rsidR="007207B5" w:rsidRPr="006E0238" w:rsidRDefault="007207B5" w:rsidP="007207B5">
      <w:pPr>
        <w:suppressAutoHyphens w:val="0"/>
        <w:jc w:val="both"/>
        <w:rPr>
          <w:sz w:val="24"/>
          <w:szCs w:val="24"/>
          <w:lang w:eastAsia="ru-RU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207B5" w:rsidRPr="006E0238" w:rsidTr="0057697E">
        <w:tc>
          <w:tcPr>
            <w:tcW w:w="2532" w:type="dxa"/>
            <w:shd w:val="clear" w:color="auto" w:fill="auto"/>
          </w:tcPr>
          <w:p w:rsidR="007207B5" w:rsidRPr="006E0238" w:rsidRDefault="007207B5" w:rsidP="0057697E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6E0238">
              <w:rPr>
                <w:sz w:val="24"/>
                <w:szCs w:val="24"/>
                <w:lang w:eastAsia="ru-RU"/>
              </w:rPr>
              <w:t>Студент</w:t>
            </w:r>
          </w:p>
        </w:tc>
        <w:tc>
          <w:tcPr>
            <w:tcW w:w="4248" w:type="dxa"/>
            <w:shd w:val="clear" w:color="auto" w:fill="auto"/>
          </w:tcPr>
          <w:p w:rsidR="007207B5" w:rsidRPr="006E0238" w:rsidRDefault="007207B5" w:rsidP="0057697E">
            <w:pPr>
              <w:pBdr>
                <w:bottom w:val="single" w:sz="12" w:space="1" w:color="auto"/>
              </w:pBd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  <w:p w:rsidR="007207B5" w:rsidRPr="006E0238" w:rsidRDefault="007207B5" w:rsidP="0057697E">
            <w:pPr>
              <w:suppressAutoHyphens w:val="0"/>
              <w:jc w:val="center"/>
              <w:rPr>
                <w:sz w:val="24"/>
                <w:szCs w:val="24"/>
                <w:vertAlign w:val="superscript"/>
                <w:lang w:eastAsia="ru-RU"/>
              </w:rPr>
            </w:pPr>
            <w:r w:rsidRPr="006E0238">
              <w:rPr>
                <w:sz w:val="24"/>
                <w:szCs w:val="24"/>
                <w:vertAlign w:val="superscript"/>
                <w:lang w:eastAsia="ru-RU"/>
              </w:rPr>
              <w:t>(И.</w:t>
            </w:r>
            <w:r w:rsidR="00054DAC">
              <w:rPr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6E0238">
              <w:rPr>
                <w:sz w:val="24"/>
                <w:szCs w:val="24"/>
                <w:vertAlign w:val="superscript"/>
                <w:lang w:eastAsia="ru-RU"/>
              </w:rPr>
              <w:t>О. Фамилия)</w:t>
            </w:r>
          </w:p>
        </w:tc>
        <w:tc>
          <w:tcPr>
            <w:tcW w:w="2952" w:type="dxa"/>
            <w:shd w:val="clear" w:color="auto" w:fill="auto"/>
          </w:tcPr>
          <w:p w:rsidR="007207B5" w:rsidRPr="006E0238" w:rsidRDefault="007207B5" w:rsidP="0057697E">
            <w:pPr>
              <w:pBdr>
                <w:bottom w:val="single" w:sz="12" w:space="1" w:color="auto"/>
              </w:pBdr>
              <w:suppressAutoHyphens w:val="0"/>
              <w:rPr>
                <w:sz w:val="24"/>
                <w:szCs w:val="24"/>
                <w:lang w:eastAsia="ru-RU"/>
              </w:rPr>
            </w:pPr>
          </w:p>
          <w:p w:rsidR="007207B5" w:rsidRPr="006E0238" w:rsidRDefault="007207B5" w:rsidP="0057697E">
            <w:pPr>
              <w:suppressAutoHyphens w:val="0"/>
              <w:jc w:val="center"/>
              <w:rPr>
                <w:sz w:val="24"/>
                <w:szCs w:val="24"/>
                <w:vertAlign w:val="superscript"/>
                <w:lang w:eastAsia="ru-RU"/>
              </w:rPr>
            </w:pPr>
            <w:r w:rsidRPr="006E0238">
              <w:rPr>
                <w:sz w:val="24"/>
                <w:szCs w:val="24"/>
                <w:vertAlign w:val="superscript"/>
                <w:lang w:eastAsia="ru-RU"/>
              </w:rPr>
              <w:t>(личная подпись)</w:t>
            </w:r>
          </w:p>
        </w:tc>
      </w:tr>
      <w:tr w:rsidR="007207B5" w:rsidRPr="006E0238" w:rsidTr="0057697E">
        <w:tc>
          <w:tcPr>
            <w:tcW w:w="2532" w:type="dxa"/>
            <w:shd w:val="clear" w:color="auto" w:fill="auto"/>
          </w:tcPr>
          <w:p w:rsidR="007207B5" w:rsidRPr="006E0238" w:rsidRDefault="007207B5" w:rsidP="0057697E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6E0238">
              <w:rPr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7200" w:type="dxa"/>
            <w:gridSpan w:val="2"/>
            <w:shd w:val="clear" w:color="auto" w:fill="auto"/>
          </w:tcPr>
          <w:p w:rsidR="007207B5" w:rsidRPr="006E0238" w:rsidRDefault="007207B5" w:rsidP="0057697E">
            <w:pPr>
              <w:pBdr>
                <w:bottom w:val="single" w:sz="12" w:space="1" w:color="auto"/>
              </w:pBd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  <w:p w:rsidR="007207B5" w:rsidRPr="006E0238" w:rsidRDefault="007207B5" w:rsidP="0057697E">
            <w:pPr>
              <w:suppressAutoHyphens w:val="0"/>
              <w:jc w:val="center"/>
              <w:rPr>
                <w:sz w:val="24"/>
                <w:szCs w:val="24"/>
                <w:vertAlign w:val="superscript"/>
                <w:lang w:eastAsia="ru-RU"/>
              </w:rPr>
            </w:pPr>
            <w:r w:rsidRPr="006E0238">
              <w:rPr>
                <w:sz w:val="24"/>
                <w:szCs w:val="24"/>
                <w:vertAlign w:val="superscript"/>
                <w:lang w:eastAsia="ru-RU"/>
              </w:rPr>
              <w:t>(ученая степень, звание, И.</w:t>
            </w:r>
            <w:r w:rsidR="00054DAC">
              <w:rPr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6E0238">
              <w:rPr>
                <w:sz w:val="24"/>
                <w:szCs w:val="24"/>
                <w:vertAlign w:val="superscript"/>
                <w:lang w:eastAsia="ru-RU"/>
              </w:rPr>
              <w:t>О. Фамилия)</w:t>
            </w:r>
          </w:p>
        </w:tc>
      </w:tr>
    </w:tbl>
    <w:p w:rsidR="007207B5" w:rsidRPr="00962846" w:rsidRDefault="007207B5" w:rsidP="007207B5">
      <w:pPr>
        <w:suppressAutoHyphens w:val="0"/>
        <w:spacing w:line="360" w:lineRule="auto"/>
        <w:ind w:firstLine="709"/>
        <w:jc w:val="right"/>
        <w:rPr>
          <w:b/>
          <w:sz w:val="24"/>
          <w:szCs w:val="24"/>
        </w:rPr>
      </w:pPr>
    </w:p>
    <w:p w:rsidR="007207B5" w:rsidRDefault="007207B5" w:rsidP="007207B5">
      <w:pPr>
        <w:rPr>
          <w:sz w:val="28"/>
          <w:szCs w:val="28"/>
        </w:rPr>
      </w:pPr>
    </w:p>
    <w:p w:rsidR="007207B5" w:rsidRDefault="007207B5" w:rsidP="007207B5">
      <w:pPr>
        <w:rPr>
          <w:sz w:val="28"/>
          <w:szCs w:val="28"/>
        </w:rPr>
      </w:pPr>
    </w:p>
    <w:p w:rsidR="007207B5" w:rsidRDefault="007207B5" w:rsidP="007207B5">
      <w:pPr>
        <w:rPr>
          <w:sz w:val="28"/>
          <w:szCs w:val="28"/>
        </w:rPr>
      </w:pPr>
    </w:p>
    <w:p w:rsidR="007207B5" w:rsidRDefault="007207B5" w:rsidP="007207B5">
      <w:pPr>
        <w:rPr>
          <w:sz w:val="28"/>
          <w:szCs w:val="28"/>
        </w:rPr>
      </w:pPr>
    </w:p>
    <w:p w:rsidR="007207B5" w:rsidRDefault="007207B5" w:rsidP="007207B5">
      <w:pPr>
        <w:rPr>
          <w:sz w:val="28"/>
          <w:szCs w:val="28"/>
        </w:rPr>
      </w:pPr>
    </w:p>
    <w:p w:rsidR="007207B5" w:rsidRDefault="007207B5" w:rsidP="007207B5">
      <w:pPr>
        <w:rPr>
          <w:sz w:val="28"/>
          <w:szCs w:val="28"/>
        </w:rPr>
      </w:pPr>
    </w:p>
    <w:p w:rsidR="007207B5" w:rsidRDefault="007207B5" w:rsidP="007207B5">
      <w:pPr>
        <w:rPr>
          <w:sz w:val="28"/>
          <w:szCs w:val="28"/>
        </w:rPr>
      </w:pPr>
    </w:p>
    <w:p w:rsidR="007207B5" w:rsidRDefault="007207B5" w:rsidP="007207B5">
      <w:pPr>
        <w:rPr>
          <w:sz w:val="28"/>
          <w:szCs w:val="28"/>
        </w:rPr>
      </w:pPr>
    </w:p>
    <w:p w:rsidR="007207B5" w:rsidRDefault="007207B5" w:rsidP="007207B5">
      <w:pPr>
        <w:rPr>
          <w:sz w:val="28"/>
          <w:szCs w:val="28"/>
        </w:rPr>
      </w:pPr>
    </w:p>
    <w:p w:rsidR="007207B5" w:rsidRDefault="007207B5" w:rsidP="007207B5">
      <w:pPr>
        <w:rPr>
          <w:sz w:val="28"/>
          <w:szCs w:val="28"/>
        </w:rPr>
      </w:pPr>
    </w:p>
    <w:p w:rsidR="007207B5" w:rsidRDefault="007207B5" w:rsidP="007207B5">
      <w:pPr>
        <w:rPr>
          <w:sz w:val="28"/>
          <w:szCs w:val="28"/>
        </w:rPr>
      </w:pPr>
    </w:p>
    <w:p w:rsidR="007207B5" w:rsidRDefault="007207B5" w:rsidP="007207B5">
      <w:pPr>
        <w:rPr>
          <w:sz w:val="28"/>
          <w:szCs w:val="28"/>
        </w:rPr>
      </w:pPr>
    </w:p>
    <w:p w:rsidR="007207B5" w:rsidRPr="00962846" w:rsidRDefault="007207B5" w:rsidP="007207B5">
      <w:pPr>
        <w:suppressAutoHyphens w:val="0"/>
        <w:spacing w:line="360" w:lineRule="auto"/>
        <w:ind w:firstLine="709"/>
        <w:jc w:val="center"/>
        <w:rPr>
          <w:b/>
          <w:sz w:val="24"/>
          <w:szCs w:val="24"/>
        </w:rPr>
      </w:pPr>
      <w:r w:rsidRPr="006E0238">
        <w:rPr>
          <w:sz w:val="24"/>
          <w:szCs w:val="24"/>
        </w:rPr>
        <w:t>Тольятти 20__</w:t>
      </w:r>
    </w:p>
    <w:sectPr w:rsidR="007207B5" w:rsidRPr="00962846" w:rsidSect="00902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44B8F"/>
    <w:multiLevelType w:val="hybridMultilevel"/>
    <w:tmpl w:val="F89061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E5A0D34"/>
    <w:multiLevelType w:val="hybridMultilevel"/>
    <w:tmpl w:val="68D0863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6EA57152"/>
    <w:multiLevelType w:val="hybridMultilevel"/>
    <w:tmpl w:val="47A84C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E24"/>
    <w:rsid w:val="00054DAC"/>
    <w:rsid w:val="00065151"/>
    <w:rsid w:val="00066029"/>
    <w:rsid w:val="000A5926"/>
    <w:rsid w:val="000B3C33"/>
    <w:rsid w:val="000C2E58"/>
    <w:rsid w:val="000C49AD"/>
    <w:rsid w:val="000D1476"/>
    <w:rsid w:val="001065D8"/>
    <w:rsid w:val="00112B4B"/>
    <w:rsid w:val="00112BE1"/>
    <w:rsid w:val="00125100"/>
    <w:rsid w:val="00132277"/>
    <w:rsid w:val="00147A15"/>
    <w:rsid w:val="001822A6"/>
    <w:rsid w:val="001A29AA"/>
    <w:rsid w:val="001B29D1"/>
    <w:rsid w:val="001B4DFA"/>
    <w:rsid w:val="001C1B25"/>
    <w:rsid w:val="002678E6"/>
    <w:rsid w:val="00276E24"/>
    <w:rsid w:val="002824A6"/>
    <w:rsid w:val="00283487"/>
    <w:rsid w:val="00293EC8"/>
    <w:rsid w:val="003223B5"/>
    <w:rsid w:val="00325A2E"/>
    <w:rsid w:val="003666AD"/>
    <w:rsid w:val="003904F9"/>
    <w:rsid w:val="00395BE7"/>
    <w:rsid w:val="003C22CC"/>
    <w:rsid w:val="003E092C"/>
    <w:rsid w:val="00461E21"/>
    <w:rsid w:val="00473BBC"/>
    <w:rsid w:val="00474B51"/>
    <w:rsid w:val="00504FCB"/>
    <w:rsid w:val="00520DA1"/>
    <w:rsid w:val="00524AE4"/>
    <w:rsid w:val="00526561"/>
    <w:rsid w:val="005439C0"/>
    <w:rsid w:val="0054610F"/>
    <w:rsid w:val="005D4114"/>
    <w:rsid w:val="005D6490"/>
    <w:rsid w:val="005D6587"/>
    <w:rsid w:val="005E3CEC"/>
    <w:rsid w:val="00624348"/>
    <w:rsid w:val="006377C1"/>
    <w:rsid w:val="00646CA2"/>
    <w:rsid w:val="006634CD"/>
    <w:rsid w:val="0068760D"/>
    <w:rsid w:val="006A64BE"/>
    <w:rsid w:val="007207B5"/>
    <w:rsid w:val="00727C3F"/>
    <w:rsid w:val="00772041"/>
    <w:rsid w:val="0077265B"/>
    <w:rsid w:val="007A06F1"/>
    <w:rsid w:val="007F7B97"/>
    <w:rsid w:val="00802C37"/>
    <w:rsid w:val="00902FC2"/>
    <w:rsid w:val="00930DD0"/>
    <w:rsid w:val="009417FA"/>
    <w:rsid w:val="009418A3"/>
    <w:rsid w:val="00962846"/>
    <w:rsid w:val="00963A48"/>
    <w:rsid w:val="009A5DE2"/>
    <w:rsid w:val="009E4DDE"/>
    <w:rsid w:val="009E5F9F"/>
    <w:rsid w:val="00A13ECB"/>
    <w:rsid w:val="00A82EF7"/>
    <w:rsid w:val="00A953C1"/>
    <w:rsid w:val="00AB02B5"/>
    <w:rsid w:val="00AC125B"/>
    <w:rsid w:val="00AD029F"/>
    <w:rsid w:val="00B14024"/>
    <w:rsid w:val="00B8614A"/>
    <w:rsid w:val="00B96114"/>
    <w:rsid w:val="00BB4EEB"/>
    <w:rsid w:val="00BF5195"/>
    <w:rsid w:val="00BF75F2"/>
    <w:rsid w:val="00C071F3"/>
    <w:rsid w:val="00C26329"/>
    <w:rsid w:val="00C702DB"/>
    <w:rsid w:val="00C73C0D"/>
    <w:rsid w:val="00C829F3"/>
    <w:rsid w:val="00C85927"/>
    <w:rsid w:val="00CA1231"/>
    <w:rsid w:val="00D07171"/>
    <w:rsid w:val="00D53243"/>
    <w:rsid w:val="00D57A09"/>
    <w:rsid w:val="00D76CDB"/>
    <w:rsid w:val="00DD1D9B"/>
    <w:rsid w:val="00E134CB"/>
    <w:rsid w:val="00E16FFD"/>
    <w:rsid w:val="00E41792"/>
    <w:rsid w:val="00E50B54"/>
    <w:rsid w:val="00E92C0E"/>
    <w:rsid w:val="00ED20C8"/>
    <w:rsid w:val="00FA659D"/>
    <w:rsid w:val="00FC70F0"/>
    <w:rsid w:val="00FD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B99D68-B63C-4F56-8CD8-CBDA6DF2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E24"/>
    <w:pPr>
      <w:suppressAutoHyphens/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autoRedefine/>
    <w:qFormat/>
    <w:locked/>
    <w:rsid w:val="00BF5195"/>
    <w:pPr>
      <w:keepNext/>
      <w:spacing w:line="480" w:lineRule="auto"/>
      <w:jc w:val="center"/>
      <w:outlineLvl w:val="0"/>
    </w:pPr>
    <w:rPr>
      <w:caps/>
      <w:color w:val="000000"/>
      <w:spacing w:val="-1"/>
      <w:kern w:val="28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3C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3CE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E3C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E3CE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link w:val="a4"/>
    <w:qFormat/>
    <w:rsid w:val="00BF5195"/>
    <w:pPr>
      <w:jc w:val="center"/>
    </w:pPr>
    <w:rPr>
      <w:caps/>
      <w:sz w:val="28"/>
      <w:lang w:eastAsia="ru-RU"/>
    </w:rPr>
  </w:style>
  <w:style w:type="character" w:customStyle="1" w:styleId="a4">
    <w:name w:val="Заголовок Знак"/>
    <w:basedOn w:val="a0"/>
    <w:link w:val="a3"/>
    <w:rsid w:val="00BF5195"/>
    <w:rPr>
      <w:rFonts w:ascii="Times New Roman" w:eastAsia="Calibri" w:hAnsi="Times New Roman"/>
      <w:caps/>
      <w:sz w:val="28"/>
      <w:szCs w:val="20"/>
      <w:lang w:eastAsia="ru-RU"/>
    </w:rPr>
  </w:style>
  <w:style w:type="paragraph" w:styleId="a5">
    <w:name w:val="Subtitle"/>
    <w:basedOn w:val="a"/>
    <w:link w:val="a6"/>
    <w:uiPriority w:val="11"/>
    <w:qFormat/>
    <w:rsid w:val="005E3CEC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5E3CE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rsid w:val="00BF5195"/>
    <w:rPr>
      <w:rFonts w:ascii="Times New Roman" w:eastAsia="Times New Roman" w:hAnsi="Times New Roman" w:cs="Times New Roman"/>
      <w:caps/>
      <w:color w:val="000000"/>
      <w:spacing w:val="-1"/>
      <w:kern w:val="28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qFormat/>
    <w:rsid w:val="00BF5195"/>
    <w:pPr>
      <w:widowControl w:val="0"/>
      <w:tabs>
        <w:tab w:val="right" w:leader="dot" w:pos="9345"/>
      </w:tabs>
      <w:autoSpaceDE w:val="0"/>
      <w:autoSpaceDN w:val="0"/>
      <w:adjustRightInd w:val="0"/>
    </w:pPr>
    <w:rPr>
      <w:lang w:eastAsia="ru-RU"/>
    </w:rPr>
  </w:style>
  <w:style w:type="paragraph" w:styleId="a7">
    <w:name w:val="List Paragraph"/>
    <w:basedOn w:val="a"/>
    <w:uiPriority w:val="34"/>
    <w:qFormat/>
    <w:rsid w:val="00BF5195"/>
    <w:pPr>
      <w:ind w:left="720"/>
      <w:contextualSpacing/>
    </w:pPr>
  </w:style>
  <w:style w:type="paragraph" w:customStyle="1" w:styleId="Default">
    <w:name w:val="Default"/>
    <w:rsid w:val="009418A3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BF75F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417F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417F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tltsu.ru/upravlenie/educational-methodical-management/state-educational-standards/254-%D0%9F%D0%BE%D0%BB%D0%BE%D0%B6_%D0%92%D0%9A%D0%A0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C25B5-E227-432A-93DA-CF7215DCE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Мария Манжос</cp:lastModifiedBy>
  <cp:revision>4</cp:revision>
  <dcterms:created xsi:type="dcterms:W3CDTF">2021-12-16T10:05:00Z</dcterms:created>
  <dcterms:modified xsi:type="dcterms:W3CDTF">2022-03-21T12:23:00Z</dcterms:modified>
</cp:coreProperties>
</file>