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3BC" w:rsidRPr="00F563BC" w:rsidRDefault="00D04277" w:rsidP="00F563BC">
      <w:pPr>
        <w:pStyle w:val="1"/>
        <w:spacing w:before="0" w:line="360" w:lineRule="auto"/>
        <w:jc w:val="center"/>
        <w:rPr>
          <w:rStyle w:val="Tahoma"/>
          <w:rFonts w:ascii="Times New Roman" w:hAnsi="Times New Roman" w:cs="Times New Roman"/>
          <w:color w:val="008FC8"/>
          <w:sz w:val="32"/>
        </w:rPr>
      </w:pPr>
      <w:bookmarkStart w:id="0" w:name="_GoBack"/>
      <w:bookmarkEnd w:id="0"/>
      <w:r w:rsidRPr="00F563BC">
        <w:rPr>
          <w:rStyle w:val="Tahoma"/>
          <w:rFonts w:ascii="Times New Roman" w:hAnsi="Times New Roman" w:cs="Times New Roman"/>
          <w:color w:val="008FC8"/>
          <w:sz w:val="32"/>
        </w:rPr>
        <w:t>Лабораторная работа</w:t>
      </w:r>
    </w:p>
    <w:p w:rsidR="00F563BC" w:rsidRDefault="005F0A76" w:rsidP="00F563BC">
      <w:pPr>
        <w:jc w:val="center"/>
        <w:rPr>
          <w:rStyle w:val="Tahoma"/>
          <w:rFonts w:ascii="Times New Roman" w:hAnsi="Times New Roman" w:cs="Times New Roman"/>
          <w:b/>
          <w:sz w:val="32"/>
        </w:rPr>
      </w:pPr>
      <w:r w:rsidRPr="00F563BC">
        <w:rPr>
          <w:rStyle w:val="Tahoma"/>
          <w:rFonts w:ascii="Times New Roman" w:hAnsi="Times New Roman" w:cs="Times New Roman"/>
          <w:b/>
          <w:sz w:val="32"/>
        </w:rPr>
        <w:t xml:space="preserve">Поверка радиотехнических средств измерений </w:t>
      </w:r>
    </w:p>
    <w:p w:rsidR="005F0A76" w:rsidRPr="00F563BC" w:rsidRDefault="005F0A76" w:rsidP="00F563BC">
      <w:pPr>
        <w:jc w:val="center"/>
        <w:rPr>
          <w:rStyle w:val="Tahoma"/>
          <w:rFonts w:ascii="Times New Roman" w:hAnsi="Times New Roman" w:cs="Times New Roman"/>
          <w:b/>
          <w:sz w:val="32"/>
        </w:rPr>
      </w:pPr>
      <w:r w:rsidRPr="00F563BC">
        <w:rPr>
          <w:rStyle w:val="Tahoma"/>
          <w:rFonts w:ascii="Times New Roman" w:hAnsi="Times New Roman" w:cs="Times New Roman"/>
          <w:b/>
          <w:sz w:val="32"/>
        </w:rPr>
        <w:t>общего назначения</w:t>
      </w:r>
      <w:r w:rsidR="00D04277" w:rsidRPr="00F563BC">
        <w:rPr>
          <w:rStyle w:val="Tahoma"/>
          <w:rFonts w:ascii="Times New Roman" w:hAnsi="Times New Roman" w:cs="Times New Roman"/>
          <w:b/>
          <w:sz w:val="32"/>
        </w:rPr>
        <w:t xml:space="preserve">. </w:t>
      </w:r>
      <w:r w:rsidR="00785696" w:rsidRPr="00F563BC">
        <w:rPr>
          <w:rStyle w:val="Tahoma"/>
          <w:rFonts w:ascii="Times New Roman" w:hAnsi="Times New Roman" w:cs="Times New Roman"/>
          <w:b/>
          <w:sz w:val="32"/>
        </w:rPr>
        <w:t>Генератор</w:t>
      </w:r>
      <w:r w:rsidR="00D04277" w:rsidRPr="00F563BC">
        <w:rPr>
          <w:rStyle w:val="Tahoma"/>
          <w:rFonts w:ascii="Times New Roman" w:hAnsi="Times New Roman" w:cs="Times New Roman"/>
          <w:b/>
          <w:sz w:val="32"/>
        </w:rPr>
        <w:br/>
      </w:r>
    </w:p>
    <w:p w:rsidR="00F563BC" w:rsidRDefault="00F563BC" w:rsidP="005D133D">
      <w:pPr>
        <w:pStyle w:val="a4"/>
        <w:shd w:val="clear" w:color="auto" w:fill="auto"/>
        <w:spacing w:before="0" w:after="0" w:line="360" w:lineRule="auto"/>
        <w:ind w:left="40" w:right="780" w:firstLine="709"/>
        <w:jc w:val="left"/>
        <w:rPr>
          <w:rStyle w:val="Tahoma4"/>
          <w:rFonts w:ascii="Times New Roman" w:hAnsi="Times New Roman" w:cs="Times New Roman"/>
          <w:bCs/>
          <w:sz w:val="28"/>
          <w:szCs w:val="28"/>
        </w:rPr>
      </w:pPr>
    </w:p>
    <w:p w:rsidR="00D04277" w:rsidRDefault="00D04277" w:rsidP="005D133D">
      <w:pPr>
        <w:pStyle w:val="a4"/>
        <w:shd w:val="clear" w:color="auto" w:fill="auto"/>
        <w:spacing w:before="0" w:after="0" w:line="360" w:lineRule="auto"/>
        <w:ind w:left="40" w:right="780" w:firstLine="709"/>
        <w:jc w:val="left"/>
        <w:rPr>
          <w:rStyle w:val="Tahoma4"/>
          <w:rFonts w:ascii="Times New Roman" w:hAnsi="Times New Roman" w:cs="Times New Roman"/>
          <w:bCs/>
          <w:sz w:val="28"/>
          <w:szCs w:val="28"/>
        </w:rPr>
      </w:pPr>
      <w:r w:rsidRPr="00CB6B6E">
        <w:rPr>
          <w:rStyle w:val="Tahoma4"/>
          <w:rFonts w:ascii="Times New Roman" w:hAnsi="Times New Roman" w:cs="Times New Roman"/>
          <w:bCs/>
          <w:sz w:val="28"/>
          <w:szCs w:val="28"/>
        </w:rPr>
        <w:t>Цел</w:t>
      </w:r>
      <w:r w:rsidR="0090393A">
        <w:rPr>
          <w:rStyle w:val="Tahoma4"/>
          <w:rFonts w:ascii="Times New Roman" w:hAnsi="Times New Roman" w:cs="Times New Roman"/>
          <w:bCs/>
          <w:sz w:val="28"/>
          <w:szCs w:val="28"/>
        </w:rPr>
        <w:t>и</w:t>
      </w:r>
      <w:r w:rsidRPr="00CB6B6E">
        <w:rPr>
          <w:rStyle w:val="Tahoma4"/>
          <w:rFonts w:ascii="Times New Roman" w:hAnsi="Times New Roman" w:cs="Times New Roman"/>
          <w:bCs/>
          <w:sz w:val="28"/>
          <w:szCs w:val="28"/>
        </w:rPr>
        <w:t xml:space="preserve"> работы</w:t>
      </w:r>
      <w:r w:rsidR="0090393A">
        <w:rPr>
          <w:rStyle w:val="Tahoma4"/>
          <w:rFonts w:ascii="Times New Roman" w:hAnsi="Times New Roman" w:cs="Times New Roman"/>
          <w:bCs/>
          <w:sz w:val="28"/>
          <w:szCs w:val="28"/>
        </w:rPr>
        <w:t>:</w:t>
      </w:r>
      <w:r>
        <w:rPr>
          <w:rStyle w:val="Tahoma4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0393A" w:rsidRDefault="0090393A" w:rsidP="0090393A">
      <w:pPr>
        <w:pStyle w:val="a4"/>
        <w:numPr>
          <w:ilvl w:val="0"/>
          <w:numId w:val="32"/>
        </w:numPr>
        <w:shd w:val="clear" w:color="auto" w:fill="auto"/>
        <w:spacing w:before="0" w:after="0"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04277" w:rsidRPr="00F578B4">
        <w:rPr>
          <w:rFonts w:ascii="Times New Roman" w:hAnsi="Times New Roman" w:cs="Times New Roman"/>
          <w:sz w:val="28"/>
          <w:szCs w:val="28"/>
        </w:rPr>
        <w:t>зучить методы обеспечения единства измерений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0393A" w:rsidRDefault="0090393A" w:rsidP="0090393A">
      <w:pPr>
        <w:pStyle w:val="a4"/>
        <w:numPr>
          <w:ilvl w:val="0"/>
          <w:numId w:val="32"/>
        </w:numPr>
        <w:shd w:val="clear" w:color="auto" w:fill="auto"/>
        <w:spacing w:before="0" w:after="0"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04277" w:rsidRPr="00F578B4">
        <w:rPr>
          <w:rFonts w:ascii="Times New Roman" w:hAnsi="Times New Roman" w:cs="Times New Roman"/>
          <w:sz w:val="28"/>
          <w:szCs w:val="28"/>
        </w:rPr>
        <w:t>зучить способы нормирования и формы представления метрологических характеристик средств измерения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4277" w:rsidRPr="00F578B4" w:rsidRDefault="0090393A" w:rsidP="0090393A">
      <w:pPr>
        <w:pStyle w:val="a4"/>
        <w:numPr>
          <w:ilvl w:val="0"/>
          <w:numId w:val="32"/>
        </w:numPr>
        <w:shd w:val="clear" w:color="auto" w:fill="auto"/>
        <w:spacing w:before="0" w:after="0" w:line="36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4277" w:rsidRPr="00F578B4">
        <w:rPr>
          <w:rFonts w:ascii="Times New Roman" w:hAnsi="Times New Roman" w:cs="Times New Roman"/>
          <w:sz w:val="28"/>
          <w:szCs w:val="28"/>
        </w:rPr>
        <w:t xml:space="preserve">риобрести навыки метрологической калибровки средств измерений на примере </w:t>
      </w:r>
      <w:r w:rsidR="00D04277" w:rsidRPr="00CB6B6E">
        <w:rPr>
          <w:rStyle w:val="Tahoma"/>
          <w:rFonts w:ascii="Times New Roman" w:hAnsi="Times New Roman" w:cs="Times New Roman"/>
          <w:sz w:val="28"/>
          <w:szCs w:val="28"/>
        </w:rPr>
        <w:t>генератор</w:t>
      </w:r>
      <w:r w:rsidR="00D04277">
        <w:rPr>
          <w:rStyle w:val="Tahoma"/>
          <w:rFonts w:ascii="Times New Roman" w:hAnsi="Times New Roman" w:cs="Times New Roman"/>
          <w:sz w:val="28"/>
          <w:szCs w:val="28"/>
        </w:rPr>
        <w:t>а</w:t>
      </w:r>
      <w:r w:rsidR="00D04277" w:rsidRPr="00CB6B6E">
        <w:rPr>
          <w:rStyle w:val="Tahoma"/>
          <w:rFonts w:ascii="Times New Roman" w:hAnsi="Times New Roman" w:cs="Times New Roman"/>
          <w:sz w:val="28"/>
          <w:szCs w:val="28"/>
        </w:rPr>
        <w:t xml:space="preserve"> низкой частоты ГЗ-109</w:t>
      </w:r>
      <w:r w:rsidR="00D04277" w:rsidRPr="00F578B4">
        <w:rPr>
          <w:rFonts w:ascii="Times New Roman" w:hAnsi="Times New Roman" w:cs="Times New Roman"/>
          <w:sz w:val="28"/>
          <w:szCs w:val="28"/>
        </w:rPr>
        <w:t>.</w:t>
      </w:r>
    </w:p>
    <w:p w:rsidR="006D776A" w:rsidRPr="006D776A" w:rsidRDefault="006D776A" w:rsidP="006D776A">
      <w:pPr>
        <w:keepNext/>
        <w:keepLines/>
        <w:spacing w:before="240" w:line="36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D776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Порядок запуска </w:t>
      </w:r>
      <w:r w:rsidRPr="006D776A">
        <w:rPr>
          <w:rFonts w:ascii="Times New Roman" w:hAnsi="Times New Roman" w:cs="Times New Roman"/>
          <w:b/>
          <w:bCs/>
          <w:sz w:val="28"/>
          <w:szCs w:val="28"/>
        </w:rPr>
        <w:t>виртуальной лабораторной работы (ВЛР)</w:t>
      </w:r>
    </w:p>
    <w:p w:rsidR="006D776A" w:rsidRPr="006D776A" w:rsidRDefault="006D776A" w:rsidP="006D776A">
      <w:pPr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6D776A">
        <w:rPr>
          <w:rFonts w:ascii="Times New Roman" w:eastAsia="Calibri" w:hAnsi="Times New Roman" w:cs="Times New Roman"/>
          <w:color w:val="auto"/>
          <w:sz w:val="28"/>
          <w:szCs w:val="28"/>
        </w:rPr>
        <w:t>1. Получите доступ к виртуальному рабочему столу. Инструкция по доступу прилагается к заданию в курсе.</w:t>
      </w:r>
    </w:p>
    <w:p w:rsidR="004B4431" w:rsidRPr="004B4431" w:rsidRDefault="004B4431" w:rsidP="005A5169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2. </w:t>
      </w:r>
      <w:r w:rsidRPr="004B4431">
        <w:rPr>
          <w:rFonts w:ascii="Times New Roman" w:hAnsi="Times New Roman" w:cs="Times New Roman"/>
          <w:color w:val="auto"/>
          <w:sz w:val="28"/>
          <w:szCs w:val="28"/>
        </w:rPr>
        <w:t xml:space="preserve">Откройте на виртуальном рабочем столе папку </w:t>
      </w:r>
      <w:r w:rsidRPr="004B4431">
        <w:rPr>
          <w:rFonts w:ascii="Times New Roman" w:hAnsi="Times New Roman" w:cs="Times New Roman"/>
          <w:b/>
          <w:color w:val="auto"/>
          <w:sz w:val="28"/>
          <w:szCs w:val="28"/>
        </w:rPr>
        <w:t>«Лабораторные работы»</w:t>
      </w:r>
      <w:r w:rsidRPr="004B4431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выберите папку «</w:t>
      </w:r>
      <w:proofErr w:type="spellStart"/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>Professional</w:t>
      </w:r>
      <w:proofErr w:type="spellEnd"/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>group</w:t>
      </w:r>
      <w:proofErr w:type="spellEnd"/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», в ней запустите двойным щелчком программу </w:t>
      </w:r>
      <w:r w:rsidRPr="004B4431">
        <w:rPr>
          <w:rFonts w:ascii="Times New Roman" w:eastAsia="Calibri" w:hAnsi="Times New Roman" w:cs="Times New Roman"/>
          <w:b/>
          <w:color w:val="auto"/>
          <w:sz w:val="28"/>
          <w:szCs w:val="28"/>
        </w:rPr>
        <w:t>Выполнить</w:t>
      </w:r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. </w:t>
      </w:r>
    </w:p>
    <w:p w:rsidR="00D04277" w:rsidRPr="00D04277" w:rsidRDefault="004B4431" w:rsidP="005A5169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3. Одинарным щелчком выберите группу </w:t>
      </w:r>
      <w:r w:rsidR="00D04277" w:rsidRPr="00D04277">
        <w:rPr>
          <w:rFonts w:ascii="Times New Roman" w:eastAsia="Calibri" w:hAnsi="Times New Roman" w:cs="Times New Roman"/>
          <w:color w:val="auto"/>
          <w:sz w:val="28"/>
          <w:szCs w:val="28"/>
        </w:rPr>
        <w:t>«</w:t>
      </w:r>
      <w:r w:rsidR="00D04277">
        <w:rPr>
          <w:rFonts w:ascii="Times New Roman" w:eastAsia="Calibri" w:hAnsi="Times New Roman" w:cs="Times New Roman"/>
          <w:color w:val="auto"/>
          <w:sz w:val="28"/>
          <w:szCs w:val="28"/>
        </w:rPr>
        <w:t>Технические измерения и приборы</w:t>
      </w:r>
      <w:r w:rsidR="00D04277" w:rsidRPr="00D04277">
        <w:rPr>
          <w:rFonts w:ascii="Times New Roman" w:eastAsia="Calibri" w:hAnsi="Times New Roman" w:cs="Times New Roman"/>
          <w:color w:val="auto"/>
          <w:sz w:val="28"/>
          <w:szCs w:val="28"/>
        </w:rPr>
        <w:t>».</w:t>
      </w:r>
    </w:p>
    <w:p w:rsidR="00D04277" w:rsidRPr="00D04277" w:rsidRDefault="007D35C1" w:rsidP="005A5169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7D35C1">
        <w:rPr>
          <w:rFonts w:ascii="Times New Roman" w:eastAsia="Calibri" w:hAnsi="Times New Roman" w:cs="Times New Roman"/>
          <w:color w:val="auto"/>
          <w:sz w:val="28"/>
          <w:szCs w:val="28"/>
        </w:rPr>
        <w:t>4</w:t>
      </w:r>
      <w:r w:rsidR="00D04277" w:rsidRPr="00D04277">
        <w:rPr>
          <w:rFonts w:ascii="Times New Roman" w:eastAsia="Calibri" w:hAnsi="Times New Roman" w:cs="Times New Roman"/>
          <w:color w:val="auto"/>
          <w:sz w:val="28"/>
          <w:szCs w:val="28"/>
        </w:rPr>
        <w:t>. Из развернувшегося перечня выберите одинарным щелчком лабораторную работу «Поверка радиотехнических средств измерений общего назначения</w:t>
      </w:r>
      <w:r w:rsidR="005A5169">
        <w:rPr>
          <w:rFonts w:ascii="Times New Roman" w:eastAsia="Calibri" w:hAnsi="Times New Roman" w:cs="Times New Roman"/>
          <w:color w:val="auto"/>
          <w:sz w:val="28"/>
          <w:szCs w:val="28"/>
        </w:rPr>
        <w:t>, г</w:t>
      </w:r>
      <w:r w:rsidR="00D04277" w:rsidRPr="00D04277">
        <w:rPr>
          <w:rFonts w:ascii="Times New Roman" w:eastAsia="Calibri" w:hAnsi="Times New Roman" w:cs="Times New Roman"/>
          <w:color w:val="auto"/>
          <w:sz w:val="28"/>
          <w:szCs w:val="28"/>
        </w:rPr>
        <w:t>енератор».</w:t>
      </w:r>
    </w:p>
    <w:p w:rsidR="004B4431" w:rsidRPr="004B4431" w:rsidRDefault="004B4431" w:rsidP="005A5169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5. По одинарному щелчку 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</w:rPr>
        <w:t>в</w:t>
      </w:r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ам 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будут </w:t>
      </w:r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доступны файлы ВЛР: </w:t>
      </w:r>
      <w:r w:rsidRPr="0090393A">
        <w:rPr>
          <w:rFonts w:ascii="Times New Roman" w:eastAsia="Calibri" w:hAnsi="Times New Roman" w:cs="Times New Roman"/>
          <w:b/>
          <w:color w:val="auto"/>
          <w:sz w:val="28"/>
          <w:szCs w:val="28"/>
        </w:rPr>
        <w:t>Методические материалы</w:t>
      </w:r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и </w:t>
      </w:r>
      <w:r w:rsidRPr="0090393A">
        <w:rPr>
          <w:rFonts w:ascii="Times New Roman" w:eastAsia="Calibri" w:hAnsi="Times New Roman" w:cs="Times New Roman"/>
          <w:b/>
          <w:color w:val="auto"/>
          <w:sz w:val="28"/>
          <w:szCs w:val="28"/>
        </w:rPr>
        <w:t>Виртуальная лаборатория</w:t>
      </w:r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(рис.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4B443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1). </w:t>
      </w:r>
    </w:p>
    <w:p w:rsidR="004B4431" w:rsidRDefault="005A5169" w:rsidP="00F563BC">
      <w:pPr>
        <w:tabs>
          <w:tab w:val="left" w:pos="1418"/>
        </w:tabs>
        <w:spacing w:after="200"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4943475" cy="12625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155" cy="12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169" w:rsidRPr="005A5169" w:rsidRDefault="005A5169" w:rsidP="005A5169">
      <w:pPr>
        <w:tabs>
          <w:tab w:val="left" w:pos="1418"/>
        </w:tabs>
        <w:spacing w:line="360" w:lineRule="auto"/>
        <w:ind w:firstLine="709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5A5169">
        <w:rPr>
          <w:rFonts w:ascii="Times New Roman" w:eastAsia="Calibri" w:hAnsi="Times New Roman" w:cs="Times New Roman"/>
          <w:color w:val="auto"/>
          <w:sz w:val="28"/>
          <w:szCs w:val="28"/>
        </w:rPr>
        <w:t>Рис.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5A5169">
        <w:rPr>
          <w:rFonts w:ascii="Times New Roman" w:eastAsia="Calibri" w:hAnsi="Times New Roman" w:cs="Times New Roman"/>
          <w:color w:val="auto"/>
          <w:sz w:val="28"/>
          <w:szCs w:val="28"/>
        </w:rPr>
        <w:t>1. Файлы ВЛР</w:t>
      </w:r>
    </w:p>
    <w:p w:rsidR="005A5169" w:rsidRPr="005A5169" w:rsidRDefault="005A5169" w:rsidP="005A5169">
      <w:pPr>
        <w:tabs>
          <w:tab w:val="left" w:pos="1418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5A5169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 xml:space="preserve">Выход из Методических материалов 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</w:rPr>
        <w:t>–</w:t>
      </w:r>
      <w:r w:rsidRPr="005A516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90393A" w:rsidRPr="005A5169">
        <w:rPr>
          <w:rFonts w:ascii="Times New Roman" w:eastAsia="Calibri" w:hAnsi="Times New Roman" w:cs="Times New Roman"/>
          <w:color w:val="auto"/>
          <w:sz w:val="28"/>
          <w:szCs w:val="28"/>
        </w:rPr>
        <w:t>стрелка «влево» на зеленом фоне в левом нижнем углу экрана</w:t>
      </w:r>
      <w:r w:rsidR="0090393A" w:rsidRPr="005A5169"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t xml:space="preserve"> </w:t>
      </w:r>
      <w:r w:rsidRPr="005A5169">
        <w:rPr>
          <w:rFonts w:ascii="Times New Roman" w:eastAsia="Calibri" w:hAnsi="Times New Roman" w:cs="Times New Roman"/>
          <w:color w:val="auto"/>
          <w:sz w:val="28"/>
          <w:szCs w:val="28"/>
        </w:rPr>
        <w:t>(</w:t>
      </w:r>
      <w:r w:rsidR="0090393A" w:rsidRPr="005A5169">
        <w:rPr>
          <w:rFonts w:ascii="Times New Roman" w:eastAsia="Calibri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5675B1FD" wp14:editId="7C3A2427">
            <wp:extent cx="333375" cy="361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 Назад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516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). Выход из Виртуальной лаборатории – клавиша </w:t>
      </w:r>
      <w:r w:rsidRPr="005A5169">
        <w:rPr>
          <w:rFonts w:ascii="Times New Roman" w:eastAsia="Calibri" w:hAnsi="Times New Roman" w:cs="Times New Roman"/>
          <w:color w:val="auto"/>
          <w:sz w:val="28"/>
          <w:szCs w:val="28"/>
          <w:lang w:val="en-US"/>
        </w:rPr>
        <w:t>F</w:t>
      </w:r>
      <w:r w:rsidRPr="005A5169">
        <w:rPr>
          <w:rFonts w:ascii="Times New Roman" w:eastAsia="Calibri" w:hAnsi="Times New Roman" w:cs="Times New Roman"/>
          <w:color w:val="auto"/>
          <w:sz w:val="28"/>
          <w:szCs w:val="28"/>
        </w:rPr>
        <w:t>10.</w:t>
      </w:r>
    </w:p>
    <w:p w:rsidR="005A5169" w:rsidRPr="005A5169" w:rsidRDefault="005A5169" w:rsidP="005A516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A516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Используйте сочетание клавиш </w:t>
      </w:r>
      <w:proofErr w:type="spellStart"/>
      <w:r w:rsidRPr="005A516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Ctrl+Alt</w:t>
      </w:r>
      <w:proofErr w:type="spellEnd"/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Pr="005A516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5A516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чтобы курсор мыши имел возможность свернуть или уменьшить размер окна виртуального стола. Тогда вы сможете 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и </w:t>
      </w:r>
      <w:r w:rsidRPr="005A516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работать на своем компьютере за пределами виртуального рабочего стола, и возвращаться обратно (рис.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5A516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2).</w:t>
      </w:r>
    </w:p>
    <w:p w:rsidR="005A5169" w:rsidRPr="005A5169" w:rsidRDefault="005A5169" w:rsidP="005A5169">
      <w:pPr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A5169">
        <w:rPr>
          <w:rFonts w:ascii="Times New Roman" w:eastAsia="Calibri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 wp14:anchorId="42516520" wp14:editId="47A159E9">
            <wp:extent cx="5940425" cy="32766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ол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169" w:rsidRPr="005A5169" w:rsidRDefault="005A5169" w:rsidP="005A51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5A5169">
        <w:rPr>
          <w:rFonts w:ascii="Times New Roman" w:eastAsia="Calibri" w:hAnsi="Times New Roman" w:cs="Times New Roman"/>
          <w:sz w:val="28"/>
          <w:szCs w:val="22"/>
          <w:lang w:eastAsia="en-US"/>
        </w:rPr>
        <w:t>Рис.</w:t>
      </w:r>
      <w:r w:rsidR="0090393A" w:rsidRPr="0090393A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5A5169">
        <w:rPr>
          <w:rFonts w:ascii="Times New Roman" w:eastAsia="Calibri" w:hAnsi="Times New Roman" w:cs="Times New Roman"/>
          <w:sz w:val="28"/>
          <w:szCs w:val="22"/>
          <w:lang w:eastAsia="en-US"/>
        </w:rPr>
        <w:t>2. Личный рабочий стол и виртуальный</w:t>
      </w:r>
    </w:p>
    <w:p w:rsidR="005A5169" w:rsidRPr="005A5169" w:rsidRDefault="005A5169" w:rsidP="005A5169">
      <w:pPr>
        <w:spacing w:after="200" w:line="276" w:lineRule="auto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:rsidR="005A5169" w:rsidRPr="005A5169" w:rsidRDefault="005A5169" w:rsidP="005A5169">
      <w:pPr>
        <w:keepNext/>
        <w:keepLines/>
        <w:spacing w:line="36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5A516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Управление</w:t>
      </w:r>
    </w:p>
    <w:p w:rsidR="008F6B65" w:rsidRPr="008F6B65" w:rsidRDefault="008F6B65" w:rsidP="006B024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8F6B6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Активные клавиши</w:t>
      </w:r>
    </w:p>
    <w:p w:rsidR="008F6B65" w:rsidRPr="008F6B65" w:rsidRDefault="008F6B65" w:rsidP="006B024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Для работы в этой лабораторной работе применяются следующие клавиши (рис. </w:t>
      </w:r>
      <w:r w:rsidR="00AB681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</w:t>
      </w: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):</w:t>
      </w:r>
    </w:p>
    <w:p w:rsidR="008F6B65" w:rsidRPr="0090393A" w:rsidRDefault="008F6B65" w:rsidP="0090393A">
      <w:pPr>
        <w:pStyle w:val="a7"/>
        <w:numPr>
          <w:ilvl w:val="0"/>
          <w:numId w:val="33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W, 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en-US"/>
        </w:rPr>
        <w:t>S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en-US"/>
        </w:rPr>
        <w:t>A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 xml:space="preserve">, 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en-US"/>
        </w:rPr>
        <w:t>D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– для перемещения в пространстве; </w:t>
      </w:r>
    </w:p>
    <w:p w:rsidR="008F6B65" w:rsidRPr="0090393A" w:rsidRDefault="008F6B65" w:rsidP="0090393A">
      <w:pPr>
        <w:pStyle w:val="a7"/>
        <w:numPr>
          <w:ilvl w:val="0"/>
          <w:numId w:val="33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en-US"/>
        </w:rPr>
        <w:t>F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 xml:space="preserve">2, 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Е – аналоги средней клавиши мыши-манипулятора (при первом нажатии берется объект, при последующем 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ставится); </w:t>
      </w:r>
    </w:p>
    <w:p w:rsidR="008F6B65" w:rsidRPr="0090393A" w:rsidRDefault="008F6B65" w:rsidP="0090393A">
      <w:pPr>
        <w:pStyle w:val="a7"/>
        <w:numPr>
          <w:ilvl w:val="0"/>
          <w:numId w:val="33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en-US"/>
        </w:rPr>
        <w:t>Ctrl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 присесть;</w:t>
      </w:r>
    </w:p>
    <w:p w:rsidR="008F6B65" w:rsidRPr="0090393A" w:rsidRDefault="008F6B65" w:rsidP="0090393A">
      <w:pPr>
        <w:pStyle w:val="a7"/>
        <w:numPr>
          <w:ilvl w:val="0"/>
          <w:numId w:val="33"/>
        </w:numPr>
        <w:spacing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 w:bidi="en-US"/>
        </w:rPr>
        <w:t>F</w:t>
      </w: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10 – выход из программы.</w:t>
      </w:r>
    </w:p>
    <w:bookmarkStart w:id="1" w:name="_MON_1601983797"/>
    <w:bookmarkEnd w:id="1"/>
    <w:p w:rsidR="008F6B65" w:rsidRPr="008F6B65" w:rsidRDefault="008F6B65" w:rsidP="006B0248">
      <w:pPr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object w:dxaOrig="9474" w:dyaOrig="33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3pt;height:165.3pt" o:ole="">
            <v:imagedata r:id="rId10" o:title=""/>
          </v:shape>
          <o:OLEObject Type="Embed" ProgID="Word.Picture.8" ShapeID="_x0000_i1025" DrawAspect="Content" ObjectID="_1804492645" r:id="rId11"/>
        </w:object>
      </w:r>
    </w:p>
    <w:p w:rsidR="008F6B65" w:rsidRPr="008F6B65" w:rsidRDefault="008F6B65" w:rsidP="006B0248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F6B65">
        <w:rPr>
          <w:rFonts w:ascii="Times New Roman" w:eastAsia="Calibri" w:hAnsi="Times New Roman" w:cs="Times New Roman"/>
          <w:color w:val="auto"/>
          <w:sz w:val="28"/>
          <w:szCs w:val="16"/>
          <w:lang w:eastAsia="en-US"/>
        </w:rPr>
        <w:t xml:space="preserve">Рис. </w:t>
      </w:r>
      <w:r w:rsidR="00AB681B">
        <w:rPr>
          <w:rFonts w:ascii="Times New Roman" w:eastAsia="Calibri" w:hAnsi="Times New Roman" w:cs="Times New Roman"/>
          <w:color w:val="auto"/>
          <w:sz w:val="28"/>
          <w:szCs w:val="16"/>
          <w:lang w:eastAsia="en-US"/>
        </w:rPr>
        <w:t>3</w:t>
      </w:r>
      <w:r w:rsidRPr="008F6B65">
        <w:rPr>
          <w:rFonts w:ascii="Times New Roman" w:eastAsia="Calibri" w:hAnsi="Times New Roman" w:cs="Times New Roman"/>
          <w:color w:val="auto"/>
          <w:sz w:val="28"/>
          <w:szCs w:val="16"/>
          <w:lang w:eastAsia="en-US"/>
        </w:rPr>
        <w:t>. Активные клавиши клавиатуры и мыши-манипулятора</w:t>
      </w:r>
    </w:p>
    <w:p w:rsidR="008F6B65" w:rsidRPr="008F6B65" w:rsidRDefault="008F6B65" w:rsidP="006B024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8F6B65" w:rsidRPr="008F6B65" w:rsidRDefault="008F6B65" w:rsidP="006B024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Левая клавиша мыши (1)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при нажатии и удерживании обрабатывается (поворачивается, переключается) тот или иной объект.</w:t>
      </w:r>
    </w:p>
    <w:p w:rsidR="008F6B65" w:rsidRPr="008F6B65" w:rsidRDefault="008F6B65" w:rsidP="006B024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Средняя клавиша (2)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при первом нажатии (прокрутка не используется) берется объект, при последующем 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ставится (прикрепляется). Правая клавиша (3)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</w:t>
      </w: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появляется курсор-указатель (при повторном </w:t>
      </w:r>
      <w:r w:rsid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–</w:t>
      </w: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исчезает).</w:t>
      </w:r>
    </w:p>
    <w:p w:rsidR="008F6B65" w:rsidRDefault="008F6B65" w:rsidP="006B024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90393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Примечание</w:t>
      </w:r>
      <w:r w:rsidRPr="008F6B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: при появившемся курсоре невозможно перевести взгляд вверх и в стороны.</w:t>
      </w:r>
    </w:p>
    <w:p w:rsidR="00AB681B" w:rsidRPr="00AB681B" w:rsidRDefault="00AB681B" w:rsidP="00AB681B">
      <w:pPr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B681B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рис. 4 представлен общий вид лабораторного оборудования.</w:t>
      </w:r>
    </w:p>
    <w:p w:rsidR="005F0A76" w:rsidRPr="005F0A76" w:rsidRDefault="003519FE" w:rsidP="003519FE">
      <w:pPr>
        <w:pStyle w:val="a4"/>
        <w:shd w:val="clear" w:color="auto" w:fill="auto"/>
        <w:spacing w:before="351" w:after="74" w:line="360" w:lineRule="auto"/>
        <w:ind w:left="40"/>
        <w:jc w:val="center"/>
        <w:rPr>
          <w:rStyle w:val="Tahoma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95700" cy="2771776"/>
            <wp:effectExtent l="0" t="0" r="0" b="9525"/>
            <wp:docPr id="12" name="Рисунок 12" descr="C:\Users\35504\Downloads\IMG_6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5504\Downloads\IMG_649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331" cy="27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81B" w:rsidRPr="00AB681B" w:rsidRDefault="00AB681B" w:rsidP="00AB681B">
      <w:pPr>
        <w:tabs>
          <w:tab w:val="left" w:pos="1418"/>
        </w:tabs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AB681B">
        <w:rPr>
          <w:rFonts w:ascii="Times New Roman" w:eastAsia="Calibri" w:hAnsi="Times New Roman" w:cs="Times New Roman"/>
          <w:color w:val="auto"/>
          <w:sz w:val="28"/>
          <w:szCs w:val="28"/>
        </w:rPr>
        <w:t>Рис. 4. Общий вид лабораторного оборудования</w:t>
      </w:r>
    </w:p>
    <w:p w:rsidR="00F563BC" w:rsidRDefault="00F563BC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578B4" w:rsidRPr="00F578B4" w:rsidRDefault="00F578B4" w:rsidP="006B0248">
      <w:pPr>
        <w:pStyle w:val="a4"/>
        <w:shd w:val="clear" w:color="auto" w:fill="auto"/>
        <w:spacing w:before="240" w:after="0" w:line="360" w:lineRule="auto"/>
        <w:ind w:left="40" w:firstLine="669"/>
        <w:outlineLvl w:val="0"/>
        <w:rPr>
          <w:rStyle w:val="Tahoma3"/>
          <w:rFonts w:ascii="Times New Roman" w:hAnsi="Times New Roman" w:cs="Times New Roman"/>
          <w:b/>
          <w:sz w:val="28"/>
          <w:szCs w:val="28"/>
        </w:rPr>
      </w:pPr>
      <w:r w:rsidRPr="00F578B4">
        <w:rPr>
          <w:rFonts w:ascii="Times New Roman" w:hAnsi="Times New Roman" w:cs="Times New Roman"/>
          <w:b/>
          <w:sz w:val="28"/>
          <w:szCs w:val="28"/>
        </w:rPr>
        <w:lastRenderedPageBreak/>
        <w:t>Краткие теоретические сведения</w:t>
      </w:r>
    </w:p>
    <w:p w:rsidR="00F578B4" w:rsidRPr="00F578B4" w:rsidRDefault="00F578B4" w:rsidP="006B0248">
      <w:pPr>
        <w:spacing w:line="360" w:lineRule="auto"/>
        <w:ind w:left="4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F578B4">
        <w:rPr>
          <w:rFonts w:ascii="Times New Roman" w:hAnsi="Times New Roman" w:cs="Times New Roman"/>
          <w:sz w:val="28"/>
          <w:szCs w:val="28"/>
        </w:rPr>
        <w:t>Наиболее важными метрологическими характеристиками прибора являются погрешности, возникающие из</w:t>
      </w:r>
      <w:r w:rsidR="0090393A">
        <w:rPr>
          <w:rFonts w:ascii="Times New Roman" w:hAnsi="Times New Roman" w:cs="Times New Roman"/>
          <w:sz w:val="28"/>
          <w:szCs w:val="28"/>
        </w:rPr>
        <w:t>-</w:t>
      </w:r>
      <w:r w:rsidRPr="00F578B4">
        <w:rPr>
          <w:rFonts w:ascii="Times New Roman" w:hAnsi="Times New Roman" w:cs="Times New Roman"/>
          <w:sz w:val="28"/>
          <w:szCs w:val="28"/>
        </w:rPr>
        <w:t>за несовпадения действительных свойств прибора с номинальными. Различают основную и дополнительн</w:t>
      </w:r>
      <w:r w:rsidR="0090393A">
        <w:rPr>
          <w:rFonts w:ascii="Times New Roman" w:hAnsi="Times New Roman" w:cs="Times New Roman"/>
          <w:sz w:val="28"/>
          <w:szCs w:val="28"/>
        </w:rPr>
        <w:t>ы</w:t>
      </w:r>
      <w:r w:rsidR="001F7EA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578B4">
        <w:rPr>
          <w:rFonts w:ascii="Times New Roman" w:hAnsi="Times New Roman" w:cs="Times New Roman"/>
          <w:sz w:val="28"/>
          <w:szCs w:val="28"/>
        </w:rPr>
        <w:t xml:space="preserve"> погрешности. Основная погрешность возникает при нормальных условиях использования прибора, а дополнительные – при отклонении условий использования за пределы нормальных. Пределы допускаемых значений основной и дополнительных погрешностей приборов устанавливаются в виде абсолютных и приведенных значений.</w:t>
      </w:r>
    </w:p>
    <w:p w:rsidR="00F578B4" w:rsidRPr="00F578B4" w:rsidRDefault="00F578B4" w:rsidP="006B0248">
      <w:pPr>
        <w:spacing w:line="360" w:lineRule="auto"/>
        <w:ind w:left="40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F578B4">
        <w:rPr>
          <w:rFonts w:ascii="Times New Roman" w:hAnsi="Times New Roman" w:cs="Times New Roman"/>
          <w:sz w:val="28"/>
          <w:szCs w:val="28"/>
        </w:rPr>
        <w:t xml:space="preserve">Абсолютная погрешность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F578B4">
        <w:rPr>
          <w:rFonts w:ascii="Times New Roman" w:hAnsi="Times New Roman" w:cs="Times New Roman"/>
          <w:sz w:val="28"/>
          <w:szCs w:val="28"/>
        </w:rPr>
        <w:t xml:space="preserve"> прибора есть разность между показанием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</m:oMath>
      <w:r w:rsidRPr="00F578B4">
        <w:rPr>
          <w:rFonts w:ascii="Times New Roman" w:hAnsi="Times New Roman" w:cs="Times New Roman"/>
          <w:sz w:val="28"/>
          <w:szCs w:val="28"/>
        </w:rPr>
        <w:t xml:space="preserve"> прибора и истинным значением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</m:t>
            </m:r>
          </m:sub>
        </m:sSub>
      </m:oMath>
      <w:r w:rsidRPr="00F578B4">
        <w:rPr>
          <w:rFonts w:ascii="Times New Roman" w:hAnsi="Times New Roman" w:cs="Times New Roman"/>
          <w:sz w:val="28"/>
          <w:szCs w:val="28"/>
        </w:rPr>
        <w:t xml:space="preserve"> измеряемой величины:</w:t>
      </w:r>
    </w:p>
    <w:p w:rsidR="008F6B65" w:rsidRDefault="008F6B65" w:rsidP="008F6B65">
      <w:pPr>
        <w:tabs>
          <w:tab w:val="left" w:pos="8505"/>
        </w:tabs>
        <w:spacing w:line="360" w:lineRule="auto"/>
        <w:ind w:firstLine="3686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 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>
        <w:rPr>
          <w:rFonts w:ascii="Times New Roman" w:hAnsi="Times New Roman" w:cs="Times New Roman"/>
          <w:sz w:val="28"/>
          <w:szCs w:val="28"/>
        </w:rPr>
        <w:tab/>
        <w:t>(1)</w:t>
      </w:r>
    </w:p>
    <w:p w:rsidR="00F578B4" w:rsidRPr="00F578B4" w:rsidRDefault="00F578B4" w:rsidP="008F6B6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78B4">
        <w:rPr>
          <w:rFonts w:ascii="Times New Roman" w:hAnsi="Times New Roman" w:cs="Times New Roman"/>
          <w:sz w:val="28"/>
          <w:szCs w:val="28"/>
        </w:rPr>
        <w:t xml:space="preserve">Так как истинное значение неизвестно, вместо него используют действительное значение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 w:rsidRPr="00F578B4">
        <w:rPr>
          <w:rFonts w:ascii="Times New Roman" w:hAnsi="Times New Roman" w:cs="Times New Roman"/>
          <w:sz w:val="28"/>
          <w:szCs w:val="28"/>
        </w:rPr>
        <w:t xml:space="preserve">, за которое принимают при поверке показания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578B4">
        <w:rPr>
          <w:rFonts w:ascii="Times New Roman" w:hAnsi="Times New Roman" w:cs="Times New Roman"/>
          <w:sz w:val="28"/>
          <w:szCs w:val="28"/>
        </w:rPr>
        <w:t>образцового прибора:</w:t>
      </w:r>
    </w:p>
    <w:p w:rsidR="008F6B65" w:rsidRDefault="008F6B65" w:rsidP="008F6B65">
      <w:pPr>
        <w:tabs>
          <w:tab w:val="left" w:pos="8505"/>
        </w:tabs>
        <w:spacing w:line="360" w:lineRule="auto"/>
        <w:ind w:firstLine="3686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∆ 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</m:oMath>
      <w:r w:rsidR="009039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(2)</w:t>
      </w:r>
    </w:p>
    <w:p w:rsidR="00F578B4" w:rsidRPr="00F578B4" w:rsidRDefault="00F578B4" w:rsidP="00F578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8B4">
        <w:rPr>
          <w:rFonts w:ascii="Times New Roman" w:hAnsi="Times New Roman" w:cs="Times New Roman"/>
          <w:sz w:val="28"/>
          <w:szCs w:val="28"/>
        </w:rPr>
        <w:t xml:space="preserve">Для каждой числовой отметки шкалы прибора определяют два значения абсолютной погрешности: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578B4">
        <w:rPr>
          <w:rFonts w:ascii="Times New Roman" w:hAnsi="Times New Roman" w:cs="Times New Roman"/>
          <w:sz w:val="28"/>
          <w:szCs w:val="28"/>
        </w:rPr>
        <w:t xml:space="preserve">– при увеличении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F578B4">
        <w:rPr>
          <w:rFonts w:ascii="Times New Roman" w:hAnsi="Times New Roman" w:cs="Times New Roman"/>
          <w:sz w:val="28"/>
          <w:szCs w:val="28"/>
        </w:rPr>
        <w:t xml:space="preserve">– при уменьшении показаний прибора. Характер распределения 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F578B4">
        <w:rPr>
          <w:rFonts w:ascii="Times New Roman" w:hAnsi="Times New Roman" w:cs="Times New Roman"/>
          <w:sz w:val="28"/>
          <w:szCs w:val="28"/>
        </w:rPr>
        <w:t xml:space="preserve"> по диапазону измерения завис</w:t>
      </w:r>
      <w:proofErr w:type="spellStart"/>
      <w:r w:rsidR="0090393A">
        <w:rPr>
          <w:rFonts w:ascii="Times New Roman" w:hAnsi="Times New Roman" w:cs="Times New Roman"/>
          <w:sz w:val="28"/>
          <w:szCs w:val="28"/>
        </w:rPr>
        <w:t>и</w:t>
      </w:r>
      <w:r w:rsidRPr="00F578B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F578B4">
        <w:rPr>
          <w:rFonts w:ascii="Times New Roman" w:hAnsi="Times New Roman" w:cs="Times New Roman"/>
          <w:sz w:val="28"/>
          <w:szCs w:val="28"/>
        </w:rPr>
        <w:t xml:space="preserve"> от конкретного вида прибора.</w:t>
      </w:r>
    </w:p>
    <w:p w:rsidR="00F578B4" w:rsidRDefault="00F578B4" w:rsidP="00F578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8B4">
        <w:rPr>
          <w:rFonts w:ascii="Times New Roman" w:hAnsi="Times New Roman" w:cs="Times New Roman"/>
          <w:sz w:val="28"/>
          <w:szCs w:val="28"/>
        </w:rPr>
        <w:t xml:space="preserve">Относительная погрешность </w:t>
      </w:r>
      <w:r w:rsidRPr="0090393A">
        <w:rPr>
          <w:rFonts w:ascii="Times New Roman" w:hAnsi="Times New Roman" w:cs="Times New Roman"/>
          <w:sz w:val="32"/>
          <w:szCs w:val="32"/>
        </w:rPr>
        <w:sym w:font="Symbol" w:char="F064"/>
      </w:r>
      <w:r w:rsidRPr="0090393A">
        <w:rPr>
          <w:rFonts w:ascii="Times New Roman" w:hAnsi="Times New Roman" w:cs="Times New Roman"/>
          <w:sz w:val="28"/>
          <w:szCs w:val="28"/>
        </w:rPr>
        <w:t xml:space="preserve"> </w:t>
      </w:r>
      <w:r w:rsidRPr="00F578B4">
        <w:rPr>
          <w:rFonts w:ascii="Times New Roman" w:hAnsi="Times New Roman" w:cs="Times New Roman"/>
          <w:sz w:val="28"/>
          <w:szCs w:val="28"/>
        </w:rPr>
        <w:t>прибора определяется по форму</w:t>
      </w:r>
      <w:r w:rsidR="00215FAE">
        <w:rPr>
          <w:rFonts w:ascii="Times New Roman" w:hAnsi="Times New Roman" w:cs="Times New Roman"/>
          <w:sz w:val="28"/>
          <w:szCs w:val="28"/>
        </w:rPr>
        <w:t>ле</w:t>
      </w:r>
      <w:r w:rsidR="0090393A">
        <w:rPr>
          <w:rFonts w:ascii="Times New Roman" w:hAnsi="Times New Roman" w:cs="Times New Roman"/>
          <w:sz w:val="28"/>
          <w:szCs w:val="28"/>
        </w:rPr>
        <w:t>:</w:t>
      </w:r>
      <w:r w:rsidR="00215FAE">
        <w:rPr>
          <w:rFonts w:ascii="Times New Roman" w:hAnsi="Times New Roman" w:cs="Times New Roman"/>
          <w:sz w:val="28"/>
          <w:szCs w:val="28"/>
        </w:rPr>
        <w:tab/>
      </w:r>
    </w:p>
    <w:p w:rsidR="001E6A74" w:rsidRDefault="0090393A" w:rsidP="001E6A74">
      <w:pPr>
        <w:tabs>
          <w:tab w:val="left" w:pos="8505"/>
        </w:tabs>
        <w:spacing w:line="360" w:lineRule="auto"/>
        <w:ind w:firstLine="3686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</m:t>
        </m:r>
        <m:r>
          <w:rPr>
            <w:rFonts w:ascii="Cambria Math" w:hAnsi="Cambria Math" w:cs="Times New Roman"/>
            <w:sz w:val="28"/>
            <w:szCs w:val="28"/>
          </w:rPr>
          <m:t>=±(100∙∆)/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,</w:t>
      </w:r>
      <w:r w:rsidR="001E6A74">
        <w:rPr>
          <w:rFonts w:ascii="Times New Roman" w:hAnsi="Times New Roman" w:cs="Times New Roman"/>
          <w:sz w:val="28"/>
          <w:szCs w:val="28"/>
        </w:rPr>
        <w:tab/>
        <w:t>(3)</w:t>
      </w:r>
    </w:p>
    <w:p w:rsidR="001E6A74" w:rsidRPr="00F578B4" w:rsidRDefault="001E6A74" w:rsidP="00F578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78B4" w:rsidRPr="00F578B4" w:rsidRDefault="00F578B4" w:rsidP="00F578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8B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sub>
        </m:sSub>
      </m:oMath>
      <w:r w:rsidRPr="00F578B4">
        <w:rPr>
          <w:rFonts w:ascii="Times New Roman" w:hAnsi="Times New Roman" w:cs="Times New Roman"/>
          <w:sz w:val="28"/>
          <w:szCs w:val="28"/>
        </w:rPr>
        <w:t>– показания образцового прибора.</w:t>
      </w:r>
    </w:p>
    <w:p w:rsidR="00F578B4" w:rsidRPr="00F578B4" w:rsidRDefault="00F578B4" w:rsidP="00F578B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8B4">
        <w:rPr>
          <w:rFonts w:ascii="Times New Roman" w:hAnsi="Times New Roman" w:cs="Times New Roman"/>
          <w:sz w:val="28"/>
          <w:szCs w:val="28"/>
        </w:rPr>
        <w:t>Относительная погрешность прибора распределена по диапазону измерения неравномерно. Например, у щитовых стрелочных приборов она велика в начале шкалы и минимальна в конце, поэтому при их использовании необходимо, чтобы стрелка прибора при снятии показаний находилась как можно ближе к конечной числовой отметке шкалы.</w:t>
      </w:r>
    </w:p>
    <w:p w:rsidR="00D956CF" w:rsidRDefault="00F578B4" w:rsidP="00F578B4">
      <w:pPr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578B4">
        <w:rPr>
          <w:rFonts w:ascii="Times New Roman" w:hAnsi="Times New Roman" w:cs="Times New Roman"/>
          <w:sz w:val="28"/>
          <w:szCs w:val="28"/>
        </w:rPr>
        <w:lastRenderedPageBreak/>
        <w:t xml:space="preserve">Для сравнения точности приборов, имеющих разные пределы измерения, </w:t>
      </w:r>
      <w:r w:rsidRPr="00F578B4">
        <w:rPr>
          <w:rFonts w:ascii="Times New Roman" w:hAnsi="Times New Roman" w:cs="Times New Roman"/>
          <w:spacing w:val="-4"/>
          <w:sz w:val="28"/>
          <w:szCs w:val="28"/>
        </w:rPr>
        <w:t xml:space="preserve">введено понятие приведенной погрешности прибора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γ</m:t>
        </m:r>
      </m:oMath>
      <w:r w:rsidRPr="00F578B4">
        <w:rPr>
          <w:rFonts w:ascii="Times New Roman" w:hAnsi="Times New Roman" w:cs="Times New Roman"/>
          <w:spacing w:val="-4"/>
          <w:sz w:val="28"/>
          <w:szCs w:val="28"/>
        </w:rPr>
        <w:t>, определяемой по формуле:</w:t>
      </w:r>
    </w:p>
    <w:p w:rsidR="00D956CF" w:rsidRDefault="0090393A" w:rsidP="00D956CF">
      <w:pPr>
        <w:tabs>
          <w:tab w:val="left" w:pos="8505"/>
        </w:tabs>
        <w:spacing w:line="360" w:lineRule="auto"/>
        <w:ind w:firstLine="3686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γ</m:t>
        </m:r>
        <m:r>
          <w:rPr>
            <w:rFonts w:ascii="Cambria Math" w:hAnsi="Cambria Math" w:cs="Times New Roman"/>
            <w:sz w:val="28"/>
            <w:szCs w:val="28"/>
          </w:rPr>
          <m:t>=±(100∙∆)/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,</w:t>
      </w:r>
      <w:r w:rsidR="00D956CF">
        <w:rPr>
          <w:rFonts w:ascii="Times New Roman" w:hAnsi="Times New Roman" w:cs="Times New Roman"/>
          <w:sz w:val="28"/>
          <w:szCs w:val="28"/>
        </w:rPr>
        <w:tab/>
        <w:t>(4)</w:t>
      </w:r>
    </w:p>
    <w:p w:rsidR="00F578B4" w:rsidRPr="00F578B4" w:rsidRDefault="00F578B4" w:rsidP="00F578B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8B4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</m:oMath>
      <w:r w:rsidRPr="00F578B4">
        <w:rPr>
          <w:rFonts w:ascii="Times New Roman" w:hAnsi="Times New Roman" w:cs="Times New Roman"/>
          <w:sz w:val="28"/>
          <w:szCs w:val="28"/>
        </w:rPr>
        <w:t xml:space="preserve"> – нормирующее значение.</w:t>
      </w:r>
    </w:p>
    <w:p w:rsidR="00A130B9" w:rsidRDefault="006F60DB" w:rsidP="006F60D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0DB">
        <w:rPr>
          <w:rFonts w:ascii="Times New Roman" w:hAnsi="Times New Roman" w:cs="Times New Roman"/>
          <w:sz w:val="28"/>
          <w:szCs w:val="28"/>
        </w:rPr>
        <w:t xml:space="preserve">Вариация </w:t>
      </w:r>
      <w:r w:rsidRPr="0090393A">
        <w:rPr>
          <w:rFonts w:ascii="Times New Roman" w:hAnsi="Times New Roman" w:cs="Times New Roman"/>
          <w:i/>
          <w:sz w:val="32"/>
          <w:szCs w:val="32"/>
        </w:rPr>
        <w:t>В</w:t>
      </w:r>
      <w:r w:rsidRPr="006F60DB">
        <w:rPr>
          <w:rFonts w:ascii="Times New Roman" w:hAnsi="Times New Roman" w:cs="Times New Roman"/>
          <w:sz w:val="28"/>
          <w:szCs w:val="28"/>
        </w:rPr>
        <w:t xml:space="preserve"> определяется как абсолютная разность между показаниями образцового прибора, соответствующими одной и той же числовой отметке шкалы поверяемого прибора, полученными при возрастании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6F60DB">
        <w:rPr>
          <w:rFonts w:ascii="Times New Roman" w:hAnsi="Times New Roman" w:cs="Times New Roman"/>
          <w:sz w:val="28"/>
          <w:szCs w:val="28"/>
        </w:rPr>
        <w:t xml:space="preserve">и убывании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02</m:t>
            </m:r>
          </m:sub>
        </m:sSub>
      </m:oMath>
      <w:r w:rsidRPr="006F60DB">
        <w:rPr>
          <w:rFonts w:ascii="Times New Roman" w:hAnsi="Times New Roman" w:cs="Times New Roman"/>
          <w:sz w:val="28"/>
          <w:szCs w:val="28"/>
        </w:rPr>
        <w:t xml:space="preserve"> измеряемой величины:</w:t>
      </w:r>
    </w:p>
    <w:p w:rsidR="00A130B9" w:rsidRDefault="00A130B9" w:rsidP="00A130B9">
      <w:pPr>
        <w:tabs>
          <w:tab w:val="left" w:pos="8505"/>
        </w:tabs>
        <w:spacing w:line="360" w:lineRule="auto"/>
        <w:ind w:firstLine="3686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B=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02</m:t>
                </m:r>
              </m:sub>
            </m:sSub>
          </m:e>
        </m:d>
      </m:oMath>
      <w:r w:rsidR="009039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(</w:t>
      </w:r>
      <w:r w:rsidRPr="00A130B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F60DB" w:rsidRPr="006F60DB" w:rsidRDefault="006F60DB" w:rsidP="006F60D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0DB">
        <w:rPr>
          <w:rFonts w:ascii="Times New Roman" w:hAnsi="Times New Roman" w:cs="Times New Roman"/>
          <w:sz w:val="28"/>
          <w:szCs w:val="28"/>
        </w:rPr>
        <w:t>Вариация показаний определяется для каждой числовой отметки шкалы. Ни одно из полученных значений не должно превышать предела допустимого значения.</w:t>
      </w:r>
    </w:p>
    <w:p w:rsidR="00B001D0" w:rsidRPr="00CB6B6E" w:rsidRDefault="00B001D0" w:rsidP="006B0248">
      <w:pPr>
        <w:pStyle w:val="a4"/>
        <w:shd w:val="clear" w:color="auto" w:fill="auto"/>
        <w:tabs>
          <w:tab w:val="left" w:pos="9354"/>
        </w:tabs>
        <w:spacing w:before="240" w:after="0" w:line="360" w:lineRule="auto"/>
        <w:ind w:left="23" w:firstLine="692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bookmark0"/>
      <w:r w:rsidRPr="00F939DD">
        <w:rPr>
          <w:rFonts w:ascii="Times New Roman" w:hAnsi="Times New Roman" w:cs="Times New Roman"/>
          <w:b/>
          <w:sz w:val="28"/>
          <w:szCs w:val="28"/>
        </w:rPr>
        <w:t>Список оборудования</w:t>
      </w:r>
      <w:bookmarkEnd w:id="2"/>
    </w:p>
    <w:p w:rsidR="00B001D0" w:rsidRPr="00CB6B6E" w:rsidRDefault="00B001D0" w:rsidP="00A130B9">
      <w:pPr>
        <w:pStyle w:val="a4"/>
        <w:numPr>
          <w:ilvl w:val="2"/>
          <w:numId w:val="27"/>
        </w:numPr>
        <w:shd w:val="clear" w:color="auto" w:fill="auto"/>
        <w:tabs>
          <w:tab w:val="left" w:pos="1418"/>
        </w:tabs>
        <w:spacing w:before="0" w:after="0" w:line="360" w:lineRule="auto"/>
        <w:ind w:left="20" w:firstLine="689"/>
        <w:rPr>
          <w:rFonts w:ascii="Times New Roman" w:hAnsi="Times New Roman" w:cs="Times New Roman"/>
          <w:sz w:val="28"/>
          <w:szCs w:val="28"/>
        </w:rPr>
      </w:pPr>
      <w:r w:rsidRPr="00CB6B6E">
        <w:rPr>
          <w:rStyle w:val="Tahoma"/>
          <w:rFonts w:ascii="Times New Roman" w:hAnsi="Times New Roman" w:cs="Times New Roman"/>
          <w:sz w:val="28"/>
          <w:szCs w:val="28"/>
        </w:rPr>
        <w:t>Генератор ГЗ-109</w:t>
      </w:r>
      <w:r w:rsidR="0090393A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B001D0" w:rsidRPr="00CB6B6E" w:rsidRDefault="00B001D0" w:rsidP="00A130B9">
      <w:pPr>
        <w:pStyle w:val="a4"/>
        <w:numPr>
          <w:ilvl w:val="2"/>
          <w:numId w:val="27"/>
        </w:numPr>
        <w:shd w:val="clear" w:color="auto" w:fill="auto"/>
        <w:tabs>
          <w:tab w:val="left" w:pos="1418"/>
        </w:tabs>
        <w:spacing w:before="0" w:after="0" w:line="360" w:lineRule="auto"/>
        <w:ind w:left="20" w:firstLine="689"/>
        <w:rPr>
          <w:rFonts w:ascii="Times New Roman" w:hAnsi="Times New Roman" w:cs="Times New Roman"/>
          <w:sz w:val="28"/>
          <w:szCs w:val="28"/>
        </w:rPr>
      </w:pPr>
      <w:r w:rsidRPr="00CB6B6E">
        <w:rPr>
          <w:rStyle w:val="Tahoma"/>
          <w:rFonts w:ascii="Times New Roman" w:hAnsi="Times New Roman" w:cs="Times New Roman"/>
          <w:sz w:val="28"/>
          <w:szCs w:val="28"/>
        </w:rPr>
        <w:t>Частотомер 43-54</w:t>
      </w:r>
      <w:r w:rsidR="0090393A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B001D0" w:rsidRPr="00CB6B6E" w:rsidRDefault="00B001D0" w:rsidP="00A130B9">
      <w:pPr>
        <w:pStyle w:val="a4"/>
        <w:numPr>
          <w:ilvl w:val="2"/>
          <w:numId w:val="27"/>
        </w:numPr>
        <w:shd w:val="clear" w:color="auto" w:fill="auto"/>
        <w:tabs>
          <w:tab w:val="left" w:pos="1418"/>
        </w:tabs>
        <w:spacing w:before="0" w:after="0" w:line="360" w:lineRule="auto"/>
        <w:ind w:left="20" w:firstLine="689"/>
        <w:rPr>
          <w:rFonts w:ascii="Times New Roman" w:hAnsi="Times New Roman" w:cs="Times New Roman"/>
          <w:sz w:val="28"/>
          <w:szCs w:val="28"/>
        </w:rPr>
      </w:pPr>
      <w:r w:rsidRPr="00CB6B6E">
        <w:rPr>
          <w:rStyle w:val="Tahoma"/>
          <w:rFonts w:ascii="Times New Roman" w:hAnsi="Times New Roman" w:cs="Times New Roman"/>
          <w:sz w:val="28"/>
          <w:szCs w:val="28"/>
        </w:rPr>
        <w:t>Вольтметр Ф-584</w:t>
      </w:r>
      <w:r w:rsidR="0090393A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B001D0" w:rsidRPr="00CB6B6E" w:rsidRDefault="00B001D0" w:rsidP="00A130B9">
      <w:pPr>
        <w:pStyle w:val="a4"/>
        <w:numPr>
          <w:ilvl w:val="2"/>
          <w:numId w:val="27"/>
        </w:numPr>
        <w:shd w:val="clear" w:color="auto" w:fill="auto"/>
        <w:tabs>
          <w:tab w:val="left" w:pos="1418"/>
        </w:tabs>
        <w:spacing w:before="0" w:after="0" w:line="360" w:lineRule="auto"/>
        <w:ind w:left="20" w:firstLine="689"/>
        <w:rPr>
          <w:rFonts w:ascii="Times New Roman" w:hAnsi="Times New Roman" w:cs="Times New Roman"/>
          <w:sz w:val="28"/>
          <w:szCs w:val="28"/>
        </w:rPr>
      </w:pPr>
      <w:r w:rsidRPr="00CB6B6E">
        <w:rPr>
          <w:rStyle w:val="Tahoma"/>
          <w:rFonts w:ascii="Times New Roman" w:hAnsi="Times New Roman" w:cs="Times New Roman"/>
          <w:sz w:val="28"/>
          <w:szCs w:val="28"/>
        </w:rPr>
        <w:t>Аттенюатор 40 дБ</w:t>
      </w:r>
      <w:r w:rsidR="0090393A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F939DD" w:rsidRDefault="00B001D0" w:rsidP="00A130B9">
      <w:pPr>
        <w:pStyle w:val="a4"/>
        <w:numPr>
          <w:ilvl w:val="2"/>
          <w:numId w:val="27"/>
        </w:numPr>
        <w:shd w:val="clear" w:color="auto" w:fill="auto"/>
        <w:tabs>
          <w:tab w:val="left" w:pos="1418"/>
        </w:tabs>
        <w:spacing w:before="0" w:after="0" w:line="360" w:lineRule="auto"/>
        <w:ind w:left="20" w:firstLine="689"/>
        <w:rPr>
          <w:rStyle w:val="Tahoma"/>
          <w:rFonts w:ascii="Times New Roman" w:hAnsi="Times New Roman" w:cs="Times New Roman"/>
          <w:sz w:val="28"/>
          <w:szCs w:val="28"/>
        </w:rPr>
      </w:pPr>
      <w:r w:rsidRPr="00CB6B6E">
        <w:rPr>
          <w:rStyle w:val="Tahoma"/>
          <w:rFonts w:ascii="Times New Roman" w:hAnsi="Times New Roman" w:cs="Times New Roman"/>
          <w:sz w:val="28"/>
          <w:szCs w:val="28"/>
        </w:rPr>
        <w:t>Нагрузка 50 Ом</w:t>
      </w:r>
      <w:r w:rsidR="006353BC">
        <w:rPr>
          <w:rStyle w:val="Tahoma"/>
          <w:rFonts w:ascii="Times New Roman" w:hAnsi="Times New Roman" w:cs="Times New Roman"/>
          <w:sz w:val="28"/>
          <w:szCs w:val="28"/>
        </w:rPr>
        <w:t>.</w:t>
      </w:r>
      <w:bookmarkStart w:id="3" w:name="bookmark1"/>
    </w:p>
    <w:p w:rsidR="008C525E" w:rsidRDefault="008C525E" w:rsidP="008C525E">
      <w:pPr>
        <w:pStyle w:val="a4"/>
        <w:shd w:val="clear" w:color="auto" w:fill="auto"/>
        <w:tabs>
          <w:tab w:val="left" w:pos="0"/>
        </w:tabs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5E" w:rsidRPr="00C55F41" w:rsidRDefault="008C525E" w:rsidP="008C525E">
      <w:pPr>
        <w:pStyle w:val="a4"/>
        <w:shd w:val="clear" w:color="auto" w:fill="auto"/>
        <w:tabs>
          <w:tab w:val="left" w:pos="0"/>
        </w:tabs>
        <w:spacing w:before="0"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п</w:t>
      </w:r>
      <w:r w:rsidRPr="00C55F41">
        <w:rPr>
          <w:rFonts w:ascii="Times New Roman" w:hAnsi="Times New Roman" w:cs="Times New Roman"/>
          <w:b/>
          <w:sz w:val="28"/>
          <w:szCs w:val="28"/>
        </w:rPr>
        <w:t xml:space="preserve">орядок </w:t>
      </w:r>
      <w:r>
        <w:rPr>
          <w:rFonts w:ascii="Times New Roman" w:hAnsi="Times New Roman" w:cs="Times New Roman"/>
          <w:b/>
          <w:sz w:val="28"/>
          <w:szCs w:val="28"/>
        </w:rPr>
        <w:t>проведения работы и представления результатов</w:t>
      </w:r>
    </w:p>
    <w:p w:rsidR="008C525E" w:rsidRPr="00FD6EBD" w:rsidRDefault="008C525E" w:rsidP="008C525E">
      <w:pPr>
        <w:numPr>
          <w:ilvl w:val="0"/>
          <w:numId w:val="23"/>
        </w:numPr>
        <w:tabs>
          <w:tab w:val="clear" w:pos="1429"/>
          <w:tab w:val="num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55F41">
        <w:rPr>
          <w:rFonts w:ascii="Times New Roman" w:hAnsi="Times New Roman" w:cs="Times New Roman"/>
          <w:sz w:val="28"/>
          <w:szCs w:val="28"/>
        </w:rPr>
        <w:t xml:space="preserve">Результаты опробования вольтметра </w:t>
      </w:r>
      <w:r w:rsidRPr="00FD6EBD">
        <w:rPr>
          <w:rFonts w:ascii="Times New Roman" w:hAnsi="Times New Roman" w:cs="Times New Roman"/>
          <w:color w:val="auto"/>
          <w:sz w:val="28"/>
          <w:szCs w:val="28"/>
        </w:rPr>
        <w:t>(п</w:t>
      </w:r>
      <w:r w:rsidR="00F816D2" w:rsidRPr="00FD6EB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D6EBD">
        <w:rPr>
          <w:rFonts w:ascii="Times New Roman" w:hAnsi="Times New Roman" w:cs="Times New Roman"/>
          <w:color w:val="auto"/>
          <w:sz w:val="28"/>
          <w:szCs w:val="28"/>
        </w:rPr>
        <w:t xml:space="preserve"> 2</w:t>
      </w:r>
      <w:r w:rsidR="00F816D2" w:rsidRPr="00FD6EBD">
        <w:rPr>
          <w:rFonts w:ascii="Times New Roman" w:hAnsi="Times New Roman" w:cs="Times New Roman"/>
          <w:color w:val="auto"/>
          <w:sz w:val="28"/>
          <w:szCs w:val="28"/>
        </w:rPr>
        <w:t xml:space="preserve"> описания хода работы (см. ниже)</w:t>
      </w:r>
      <w:r w:rsidRPr="00FD6EBD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90393A" w:rsidRPr="00FD6EBD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C525E" w:rsidRPr="00C55F41" w:rsidRDefault="008C525E" w:rsidP="008C525E">
      <w:pPr>
        <w:numPr>
          <w:ilvl w:val="0"/>
          <w:numId w:val="23"/>
        </w:numPr>
        <w:tabs>
          <w:tab w:val="clear" w:pos="1429"/>
          <w:tab w:val="num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F41">
        <w:rPr>
          <w:rFonts w:ascii="Times New Roman" w:hAnsi="Times New Roman" w:cs="Times New Roman"/>
          <w:sz w:val="28"/>
          <w:szCs w:val="28"/>
        </w:rPr>
        <w:t>Результаты калибровки по частоте (п</w:t>
      </w:r>
      <w:r w:rsidR="00F816D2">
        <w:rPr>
          <w:rFonts w:ascii="Times New Roman" w:hAnsi="Times New Roman" w:cs="Times New Roman"/>
          <w:sz w:val="28"/>
          <w:szCs w:val="28"/>
        </w:rPr>
        <w:t>.</w:t>
      </w:r>
      <w:r w:rsidRPr="00C55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55F41">
        <w:rPr>
          <w:rFonts w:ascii="Times New Roman" w:hAnsi="Times New Roman" w:cs="Times New Roman"/>
          <w:sz w:val="28"/>
          <w:szCs w:val="28"/>
        </w:rPr>
        <w:t>)</w:t>
      </w:r>
      <w:r w:rsidR="0090393A">
        <w:rPr>
          <w:rFonts w:ascii="Times New Roman" w:hAnsi="Times New Roman" w:cs="Times New Roman"/>
          <w:sz w:val="28"/>
          <w:szCs w:val="28"/>
        </w:rPr>
        <w:t>.</w:t>
      </w:r>
    </w:p>
    <w:p w:rsidR="008C525E" w:rsidRPr="00EB24BF" w:rsidRDefault="008C525E" w:rsidP="008C525E">
      <w:pPr>
        <w:tabs>
          <w:tab w:val="num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EB24BF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EB24BF">
        <w:rPr>
          <w:rFonts w:ascii="Times New Roman" w:hAnsi="Times New Roman" w:cs="Times New Roman"/>
          <w:sz w:val="28"/>
          <w:szCs w:val="28"/>
        </w:rPr>
        <w:t xml:space="preserve"> погрешности и вариаци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B24BF">
        <w:rPr>
          <w:rFonts w:ascii="Times New Roman" w:hAnsi="Times New Roman" w:cs="Times New Roman"/>
          <w:sz w:val="28"/>
          <w:szCs w:val="28"/>
        </w:rPr>
        <w:t xml:space="preserve"> показаний калибруемого генератора по формулам </w:t>
      </w:r>
      <w:r w:rsidR="0090393A">
        <w:rPr>
          <w:rFonts w:ascii="Times New Roman" w:hAnsi="Times New Roman" w:cs="Times New Roman"/>
          <w:sz w:val="28"/>
          <w:szCs w:val="28"/>
        </w:rPr>
        <w:t>(</w:t>
      </w:r>
      <w:r w:rsidRPr="00EB24BF">
        <w:rPr>
          <w:rFonts w:ascii="Times New Roman" w:hAnsi="Times New Roman" w:cs="Times New Roman"/>
          <w:sz w:val="28"/>
          <w:szCs w:val="28"/>
        </w:rPr>
        <w:t>1</w:t>
      </w:r>
      <w:r w:rsidR="0090393A">
        <w:rPr>
          <w:rFonts w:ascii="Times New Roman" w:hAnsi="Times New Roman" w:cs="Times New Roman"/>
          <w:sz w:val="28"/>
          <w:szCs w:val="28"/>
        </w:rPr>
        <w:t>)–(</w:t>
      </w:r>
      <w:r w:rsidRPr="00EB24BF">
        <w:rPr>
          <w:rFonts w:ascii="Times New Roman" w:hAnsi="Times New Roman" w:cs="Times New Roman"/>
          <w:sz w:val="28"/>
          <w:szCs w:val="28"/>
        </w:rPr>
        <w:t>5</w:t>
      </w:r>
      <w:r w:rsidR="0090393A">
        <w:rPr>
          <w:rFonts w:ascii="Times New Roman" w:hAnsi="Times New Roman" w:cs="Times New Roman"/>
          <w:sz w:val="28"/>
          <w:szCs w:val="28"/>
        </w:rPr>
        <w:t>).</w:t>
      </w:r>
    </w:p>
    <w:p w:rsidR="008C525E" w:rsidRDefault="008C525E" w:rsidP="008C525E">
      <w:pPr>
        <w:tabs>
          <w:tab w:val="num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EB24BF">
        <w:rPr>
          <w:rFonts w:ascii="Times New Roman" w:hAnsi="Times New Roman" w:cs="Times New Roman"/>
          <w:sz w:val="28"/>
          <w:szCs w:val="28"/>
        </w:rPr>
        <w:t>Сравн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EB24BF">
        <w:rPr>
          <w:rFonts w:ascii="Times New Roman" w:hAnsi="Times New Roman" w:cs="Times New Roman"/>
          <w:sz w:val="28"/>
          <w:szCs w:val="28"/>
        </w:rPr>
        <w:t xml:space="preserve"> реальны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B24BF">
        <w:rPr>
          <w:rFonts w:ascii="Times New Roman" w:hAnsi="Times New Roman" w:cs="Times New Roman"/>
          <w:sz w:val="28"/>
          <w:szCs w:val="28"/>
        </w:rPr>
        <w:t xml:space="preserve"> значени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B24BF">
        <w:rPr>
          <w:rFonts w:ascii="Times New Roman" w:hAnsi="Times New Roman" w:cs="Times New Roman"/>
          <w:sz w:val="28"/>
          <w:szCs w:val="28"/>
        </w:rPr>
        <w:t xml:space="preserve"> погрешности с максимально допустимыми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24BF">
        <w:rPr>
          <w:rFonts w:ascii="Times New Roman" w:hAnsi="Times New Roman" w:cs="Times New Roman"/>
          <w:sz w:val="28"/>
          <w:szCs w:val="28"/>
        </w:rPr>
        <w:t xml:space="preserve"> вывод о пригодности генератора к применению</w:t>
      </w:r>
      <w:r>
        <w:rPr>
          <w:rFonts w:ascii="Times New Roman" w:hAnsi="Times New Roman" w:cs="Times New Roman"/>
          <w:sz w:val="28"/>
          <w:szCs w:val="28"/>
        </w:rPr>
        <w:t xml:space="preserve">, заполнение </w:t>
      </w:r>
      <w:r w:rsidR="0090393A">
        <w:rPr>
          <w:rFonts w:ascii="Times New Roman" w:hAnsi="Times New Roman" w:cs="Times New Roman"/>
          <w:sz w:val="28"/>
          <w:szCs w:val="28"/>
        </w:rPr>
        <w:t>т</w:t>
      </w:r>
      <w:r w:rsidRPr="00C55F41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55F41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0393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ланке выполнения лабораторной работы.</w:t>
      </w:r>
    </w:p>
    <w:p w:rsidR="008C525E" w:rsidRPr="00C55F41" w:rsidRDefault="008C525E" w:rsidP="008C525E">
      <w:pPr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Pr="00C55F41">
        <w:rPr>
          <w:rFonts w:ascii="Times New Roman" w:hAnsi="Times New Roman" w:cs="Times New Roman"/>
          <w:sz w:val="28"/>
          <w:szCs w:val="28"/>
        </w:rPr>
        <w:t xml:space="preserve">Результаты калибровки по </w:t>
      </w:r>
      <w:r>
        <w:rPr>
          <w:rFonts w:ascii="Times New Roman" w:hAnsi="Times New Roman" w:cs="Times New Roman"/>
          <w:sz w:val="28"/>
          <w:szCs w:val="28"/>
        </w:rPr>
        <w:t>напряжению</w:t>
      </w:r>
      <w:r w:rsidRPr="00C55F41">
        <w:rPr>
          <w:rFonts w:ascii="Times New Roman" w:hAnsi="Times New Roman" w:cs="Times New Roman"/>
          <w:sz w:val="28"/>
          <w:szCs w:val="28"/>
        </w:rPr>
        <w:t xml:space="preserve"> (п</w:t>
      </w:r>
      <w:r w:rsidR="00F816D2">
        <w:rPr>
          <w:rFonts w:ascii="Times New Roman" w:hAnsi="Times New Roman" w:cs="Times New Roman"/>
          <w:sz w:val="28"/>
          <w:szCs w:val="28"/>
        </w:rPr>
        <w:t>.</w:t>
      </w:r>
      <w:r w:rsidRPr="00C55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55F41">
        <w:rPr>
          <w:rFonts w:ascii="Times New Roman" w:hAnsi="Times New Roman" w:cs="Times New Roman"/>
          <w:sz w:val="28"/>
          <w:szCs w:val="28"/>
        </w:rPr>
        <w:t>)</w:t>
      </w:r>
      <w:r w:rsidR="0090393A">
        <w:rPr>
          <w:rFonts w:ascii="Times New Roman" w:hAnsi="Times New Roman" w:cs="Times New Roman"/>
          <w:sz w:val="28"/>
          <w:szCs w:val="28"/>
        </w:rPr>
        <w:t>.</w:t>
      </w:r>
    </w:p>
    <w:p w:rsidR="008C525E" w:rsidRPr="00EB24BF" w:rsidRDefault="008C525E" w:rsidP="008C525E">
      <w:pPr>
        <w:tabs>
          <w:tab w:val="left" w:pos="567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EB24BF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EB24BF">
        <w:rPr>
          <w:rFonts w:ascii="Times New Roman" w:hAnsi="Times New Roman" w:cs="Times New Roman"/>
          <w:sz w:val="28"/>
          <w:szCs w:val="28"/>
        </w:rPr>
        <w:t xml:space="preserve"> погрешности и вариаци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B24BF">
        <w:rPr>
          <w:rFonts w:ascii="Times New Roman" w:hAnsi="Times New Roman" w:cs="Times New Roman"/>
          <w:sz w:val="28"/>
          <w:szCs w:val="28"/>
        </w:rPr>
        <w:t xml:space="preserve"> показаний калибруемого генератора по формулам </w:t>
      </w:r>
      <w:r w:rsidR="0090393A">
        <w:rPr>
          <w:rFonts w:ascii="Times New Roman" w:hAnsi="Times New Roman" w:cs="Times New Roman"/>
          <w:sz w:val="28"/>
          <w:szCs w:val="28"/>
        </w:rPr>
        <w:t>(</w:t>
      </w:r>
      <w:r w:rsidR="0090393A" w:rsidRPr="00EB24BF">
        <w:rPr>
          <w:rFonts w:ascii="Times New Roman" w:hAnsi="Times New Roman" w:cs="Times New Roman"/>
          <w:sz w:val="28"/>
          <w:szCs w:val="28"/>
        </w:rPr>
        <w:t>1</w:t>
      </w:r>
      <w:r w:rsidR="0090393A">
        <w:rPr>
          <w:rFonts w:ascii="Times New Roman" w:hAnsi="Times New Roman" w:cs="Times New Roman"/>
          <w:sz w:val="28"/>
          <w:szCs w:val="28"/>
        </w:rPr>
        <w:t>)–(</w:t>
      </w:r>
      <w:r w:rsidR="0090393A" w:rsidRPr="00EB24BF">
        <w:rPr>
          <w:rFonts w:ascii="Times New Roman" w:hAnsi="Times New Roman" w:cs="Times New Roman"/>
          <w:sz w:val="28"/>
          <w:szCs w:val="28"/>
        </w:rPr>
        <w:t>5</w:t>
      </w:r>
      <w:r w:rsidR="0090393A">
        <w:rPr>
          <w:rFonts w:ascii="Times New Roman" w:hAnsi="Times New Roman" w:cs="Times New Roman"/>
          <w:sz w:val="28"/>
          <w:szCs w:val="28"/>
        </w:rPr>
        <w:t>).</w:t>
      </w:r>
    </w:p>
    <w:p w:rsidR="008C525E" w:rsidRDefault="008C525E" w:rsidP="008C525E">
      <w:pPr>
        <w:tabs>
          <w:tab w:val="left" w:pos="567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</w:r>
      <w:r w:rsidRPr="00EB24BF">
        <w:rPr>
          <w:rFonts w:ascii="Times New Roman" w:hAnsi="Times New Roman" w:cs="Times New Roman"/>
          <w:sz w:val="28"/>
          <w:szCs w:val="28"/>
        </w:rPr>
        <w:t>Сравн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EB24BF">
        <w:rPr>
          <w:rFonts w:ascii="Times New Roman" w:hAnsi="Times New Roman" w:cs="Times New Roman"/>
          <w:sz w:val="28"/>
          <w:szCs w:val="28"/>
        </w:rPr>
        <w:t xml:space="preserve"> реальны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B24BF">
        <w:rPr>
          <w:rFonts w:ascii="Times New Roman" w:hAnsi="Times New Roman" w:cs="Times New Roman"/>
          <w:sz w:val="28"/>
          <w:szCs w:val="28"/>
        </w:rPr>
        <w:t xml:space="preserve"> значени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B24BF">
        <w:rPr>
          <w:rFonts w:ascii="Times New Roman" w:hAnsi="Times New Roman" w:cs="Times New Roman"/>
          <w:sz w:val="28"/>
          <w:szCs w:val="28"/>
        </w:rPr>
        <w:t xml:space="preserve"> погрешности с максимально допустимыми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24BF">
        <w:rPr>
          <w:rFonts w:ascii="Times New Roman" w:hAnsi="Times New Roman" w:cs="Times New Roman"/>
          <w:sz w:val="28"/>
          <w:szCs w:val="28"/>
        </w:rPr>
        <w:t xml:space="preserve"> вывод о пригодности генератора к применению</w:t>
      </w:r>
      <w:r>
        <w:rPr>
          <w:rFonts w:ascii="Times New Roman" w:hAnsi="Times New Roman" w:cs="Times New Roman"/>
          <w:sz w:val="28"/>
          <w:szCs w:val="28"/>
        </w:rPr>
        <w:t xml:space="preserve">, заполнение </w:t>
      </w:r>
      <w:r w:rsidR="009169BE">
        <w:rPr>
          <w:rFonts w:ascii="Times New Roman" w:hAnsi="Times New Roman" w:cs="Times New Roman"/>
          <w:sz w:val="28"/>
          <w:szCs w:val="28"/>
        </w:rPr>
        <w:t>т</w:t>
      </w:r>
      <w:r w:rsidRPr="00C55F41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55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в </w:t>
      </w:r>
      <w:r w:rsidR="009169B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ланке выполнения лабораторной работы.</w:t>
      </w:r>
    </w:p>
    <w:p w:rsidR="008C525E" w:rsidRPr="00C55F41" w:rsidRDefault="008C525E" w:rsidP="008C525E">
      <w:pPr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</w:r>
      <w:r w:rsidRPr="00C55F41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Style w:val="1Tahoma"/>
          <w:rFonts w:ascii="Times New Roman" w:hAnsi="Times New Roman" w:cs="Times New Roman"/>
          <w:b w:val="0"/>
          <w:sz w:val="28"/>
          <w:szCs w:val="28"/>
        </w:rPr>
        <w:t>о</w:t>
      </w:r>
      <w:r w:rsidRPr="00F378E0">
        <w:rPr>
          <w:rStyle w:val="1Tahoma"/>
          <w:rFonts w:ascii="Times New Roman" w:hAnsi="Times New Roman" w:cs="Times New Roman"/>
          <w:b w:val="0"/>
          <w:sz w:val="28"/>
          <w:szCs w:val="28"/>
        </w:rPr>
        <w:t>пределени</w:t>
      </w:r>
      <w:r>
        <w:rPr>
          <w:rStyle w:val="1Tahoma"/>
          <w:rFonts w:ascii="Times New Roman" w:hAnsi="Times New Roman" w:cs="Times New Roman"/>
          <w:b w:val="0"/>
          <w:sz w:val="28"/>
          <w:szCs w:val="28"/>
        </w:rPr>
        <w:t>я</w:t>
      </w:r>
      <w:r w:rsidRPr="00F378E0">
        <w:rPr>
          <w:rStyle w:val="1Tahoma"/>
          <w:rFonts w:ascii="Times New Roman" w:hAnsi="Times New Roman" w:cs="Times New Roman"/>
          <w:b w:val="0"/>
          <w:sz w:val="28"/>
          <w:szCs w:val="28"/>
        </w:rPr>
        <w:t xml:space="preserve"> погрешности ослабления встроенного аттенюатора</w:t>
      </w:r>
      <w:r w:rsidRPr="00C55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генератора</w:t>
      </w:r>
      <w:r w:rsidRPr="00C55F41">
        <w:rPr>
          <w:rFonts w:ascii="Times New Roman" w:hAnsi="Times New Roman" w:cs="Times New Roman"/>
          <w:sz w:val="28"/>
          <w:szCs w:val="28"/>
        </w:rPr>
        <w:t xml:space="preserve"> (п</w:t>
      </w:r>
      <w:r w:rsidR="00F816D2">
        <w:rPr>
          <w:rFonts w:ascii="Times New Roman" w:hAnsi="Times New Roman" w:cs="Times New Roman"/>
          <w:sz w:val="28"/>
          <w:szCs w:val="28"/>
        </w:rPr>
        <w:t>.</w:t>
      </w:r>
      <w:r w:rsidRPr="00C55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55F41">
        <w:rPr>
          <w:rFonts w:ascii="Times New Roman" w:hAnsi="Times New Roman" w:cs="Times New Roman"/>
          <w:sz w:val="28"/>
          <w:szCs w:val="28"/>
        </w:rPr>
        <w:t>)</w:t>
      </w:r>
      <w:r w:rsidR="0090393A">
        <w:rPr>
          <w:rFonts w:ascii="Times New Roman" w:hAnsi="Times New Roman" w:cs="Times New Roman"/>
          <w:sz w:val="28"/>
          <w:szCs w:val="28"/>
        </w:rPr>
        <w:t>.</w:t>
      </w:r>
    </w:p>
    <w:p w:rsidR="008C525E" w:rsidRPr="00EB24BF" w:rsidRDefault="008C525E" w:rsidP="008C525E">
      <w:pPr>
        <w:tabs>
          <w:tab w:val="left" w:pos="567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Pr="00EB24BF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EB24BF">
        <w:rPr>
          <w:rFonts w:ascii="Times New Roman" w:hAnsi="Times New Roman" w:cs="Times New Roman"/>
          <w:sz w:val="28"/>
          <w:szCs w:val="28"/>
        </w:rPr>
        <w:t xml:space="preserve"> погрешности и вариаци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B24BF">
        <w:rPr>
          <w:rFonts w:ascii="Times New Roman" w:hAnsi="Times New Roman" w:cs="Times New Roman"/>
          <w:sz w:val="28"/>
          <w:szCs w:val="28"/>
        </w:rPr>
        <w:t xml:space="preserve"> показаний калибруемого генератора по формулам </w:t>
      </w:r>
      <w:r w:rsidR="0090393A">
        <w:rPr>
          <w:rFonts w:ascii="Times New Roman" w:hAnsi="Times New Roman" w:cs="Times New Roman"/>
          <w:sz w:val="28"/>
          <w:szCs w:val="28"/>
        </w:rPr>
        <w:t>(</w:t>
      </w:r>
      <w:r w:rsidR="0090393A" w:rsidRPr="00EB24BF">
        <w:rPr>
          <w:rFonts w:ascii="Times New Roman" w:hAnsi="Times New Roman" w:cs="Times New Roman"/>
          <w:sz w:val="28"/>
          <w:szCs w:val="28"/>
        </w:rPr>
        <w:t>1</w:t>
      </w:r>
      <w:r w:rsidR="0090393A">
        <w:rPr>
          <w:rFonts w:ascii="Times New Roman" w:hAnsi="Times New Roman" w:cs="Times New Roman"/>
          <w:sz w:val="28"/>
          <w:szCs w:val="28"/>
        </w:rPr>
        <w:t>)–(</w:t>
      </w:r>
      <w:r w:rsidR="0090393A" w:rsidRPr="00EB24BF">
        <w:rPr>
          <w:rFonts w:ascii="Times New Roman" w:hAnsi="Times New Roman" w:cs="Times New Roman"/>
          <w:sz w:val="28"/>
          <w:szCs w:val="28"/>
        </w:rPr>
        <w:t>5</w:t>
      </w:r>
      <w:r w:rsidR="0090393A">
        <w:rPr>
          <w:rFonts w:ascii="Times New Roman" w:hAnsi="Times New Roman" w:cs="Times New Roman"/>
          <w:sz w:val="28"/>
          <w:szCs w:val="28"/>
        </w:rPr>
        <w:t>).</w:t>
      </w:r>
    </w:p>
    <w:p w:rsidR="008C525E" w:rsidRDefault="008C525E" w:rsidP="008C525E">
      <w:pPr>
        <w:tabs>
          <w:tab w:val="left" w:pos="567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ab/>
      </w:r>
      <w:r w:rsidRPr="00EB24BF">
        <w:rPr>
          <w:rFonts w:ascii="Times New Roman" w:hAnsi="Times New Roman" w:cs="Times New Roman"/>
          <w:sz w:val="28"/>
          <w:szCs w:val="28"/>
        </w:rPr>
        <w:t>Сравн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EB24BF">
        <w:rPr>
          <w:rFonts w:ascii="Times New Roman" w:hAnsi="Times New Roman" w:cs="Times New Roman"/>
          <w:sz w:val="28"/>
          <w:szCs w:val="28"/>
        </w:rPr>
        <w:t>реальны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B24BF">
        <w:rPr>
          <w:rFonts w:ascii="Times New Roman" w:hAnsi="Times New Roman" w:cs="Times New Roman"/>
          <w:sz w:val="28"/>
          <w:szCs w:val="28"/>
        </w:rPr>
        <w:t xml:space="preserve"> значени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B24BF">
        <w:rPr>
          <w:rFonts w:ascii="Times New Roman" w:hAnsi="Times New Roman" w:cs="Times New Roman"/>
          <w:sz w:val="28"/>
          <w:szCs w:val="28"/>
        </w:rPr>
        <w:t xml:space="preserve"> погрешности с максимально допустимыми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24BF">
        <w:rPr>
          <w:rFonts w:ascii="Times New Roman" w:hAnsi="Times New Roman" w:cs="Times New Roman"/>
          <w:sz w:val="28"/>
          <w:szCs w:val="28"/>
        </w:rPr>
        <w:t xml:space="preserve"> вывод о пригодности генератора к применению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7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заполнение </w:t>
      </w:r>
      <w:r w:rsidR="009169BE">
        <w:rPr>
          <w:rFonts w:ascii="Times New Roman" w:hAnsi="Times New Roman" w:cs="Times New Roman"/>
          <w:sz w:val="28"/>
          <w:szCs w:val="28"/>
        </w:rPr>
        <w:t>т</w:t>
      </w:r>
      <w:r w:rsidRPr="00C55F41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55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в </w:t>
      </w:r>
      <w:r w:rsidR="009169B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ланке выполнения лабораторной работы.</w:t>
      </w:r>
    </w:p>
    <w:p w:rsidR="008C525E" w:rsidRPr="00C55F41" w:rsidRDefault="008C525E" w:rsidP="008C525E">
      <w:pPr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ab/>
      </w:r>
      <w:r w:rsidRPr="00C55F41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Style w:val="1Tahoma"/>
          <w:rFonts w:ascii="Times New Roman" w:hAnsi="Times New Roman" w:cs="Times New Roman"/>
          <w:b w:val="0"/>
          <w:sz w:val="28"/>
          <w:szCs w:val="28"/>
        </w:rPr>
        <w:t>о</w:t>
      </w:r>
      <w:r w:rsidRPr="00F378E0">
        <w:rPr>
          <w:rStyle w:val="1Tahoma"/>
          <w:rFonts w:ascii="Times New Roman" w:hAnsi="Times New Roman" w:cs="Times New Roman"/>
          <w:b w:val="0"/>
          <w:sz w:val="28"/>
          <w:szCs w:val="28"/>
        </w:rPr>
        <w:t>пределени</w:t>
      </w:r>
      <w:r>
        <w:rPr>
          <w:rStyle w:val="1Tahoma"/>
          <w:rFonts w:ascii="Times New Roman" w:hAnsi="Times New Roman" w:cs="Times New Roman"/>
          <w:b w:val="0"/>
          <w:sz w:val="28"/>
          <w:szCs w:val="28"/>
        </w:rPr>
        <w:t>я</w:t>
      </w:r>
      <w:r w:rsidRPr="00F378E0">
        <w:rPr>
          <w:rStyle w:val="1Tahoma"/>
          <w:rFonts w:ascii="Times New Roman" w:hAnsi="Times New Roman" w:cs="Times New Roman"/>
          <w:b w:val="0"/>
          <w:sz w:val="28"/>
          <w:szCs w:val="28"/>
        </w:rPr>
        <w:t xml:space="preserve"> погрешности ослабления </w:t>
      </w:r>
      <w:r>
        <w:rPr>
          <w:rStyle w:val="1Tahoma"/>
          <w:rFonts w:ascii="Times New Roman" w:hAnsi="Times New Roman" w:cs="Times New Roman"/>
          <w:b w:val="0"/>
          <w:sz w:val="28"/>
          <w:szCs w:val="28"/>
        </w:rPr>
        <w:t>внешнего</w:t>
      </w:r>
      <w:r w:rsidRPr="00F378E0">
        <w:rPr>
          <w:rStyle w:val="1Tahoma"/>
          <w:rFonts w:ascii="Times New Roman" w:hAnsi="Times New Roman" w:cs="Times New Roman"/>
          <w:b w:val="0"/>
          <w:sz w:val="28"/>
          <w:szCs w:val="28"/>
        </w:rPr>
        <w:t xml:space="preserve"> аттенюатора</w:t>
      </w:r>
      <w:r w:rsidRPr="00C55F41">
        <w:rPr>
          <w:rFonts w:ascii="Times New Roman" w:hAnsi="Times New Roman" w:cs="Times New Roman"/>
          <w:sz w:val="28"/>
          <w:szCs w:val="28"/>
        </w:rPr>
        <w:t xml:space="preserve"> </w:t>
      </w:r>
      <w:r w:rsidR="009169B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40 дБ </w:t>
      </w:r>
      <w:r w:rsidRPr="00C55F41">
        <w:rPr>
          <w:rFonts w:ascii="Times New Roman" w:hAnsi="Times New Roman" w:cs="Times New Roman"/>
          <w:sz w:val="28"/>
          <w:szCs w:val="28"/>
        </w:rPr>
        <w:t>(п</w:t>
      </w:r>
      <w:r w:rsidR="00F816D2">
        <w:rPr>
          <w:rFonts w:ascii="Times New Roman" w:hAnsi="Times New Roman" w:cs="Times New Roman"/>
          <w:sz w:val="28"/>
          <w:szCs w:val="28"/>
        </w:rPr>
        <w:t>.</w:t>
      </w:r>
      <w:r w:rsidRPr="00C55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55F41">
        <w:rPr>
          <w:rFonts w:ascii="Times New Roman" w:hAnsi="Times New Roman" w:cs="Times New Roman"/>
          <w:sz w:val="28"/>
          <w:szCs w:val="28"/>
        </w:rPr>
        <w:t>)</w:t>
      </w:r>
      <w:r w:rsidR="0090393A">
        <w:rPr>
          <w:rFonts w:ascii="Times New Roman" w:hAnsi="Times New Roman" w:cs="Times New Roman"/>
          <w:sz w:val="28"/>
          <w:szCs w:val="28"/>
        </w:rPr>
        <w:t>.</w:t>
      </w:r>
    </w:p>
    <w:p w:rsidR="008C525E" w:rsidRDefault="008C525E" w:rsidP="008C525E">
      <w:pPr>
        <w:tabs>
          <w:tab w:val="left" w:pos="567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ab/>
      </w:r>
      <w:r w:rsidRPr="00EB24BF">
        <w:rPr>
          <w:rFonts w:ascii="Times New Roman" w:hAnsi="Times New Roman" w:cs="Times New Roman"/>
          <w:sz w:val="28"/>
          <w:szCs w:val="28"/>
        </w:rPr>
        <w:t>Сравн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EB24BF">
        <w:rPr>
          <w:rFonts w:ascii="Times New Roman" w:hAnsi="Times New Roman" w:cs="Times New Roman"/>
          <w:sz w:val="28"/>
          <w:szCs w:val="28"/>
        </w:rPr>
        <w:t xml:space="preserve"> реальны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B24BF">
        <w:rPr>
          <w:rFonts w:ascii="Times New Roman" w:hAnsi="Times New Roman" w:cs="Times New Roman"/>
          <w:sz w:val="28"/>
          <w:szCs w:val="28"/>
        </w:rPr>
        <w:t xml:space="preserve"> значени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B24BF">
        <w:rPr>
          <w:rFonts w:ascii="Times New Roman" w:hAnsi="Times New Roman" w:cs="Times New Roman"/>
          <w:sz w:val="28"/>
          <w:szCs w:val="28"/>
        </w:rPr>
        <w:t xml:space="preserve"> погрешности с максимально допустимыми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B24BF">
        <w:rPr>
          <w:rFonts w:ascii="Times New Roman" w:hAnsi="Times New Roman" w:cs="Times New Roman"/>
          <w:sz w:val="28"/>
          <w:szCs w:val="28"/>
        </w:rPr>
        <w:t>вывод о пригодности генератора к применению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25E" w:rsidRDefault="008C525E" w:rsidP="008C525E">
      <w:pPr>
        <w:tabs>
          <w:tab w:val="left" w:pos="567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Письменные ответы на контрольные вопросы, заполнение бланка выполнения работы с титульным листом, прикрепление его в курс для проверки.</w:t>
      </w:r>
    </w:p>
    <w:p w:rsidR="008C525E" w:rsidRDefault="008C525E" w:rsidP="008C525E">
      <w:pPr>
        <w:pStyle w:val="a4"/>
        <w:shd w:val="clear" w:color="auto" w:fill="auto"/>
        <w:tabs>
          <w:tab w:val="left" w:pos="313"/>
        </w:tabs>
        <w:spacing w:before="0" w:after="0" w:line="360" w:lineRule="auto"/>
        <w:ind w:left="20"/>
        <w:rPr>
          <w:rStyle w:val="Tahoma"/>
          <w:rFonts w:ascii="Times New Roman" w:hAnsi="Times New Roman" w:cs="Times New Roman"/>
          <w:sz w:val="28"/>
          <w:szCs w:val="28"/>
        </w:rPr>
      </w:pPr>
    </w:p>
    <w:p w:rsidR="008C525E" w:rsidRPr="00D53876" w:rsidRDefault="008C525E" w:rsidP="008C525E">
      <w:pPr>
        <w:keepNext/>
        <w:keepLines/>
        <w:spacing w:before="240" w:line="360" w:lineRule="auto"/>
        <w:ind w:firstLine="709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3876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Методические рекомендации</w:t>
      </w:r>
    </w:p>
    <w:p w:rsidR="008C525E" w:rsidRPr="00D53876" w:rsidRDefault="008C525E" w:rsidP="008C525E">
      <w:pPr>
        <w:spacing w:line="360" w:lineRule="auto"/>
        <w:ind w:firstLine="709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53876">
        <w:rPr>
          <w:rFonts w:ascii="Times New Roman" w:eastAsia="Calibri" w:hAnsi="Times New Roman" w:cs="Times New Roman"/>
          <w:color w:val="auto"/>
          <w:sz w:val="28"/>
          <w:szCs w:val="28"/>
        </w:rPr>
        <w:t>1. Запустите файл «Методические материалы» из п.</w:t>
      </w:r>
      <w:r w:rsidR="009169B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53876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5 </w:t>
      </w:r>
      <w:r w:rsidRPr="00EB5473">
        <w:rPr>
          <w:rFonts w:ascii="Times New Roman" w:eastAsia="Calibri" w:hAnsi="Times New Roman" w:cs="Times New Roman"/>
          <w:color w:val="auto"/>
          <w:sz w:val="28"/>
          <w:szCs w:val="28"/>
        </w:rPr>
        <w:t>раздела «</w:t>
      </w:r>
      <w:r w:rsidRPr="00EB5473">
        <w:rPr>
          <w:rFonts w:ascii="Times New Roman" w:eastAsia="Calibri" w:hAnsi="Times New Roman" w:cs="Times New Roman"/>
          <w:bCs/>
          <w:sz w:val="28"/>
          <w:szCs w:val="28"/>
        </w:rPr>
        <w:t xml:space="preserve">Порядок запуска ВЛР» </w:t>
      </w:r>
      <w:r w:rsidRPr="00D53876">
        <w:rPr>
          <w:rFonts w:ascii="Times New Roman" w:eastAsia="Calibri" w:hAnsi="Times New Roman" w:cs="Times New Roman"/>
          <w:color w:val="auto"/>
          <w:sz w:val="28"/>
          <w:szCs w:val="28"/>
        </w:rPr>
        <w:t>и изучите раздел</w:t>
      </w:r>
      <w:r w:rsidRPr="00EB547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«Теория»</w:t>
      </w:r>
      <w:r w:rsidRPr="00D53876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методических материалов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.</w:t>
      </w:r>
    </w:p>
    <w:p w:rsidR="008C525E" w:rsidRDefault="008C525E" w:rsidP="008C525E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2"/>
        </w:rPr>
        <w:t>2</w:t>
      </w:r>
      <w:r w:rsidRPr="00D53876">
        <w:rPr>
          <w:rFonts w:ascii="Times New Roman" w:eastAsia="Calibri" w:hAnsi="Times New Roman" w:cs="Times New Roman"/>
          <w:color w:val="auto"/>
          <w:sz w:val="28"/>
          <w:szCs w:val="22"/>
        </w:rPr>
        <w:t>. Выйдите из файла «Методические материалы»</w:t>
      </w:r>
      <w:r>
        <w:rPr>
          <w:rFonts w:ascii="Times New Roman" w:eastAsia="Calibri" w:hAnsi="Times New Roman" w:cs="Times New Roman"/>
          <w:color w:val="auto"/>
          <w:sz w:val="28"/>
          <w:szCs w:val="22"/>
        </w:rPr>
        <w:t>,</w:t>
      </w:r>
      <w:r w:rsidRPr="00D53876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запустите файл «Ви</w:t>
      </w:r>
      <w:r>
        <w:rPr>
          <w:rFonts w:ascii="Times New Roman" w:eastAsia="Calibri" w:hAnsi="Times New Roman" w:cs="Times New Roman"/>
          <w:color w:val="auto"/>
          <w:sz w:val="28"/>
          <w:szCs w:val="22"/>
        </w:rPr>
        <w:t>ртуальная лаборатория» из п.</w:t>
      </w:r>
      <w:r w:rsidR="009169BE"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2"/>
        </w:rPr>
        <w:t xml:space="preserve">5 </w:t>
      </w:r>
      <w:r w:rsidRPr="00EB5473">
        <w:rPr>
          <w:rFonts w:ascii="Times New Roman" w:eastAsia="Calibri" w:hAnsi="Times New Roman" w:cs="Times New Roman"/>
          <w:color w:val="auto"/>
          <w:sz w:val="28"/>
          <w:szCs w:val="28"/>
        </w:rPr>
        <w:t>раздела «</w:t>
      </w:r>
      <w:r w:rsidRPr="00EB5473">
        <w:rPr>
          <w:rFonts w:ascii="Times New Roman" w:eastAsia="Calibri" w:hAnsi="Times New Roman" w:cs="Times New Roman"/>
          <w:bCs/>
          <w:sz w:val="28"/>
          <w:szCs w:val="28"/>
        </w:rPr>
        <w:t>Порядок запуска ВЛР»</w:t>
      </w:r>
      <w:r w:rsidR="009169B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8C525E" w:rsidRPr="00D53876" w:rsidRDefault="008C525E" w:rsidP="008C525E">
      <w:pPr>
        <w:tabs>
          <w:tab w:val="left" w:pos="1134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2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 В</w:t>
      </w:r>
      <w:r>
        <w:rPr>
          <w:rFonts w:ascii="Times New Roman" w:eastAsia="Calibri" w:hAnsi="Times New Roman" w:cs="Times New Roman"/>
          <w:color w:val="auto"/>
          <w:sz w:val="28"/>
          <w:szCs w:val="22"/>
        </w:rPr>
        <w:t>ыполняйте указания следующего раздела.</w:t>
      </w:r>
    </w:p>
    <w:p w:rsidR="00233242" w:rsidRDefault="00233242" w:rsidP="006008D7">
      <w:pPr>
        <w:pStyle w:val="a4"/>
        <w:shd w:val="clear" w:color="auto" w:fill="auto"/>
        <w:tabs>
          <w:tab w:val="left" w:pos="1418"/>
        </w:tabs>
        <w:spacing w:before="240" w:after="0" w:line="360" w:lineRule="auto"/>
        <w:ind w:left="23" w:firstLine="692"/>
        <w:jc w:val="lef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001D0" w:rsidRPr="00F939DD" w:rsidRDefault="005D133D" w:rsidP="006008D7">
      <w:pPr>
        <w:pStyle w:val="a4"/>
        <w:shd w:val="clear" w:color="auto" w:fill="auto"/>
        <w:tabs>
          <w:tab w:val="left" w:pos="1418"/>
        </w:tabs>
        <w:spacing w:before="240" w:after="0" w:line="360" w:lineRule="auto"/>
        <w:ind w:left="23" w:firstLine="692"/>
        <w:jc w:val="lef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984420">
        <w:rPr>
          <w:rFonts w:ascii="Times New Roman" w:hAnsi="Times New Roman" w:cs="Times New Roman"/>
          <w:b/>
          <w:sz w:val="28"/>
          <w:szCs w:val="28"/>
        </w:rPr>
        <w:t>действий на лабораторном стенде</w:t>
      </w:r>
      <w:bookmarkEnd w:id="3"/>
    </w:p>
    <w:p w:rsidR="00B001D0" w:rsidRDefault="00A130B9" w:rsidP="00A130B9">
      <w:pPr>
        <w:pStyle w:val="a4"/>
        <w:shd w:val="clear" w:color="auto" w:fill="auto"/>
        <w:tabs>
          <w:tab w:val="left" w:pos="1418"/>
          <w:tab w:val="left" w:pos="9072"/>
        </w:tabs>
        <w:spacing w:before="0" w:after="0" w:line="360" w:lineRule="auto"/>
        <w:ind w:left="20" w:right="-2" w:firstLine="689"/>
        <w:rPr>
          <w:rStyle w:val="Tahoma"/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lastRenderedPageBreak/>
        <w:t>1.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 xml:space="preserve"> Перед началом работы с прибором необходимо выдержать время для его прогрева. В случае с ГЗ-109 это 15 минут. В данной работе используется уже прогретый прибор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B001D0" w:rsidRPr="00FD6EBD" w:rsidRDefault="00A130B9" w:rsidP="00A130B9">
      <w:pPr>
        <w:pStyle w:val="50"/>
        <w:shd w:val="clear" w:color="auto" w:fill="auto"/>
        <w:tabs>
          <w:tab w:val="left" w:pos="1418"/>
        </w:tabs>
        <w:spacing w:before="0" w:line="360" w:lineRule="auto"/>
        <w:ind w:left="20" w:firstLine="689"/>
        <w:rPr>
          <w:rFonts w:ascii="Times New Roman" w:hAnsi="Times New Roman" w:cs="Times New Roman"/>
          <w:b w:val="0"/>
          <w:sz w:val="28"/>
          <w:szCs w:val="28"/>
        </w:rPr>
      </w:pPr>
      <w:bookmarkStart w:id="4" w:name="bookmark2"/>
      <w:r w:rsidRPr="00A130B9">
        <w:rPr>
          <w:rFonts w:ascii="Times New Roman" w:hAnsi="Times New Roman" w:cs="Times New Roman"/>
          <w:b w:val="0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1D0" w:rsidRPr="00FD6EBD">
        <w:rPr>
          <w:rFonts w:ascii="Times New Roman" w:hAnsi="Times New Roman" w:cs="Times New Roman"/>
          <w:sz w:val="28"/>
          <w:szCs w:val="28"/>
        </w:rPr>
        <w:t>Опробование (проверка исправности)</w:t>
      </w:r>
      <w:bookmarkEnd w:id="4"/>
      <w:r w:rsidR="00550F7C" w:rsidRPr="00FD6EBD">
        <w:rPr>
          <w:rFonts w:ascii="Times New Roman" w:hAnsi="Times New Roman" w:cs="Times New Roman"/>
          <w:sz w:val="28"/>
          <w:szCs w:val="28"/>
        </w:rPr>
        <w:t>.</w:t>
      </w:r>
    </w:p>
    <w:p w:rsidR="00B001D0" w:rsidRPr="00CB6B6E" w:rsidRDefault="00AF4129" w:rsidP="006B0248">
      <w:pPr>
        <w:pStyle w:val="130"/>
        <w:keepNext/>
        <w:keepLines/>
        <w:shd w:val="clear" w:color="auto" w:fill="auto"/>
        <w:tabs>
          <w:tab w:val="left" w:pos="1418"/>
        </w:tabs>
        <w:spacing w:line="360" w:lineRule="auto"/>
        <w:ind w:firstLine="709"/>
        <w:outlineLvl w:val="9"/>
        <w:rPr>
          <w:rFonts w:ascii="Times New Roman" w:hAnsi="Times New Roman" w:cs="Times New Roman"/>
          <w:sz w:val="28"/>
          <w:szCs w:val="28"/>
        </w:rPr>
      </w:pPr>
      <w:bookmarkStart w:id="5" w:name="bookmark3"/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B001D0" w:rsidRPr="00CB6B6E">
        <w:rPr>
          <w:rFonts w:ascii="Times New Roman" w:hAnsi="Times New Roman" w:cs="Times New Roman"/>
          <w:sz w:val="28"/>
          <w:szCs w:val="28"/>
        </w:rPr>
        <w:t>Установит</w:t>
      </w:r>
      <w:r w:rsidR="00A130B9">
        <w:rPr>
          <w:rFonts w:ascii="Times New Roman" w:hAnsi="Times New Roman" w:cs="Times New Roman"/>
          <w:sz w:val="28"/>
          <w:szCs w:val="28"/>
        </w:rPr>
        <w:t>е</w:t>
      </w:r>
      <w:r w:rsidR="00B001D0" w:rsidRPr="00CB6B6E">
        <w:rPr>
          <w:rFonts w:ascii="Times New Roman" w:hAnsi="Times New Roman" w:cs="Times New Roman"/>
          <w:sz w:val="28"/>
          <w:szCs w:val="28"/>
        </w:rPr>
        <w:t xml:space="preserve"> частоту генерации 1000 Гц</w:t>
      </w:r>
      <w:bookmarkEnd w:id="5"/>
      <w:r w:rsidR="00A130B9">
        <w:rPr>
          <w:rFonts w:ascii="Times New Roman" w:hAnsi="Times New Roman" w:cs="Times New Roman"/>
          <w:sz w:val="28"/>
          <w:szCs w:val="28"/>
        </w:rPr>
        <w:t>:</w:t>
      </w:r>
    </w:p>
    <w:p w:rsidR="00B001D0" w:rsidRPr="00CB6B6E" w:rsidRDefault="00233242" w:rsidP="00FD6EBD">
      <w:pPr>
        <w:pStyle w:val="130"/>
        <w:keepNext/>
        <w:keepLines/>
        <w:numPr>
          <w:ilvl w:val="0"/>
          <w:numId w:val="35"/>
        </w:numPr>
        <w:shd w:val="clear" w:color="auto" w:fill="auto"/>
        <w:tabs>
          <w:tab w:val="left" w:pos="1418"/>
        </w:tabs>
        <w:spacing w:line="360" w:lineRule="auto"/>
        <w:outlineLvl w:val="9"/>
        <w:rPr>
          <w:rFonts w:ascii="Times New Roman" w:hAnsi="Times New Roman" w:cs="Times New Roman"/>
          <w:sz w:val="28"/>
          <w:szCs w:val="28"/>
        </w:rPr>
      </w:pPr>
      <w:bookmarkStart w:id="6" w:name="bookmark4"/>
      <w:r>
        <w:rPr>
          <w:rFonts w:ascii="Times New Roman" w:hAnsi="Times New Roman" w:cs="Times New Roman"/>
          <w:sz w:val="28"/>
          <w:szCs w:val="28"/>
        </w:rPr>
        <w:t>у</w:t>
      </w:r>
      <w:r w:rsidR="00B001D0" w:rsidRPr="00CB6B6E">
        <w:rPr>
          <w:rFonts w:ascii="Times New Roman" w:hAnsi="Times New Roman" w:cs="Times New Roman"/>
          <w:sz w:val="28"/>
          <w:szCs w:val="28"/>
        </w:rPr>
        <w:t>становит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001D0" w:rsidRPr="00CB6B6E">
        <w:rPr>
          <w:rFonts w:ascii="Times New Roman" w:hAnsi="Times New Roman" w:cs="Times New Roman"/>
          <w:sz w:val="28"/>
          <w:szCs w:val="28"/>
        </w:rPr>
        <w:t xml:space="preserve"> «МНОЖИТЕЛЬ ЧАСТОТЫ» в положение «10»</w:t>
      </w:r>
      <w:bookmarkEnd w:id="6"/>
      <w:r>
        <w:rPr>
          <w:rFonts w:ascii="Times New Roman" w:hAnsi="Times New Roman" w:cs="Times New Roman"/>
          <w:sz w:val="28"/>
          <w:szCs w:val="28"/>
        </w:rPr>
        <w:t>;</w:t>
      </w:r>
    </w:p>
    <w:p w:rsidR="00B001D0" w:rsidRPr="00CB6B6E" w:rsidRDefault="00233242" w:rsidP="00FD6EBD">
      <w:pPr>
        <w:pStyle w:val="130"/>
        <w:keepNext/>
        <w:keepLines/>
        <w:numPr>
          <w:ilvl w:val="0"/>
          <w:numId w:val="35"/>
        </w:numPr>
        <w:shd w:val="clear" w:color="auto" w:fill="auto"/>
        <w:tabs>
          <w:tab w:val="left" w:pos="1418"/>
        </w:tabs>
        <w:spacing w:line="360" w:lineRule="auto"/>
        <w:outlineLvl w:val="9"/>
        <w:rPr>
          <w:rFonts w:ascii="Times New Roman" w:hAnsi="Times New Roman" w:cs="Times New Roman"/>
          <w:sz w:val="28"/>
          <w:szCs w:val="28"/>
        </w:rPr>
      </w:pPr>
      <w:bookmarkStart w:id="7" w:name="bookmark5"/>
      <w:r>
        <w:rPr>
          <w:rFonts w:ascii="Times New Roman" w:hAnsi="Times New Roman" w:cs="Times New Roman"/>
          <w:sz w:val="28"/>
          <w:szCs w:val="28"/>
        </w:rPr>
        <w:t>н</w:t>
      </w:r>
      <w:r w:rsidR="00B001D0" w:rsidRPr="00CB6B6E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мите</w:t>
      </w:r>
      <w:r w:rsidR="00B001D0" w:rsidRPr="00CB6B6E">
        <w:rPr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«100»</w:t>
      </w:r>
      <w:bookmarkEnd w:id="7"/>
      <w:r w:rsidR="00550F7C">
        <w:rPr>
          <w:rFonts w:ascii="Times New Roman" w:hAnsi="Times New Roman" w:cs="Times New Roman"/>
          <w:sz w:val="28"/>
          <w:szCs w:val="28"/>
        </w:rPr>
        <w:t>.</w:t>
      </w:r>
    </w:p>
    <w:p w:rsidR="00B001D0" w:rsidRPr="00781E66" w:rsidRDefault="00AF4129" w:rsidP="00FD6EBD">
      <w:pPr>
        <w:pStyle w:val="130"/>
        <w:keepNext/>
        <w:keepLines/>
        <w:shd w:val="clear" w:color="auto" w:fill="auto"/>
        <w:tabs>
          <w:tab w:val="left" w:pos="1418"/>
        </w:tabs>
        <w:spacing w:before="240" w:line="360" w:lineRule="auto"/>
        <w:ind w:firstLine="709"/>
        <w:outlineLvl w:val="9"/>
        <w:rPr>
          <w:rFonts w:ascii="Times New Roman" w:hAnsi="Times New Roman" w:cs="Times New Roman"/>
          <w:sz w:val="28"/>
          <w:szCs w:val="28"/>
        </w:rPr>
      </w:pPr>
      <w:bookmarkStart w:id="8" w:name="bookmark6"/>
      <w:r>
        <w:rPr>
          <w:rFonts w:ascii="Times New Roman" w:hAnsi="Times New Roman" w:cs="Times New Roman"/>
          <w:sz w:val="28"/>
          <w:szCs w:val="28"/>
        </w:rPr>
        <w:t xml:space="preserve">2.2. </w:t>
      </w:r>
      <w:bookmarkStart w:id="9" w:name="bookmark7"/>
      <w:bookmarkEnd w:id="8"/>
      <w:r w:rsidR="00B001D0" w:rsidRPr="00CB6B6E">
        <w:rPr>
          <w:rFonts w:ascii="Times New Roman" w:hAnsi="Times New Roman" w:cs="Times New Roman"/>
          <w:sz w:val="28"/>
          <w:szCs w:val="28"/>
        </w:rPr>
        <w:t>Наж</w:t>
      </w:r>
      <w:r w:rsidR="00233242">
        <w:rPr>
          <w:rFonts w:ascii="Times New Roman" w:hAnsi="Times New Roman" w:cs="Times New Roman"/>
          <w:sz w:val="28"/>
          <w:szCs w:val="28"/>
        </w:rPr>
        <w:t>мите</w:t>
      </w:r>
      <w:r w:rsidR="00B001D0" w:rsidRPr="00CB6B6E">
        <w:rPr>
          <w:rFonts w:ascii="Times New Roman" w:hAnsi="Times New Roman" w:cs="Times New Roman"/>
          <w:sz w:val="28"/>
          <w:szCs w:val="28"/>
        </w:rPr>
        <w:t xml:space="preserve"> на переключатель</w:t>
      </w:r>
      <w:r w:rsidR="00233242">
        <w:rPr>
          <w:rFonts w:ascii="Times New Roman" w:hAnsi="Times New Roman" w:cs="Times New Roman"/>
          <w:sz w:val="28"/>
          <w:szCs w:val="28"/>
        </w:rPr>
        <w:t xml:space="preserve"> </w:t>
      </w:r>
      <w:r w:rsidR="00233242" w:rsidRPr="00CB6B6E">
        <w:rPr>
          <w:rFonts w:ascii="Times New Roman" w:hAnsi="Times New Roman" w:cs="Times New Roman"/>
          <w:sz w:val="28"/>
          <w:szCs w:val="28"/>
        </w:rPr>
        <w:t>«Нагрузка»</w:t>
      </w:r>
      <w:r w:rsidR="00B001D0" w:rsidRPr="00CB6B6E">
        <w:rPr>
          <w:rFonts w:ascii="Times New Roman" w:hAnsi="Times New Roman" w:cs="Times New Roman"/>
          <w:sz w:val="28"/>
          <w:szCs w:val="28"/>
        </w:rPr>
        <w:t>, он устанавливается в положение «АТТ»</w:t>
      </w:r>
      <w:bookmarkEnd w:id="9"/>
      <w:r w:rsidR="00550F7C">
        <w:rPr>
          <w:rFonts w:ascii="Times New Roman" w:hAnsi="Times New Roman" w:cs="Times New Roman"/>
          <w:sz w:val="28"/>
          <w:szCs w:val="28"/>
        </w:rPr>
        <w:t>.</w:t>
      </w:r>
    </w:p>
    <w:p w:rsidR="008C1D6A" w:rsidRPr="00064F52" w:rsidRDefault="00AF4129" w:rsidP="00FD6EBD">
      <w:pPr>
        <w:pStyle w:val="a4"/>
        <w:shd w:val="clear" w:color="auto" w:fill="auto"/>
        <w:tabs>
          <w:tab w:val="left" w:pos="1418"/>
        </w:tabs>
        <w:spacing w:before="240" w:after="0" w:line="360" w:lineRule="auto"/>
        <w:ind w:firstLine="6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8C1D6A" w:rsidRPr="00064F52">
        <w:rPr>
          <w:rFonts w:ascii="Times New Roman" w:hAnsi="Times New Roman" w:cs="Times New Roman"/>
          <w:sz w:val="28"/>
          <w:szCs w:val="28"/>
        </w:rPr>
        <w:t>Установите аттенюатор в положение «15</w:t>
      </w:r>
      <w:r w:rsidR="00233242">
        <w:rPr>
          <w:rFonts w:ascii="Times New Roman" w:hAnsi="Times New Roman" w:cs="Times New Roman"/>
          <w:sz w:val="28"/>
          <w:szCs w:val="28"/>
        </w:rPr>
        <w:t xml:space="preserve"> </w:t>
      </w:r>
      <w:r w:rsidR="008C1D6A" w:rsidRPr="00064F52">
        <w:rPr>
          <w:rFonts w:ascii="Times New Roman" w:hAnsi="Times New Roman" w:cs="Times New Roman"/>
          <w:sz w:val="28"/>
          <w:szCs w:val="28"/>
        </w:rPr>
        <w:t>В»</w:t>
      </w:r>
      <w:r w:rsidR="00F816D2">
        <w:rPr>
          <w:rFonts w:ascii="Times New Roman" w:hAnsi="Times New Roman" w:cs="Times New Roman"/>
          <w:sz w:val="28"/>
          <w:szCs w:val="28"/>
        </w:rPr>
        <w:t>.</w:t>
      </w:r>
      <w:r w:rsidR="00233242">
        <w:rPr>
          <w:rFonts w:ascii="Times New Roman" w:hAnsi="Times New Roman" w:cs="Times New Roman"/>
          <w:sz w:val="28"/>
          <w:szCs w:val="28"/>
        </w:rPr>
        <w:t xml:space="preserve"> </w:t>
      </w:r>
      <w:r w:rsidR="008C1D6A" w:rsidRPr="00064F52">
        <w:rPr>
          <w:rFonts w:ascii="Times New Roman" w:hAnsi="Times New Roman" w:cs="Times New Roman"/>
          <w:sz w:val="28"/>
          <w:szCs w:val="28"/>
        </w:rPr>
        <w:t>Наж</w:t>
      </w:r>
      <w:r w:rsidR="00233242">
        <w:rPr>
          <w:rFonts w:ascii="Times New Roman" w:hAnsi="Times New Roman" w:cs="Times New Roman"/>
          <w:sz w:val="28"/>
          <w:szCs w:val="28"/>
        </w:rPr>
        <w:t>мите</w:t>
      </w:r>
      <w:r w:rsidR="008C1D6A" w:rsidRPr="00064F52">
        <w:rPr>
          <w:rFonts w:ascii="Times New Roman" w:hAnsi="Times New Roman" w:cs="Times New Roman"/>
          <w:sz w:val="28"/>
          <w:szCs w:val="28"/>
        </w:rPr>
        <w:t xml:space="preserve"> на переключатель, он устанавливается в положение «15</w:t>
      </w:r>
      <w:r w:rsidR="00233242">
        <w:rPr>
          <w:rFonts w:ascii="Times New Roman" w:hAnsi="Times New Roman" w:cs="Times New Roman"/>
          <w:sz w:val="28"/>
          <w:szCs w:val="28"/>
        </w:rPr>
        <w:t> </w:t>
      </w:r>
      <w:r w:rsidR="008C1D6A" w:rsidRPr="00064F52">
        <w:rPr>
          <w:rFonts w:ascii="Times New Roman" w:hAnsi="Times New Roman" w:cs="Times New Roman"/>
          <w:sz w:val="28"/>
          <w:szCs w:val="28"/>
        </w:rPr>
        <w:t>В»</w:t>
      </w:r>
      <w:r w:rsidR="00550F7C">
        <w:rPr>
          <w:rFonts w:ascii="Times New Roman" w:hAnsi="Times New Roman" w:cs="Times New Roman"/>
          <w:sz w:val="28"/>
          <w:szCs w:val="28"/>
        </w:rPr>
        <w:t>.</w:t>
      </w:r>
    </w:p>
    <w:p w:rsidR="008C1D6A" w:rsidRPr="00064F52" w:rsidRDefault="00AF4129" w:rsidP="00FD6EBD">
      <w:pPr>
        <w:pStyle w:val="a4"/>
        <w:shd w:val="clear" w:color="auto" w:fill="auto"/>
        <w:tabs>
          <w:tab w:val="left" w:pos="1418"/>
        </w:tabs>
        <w:spacing w:before="240" w:after="0" w:line="360" w:lineRule="auto"/>
        <w:ind w:left="23" w:firstLine="6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8C1D6A" w:rsidRPr="00064F52">
        <w:rPr>
          <w:rFonts w:ascii="Times New Roman" w:hAnsi="Times New Roman" w:cs="Times New Roman"/>
          <w:sz w:val="28"/>
          <w:szCs w:val="28"/>
        </w:rPr>
        <w:t>К гнезду «Выход1» подключите нагрузку 50 Ом, к ней подключи</w:t>
      </w:r>
      <w:r w:rsidR="00E5353C">
        <w:rPr>
          <w:rFonts w:ascii="Times New Roman" w:hAnsi="Times New Roman" w:cs="Times New Roman"/>
          <w:sz w:val="28"/>
          <w:szCs w:val="28"/>
        </w:rPr>
        <w:t>те вольтметр</w:t>
      </w:r>
      <w:r w:rsidR="00233242">
        <w:rPr>
          <w:rFonts w:ascii="Times New Roman" w:hAnsi="Times New Roman" w:cs="Times New Roman"/>
          <w:sz w:val="28"/>
          <w:szCs w:val="28"/>
        </w:rPr>
        <w:t xml:space="preserve">. </w:t>
      </w:r>
      <w:r w:rsidR="008C1D6A" w:rsidRPr="00064F52">
        <w:rPr>
          <w:rFonts w:ascii="Times New Roman" w:hAnsi="Times New Roman" w:cs="Times New Roman"/>
          <w:sz w:val="28"/>
          <w:szCs w:val="28"/>
        </w:rPr>
        <w:t>Наж</w:t>
      </w:r>
      <w:r w:rsidR="00233242">
        <w:rPr>
          <w:rFonts w:ascii="Times New Roman" w:hAnsi="Times New Roman" w:cs="Times New Roman"/>
          <w:sz w:val="28"/>
          <w:szCs w:val="28"/>
        </w:rPr>
        <w:t>мите</w:t>
      </w:r>
      <w:r w:rsidR="008C1D6A" w:rsidRPr="00064F52">
        <w:rPr>
          <w:rFonts w:ascii="Times New Roman" w:hAnsi="Times New Roman" w:cs="Times New Roman"/>
          <w:sz w:val="28"/>
          <w:szCs w:val="28"/>
        </w:rPr>
        <w:t xml:space="preserve"> на нагрузку</w:t>
      </w:r>
      <w:r w:rsidR="00550F7C">
        <w:rPr>
          <w:rFonts w:ascii="Times New Roman" w:hAnsi="Times New Roman" w:cs="Times New Roman"/>
          <w:sz w:val="28"/>
          <w:szCs w:val="28"/>
        </w:rPr>
        <w:t>.</w:t>
      </w:r>
    </w:p>
    <w:p w:rsidR="008C1D6A" w:rsidRPr="00064F52" w:rsidRDefault="00AF4129" w:rsidP="00FD6EBD">
      <w:pPr>
        <w:pStyle w:val="a4"/>
        <w:shd w:val="clear" w:color="auto" w:fill="auto"/>
        <w:tabs>
          <w:tab w:val="left" w:pos="851"/>
          <w:tab w:val="left" w:pos="1418"/>
        </w:tabs>
        <w:spacing w:before="240" w:after="0" w:line="360" w:lineRule="auto"/>
        <w:ind w:left="23" w:firstLine="6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8C1D6A" w:rsidRPr="00064F52">
        <w:rPr>
          <w:rFonts w:ascii="Times New Roman" w:hAnsi="Times New Roman" w:cs="Times New Roman"/>
          <w:sz w:val="28"/>
          <w:szCs w:val="28"/>
        </w:rPr>
        <w:t>Установите переключатель пределов измерения вольтметра Ф-584 в положение «30 В»</w:t>
      </w:r>
      <w:r w:rsidR="00233242">
        <w:rPr>
          <w:rFonts w:ascii="Times New Roman" w:hAnsi="Times New Roman" w:cs="Times New Roman"/>
          <w:sz w:val="28"/>
          <w:szCs w:val="28"/>
        </w:rPr>
        <w:t>: н</w:t>
      </w:r>
      <w:r w:rsidR="008C1D6A" w:rsidRPr="00064F52">
        <w:rPr>
          <w:rFonts w:ascii="Times New Roman" w:hAnsi="Times New Roman" w:cs="Times New Roman"/>
          <w:sz w:val="28"/>
          <w:szCs w:val="28"/>
        </w:rPr>
        <w:t>аж</w:t>
      </w:r>
      <w:r w:rsidR="00233242">
        <w:rPr>
          <w:rFonts w:ascii="Times New Roman" w:hAnsi="Times New Roman" w:cs="Times New Roman"/>
          <w:sz w:val="28"/>
          <w:szCs w:val="28"/>
        </w:rPr>
        <w:t>мите</w:t>
      </w:r>
      <w:r w:rsidR="008C1D6A" w:rsidRPr="00064F52">
        <w:rPr>
          <w:rFonts w:ascii="Times New Roman" w:hAnsi="Times New Roman" w:cs="Times New Roman"/>
          <w:sz w:val="28"/>
          <w:szCs w:val="28"/>
        </w:rPr>
        <w:t xml:space="preserve"> на кнопку «30» на вольтметре</w:t>
      </w:r>
      <w:r w:rsidR="00550F7C">
        <w:rPr>
          <w:rFonts w:ascii="Times New Roman" w:hAnsi="Times New Roman" w:cs="Times New Roman"/>
          <w:sz w:val="28"/>
          <w:szCs w:val="28"/>
        </w:rPr>
        <w:t>.</w:t>
      </w:r>
    </w:p>
    <w:p w:rsidR="00B001D0" w:rsidRPr="00CB6B6E" w:rsidRDefault="00AF4129" w:rsidP="00FD6EBD">
      <w:pPr>
        <w:pStyle w:val="a4"/>
        <w:shd w:val="clear" w:color="auto" w:fill="auto"/>
        <w:tabs>
          <w:tab w:val="left" w:pos="851"/>
        </w:tabs>
        <w:spacing w:before="240" w:after="0" w:line="360" w:lineRule="auto"/>
        <w:ind w:left="23" w:firstLine="6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8C1D6A" w:rsidRPr="00064F52">
        <w:rPr>
          <w:rFonts w:ascii="Times New Roman" w:hAnsi="Times New Roman" w:cs="Times New Roman"/>
          <w:sz w:val="28"/>
          <w:szCs w:val="28"/>
        </w:rPr>
        <w:t>Поверните ручку «РЕГУЛИРОВКА ВЫХ.» вправо до упора. Убедитесь, что вольтметр показывает не менее 15 В»</w:t>
      </w:r>
      <w:r w:rsidR="00E5353C">
        <w:rPr>
          <w:rFonts w:ascii="Times New Roman" w:hAnsi="Times New Roman" w:cs="Times New Roman"/>
          <w:sz w:val="28"/>
          <w:szCs w:val="28"/>
        </w:rPr>
        <w:t>:</w:t>
      </w:r>
      <w:r w:rsidR="008C1D6A" w:rsidRPr="00064F52">
        <w:rPr>
          <w:rFonts w:ascii="Times New Roman" w:hAnsi="Times New Roman" w:cs="Times New Roman"/>
          <w:sz w:val="28"/>
          <w:szCs w:val="28"/>
        </w:rPr>
        <w:t xml:space="preserve"> </w:t>
      </w:r>
      <w:r w:rsidR="00233242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233242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 xml:space="preserve"> на ручку «РЕГУЛИРОВКА ВЫХ.», она поворачивается вправо.</w:t>
      </w:r>
    </w:p>
    <w:p w:rsidR="00B001D0" w:rsidRPr="00CB6B6E" w:rsidRDefault="00AF4129" w:rsidP="00294743">
      <w:pPr>
        <w:pStyle w:val="a4"/>
        <w:shd w:val="clear" w:color="auto" w:fill="auto"/>
        <w:tabs>
          <w:tab w:val="left" w:pos="851"/>
        </w:tabs>
        <w:spacing w:before="240" w:after="0" w:line="360" w:lineRule="auto"/>
        <w:ind w:left="23" w:firstLine="692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2.7. 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Установите частоту 20 Гц. Убедитесь, что вольтметр показывает не менее 15 В»</w:t>
      </w:r>
      <w:r w:rsidR="00E5353C">
        <w:rPr>
          <w:rStyle w:val="Tahoma"/>
          <w:rFonts w:ascii="Times New Roman" w:hAnsi="Times New Roman" w:cs="Times New Roman"/>
          <w:sz w:val="28"/>
          <w:szCs w:val="28"/>
        </w:rPr>
        <w:t>:</w:t>
      </w:r>
    </w:p>
    <w:p w:rsidR="00B001D0" w:rsidRPr="00CB6B6E" w:rsidRDefault="00233242" w:rsidP="00FD6EBD">
      <w:pPr>
        <w:pStyle w:val="a4"/>
        <w:numPr>
          <w:ilvl w:val="0"/>
          <w:numId w:val="36"/>
        </w:numPr>
        <w:shd w:val="clear" w:color="auto" w:fill="auto"/>
        <w:tabs>
          <w:tab w:val="left" w:pos="851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у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становит</w:t>
      </w:r>
      <w:r>
        <w:rPr>
          <w:rStyle w:val="Tahoma"/>
          <w:rFonts w:ascii="Times New Roman" w:hAnsi="Times New Roman" w:cs="Times New Roman"/>
          <w:sz w:val="28"/>
          <w:szCs w:val="28"/>
        </w:rPr>
        <w:t>е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 xml:space="preserve"> «МНОЖИТЕЛЬ ЧАСТОТЫ» в положение «1»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B001D0" w:rsidRPr="00CB6B6E" w:rsidRDefault="00233242" w:rsidP="00FD6EBD">
      <w:pPr>
        <w:pStyle w:val="a4"/>
        <w:numPr>
          <w:ilvl w:val="0"/>
          <w:numId w:val="36"/>
        </w:numPr>
        <w:shd w:val="clear" w:color="auto" w:fill="auto"/>
        <w:tabs>
          <w:tab w:val="left" w:pos="851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 xml:space="preserve"> на диск селектора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B001D0" w:rsidRPr="00CB6B6E" w:rsidRDefault="00B001D0" w:rsidP="00FD6EBD">
      <w:pPr>
        <w:pStyle w:val="a4"/>
        <w:numPr>
          <w:ilvl w:val="1"/>
          <w:numId w:val="23"/>
        </w:numPr>
        <w:shd w:val="clear" w:color="auto" w:fill="auto"/>
        <w:tabs>
          <w:tab w:val="left" w:pos="851"/>
          <w:tab w:val="left" w:pos="993"/>
        </w:tabs>
        <w:spacing w:before="240"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B6B6E">
        <w:rPr>
          <w:rStyle w:val="Tahoma"/>
          <w:rFonts w:ascii="Times New Roman" w:hAnsi="Times New Roman" w:cs="Times New Roman"/>
          <w:sz w:val="28"/>
          <w:szCs w:val="28"/>
        </w:rPr>
        <w:t>Установите частоту 200 кГц. Убедитесь, что вольтметр показывает не менее 15 В»</w:t>
      </w:r>
      <w:r w:rsidR="00E5353C">
        <w:rPr>
          <w:rStyle w:val="Tahoma"/>
          <w:rFonts w:ascii="Times New Roman" w:hAnsi="Times New Roman" w:cs="Times New Roman"/>
          <w:sz w:val="28"/>
          <w:szCs w:val="28"/>
        </w:rPr>
        <w:t>:</w:t>
      </w:r>
    </w:p>
    <w:p w:rsidR="00B001D0" w:rsidRPr="00CB6B6E" w:rsidRDefault="00233242" w:rsidP="00FD6EBD">
      <w:pPr>
        <w:pStyle w:val="a4"/>
        <w:numPr>
          <w:ilvl w:val="0"/>
          <w:numId w:val="37"/>
        </w:numPr>
        <w:shd w:val="clear" w:color="auto" w:fill="auto"/>
        <w:tabs>
          <w:tab w:val="left" w:pos="851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у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становит</w:t>
      </w:r>
      <w:r>
        <w:rPr>
          <w:rStyle w:val="Tahoma"/>
          <w:rFonts w:ascii="Times New Roman" w:hAnsi="Times New Roman" w:cs="Times New Roman"/>
          <w:sz w:val="28"/>
          <w:szCs w:val="28"/>
        </w:rPr>
        <w:t>е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ab/>
        <w:t>«МНОЖИТЕЛЬ ЧАСТОТЫ» в положение «10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  <w:vertAlign w:val="superscript"/>
        </w:rPr>
        <w:t>3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»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B001D0" w:rsidRPr="00CB6B6E" w:rsidRDefault="00233242" w:rsidP="00FD6EBD">
      <w:pPr>
        <w:pStyle w:val="a4"/>
        <w:numPr>
          <w:ilvl w:val="0"/>
          <w:numId w:val="37"/>
        </w:numPr>
        <w:shd w:val="clear" w:color="auto" w:fill="auto"/>
        <w:tabs>
          <w:tab w:val="left" w:pos="851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672906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на диск селектора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B001D0" w:rsidRPr="00FD6EBD" w:rsidRDefault="00B001D0" w:rsidP="00E5353C">
      <w:pPr>
        <w:pStyle w:val="a4"/>
        <w:shd w:val="clear" w:color="auto" w:fill="auto"/>
        <w:tabs>
          <w:tab w:val="left" w:pos="851"/>
        </w:tabs>
        <w:spacing w:before="0" w:after="0" w:line="360" w:lineRule="auto"/>
        <w:ind w:left="20" w:firstLine="689"/>
        <w:rPr>
          <w:rFonts w:ascii="Times New Roman" w:hAnsi="Times New Roman" w:cs="Times New Roman"/>
          <w:b/>
          <w:sz w:val="28"/>
          <w:szCs w:val="28"/>
        </w:rPr>
      </w:pPr>
      <w:r w:rsidRPr="00FD6EBD">
        <w:rPr>
          <w:rStyle w:val="Tahoma"/>
          <w:rFonts w:ascii="Times New Roman" w:hAnsi="Times New Roman" w:cs="Times New Roman"/>
          <w:b/>
          <w:sz w:val="28"/>
          <w:szCs w:val="28"/>
        </w:rPr>
        <w:lastRenderedPageBreak/>
        <w:t>Проведите определение метрологических характеристик генератора</w:t>
      </w:r>
      <w:r w:rsidR="00550F7C" w:rsidRPr="00FD6EBD">
        <w:rPr>
          <w:rStyle w:val="Tahoma"/>
          <w:rFonts w:ascii="Times New Roman" w:hAnsi="Times New Roman" w:cs="Times New Roman"/>
          <w:b/>
          <w:sz w:val="28"/>
          <w:szCs w:val="28"/>
        </w:rPr>
        <w:t>.</w:t>
      </w:r>
    </w:p>
    <w:p w:rsidR="00B001D0" w:rsidRPr="0034475F" w:rsidRDefault="00E5353C" w:rsidP="00CC7694">
      <w:pPr>
        <w:pStyle w:val="a4"/>
        <w:shd w:val="clear" w:color="auto" w:fill="auto"/>
        <w:tabs>
          <w:tab w:val="left" w:pos="851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bookmarkStart w:id="10" w:name="bookmark8"/>
      <w:r w:rsidRPr="00FD6EBD">
        <w:rPr>
          <w:rFonts w:ascii="Times New Roman" w:hAnsi="Times New Roman" w:cs="Times New Roman"/>
          <w:sz w:val="28"/>
          <w:szCs w:val="28"/>
        </w:rPr>
        <w:t>3.</w:t>
      </w:r>
      <w:r w:rsidRPr="00FD6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1D0" w:rsidRPr="00FD6EBD">
        <w:rPr>
          <w:rFonts w:ascii="Times New Roman" w:hAnsi="Times New Roman" w:cs="Times New Roman"/>
          <w:b/>
          <w:sz w:val="28"/>
          <w:szCs w:val="28"/>
        </w:rPr>
        <w:t>Определение погрешности установки частоты генератора по шкале частот</w:t>
      </w:r>
      <w:bookmarkEnd w:id="10"/>
      <w:r w:rsidR="0034475F" w:rsidRPr="00FD6EBD">
        <w:rPr>
          <w:rFonts w:ascii="Times New Roman" w:hAnsi="Times New Roman" w:cs="Times New Roman"/>
          <w:b/>
          <w:sz w:val="28"/>
          <w:szCs w:val="28"/>
        </w:rPr>
        <w:t>.</w:t>
      </w:r>
      <w:r w:rsidR="0034475F" w:rsidRPr="00FD6EBD">
        <w:t xml:space="preserve"> </w:t>
      </w:r>
      <w:r w:rsidR="0034475F" w:rsidRPr="0034475F">
        <w:rPr>
          <w:rFonts w:ascii="Times New Roman" w:hAnsi="Times New Roman" w:cs="Times New Roman"/>
          <w:sz w:val="28"/>
          <w:szCs w:val="28"/>
        </w:rPr>
        <w:t>Измерения проводятся в трех точках каждого диапазона</w:t>
      </w:r>
      <w:r w:rsidR="009169BE">
        <w:rPr>
          <w:rFonts w:ascii="Times New Roman" w:hAnsi="Times New Roman" w:cs="Times New Roman"/>
          <w:sz w:val="28"/>
          <w:szCs w:val="28"/>
        </w:rPr>
        <w:t>:</w:t>
      </w:r>
      <w:r w:rsidR="0034475F" w:rsidRPr="0034475F">
        <w:rPr>
          <w:rFonts w:ascii="Times New Roman" w:hAnsi="Times New Roman" w:cs="Times New Roman"/>
          <w:sz w:val="28"/>
          <w:szCs w:val="28"/>
        </w:rPr>
        <w:t xml:space="preserve"> в начале, в середине и в конце. Измерения необходимо произвести дважды. Сначала при увеличении частоты, затем при уменьшении.</w:t>
      </w:r>
    </w:p>
    <w:p w:rsidR="00B001D0" w:rsidRPr="00CB6B6E" w:rsidRDefault="00AF4129" w:rsidP="00CC7694">
      <w:pPr>
        <w:pStyle w:val="a4"/>
        <w:shd w:val="clear" w:color="auto" w:fill="auto"/>
        <w:tabs>
          <w:tab w:val="left" w:pos="851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3.1. 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Подключите к гнезду «ВЫХОД1» нагрузку 50 Ом, к нагрузке подключите частотомер в режиме измерения частоты</w:t>
      </w:r>
      <w:r w:rsidR="00F27EB9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233242" w:rsidRPr="00FD6EBD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B001D0" w:rsidRPr="00FD6EBD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233242" w:rsidRPr="00FD6EBD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B001D0" w:rsidRPr="00FD6EBD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на нагрузку, собирается схема.</w:t>
      </w:r>
    </w:p>
    <w:p w:rsidR="00B001D0" w:rsidRPr="00CB6B6E" w:rsidRDefault="00AF4129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3.2. </w:t>
      </w:r>
      <w:r w:rsidR="00B001D0" w:rsidRPr="00A21D9D">
        <w:rPr>
          <w:rStyle w:val="Tahoma"/>
          <w:rFonts w:ascii="Times New Roman" w:hAnsi="Times New Roman" w:cs="Times New Roman"/>
          <w:sz w:val="28"/>
          <w:szCs w:val="28"/>
        </w:rPr>
        <w:t xml:space="preserve">Установите </w:t>
      </w:r>
      <w:r w:rsidR="00B001D0" w:rsidRPr="00FD6EBD">
        <w:rPr>
          <w:rStyle w:val="Tahoma"/>
          <w:rFonts w:ascii="Times New Roman" w:hAnsi="Times New Roman" w:cs="Times New Roman"/>
          <w:sz w:val="28"/>
          <w:szCs w:val="28"/>
        </w:rPr>
        <w:t>диапазон 1 генератора</w:t>
      </w:r>
      <w:r w:rsidR="00B001D0" w:rsidRPr="00A21D9D">
        <w:rPr>
          <w:rStyle w:val="Tahoma"/>
          <w:rFonts w:ascii="Times New Roman" w:hAnsi="Times New Roman" w:cs="Times New Roman"/>
          <w:sz w:val="28"/>
          <w:szCs w:val="28"/>
        </w:rPr>
        <w:t xml:space="preserve">, 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частота в начале диапазона = 20 Гц. Снимите показания частотомера</w:t>
      </w:r>
      <w:r w:rsidR="0034475F">
        <w:rPr>
          <w:rStyle w:val="Tahoma"/>
          <w:rFonts w:ascii="Times New Roman" w:hAnsi="Times New Roman" w:cs="Times New Roman"/>
          <w:sz w:val="28"/>
          <w:szCs w:val="28"/>
        </w:rPr>
        <w:t>:</w:t>
      </w:r>
    </w:p>
    <w:p w:rsidR="00B001D0" w:rsidRPr="00CB6B6E" w:rsidRDefault="00233242" w:rsidP="00FD6EBD">
      <w:pPr>
        <w:pStyle w:val="a4"/>
        <w:numPr>
          <w:ilvl w:val="0"/>
          <w:numId w:val="38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у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становит</w:t>
      </w:r>
      <w:r>
        <w:rPr>
          <w:rStyle w:val="Tahoma"/>
          <w:rFonts w:ascii="Times New Roman" w:hAnsi="Times New Roman" w:cs="Times New Roman"/>
          <w:sz w:val="28"/>
          <w:szCs w:val="28"/>
        </w:rPr>
        <w:t>е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 xml:space="preserve"> «МНОЖИТЕЛЬ ЧАСТОТЫ» в положение «1»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B001D0" w:rsidRPr="00CB6B6E" w:rsidRDefault="00233242" w:rsidP="00FD6EBD">
      <w:pPr>
        <w:pStyle w:val="a4"/>
        <w:numPr>
          <w:ilvl w:val="0"/>
          <w:numId w:val="38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«20»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B001D0" w:rsidRPr="00CB6B6E" w:rsidRDefault="00AF4129" w:rsidP="00FD6EBD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3.3. 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Установите диапазон 1 генератора, частота в середине диапазона = 60 Гц. Снимите показания частотомера</w:t>
      </w:r>
      <w:r w:rsidR="0034475F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A21D9D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A21D9D" w:rsidRPr="00FD6EBD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B001D0" w:rsidRPr="00FD6EBD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21D9D" w:rsidRPr="00FD6EBD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B001D0" w:rsidRPr="00FD6EBD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на диск селектора, он поворачивается до «60»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52FD1" w:rsidRDefault="00AF4129" w:rsidP="00FD6EBD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Style w:val="Tahoma"/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3.4. 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Установите диапазон 1 генератора, частота в конце диапазона = 200 Гц. Снимите показания частотомера</w:t>
      </w:r>
      <w:r w:rsidR="0034475F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A21D9D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21D9D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B001D0" w:rsidRPr="00CB6B6E">
        <w:rPr>
          <w:rStyle w:val="Tahoma"/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«200»</w:t>
      </w:r>
      <w:r w:rsidR="00552FD1">
        <w:rPr>
          <w:rStyle w:val="Tahoma"/>
          <w:rFonts w:ascii="Times New Roman" w:hAnsi="Times New Roman" w:cs="Times New Roman"/>
          <w:sz w:val="28"/>
          <w:szCs w:val="28"/>
        </w:rPr>
        <w:t xml:space="preserve">. </w:t>
      </w:r>
    </w:p>
    <w:p w:rsidR="00552FD1" w:rsidRPr="00394444" w:rsidRDefault="00AF4129" w:rsidP="00CC7694">
      <w:pPr>
        <w:pStyle w:val="a4"/>
        <w:shd w:val="clear" w:color="auto" w:fill="auto"/>
        <w:tabs>
          <w:tab w:val="left" w:pos="851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3.5. 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Установите диапазон 2 генератора, частота в</w:t>
      </w:r>
      <w:r w:rsidR="00552FD1" w:rsidRPr="00394444">
        <w:rPr>
          <w:rStyle w:val="Tahoma2"/>
          <w:rFonts w:ascii="Times New Roman" w:hAnsi="Times New Roman" w:cs="Times New Roman"/>
          <w:sz w:val="28"/>
          <w:szCs w:val="28"/>
        </w:rPr>
        <w:t xml:space="preserve"> начале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диапазона = 200 Гц. Снимите показания частотомера</w:t>
      </w:r>
      <w:r w:rsidR="0034475F">
        <w:rPr>
          <w:rStyle w:val="Tahoma"/>
          <w:rFonts w:ascii="Times New Roman" w:hAnsi="Times New Roman" w:cs="Times New Roman"/>
          <w:sz w:val="28"/>
          <w:szCs w:val="28"/>
        </w:rPr>
        <w:t>:</w:t>
      </w:r>
    </w:p>
    <w:p w:rsidR="00552FD1" w:rsidRPr="00394444" w:rsidRDefault="00A21D9D" w:rsidP="00FD6EBD">
      <w:pPr>
        <w:pStyle w:val="a4"/>
        <w:numPr>
          <w:ilvl w:val="0"/>
          <w:numId w:val="39"/>
        </w:numPr>
        <w:shd w:val="clear" w:color="auto" w:fill="auto"/>
        <w:tabs>
          <w:tab w:val="left" w:pos="822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у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становит</w:t>
      </w:r>
      <w:r>
        <w:rPr>
          <w:rStyle w:val="Tahoma"/>
          <w:rFonts w:ascii="Times New Roman" w:hAnsi="Times New Roman" w:cs="Times New Roman"/>
          <w:sz w:val="28"/>
          <w:szCs w:val="28"/>
        </w:rPr>
        <w:t>е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«МНОЖИТЕЛЬ ЧАСТОТЫ» в положение «10»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552FD1" w:rsidRDefault="00A21D9D" w:rsidP="00FD6EBD">
      <w:pPr>
        <w:pStyle w:val="a4"/>
        <w:numPr>
          <w:ilvl w:val="0"/>
          <w:numId w:val="39"/>
        </w:numPr>
        <w:shd w:val="clear" w:color="auto" w:fill="auto"/>
        <w:tabs>
          <w:tab w:val="left" w:pos="834"/>
        </w:tabs>
        <w:spacing w:before="0" w:after="0" w:line="360" w:lineRule="auto"/>
        <w:rPr>
          <w:rStyle w:val="Tahoma"/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«20»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52FD1" w:rsidRPr="00394444" w:rsidRDefault="00AF4129" w:rsidP="00FD6EBD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3.6. 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Установите </w:t>
      </w:r>
      <w:r w:rsidR="00552FD1" w:rsidRPr="00FD6EBD">
        <w:rPr>
          <w:rStyle w:val="Tahoma"/>
          <w:rFonts w:ascii="Times New Roman" w:hAnsi="Times New Roman" w:cs="Times New Roman"/>
          <w:sz w:val="28"/>
          <w:szCs w:val="28"/>
        </w:rPr>
        <w:t>диапазон 2</w:t>
      </w:r>
      <w:r w:rsidR="00552FD1" w:rsidRPr="009169BE">
        <w:rPr>
          <w:rStyle w:val="Tahoma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генератора, частота в середине диапазона = 600 Гц. Снимите показания </w:t>
      </w:r>
      <w:proofErr w:type="gramStart"/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частотомера</w:t>
      </w:r>
      <w:r w:rsidR="00712748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A21D9D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A21D9D" w:rsidRPr="00FD6EBD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52FD1" w:rsidRPr="00FD6EBD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21D9D" w:rsidRPr="00FD6EBD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proofErr w:type="gramEnd"/>
      <w:r w:rsidR="00552FD1" w:rsidRPr="00FD6EBD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на диск селектора, он поворачивается до «60»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52FD1" w:rsidRPr="00394444" w:rsidRDefault="00AF4129" w:rsidP="00FD6EBD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3.7. 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Установите диапазон 2 генератора, частота в конце диапазона = 2000 Гц. Снимите показания частотомера</w:t>
      </w:r>
      <w:r w:rsidR="00683B5A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A21D9D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21D9D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«200»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52FD1" w:rsidRPr="00394444" w:rsidRDefault="00AF4129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lastRenderedPageBreak/>
        <w:t xml:space="preserve">3.8. 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Установите диапазон 3 генератора, частота в начале диапазона = 2000 Гц. Снимите показания частотомера</w:t>
      </w:r>
      <w:r w:rsidR="00683B5A">
        <w:rPr>
          <w:rStyle w:val="Tahoma"/>
          <w:rFonts w:ascii="Times New Roman" w:hAnsi="Times New Roman" w:cs="Times New Roman"/>
          <w:sz w:val="28"/>
          <w:szCs w:val="28"/>
        </w:rPr>
        <w:t>:</w:t>
      </w:r>
    </w:p>
    <w:p w:rsidR="00552FD1" w:rsidRPr="00394444" w:rsidRDefault="00A21D9D" w:rsidP="00FD6EBD">
      <w:pPr>
        <w:pStyle w:val="a4"/>
        <w:numPr>
          <w:ilvl w:val="0"/>
          <w:numId w:val="40"/>
        </w:numPr>
        <w:shd w:val="clear" w:color="auto" w:fill="auto"/>
        <w:tabs>
          <w:tab w:val="left" w:pos="0"/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у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становит</w:t>
      </w:r>
      <w:r>
        <w:rPr>
          <w:rStyle w:val="Tahoma"/>
          <w:rFonts w:ascii="Times New Roman" w:hAnsi="Times New Roman" w:cs="Times New Roman"/>
          <w:sz w:val="28"/>
          <w:szCs w:val="28"/>
        </w:rPr>
        <w:t>е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«МНОЖИТЕЛЬ ЧАСТОТЫ» в положение «10</w:t>
      </w:r>
      <w:r w:rsidR="008054DD">
        <w:rPr>
          <w:rStyle w:val="Tahoma"/>
          <w:rFonts w:ascii="Times New Roman" w:hAnsi="Times New Roman" w:cs="Times New Roman"/>
          <w:sz w:val="28"/>
          <w:szCs w:val="28"/>
          <w:vertAlign w:val="superscript"/>
        </w:rPr>
        <w:t>2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»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552FD1" w:rsidRPr="00394444" w:rsidRDefault="00A21D9D" w:rsidP="00FD6EBD">
      <w:pPr>
        <w:pStyle w:val="a4"/>
        <w:numPr>
          <w:ilvl w:val="0"/>
          <w:numId w:val="40"/>
        </w:numPr>
        <w:shd w:val="clear" w:color="auto" w:fill="auto"/>
        <w:tabs>
          <w:tab w:val="left" w:pos="0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«20»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52FD1" w:rsidRPr="00394444" w:rsidRDefault="00AF4129" w:rsidP="00FD6EBD">
      <w:pPr>
        <w:pStyle w:val="a4"/>
        <w:shd w:val="clear" w:color="auto" w:fill="auto"/>
        <w:tabs>
          <w:tab w:val="left" w:pos="851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3.9. 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Установите диапазон 3 генератора, частота в середине диапазона = 6000 Гц. Снимите показания частотомера</w:t>
      </w:r>
      <w:r w:rsidR="00683B5A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A21D9D">
        <w:rPr>
          <w:rStyle w:val="Tahoma"/>
          <w:rFonts w:ascii="Times New Roman" w:hAnsi="Times New Roman" w:cs="Times New Roman"/>
          <w:sz w:val="28"/>
          <w:szCs w:val="28"/>
        </w:rPr>
        <w:t xml:space="preserve"> н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21D9D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«60»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52FD1" w:rsidRPr="00394444" w:rsidRDefault="00AF4129" w:rsidP="00FD6EBD">
      <w:pPr>
        <w:pStyle w:val="a4"/>
        <w:shd w:val="clear" w:color="auto" w:fill="auto"/>
        <w:tabs>
          <w:tab w:val="left" w:pos="851"/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3.10. 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Установите диапазон 3 генератора, частота в конце диапазона = 20000 Гц. Снимите показания частотомера</w:t>
      </w:r>
      <w:r w:rsidR="00683B5A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A21D9D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21D9D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«200»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52FD1" w:rsidRPr="00394444" w:rsidRDefault="00AF4129" w:rsidP="00CC7694">
      <w:pPr>
        <w:pStyle w:val="a4"/>
        <w:shd w:val="clear" w:color="auto" w:fill="auto"/>
        <w:tabs>
          <w:tab w:val="left" w:pos="851"/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3.11. 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Установите диапазон 4 генератора, частота в начале диапазона = 20000 Гц. Снимите показания частотомера</w:t>
      </w:r>
      <w:r w:rsidR="00683B5A">
        <w:rPr>
          <w:rStyle w:val="Tahoma"/>
          <w:rFonts w:ascii="Times New Roman" w:hAnsi="Times New Roman" w:cs="Times New Roman"/>
          <w:sz w:val="28"/>
          <w:szCs w:val="28"/>
        </w:rPr>
        <w:t>:</w:t>
      </w:r>
    </w:p>
    <w:p w:rsidR="00552FD1" w:rsidRPr="00394444" w:rsidRDefault="00A21D9D" w:rsidP="00FD6EBD">
      <w:pPr>
        <w:pStyle w:val="a4"/>
        <w:numPr>
          <w:ilvl w:val="0"/>
          <w:numId w:val="41"/>
        </w:numPr>
        <w:shd w:val="clear" w:color="auto" w:fill="auto"/>
        <w:tabs>
          <w:tab w:val="left" w:pos="841"/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у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становит</w:t>
      </w:r>
      <w:r>
        <w:rPr>
          <w:rStyle w:val="Tahoma"/>
          <w:rFonts w:ascii="Times New Roman" w:hAnsi="Times New Roman" w:cs="Times New Roman"/>
          <w:sz w:val="28"/>
          <w:szCs w:val="28"/>
        </w:rPr>
        <w:t>е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«МНОЖИТЕЛЬ ЧАСТОТЫ» в положение «10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  <w:vertAlign w:val="superscript"/>
        </w:rPr>
        <w:t>3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»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552FD1" w:rsidRPr="00394444" w:rsidRDefault="00A21D9D" w:rsidP="00FD6EBD">
      <w:pPr>
        <w:pStyle w:val="a4"/>
        <w:numPr>
          <w:ilvl w:val="0"/>
          <w:numId w:val="41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552FD1" w:rsidRPr="00394444">
        <w:rPr>
          <w:rStyle w:val="Tahoma"/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«20»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F053FA" w:rsidRPr="00C43955" w:rsidRDefault="00AF4129" w:rsidP="00FD6EBD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</w:t>
      </w:r>
      <w:r w:rsidR="00F053FA" w:rsidRPr="00C43955">
        <w:rPr>
          <w:rFonts w:ascii="Times New Roman" w:hAnsi="Times New Roman" w:cs="Times New Roman"/>
          <w:sz w:val="28"/>
          <w:szCs w:val="28"/>
        </w:rPr>
        <w:t>Установите диапазон 4 генератора, частота в середине диапазона = 60000 Гц. Снимите показания частотомера</w:t>
      </w:r>
      <w:r w:rsidR="00683B5A">
        <w:rPr>
          <w:rFonts w:ascii="Times New Roman" w:hAnsi="Times New Roman" w:cs="Times New Roman"/>
          <w:sz w:val="28"/>
          <w:szCs w:val="28"/>
        </w:rPr>
        <w:t>:</w:t>
      </w:r>
      <w:r w:rsidR="00F053FA" w:rsidRPr="00C43955">
        <w:rPr>
          <w:rFonts w:ascii="Times New Roman" w:hAnsi="Times New Roman" w:cs="Times New Roman"/>
          <w:sz w:val="28"/>
          <w:szCs w:val="28"/>
        </w:rPr>
        <w:t xml:space="preserve"> </w:t>
      </w:r>
      <w:r w:rsidR="00A21D9D">
        <w:rPr>
          <w:rFonts w:ascii="Times New Roman" w:hAnsi="Times New Roman" w:cs="Times New Roman"/>
          <w:sz w:val="28"/>
          <w:szCs w:val="28"/>
        </w:rPr>
        <w:t>н</w:t>
      </w:r>
      <w:r w:rsidR="00F053FA" w:rsidRPr="00C43955">
        <w:rPr>
          <w:rFonts w:ascii="Times New Roman" w:hAnsi="Times New Roman" w:cs="Times New Roman"/>
          <w:sz w:val="28"/>
          <w:szCs w:val="28"/>
        </w:rPr>
        <w:t>аж</w:t>
      </w:r>
      <w:r w:rsidR="00A21D9D">
        <w:rPr>
          <w:rFonts w:ascii="Times New Roman" w:hAnsi="Times New Roman" w:cs="Times New Roman"/>
          <w:sz w:val="28"/>
          <w:szCs w:val="28"/>
        </w:rPr>
        <w:t>мите</w:t>
      </w:r>
      <w:r w:rsidR="00F053FA" w:rsidRPr="00C43955">
        <w:rPr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«60»</w:t>
      </w:r>
      <w:r w:rsidR="00550F7C">
        <w:rPr>
          <w:rFonts w:ascii="Times New Roman" w:hAnsi="Times New Roman" w:cs="Times New Roman"/>
          <w:sz w:val="28"/>
          <w:szCs w:val="28"/>
        </w:rPr>
        <w:t>.</w:t>
      </w:r>
    </w:p>
    <w:p w:rsidR="00F053FA" w:rsidRPr="00C43955" w:rsidRDefault="00AF4129" w:rsidP="00A21D9D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r w:rsidR="00F053FA" w:rsidRPr="00C43955">
        <w:rPr>
          <w:rFonts w:ascii="Times New Roman" w:hAnsi="Times New Roman" w:cs="Times New Roman"/>
          <w:sz w:val="28"/>
          <w:szCs w:val="28"/>
        </w:rPr>
        <w:t>Установите диапазон 4 генератора, частота в конце диапазона = 200000 Гц. Снимите показания частотомера</w:t>
      </w:r>
      <w:r w:rsidR="00683B5A">
        <w:rPr>
          <w:rFonts w:ascii="Times New Roman" w:hAnsi="Times New Roman" w:cs="Times New Roman"/>
          <w:sz w:val="28"/>
          <w:szCs w:val="28"/>
        </w:rPr>
        <w:t>:</w:t>
      </w:r>
      <w:r w:rsidR="00A21D9D">
        <w:rPr>
          <w:rFonts w:ascii="Times New Roman" w:hAnsi="Times New Roman" w:cs="Times New Roman"/>
          <w:sz w:val="28"/>
          <w:szCs w:val="28"/>
        </w:rPr>
        <w:t xml:space="preserve"> н</w:t>
      </w:r>
      <w:r w:rsidR="00F053FA" w:rsidRPr="00C43955">
        <w:rPr>
          <w:rFonts w:ascii="Times New Roman" w:hAnsi="Times New Roman" w:cs="Times New Roman"/>
          <w:sz w:val="28"/>
          <w:szCs w:val="28"/>
        </w:rPr>
        <w:t>аж</w:t>
      </w:r>
      <w:r w:rsidR="00A21D9D">
        <w:rPr>
          <w:rFonts w:ascii="Times New Roman" w:hAnsi="Times New Roman" w:cs="Times New Roman"/>
          <w:sz w:val="28"/>
          <w:szCs w:val="28"/>
        </w:rPr>
        <w:t>мите</w:t>
      </w:r>
      <w:r w:rsidR="00F053FA" w:rsidRPr="00C43955">
        <w:rPr>
          <w:rFonts w:ascii="Times New Roman" w:hAnsi="Times New Roman" w:cs="Times New Roman"/>
          <w:sz w:val="28"/>
          <w:szCs w:val="28"/>
        </w:rPr>
        <w:t xml:space="preserve"> на диск селектора, он поворачивается до «200»</w:t>
      </w:r>
      <w:r w:rsidR="00550F7C">
        <w:rPr>
          <w:rFonts w:ascii="Times New Roman" w:hAnsi="Times New Roman" w:cs="Times New Roman"/>
          <w:sz w:val="28"/>
          <w:szCs w:val="28"/>
        </w:rPr>
        <w:t>.</w:t>
      </w:r>
    </w:p>
    <w:p w:rsidR="00F053FA" w:rsidRPr="00C43955" w:rsidRDefault="00770838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 </w:t>
      </w:r>
      <w:r w:rsidR="00F053FA" w:rsidRPr="00C43955">
        <w:rPr>
          <w:rFonts w:ascii="Times New Roman" w:hAnsi="Times New Roman" w:cs="Times New Roman"/>
          <w:sz w:val="28"/>
          <w:szCs w:val="28"/>
        </w:rPr>
        <w:t>Теперь необходимо провести те же испытания, но в обратном направлении, т.</w:t>
      </w:r>
      <w:r w:rsidR="00514915">
        <w:rPr>
          <w:rFonts w:ascii="Times New Roman" w:hAnsi="Times New Roman" w:cs="Times New Roman"/>
          <w:sz w:val="28"/>
          <w:szCs w:val="28"/>
        </w:rPr>
        <w:t xml:space="preserve"> </w:t>
      </w:r>
      <w:r w:rsidR="00F053FA" w:rsidRPr="00C43955">
        <w:rPr>
          <w:rFonts w:ascii="Times New Roman" w:hAnsi="Times New Roman" w:cs="Times New Roman"/>
          <w:sz w:val="28"/>
          <w:szCs w:val="28"/>
        </w:rPr>
        <w:t>е. при уменьшении частоты.</w:t>
      </w:r>
      <w:r w:rsidR="00484F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053FA" w:rsidRPr="007C2F2B">
        <w:rPr>
          <w:rFonts w:ascii="Times New Roman" w:hAnsi="Times New Roman" w:cs="Times New Roman"/>
          <w:sz w:val="28"/>
          <w:szCs w:val="28"/>
        </w:rPr>
        <w:t xml:space="preserve">ункты </w:t>
      </w:r>
      <w:r w:rsidR="00A21D9D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483F0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.2–3.13</w:t>
      </w:r>
      <w:r w:rsidR="00A21D9D">
        <w:rPr>
          <w:rFonts w:ascii="Times New Roman" w:hAnsi="Times New Roman" w:cs="Times New Roman"/>
          <w:sz w:val="28"/>
          <w:szCs w:val="28"/>
        </w:rPr>
        <w:t xml:space="preserve"> выполнить </w:t>
      </w:r>
      <w:r w:rsidR="00F053FA" w:rsidRPr="007C2F2B">
        <w:rPr>
          <w:rFonts w:ascii="Times New Roman" w:hAnsi="Times New Roman" w:cs="Times New Roman"/>
          <w:sz w:val="28"/>
          <w:szCs w:val="28"/>
        </w:rPr>
        <w:t>в обратной последовательности.</w:t>
      </w:r>
      <w:r w:rsidR="00484F03">
        <w:rPr>
          <w:rFonts w:ascii="Times New Roman" w:hAnsi="Times New Roman" w:cs="Times New Roman"/>
          <w:sz w:val="28"/>
          <w:szCs w:val="28"/>
        </w:rPr>
        <w:t xml:space="preserve"> </w:t>
      </w:r>
      <w:r w:rsidR="00F053FA" w:rsidRPr="00C43955">
        <w:rPr>
          <w:rFonts w:ascii="Times New Roman" w:hAnsi="Times New Roman" w:cs="Times New Roman"/>
          <w:sz w:val="28"/>
          <w:szCs w:val="28"/>
        </w:rPr>
        <w:t>При</w:t>
      </w:r>
      <w:r w:rsidR="00484F03">
        <w:rPr>
          <w:rFonts w:ascii="Times New Roman" w:hAnsi="Times New Roman" w:cs="Times New Roman"/>
          <w:sz w:val="28"/>
          <w:szCs w:val="28"/>
        </w:rPr>
        <w:t xml:space="preserve"> </w:t>
      </w:r>
      <w:r w:rsidR="00F053FA" w:rsidRPr="00C43955">
        <w:rPr>
          <w:rFonts w:ascii="Times New Roman" w:hAnsi="Times New Roman" w:cs="Times New Roman"/>
          <w:sz w:val="28"/>
          <w:szCs w:val="28"/>
        </w:rPr>
        <w:t>смене диапазона переключать «МНОЖИТЕЛЬ ЧАСТОТЫ»</w:t>
      </w:r>
      <w:r w:rsidR="00484F03">
        <w:rPr>
          <w:rFonts w:ascii="Times New Roman" w:hAnsi="Times New Roman" w:cs="Times New Roman"/>
          <w:sz w:val="28"/>
          <w:szCs w:val="28"/>
        </w:rPr>
        <w:t>. К</w:t>
      </w:r>
      <w:r w:rsidR="00F053FA" w:rsidRPr="00C43955">
        <w:rPr>
          <w:rFonts w:ascii="Times New Roman" w:hAnsi="Times New Roman" w:cs="Times New Roman"/>
          <w:sz w:val="28"/>
          <w:szCs w:val="28"/>
        </w:rPr>
        <w:t>рутить</w:t>
      </w:r>
      <w:r w:rsidR="00484F03">
        <w:rPr>
          <w:rFonts w:ascii="Times New Roman" w:hAnsi="Times New Roman" w:cs="Times New Roman"/>
          <w:sz w:val="28"/>
          <w:szCs w:val="28"/>
        </w:rPr>
        <w:t xml:space="preserve"> </w:t>
      </w:r>
      <w:r w:rsidR="00F053FA" w:rsidRPr="00C43955">
        <w:rPr>
          <w:rFonts w:ascii="Times New Roman" w:hAnsi="Times New Roman" w:cs="Times New Roman"/>
          <w:sz w:val="28"/>
          <w:szCs w:val="28"/>
        </w:rPr>
        <w:t>диск селектора в обратном направлении.</w:t>
      </w:r>
    </w:p>
    <w:p w:rsidR="00F053FA" w:rsidRPr="00770838" w:rsidRDefault="00770838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FD6EBD">
        <w:rPr>
          <w:rFonts w:ascii="Times New Roman" w:hAnsi="Times New Roman" w:cs="Times New Roman"/>
          <w:sz w:val="28"/>
          <w:szCs w:val="28"/>
        </w:rPr>
        <w:t xml:space="preserve">3.15. </w:t>
      </w:r>
      <w:r w:rsidR="00F053FA" w:rsidRPr="00770838">
        <w:rPr>
          <w:rFonts w:ascii="Times New Roman" w:hAnsi="Times New Roman" w:cs="Times New Roman"/>
          <w:sz w:val="28"/>
          <w:szCs w:val="28"/>
        </w:rPr>
        <w:t>Занесите показания частотомера в протокол и сделайте вывод о пригодности генератора</w:t>
      </w:r>
      <w:r w:rsidR="00550F7C" w:rsidRPr="00770838">
        <w:rPr>
          <w:rFonts w:ascii="Times New Roman" w:hAnsi="Times New Roman" w:cs="Times New Roman"/>
          <w:sz w:val="28"/>
          <w:szCs w:val="28"/>
        </w:rPr>
        <w:t>.</w:t>
      </w:r>
    </w:p>
    <w:p w:rsidR="00F053FA" w:rsidRPr="007C2F2B" w:rsidRDefault="00683B5A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D6EB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3FA" w:rsidRPr="007C2F2B">
        <w:rPr>
          <w:rFonts w:ascii="Times New Roman" w:hAnsi="Times New Roman" w:cs="Times New Roman"/>
          <w:b/>
          <w:sz w:val="28"/>
          <w:szCs w:val="28"/>
        </w:rPr>
        <w:t>Определение погрешности установки выходного напряжения генератора</w:t>
      </w:r>
      <w:r w:rsidR="00550F7C">
        <w:rPr>
          <w:rFonts w:ascii="Times New Roman" w:hAnsi="Times New Roman" w:cs="Times New Roman"/>
          <w:b/>
          <w:sz w:val="28"/>
          <w:szCs w:val="28"/>
        </w:rPr>
        <w:t>.</w:t>
      </w:r>
    </w:p>
    <w:p w:rsidR="005B1E2C" w:rsidRDefault="00F053FA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C43955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погрешности установки выходного напряжения генератора проводится методом сравнения показания индикатора выходного уровня генератора с показаниями образцового вольтметра. Измерения проводятся в трех отметках шкалы </w:t>
      </w:r>
      <w:r w:rsidRPr="00C43955">
        <w:rPr>
          <w:rFonts w:ascii="Times New Roman" w:hAnsi="Times New Roman" w:cs="Times New Roman"/>
          <w:sz w:val="28"/>
          <w:szCs w:val="28"/>
          <w:lang w:eastAsia="en-US"/>
        </w:rPr>
        <w:t>«15</w:t>
      </w:r>
      <w:r w:rsidR="00A21D9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C43955">
        <w:rPr>
          <w:rFonts w:ascii="Times New Roman" w:hAnsi="Times New Roman" w:cs="Times New Roman"/>
          <w:sz w:val="28"/>
          <w:szCs w:val="28"/>
          <w:lang w:val="en-US" w:eastAsia="en-US"/>
        </w:rPr>
        <w:t>V</w:t>
      </w:r>
      <w:r w:rsidRPr="00C43955">
        <w:rPr>
          <w:rFonts w:ascii="Times New Roman" w:hAnsi="Times New Roman" w:cs="Times New Roman"/>
          <w:sz w:val="28"/>
          <w:szCs w:val="28"/>
          <w:lang w:eastAsia="en-US"/>
        </w:rPr>
        <w:t xml:space="preserve">», </w:t>
      </w:r>
      <w:r w:rsidRPr="00C43955">
        <w:rPr>
          <w:rFonts w:ascii="Times New Roman" w:hAnsi="Times New Roman" w:cs="Times New Roman"/>
          <w:sz w:val="28"/>
          <w:szCs w:val="28"/>
        </w:rPr>
        <w:t>на частотах 20, 1000 и 200000 Гц. Измерения необходимо произвести дважды. Сначала при увеличении напряжения, затем при уменьшении</w:t>
      </w:r>
      <w:r w:rsidR="00550F7C">
        <w:rPr>
          <w:rFonts w:ascii="Times New Roman" w:hAnsi="Times New Roman" w:cs="Times New Roman"/>
          <w:sz w:val="28"/>
          <w:szCs w:val="28"/>
        </w:rPr>
        <w:t>.</w:t>
      </w:r>
    </w:p>
    <w:p w:rsidR="00F053FA" w:rsidRPr="00C43955" w:rsidRDefault="00770838" w:rsidP="00AF4129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F053FA" w:rsidRPr="00C43955">
        <w:rPr>
          <w:rFonts w:ascii="Times New Roman" w:hAnsi="Times New Roman" w:cs="Times New Roman"/>
          <w:sz w:val="28"/>
          <w:szCs w:val="28"/>
        </w:rPr>
        <w:t>К гнезду «Выход1» подключите нагрузку 50 Ом, к ней подключите вольтметр</w:t>
      </w:r>
      <w:r w:rsidR="00AF4129">
        <w:rPr>
          <w:rFonts w:ascii="Times New Roman" w:hAnsi="Times New Roman" w:cs="Times New Roman"/>
          <w:sz w:val="28"/>
          <w:szCs w:val="28"/>
        </w:rPr>
        <w:t>: н</w:t>
      </w:r>
      <w:r w:rsidR="00F053FA" w:rsidRPr="00C43955">
        <w:rPr>
          <w:rFonts w:ascii="Times New Roman" w:hAnsi="Times New Roman" w:cs="Times New Roman"/>
          <w:sz w:val="28"/>
          <w:szCs w:val="28"/>
        </w:rPr>
        <w:t>аж</w:t>
      </w:r>
      <w:r w:rsidR="00AF4129">
        <w:rPr>
          <w:rFonts w:ascii="Times New Roman" w:hAnsi="Times New Roman" w:cs="Times New Roman"/>
          <w:sz w:val="28"/>
          <w:szCs w:val="28"/>
        </w:rPr>
        <w:t>мите</w:t>
      </w:r>
      <w:r w:rsidR="00F053FA" w:rsidRPr="00C43955">
        <w:rPr>
          <w:rFonts w:ascii="Times New Roman" w:hAnsi="Times New Roman" w:cs="Times New Roman"/>
          <w:sz w:val="28"/>
          <w:szCs w:val="28"/>
        </w:rPr>
        <w:t xml:space="preserve"> на нагрузку, собирается схема.</w:t>
      </w:r>
    </w:p>
    <w:p w:rsidR="00F053FA" w:rsidRPr="00C43955" w:rsidRDefault="00770838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F053FA" w:rsidRPr="00C43955">
        <w:rPr>
          <w:rFonts w:ascii="Times New Roman" w:hAnsi="Times New Roman" w:cs="Times New Roman"/>
          <w:sz w:val="28"/>
          <w:szCs w:val="28"/>
        </w:rPr>
        <w:t>Установите частоту генерации 1000 Гц</w:t>
      </w:r>
      <w:r w:rsidR="00550F7C">
        <w:rPr>
          <w:rFonts w:ascii="Times New Roman" w:hAnsi="Times New Roman" w:cs="Times New Roman"/>
          <w:sz w:val="28"/>
          <w:szCs w:val="28"/>
        </w:rPr>
        <w:t>:</w:t>
      </w:r>
    </w:p>
    <w:p w:rsidR="00F053FA" w:rsidRDefault="00AF4129" w:rsidP="00FD6EBD">
      <w:pPr>
        <w:pStyle w:val="a4"/>
        <w:numPr>
          <w:ilvl w:val="0"/>
          <w:numId w:val="42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053FA" w:rsidRPr="00C43955">
        <w:rPr>
          <w:rFonts w:ascii="Times New Roman" w:hAnsi="Times New Roman" w:cs="Times New Roman"/>
          <w:sz w:val="28"/>
          <w:szCs w:val="28"/>
        </w:rPr>
        <w:t>становит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573F9">
        <w:rPr>
          <w:rFonts w:ascii="Times New Roman" w:hAnsi="Times New Roman" w:cs="Times New Roman"/>
          <w:sz w:val="28"/>
          <w:szCs w:val="28"/>
        </w:rPr>
        <w:t xml:space="preserve"> </w:t>
      </w:r>
      <w:r w:rsidR="00F053FA" w:rsidRPr="00C43955">
        <w:rPr>
          <w:rFonts w:ascii="Times New Roman" w:hAnsi="Times New Roman" w:cs="Times New Roman"/>
          <w:sz w:val="28"/>
          <w:szCs w:val="28"/>
        </w:rPr>
        <w:t>«МНОЖИТЕЛЬ ЧАСТОТЫ» в положение «10»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53FA" w:rsidRDefault="00AF4129" w:rsidP="00FD6EBD">
      <w:pPr>
        <w:pStyle w:val="a4"/>
        <w:numPr>
          <w:ilvl w:val="0"/>
          <w:numId w:val="42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053FA" w:rsidRPr="00C43955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мите</w:t>
      </w:r>
      <w:r w:rsidR="008573F9">
        <w:rPr>
          <w:rFonts w:ascii="Times New Roman" w:hAnsi="Times New Roman" w:cs="Times New Roman"/>
          <w:sz w:val="28"/>
          <w:szCs w:val="28"/>
        </w:rPr>
        <w:t xml:space="preserve"> </w:t>
      </w:r>
      <w:r w:rsidR="00F053FA" w:rsidRPr="00C43955">
        <w:rPr>
          <w:rFonts w:ascii="Times New Roman" w:hAnsi="Times New Roman" w:cs="Times New Roman"/>
          <w:sz w:val="28"/>
          <w:szCs w:val="28"/>
        </w:rPr>
        <w:t>на диск селектора, он поворачивается до «100»</w:t>
      </w:r>
      <w:r w:rsidR="00550F7C">
        <w:rPr>
          <w:rFonts w:ascii="Times New Roman" w:hAnsi="Times New Roman" w:cs="Times New Roman"/>
          <w:sz w:val="28"/>
          <w:szCs w:val="28"/>
        </w:rPr>
        <w:t>.</w:t>
      </w:r>
    </w:p>
    <w:p w:rsidR="004A76EF" w:rsidRPr="003A5A14" w:rsidRDefault="00770838" w:rsidP="00AF4129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4.3.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Установите выходное напряжение = 3 В. Снимите показания вольтметра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 xml:space="preserve"> н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 xml:space="preserve"> на «РЕГУЛИРОВКА ВЫХ».</w:t>
      </w:r>
    </w:p>
    <w:p w:rsidR="004A76EF" w:rsidRPr="003A5A14" w:rsidRDefault="00770838" w:rsidP="00AF4129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4.4.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Установите выходное напряжение = 9 В. Снимите показания вольтметра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 xml:space="preserve"> н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 xml:space="preserve"> на «РЕГУЛИРОВКА ВЫХ».</w:t>
      </w:r>
    </w:p>
    <w:p w:rsidR="004A76EF" w:rsidRPr="003A5A14" w:rsidRDefault="00770838" w:rsidP="00AF4129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4.5.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Установите выходное напряжение = 15 В. Снимите показания вольтметра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 xml:space="preserve"> на «РЕГУЛИРОВКА ВЫХ».</w:t>
      </w:r>
    </w:p>
    <w:p w:rsidR="004A76EF" w:rsidRPr="003A5A14" w:rsidRDefault="00770838" w:rsidP="00AF4129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4.6.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Теперь второй проход. При уменьшении напряжения. Установите выходное напряжение на максимум, затем = 15 В. Снимите показания вольтметра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 xml:space="preserve"> н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 xml:space="preserve"> на «РЕГУЛИРОВКА ВЫХ».</w:t>
      </w:r>
    </w:p>
    <w:p w:rsidR="004A76EF" w:rsidRPr="004A76EF" w:rsidRDefault="00770838" w:rsidP="00AF4129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4.7.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Установите выходное напряжение = 9 В. Снимите показания вольтметра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4A76EF" w:rsidRPr="004A76EF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4A76EF" w:rsidRPr="004A76EF">
        <w:rPr>
          <w:rStyle w:val="Tahoma"/>
          <w:rFonts w:ascii="Times New Roman" w:hAnsi="Times New Roman" w:cs="Times New Roman"/>
          <w:sz w:val="28"/>
          <w:szCs w:val="28"/>
        </w:rPr>
        <w:t xml:space="preserve"> на «РЕГУЛИРОВКА ВЫХ».</w:t>
      </w:r>
    </w:p>
    <w:p w:rsidR="004A76EF" w:rsidRPr="003A5A14" w:rsidRDefault="00770838" w:rsidP="00AF4129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4.8.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Установите выходное напряжен</w:t>
      </w:r>
      <w:r w:rsidR="00890A2D">
        <w:rPr>
          <w:rStyle w:val="Tahoma"/>
          <w:rFonts w:ascii="Times New Roman" w:hAnsi="Times New Roman" w:cs="Times New Roman"/>
          <w:sz w:val="28"/>
          <w:szCs w:val="28"/>
        </w:rPr>
        <w:t>ие = 3 В. Снимите показания воль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тметра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AF4129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 xml:space="preserve"> на «РЕГУЛИРОВКА ВЫХ».</w:t>
      </w:r>
    </w:p>
    <w:p w:rsidR="004A76EF" w:rsidRPr="003A5A14" w:rsidRDefault="00770838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4.9.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Установите частоту генерации 20 Гц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:</w:t>
      </w:r>
    </w:p>
    <w:p w:rsidR="004A76EF" w:rsidRPr="003A5A14" w:rsidRDefault="00AF4129" w:rsidP="00FD6EBD">
      <w:pPr>
        <w:pStyle w:val="a4"/>
        <w:numPr>
          <w:ilvl w:val="0"/>
          <w:numId w:val="43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у</w:t>
      </w:r>
      <w:r w:rsidR="004A76EF">
        <w:rPr>
          <w:rStyle w:val="Tahoma"/>
          <w:rFonts w:ascii="Times New Roman" w:hAnsi="Times New Roman" w:cs="Times New Roman"/>
          <w:sz w:val="28"/>
          <w:szCs w:val="28"/>
        </w:rPr>
        <w:t>становит</w:t>
      </w:r>
      <w:r>
        <w:rPr>
          <w:rStyle w:val="Tahoma"/>
          <w:rFonts w:ascii="Times New Roman" w:hAnsi="Times New Roman" w:cs="Times New Roman"/>
          <w:sz w:val="28"/>
          <w:szCs w:val="28"/>
        </w:rPr>
        <w:t>е</w:t>
      </w:r>
      <w:r w:rsidR="004A76EF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«МНОЖИТЕЛЬ ЧАСТОТЫ» в положение «1»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4A76EF" w:rsidRDefault="00AF4129" w:rsidP="00FD6EBD">
      <w:pPr>
        <w:pStyle w:val="a4"/>
        <w:numPr>
          <w:ilvl w:val="0"/>
          <w:numId w:val="43"/>
        </w:numPr>
        <w:shd w:val="clear" w:color="auto" w:fill="auto"/>
        <w:tabs>
          <w:tab w:val="left" w:pos="1418"/>
        </w:tabs>
        <w:spacing w:before="0" w:after="0" w:line="360" w:lineRule="auto"/>
        <w:rPr>
          <w:rStyle w:val="Tahoma"/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FF3982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на диск селектора, он поворачивается до «20»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4A76EF" w:rsidRPr="007C2F2B" w:rsidRDefault="00A3630B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Tahoma"/>
          <w:rFonts w:ascii="Times New Roman" w:hAnsi="Times New Roman" w:cs="Times New Roman"/>
          <w:b w:val="0"/>
          <w:sz w:val="28"/>
          <w:szCs w:val="28"/>
        </w:rPr>
        <w:t xml:space="preserve">4.10. </w:t>
      </w:r>
      <w:r w:rsidR="004A76EF" w:rsidRPr="007C2F2B">
        <w:rPr>
          <w:rStyle w:val="1Tahoma"/>
          <w:rFonts w:ascii="Times New Roman" w:hAnsi="Times New Roman" w:cs="Times New Roman"/>
          <w:b w:val="0"/>
          <w:sz w:val="28"/>
          <w:szCs w:val="28"/>
        </w:rPr>
        <w:t xml:space="preserve">Точный повтор пунктов </w:t>
      </w:r>
      <w:r w:rsidR="00D6530D" w:rsidRPr="00D6530D">
        <w:rPr>
          <w:rStyle w:val="1Tahoma"/>
          <w:rFonts w:ascii="Times New Roman" w:hAnsi="Times New Roman" w:cs="Times New Roman"/>
          <w:b w:val="0"/>
          <w:sz w:val="28"/>
          <w:szCs w:val="28"/>
        </w:rPr>
        <w:t>4.3</w:t>
      </w:r>
      <w:r w:rsidR="00890A2D">
        <w:rPr>
          <w:rStyle w:val="1Tahoma"/>
          <w:rFonts w:ascii="Times New Roman" w:hAnsi="Times New Roman" w:cs="Times New Roman"/>
          <w:b w:val="0"/>
          <w:sz w:val="28"/>
          <w:szCs w:val="28"/>
        </w:rPr>
        <w:t>–</w:t>
      </w:r>
      <w:r w:rsidR="00D6530D" w:rsidRPr="00D6530D">
        <w:rPr>
          <w:rStyle w:val="1Tahoma"/>
          <w:rFonts w:ascii="Times New Roman" w:hAnsi="Times New Roman" w:cs="Times New Roman"/>
          <w:b w:val="0"/>
          <w:sz w:val="28"/>
          <w:szCs w:val="28"/>
        </w:rPr>
        <w:t>4.8</w:t>
      </w:r>
      <w:r w:rsidR="00550F7C">
        <w:rPr>
          <w:rStyle w:val="1Tahoma"/>
          <w:rFonts w:ascii="Times New Roman" w:hAnsi="Times New Roman" w:cs="Times New Roman"/>
          <w:b w:val="0"/>
          <w:sz w:val="28"/>
          <w:szCs w:val="28"/>
        </w:rPr>
        <w:t>.</w:t>
      </w:r>
    </w:p>
    <w:p w:rsidR="004A76EF" w:rsidRPr="003A5A14" w:rsidRDefault="00A3630B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4.11.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Установите частоту генерации 200 кГц</w:t>
      </w:r>
      <w:r w:rsidR="00965AE7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770838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</w:p>
    <w:p w:rsidR="004A76EF" w:rsidRPr="003A5A14" w:rsidRDefault="00770838" w:rsidP="00FD6EBD">
      <w:pPr>
        <w:pStyle w:val="a4"/>
        <w:numPr>
          <w:ilvl w:val="0"/>
          <w:numId w:val="44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у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становит</w:t>
      </w:r>
      <w:r>
        <w:rPr>
          <w:rStyle w:val="Tahoma"/>
          <w:rFonts w:ascii="Times New Roman" w:hAnsi="Times New Roman" w:cs="Times New Roman"/>
          <w:sz w:val="28"/>
          <w:szCs w:val="28"/>
        </w:rPr>
        <w:t>е</w:t>
      </w:r>
      <w:r w:rsidR="00A3630B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«МНОЖИТЕЛЬ ЧАСТОТЫ» в положение «10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  <w:vertAlign w:val="superscript"/>
        </w:rPr>
        <w:t>3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»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4A76EF" w:rsidRDefault="00770838" w:rsidP="00FD6EBD">
      <w:pPr>
        <w:pStyle w:val="a4"/>
        <w:numPr>
          <w:ilvl w:val="0"/>
          <w:numId w:val="44"/>
        </w:numPr>
        <w:shd w:val="clear" w:color="auto" w:fill="auto"/>
        <w:tabs>
          <w:tab w:val="left" w:pos="1418"/>
        </w:tabs>
        <w:spacing w:before="0" w:after="0" w:line="360" w:lineRule="auto"/>
        <w:rPr>
          <w:rStyle w:val="Tahoma"/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lastRenderedPageBreak/>
        <w:t>н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A3630B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4A76EF" w:rsidRPr="003A5A14">
        <w:rPr>
          <w:rStyle w:val="Tahoma"/>
          <w:rFonts w:ascii="Times New Roman" w:hAnsi="Times New Roman" w:cs="Times New Roman"/>
          <w:sz w:val="28"/>
          <w:szCs w:val="28"/>
        </w:rPr>
        <w:t>на диск селектора, он поворачивается до «200»</w:t>
      </w:r>
      <w:r w:rsidR="00550F7C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A26FB" w:rsidRPr="007C2F2B" w:rsidRDefault="00A3630B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Tahoma"/>
          <w:rFonts w:ascii="Times New Roman" w:hAnsi="Times New Roman" w:cs="Times New Roman"/>
          <w:b w:val="0"/>
          <w:sz w:val="28"/>
          <w:szCs w:val="28"/>
        </w:rPr>
        <w:t xml:space="preserve">4.12. </w:t>
      </w:r>
      <w:r w:rsidR="005A26FB" w:rsidRPr="007C2F2B">
        <w:rPr>
          <w:rStyle w:val="1Tahoma"/>
          <w:rFonts w:ascii="Times New Roman" w:hAnsi="Times New Roman" w:cs="Times New Roman"/>
          <w:b w:val="0"/>
          <w:sz w:val="28"/>
          <w:szCs w:val="28"/>
        </w:rPr>
        <w:t xml:space="preserve">Точный повтор пунктов </w:t>
      </w:r>
      <w:r w:rsidR="00D6530D" w:rsidRPr="00D6530D">
        <w:rPr>
          <w:rStyle w:val="1Tahoma"/>
          <w:rFonts w:ascii="Times New Roman" w:hAnsi="Times New Roman" w:cs="Times New Roman"/>
          <w:b w:val="0"/>
          <w:sz w:val="28"/>
          <w:szCs w:val="28"/>
        </w:rPr>
        <w:t>4.3</w:t>
      </w:r>
      <w:r w:rsidR="00890A2D">
        <w:rPr>
          <w:rStyle w:val="1Tahoma"/>
          <w:rFonts w:ascii="Times New Roman" w:hAnsi="Times New Roman" w:cs="Times New Roman"/>
          <w:b w:val="0"/>
          <w:sz w:val="28"/>
          <w:szCs w:val="28"/>
        </w:rPr>
        <w:t>–</w:t>
      </w:r>
      <w:r w:rsidR="005A26FB" w:rsidRPr="00D6530D">
        <w:rPr>
          <w:rStyle w:val="1Tahoma"/>
          <w:rFonts w:ascii="Times New Roman" w:hAnsi="Times New Roman" w:cs="Times New Roman"/>
          <w:b w:val="0"/>
          <w:sz w:val="28"/>
          <w:szCs w:val="28"/>
        </w:rPr>
        <w:t>4</w:t>
      </w:r>
      <w:r w:rsidR="00D6530D" w:rsidRPr="00D6530D">
        <w:rPr>
          <w:rStyle w:val="1Tahoma"/>
          <w:rFonts w:ascii="Times New Roman" w:hAnsi="Times New Roman" w:cs="Times New Roman"/>
          <w:b w:val="0"/>
          <w:sz w:val="28"/>
          <w:szCs w:val="28"/>
        </w:rPr>
        <w:t>.8</w:t>
      </w:r>
      <w:r w:rsidR="00965AE7">
        <w:rPr>
          <w:rStyle w:val="1Tahoma"/>
          <w:rFonts w:ascii="Times New Roman" w:hAnsi="Times New Roman" w:cs="Times New Roman"/>
          <w:b w:val="0"/>
          <w:sz w:val="28"/>
          <w:szCs w:val="28"/>
        </w:rPr>
        <w:t>.</w:t>
      </w:r>
    </w:p>
    <w:p w:rsidR="005A26FB" w:rsidRPr="0033200B" w:rsidRDefault="00A3630B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4.13.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Занесите показания вольтметра в протокол и сделайте вывод о пригодности генератора</w:t>
      </w:r>
      <w:r w:rsidR="00965AE7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A26FB" w:rsidRPr="00FE16F7" w:rsidRDefault="00D6530D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D6EBD">
        <w:rPr>
          <w:rStyle w:val="Tahoma"/>
          <w:rFonts w:ascii="Times New Roman" w:hAnsi="Times New Roman" w:cs="Times New Roman"/>
          <w:sz w:val="28"/>
          <w:szCs w:val="28"/>
        </w:rPr>
        <w:t>5.</w:t>
      </w:r>
      <w:r>
        <w:rPr>
          <w:rStyle w:val="Tahoma"/>
          <w:rFonts w:ascii="Times New Roman" w:hAnsi="Times New Roman" w:cs="Times New Roman"/>
          <w:b/>
          <w:sz w:val="28"/>
          <w:szCs w:val="28"/>
        </w:rPr>
        <w:t xml:space="preserve"> </w:t>
      </w:r>
      <w:r w:rsidR="005A26FB" w:rsidRPr="00FE16F7">
        <w:rPr>
          <w:rStyle w:val="Tahoma"/>
          <w:rFonts w:ascii="Times New Roman" w:hAnsi="Times New Roman" w:cs="Times New Roman"/>
          <w:b/>
          <w:sz w:val="28"/>
          <w:szCs w:val="28"/>
        </w:rPr>
        <w:t>Определение погрешности ослабления встроенного аттенюатора</w:t>
      </w:r>
      <w:r w:rsidR="006B5309">
        <w:rPr>
          <w:rStyle w:val="Tahoma"/>
          <w:rFonts w:ascii="Times New Roman" w:hAnsi="Times New Roman" w:cs="Times New Roman"/>
          <w:b/>
          <w:sz w:val="28"/>
          <w:szCs w:val="28"/>
        </w:rPr>
        <w:t>.</w:t>
      </w:r>
    </w:p>
    <w:p w:rsidR="004A76EF" w:rsidRDefault="005A26FB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Style w:val="Tahoma"/>
          <w:rFonts w:ascii="Times New Roman" w:hAnsi="Times New Roman" w:cs="Times New Roman"/>
          <w:sz w:val="28"/>
          <w:szCs w:val="28"/>
        </w:rPr>
      </w:pPr>
      <w:r w:rsidRPr="0033200B">
        <w:rPr>
          <w:rStyle w:val="Tahoma"/>
          <w:rFonts w:ascii="Times New Roman" w:hAnsi="Times New Roman" w:cs="Times New Roman"/>
          <w:sz w:val="28"/>
          <w:szCs w:val="28"/>
        </w:rPr>
        <w:t>Действительное значение ослабления встроенного аттенюатора определяется непосредственным измерением напряжения на выходе генератора образцовым вольтметром на частотах 20, 1000 Гц и 200кГц</w:t>
      </w:r>
      <w:r w:rsidR="00890A2D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A26FB" w:rsidRPr="0033200B" w:rsidRDefault="00965AE7" w:rsidP="00FD6EBD">
      <w:pPr>
        <w:pStyle w:val="a4"/>
        <w:shd w:val="clear" w:color="auto" w:fill="auto"/>
        <w:tabs>
          <w:tab w:val="left" w:pos="1418"/>
          <w:tab w:val="left" w:pos="9354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5.1</w:t>
      </w:r>
      <w:r w:rsidR="002F271A">
        <w:rPr>
          <w:rStyle w:val="Tahoma"/>
          <w:rFonts w:ascii="Times New Roman" w:hAnsi="Times New Roman" w:cs="Times New Roman"/>
          <w:sz w:val="28"/>
          <w:szCs w:val="28"/>
        </w:rPr>
        <w:t>.</w:t>
      </w:r>
      <w:r w:rsidRPr="0033200B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К гнезду «Выход1» подключите нагрузку 50 Ом, к ней подключите вольтметр</w:t>
      </w:r>
      <w:r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770838"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770838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 xml:space="preserve"> на нагрузку, собирается схема</w:t>
      </w:r>
      <w:r w:rsidR="002105FF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A26FB" w:rsidRPr="0033200B" w:rsidRDefault="00E20518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5.2.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Установите частоту генерации 20 Гц</w:t>
      </w:r>
      <w:r>
        <w:rPr>
          <w:rStyle w:val="Tahoma"/>
          <w:rFonts w:ascii="Times New Roman" w:hAnsi="Times New Roman" w:cs="Times New Roman"/>
          <w:sz w:val="28"/>
          <w:szCs w:val="28"/>
        </w:rPr>
        <w:t>:</w:t>
      </w:r>
    </w:p>
    <w:p w:rsidR="005A26FB" w:rsidRPr="0033200B" w:rsidRDefault="00770838" w:rsidP="00FD6EBD">
      <w:pPr>
        <w:pStyle w:val="a4"/>
        <w:numPr>
          <w:ilvl w:val="0"/>
          <w:numId w:val="45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у</w:t>
      </w:r>
      <w:r w:rsidR="00AB3CA4">
        <w:rPr>
          <w:rStyle w:val="Tahoma"/>
          <w:rFonts w:ascii="Times New Roman" w:hAnsi="Times New Roman" w:cs="Times New Roman"/>
          <w:sz w:val="28"/>
          <w:szCs w:val="28"/>
        </w:rPr>
        <w:t>становит</w:t>
      </w:r>
      <w:r>
        <w:rPr>
          <w:rStyle w:val="Tahoma"/>
          <w:rFonts w:ascii="Times New Roman" w:hAnsi="Times New Roman" w:cs="Times New Roman"/>
          <w:sz w:val="28"/>
          <w:szCs w:val="28"/>
        </w:rPr>
        <w:t>е</w:t>
      </w:r>
      <w:r w:rsidR="00AB3CA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«МНОЖИТЕЛЬ ЧАСТОТЫ» в положение «1»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5A26FB" w:rsidRPr="0033200B" w:rsidRDefault="00770838" w:rsidP="00FD6EBD">
      <w:pPr>
        <w:pStyle w:val="a4"/>
        <w:numPr>
          <w:ilvl w:val="0"/>
          <w:numId w:val="45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AB3CA4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AB3CA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на диск селектора, он поворачивается до «20»</w:t>
      </w:r>
      <w:r w:rsidR="002105FF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A26FB" w:rsidRPr="0033200B" w:rsidRDefault="00E20518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5.3.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Установите пре</w:t>
      </w:r>
      <w:r>
        <w:rPr>
          <w:rStyle w:val="Tahoma"/>
          <w:rFonts w:ascii="Times New Roman" w:hAnsi="Times New Roman" w:cs="Times New Roman"/>
          <w:sz w:val="28"/>
          <w:szCs w:val="28"/>
        </w:rPr>
        <w:t>дел измерения вольтметра «10 V»:</w:t>
      </w:r>
      <w:r w:rsidR="00770838">
        <w:rPr>
          <w:rStyle w:val="Tahoma"/>
          <w:rFonts w:ascii="Times New Roman" w:hAnsi="Times New Roman" w:cs="Times New Roman"/>
          <w:sz w:val="28"/>
          <w:szCs w:val="28"/>
        </w:rPr>
        <w:t xml:space="preserve"> н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770838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 xml:space="preserve"> на кнопку «10» на вольтметре</w:t>
      </w:r>
      <w:r w:rsidR="002105FF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A26FB" w:rsidRPr="0033200B" w:rsidRDefault="00C62DA6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5.4.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 xml:space="preserve">Установите аттенюатор в положение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  <w:lang w:eastAsia="en-US"/>
        </w:rPr>
        <w:t>15</w:t>
      </w:r>
      <w:r w:rsidR="00770838">
        <w:rPr>
          <w:rStyle w:val="Tahoma"/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  <w:lang w:val="en-US" w:eastAsia="en-US"/>
        </w:rPr>
        <w:t>V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переключатель «НАГРУЗКА» в положение «АТТ.», ручкой «РЕГУЛИРОВКА ВЫХ.» установите напряжение по вольтметру = 9 В</w:t>
      </w:r>
      <w:r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770838">
        <w:rPr>
          <w:rStyle w:val="Tahoma"/>
          <w:rFonts w:ascii="Times New Roman" w:hAnsi="Times New Roman" w:cs="Times New Roman"/>
          <w:sz w:val="28"/>
          <w:szCs w:val="28"/>
        </w:rPr>
        <w:t xml:space="preserve"> н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аж</w:t>
      </w:r>
      <w:r w:rsidR="00770838"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 xml:space="preserve"> на ручке «РЕГУЛИРОВКА ВЫХ.».</w:t>
      </w:r>
    </w:p>
    <w:p w:rsidR="005A26FB" w:rsidRPr="0033200B" w:rsidRDefault="00C62DA6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5.5.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Переключите аттенюатор в положение «5 V». Смените предел вольтметра на «3 V». Снимите показания вольтметра. Сделайте вывод о пригодности генератора</w:t>
      </w:r>
      <w:r w:rsidR="00A22B19">
        <w:rPr>
          <w:rStyle w:val="Tahoma"/>
          <w:rFonts w:ascii="Times New Roman" w:hAnsi="Times New Roman" w:cs="Times New Roman"/>
          <w:sz w:val="28"/>
          <w:szCs w:val="28"/>
        </w:rPr>
        <w:t>:</w:t>
      </w:r>
      <w:r w:rsidR="00770838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</w:p>
    <w:p w:rsidR="005A26FB" w:rsidRPr="0033200B" w:rsidRDefault="00770838" w:rsidP="00FD6EBD">
      <w:pPr>
        <w:pStyle w:val="a4"/>
        <w:numPr>
          <w:ilvl w:val="0"/>
          <w:numId w:val="46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AB3CA4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5A26FB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на переключатель аттенюатора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5A26FB" w:rsidRPr="0033200B" w:rsidRDefault="00770838" w:rsidP="00FD6EBD">
      <w:pPr>
        <w:pStyle w:val="a4"/>
        <w:numPr>
          <w:ilvl w:val="0"/>
          <w:numId w:val="46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C62DA6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на кнопку «3» на вольтметре</w:t>
      </w:r>
      <w:r w:rsidR="00C62DA6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A26FB" w:rsidRPr="0033200B" w:rsidRDefault="00A22B19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 xml:space="preserve">5.6.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Переключите аттенюатор в положение «1</w:t>
      </w:r>
      <w:r>
        <w:rPr>
          <w:rStyle w:val="Tahoma"/>
          <w:rFonts w:ascii="Times New Roman" w:hAnsi="Times New Roman" w:cs="Times New Roman"/>
          <w:sz w:val="28"/>
          <w:szCs w:val="28"/>
        </w:rPr>
        <w:t>,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5 V». Смените предел вольтметра на «1 V». Снимите показания вольтметра. Сделайте вывод о пригодности генератора</w:t>
      </w:r>
      <w:r>
        <w:rPr>
          <w:rStyle w:val="Tahoma"/>
          <w:rFonts w:ascii="Times New Roman" w:hAnsi="Times New Roman" w:cs="Times New Roman"/>
          <w:sz w:val="28"/>
          <w:szCs w:val="28"/>
        </w:rPr>
        <w:t>:</w:t>
      </w:r>
    </w:p>
    <w:p w:rsidR="005A26FB" w:rsidRPr="0033200B" w:rsidRDefault="00770838" w:rsidP="00FD6EBD">
      <w:pPr>
        <w:pStyle w:val="a4"/>
        <w:numPr>
          <w:ilvl w:val="0"/>
          <w:numId w:val="47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AB3CA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на переключатель аттенюатора</w:t>
      </w:r>
      <w:r>
        <w:rPr>
          <w:rStyle w:val="Tahoma"/>
          <w:rFonts w:ascii="Times New Roman" w:hAnsi="Times New Roman" w:cs="Times New Roman"/>
          <w:sz w:val="28"/>
          <w:szCs w:val="28"/>
        </w:rPr>
        <w:t>;</w:t>
      </w:r>
    </w:p>
    <w:p w:rsidR="005A26FB" w:rsidRPr="0033200B" w:rsidRDefault="00770838" w:rsidP="00FD6EBD">
      <w:pPr>
        <w:pStyle w:val="a4"/>
        <w:numPr>
          <w:ilvl w:val="0"/>
          <w:numId w:val="47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A22B19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на кнопку «1» на вольтметре</w:t>
      </w:r>
      <w:r w:rsidR="002105FF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5A26FB" w:rsidRPr="0033200B" w:rsidRDefault="00277764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lastRenderedPageBreak/>
        <w:t xml:space="preserve">5.7.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 xml:space="preserve">Переключите аттенюатор в положение «500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  <w:lang w:eastAsia="en-US"/>
        </w:rPr>
        <w:t xml:space="preserve">».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 xml:space="preserve">Смените предел вольтметра на «300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  <w:lang w:eastAsia="en-US"/>
        </w:rPr>
        <w:t xml:space="preserve">».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Снимите показания вольтметра. Сделайте вывод о пригодности генератора</w:t>
      </w:r>
      <w:r w:rsidR="00F8680B">
        <w:rPr>
          <w:rStyle w:val="Tahoma"/>
          <w:rFonts w:ascii="Times New Roman" w:hAnsi="Times New Roman" w:cs="Times New Roman"/>
          <w:sz w:val="28"/>
          <w:szCs w:val="28"/>
        </w:rPr>
        <w:t>:</w:t>
      </w:r>
    </w:p>
    <w:p w:rsidR="005A26FB" w:rsidRPr="0033200B" w:rsidRDefault="00770838" w:rsidP="00FD6EBD">
      <w:pPr>
        <w:pStyle w:val="a4"/>
        <w:numPr>
          <w:ilvl w:val="0"/>
          <w:numId w:val="48"/>
        </w:numPr>
        <w:shd w:val="clear" w:color="auto" w:fill="auto"/>
        <w:tabs>
          <w:tab w:val="left" w:pos="1418"/>
        </w:tabs>
        <w:spacing w:before="0" w:after="0" w:line="360" w:lineRule="auto"/>
        <w:ind w:left="1276" w:hanging="65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27776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 xml:space="preserve">на переключатель аттенюатора. Он поворачивается в положение «500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Style w:val="Tahoma"/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5A26FB" w:rsidRPr="0033200B" w:rsidRDefault="00770838" w:rsidP="00FD6EBD">
      <w:pPr>
        <w:pStyle w:val="a4"/>
        <w:numPr>
          <w:ilvl w:val="0"/>
          <w:numId w:val="48"/>
        </w:numPr>
        <w:shd w:val="clear" w:color="auto" w:fill="auto"/>
        <w:tabs>
          <w:tab w:val="left" w:pos="1418"/>
        </w:tabs>
        <w:spacing w:before="0" w:after="0" w:line="360" w:lineRule="auto"/>
        <w:ind w:left="1276" w:hanging="65"/>
        <w:rPr>
          <w:rFonts w:ascii="Times New Roman" w:hAnsi="Times New Roman" w:cs="Times New Roman"/>
          <w:sz w:val="28"/>
          <w:szCs w:val="28"/>
        </w:rPr>
      </w:pPr>
      <w:r>
        <w:rPr>
          <w:rStyle w:val="Tahoma"/>
          <w:rFonts w:ascii="Times New Roman" w:hAnsi="Times New Roman" w:cs="Times New Roman"/>
          <w:sz w:val="28"/>
          <w:szCs w:val="28"/>
        </w:rPr>
        <w:t>н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аж</w:t>
      </w:r>
      <w:r>
        <w:rPr>
          <w:rStyle w:val="Tahoma"/>
          <w:rFonts w:ascii="Times New Roman" w:hAnsi="Times New Roman" w:cs="Times New Roman"/>
          <w:sz w:val="28"/>
          <w:szCs w:val="28"/>
        </w:rPr>
        <w:t>мите</w:t>
      </w:r>
      <w:r w:rsidR="00277764">
        <w:rPr>
          <w:rStyle w:val="Tahoma"/>
          <w:rFonts w:ascii="Times New Roman" w:hAnsi="Times New Roman" w:cs="Times New Roman"/>
          <w:sz w:val="28"/>
          <w:szCs w:val="28"/>
        </w:rPr>
        <w:t xml:space="preserve"> </w:t>
      </w:r>
      <w:r w:rsidR="005A26FB" w:rsidRPr="0033200B">
        <w:rPr>
          <w:rStyle w:val="Tahoma"/>
          <w:rFonts w:ascii="Times New Roman" w:hAnsi="Times New Roman" w:cs="Times New Roman"/>
          <w:sz w:val="28"/>
          <w:szCs w:val="28"/>
        </w:rPr>
        <w:t>на кнопку «300» на вольтметре</w:t>
      </w:r>
      <w:r w:rsidR="002105FF">
        <w:rPr>
          <w:rStyle w:val="Tahoma"/>
          <w:rFonts w:ascii="Times New Roman" w:hAnsi="Times New Roman" w:cs="Times New Roman"/>
          <w:sz w:val="28"/>
          <w:szCs w:val="28"/>
        </w:rPr>
        <w:t>.</w:t>
      </w:r>
    </w:p>
    <w:p w:rsidR="000A09EE" w:rsidRPr="008D0E11" w:rsidRDefault="00F8680B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Переключите аттенюатор в положение «150 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 xml:space="preserve">».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Смените предел вольтметра на «100 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 xml:space="preserve">». </w:t>
      </w:r>
      <w:r w:rsidR="000A09EE" w:rsidRPr="008D0E11">
        <w:rPr>
          <w:rFonts w:ascii="Times New Roman" w:hAnsi="Times New Roman" w:cs="Times New Roman"/>
          <w:sz w:val="28"/>
          <w:szCs w:val="28"/>
        </w:rPr>
        <w:t>Снимите показания вольтметра. Сделайте вывод о пригодности генератора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09EE" w:rsidRPr="008D0E11" w:rsidRDefault="00770838" w:rsidP="00FD6EBD">
      <w:pPr>
        <w:pStyle w:val="a4"/>
        <w:numPr>
          <w:ilvl w:val="0"/>
          <w:numId w:val="49"/>
        </w:numPr>
        <w:shd w:val="clear" w:color="auto" w:fill="auto"/>
        <w:tabs>
          <w:tab w:val="left" w:pos="1418"/>
        </w:tabs>
        <w:spacing w:before="0" w:after="0" w:line="360" w:lineRule="auto"/>
        <w:ind w:left="1276" w:hanging="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09EE" w:rsidRPr="008D0E11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мите</w:t>
      </w:r>
      <w:r w:rsidR="00F8680B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на переключатель аттенюатора. Он поворачивается в положение «150 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A09EE" w:rsidRPr="008D0E11" w:rsidRDefault="00770838" w:rsidP="00FD6EBD">
      <w:pPr>
        <w:pStyle w:val="a4"/>
        <w:numPr>
          <w:ilvl w:val="0"/>
          <w:numId w:val="49"/>
        </w:numPr>
        <w:shd w:val="clear" w:color="auto" w:fill="auto"/>
        <w:tabs>
          <w:tab w:val="left" w:pos="1418"/>
        </w:tabs>
        <w:spacing w:before="0" w:after="0" w:line="360" w:lineRule="auto"/>
        <w:ind w:left="1276" w:hanging="6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09EE" w:rsidRPr="008D0E11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мите</w:t>
      </w:r>
      <w:r w:rsidR="00F8680B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>на кнопку «100» на вольтметре</w:t>
      </w:r>
      <w:r w:rsidR="002105FF">
        <w:rPr>
          <w:rFonts w:ascii="Times New Roman" w:hAnsi="Times New Roman" w:cs="Times New Roman"/>
          <w:sz w:val="28"/>
          <w:szCs w:val="28"/>
        </w:rPr>
        <w:t>.</w:t>
      </w:r>
    </w:p>
    <w:p w:rsidR="000A09EE" w:rsidRPr="008D0E11" w:rsidRDefault="00BD6EAD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5.9.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Переключите аттенюатор в положение «50 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 xml:space="preserve">».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Смените предел вольтметра на «30 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 xml:space="preserve">». </w:t>
      </w:r>
      <w:r w:rsidR="000A09EE" w:rsidRPr="008D0E11">
        <w:rPr>
          <w:rFonts w:ascii="Times New Roman" w:hAnsi="Times New Roman" w:cs="Times New Roman"/>
          <w:sz w:val="28"/>
          <w:szCs w:val="28"/>
        </w:rPr>
        <w:t>Снимите показания вольтметра. Сделайте вывод о пригодности генератора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09EE" w:rsidRPr="008D0E11" w:rsidRDefault="00770838" w:rsidP="00FD6EBD">
      <w:pPr>
        <w:pStyle w:val="a4"/>
        <w:numPr>
          <w:ilvl w:val="0"/>
          <w:numId w:val="50"/>
        </w:numPr>
        <w:shd w:val="clear" w:color="auto" w:fill="auto"/>
        <w:tabs>
          <w:tab w:val="left" w:pos="1418"/>
        </w:tabs>
        <w:spacing w:before="0" w:after="0" w:line="360" w:lineRule="auto"/>
        <w:ind w:left="1418" w:hanging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09EE" w:rsidRPr="008D0E11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мите</w:t>
      </w:r>
      <w:r w:rsidR="00BD6EAD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на переключатель аттенюатора. Он поворачивается в положение «50 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A09EE" w:rsidRPr="008D0E11" w:rsidRDefault="00770838" w:rsidP="00FD6EBD">
      <w:pPr>
        <w:pStyle w:val="a4"/>
        <w:numPr>
          <w:ilvl w:val="0"/>
          <w:numId w:val="50"/>
        </w:numPr>
        <w:shd w:val="clear" w:color="auto" w:fill="auto"/>
        <w:tabs>
          <w:tab w:val="left" w:pos="1418"/>
        </w:tabs>
        <w:spacing w:before="0" w:after="0" w:line="360" w:lineRule="auto"/>
        <w:ind w:left="1418" w:hanging="207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09EE" w:rsidRPr="008D0E11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мите</w:t>
      </w:r>
      <w:r w:rsidR="00BD6EAD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>на кнопку «30» на вольтметре</w:t>
      </w:r>
      <w:r w:rsidR="00BD6EAD">
        <w:rPr>
          <w:rFonts w:ascii="Times New Roman" w:hAnsi="Times New Roman" w:cs="Times New Roman"/>
          <w:sz w:val="28"/>
          <w:szCs w:val="28"/>
        </w:rPr>
        <w:t>.</w:t>
      </w:r>
    </w:p>
    <w:p w:rsidR="000A09EE" w:rsidRPr="008D0E11" w:rsidRDefault="00835E2B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5.10.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Переключите аттенюатор в положение «15 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 xml:space="preserve">».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Смените предел вольтметра на «10 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 xml:space="preserve">». </w:t>
      </w:r>
      <w:r w:rsidR="000A09EE" w:rsidRPr="008D0E11">
        <w:rPr>
          <w:rFonts w:ascii="Times New Roman" w:hAnsi="Times New Roman" w:cs="Times New Roman"/>
          <w:sz w:val="28"/>
          <w:szCs w:val="28"/>
        </w:rPr>
        <w:t>Снимите показания вольтметра. Сделайте вывод о пригодности генератора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09EE" w:rsidRPr="008D0E11" w:rsidRDefault="00770838" w:rsidP="00FD6EBD">
      <w:pPr>
        <w:pStyle w:val="a4"/>
        <w:numPr>
          <w:ilvl w:val="0"/>
          <w:numId w:val="51"/>
        </w:numPr>
        <w:shd w:val="clear" w:color="auto" w:fill="auto"/>
        <w:tabs>
          <w:tab w:val="left" w:pos="1418"/>
        </w:tabs>
        <w:spacing w:before="0" w:after="0" w:line="360" w:lineRule="auto"/>
        <w:ind w:left="1418" w:hanging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09EE" w:rsidRPr="008D0E11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мите</w:t>
      </w:r>
      <w:r w:rsidR="00835E2B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на переключатель аттенюатора. Он поворачивается в положение «15 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A09EE" w:rsidRPr="008D0E11" w:rsidRDefault="00770838" w:rsidP="00FD6EBD">
      <w:pPr>
        <w:pStyle w:val="a4"/>
        <w:numPr>
          <w:ilvl w:val="0"/>
          <w:numId w:val="51"/>
        </w:numPr>
        <w:shd w:val="clear" w:color="auto" w:fill="auto"/>
        <w:tabs>
          <w:tab w:val="left" w:pos="1418"/>
        </w:tabs>
        <w:spacing w:before="0" w:after="0" w:line="360" w:lineRule="auto"/>
        <w:ind w:left="1418" w:hanging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09EE" w:rsidRPr="008D0E11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мите</w:t>
      </w:r>
      <w:r w:rsidR="00835E2B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>на кнопку «10» на вольтметре</w:t>
      </w:r>
      <w:r w:rsidR="00835E2B">
        <w:rPr>
          <w:rFonts w:ascii="Times New Roman" w:hAnsi="Times New Roman" w:cs="Times New Roman"/>
          <w:sz w:val="28"/>
          <w:szCs w:val="28"/>
        </w:rPr>
        <w:t>.</w:t>
      </w:r>
    </w:p>
    <w:p w:rsidR="000A09EE" w:rsidRPr="008D0E11" w:rsidRDefault="00BF495A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5.11. </w:t>
      </w:r>
      <w:r w:rsidR="000A09EE" w:rsidRPr="008D0E11">
        <w:rPr>
          <w:rFonts w:ascii="Times New Roman" w:hAnsi="Times New Roman" w:cs="Times New Roman"/>
          <w:sz w:val="28"/>
          <w:szCs w:val="28"/>
        </w:rPr>
        <w:t>Установите частоту генерации 1000 Гц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09EE" w:rsidRPr="008D0E11" w:rsidRDefault="00770838" w:rsidP="00FD6EBD">
      <w:pPr>
        <w:pStyle w:val="a4"/>
        <w:numPr>
          <w:ilvl w:val="0"/>
          <w:numId w:val="52"/>
        </w:numPr>
        <w:shd w:val="clear" w:color="auto" w:fill="auto"/>
        <w:tabs>
          <w:tab w:val="left" w:pos="1418"/>
        </w:tabs>
        <w:spacing w:before="0" w:after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A09EE" w:rsidRPr="008D0E11">
        <w:rPr>
          <w:rFonts w:ascii="Times New Roman" w:hAnsi="Times New Roman" w:cs="Times New Roman"/>
          <w:sz w:val="28"/>
          <w:szCs w:val="28"/>
        </w:rPr>
        <w:t>становит</w:t>
      </w:r>
      <w:r w:rsidR="006B5309">
        <w:rPr>
          <w:rFonts w:ascii="Times New Roman" w:hAnsi="Times New Roman" w:cs="Times New Roman"/>
          <w:sz w:val="28"/>
          <w:szCs w:val="28"/>
        </w:rPr>
        <w:t>е</w:t>
      </w:r>
      <w:r w:rsidR="00BF495A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>«МНОЖИТЕЛЬ ЧАСТОТЫ» в положение «10»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9EE" w:rsidRPr="008D0E11" w:rsidRDefault="00770838" w:rsidP="00FD6EBD">
      <w:pPr>
        <w:pStyle w:val="a4"/>
        <w:numPr>
          <w:ilvl w:val="0"/>
          <w:numId w:val="52"/>
        </w:numPr>
        <w:shd w:val="clear" w:color="auto" w:fill="auto"/>
        <w:tabs>
          <w:tab w:val="left" w:pos="1418"/>
        </w:tabs>
        <w:spacing w:before="0" w:after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09EE" w:rsidRPr="008D0E11">
        <w:rPr>
          <w:rFonts w:ascii="Times New Roman" w:hAnsi="Times New Roman" w:cs="Times New Roman"/>
          <w:sz w:val="28"/>
          <w:szCs w:val="28"/>
        </w:rPr>
        <w:t>аж</w:t>
      </w:r>
      <w:r w:rsidR="006B5309">
        <w:rPr>
          <w:rFonts w:ascii="Times New Roman" w:hAnsi="Times New Roman" w:cs="Times New Roman"/>
          <w:sz w:val="28"/>
          <w:szCs w:val="28"/>
        </w:rPr>
        <w:t>мите</w:t>
      </w:r>
      <w:r w:rsidR="00BF495A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>на диск селектора, он поворачивается до «100»</w:t>
      </w:r>
      <w:r w:rsidR="00BF495A">
        <w:rPr>
          <w:rFonts w:ascii="Times New Roman" w:hAnsi="Times New Roman" w:cs="Times New Roman"/>
          <w:sz w:val="28"/>
          <w:szCs w:val="28"/>
        </w:rPr>
        <w:t>.</w:t>
      </w:r>
    </w:p>
    <w:p w:rsidR="000A09EE" w:rsidRPr="008D0E11" w:rsidRDefault="00EB719D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5.12.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Смените предел вольтметра на «10 V», установите аттенюатор в положение 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>15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0A09EE" w:rsidRPr="008D0E11">
        <w:rPr>
          <w:rFonts w:ascii="Times New Roman" w:hAnsi="Times New Roman" w:cs="Times New Roman"/>
          <w:sz w:val="28"/>
          <w:szCs w:val="28"/>
        </w:rPr>
        <w:t>ручкой «РЕГУЛИРОВКА ВЫХ» установите напряжение по вольтметру = 9 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09EE" w:rsidRPr="008D0E11" w:rsidRDefault="00770838" w:rsidP="00FD6EBD">
      <w:pPr>
        <w:pStyle w:val="a4"/>
        <w:numPr>
          <w:ilvl w:val="0"/>
          <w:numId w:val="53"/>
        </w:numPr>
        <w:shd w:val="clear" w:color="auto" w:fill="auto"/>
        <w:tabs>
          <w:tab w:val="left" w:pos="1418"/>
        </w:tabs>
        <w:spacing w:before="0" w:after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0A09EE" w:rsidRPr="008D0E11">
        <w:rPr>
          <w:rFonts w:ascii="Times New Roman" w:hAnsi="Times New Roman" w:cs="Times New Roman"/>
          <w:sz w:val="28"/>
          <w:szCs w:val="28"/>
        </w:rPr>
        <w:t>аж</w:t>
      </w:r>
      <w:r w:rsidR="006B5309">
        <w:rPr>
          <w:rFonts w:ascii="Times New Roman" w:hAnsi="Times New Roman" w:cs="Times New Roman"/>
          <w:sz w:val="28"/>
          <w:szCs w:val="28"/>
        </w:rPr>
        <w:t>мите</w:t>
      </w:r>
      <w:r w:rsidR="00EB719D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 xml:space="preserve">на кнопку 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0A09EE" w:rsidRPr="008D0E11">
        <w:rPr>
          <w:rFonts w:ascii="Times New Roman" w:hAnsi="Times New Roman" w:cs="Times New Roman"/>
          <w:sz w:val="28"/>
          <w:szCs w:val="28"/>
          <w:lang w:val="en-US" w:eastAsia="en-US"/>
        </w:rPr>
        <w:t>mV</w:t>
      </w:r>
      <w:r w:rsidR="000A09EE" w:rsidRPr="008D0E11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="000A09EE" w:rsidRPr="008D0E11">
        <w:rPr>
          <w:rFonts w:ascii="Times New Roman" w:hAnsi="Times New Roman" w:cs="Times New Roman"/>
          <w:sz w:val="28"/>
          <w:szCs w:val="28"/>
        </w:rPr>
        <w:t>на вольтметре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4595" w:rsidRDefault="00770838" w:rsidP="00FD6EBD">
      <w:pPr>
        <w:pStyle w:val="a4"/>
        <w:numPr>
          <w:ilvl w:val="0"/>
          <w:numId w:val="53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D4595">
        <w:rPr>
          <w:rFonts w:ascii="Times New Roman" w:hAnsi="Times New Roman" w:cs="Times New Roman"/>
          <w:sz w:val="28"/>
          <w:szCs w:val="28"/>
        </w:rPr>
        <w:t>аж</w:t>
      </w:r>
      <w:r w:rsidR="006B5309">
        <w:rPr>
          <w:rFonts w:ascii="Times New Roman" w:hAnsi="Times New Roman" w:cs="Times New Roman"/>
          <w:sz w:val="28"/>
          <w:szCs w:val="28"/>
        </w:rPr>
        <w:t>мите</w:t>
      </w:r>
      <w:r w:rsidR="001D4595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>на переключатель аттенюатора. Он поворачивается в положение «15 V».</w:t>
      </w:r>
    </w:p>
    <w:p w:rsidR="000A09EE" w:rsidRPr="007C2F2B" w:rsidRDefault="00584E36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5.13. </w:t>
      </w:r>
      <w:r w:rsidR="000A09EE" w:rsidRPr="007C2F2B">
        <w:rPr>
          <w:rFonts w:ascii="Times New Roman" w:hAnsi="Times New Roman" w:cs="Times New Roman"/>
          <w:sz w:val="28"/>
          <w:szCs w:val="28"/>
        </w:rPr>
        <w:t xml:space="preserve">Полный повтор пунктов </w:t>
      </w:r>
      <w:r w:rsidR="000A09EE" w:rsidRPr="00584E36">
        <w:rPr>
          <w:rFonts w:ascii="Times New Roman" w:hAnsi="Times New Roman" w:cs="Times New Roman"/>
          <w:sz w:val="28"/>
          <w:szCs w:val="28"/>
        </w:rPr>
        <w:t>5</w:t>
      </w:r>
      <w:r w:rsidRPr="00584E36">
        <w:rPr>
          <w:rFonts w:ascii="Times New Roman" w:hAnsi="Times New Roman" w:cs="Times New Roman"/>
          <w:sz w:val="28"/>
          <w:szCs w:val="28"/>
        </w:rPr>
        <w:t>.3</w:t>
      </w:r>
      <w:r w:rsidR="00890A2D">
        <w:rPr>
          <w:rFonts w:ascii="Times New Roman" w:hAnsi="Times New Roman" w:cs="Times New Roman"/>
          <w:sz w:val="28"/>
          <w:szCs w:val="28"/>
        </w:rPr>
        <w:t>–</w:t>
      </w:r>
      <w:r w:rsidR="000A09EE" w:rsidRPr="00584E36">
        <w:rPr>
          <w:rFonts w:ascii="Times New Roman" w:hAnsi="Times New Roman" w:cs="Times New Roman"/>
          <w:sz w:val="28"/>
          <w:szCs w:val="28"/>
        </w:rPr>
        <w:t>5</w:t>
      </w:r>
      <w:r w:rsidRPr="00584E36">
        <w:rPr>
          <w:rFonts w:ascii="Times New Roman" w:hAnsi="Times New Roman" w:cs="Times New Roman"/>
          <w:sz w:val="28"/>
          <w:szCs w:val="28"/>
        </w:rPr>
        <w:t>.10</w:t>
      </w:r>
      <w:r w:rsidR="00890A2D">
        <w:rPr>
          <w:rFonts w:ascii="Times New Roman" w:hAnsi="Times New Roman" w:cs="Times New Roman"/>
          <w:sz w:val="28"/>
          <w:szCs w:val="28"/>
        </w:rPr>
        <w:t>.</w:t>
      </w:r>
    </w:p>
    <w:p w:rsidR="000A09EE" w:rsidRPr="008D0E11" w:rsidRDefault="004D7D1D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5.14. </w:t>
      </w:r>
      <w:r w:rsidR="000A09EE" w:rsidRPr="008D0E11">
        <w:rPr>
          <w:rFonts w:ascii="Times New Roman" w:hAnsi="Times New Roman" w:cs="Times New Roman"/>
          <w:sz w:val="28"/>
          <w:szCs w:val="28"/>
        </w:rPr>
        <w:t>Установите частоту генерации 200 кГц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A09EE" w:rsidRPr="008D0E11" w:rsidRDefault="006B5309" w:rsidP="00FD6EBD">
      <w:pPr>
        <w:pStyle w:val="a4"/>
        <w:numPr>
          <w:ilvl w:val="0"/>
          <w:numId w:val="54"/>
        </w:numPr>
        <w:shd w:val="clear" w:color="auto" w:fill="auto"/>
        <w:tabs>
          <w:tab w:val="left" w:pos="1418"/>
        </w:tabs>
        <w:spacing w:before="0" w:after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A09EE" w:rsidRPr="008D0E11">
        <w:rPr>
          <w:rFonts w:ascii="Times New Roman" w:hAnsi="Times New Roman" w:cs="Times New Roman"/>
          <w:sz w:val="28"/>
          <w:szCs w:val="28"/>
        </w:rPr>
        <w:t>становит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D7D1D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>«МНОЖИТЕЛЬ ЧАСТОТЫ» в положение «10</w:t>
      </w:r>
      <w:r w:rsidR="000A09EE" w:rsidRPr="008D0E1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0A09EE" w:rsidRPr="008D0E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4595" w:rsidRDefault="006B5309" w:rsidP="00FD6EBD">
      <w:pPr>
        <w:pStyle w:val="a4"/>
        <w:numPr>
          <w:ilvl w:val="0"/>
          <w:numId w:val="54"/>
        </w:numPr>
        <w:shd w:val="clear" w:color="auto" w:fill="auto"/>
        <w:tabs>
          <w:tab w:val="left" w:pos="1418"/>
        </w:tabs>
        <w:spacing w:before="0" w:after="0"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A09EE" w:rsidRPr="008D0E11">
        <w:rPr>
          <w:rFonts w:ascii="Times New Roman" w:hAnsi="Times New Roman" w:cs="Times New Roman"/>
          <w:sz w:val="28"/>
          <w:szCs w:val="28"/>
        </w:rPr>
        <w:t>ажать</w:t>
      </w:r>
      <w:r w:rsidR="001D4595">
        <w:rPr>
          <w:rFonts w:ascii="Times New Roman" w:hAnsi="Times New Roman" w:cs="Times New Roman"/>
          <w:sz w:val="28"/>
          <w:szCs w:val="28"/>
        </w:rPr>
        <w:t xml:space="preserve"> </w:t>
      </w:r>
      <w:r w:rsidR="000A09EE" w:rsidRPr="008D0E11">
        <w:rPr>
          <w:rFonts w:ascii="Times New Roman" w:hAnsi="Times New Roman" w:cs="Times New Roman"/>
          <w:sz w:val="28"/>
          <w:szCs w:val="28"/>
        </w:rPr>
        <w:t>на диск селектора, он поворачивается до «200»</w:t>
      </w:r>
      <w:r w:rsidR="00890A2D">
        <w:rPr>
          <w:rFonts w:ascii="Times New Roman" w:hAnsi="Times New Roman" w:cs="Times New Roman"/>
          <w:sz w:val="28"/>
          <w:szCs w:val="28"/>
        </w:rPr>
        <w:t>.</w:t>
      </w:r>
    </w:p>
    <w:p w:rsidR="000A09EE" w:rsidRPr="007C2F2B" w:rsidRDefault="004D7D1D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5.15. </w:t>
      </w:r>
      <w:r w:rsidR="000A09EE" w:rsidRPr="007C2F2B">
        <w:rPr>
          <w:rFonts w:ascii="Times New Roman" w:hAnsi="Times New Roman" w:cs="Times New Roman"/>
          <w:sz w:val="28"/>
          <w:szCs w:val="28"/>
        </w:rPr>
        <w:t xml:space="preserve">Повтор пункта </w:t>
      </w:r>
      <w:r>
        <w:rPr>
          <w:rFonts w:ascii="Times New Roman" w:hAnsi="Times New Roman" w:cs="Times New Roman"/>
          <w:sz w:val="28"/>
          <w:szCs w:val="28"/>
        </w:rPr>
        <w:t>5.13.</w:t>
      </w:r>
    </w:p>
    <w:p w:rsidR="000A09EE" w:rsidRPr="007C2F2B" w:rsidRDefault="004D7D1D" w:rsidP="00CC7694">
      <w:pPr>
        <w:pStyle w:val="12"/>
        <w:keepNext/>
        <w:keepLines/>
        <w:shd w:val="clear" w:color="auto" w:fill="auto"/>
        <w:tabs>
          <w:tab w:val="left" w:pos="1418"/>
        </w:tabs>
        <w:spacing w:before="0" w:line="360" w:lineRule="auto"/>
        <w:ind w:firstLine="851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5.16. </w:t>
      </w:r>
      <w:r w:rsidR="000A09EE" w:rsidRPr="007C2F2B">
        <w:rPr>
          <w:rFonts w:ascii="Times New Roman" w:hAnsi="Times New Roman" w:cs="Times New Roman"/>
          <w:b w:val="0"/>
          <w:sz w:val="28"/>
          <w:szCs w:val="28"/>
        </w:rPr>
        <w:t xml:space="preserve">Полный повтор пунктов </w:t>
      </w:r>
      <w:r w:rsidRPr="004D7D1D">
        <w:rPr>
          <w:rFonts w:ascii="Times New Roman" w:hAnsi="Times New Roman" w:cs="Times New Roman"/>
          <w:b w:val="0"/>
          <w:sz w:val="28"/>
          <w:szCs w:val="28"/>
        </w:rPr>
        <w:t>5.3</w:t>
      </w:r>
      <w:r w:rsidR="00890A2D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4D7D1D">
        <w:rPr>
          <w:rFonts w:ascii="Times New Roman" w:hAnsi="Times New Roman" w:cs="Times New Roman"/>
          <w:b w:val="0"/>
          <w:sz w:val="28"/>
          <w:szCs w:val="28"/>
        </w:rPr>
        <w:t>5.10.</w:t>
      </w:r>
    </w:p>
    <w:p w:rsidR="000A09EE" w:rsidRPr="007C2F2B" w:rsidRDefault="004D7D1D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D6EB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9EE" w:rsidRPr="007C2F2B">
        <w:rPr>
          <w:rFonts w:ascii="Times New Roman" w:hAnsi="Times New Roman" w:cs="Times New Roman"/>
          <w:b/>
          <w:sz w:val="28"/>
          <w:szCs w:val="28"/>
        </w:rPr>
        <w:t>Определение погрешности ослабления внешнего аттенюатора 40 дБ</w:t>
      </w:r>
      <w:r w:rsidR="00890A2D">
        <w:rPr>
          <w:rFonts w:ascii="Times New Roman" w:hAnsi="Times New Roman" w:cs="Times New Roman"/>
          <w:b/>
          <w:sz w:val="28"/>
          <w:szCs w:val="28"/>
        </w:rPr>
        <w:t>.</w:t>
      </w:r>
    </w:p>
    <w:p w:rsidR="000A280A" w:rsidRPr="00DA597C" w:rsidRDefault="00C02CCF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12pt"/>
          <w:rFonts w:ascii="Times New Roman" w:hAnsi="Times New Roman" w:cs="Times New Roman"/>
          <w:sz w:val="28"/>
          <w:szCs w:val="28"/>
        </w:rPr>
        <w:t xml:space="preserve">6.1. 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Установите частоту генерации 1000 Гц</w:t>
      </w:r>
      <w:r>
        <w:rPr>
          <w:rStyle w:val="12pt"/>
          <w:rFonts w:ascii="Times New Roman" w:hAnsi="Times New Roman" w:cs="Times New Roman"/>
          <w:sz w:val="28"/>
          <w:szCs w:val="28"/>
        </w:rPr>
        <w:t>:</w:t>
      </w:r>
    </w:p>
    <w:p w:rsidR="000A280A" w:rsidRPr="00DA597C" w:rsidRDefault="006B5309" w:rsidP="00FD6EBD">
      <w:pPr>
        <w:pStyle w:val="a4"/>
        <w:numPr>
          <w:ilvl w:val="0"/>
          <w:numId w:val="55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12pt"/>
          <w:rFonts w:ascii="Times New Roman" w:hAnsi="Times New Roman" w:cs="Times New Roman"/>
          <w:sz w:val="28"/>
          <w:szCs w:val="28"/>
        </w:rPr>
        <w:t>у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становит</w:t>
      </w:r>
      <w:r>
        <w:rPr>
          <w:rStyle w:val="12pt"/>
          <w:rFonts w:ascii="Times New Roman" w:hAnsi="Times New Roman" w:cs="Times New Roman"/>
          <w:sz w:val="28"/>
          <w:szCs w:val="28"/>
        </w:rPr>
        <w:t>е</w:t>
      </w:r>
      <w:r w:rsidR="00C02CCF">
        <w:rPr>
          <w:rStyle w:val="12pt"/>
          <w:rFonts w:ascii="Times New Roman" w:hAnsi="Times New Roman" w:cs="Times New Roman"/>
          <w:sz w:val="28"/>
          <w:szCs w:val="28"/>
        </w:rPr>
        <w:t xml:space="preserve"> 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«МНОЖИТЕЛЬ ЧАСТОТЫ» в положение «10»</w:t>
      </w:r>
      <w:r>
        <w:rPr>
          <w:rStyle w:val="12pt"/>
          <w:rFonts w:ascii="Times New Roman" w:hAnsi="Times New Roman" w:cs="Times New Roman"/>
          <w:sz w:val="28"/>
          <w:szCs w:val="28"/>
        </w:rPr>
        <w:t>;</w:t>
      </w:r>
    </w:p>
    <w:p w:rsidR="000A280A" w:rsidRPr="00DA597C" w:rsidRDefault="006B5309" w:rsidP="00FD6EBD">
      <w:pPr>
        <w:pStyle w:val="a4"/>
        <w:numPr>
          <w:ilvl w:val="0"/>
          <w:numId w:val="55"/>
        </w:numPr>
        <w:shd w:val="clear" w:color="auto" w:fill="auto"/>
        <w:tabs>
          <w:tab w:val="left" w:pos="1418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12pt"/>
          <w:rFonts w:ascii="Times New Roman" w:hAnsi="Times New Roman" w:cs="Times New Roman"/>
          <w:sz w:val="28"/>
          <w:szCs w:val="28"/>
        </w:rPr>
        <w:t>н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аж</w:t>
      </w:r>
      <w:r>
        <w:rPr>
          <w:rStyle w:val="12pt"/>
          <w:rFonts w:ascii="Times New Roman" w:hAnsi="Times New Roman" w:cs="Times New Roman"/>
          <w:sz w:val="28"/>
          <w:szCs w:val="28"/>
        </w:rPr>
        <w:t>мите</w:t>
      </w:r>
      <w:r w:rsidR="00C02CCF">
        <w:rPr>
          <w:rStyle w:val="12pt"/>
          <w:rFonts w:ascii="Times New Roman" w:hAnsi="Times New Roman" w:cs="Times New Roman"/>
          <w:sz w:val="28"/>
          <w:szCs w:val="28"/>
        </w:rPr>
        <w:t xml:space="preserve"> 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на диск селектора, он поворачивается до «100»</w:t>
      </w:r>
      <w:r w:rsidR="00C02CCF">
        <w:rPr>
          <w:rStyle w:val="12pt"/>
          <w:rFonts w:ascii="Times New Roman" w:hAnsi="Times New Roman" w:cs="Times New Roman"/>
          <w:sz w:val="28"/>
          <w:szCs w:val="28"/>
        </w:rPr>
        <w:t>.</w:t>
      </w:r>
    </w:p>
    <w:p w:rsidR="000A280A" w:rsidRPr="00DA597C" w:rsidRDefault="00C02CCF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12pt"/>
          <w:rFonts w:ascii="Times New Roman" w:hAnsi="Times New Roman" w:cs="Times New Roman"/>
          <w:sz w:val="28"/>
          <w:szCs w:val="28"/>
        </w:rPr>
        <w:t xml:space="preserve">6.2. 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 xml:space="preserve">Переключите встроенный аттенюатор в положение «15 V». Смените предел вольтметра на «100 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  <w:lang w:val="en-US" w:eastAsia="en-US"/>
        </w:rPr>
        <w:t>mV</w:t>
      </w:r>
      <w:r>
        <w:rPr>
          <w:rStyle w:val="12pt"/>
          <w:rFonts w:ascii="Times New Roman" w:hAnsi="Times New Roman" w:cs="Times New Roman"/>
          <w:sz w:val="28"/>
          <w:szCs w:val="28"/>
          <w:lang w:eastAsia="en-US"/>
        </w:rPr>
        <w:t>»:</w:t>
      </w:r>
    </w:p>
    <w:p w:rsidR="000A280A" w:rsidRPr="00DA597C" w:rsidRDefault="006B5309" w:rsidP="00FD6EBD">
      <w:pPr>
        <w:pStyle w:val="a4"/>
        <w:numPr>
          <w:ilvl w:val="0"/>
          <w:numId w:val="56"/>
        </w:numPr>
        <w:shd w:val="clear" w:color="auto" w:fill="auto"/>
        <w:tabs>
          <w:tab w:val="left" w:pos="1418"/>
        </w:tabs>
        <w:spacing w:before="0" w:after="0" w:line="360" w:lineRule="auto"/>
        <w:ind w:left="1134" w:firstLine="77"/>
        <w:rPr>
          <w:rFonts w:ascii="Times New Roman" w:hAnsi="Times New Roman" w:cs="Times New Roman"/>
          <w:sz w:val="28"/>
          <w:szCs w:val="28"/>
        </w:rPr>
      </w:pPr>
      <w:r>
        <w:rPr>
          <w:rStyle w:val="12pt"/>
          <w:rFonts w:ascii="Times New Roman" w:hAnsi="Times New Roman" w:cs="Times New Roman"/>
          <w:sz w:val="28"/>
          <w:szCs w:val="28"/>
        </w:rPr>
        <w:t>н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аж</w:t>
      </w:r>
      <w:r>
        <w:rPr>
          <w:rStyle w:val="12pt"/>
          <w:rFonts w:ascii="Times New Roman" w:hAnsi="Times New Roman" w:cs="Times New Roman"/>
          <w:sz w:val="28"/>
          <w:szCs w:val="28"/>
        </w:rPr>
        <w:t>мите</w:t>
      </w:r>
      <w:r w:rsidR="00C02CCF">
        <w:rPr>
          <w:rStyle w:val="12pt"/>
          <w:rFonts w:ascii="Times New Roman" w:hAnsi="Times New Roman" w:cs="Times New Roman"/>
          <w:sz w:val="28"/>
          <w:szCs w:val="28"/>
        </w:rPr>
        <w:t xml:space="preserve"> 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на переключатель аттенюатора. Он поворачивается в положение «15 V</w:t>
      </w:r>
      <w:r w:rsidRPr="00DA597C">
        <w:rPr>
          <w:rStyle w:val="12pt"/>
          <w:rFonts w:ascii="Times New Roman" w:hAnsi="Times New Roman" w:cs="Times New Roman"/>
          <w:sz w:val="28"/>
          <w:szCs w:val="28"/>
        </w:rPr>
        <w:t>»</w:t>
      </w:r>
      <w:r>
        <w:rPr>
          <w:rStyle w:val="12pt"/>
          <w:rFonts w:ascii="Times New Roman" w:hAnsi="Times New Roman" w:cs="Times New Roman"/>
          <w:sz w:val="28"/>
          <w:szCs w:val="28"/>
        </w:rPr>
        <w:t>;</w:t>
      </w:r>
    </w:p>
    <w:p w:rsidR="000A280A" w:rsidRPr="00DA597C" w:rsidRDefault="006B5309" w:rsidP="00FD6EBD">
      <w:pPr>
        <w:pStyle w:val="a4"/>
        <w:numPr>
          <w:ilvl w:val="0"/>
          <w:numId w:val="56"/>
        </w:numPr>
        <w:shd w:val="clear" w:color="auto" w:fill="auto"/>
        <w:tabs>
          <w:tab w:val="left" w:pos="1418"/>
        </w:tabs>
        <w:spacing w:before="0" w:after="0" w:line="360" w:lineRule="auto"/>
        <w:ind w:left="1134" w:firstLine="77"/>
        <w:rPr>
          <w:rFonts w:ascii="Times New Roman" w:hAnsi="Times New Roman" w:cs="Times New Roman"/>
          <w:sz w:val="28"/>
          <w:szCs w:val="28"/>
        </w:rPr>
      </w:pPr>
      <w:r>
        <w:rPr>
          <w:rStyle w:val="12pt"/>
          <w:rFonts w:ascii="Times New Roman" w:hAnsi="Times New Roman" w:cs="Times New Roman"/>
          <w:sz w:val="28"/>
          <w:szCs w:val="28"/>
        </w:rPr>
        <w:t>н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аж</w:t>
      </w:r>
      <w:r>
        <w:rPr>
          <w:rStyle w:val="12pt"/>
          <w:rFonts w:ascii="Times New Roman" w:hAnsi="Times New Roman" w:cs="Times New Roman"/>
          <w:sz w:val="28"/>
          <w:szCs w:val="28"/>
        </w:rPr>
        <w:t>мите</w:t>
      </w:r>
      <w:r w:rsidR="00C02CCF">
        <w:rPr>
          <w:rStyle w:val="12pt"/>
          <w:rFonts w:ascii="Times New Roman" w:hAnsi="Times New Roman" w:cs="Times New Roman"/>
          <w:sz w:val="28"/>
          <w:szCs w:val="28"/>
        </w:rPr>
        <w:t xml:space="preserve"> 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на кнопку «100» на вольтметре</w:t>
      </w:r>
      <w:r w:rsidR="00C02CCF">
        <w:rPr>
          <w:rStyle w:val="12pt"/>
          <w:rFonts w:ascii="Times New Roman" w:hAnsi="Times New Roman" w:cs="Times New Roman"/>
          <w:sz w:val="28"/>
          <w:szCs w:val="28"/>
        </w:rPr>
        <w:t>.</w:t>
      </w:r>
    </w:p>
    <w:p w:rsidR="000A280A" w:rsidRPr="00DA597C" w:rsidRDefault="00C02CCF">
      <w:pPr>
        <w:pStyle w:val="a4"/>
        <w:shd w:val="clear" w:color="auto" w:fill="auto"/>
        <w:tabs>
          <w:tab w:val="left" w:pos="1418"/>
          <w:tab w:val="left" w:pos="9354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12pt"/>
          <w:rFonts w:ascii="Times New Roman" w:hAnsi="Times New Roman" w:cs="Times New Roman"/>
          <w:sz w:val="28"/>
          <w:szCs w:val="28"/>
        </w:rPr>
        <w:t xml:space="preserve">6.3. 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 xml:space="preserve">К гнезду </w:t>
      </w:r>
      <w:r w:rsidR="000A280A" w:rsidRPr="00F816D2">
        <w:rPr>
          <w:rStyle w:val="12pt"/>
          <w:rFonts w:ascii="Times New Roman" w:hAnsi="Times New Roman" w:cs="Times New Roman"/>
          <w:sz w:val="28"/>
          <w:szCs w:val="28"/>
        </w:rPr>
        <w:t>«</w:t>
      </w:r>
      <w:r w:rsidR="000A280A" w:rsidRPr="00FD6EBD">
        <w:rPr>
          <w:rStyle w:val="12pt"/>
          <w:rFonts w:ascii="Times New Roman" w:hAnsi="Times New Roman" w:cs="Times New Roman"/>
          <w:sz w:val="28"/>
          <w:szCs w:val="28"/>
        </w:rPr>
        <w:t>Выход</w:t>
      </w:r>
      <w:r w:rsidRPr="00FD6EBD">
        <w:rPr>
          <w:rStyle w:val="12pt"/>
          <w:rFonts w:ascii="Times New Roman" w:hAnsi="Times New Roman" w:cs="Times New Roman"/>
          <w:sz w:val="28"/>
          <w:szCs w:val="28"/>
        </w:rPr>
        <w:t>1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» подключите внешний аттенюатор 40 дБ, к нему нагрузку 50 Ом, к ней подключите вольтметр</w:t>
      </w:r>
      <w:r>
        <w:rPr>
          <w:rStyle w:val="12pt"/>
          <w:rFonts w:ascii="Times New Roman" w:hAnsi="Times New Roman" w:cs="Times New Roman"/>
          <w:sz w:val="28"/>
          <w:szCs w:val="28"/>
        </w:rPr>
        <w:t>:</w:t>
      </w:r>
      <w:r w:rsidR="006B5309">
        <w:rPr>
          <w:rStyle w:val="12pt"/>
          <w:rFonts w:ascii="Times New Roman" w:hAnsi="Times New Roman" w:cs="Times New Roman"/>
          <w:sz w:val="28"/>
          <w:szCs w:val="28"/>
        </w:rPr>
        <w:t xml:space="preserve"> н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аж</w:t>
      </w:r>
      <w:r w:rsidR="006B5309">
        <w:rPr>
          <w:rStyle w:val="12pt"/>
          <w:rFonts w:ascii="Times New Roman" w:hAnsi="Times New Roman" w:cs="Times New Roman"/>
          <w:sz w:val="28"/>
          <w:szCs w:val="28"/>
        </w:rPr>
        <w:t>мите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 xml:space="preserve"> на нагрузку или внешний аттенюатор, собирается схема</w:t>
      </w:r>
      <w:r w:rsidR="00890A2D">
        <w:rPr>
          <w:rStyle w:val="12pt"/>
          <w:rFonts w:ascii="Times New Roman" w:hAnsi="Times New Roman" w:cs="Times New Roman"/>
          <w:sz w:val="28"/>
          <w:szCs w:val="28"/>
        </w:rPr>
        <w:t>.</w:t>
      </w:r>
    </w:p>
    <w:p w:rsidR="000A280A" w:rsidRPr="00DA597C" w:rsidRDefault="00C02CCF" w:rsidP="00CC7694">
      <w:pPr>
        <w:pStyle w:val="a4"/>
        <w:shd w:val="clear" w:color="auto" w:fill="auto"/>
        <w:tabs>
          <w:tab w:val="left" w:pos="1418"/>
        </w:tabs>
        <w:spacing w:before="0"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12pt"/>
          <w:rFonts w:ascii="Times New Roman" w:hAnsi="Times New Roman" w:cs="Times New Roman"/>
          <w:sz w:val="28"/>
          <w:szCs w:val="28"/>
        </w:rPr>
        <w:t xml:space="preserve">6.4. </w:t>
      </w:r>
      <w:r w:rsidR="000A280A" w:rsidRPr="00DA597C">
        <w:rPr>
          <w:rStyle w:val="12pt"/>
          <w:rFonts w:ascii="Times New Roman" w:hAnsi="Times New Roman" w:cs="Times New Roman"/>
          <w:sz w:val="28"/>
          <w:szCs w:val="28"/>
        </w:rPr>
        <w:t>Снимите показания вольтметра. Сделайте вывод о пригодности генератора</w:t>
      </w:r>
      <w:r>
        <w:rPr>
          <w:rStyle w:val="12pt"/>
          <w:rFonts w:ascii="Times New Roman" w:hAnsi="Times New Roman" w:cs="Times New Roman"/>
          <w:sz w:val="28"/>
          <w:szCs w:val="28"/>
        </w:rPr>
        <w:t>.</w:t>
      </w:r>
    </w:p>
    <w:p w:rsidR="00F563BC" w:rsidRDefault="00617AC1" w:rsidP="00F563BC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B0F0"/>
        </w:rPr>
      </w:pPr>
      <w:r w:rsidRPr="00F563BC">
        <w:rPr>
          <w:rFonts w:ascii="Times New Roman" w:hAnsi="Times New Roman" w:cs="Times New Roman"/>
          <w:color w:val="00B0F0"/>
        </w:rPr>
        <w:t>Бланк выполнения работы</w:t>
      </w:r>
    </w:p>
    <w:p w:rsidR="00F563BC" w:rsidRDefault="00617AC1" w:rsidP="00F56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3BC">
        <w:rPr>
          <w:rFonts w:ascii="Times New Roman" w:hAnsi="Times New Roman" w:cs="Times New Roman"/>
          <w:b/>
          <w:color w:val="00B0F0"/>
          <w:sz w:val="28"/>
          <w:szCs w:val="28"/>
        </w:rPr>
        <w:br/>
      </w:r>
      <w:r w:rsidRPr="00F563BC">
        <w:rPr>
          <w:rFonts w:ascii="Times New Roman" w:hAnsi="Times New Roman" w:cs="Times New Roman"/>
          <w:b/>
          <w:sz w:val="28"/>
          <w:szCs w:val="28"/>
        </w:rPr>
        <w:t xml:space="preserve">Поверка радиотехнических средств измерений общего назначения. </w:t>
      </w:r>
    </w:p>
    <w:p w:rsidR="003519FE" w:rsidRDefault="00617AC1" w:rsidP="00F56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3BC">
        <w:rPr>
          <w:rFonts w:ascii="Times New Roman" w:hAnsi="Times New Roman" w:cs="Times New Roman"/>
          <w:b/>
          <w:sz w:val="28"/>
          <w:szCs w:val="28"/>
        </w:rPr>
        <w:t>Генераторы</w:t>
      </w:r>
    </w:p>
    <w:p w:rsidR="00F563BC" w:rsidRPr="00F563BC" w:rsidRDefault="00F563BC" w:rsidP="00F563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D94" w:rsidRPr="00425D94" w:rsidRDefault="007F22B6" w:rsidP="00E72997">
      <w:pPr>
        <w:numPr>
          <w:ilvl w:val="0"/>
          <w:numId w:val="25"/>
        </w:numPr>
        <w:tabs>
          <w:tab w:val="num" w:pos="5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D94" w:rsidRPr="00425D94">
        <w:rPr>
          <w:rFonts w:ascii="Times New Roman" w:hAnsi="Times New Roman" w:cs="Times New Roman"/>
          <w:sz w:val="28"/>
          <w:szCs w:val="28"/>
        </w:rPr>
        <w:t>Цель работы</w:t>
      </w:r>
      <w:r w:rsidR="00890A2D">
        <w:rPr>
          <w:rFonts w:ascii="Times New Roman" w:hAnsi="Times New Roman" w:cs="Times New Roman"/>
          <w:sz w:val="28"/>
          <w:szCs w:val="28"/>
        </w:rPr>
        <w:t>.</w:t>
      </w:r>
    </w:p>
    <w:p w:rsidR="00425D94" w:rsidRPr="00425D94" w:rsidRDefault="007F22B6" w:rsidP="00E72997">
      <w:pPr>
        <w:numPr>
          <w:ilvl w:val="0"/>
          <w:numId w:val="25"/>
        </w:numPr>
        <w:tabs>
          <w:tab w:val="num" w:pos="5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D94" w:rsidRPr="00425D94">
        <w:rPr>
          <w:rFonts w:ascii="Times New Roman" w:hAnsi="Times New Roman" w:cs="Times New Roman"/>
          <w:sz w:val="28"/>
          <w:szCs w:val="28"/>
        </w:rPr>
        <w:t xml:space="preserve">Результаты опробования </w:t>
      </w:r>
      <w:r w:rsidR="00E72997">
        <w:rPr>
          <w:rFonts w:ascii="Times New Roman" w:hAnsi="Times New Roman" w:cs="Times New Roman"/>
          <w:sz w:val="28"/>
          <w:szCs w:val="28"/>
        </w:rPr>
        <w:t>генератора</w:t>
      </w:r>
      <w:r w:rsidR="00890A2D">
        <w:rPr>
          <w:rFonts w:ascii="Times New Roman" w:hAnsi="Times New Roman" w:cs="Times New Roman"/>
          <w:sz w:val="28"/>
          <w:szCs w:val="28"/>
        </w:rPr>
        <w:t>.</w:t>
      </w:r>
    </w:p>
    <w:p w:rsidR="00425D94" w:rsidRDefault="007F22B6" w:rsidP="00E72997">
      <w:pPr>
        <w:numPr>
          <w:ilvl w:val="0"/>
          <w:numId w:val="25"/>
        </w:numPr>
        <w:tabs>
          <w:tab w:val="num" w:pos="5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25D94" w:rsidRPr="00425D94">
        <w:rPr>
          <w:rFonts w:ascii="Times New Roman" w:hAnsi="Times New Roman" w:cs="Times New Roman"/>
          <w:sz w:val="28"/>
          <w:szCs w:val="28"/>
        </w:rPr>
        <w:t xml:space="preserve">Результаты калибровки </w:t>
      </w:r>
      <w:r w:rsidR="00E72997">
        <w:rPr>
          <w:rFonts w:ascii="Times New Roman" w:hAnsi="Times New Roman" w:cs="Times New Roman"/>
          <w:sz w:val="28"/>
          <w:szCs w:val="28"/>
        </w:rPr>
        <w:t xml:space="preserve">по частоте </w:t>
      </w:r>
      <w:r w:rsidR="00425D94" w:rsidRPr="00425D94">
        <w:rPr>
          <w:rFonts w:ascii="Times New Roman" w:hAnsi="Times New Roman" w:cs="Times New Roman"/>
          <w:sz w:val="28"/>
          <w:szCs w:val="28"/>
        </w:rPr>
        <w:t>(табл</w:t>
      </w:r>
      <w:r w:rsidR="00890A2D">
        <w:rPr>
          <w:rFonts w:ascii="Times New Roman" w:hAnsi="Times New Roman" w:cs="Times New Roman"/>
          <w:sz w:val="28"/>
          <w:szCs w:val="28"/>
        </w:rPr>
        <w:t>.</w:t>
      </w:r>
      <w:r w:rsidR="00425D94" w:rsidRPr="00425D94">
        <w:rPr>
          <w:rFonts w:ascii="Times New Roman" w:hAnsi="Times New Roman" w:cs="Times New Roman"/>
          <w:sz w:val="28"/>
          <w:szCs w:val="28"/>
        </w:rPr>
        <w:t xml:space="preserve"> 1)</w:t>
      </w:r>
      <w:r w:rsidR="00890A2D">
        <w:rPr>
          <w:rFonts w:ascii="Times New Roman" w:hAnsi="Times New Roman" w:cs="Times New Roman"/>
          <w:sz w:val="28"/>
          <w:szCs w:val="28"/>
        </w:rPr>
        <w:t>.</w:t>
      </w:r>
    </w:p>
    <w:p w:rsidR="00617AC1" w:rsidRPr="00617AC1" w:rsidRDefault="00617AC1" w:rsidP="00617AC1">
      <w:pPr>
        <w:tabs>
          <w:tab w:val="left" w:pos="567"/>
        </w:tabs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617AC1">
        <w:rPr>
          <w:rFonts w:ascii="Times New Roman" w:hAnsi="Times New Roman" w:cs="Times New Roman"/>
          <w:sz w:val="28"/>
          <w:szCs w:val="28"/>
        </w:rPr>
        <w:t>Таблица 1</w:t>
      </w:r>
    </w:p>
    <w:p w:rsidR="00617AC1" w:rsidRPr="00617AC1" w:rsidRDefault="00617AC1" w:rsidP="00617AC1">
      <w:pPr>
        <w:tabs>
          <w:tab w:val="left" w:pos="567"/>
        </w:tabs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17AC1">
        <w:rPr>
          <w:rFonts w:ascii="Times New Roman" w:hAnsi="Times New Roman" w:cs="Times New Roman"/>
          <w:sz w:val="28"/>
          <w:szCs w:val="28"/>
        </w:rPr>
        <w:t>Метрологическая калибровка генератора по частоте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912"/>
        <w:gridCol w:w="912"/>
        <w:gridCol w:w="912"/>
        <w:gridCol w:w="912"/>
        <w:gridCol w:w="1254"/>
        <w:gridCol w:w="912"/>
        <w:gridCol w:w="912"/>
        <w:gridCol w:w="912"/>
        <w:gridCol w:w="912"/>
      </w:tblGrid>
      <w:tr w:rsidR="00617AC1" w:rsidRPr="00B01039" w:rsidTr="00E5353C">
        <w:tc>
          <w:tcPr>
            <w:tcW w:w="1305" w:type="dxa"/>
            <w:vMerge w:val="restart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 xml:space="preserve">Показания калибруе–мого </w:t>
            </w:r>
            <w:r w:rsidRPr="00B01039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генератора,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Гц</w:t>
            </w:r>
          </w:p>
        </w:tc>
        <w:tc>
          <w:tcPr>
            <w:tcW w:w="1824" w:type="dxa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Показания частотомера,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Гц</w:t>
            </w:r>
          </w:p>
        </w:tc>
        <w:tc>
          <w:tcPr>
            <w:tcW w:w="1824" w:type="dxa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Абсолютная погрешность,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Гц</w:t>
            </w:r>
          </w:p>
        </w:tc>
        <w:tc>
          <w:tcPr>
            <w:tcW w:w="1254" w:type="dxa"/>
            <w:vMerge w:val="restart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Вариация показаний,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Гц</w:t>
            </w:r>
          </w:p>
        </w:tc>
        <w:tc>
          <w:tcPr>
            <w:tcW w:w="1824" w:type="dxa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Относительная погрешность,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824" w:type="dxa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Приведенная погрешность,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17AC1" w:rsidRPr="00B01039" w:rsidTr="00E5353C">
        <w:tc>
          <w:tcPr>
            <w:tcW w:w="1305" w:type="dxa"/>
            <w:vMerge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увели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чении часто-ты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умень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шении часто-ты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увели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чении часто-ты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умень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шении часто-ты</w:t>
            </w:r>
          </w:p>
        </w:tc>
        <w:tc>
          <w:tcPr>
            <w:tcW w:w="1254" w:type="dxa"/>
            <w:vMerge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увели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чении часто-ты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умень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шении часто-ты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увели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чении часто-ты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ind w:left="-33" w:firstLine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умень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шении часто-ты</w:t>
            </w: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6000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20000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60000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200000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17AC1" w:rsidRDefault="00617AC1" w:rsidP="00617AC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7AC1" w:rsidRDefault="00617AC1" w:rsidP="00617AC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Default="00890A2D" w:rsidP="00E72997">
      <w:pPr>
        <w:numPr>
          <w:ilvl w:val="0"/>
          <w:numId w:val="25"/>
        </w:numPr>
        <w:tabs>
          <w:tab w:val="num" w:pos="57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2997" w:rsidRPr="00425D94">
        <w:rPr>
          <w:rFonts w:ascii="Times New Roman" w:hAnsi="Times New Roman" w:cs="Times New Roman"/>
          <w:sz w:val="28"/>
          <w:szCs w:val="28"/>
        </w:rPr>
        <w:t xml:space="preserve">Результаты калибровки </w:t>
      </w:r>
      <w:r w:rsidR="00E72997">
        <w:rPr>
          <w:rFonts w:ascii="Times New Roman" w:hAnsi="Times New Roman" w:cs="Times New Roman"/>
          <w:sz w:val="28"/>
          <w:szCs w:val="28"/>
        </w:rPr>
        <w:t xml:space="preserve">по напряжению </w:t>
      </w:r>
      <w:r w:rsidR="00E72997" w:rsidRPr="00425D94">
        <w:rPr>
          <w:rFonts w:ascii="Times New Roman" w:hAnsi="Times New Roman" w:cs="Times New Roman"/>
          <w:sz w:val="28"/>
          <w:szCs w:val="28"/>
        </w:rPr>
        <w:t>(табл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72997" w:rsidRPr="00425D94">
        <w:rPr>
          <w:rFonts w:ascii="Times New Roman" w:hAnsi="Times New Roman" w:cs="Times New Roman"/>
          <w:sz w:val="28"/>
          <w:szCs w:val="28"/>
        </w:rPr>
        <w:t xml:space="preserve"> </w:t>
      </w:r>
      <w:r w:rsidR="00E72997">
        <w:rPr>
          <w:rFonts w:ascii="Times New Roman" w:hAnsi="Times New Roman" w:cs="Times New Roman"/>
          <w:sz w:val="28"/>
          <w:szCs w:val="28"/>
        </w:rPr>
        <w:t>2</w:t>
      </w:r>
      <w:r w:rsidR="00E72997" w:rsidRPr="00425D9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63BC" w:rsidRDefault="00F56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7AC1" w:rsidRPr="00617AC1" w:rsidRDefault="00617AC1" w:rsidP="00617AC1">
      <w:pPr>
        <w:tabs>
          <w:tab w:val="left" w:pos="567"/>
        </w:tabs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617AC1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617AC1" w:rsidRPr="00617AC1" w:rsidRDefault="00617AC1" w:rsidP="00617AC1">
      <w:pPr>
        <w:tabs>
          <w:tab w:val="left" w:pos="567"/>
        </w:tabs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617AC1">
        <w:rPr>
          <w:rFonts w:ascii="Times New Roman" w:hAnsi="Times New Roman" w:cs="Times New Roman"/>
          <w:sz w:val="28"/>
          <w:szCs w:val="28"/>
        </w:rPr>
        <w:t>Метрологическая калибровка генератора по напряжению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912"/>
        <w:gridCol w:w="912"/>
        <w:gridCol w:w="912"/>
        <w:gridCol w:w="912"/>
        <w:gridCol w:w="1254"/>
        <w:gridCol w:w="912"/>
        <w:gridCol w:w="912"/>
        <w:gridCol w:w="912"/>
        <w:gridCol w:w="912"/>
      </w:tblGrid>
      <w:tr w:rsidR="00617AC1" w:rsidRPr="00B01039" w:rsidTr="00E5353C">
        <w:tc>
          <w:tcPr>
            <w:tcW w:w="1305" w:type="dxa"/>
            <w:vMerge w:val="restart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Показания калибруе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 xml:space="preserve">мого </w:t>
            </w:r>
            <w:r w:rsidRPr="00B01039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генератора,,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1824" w:type="dxa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Показания образцового вольтметра,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1824" w:type="dxa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Абсолютная погрешность,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1254" w:type="dxa"/>
            <w:vMerge w:val="restart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Вариация показаний,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1824" w:type="dxa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Относительная погрешность,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824" w:type="dxa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Приведенная погрешность,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17AC1" w:rsidRPr="00B01039" w:rsidTr="00E5353C">
        <w:tc>
          <w:tcPr>
            <w:tcW w:w="1305" w:type="dxa"/>
            <w:vMerge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увели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чении напря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умень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шении напря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увели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чении напря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умень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шении напря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1254" w:type="dxa"/>
            <w:vMerge/>
          </w:tcPr>
          <w:p w:rsidR="00617AC1" w:rsidRPr="00B01039" w:rsidRDefault="00617AC1" w:rsidP="00E5353C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увели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чении напря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умень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шении напря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увели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чении напря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  <w:tc>
          <w:tcPr>
            <w:tcW w:w="912" w:type="dxa"/>
          </w:tcPr>
          <w:p w:rsidR="00617AC1" w:rsidRPr="00B01039" w:rsidRDefault="00617AC1" w:rsidP="00890A2D">
            <w:pPr>
              <w:tabs>
                <w:tab w:val="left" w:pos="567"/>
              </w:tabs>
              <w:ind w:left="-33" w:firstLine="3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 умень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шении напря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</w:p>
        </w:tc>
      </w:tr>
      <w:tr w:rsidR="00617AC1" w:rsidRPr="00B01039" w:rsidTr="00E5353C">
        <w:tc>
          <w:tcPr>
            <w:tcW w:w="9855" w:type="dxa"/>
            <w:gridSpan w:val="10"/>
          </w:tcPr>
          <w:p w:rsidR="00617AC1" w:rsidRPr="003E389D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389D">
              <w:rPr>
                <w:rFonts w:ascii="Times New Roman" w:hAnsi="Times New Roman" w:cs="Times New Roman"/>
                <w:b/>
                <w:sz w:val="22"/>
                <w:szCs w:val="22"/>
              </w:rPr>
              <w:t>1000 Гц</w:t>
            </w: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9855" w:type="dxa"/>
            <w:gridSpan w:val="10"/>
          </w:tcPr>
          <w:p w:rsidR="00617AC1" w:rsidRPr="003E389D" w:rsidRDefault="00617AC1" w:rsidP="00E5353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389D">
              <w:rPr>
                <w:rFonts w:ascii="Times New Roman" w:hAnsi="Times New Roman" w:cs="Times New Roman"/>
                <w:b/>
                <w:sz w:val="22"/>
                <w:szCs w:val="22"/>
              </w:rPr>
              <w:t>20 Гц</w:t>
            </w: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9855" w:type="dxa"/>
            <w:gridSpan w:val="10"/>
          </w:tcPr>
          <w:p w:rsidR="00617AC1" w:rsidRPr="003E389D" w:rsidRDefault="00617AC1" w:rsidP="00E5353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389D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7D71A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E389D">
              <w:rPr>
                <w:rFonts w:ascii="Times New Roman" w:hAnsi="Times New Roman" w:cs="Times New Roman"/>
                <w:b/>
                <w:sz w:val="22"/>
                <w:szCs w:val="22"/>
              </w:rPr>
              <w:t>000 Гц</w:t>
            </w: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1305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2" w:type="dxa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17AC1" w:rsidRDefault="00617AC1" w:rsidP="00617AC1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72997" w:rsidRPr="005E173E" w:rsidRDefault="00F563BC" w:rsidP="00F563BC">
      <w:pPr>
        <w:numPr>
          <w:ilvl w:val="0"/>
          <w:numId w:val="25"/>
        </w:numPr>
        <w:tabs>
          <w:tab w:val="num" w:pos="36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63BC">
        <w:rPr>
          <w:rStyle w:val="1Tahoma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72997" w:rsidRPr="005E173E">
        <w:rPr>
          <w:rStyle w:val="1Tahoma"/>
          <w:rFonts w:ascii="Times New Roman" w:hAnsi="Times New Roman" w:cs="Times New Roman"/>
          <w:b w:val="0"/>
          <w:sz w:val="28"/>
          <w:szCs w:val="28"/>
        </w:rPr>
        <w:t xml:space="preserve">Определение погрешности ослабления встроенного аттенюатора </w:t>
      </w:r>
      <w:r w:rsidR="00E72997" w:rsidRPr="005E173E">
        <w:rPr>
          <w:rFonts w:ascii="Times New Roman" w:hAnsi="Times New Roman" w:cs="Times New Roman"/>
          <w:sz w:val="28"/>
          <w:szCs w:val="28"/>
        </w:rPr>
        <w:t>(табл</w:t>
      </w:r>
      <w:r w:rsidR="00890A2D">
        <w:rPr>
          <w:rFonts w:ascii="Times New Roman" w:hAnsi="Times New Roman" w:cs="Times New Roman"/>
          <w:sz w:val="28"/>
          <w:szCs w:val="28"/>
        </w:rPr>
        <w:t>.</w:t>
      </w:r>
      <w:r w:rsidR="00E72997" w:rsidRPr="005E173E">
        <w:rPr>
          <w:rFonts w:ascii="Times New Roman" w:hAnsi="Times New Roman" w:cs="Times New Roman"/>
          <w:sz w:val="28"/>
          <w:szCs w:val="28"/>
        </w:rPr>
        <w:t xml:space="preserve"> 3)</w:t>
      </w:r>
      <w:r w:rsidR="00890A2D">
        <w:rPr>
          <w:rFonts w:ascii="Times New Roman" w:hAnsi="Times New Roman" w:cs="Times New Roman"/>
          <w:sz w:val="28"/>
          <w:szCs w:val="28"/>
        </w:rPr>
        <w:t>.</w:t>
      </w:r>
    </w:p>
    <w:p w:rsidR="00617AC1" w:rsidRDefault="00617AC1" w:rsidP="00617AC1">
      <w:pPr>
        <w:tabs>
          <w:tab w:val="left" w:pos="567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1039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617AC1" w:rsidRDefault="00617AC1" w:rsidP="00617AC1">
      <w:pPr>
        <w:tabs>
          <w:tab w:val="left" w:pos="567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Tahoma"/>
          <w:rFonts w:ascii="Times New Roman" w:hAnsi="Times New Roman" w:cs="Times New Roman"/>
          <w:b w:val="0"/>
          <w:sz w:val="28"/>
          <w:szCs w:val="28"/>
        </w:rPr>
        <w:t>О</w:t>
      </w:r>
      <w:r w:rsidRPr="00F378E0">
        <w:rPr>
          <w:rStyle w:val="1Tahoma"/>
          <w:rFonts w:ascii="Times New Roman" w:hAnsi="Times New Roman" w:cs="Times New Roman"/>
          <w:b w:val="0"/>
          <w:sz w:val="28"/>
          <w:szCs w:val="28"/>
        </w:rPr>
        <w:t>пределени</w:t>
      </w:r>
      <w:r>
        <w:rPr>
          <w:rStyle w:val="1Tahoma"/>
          <w:rFonts w:ascii="Times New Roman" w:hAnsi="Times New Roman" w:cs="Times New Roman"/>
          <w:b w:val="0"/>
          <w:sz w:val="28"/>
          <w:szCs w:val="28"/>
        </w:rPr>
        <w:t>е</w:t>
      </w:r>
      <w:r w:rsidRPr="00F378E0">
        <w:rPr>
          <w:rStyle w:val="1Tahoma"/>
          <w:rFonts w:ascii="Times New Roman" w:hAnsi="Times New Roman" w:cs="Times New Roman"/>
          <w:b w:val="0"/>
          <w:sz w:val="28"/>
          <w:szCs w:val="28"/>
        </w:rPr>
        <w:t xml:space="preserve"> погрешности ослабления встроенного аттенюатора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991"/>
        <w:gridCol w:w="991"/>
        <w:gridCol w:w="991"/>
        <w:gridCol w:w="990"/>
        <w:gridCol w:w="990"/>
        <w:gridCol w:w="990"/>
        <w:gridCol w:w="990"/>
        <w:gridCol w:w="992"/>
      </w:tblGrid>
      <w:tr w:rsidR="00617AC1" w:rsidRPr="00B01039" w:rsidTr="00E5353C">
        <w:tc>
          <w:tcPr>
            <w:tcW w:w="759" w:type="pct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Показания калибруе</w:t>
            </w:r>
            <w:r w:rsidR="00890A2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 xml:space="preserve">мого </w:t>
            </w:r>
            <w:r w:rsidRPr="00B01039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генератора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0" w:type="pct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Показания образцового вольтметра,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1060" w:type="pct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Абсолютная погрешность,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1060" w:type="pct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Относительная погрешность,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060" w:type="pct"/>
            <w:gridSpan w:val="2"/>
          </w:tcPr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Приведенная погрешность,</w:t>
            </w:r>
          </w:p>
          <w:p w:rsidR="00617AC1" w:rsidRPr="00B01039" w:rsidRDefault="00617AC1" w:rsidP="00E5353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103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17AC1" w:rsidRPr="00517AF7" w:rsidTr="00E5353C">
        <w:tc>
          <w:tcPr>
            <w:tcW w:w="5000" w:type="pct"/>
            <w:gridSpan w:val="9"/>
          </w:tcPr>
          <w:p w:rsidR="00617AC1" w:rsidRPr="00517AF7" w:rsidRDefault="00617AC1" w:rsidP="00E5353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7AF7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20 Гц</w:t>
            </w:r>
          </w:p>
        </w:tc>
      </w:tr>
      <w:tr w:rsidR="00617AC1" w:rsidRPr="00B01039" w:rsidTr="00E5353C">
        <w:tc>
          <w:tcPr>
            <w:tcW w:w="759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В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В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 В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500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150 mB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 mB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 mB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517AF7" w:rsidTr="00E5353C">
        <w:tc>
          <w:tcPr>
            <w:tcW w:w="5000" w:type="pct"/>
            <w:gridSpan w:val="9"/>
          </w:tcPr>
          <w:p w:rsidR="00617AC1" w:rsidRPr="00517AF7" w:rsidRDefault="00617AC1" w:rsidP="00E5353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7AF7">
              <w:rPr>
                <w:rFonts w:ascii="Times New Roman" w:hAnsi="Times New Roman" w:cs="Times New Roman"/>
                <w:b/>
                <w:sz w:val="22"/>
                <w:szCs w:val="22"/>
              </w:rPr>
              <w:t>1000 Гц</w:t>
            </w:r>
          </w:p>
        </w:tc>
      </w:tr>
      <w:tr w:rsidR="00617AC1" w:rsidRPr="00B01039" w:rsidTr="00E5353C">
        <w:tc>
          <w:tcPr>
            <w:tcW w:w="759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В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В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 В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500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150 mB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 mB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 mB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517AF7" w:rsidTr="00E5353C">
        <w:tc>
          <w:tcPr>
            <w:tcW w:w="5000" w:type="pct"/>
            <w:gridSpan w:val="9"/>
          </w:tcPr>
          <w:p w:rsidR="00617AC1" w:rsidRPr="00517AF7" w:rsidRDefault="00617AC1" w:rsidP="00E5353C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7AF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200</w:t>
            </w:r>
            <w:r w:rsidR="007D71A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17AF7">
              <w:rPr>
                <w:rFonts w:ascii="Times New Roman" w:hAnsi="Times New Roman" w:cs="Times New Roman"/>
                <w:b/>
                <w:sz w:val="22"/>
                <w:szCs w:val="22"/>
              </w:rPr>
              <w:t>000 Гц</w:t>
            </w:r>
          </w:p>
        </w:tc>
      </w:tr>
      <w:tr w:rsidR="00617AC1" w:rsidRPr="00B01039" w:rsidTr="00E5353C">
        <w:tc>
          <w:tcPr>
            <w:tcW w:w="759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В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 В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1,5 В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500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150 mB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 mB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7AC1" w:rsidRPr="00B01039" w:rsidTr="00E5353C">
        <w:tc>
          <w:tcPr>
            <w:tcW w:w="759" w:type="pct"/>
          </w:tcPr>
          <w:p w:rsidR="00617AC1" w:rsidRPr="0048697C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 mB</w:t>
            </w: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0" w:type="pct"/>
          </w:tcPr>
          <w:p w:rsidR="00617AC1" w:rsidRPr="00B01039" w:rsidRDefault="00617AC1" w:rsidP="00E5353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17AC1" w:rsidRDefault="00617AC1" w:rsidP="00617AC1">
      <w:pPr>
        <w:pStyle w:val="a4"/>
        <w:shd w:val="clear" w:color="auto" w:fill="auto"/>
        <w:tabs>
          <w:tab w:val="left" w:pos="409"/>
        </w:tabs>
        <w:spacing w:before="0" w:after="0" w:line="360" w:lineRule="auto"/>
        <w:ind w:left="20" w:right="-80"/>
        <w:rPr>
          <w:rFonts w:ascii="Times New Roman" w:hAnsi="Times New Roman" w:cs="Times New Roman"/>
          <w:sz w:val="28"/>
          <w:szCs w:val="28"/>
        </w:rPr>
      </w:pPr>
    </w:p>
    <w:p w:rsidR="00E72997" w:rsidRPr="00FD6EBD" w:rsidRDefault="00E72997" w:rsidP="005E173E">
      <w:pPr>
        <w:tabs>
          <w:tab w:val="num" w:pos="141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A3">
        <w:rPr>
          <w:rFonts w:ascii="Times New Roman" w:hAnsi="Times New Roman" w:cs="Times New Roman"/>
          <w:sz w:val="28"/>
          <w:szCs w:val="28"/>
        </w:rPr>
        <w:t>7.</w:t>
      </w:r>
      <w:r w:rsidRPr="00FD6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F17" w:rsidRPr="00FD6EBD">
        <w:rPr>
          <w:rStyle w:val="1Tahoma"/>
          <w:rFonts w:ascii="Times New Roman" w:hAnsi="Times New Roman" w:cs="Times New Roman"/>
          <w:sz w:val="28"/>
          <w:szCs w:val="28"/>
        </w:rPr>
        <w:t>Определени</w:t>
      </w:r>
      <w:r w:rsidR="00890A2D" w:rsidRPr="00FD6EBD">
        <w:rPr>
          <w:rStyle w:val="1Tahoma"/>
          <w:rFonts w:ascii="Times New Roman" w:hAnsi="Times New Roman" w:cs="Times New Roman"/>
          <w:sz w:val="28"/>
          <w:szCs w:val="28"/>
        </w:rPr>
        <w:t>е</w:t>
      </w:r>
      <w:r w:rsidR="00F56F17" w:rsidRPr="00FD6EBD">
        <w:rPr>
          <w:rStyle w:val="1Tahoma"/>
          <w:rFonts w:ascii="Times New Roman" w:hAnsi="Times New Roman" w:cs="Times New Roman"/>
          <w:sz w:val="28"/>
          <w:szCs w:val="28"/>
        </w:rPr>
        <w:t xml:space="preserve"> погрешности ослабления внешнего аттенюатора</w:t>
      </w:r>
      <w:r w:rsidR="00F56F17" w:rsidRPr="00FD6E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A2D" w:rsidRPr="00FD6EBD">
        <w:rPr>
          <w:rFonts w:ascii="Times New Roman" w:hAnsi="Times New Roman" w:cs="Times New Roman"/>
          <w:b/>
          <w:sz w:val="28"/>
          <w:szCs w:val="28"/>
        </w:rPr>
        <w:t>–</w:t>
      </w:r>
      <w:r w:rsidR="00F56F17" w:rsidRPr="00FD6EBD">
        <w:rPr>
          <w:rFonts w:ascii="Times New Roman" w:hAnsi="Times New Roman" w:cs="Times New Roman"/>
          <w:b/>
          <w:sz w:val="28"/>
          <w:szCs w:val="28"/>
        </w:rPr>
        <w:t xml:space="preserve"> 40 дБ</w:t>
      </w:r>
      <w:r w:rsidR="00890A2D" w:rsidRPr="00FD6EBD">
        <w:rPr>
          <w:rFonts w:ascii="Times New Roman" w:hAnsi="Times New Roman" w:cs="Times New Roman"/>
          <w:b/>
          <w:sz w:val="28"/>
          <w:szCs w:val="28"/>
        </w:rPr>
        <w:t>.</w:t>
      </w:r>
    </w:p>
    <w:p w:rsidR="00617AC1" w:rsidRPr="00FD6EBD" w:rsidRDefault="00617AC1" w:rsidP="00662C79">
      <w:pPr>
        <w:tabs>
          <w:tab w:val="num" w:pos="141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1A3">
        <w:rPr>
          <w:rFonts w:ascii="Times New Roman" w:hAnsi="Times New Roman" w:cs="Times New Roman"/>
          <w:sz w:val="28"/>
          <w:szCs w:val="28"/>
        </w:rPr>
        <w:t>8.</w:t>
      </w:r>
      <w:r w:rsidRPr="00FD6EBD">
        <w:rPr>
          <w:rFonts w:ascii="Times New Roman" w:hAnsi="Times New Roman" w:cs="Times New Roman"/>
          <w:b/>
          <w:sz w:val="28"/>
          <w:szCs w:val="28"/>
        </w:rPr>
        <w:t xml:space="preserve"> Ответы на контрольные вопросы</w:t>
      </w:r>
      <w:r w:rsidR="006B5309">
        <w:rPr>
          <w:rFonts w:ascii="Times New Roman" w:hAnsi="Times New Roman" w:cs="Times New Roman"/>
          <w:b/>
          <w:sz w:val="28"/>
          <w:szCs w:val="28"/>
        </w:rPr>
        <w:t>.</w:t>
      </w:r>
    </w:p>
    <w:p w:rsidR="00BD1CBD" w:rsidRDefault="00BD1CBD" w:rsidP="00FD6EBD">
      <w:pPr>
        <w:pStyle w:val="a4"/>
        <w:shd w:val="clear" w:color="auto" w:fill="auto"/>
        <w:tabs>
          <w:tab w:val="left" w:pos="426"/>
        </w:tabs>
        <w:spacing w:before="0" w:after="0" w:line="360" w:lineRule="auto"/>
        <w:ind w:left="360" w:right="-80"/>
        <w:rPr>
          <w:rFonts w:ascii="Times New Roman" w:hAnsi="Times New Roman" w:cs="Times New Roman"/>
          <w:sz w:val="28"/>
          <w:szCs w:val="28"/>
        </w:rPr>
      </w:pPr>
      <w:r w:rsidRPr="001D72BA">
        <w:rPr>
          <w:rFonts w:ascii="Times New Roman" w:hAnsi="Times New Roman" w:cs="Times New Roman"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578B4">
        <w:rPr>
          <w:rFonts w:ascii="Times New Roman" w:hAnsi="Times New Roman" w:cs="Times New Roman"/>
          <w:sz w:val="28"/>
          <w:szCs w:val="28"/>
        </w:rPr>
        <w:t>алибровка средства измерения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D1CBD" w:rsidRDefault="00BD1CBD" w:rsidP="00FD6EBD">
      <w:pPr>
        <w:pStyle w:val="a4"/>
        <w:shd w:val="clear" w:color="auto" w:fill="auto"/>
        <w:tabs>
          <w:tab w:val="left" w:pos="426"/>
        </w:tabs>
        <w:spacing w:before="0" w:after="0" w:line="360" w:lineRule="auto"/>
        <w:ind w:left="360" w:right="-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F578B4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выполняет </w:t>
      </w:r>
      <w:r w:rsidRPr="00F578B4">
        <w:rPr>
          <w:rFonts w:ascii="Times New Roman" w:hAnsi="Times New Roman" w:cs="Times New Roman"/>
          <w:sz w:val="28"/>
          <w:szCs w:val="28"/>
        </w:rPr>
        <w:t>калибровка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D1CBD" w:rsidRDefault="00BD1CBD" w:rsidP="00FD6EBD">
      <w:pPr>
        <w:pStyle w:val="a4"/>
        <w:shd w:val="clear" w:color="auto" w:fill="auto"/>
        <w:tabs>
          <w:tab w:val="left" w:pos="426"/>
        </w:tabs>
        <w:spacing w:before="0" w:after="0" w:line="360" w:lineRule="auto"/>
        <w:ind w:left="360" w:right="-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представляет </w:t>
      </w:r>
      <w:r w:rsidR="00890A2D"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1D72BA">
        <w:rPr>
          <w:rFonts w:ascii="Times New Roman" w:hAnsi="Times New Roman" w:cs="Times New Roman"/>
          <w:sz w:val="28"/>
          <w:szCs w:val="28"/>
        </w:rPr>
        <w:t>бсолютная</w:t>
      </w:r>
      <w:r>
        <w:rPr>
          <w:rFonts w:ascii="Times New Roman" w:hAnsi="Times New Roman" w:cs="Times New Roman"/>
          <w:sz w:val="28"/>
          <w:szCs w:val="28"/>
        </w:rPr>
        <w:t>, относительная и приведенная</w:t>
      </w:r>
      <w:r w:rsidRPr="001D72BA">
        <w:rPr>
          <w:rFonts w:ascii="Times New Roman" w:hAnsi="Times New Roman" w:cs="Times New Roman"/>
          <w:sz w:val="28"/>
          <w:szCs w:val="28"/>
        </w:rPr>
        <w:t xml:space="preserve"> погрешность</w:t>
      </w:r>
      <w:r>
        <w:rPr>
          <w:rFonts w:ascii="Times New Roman" w:hAnsi="Times New Roman" w:cs="Times New Roman"/>
          <w:sz w:val="28"/>
          <w:szCs w:val="28"/>
        </w:rPr>
        <w:t xml:space="preserve"> измерения?</w:t>
      </w:r>
    </w:p>
    <w:p w:rsidR="00BD1CBD" w:rsidRDefault="00BD1CBD" w:rsidP="00FD6EBD">
      <w:pPr>
        <w:pStyle w:val="a4"/>
        <w:shd w:val="clear" w:color="auto" w:fill="auto"/>
        <w:tabs>
          <w:tab w:val="left" w:pos="426"/>
        </w:tabs>
        <w:spacing w:before="0" w:after="0" w:line="360" w:lineRule="auto"/>
        <w:ind w:left="360" w:right="-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какие группы делятся измерительные генераторы?</w:t>
      </w:r>
    </w:p>
    <w:p w:rsidR="00BD1CBD" w:rsidRDefault="00BD1CBD" w:rsidP="00FD6EBD">
      <w:pPr>
        <w:pStyle w:val="a4"/>
        <w:shd w:val="clear" w:color="auto" w:fill="auto"/>
        <w:tabs>
          <w:tab w:val="left" w:pos="426"/>
        </w:tabs>
        <w:spacing w:before="0" w:after="0" w:line="360" w:lineRule="auto"/>
        <w:ind w:left="360" w:right="-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называется </w:t>
      </w:r>
      <w:r w:rsidRPr="00150383">
        <w:rPr>
          <w:rStyle w:val="Tahoma2"/>
          <w:rFonts w:ascii="Times New Roman" w:hAnsi="Times New Roman" w:cs="Times New Roman"/>
          <w:i w:val="0"/>
          <w:iCs/>
          <w:sz w:val="28"/>
          <w:szCs w:val="28"/>
        </w:rPr>
        <w:t>поверкой?</w:t>
      </w:r>
    </w:p>
    <w:p w:rsidR="00BD1CBD" w:rsidRDefault="00BD1CBD" w:rsidP="00662C79">
      <w:pPr>
        <w:tabs>
          <w:tab w:val="num" w:pos="570"/>
          <w:tab w:val="num" w:pos="141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2BA" w:rsidRPr="008C525E" w:rsidRDefault="00617AC1" w:rsidP="00662C79">
      <w:pPr>
        <w:tabs>
          <w:tab w:val="num" w:pos="570"/>
          <w:tab w:val="num" w:pos="141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6EBD">
        <w:rPr>
          <w:rFonts w:ascii="Times New Roman" w:hAnsi="Times New Roman" w:cs="Times New Roman"/>
          <w:sz w:val="28"/>
          <w:szCs w:val="28"/>
        </w:rPr>
        <w:t>9</w:t>
      </w:r>
      <w:r w:rsidR="00F56F17" w:rsidRPr="00FD6EBD">
        <w:rPr>
          <w:rFonts w:ascii="Times New Roman" w:hAnsi="Times New Roman" w:cs="Times New Roman"/>
          <w:sz w:val="28"/>
          <w:szCs w:val="28"/>
        </w:rPr>
        <w:t>.</w:t>
      </w:r>
      <w:r w:rsidR="00F56F17" w:rsidRPr="008C52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5D94" w:rsidRPr="008C525E">
        <w:rPr>
          <w:rFonts w:ascii="Times New Roman" w:hAnsi="Times New Roman" w:cs="Times New Roman"/>
          <w:b/>
          <w:sz w:val="28"/>
          <w:szCs w:val="28"/>
        </w:rPr>
        <w:t>Выводы по работе.</w:t>
      </w:r>
    </w:p>
    <w:sectPr w:rsidR="001D72BA" w:rsidRPr="008C525E" w:rsidSect="00CB6B6E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9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15.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6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6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6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6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6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6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6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6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24.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4.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4.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4.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4.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4.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4.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4.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4.1.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4531E56"/>
    <w:multiLevelType w:val="hybridMultilevel"/>
    <w:tmpl w:val="25AA4440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4A13796"/>
    <w:multiLevelType w:val="hybridMultilevel"/>
    <w:tmpl w:val="8822F924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534395E"/>
    <w:multiLevelType w:val="multilevel"/>
    <w:tmpl w:val="059C9FFC"/>
    <w:lvl w:ilvl="0">
      <w:start w:val="62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076B4AEF"/>
    <w:multiLevelType w:val="multilevel"/>
    <w:tmpl w:val="5202AA7C"/>
    <w:lvl w:ilvl="0">
      <w:start w:val="6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 w15:restartNumberingAfterBreak="0">
    <w:nsid w:val="0B6C4DD6"/>
    <w:multiLevelType w:val="hybridMultilevel"/>
    <w:tmpl w:val="AD18E21A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BF44154"/>
    <w:multiLevelType w:val="hybridMultilevel"/>
    <w:tmpl w:val="DCA648B0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0E1B4EC0"/>
    <w:multiLevelType w:val="hybridMultilevel"/>
    <w:tmpl w:val="C360F634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0ECB4693"/>
    <w:multiLevelType w:val="hybridMultilevel"/>
    <w:tmpl w:val="5B9A94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264A0"/>
    <w:multiLevelType w:val="multilevel"/>
    <w:tmpl w:val="4936EC9A"/>
    <w:lvl w:ilvl="0">
      <w:start w:val="5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3F269C1"/>
    <w:multiLevelType w:val="hybridMultilevel"/>
    <w:tmpl w:val="A69C472E"/>
    <w:lvl w:ilvl="0" w:tplc="F6EC5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317F4A"/>
    <w:multiLevelType w:val="multilevel"/>
    <w:tmpl w:val="DD92B6BC"/>
    <w:lvl w:ilvl="0">
      <w:start w:val="34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167C3ECF"/>
    <w:multiLevelType w:val="hybridMultilevel"/>
    <w:tmpl w:val="B24C9B28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6B26842"/>
    <w:multiLevelType w:val="hybridMultilevel"/>
    <w:tmpl w:val="639012B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7" w15:restartNumberingAfterBreak="0">
    <w:nsid w:val="18325DA7"/>
    <w:multiLevelType w:val="hybridMultilevel"/>
    <w:tmpl w:val="262CAD8A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A491596"/>
    <w:multiLevelType w:val="hybridMultilevel"/>
    <w:tmpl w:val="A27A9162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1CA63180"/>
    <w:multiLevelType w:val="hybridMultilevel"/>
    <w:tmpl w:val="8C6A3C40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F985295"/>
    <w:multiLevelType w:val="hybridMultilevel"/>
    <w:tmpl w:val="D1EABDA0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20DA0C9A"/>
    <w:multiLevelType w:val="multilevel"/>
    <w:tmpl w:val="4210F1D8"/>
    <w:lvl w:ilvl="0">
      <w:start w:val="4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28EF1F3C"/>
    <w:multiLevelType w:val="hybridMultilevel"/>
    <w:tmpl w:val="F78682BE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28FC7F92"/>
    <w:multiLevelType w:val="hybridMultilevel"/>
    <w:tmpl w:val="BCE2DA58"/>
    <w:lvl w:ilvl="0" w:tplc="964436CC">
      <w:start w:val="6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2E95B76"/>
    <w:multiLevelType w:val="hybridMultilevel"/>
    <w:tmpl w:val="F1D63E10"/>
    <w:lvl w:ilvl="0" w:tplc="8DD00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844B6C"/>
    <w:multiLevelType w:val="hybridMultilevel"/>
    <w:tmpl w:val="898E75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6406409"/>
    <w:multiLevelType w:val="hybridMultilevel"/>
    <w:tmpl w:val="D4DA2682"/>
    <w:lvl w:ilvl="0" w:tplc="F6EC5304">
      <w:start w:val="1"/>
      <w:numFmt w:val="bullet"/>
      <w:lvlText w:val=""/>
      <w:lvlJc w:val="left"/>
      <w:pPr>
        <w:ind w:left="14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27" w15:restartNumberingAfterBreak="0">
    <w:nsid w:val="3734050C"/>
    <w:multiLevelType w:val="hybridMultilevel"/>
    <w:tmpl w:val="939890E0"/>
    <w:lvl w:ilvl="0" w:tplc="F6EC53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9360BC3"/>
    <w:multiLevelType w:val="hybridMultilevel"/>
    <w:tmpl w:val="C4BE1F22"/>
    <w:lvl w:ilvl="0" w:tplc="F6EC53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BCF31D7"/>
    <w:multiLevelType w:val="hybridMultilevel"/>
    <w:tmpl w:val="760AB774"/>
    <w:lvl w:ilvl="0" w:tplc="F2D6ABD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0" w15:restartNumberingAfterBreak="0">
    <w:nsid w:val="3C2936D5"/>
    <w:multiLevelType w:val="hybridMultilevel"/>
    <w:tmpl w:val="DC962AC2"/>
    <w:lvl w:ilvl="0" w:tplc="9B8E435E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C48470B"/>
    <w:multiLevelType w:val="multilevel"/>
    <w:tmpl w:val="8B104800"/>
    <w:lvl w:ilvl="0">
      <w:start w:val="1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0"/>
        <w:u w:val="none"/>
      </w:rPr>
    </w:lvl>
    <w:lvl w:ilvl="3">
      <w:start w:val="1"/>
      <w:numFmt w:val="decimal"/>
      <w:lvlText w:val="%4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4.%5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2" w15:restartNumberingAfterBreak="0">
    <w:nsid w:val="42A50819"/>
    <w:multiLevelType w:val="hybridMultilevel"/>
    <w:tmpl w:val="CD280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81C1FDB"/>
    <w:multiLevelType w:val="hybridMultilevel"/>
    <w:tmpl w:val="9DBE0080"/>
    <w:lvl w:ilvl="0" w:tplc="F6EC53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9405E68"/>
    <w:multiLevelType w:val="multilevel"/>
    <w:tmpl w:val="B680DE2C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5" w15:restartNumberingAfterBreak="0">
    <w:nsid w:val="4A920FF9"/>
    <w:multiLevelType w:val="hybridMultilevel"/>
    <w:tmpl w:val="0C8475FE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4F164F77"/>
    <w:multiLevelType w:val="multilevel"/>
    <w:tmpl w:val="F58ECD5C"/>
    <w:lvl w:ilvl="0">
      <w:start w:val="21"/>
      <w:numFmt w:val="decimal"/>
      <w:lvlText w:val="%1"/>
      <w:lvlJc w:val="left"/>
      <w:pPr>
        <w:ind w:left="3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70" w:hanging="7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70" w:hanging="75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80" w:hanging="2160"/>
      </w:pPr>
      <w:rPr>
        <w:rFonts w:cs="Times New Roman" w:hint="default"/>
      </w:rPr>
    </w:lvl>
  </w:abstractNum>
  <w:abstractNum w:abstractNumId="37" w15:restartNumberingAfterBreak="0">
    <w:nsid w:val="5360568D"/>
    <w:multiLevelType w:val="hybridMultilevel"/>
    <w:tmpl w:val="5C0A7748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53DA107E"/>
    <w:multiLevelType w:val="hybridMultilevel"/>
    <w:tmpl w:val="D3421A28"/>
    <w:lvl w:ilvl="0" w:tplc="8DD00002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9" w15:restartNumberingAfterBreak="0">
    <w:nsid w:val="5659664E"/>
    <w:multiLevelType w:val="hybridMultilevel"/>
    <w:tmpl w:val="7646D806"/>
    <w:lvl w:ilvl="0" w:tplc="1EAC19BC">
      <w:start w:val="44"/>
      <w:numFmt w:val="decimal"/>
      <w:lvlText w:val="%1."/>
      <w:lvlJc w:val="left"/>
      <w:pPr>
        <w:ind w:left="375" w:hanging="375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0C7220"/>
    <w:multiLevelType w:val="hybridMultilevel"/>
    <w:tmpl w:val="12F83B92"/>
    <w:lvl w:ilvl="0" w:tplc="47D66326">
      <w:start w:val="5"/>
      <w:numFmt w:val="decimal"/>
      <w:lvlText w:val="%1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41" w15:restartNumberingAfterBreak="0">
    <w:nsid w:val="592E0A3F"/>
    <w:multiLevelType w:val="hybridMultilevel"/>
    <w:tmpl w:val="9CACF1A2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5BBB6B1B"/>
    <w:multiLevelType w:val="hybridMultilevel"/>
    <w:tmpl w:val="A5683228"/>
    <w:lvl w:ilvl="0" w:tplc="DB804828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BC672EA"/>
    <w:multiLevelType w:val="hybridMultilevel"/>
    <w:tmpl w:val="A4B8D5F6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5EB755F6"/>
    <w:multiLevelType w:val="hybridMultilevel"/>
    <w:tmpl w:val="071E4CB0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636910F3"/>
    <w:multiLevelType w:val="hybridMultilevel"/>
    <w:tmpl w:val="EBAA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A4F20CA"/>
    <w:multiLevelType w:val="hybridMultilevel"/>
    <w:tmpl w:val="47142B20"/>
    <w:lvl w:ilvl="0" w:tplc="8DD00002">
      <w:start w:val="1"/>
      <w:numFmt w:val="decimal"/>
      <w:lvlText w:val="%1."/>
      <w:lvlJc w:val="left"/>
      <w:pPr>
        <w:ind w:left="76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7" w15:restartNumberingAfterBreak="0">
    <w:nsid w:val="6B642D19"/>
    <w:multiLevelType w:val="hybridMultilevel"/>
    <w:tmpl w:val="1B6C6B2E"/>
    <w:lvl w:ilvl="0" w:tplc="67E8A150">
      <w:start w:val="2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6D99568C"/>
    <w:multiLevelType w:val="hybridMultilevel"/>
    <w:tmpl w:val="0B10BB58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6EE17FD0"/>
    <w:multiLevelType w:val="multilevel"/>
    <w:tmpl w:val="3B6C2C7E"/>
    <w:lvl w:ilvl="0">
      <w:start w:val="53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0" w15:restartNumberingAfterBreak="0">
    <w:nsid w:val="765F6805"/>
    <w:multiLevelType w:val="hybridMultilevel"/>
    <w:tmpl w:val="8FB24A34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78576FB9"/>
    <w:multiLevelType w:val="hybridMultilevel"/>
    <w:tmpl w:val="DCF063E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52" w15:restartNumberingAfterBreak="0">
    <w:nsid w:val="78744AE5"/>
    <w:multiLevelType w:val="hybridMultilevel"/>
    <w:tmpl w:val="9042A166"/>
    <w:lvl w:ilvl="0" w:tplc="AC2A3D9A">
      <w:start w:val="3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97B24DD"/>
    <w:multiLevelType w:val="hybridMultilevel"/>
    <w:tmpl w:val="C16AA30C"/>
    <w:lvl w:ilvl="0" w:tplc="F6EC53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4" w15:restartNumberingAfterBreak="0">
    <w:nsid w:val="7E9B58EC"/>
    <w:multiLevelType w:val="multilevel"/>
    <w:tmpl w:val="544E9338"/>
    <w:lvl w:ilvl="0">
      <w:start w:val="18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320" w:hanging="2160"/>
      </w:pPr>
      <w:rPr>
        <w:rFonts w:cs="Times New Roman" w:hint="default"/>
      </w:rPr>
    </w:lvl>
  </w:abstractNum>
  <w:abstractNum w:abstractNumId="55" w15:restartNumberingAfterBreak="0">
    <w:nsid w:val="7EF6025A"/>
    <w:multiLevelType w:val="hybridMultilevel"/>
    <w:tmpl w:val="BD4A3900"/>
    <w:lvl w:ilvl="0" w:tplc="F6EC53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0"/>
  </w:num>
  <w:num w:numId="5">
    <w:abstractNumId w:val="3"/>
  </w:num>
  <w:num w:numId="6">
    <w:abstractNumId w:val="54"/>
  </w:num>
  <w:num w:numId="7">
    <w:abstractNumId w:val="30"/>
  </w:num>
  <w:num w:numId="8">
    <w:abstractNumId w:val="42"/>
  </w:num>
  <w:num w:numId="9">
    <w:abstractNumId w:val="36"/>
  </w:num>
  <w:num w:numId="10">
    <w:abstractNumId w:val="47"/>
  </w:num>
  <w:num w:numId="11">
    <w:abstractNumId w:val="39"/>
  </w:num>
  <w:num w:numId="12">
    <w:abstractNumId w:val="12"/>
  </w:num>
  <w:num w:numId="13">
    <w:abstractNumId w:val="49"/>
  </w:num>
  <w:num w:numId="14">
    <w:abstractNumId w:val="14"/>
  </w:num>
  <w:num w:numId="15">
    <w:abstractNumId w:val="52"/>
  </w:num>
  <w:num w:numId="16">
    <w:abstractNumId w:val="21"/>
  </w:num>
  <w:num w:numId="17">
    <w:abstractNumId w:val="23"/>
  </w:num>
  <w:num w:numId="18">
    <w:abstractNumId w:val="7"/>
  </w:num>
  <w:num w:numId="19">
    <w:abstractNumId w:val="6"/>
  </w:num>
  <w:num w:numId="20">
    <w:abstractNumId w:val="16"/>
  </w:num>
  <w:num w:numId="21">
    <w:abstractNumId w:val="29"/>
  </w:num>
  <w:num w:numId="22">
    <w:abstractNumId w:val="51"/>
  </w:num>
  <w:num w:numId="23">
    <w:abstractNumId w:val="34"/>
  </w:num>
  <w:num w:numId="24">
    <w:abstractNumId w:val="45"/>
  </w:num>
  <w:num w:numId="25">
    <w:abstractNumId w:val="32"/>
  </w:num>
  <w:num w:numId="26">
    <w:abstractNumId w:val="46"/>
  </w:num>
  <w:num w:numId="27">
    <w:abstractNumId w:val="31"/>
  </w:num>
  <w:num w:numId="28">
    <w:abstractNumId w:val="38"/>
  </w:num>
  <w:num w:numId="29">
    <w:abstractNumId w:val="24"/>
  </w:num>
  <w:num w:numId="30">
    <w:abstractNumId w:val="25"/>
  </w:num>
  <w:num w:numId="31">
    <w:abstractNumId w:val="11"/>
  </w:num>
  <w:num w:numId="32">
    <w:abstractNumId w:val="26"/>
  </w:num>
  <w:num w:numId="33">
    <w:abstractNumId w:val="55"/>
  </w:num>
  <w:num w:numId="34">
    <w:abstractNumId w:val="13"/>
  </w:num>
  <w:num w:numId="35">
    <w:abstractNumId w:val="33"/>
  </w:num>
  <w:num w:numId="36">
    <w:abstractNumId w:val="27"/>
  </w:num>
  <w:num w:numId="37">
    <w:abstractNumId w:val="28"/>
  </w:num>
  <w:num w:numId="38">
    <w:abstractNumId w:val="8"/>
  </w:num>
  <w:num w:numId="39">
    <w:abstractNumId w:val="18"/>
  </w:num>
  <w:num w:numId="40">
    <w:abstractNumId w:val="20"/>
  </w:num>
  <w:num w:numId="41">
    <w:abstractNumId w:val="17"/>
  </w:num>
  <w:num w:numId="42">
    <w:abstractNumId w:val="50"/>
  </w:num>
  <w:num w:numId="43">
    <w:abstractNumId w:val="10"/>
  </w:num>
  <w:num w:numId="44">
    <w:abstractNumId w:val="4"/>
  </w:num>
  <w:num w:numId="45">
    <w:abstractNumId w:val="9"/>
  </w:num>
  <w:num w:numId="46">
    <w:abstractNumId w:val="53"/>
  </w:num>
  <w:num w:numId="47">
    <w:abstractNumId w:val="15"/>
  </w:num>
  <w:num w:numId="48">
    <w:abstractNumId w:val="43"/>
  </w:num>
  <w:num w:numId="49">
    <w:abstractNumId w:val="44"/>
  </w:num>
  <w:num w:numId="50">
    <w:abstractNumId w:val="22"/>
  </w:num>
  <w:num w:numId="51">
    <w:abstractNumId w:val="19"/>
  </w:num>
  <w:num w:numId="52">
    <w:abstractNumId w:val="48"/>
  </w:num>
  <w:num w:numId="53">
    <w:abstractNumId w:val="37"/>
  </w:num>
  <w:num w:numId="54">
    <w:abstractNumId w:val="41"/>
  </w:num>
  <w:num w:numId="55">
    <w:abstractNumId w:val="35"/>
  </w:num>
  <w:num w:numId="56">
    <w:abstractNumId w:val="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6E"/>
    <w:rsid w:val="0002320F"/>
    <w:rsid w:val="00064F52"/>
    <w:rsid w:val="000A09EE"/>
    <w:rsid w:val="000A280A"/>
    <w:rsid w:val="000C4293"/>
    <w:rsid w:val="00131E29"/>
    <w:rsid w:val="00150383"/>
    <w:rsid w:val="001B40E0"/>
    <w:rsid w:val="001D4595"/>
    <w:rsid w:val="001D72BA"/>
    <w:rsid w:val="001E6A74"/>
    <w:rsid w:val="001F7EA6"/>
    <w:rsid w:val="002105FF"/>
    <w:rsid w:val="00215FAE"/>
    <w:rsid w:val="00233242"/>
    <w:rsid w:val="0023325B"/>
    <w:rsid w:val="00277764"/>
    <w:rsid w:val="00294743"/>
    <w:rsid w:val="0029772C"/>
    <w:rsid w:val="002C311E"/>
    <w:rsid w:val="002E42C1"/>
    <w:rsid w:val="002E55F8"/>
    <w:rsid w:val="002F271A"/>
    <w:rsid w:val="0033200B"/>
    <w:rsid w:val="00335AA5"/>
    <w:rsid w:val="0034475F"/>
    <w:rsid w:val="003519FE"/>
    <w:rsid w:val="00394444"/>
    <w:rsid w:val="003A5A14"/>
    <w:rsid w:val="003B6F34"/>
    <w:rsid w:val="003E389D"/>
    <w:rsid w:val="004259E9"/>
    <w:rsid w:val="00425D94"/>
    <w:rsid w:val="004511C6"/>
    <w:rsid w:val="00483F0D"/>
    <w:rsid w:val="00484F03"/>
    <w:rsid w:val="0048697C"/>
    <w:rsid w:val="004A76EF"/>
    <w:rsid w:val="004B4431"/>
    <w:rsid w:val="004D7D1D"/>
    <w:rsid w:val="00504287"/>
    <w:rsid w:val="00514915"/>
    <w:rsid w:val="00517AF7"/>
    <w:rsid w:val="00550F7C"/>
    <w:rsid w:val="00552FD1"/>
    <w:rsid w:val="00584E36"/>
    <w:rsid w:val="00590592"/>
    <w:rsid w:val="005A26FB"/>
    <w:rsid w:val="005A5169"/>
    <w:rsid w:val="005B1E2C"/>
    <w:rsid w:val="005D133D"/>
    <w:rsid w:val="005E173E"/>
    <w:rsid w:val="005E33F8"/>
    <w:rsid w:val="005F0A76"/>
    <w:rsid w:val="006008D7"/>
    <w:rsid w:val="00617AC1"/>
    <w:rsid w:val="006353BC"/>
    <w:rsid w:val="00662C79"/>
    <w:rsid w:val="00672906"/>
    <w:rsid w:val="00683B5A"/>
    <w:rsid w:val="006B0248"/>
    <w:rsid w:val="006B5309"/>
    <w:rsid w:val="006D5FE8"/>
    <w:rsid w:val="006D776A"/>
    <w:rsid w:val="006F46CA"/>
    <w:rsid w:val="006F60DB"/>
    <w:rsid w:val="00712748"/>
    <w:rsid w:val="00740366"/>
    <w:rsid w:val="00750A7D"/>
    <w:rsid w:val="00770838"/>
    <w:rsid w:val="00781E66"/>
    <w:rsid w:val="00785696"/>
    <w:rsid w:val="007A31CB"/>
    <w:rsid w:val="007A605D"/>
    <w:rsid w:val="007B5B73"/>
    <w:rsid w:val="007C2F2B"/>
    <w:rsid w:val="007D35C1"/>
    <w:rsid w:val="007D71A3"/>
    <w:rsid w:val="007E059A"/>
    <w:rsid w:val="007E4E85"/>
    <w:rsid w:val="007F22B6"/>
    <w:rsid w:val="008054DD"/>
    <w:rsid w:val="00835E2B"/>
    <w:rsid w:val="008573F9"/>
    <w:rsid w:val="008846EB"/>
    <w:rsid w:val="00890A2D"/>
    <w:rsid w:val="008A66BA"/>
    <w:rsid w:val="008C1D6A"/>
    <w:rsid w:val="008C525E"/>
    <w:rsid w:val="008D0E11"/>
    <w:rsid w:val="008D795A"/>
    <w:rsid w:val="008D79E5"/>
    <w:rsid w:val="008F6B65"/>
    <w:rsid w:val="00900DC4"/>
    <w:rsid w:val="00901727"/>
    <w:rsid w:val="0090393A"/>
    <w:rsid w:val="009169BE"/>
    <w:rsid w:val="00916CC3"/>
    <w:rsid w:val="00965AE7"/>
    <w:rsid w:val="009748C6"/>
    <w:rsid w:val="00984420"/>
    <w:rsid w:val="009D3541"/>
    <w:rsid w:val="00A00EAD"/>
    <w:rsid w:val="00A130B9"/>
    <w:rsid w:val="00A21D9D"/>
    <w:rsid w:val="00A22B19"/>
    <w:rsid w:val="00A32878"/>
    <w:rsid w:val="00A3630B"/>
    <w:rsid w:val="00A40171"/>
    <w:rsid w:val="00A52209"/>
    <w:rsid w:val="00AB3CA4"/>
    <w:rsid w:val="00AB681B"/>
    <w:rsid w:val="00AC278C"/>
    <w:rsid w:val="00AF4129"/>
    <w:rsid w:val="00B001D0"/>
    <w:rsid w:val="00B01039"/>
    <w:rsid w:val="00B62BC9"/>
    <w:rsid w:val="00BA4DB2"/>
    <w:rsid w:val="00BD1CBD"/>
    <w:rsid w:val="00BD6EAD"/>
    <w:rsid w:val="00BF495A"/>
    <w:rsid w:val="00C02CCF"/>
    <w:rsid w:val="00C43955"/>
    <w:rsid w:val="00C549E0"/>
    <w:rsid w:val="00C55F41"/>
    <w:rsid w:val="00C62DA6"/>
    <w:rsid w:val="00CB6B6E"/>
    <w:rsid w:val="00CC7694"/>
    <w:rsid w:val="00D04277"/>
    <w:rsid w:val="00D07479"/>
    <w:rsid w:val="00D3246F"/>
    <w:rsid w:val="00D363B2"/>
    <w:rsid w:val="00D53876"/>
    <w:rsid w:val="00D6530D"/>
    <w:rsid w:val="00D8247E"/>
    <w:rsid w:val="00D956CF"/>
    <w:rsid w:val="00DA597C"/>
    <w:rsid w:val="00E03B19"/>
    <w:rsid w:val="00E20518"/>
    <w:rsid w:val="00E5353C"/>
    <w:rsid w:val="00E708EA"/>
    <w:rsid w:val="00E72997"/>
    <w:rsid w:val="00EB24BF"/>
    <w:rsid w:val="00EB5473"/>
    <w:rsid w:val="00EB719D"/>
    <w:rsid w:val="00ED4E39"/>
    <w:rsid w:val="00F053FA"/>
    <w:rsid w:val="00F059C9"/>
    <w:rsid w:val="00F27EB9"/>
    <w:rsid w:val="00F378E0"/>
    <w:rsid w:val="00F563BC"/>
    <w:rsid w:val="00F56F17"/>
    <w:rsid w:val="00F578B4"/>
    <w:rsid w:val="00F816D2"/>
    <w:rsid w:val="00F8680B"/>
    <w:rsid w:val="00F939DD"/>
    <w:rsid w:val="00FD6EBD"/>
    <w:rsid w:val="00FE16F7"/>
    <w:rsid w:val="00FE5D34"/>
    <w:rsid w:val="00FF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CBB9CB-3A51-4B33-812E-E46617C7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042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paragraph" w:customStyle="1" w:styleId="2">
    <w:name w:val="Заголовок №2"/>
    <w:basedOn w:val="a"/>
    <w:link w:val="20"/>
    <w:uiPriority w:val="99"/>
    <w:pPr>
      <w:shd w:val="clear" w:color="auto" w:fill="FFFFFF"/>
      <w:spacing w:before="120" w:line="338" w:lineRule="exact"/>
      <w:jc w:val="both"/>
      <w:outlineLvl w:val="1"/>
    </w:pPr>
    <w:rPr>
      <w:rFonts w:ascii="Tahoma" w:hAnsi="Tahoma" w:cs="Tahoma"/>
      <w:b/>
      <w:bCs/>
      <w:color w:val="auto"/>
      <w:sz w:val="19"/>
      <w:szCs w:val="19"/>
    </w:rPr>
  </w:style>
  <w:style w:type="character" w:customStyle="1" w:styleId="Tahoma">
    <w:name w:val="Основной текст + Tahoma"/>
    <w:aliases w:val="12 pt,Интервал 0 pt,10 pt"/>
    <w:uiPriority w:val="99"/>
    <w:rPr>
      <w:rFonts w:ascii="Tahoma" w:hAnsi="Tahoma"/>
      <w:spacing w:val="0"/>
      <w:sz w:val="20"/>
    </w:rPr>
  </w:style>
  <w:style w:type="character" w:customStyle="1" w:styleId="Tahoma4">
    <w:name w:val="Основной текст + Tahoma4"/>
    <w:aliases w:val="9,5 pt,Полужирный"/>
    <w:uiPriority w:val="99"/>
    <w:rPr>
      <w:rFonts w:ascii="Tahoma" w:hAnsi="Tahoma"/>
      <w:b/>
      <w:spacing w:val="0"/>
      <w:sz w:val="19"/>
    </w:rPr>
  </w:style>
  <w:style w:type="character" w:customStyle="1" w:styleId="Tahoma3">
    <w:name w:val="Основной текст + Tahoma3"/>
    <w:uiPriority w:val="99"/>
    <w:rPr>
      <w:rFonts w:ascii="Tahoma" w:hAnsi="Tahoma"/>
      <w:spacing w:val="0"/>
      <w:sz w:val="20"/>
      <w:u w:val="single"/>
    </w:rPr>
  </w:style>
  <w:style w:type="character" w:customStyle="1" w:styleId="Tahoma2">
    <w:name w:val="Основной текст + Tahoma2"/>
    <w:aliases w:val="Курсив,Основной текст + Trebuchet MS,12 pt1,Интервал 0 pt1"/>
    <w:uiPriority w:val="99"/>
    <w:rPr>
      <w:rFonts w:ascii="Tahoma" w:hAnsi="Tahoma"/>
      <w:i/>
      <w:spacing w:val="0"/>
      <w:sz w:val="20"/>
    </w:rPr>
  </w:style>
  <w:style w:type="character" w:customStyle="1" w:styleId="Tahoma1">
    <w:name w:val="Основной текст + Tahoma1"/>
    <w:aliases w:val="Интервал 1 pt"/>
    <w:uiPriority w:val="99"/>
    <w:rPr>
      <w:rFonts w:ascii="Tahoma" w:hAnsi="Tahoma"/>
      <w:spacing w:val="30"/>
      <w:sz w:val="20"/>
    </w:rPr>
  </w:style>
  <w:style w:type="character" w:customStyle="1" w:styleId="20">
    <w:name w:val="Заголовок №2_"/>
    <w:basedOn w:val="a0"/>
    <w:link w:val="2"/>
    <w:uiPriority w:val="99"/>
    <w:locked/>
    <w:rPr>
      <w:rFonts w:ascii="Tahoma" w:hAnsi="Tahoma" w:cs="Tahoma"/>
      <w:b/>
      <w:bCs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ahoma" w:hAnsi="Tahoma" w:cs="Tahoma"/>
      <w:b/>
      <w:bCs/>
      <w:spacing w:val="0"/>
      <w:sz w:val="22"/>
      <w:szCs w:val="22"/>
    </w:rPr>
  </w:style>
  <w:style w:type="character" w:customStyle="1" w:styleId="13">
    <w:name w:val="Заголовок №1 (3)_"/>
    <w:basedOn w:val="a0"/>
    <w:link w:val="130"/>
    <w:uiPriority w:val="99"/>
    <w:locked/>
    <w:rPr>
      <w:rFonts w:ascii="Tahoma" w:hAnsi="Tahoma" w:cs="Tahoma"/>
      <w:spacing w:val="0"/>
      <w:sz w:val="22"/>
      <w:szCs w:val="22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before="360" w:after="120" w:line="240" w:lineRule="atLeast"/>
      <w:jc w:val="both"/>
    </w:pPr>
    <w:rPr>
      <w:rFonts w:ascii="Trebuchet MS" w:hAnsi="Trebuchet MS" w:cs="Trebuchet MS"/>
      <w:color w:val="auto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Microsoft Sans Serif"/>
      <w:color w:val="000000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120" w:line="386" w:lineRule="exact"/>
      <w:jc w:val="both"/>
    </w:pPr>
    <w:rPr>
      <w:rFonts w:ascii="Tahoma" w:hAnsi="Tahoma" w:cs="Tahoma"/>
      <w:b/>
      <w:bCs/>
      <w:color w:val="auto"/>
      <w:sz w:val="22"/>
      <w:szCs w:val="22"/>
    </w:rPr>
  </w:style>
  <w:style w:type="paragraph" w:customStyle="1" w:styleId="130">
    <w:name w:val="Заголовок №1 (3)"/>
    <w:basedOn w:val="a"/>
    <w:link w:val="13"/>
    <w:uiPriority w:val="99"/>
    <w:pPr>
      <w:shd w:val="clear" w:color="auto" w:fill="FFFFFF"/>
      <w:spacing w:line="386" w:lineRule="exact"/>
      <w:jc w:val="both"/>
      <w:outlineLvl w:val="0"/>
    </w:pPr>
    <w:rPr>
      <w:rFonts w:ascii="Tahoma" w:hAnsi="Tahoma" w:cs="Tahoma"/>
      <w:color w:val="auto"/>
      <w:sz w:val="22"/>
      <w:szCs w:val="22"/>
    </w:rPr>
  </w:style>
  <w:style w:type="character" w:customStyle="1" w:styleId="a6">
    <w:name w:val="Основной текст + Курсив"/>
    <w:basedOn w:val="a0"/>
    <w:uiPriority w:val="99"/>
    <w:rsid w:val="00E708EA"/>
    <w:rPr>
      <w:rFonts w:ascii="Tahoma" w:hAnsi="Tahoma" w:cs="Tahoma"/>
      <w:i/>
      <w:iCs/>
      <w:spacing w:val="0"/>
      <w:sz w:val="19"/>
      <w:szCs w:val="19"/>
    </w:rPr>
  </w:style>
  <w:style w:type="character" w:customStyle="1" w:styleId="11">
    <w:name w:val="Заголовок №1_"/>
    <w:basedOn w:val="a0"/>
    <w:link w:val="12"/>
    <w:uiPriority w:val="99"/>
    <w:locked/>
    <w:rsid w:val="00F053FA"/>
    <w:rPr>
      <w:rFonts w:ascii="Tahoma" w:hAnsi="Tahoma" w:cs="Tahoma"/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053FA"/>
    <w:pPr>
      <w:shd w:val="clear" w:color="auto" w:fill="FFFFFF"/>
      <w:spacing w:before="60" w:line="341" w:lineRule="exact"/>
      <w:outlineLvl w:val="0"/>
    </w:pPr>
    <w:rPr>
      <w:rFonts w:ascii="Tahoma" w:hAnsi="Tahoma" w:cs="Tahoma"/>
      <w:b/>
      <w:bCs/>
      <w:color w:val="auto"/>
      <w:sz w:val="19"/>
      <w:szCs w:val="19"/>
    </w:rPr>
  </w:style>
  <w:style w:type="character" w:customStyle="1" w:styleId="1Tahoma">
    <w:name w:val="Заголовок №1 + Tahoma"/>
    <w:aliases w:val="10 pt1"/>
    <w:basedOn w:val="11"/>
    <w:uiPriority w:val="99"/>
    <w:rsid w:val="005A26FB"/>
    <w:rPr>
      <w:rFonts w:ascii="Tahoma" w:hAnsi="Tahoma" w:cs="Tahoma"/>
      <w:b/>
      <w:bCs/>
      <w:spacing w:val="0"/>
      <w:sz w:val="20"/>
      <w:szCs w:val="20"/>
      <w:shd w:val="clear" w:color="auto" w:fill="FFFFFF"/>
    </w:rPr>
  </w:style>
  <w:style w:type="character" w:customStyle="1" w:styleId="12pt">
    <w:name w:val="Основной текст + 12 pt"/>
    <w:basedOn w:val="a0"/>
    <w:uiPriority w:val="99"/>
    <w:rsid w:val="000A280A"/>
    <w:rPr>
      <w:rFonts w:ascii="Tahoma" w:hAnsi="Tahoma" w:cs="Tahoma"/>
      <w:spacing w:val="0"/>
      <w:sz w:val="24"/>
      <w:szCs w:val="24"/>
    </w:rPr>
  </w:style>
  <w:style w:type="paragraph" w:styleId="a7">
    <w:name w:val="List Paragraph"/>
    <w:basedOn w:val="a"/>
    <w:uiPriority w:val="34"/>
    <w:qFormat/>
    <w:rsid w:val="00EB24BF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D042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4277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04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Placeholder Text"/>
    <w:basedOn w:val="a0"/>
    <w:uiPriority w:val="99"/>
    <w:semiHidden/>
    <w:rsid w:val="008F6B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FB4B0-8D84-4C2B-8CF4-8C28E04AF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Мананникова</dc:creator>
  <cp:lastModifiedBy>User</cp:lastModifiedBy>
  <cp:revision>2</cp:revision>
  <dcterms:created xsi:type="dcterms:W3CDTF">2025-03-26T07:10:00Z</dcterms:created>
  <dcterms:modified xsi:type="dcterms:W3CDTF">2025-03-26T07:10:00Z</dcterms:modified>
</cp:coreProperties>
</file>