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36811" w14:textId="77777777" w:rsidR="00E868D6" w:rsidRDefault="00E868D6">
      <w:pPr>
        <w:pStyle w:val="a3"/>
        <w:ind w:left="0"/>
        <w:rPr>
          <w:sz w:val="26"/>
        </w:rPr>
      </w:pPr>
    </w:p>
    <w:p w14:paraId="12CC2DB8" w14:textId="246993D7" w:rsidR="00E868D6" w:rsidRDefault="008A580E" w:rsidP="008A580E">
      <w:pPr>
        <w:pStyle w:val="1"/>
        <w:tabs>
          <w:tab w:val="left" w:pos="4901"/>
        </w:tabs>
        <w:spacing w:before="221"/>
        <w:jc w:val="center"/>
        <w:rPr>
          <w:rFonts w:ascii="Arial" w:hAnsi="Arial"/>
        </w:rPr>
      </w:pPr>
      <w:bookmarkStart w:id="0" w:name="3._Эссе"/>
      <w:bookmarkStart w:id="1" w:name="_bookmark5"/>
      <w:bookmarkEnd w:id="0"/>
      <w:bookmarkEnd w:id="1"/>
      <w:r>
        <w:rPr>
          <w:rFonts w:ascii="Arial" w:hAnsi="Arial"/>
        </w:rPr>
        <w:t>Рекомендации по выполнению эссе</w:t>
      </w:r>
    </w:p>
    <w:p w14:paraId="01596983" w14:textId="77777777" w:rsidR="008A580E" w:rsidRDefault="008A580E" w:rsidP="008A580E">
      <w:pPr>
        <w:pStyle w:val="1"/>
        <w:tabs>
          <w:tab w:val="left" w:pos="4901"/>
        </w:tabs>
        <w:spacing w:before="221"/>
        <w:jc w:val="center"/>
        <w:rPr>
          <w:rFonts w:ascii="Arial" w:hAnsi="Arial"/>
        </w:rPr>
      </w:pPr>
    </w:p>
    <w:p w14:paraId="3E02A1A5" w14:textId="77777777" w:rsidR="00E868D6" w:rsidRDefault="00BF5A61" w:rsidP="00882AD5">
      <w:pPr>
        <w:spacing w:before="116"/>
        <w:ind w:left="232" w:right="341" w:firstLine="566"/>
        <w:jc w:val="both"/>
        <w:rPr>
          <w:b/>
          <w:sz w:val="24"/>
        </w:rPr>
      </w:pPr>
      <w:r w:rsidRPr="00354395">
        <w:rPr>
          <w:b/>
          <w:i/>
          <w:sz w:val="24"/>
        </w:rPr>
        <w:t>Эссе</w:t>
      </w:r>
      <w:r w:rsidRPr="00354395">
        <w:rPr>
          <w:b/>
          <w:i/>
          <w:spacing w:val="6"/>
          <w:sz w:val="24"/>
        </w:rPr>
        <w:t xml:space="preserve"> </w:t>
      </w:r>
      <w:r w:rsidRPr="00354395">
        <w:rPr>
          <w:b/>
          <w:sz w:val="24"/>
        </w:rPr>
        <w:t>(</w:t>
      </w:r>
      <w:proofErr w:type="spellStart"/>
      <w:r w:rsidRPr="00354395">
        <w:rPr>
          <w:b/>
          <w:sz w:val="24"/>
        </w:rPr>
        <w:t>essay</w:t>
      </w:r>
      <w:proofErr w:type="spellEnd"/>
      <w:r w:rsidRPr="00354395">
        <w:rPr>
          <w:b/>
          <w:sz w:val="24"/>
        </w:rPr>
        <w:t>,</w:t>
      </w:r>
      <w:r w:rsidRPr="00354395">
        <w:rPr>
          <w:b/>
          <w:spacing w:val="8"/>
          <w:sz w:val="24"/>
        </w:rPr>
        <w:t xml:space="preserve"> </w:t>
      </w:r>
      <w:r w:rsidRPr="00354395">
        <w:rPr>
          <w:b/>
          <w:i/>
          <w:sz w:val="24"/>
        </w:rPr>
        <w:t>англ.</w:t>
      </w:r>
      <w:r w:rsidRPr="00354395">
        <w:rPr>
          <w:b/>
          <w:i/>
          <w:spacing w:val="5"/>
          <w:sz w:val="24"/>
        </w:rPr>
        <w:t xml:space="preserve"> </w:t>
      </w:r>
      <w:r w:rsidRPr="00354395">
        <w:rPr>
          <w:b/>
          <w:sz w:val="24"/>
        </w:rPr>
        <w:t>очерк,</w:t>
      </w:r>
      <w:r w:rsidRPr="00354395">
        <w:rPr>
          <w:b/>
          <w:spacing w:val="6"/>
          <w:sz w:val="24"/>
        </w:rPr>
        <w:t xml:space="preserve"> </w:t>
      </w:r>
      <w:r w:rsidRPr="00354395">
        <w:rPr>
          <w:b/>
          <w:sz w:val="24"/>
        </w:rPr>
        <w:t>попытка,</w:t>
      </w:r>
      <w:r w:rsidRPr="00354395">
        <w:rPr>
          <w:b/>
          <w:spacing w:val="6"/>
          <w:sz w:val="24"/>
        </w:rPr>
        <w:t xml:space="preserve"> </w:t>
      </w:r>
      <w:r w:rsidRPr="00354395">
        <w:rPr>
          <w:b/>
          <w:sz w:val="24"/>
        </w:rPr>
        <w:t>проба)</w:t>
      </w:r>
      <w:r w:rsidRPr="00354395">
        <w:rPr>
          <w:b/>
          <w:spacing w:val="4"/>
          <w:sz w:val="24"/>
        </w:rPr>
        <w:t xml:space="preserve"> </w:t>
      </w:r>
      <w:r w:rsidRPr="00354395">
        <w:rPr>
          <w:b/>
          <w:sz w:val="24"/>
        </w:rPr>
        <w:t>представляет</w:t>
      </w:r>
      <w:r w:rsidRPr="00354395">
        <w:rPr>
          <w:b/>
          <w:spacing w:val="6"/>
          <w:sz w:val="24"/>
        </w:rPr>
        <w:t xml:space="preserve"> </w:t>
      </w:r>
      <w:r w:rsidRPr="00354395">
        <w:rPr>
          <w:b/>
          <w:sz w:val="24"/>
        </w:rPr>
        <w:t>собой</w:t>
      </w:r>
      <w:r w:rsidRPr="00354395">
        <w:rPr>
          <w:b/>
          <w:spacing w:val="7"/>
          <w:sz w:val="24"/>
        </w:rPr>
        <w:t xml:space="preserve"> </w:t>
      </w:r>
      <w:r w:rsidRPr="00354395">
        <w:rPr>
          <w:b/>
          <w:sz w:val="24"/>
        </w:rPr>
        <w:t>сжатое</w:t>
      </w:r>
      <w:r w:rsidRPr="00354395">
        <w:rPr>
          <w:b/>
          <w:spacing w:val="4"/>
          <w:sz w:val="24"/>
        </w:rPr>
        <w:t xml:space="preserve"> </w:t>
      </w:r>
      <w:r w:rsidRPr="00354395">
        <w:rPr>
          <w:b/>
          <w:sz w:val="24"/>
        </w:rPr>
        <w:t>изложение</w:t>
      </w:r>
      <w:r w:rsidRPr="00354395">
        <w:rPr>
          <w:b/>
          <w:spacing w:val="5"/>
          <w:sz w:val="24"/>
        </w:rPr>
        <w:t xml:space="preserve"> </w:t>
      </w:r>
      <w:r w:rsidRPr="00354395">
        <w:rPr>
          <w:b/>
          <w:sz w:val="24"/>
        </w:rPr>
        <w:t>какого-</w:t>
      </w:r>
      <w:r w:rsidRPr="00354395">
        <w:rPr>
          <w:b/>
          <w:spacing w:val="-57"/>
          <w:sz w:val="24"/>
        </w:rPr>
        <w:t xml:space="preserve"> </w:t>
      </w:r>
      <w:r w:rsidRPr="00354395">
        <w:rPr>
          <w:b/>
          <w:sz w:val="24"/>
        </w:rPr>
        <w:t>либо</w:t>
      </w:r>
      <w:r w:rsidRPr="00354395">
        <w:rPr>
          <w:b/>
          <w:spacing w:val="-1"/>
          <w:sz w:val="24"/>
        </w:rPr>
        <w:t xml:space="preserve"> </w:t>
      </w:r>
      <w:r w:rsidRPr="00354395">
        <w:rPr>
          <w:b/>
          <w:sz w:val="24"/>
        </w:rPr>
        <w:t xml:space="preserve">вопроса, </w:t>
      </w:r>
      <w:r>
        <w:rPr>
          <w:b/>
          <w:sz w:val="24"/>
        </w:rPr>
        <w:t>отражающее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индивидуальную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позицию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автора.</w:t>
      </w:r>
    </w:p>
    <w:p w14:paraId="05FFFA75" w14:textId="77777777" w:rsidR="00E868D6" w:rsidRDefault="00BF5A61">
      <w:pPr>
        <w:pStyle w:val="1"/>
        <w:spacing w:before="5" w:line="274" w:lineRule="exact"/>
      </w:pPr>
      <w:r>
        <w:t>Цели</w:t>
      </w:r>
      <w:r>
        <w:rPr>
          <w:spacing w:val="-2"/>
        </w:rPr>
        <w:t xml:space="preserve"> </w:t>
      </w:r>
      <w:r>
        <w:t>эссе:</w:t>
      </w:r>
    </w:p>
    <w:p w14:paraId="483800DE" w14:textId="77777777" w:rsidR="00E868D6" w:rsidRDefault="00BF5A61">
      <w:pPr>
        <w:pStyle w:val="a4"/>
        <w:numPr>
          <w:ilvl w:val="0"/>
          <w:numId w:val="7"/>
        </w:numPr>
        <w:tabs>
          <w:tab w:val="left" w:pos="1085"/>
        </w:tabs>
        <w:spacing w:line="274" w:lineRule="exact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мышления.</w:t>
      </w:r>
    </w:p>
    <w:p w14:paraId="27861E7D" w14:textId="77777777" w:rsidR="00E868D6" w:rsidRDefault="00BF5A61">
      <w:pPr>
        <w:pStyle w:val="a4"/>
        <w:numPr>
          <w:ilvl w:val="0"/>
          <w:numId w:val="7"/>
        </w:numPr>
        <w:tabs>
          <w:tab w:val="left" w:pos="1085"/>
        </w:tabs>
        <w:rPr>
          <w:sz w:val="24"/>
        </w:rPr>
      </w:pPr>
      <w:r>
        <w:rPr>
          <w:sz w:val="24"/>
        </w:rPr>
        <w:t>Выработка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аргументирования,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противопоставления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ситуаций.</w:t>
      </w:r>
    </w:p>
    <w:p w14:paraId="5F4C7315" w14:textId="77777777" w:rsidR="00E868D6" w:rsidRDefault="00BF5A61">
      <w:pPr>
        <w:pStyle w:val="a4"/>
        <w:numPr>
          <w:ilvl w:val="0"/>
          <w:numId w:val="7"/>
        </w:numPr>
        <w:tabs>
          <w:tab w:val="left" w:pos="1085"/>
        </w:tabs>
        <w:rPr>
          <w:sz w:val="24"/>
        </w:rPr>
      </w:pP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краткости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 мыслей.</w:t>
      </w:r>
    </w:p>
    <w:p w14:paraId="12E7C605" w14:textId="330F9A67" w:rsidR="00E868D6" w:rsidRDefault="00BF5A61">
      <w:pPr>
        <w:pStyle w:val="a3"/>
        <w:ind w:right="511" w:firstLine="566"/>
        <w:jc w:val="both"/>
      </w:pPr>
      <w:r>
        <w:t xml:space="preserve">Выполнение данного вида работы требует от </w:t>
      </w:r>
      <w:r w:rsidR="00354395">
        <w:t>обучающихся</w:t>
      </w:r>
      <w:r>
        <w:t xml:space="preserve"> умения анализировать материал, размышлять на заданные темы и в краткой форме излагать свои мысли. В эссе студент</w:t>
      </w:r>
      <w:r>
        <w:rPr>
          <w:spacing w:val="1"/>
        </w:rPr>
        <w:t xml:space="preserve"> </w:t>
      </w:r>
      <w:r>
        <w:t>должен определить свое отношение к рассматриваемой проблеме, дать свое собственное решение</w:t>
      </w:r>
      <w:r>
        <w:rPr>
          <w:spacing w:val="-1"/>
        </w:rPr>
        <w:t xml:space="preserve"> </w:t>
      </w:r>
      <w:r>
        <w:t>поставленной</w:t>
      </w:r>
      <w:r>
        <w:rPr>
          <w:spacing w:val="-3"/>
        </w:rPr>
        <w:t xml:space="preserve"> </w:t>
      </w:r>
      <w:r>
        <w:t>задачи.</w:t>
      </w:r>
    </w:p>
    <w:p w14:paraId="60A47C0A" w14:textId="77777777" w:rsidR="00E868D6" w:rsidRDefault="00E868D6">
      <w:pPr>
        <w:jc w:val="both"/>
        <w:sectPr w:rsidR="00E868D6">
          <w:footerReference w:type="default" r:id="rId7"/>
          <w:pgSz w:w="11910" w:h="16840"/>
          <w:pgMar w:top="1040" w:right="620" w:bottom="940" w:left="900" w:header="0" w:footer="748" w:gutter="0"/>
          <w:cols w:space="720"/>
        </w:sectPr>
      </w:pPr>
    </w:p>
    <w:p w14:paraId="21377DC0" w14:textId="78A325F9" w:rsidR="00E868D6" w:rsidRDefault="00BF5A61">
      <w:pPr>
        <w:pStyle w:val="a3"/>
        <w:spacing w:before="66"/>
        <w:ind w:right="508" w:firstLine="566"/>
        <w:jc w:val="both"/>
      </w:pPr>
      <w:r>
        <w:t>В форме эссе может быть представлен анализ имеющихся статистических данных</w:t>
      </w:r>
      <w:r>
        <w:rPr>
          <w:spacing w:val="1"/>
        </w:rPr>
        <w:t xml:space="preserve"> </w:t>
      </w:r>
      <w:r>
        <w:t>по изучаемой проблеме, анализ материалов из средств массовой информации, подробный</w:t>
      </w:r>
      <w:r>
        <w:rPr>
          <w:spacing w:val="1"/>
        </w:rPr>
        <w:t xml:space="preserve"> </w:t>
      </w:r>
      <w:r>
        <w:t>разбор предложенной задачи с развернутыми пояснениями, подбор и детальный анализ примеров,</w:t>
      </w:r>
      <w:r>
        <w:rPr>
          <w:spacing w:val="-1"/>
        </w:rPr>
        <w:t xml:space="preserve"> </w:t>
      </w:r>
      <w:r>
        <w:t>иллюстрирующих изучаемую проблему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14:paraId="68DFFABA" w14:textId="77777777" w:rsidR="00E868D6" w:rsidRDefault="00BF5A61">
      <w:pPr>
        <w:pStyle w:val="1"/>
        <w:spacing w:before="5" w:line="274" w:lineRule="exact"/>
        <w:jc w:val="both"/>
      </w:pPr>
      <w:r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эссе:</w:t>
      </w:r>
    </w:p>
    <w:p w14:paraId="73A29273" w14:textId="77777777" w:rsidR="00E868D6" w:rsidRDefault="00BF5A61">
      <w:pPr>
        <w:pStyle w:val="a4"/>
        <w:numPr>
          <w:ilvl w:val="0"/>
          <w:numId w:val="6"/>
        </w:numPr>
        <w:tabs>
          <w:tab w:val="left" w:pos="1085"/>
        </w:tabs>
        <w:spacing w:line="274" w:lineRule="exact"/>
        <w:rPr>
          <w:sz w:val="24"/>
        </w:rPr>
      </w:pP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теме;</w:t>
      </w:r>
    </w:p>
    <w:p w14:paraId="3ED940A9" w14:textId="77777777" w:rsidR="00E868D6" w:rsidRDefault="00BF5A61">
      <w:pPr>
        <w:pStyle w:val="a4"/>
        <w:numPr>
          <w:ilvl w:val="0"/>
          <w:numId w:val="6"/>
        </w:numPr>
        <w:tabs>
          <w:tab w:val="left" w:pos="1085"/>
        </w:tabs>
        <w:rPr>
          <w:sz w:val="24"/>
        </w:rPr>
      </w:pPr>
      <w:r>
        <w:rPr>
          <w:sz w:val="24"/>
        </w:rPr>
        <w:t>обоснованность,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четкость,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лаконичность;</w:t>
      </w:r>
    </w:p>
    <w:p w14:paraId="2F92690A" w14:textId="77777777" w:rsidR="00E868D6" w:rsidRDefault="00BF5A61">
      <w:pPr>
        <w:pStyle w:val="a4"/>
        <w:numPr>
          <w:ilvl w:val="0"/>
          <w:numId w:val="6"/>
        </w:numPr>
        <w:tabs>
          <w:tab w:val="left" w:pos="1085"/>
        </w:tabs>
        <w:rPr>
          <w:sz w:val="24"/>
        </w:rPr>
      </w:pPr>
      <w:r>
        <w:rPr>
          <w:sz w:val="24"/>
        </w:rPr>
        <w:t>самостоятельность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(наличие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автора);</w:t>
      </w:r>
    </w:p>
    <w:p w14:paraId="1ED46FB7" w14:textId="77777777" w:rsidR="00E868D6" w:rsidRDefault="00BF5A61">
      <w:pPr>
        <w:pStyle w:val="a4"/>
        <w:numPr>
          <w:ilvl w:val="0"/>
          <w:numId w:val="6"/>
        </w:numPr>
        <w:tabs>
          <w:tab w:val="left" w:pos="1085"/>
        </w:tabs>
        <w:rPr>
          <w:sz w:val="24"/>
        </w:rPr>
      </w:pP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требованиям.</w:t>
      </w:r>
    </w:p>
    <w:p w14:paraId="56CE731B" w14:textId="77777777" w:rsidR="00E868D6" w:rsidRDefault="00BF5A61">
      <w:pPr>
        <w:pStyle w:val="1"/>
        <w:spacing w:before="125"/>
        <w:ind w:left="940"/>
      </w:pPr>
      <w:r>
        <w:rPr>
          <w:u w:val="thick"/>
        </w:rPr>
        <w:t>Возможные</w:t>
      </w:r>
      <w:r>
        <w:rPr>
          <w:spacing w:val="-3"/>
          <w:u w:val="thick"/>
        </w:rPr>
        <w:t xml:space="preserve"> </w:t>
      </w:r>
      <w:r>
        <w:rPr>
          <w:u w:val="thick"/>
        </w:rPr>
        <w:t>варианты</w:t>
      </w:r>
      <w:r>
        <w:rPr>
          <w:spacing w:val="-4"/>
          <w:u w:val="thick"/>
        </w:rPr>
        <w:t xml:space="preserve"> </w:t>
      </w:r>
      <w:r>
        <w:rPr>
          <w:u w:val="thick"/>
        </w:rPr>
        <w:t>вопросов</w:t>
      </w:r>
      <w:r>
        <w:rPr>
          <w:spacing w:val="-1"/>
          <w:u w:val="thick"/>
        </w:rPr>
        <w:t xml:space="preserve"> </w:t>
      </w:r>
      <w:r>
        <w:rPr>
          <w:u w:val="thick"/>
        </w:rPr>
        <w:t>для</w:t>
      </w:r>
      <w:r>
        <w:rPr>
          <w:spacing w:val="-3"/>
          <w:u w:val="thick"/>
        </w:rPr>
        <w:t xml:space="preserve"> </w:t>
      </w:r>
      <w:r>
        <w:rPr>
          <w:u w:val="thick"/>
        </w:rPr>
        <w:t>эссе</w:t>
      </w:r>
    </w:p>
    <w:p w14:paraId="4922B26B" w14:textId="77777777" w:rsidR="00E868D6" w:rsidRDefault="00E868D6">
      <w:pPr>
        <w:pStyle w:val="a3"/>
        <w:spacing w:before="5"/>
        <w:ind w:left="0"/>
        <w:rPr>
          <w:b/>
          <w:sz w:val="5"/>
        </w:rPr>
      </w:pPr>
    </w:p>
    <w:tbl>
      <w:tblPr>
        <w:tblStyle w:val="TableNormal"/>
        <w:tblW w:w="0" w:type="auto"/>
        <w:tblInd w:w="1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1"/>
        <w:gridCol w:w="6797"/>
      </w:tblGrid>
      <w:tr w:rsidR="00E868D6" w14:paraId="6D826A74" w14:textId="77777777">
        <w:trPr>
          <w:trHeight w:val="277"/>
        </w:trPr>
        <w:tc>
          <w:tcPr>
            <w:tcW w:w="2981" w:type="dxa"/>
          </w:tcPr>
          <w:p w14:paraId="53238405" w14:textId="77777777" w:rsidR="00E868D6" w:rsidRDefault="00BF5A61">
            <w:pPr>
              <w:pStyle w:val="TableParagraph"/>
              <w:spacing w:line="258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приемы</w:t>
            </w:r>
          </w:p>
        </w:tc>
        <w:tc>
          <w:tcPr>
            <w:tcW w:w="6797" w:type="dxa"/>
          </w:tcPr>
          <w:p w14:paraId="148C82CB" w14:textId="77777777" w:rsidR="00E868D6" w:rsidRDefault="00BF5A61">
            <w:pPr>
              <w:pStyle w:val="TableParagraph"/>
              <w:spacing w:line="258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</w:t>
            </w:r>
          </w:p>
        </w:tc>
      </w:tr>
      <w:tr w:rsidR="00E868D6" w14:paraId="7BF89059" w14:textId="77777777">
        <w:trPr>
          <w:trHeight w:val="275"/>
        </w:trPr>
        <w:tc>
          <w:tcPr>
            <w:tcW w:w="2981" w:type="dxa"/>
          </w:tcPr>
          <w:p w14:paraId="3F3AD3A2" w14:textId="77777777" w:rsidR="00E868D6" w:rsidRDefault="00BF5A61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</w:p>
        </w:tc>
        <w:tc>
          <w:tcPr>
            <w:tcW w:w="6797" w:type="dxa"/>
          </w:tcPr>
          <w:p w14:paraId="4ED5D27B" w14:textId="77777777" w:rsidR="00E868D6" w:rsidRDefault="00BF5A6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Укажите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между...</w:t>
            </w:r>
          </w:p>
        </w:tc>
      </w:tr>
      <w:tr w:rsidR="00E868D6" w14:paraId="2B05DC4A" w14:textId="77777777">
        <w:trPr>
          <w:trHeight w:val="551"/>
        </w:trPr>
        <w:tc>
          <w:tcPr>
            <w:tcW w:w="2981" w:type="dxa"/>
          </w:tcPr>
          <w:p w14:paraId="09C6941B" w14:textId="77777777" w:rsidR="00E868D6" w:rsidRDefault="00BF5A61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Причина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</w:t>
            </w:r>
          </w:p>
        </w:tc>
        <w:tc>
          <w:tcPr>
            <w:tcW w:w="6797" w:type="dxa"/>
          </w:tcPr>
          <w:p w14:paraId="222C8755" w14:textId="77777777" w:rsidR="00E868D6" w:rsidRDefault="00BF5A61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Каковы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причины...</w:t>
            </w:r>
          </w:p>
          <w:p w14:paraId="21509236" w14:textId="77777777" w:rsidR="00E868D6" w:rsidRDefault="00BF5A61">
            <w:pPr>
              <w:pStyle w:val="TableParagraph"/>
              <w:spacing w:line="264" w:lineRule="exact"/>
              <w:ind w:left="71"/>
              <w:rPr>
                <w:sz w:val="24"/>
              </w:rPr>
            </w:pPr>
            <w:r>
              <w:rPr>
                <w:sz w:val="24"/>
              </w:rPr>
              <w:t>Каков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вероятный эффект...</w:t>
            </w:r>
          </w:p>
        </w:tc>
      </w:tr>
      <w:tr w:rsidR="00E868D6" w14:paraId="0424B2B8" w14:textId="77777777">
        <w:trPr>
          <w:trHeight w:val="551"/>
        </w:trPr>
        <w:tc>
          <w:tcPr>
            <w:tcW w:w="2981" w:type="dxa"/>
          </w:tcPr>
          <w:p w14:paraId="1AE0BEFA" w14:textId="77777777" w:rsidR="00E868D6" w:rsidRDefault="00BF5A61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Оправдание</w:t>
            </w:r>
          </w:p>
        </w:tc>
        <w:tc>
          <w:tcPr>
            <w:tcW w:w="6797" w:type="dxa"/>
          </w:tcPr>
          <w:p w14:paraId="3B2B3889" w14:textId="3ADE54E5" w:rsidR="00E868D6" w:rsidRDefault="00BF5A61" w:rsidP="00354395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Объясните,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утверждением...</w:t>
            </w:r>
          </w:p>
        </w:tc>
      </w:tr>
      <w:tr w:rsidR="00E868D6" w14:paraId="08B0351D" w14:textId="77777777">
        <w:trPr>
          <w:trHeight w:val="553"/>
        </w:trPr>
        <w:tc>
          <w:tcPr>
            <w:tcW w:w="2981" w:type="dxa"/>
          </w:tcPr>
          <w:p w14:paraId="0EE8F33F" w14:textId="77777777" w:rsidR="00E868D6" w:rsidRDefault="00BF5A61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</w:p>
        </w:tc>
        <w:tc>
          <w:tcPr>
            <w:tcW w:w="6797" w:type="dxa"/>
          </w:tcPr>
          <w:p w14:paraId="380DE8FE" w14:textId="110B9AF0" w:rsidR="00E868D6" w:rsidRDefault="00BF5A61" w:rsidP="00354395">
            <w:pPr>
              <w:pStyle w:val="TableParagraph"/>
              <w:spacing w:line="270" w:lineRule="exact"/>
              <w:ind w:left="71"/>
              <w:rPr>
                <w:sz w:val="24"/>
              </w:rPr>
            </w:pPr>
            <w:r>
              <w:rPr>
                <w:sz w:val="24"/>
              </w:rPr>
              <w:t>Сформулируйте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объяснить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события...</w:t>
            </w:r>
          </w:p>
        </w:tc>
      </w:tr>
      <w:tr w:rsidR="00E868D6" w14:paraId="5698665A" w14:textId="77777777">
        <w:trPr>
          <w:trHeight w:val="275"/>
        </w:trPr>
        <w:tc>
          <w:tcPr>
            <w:tcW w:w="2981" w:type="dxa"/>
          </w:tcPr>
          <w:p w14:paraId="6AF24F08" w14:textId="77777777" w:rsidR="00E868D6" w:rsidRDefault="00BF5A61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</w:p>
        </w:tc>
        <w:tc>
          <w:tcPr>
            <w:tcW w:w="6797" w:type="dxa"/>
          </w:tcPr>
          <w:p w14:paraId="6CCEDA44" w14:textId="77777777" w:rsidR="00E868D6" w:rsidRDefault="00BF5A6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если...?</w:t>
            </w:r>
          </w:p>
        </w:tc>
      </w:tr>
      <w:tr w:rsidR="00E868D6" w14:paraId="7FA13D59" w14:textId="77777777">
        <w:trPr>
          <w:trHeight w:val="275"/>
        </w:trPr>
        <w:tc>
          <w:tcPr>
            <w:tcW w:w="2981" w:type="dxa"/>
          </w:tcPr>
          <w:p w14:paraId="2F9B6A15" w14:textId="77777777" w:rsidR="00E868D6" w:rsidRDefault="00BF5A61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</w:p>
        </w:tc>
        <w:tc>
          <w:tcPr>
            <w:tcW w:w="6797" w:type="dxa"/>
          </w:tcPr>
          <w:p w14:paraId="784163DE" w14:textId="77777777" w:rsidR="00E868D6" w:rsidRDefault="00BF5A6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Опишите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иллюстрирует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принцип...</w:t>
            </w:r>
          </w:p>
        </w:tc>
      </w:tr>
      <w:tr w:rsidR="00E868D6" w14:paraId="080344AE" w14:textId="77777777">
        <w:trPr>
          <w:trHeight w:val="275"/>
        </w:trPr>
        <w:tc>
          <w:tcPr>
            <w:tcW w:w="2981" w:type="dxa"/>
          </w:tcPr>
          <w:p w14:paraId="67BB695A" w14:textId="77777777" w:rsidR="00E868D6" w:rsidRDefault="00BF5A61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6797" w:type="dxa"/>
          </w:tcPr>
          <w:p w14:paraId="1BC5A2CD" w14:textId="77777777" w:rsidR="00E868D6" w:rsidRDefault="00BF5A6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Найдите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исправьте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Обоснуйте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 ответ.</w:t>
            </w:r>
          </w:p>
        </w:tc>
      </w:tr>
      <w:tr w:rsidR="00E868D6" w14:paraId="601B1DE6" w14:textId="77777777">
        <w:trPr>
          <w:trHeight w:val="277"/>
        </w:trPr>
        <w:tc>
          <w:tcPr>
            <w:tcW w:w="2981" w:type="dxa"/>
          </w:tcPr>
          <w:p w14:paraId="006E6F27" w14:textId="77777777" w:rsidR="00E868D6" w:rsidRDefault="00BF5A61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Синтез</w:t>
            </w:r>
          </w:p>
        </w:tc>
        <w:tc>
          <w:tcPr>
            <w:tcW w:w="6797" w:type="dxa"/>
          </w:tcPr>
          <w:p w14:paraId="27AAD787" w14:textId="77777777" w:rsidR="00E868D6" w:rsidRDefault="00BF5A61">
            <w:pPr>
              <w:pStyle w:val="TableParagraph"/>
              <w:spacing w:line="258" w:lineRule="exact"/>
              <w:ind w:left="71"/>
              <w:rPr>
                <w:sz w:val="24"/>
              </w:rPr>
            </w:pPr>
            <w:r>
              <w:rPr>
                <w:sz w:val="24"/>
              </w:rPr>
              <w:t>Предложите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доказательство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что...</w:t>
            </w:r>
          </w:p>
        </w:tc>
      </w:tr>
      <w:tr w:rsidR="00E868D6" w14:paraId="0B0F98A3" w14:textId="77777777">
        <w:trPr>
          <w:trHeight w:val="275"/>
        </w:trPr>
        <w:tc>
          <w:tcPr>
            <w:tcW w:w="2981" w:type="dxa"/>
          </w:tcPr>
          <w:p w14:paraId="0B56ED51" w14:textId="77777777" w:rsidR="00E868D6" w:rsidRDefault="00BF5A61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</w:p>
        </w:tc>
        <w:tc>
          <w:tcPr>
            <w:tcW w:w="6797" w:type="dxa"/>
          </w:tcPr>
          <w:p w14:paraId="20DAF5AC" w14:textId="77777777" w:rsidR="00E868D6" w:rsidRDefault="00BF5A6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Оцените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слабые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стороны...</w:t>
            </w:r>
          </w:p>
        </w:tc>
      </w:tr>
    </w:tbl>
    <w:p w14:paraId="133982BA" w14:textId="77777777" w:rsidR="00E868D6" w:rsidRDefault="00E868D6">
      <w:pPr>
        <w:pStyle w:val="a3"/>
        <w:spacing w:before="3"/>
        <w:ind w:left="0"/>
        <w:rPr>
          <w:sz w:val="21"/>
        </w:rPr>
      </w:pPr>
    </w:p>
    <w:p w14:paraId="2058E2C7" w14:textId="77777777" w:rsidR="00E868D6" w:rsidRDefault="00BF5A61">
      <w:pPr>
        <w:pStyle w:val="1"/>
        <w:spacing w:before="1"/>
      </w:pPr>
      <w:r>
        <w:rPr>
          <w:u w:val="thick"/>
        </w:rPr>
        <w:t>Предлагаемый</w:t>
      </w:r>
      <w:r>
        <w:rPr>
          <w:spacing w:val="-4"/>
          <w:u w:val="thick"/>
        </w:rPr>
        <w:t xml:space="preserve"> </w:t>
      </w:r>
      <w:r>
        <w:rPr>
          <w:u w:val="thick"/>
        </w:rPr>
        <w:t>порядок</w:t>
      </w:r>
      <w:r>
        <w:rPr>
          <w:spacing w:val="-3"/>
          <w:u w:val="thick"/>
        </w:rPr>
        <w:t xml:space="preserve"> </w:t>
      </w:r>
      <w:r>
        <w:rPr>
          <w:u w:val="thick"/>
        </w:rPr>
        <w:t>работы</w:t>
      </w:r>
    </w:p>
    <w:p w14:paraId="26DBAB90" w14:textId="112728B2" w:rsidR="00840409" w:rsidRPr="00354395" w:rsidRDefault="00840409" w:rsidP="00882AD5">
      <w:pPr>
        <w:pStyle w:val="a4"/>
        <w:numPr>
          <w:ilvl w:val="0"/>
          <w:numId w:val="5"/>
        </w:numPr>
        <w:tabs>
          <w:tab w:val="left" w:pos="1276"/>
        </w:tabs>
        <w:spacing w:before="55"/>
        <w:ind w:left="142" w:firstLine="656"/>
        <w:rPr>
          <w:b/>
          <w:bCs/>
          <w:sz w:val="24"/>
        </w:rPr>
      </w:pPr>
      <w:r w:rsidRPr="00354395">
        <w:rPr>
          <w:b/>
          <w:bCs/>
          <w:sz w:val="24"/>
        </w:rPr>
        <w:t>Внимательно проанализировать основные направления развития финансового рынка и денежно-кредитной политики в разрезе следующих источников:</w:t>
      </w:r>
    </w:p>
    <w:p w14:paraId="29112E57" w14:textId="33CDFE3C" w:rsidR="00AA2FFA" w:rsidRDefault="00840409" w:rsidP="00882AD5">
      <w:pPr>
        <w:pStyle w:val="a4"/>
        <w:tabs>
          <w:tab w:val="left" w:pos="1276"/>
        </w:tabs>
        <w:spacing w:before="55"/>
        <w:ind w:left="142" w:firstLine="656"/>
        <w:rPr>
          <w:sz w:val="24"/>
        </w:rPr>
      </w:pPr>
      <w:r>
        <w:rPr>
          <w:sz w:val="24"/>
        </w:rPr>
        <w:t xml:space="preserve">- </w:t>
      </w:r>
      <w:r w:rsidR="00177DD9" w:rsidRPr="00177DD9">
        <w:rPr>
          <w:sz w:val="24"/>
        </w:rPr>
        <w:t>О</w:t>
      </w:r>
      <w:r w:rsidR="00AA2FFA">
        <w:rPr>
          <w:sz w:val="24"/>
        </w:rPr>
        <w:t xml:space="preserve">сновные направления развития финансового рынка Российской Федерации на период </w:t>
      </w:r>
      <w:r w:rsidR="00177DD9" w:rsidRPr="00AA2FFA">
        <w:rPr>
          <w:sz w:val="24"/>
        </w:rPr>
        <w:t>2019–2021 Г</w:t>
      </w:r>
      <w:r w:rsidR="00AA2FFA">
        <w:rPr>
          <w:sz w:val="24"/>
        </w:rPr>
        <w:t>Г., Москва, 2021.</w:t>
      </w:r>
    </w:p>
    <w:p w14:paraId="70C3B315" w14:textId="0190A0DA" w:rsidR="00177DD9" w:rsidRPr="00AA2FFA" w:rsidRDefault="00AA2FFA" w:rsidP="00882AD5">
      <w:pPr>
        <w:pStyle w:val="a4"/>
        <w:tabs>
          <w:tab w:val="left" w:pos="1276"/>
        </w:tabs>
        <w:spacing w:before="55"/>
        <w:ind w:left="142" w:firstLine="656"/>
        <w:rPr>
          <w:sz w:val="24"/>
        </w:rPr>
      </w:pPr>
      <w:r>
        <w:rPr>
          <w:sz w:val="24"/>
        </w:rPr>
        <w:t xml:space="preserve">- </w:t>
      </w:r>
      <w:r w:rsidRPr="00AA2FFA">
        <w:t xml:space="preserve">Основные направления развития финансового рынка Российской Федерации на </w:t>
      </w:r>
      <w:proofErr w:type="gramStart"/>
      <w:r w:rsidR="00177DD9">
        <w:t>2022 </w:t>
      </w:r>
      <w:r>
        <w:t xml:space="preserve"> год</w:t>
      </w:r>
      <w:proofErr w:type="gramEnd"/>
      <w:r>
        <w:t xml:space="preserve"> и период </w:t>
      </w:r>
      <w:r w:rsidR="00177DD9">
        <w:t xml:space="preserve">2023 </w:t>
      </w:r>
      <w:r>
        <w:t xml:space="preserve">и </w:t>
      </w:r>
      <w:r w:rsidR="00177DD9">
        <w:t>2024</w:t>
      </w:r>
      <w:r>
        <w:t>годов,</w:t>
      </w:r>
      <w:r w:rsidR="00177DD9">
        <w:t xml:space="preserve"> Проект от 30.09.2021</w:t>
      </w:r>
      <w:r>
        <w:t>,</w:t>
      </w:r>
      <w:r w:rsidR="00177DD9">
        <w:t xml:space="preserve"> Москва 2021</w:t>
      </w:r>
      <w:r>
        <w:t>.</w:t>
      </w:r>
    </w:p>
    <w:p w14:paraId="2F33B3D0" w14:textId="408A7474" w:rsidR="00177DD9" w:rsidRPr="00AA2FFA" w:rsidRDefault="00AA2FFA" w:rsidP="00882AD5">
      <w:pPr>
        <w:pStyle w:val="a4"/>
        <w:tabs>
          <w:tab w:val="left" w:pos="1276"/>
        </w:tabs>
        <w:spacing w:before="55"/>
        <w:ind w:left="142" w:firstLine="656"/>
      </w:pPr>
      <w:r>
        <w:t xml:space="preserve">- </w:t>
      </w:r>
      <w:r w:rsidRPr="00AA2FFA">
        <w:t xml:space="preserve">Основные направления </w:t>
      </w:r>
      <w:r w:rsidR="00177DD9">
        <w:t>единой государственной</w:t>
      </w:r>
      <w:r>
        <w:t xml:space="preserve"> </w:t>
      </w:r>
      <w:r w:rsidR="00177DD9">
        <w:t>денежно-кредитной политики</w:t>
      </w:r>
      <w:r>
        <w:t xml:space="preserve"> </w:t>
      </w:r>
      <w:r w:rsidR="00177DD9">
        <w:t>на 2021 год и период 2022 и 2023 годов</w:t>
      </w:r>
      <w:r>
        <w:t>, Москва, 2021.</w:t>
      </w:r>
    </w:p>
    <w:p w14:paraId="6EA75B96" w14:textId="77777777" w:rsidR="00E868D6" w:rsidRPr="00354395" w:rsidRDefault="00BF5A61" w:rsidP="00882AD5">
      <w:pPr>
        <w:pStyle w:val="a4"/>
        <w:numPr>
          <w:ilvl w:val="0"/>
          <w:numId w:val="5"/>
        </w:numPr>
        <w:tabs>
          <w:tab w:val="left" w:pos="1276"/>
        </w:tabs>
        <w:ind w:left="142" w:firstLine="656"/>
        <w:rPr>
          <w:b/>
          <w:bCs/>
          <w:sz w:val="24"/>
        </w:rPr>
      </w:pPr>
      <w:r w:rsidRPr="00354395">
        <w:rPr>
          <w:b/>
          <w:bCs/>
          <w:sz w:val="24"/>
        </w:rPr>
        <w:t>Прочитать</w:t>
      </w:r>
      <w:r w:rsidRPr="00354395">
        <w:rPr>
          <w:b/>
          <w:bCs/>
          <w:spacing w:val="-2"/>
          <w:sz w:val="24"/>
        </w:rPr>
        <w:t xml:space="preserve"> </w:t>
      </w:r>
      <w:r w:rsidRPr="00354395">
        <w:rPr>
          <w:b/>
          <w:bCs/>
          <w:sz w:val="24"/>
        </w:rPr>
        <w:t>и</w:t>
      </w:r>
      <w:r w:rsidRPr="00354395">
        <w:rPr>
          <w:b/>
          <w:bCs/>
          <w:spacing w:val="-1"/>
          <w:sz w:val="24"/>
        </w:rPr>
        <w:t xml:space="preserve"> </w:t>
      </w:r>
      <w:r w:rsidRPr="00354395">
        <w:rPr>
          <w:b/>
          <w:bCs/>
          <w:sz w:val="24"/>
        </w:rPr>
        <w:t>обобщить</w:t>
      </w:r>
      <w:r w:rsidRPr="00354395">
        <w:rPr>
          <w:b/>
          <w:bCs/>
          <w:spacing w:val="-4"/>
          <w:sz w:val="24"/>
        </w:rPr>
        <w:t xml:space="preserve"> </w:t>
      </w:r>
      <w:r w:rsidRPr="00354395">
        <w:rPr>
          <w:b/>
          <w:bCs/>
          <w:sz w:val="24"/>
        </w:rPr>
        <w:t>изученный</w:t>
      </w:r>
      <w:r w:rsidRPr="00354395">
        <w:rPr>
          <w:b/>
          <w:bCs/>
          <w:spacing w:val="-1"/>
          <w:sz w:val="24"/>
        </w:rPr>
        <w:t xml:space="preserve"> </w:t>
      </w:r>
      <w:r w:rsidRPr="00354395">
        <w:rPr>
          <w:b/>
          <w:bCs/>
          <w:sz w:val="24"/>
        </w:rPr>
        <w:t>материал.</w:t>
      </w:r>
    </w:p>
    <w:p w14:paraId="257177A4" w14:textId="6F634E6F" w:rsidR="00E868D6" w:rsidRPr="00354395" w:rsidRDefault="00BF5A61" w:rsidP="00882AD5">
      <w:pPr>
        <w:pStyle w:val="a4"/>
        <w:numPr>
          <w:ilvl w:val="0"/>
          <w:numId w:val="5"/>
        </w:numPr>
        <w:tabs>
          <w:tab w:val="left" w:pos="1276"/>
        </w:tabs>
        <w:ind w:left="142" w:right="513" w:firstLine="656"/>
        <w:jc w:val="both"/>
        <w:rPr>
          <w:b/>
          <w:bCs/>
          <w:sz w:val="24"/>
        </w:rPr>
      </w:pPr>
      <w:r w:rsidRPr="00354395">
        <w:rPr>
          <w:b/>
          <w:bCs/>
          <w:sz w:val="24"/>
        </w:rPr>
        <w:t>Выбрать</w:t>
      </w:r>
      <w:r w:rsidRPr="00354395">
        <w:rPr>
          <w:b/>
          <w:bCs/>
          <w:spacing w:val="6"/>
          <w:sz w:val="24"/>
        </w:rPr>
        <w:t xml:space="preserve"> </w:t>
      </w:r>
      <w:r w:rsidRPr="00354395">
        <w:rPr>
          <w:b/>
          <w:bCs/>
          <w:sz w:val="24"/>
        </w:rPr>
        <w:t>наиболее</w:t>
      </w:r>
      <w:r w:rsidRPr="00354395">
        <w:rPr>
          <w:b/>
          <w:bCs/>
          <w:spacing w:val="5"/>
          <w:sz w:val="24"/>
        </w:rPr>
        <w:t xml:space="preserve"> </w:t>
      </w:r>
      <w:r w:rsidRPr="00354395">
        <w:rPr>
          <w:b/>
          <w:bCs/>
          <w:sz w:val="24"/>
        </w:rPr>
        <w:t>важные</w:t>
      </w:r>
      <w:r w:rsidRPr="00354395">
        <w:rPr>
          <w:b/>
          <w:bCs/>
          <w:spacing w:val="4"/>
          <w:sz w:val="24"/>
        </w:rPr>
        <w:t xml:space="preserve"> </w:t>
      </w:r>
      <w:r w:rsidRPr="00354395">
        <w:rPr>
          <w:b/>
          <w:bCs/>
          <w:sz w:val="24"/>
        </w:rPr>
        <w:t>с</w:t>
      </w:r>
      <w:r w:rsidRPr="00354395">
        <w:rPr>
          <w:b/>
          <w:bCs/>
          <w:spacing w:val="5"/>
          <w:sz w:val="24"/>
        </w:rPr>
        <w:t xml:space="preserve"> </w:t>
      </w:r>
      <w:r w:rsidR="00AA2FFA" w:rsidRPr="00354395">
        <w:rPr>
          <w:b/>
          <w:bCs/>
          <w:sz w:val="24"/>
        </w:rPr>
        <w:t>В</w:t>
      </w:r>
      <w:r w:rsidRPr="00354395">
        <w:rPr>
          <w:b/>
          <w:bCs/>
          <w:sz w:val="24"/>
        </w:rPr>
        <w:t>ашей</w:t>
      </w:r>
      <w:r w:rsidRPr="00354395">
        <w:rPr>
          <w:b/>
          <w:bCs/>
          <w:spacing w:val="7"/>
          <w:sz w:val="24"/>
        </w:rPr>
        <w:t xml:space="preserve"> </w:t>
      </w:r>
      <w:r w:rsidRPr="00354395">
        <w:rPr>
          <w:b/>
          <w:bCs/>
          <w:sz w:val="24"/>
        </w:rPr>
        <w:t>точки</w:t>
      </w:r>
      <w:r w:rsidRPr="00354395">
        <w:rPr>
          <w:b/>
          <w:bCs/>
          <w:spacing w:val="6"/>
          <w:sz w:val="24"/>
        </w:rPr>
        <w:t xml:space="preserve"> </w:t>
      </w:r>
      <w:r w:rsidRPr="00354395">
        <w:rPr>
          <w:b/>
          <w:bCs/>
          <w:sz w:val="24"/>
        </w:rPr>
        <w:t>зрения</w:t>
      </w:r>
      <w:r w:rsidRPr="00354395">
        <w:rPr>
          <w:b/>
          <w:bCs/>
          <w:spacing w:val="6"/>
          <w:sz w:val="24"/>
        </w:rPr>
        <w:t xml:space="preserve"> </w:t>
      </w:r>
      <w:r w:rsidRPr="00354395">
        <w:rPr>
          <w:b/>
          <w:bCs/>
          <w:sz w:val="24"/>
        </w:rPr>
        <w:t>моменты</w:t>
      </w:r>
      <w:r w:rsidRPr="00354395">
        <w:rPr>
          <w:b/>
          <w:bCs/>
          <w:spacing w:val="4"/>
          <w:sz w:val="24"/>
        </w:rPr>
        <w:t xml:space="preserve"> </w:t>
      </w:r>
      <w:r w:rsidRPr="00354395">
        <w:rPr>
          <w:b/>
          <w:bCs/>
          <w:sz w:val="24"/>
        </w:rPr>
        <w:t>и</w:t>
      </w:r>
      <w:r w:rsidRPr="00354395">
        <w:rPr>
          <w:b/>
          <w:bCs/>
          <w:spacing w:val="7"/>
          <w:sz w:val="24"/>
        </w:rPr>
        <w:t xml:space="preserve"> </w:t>
      </w:r>
      <w:r w:rsidRPr="00354395">
        <w:rPr>
          <w:b/>
          <w:bCs/>
          <w:sz w:val="24"/>
        </w:rPr>
        <w:t>составить</w:t>
      </w:r>
      <w:r w:rsidRPr="00354395">
        <w:rPr>
          <w:b/>
          <w:bCs/>
          <w:spacing w:val="6"/>
          <w:sz w:val="24"/>
        </w:rPr>
        <w:t xml:space="preserve"> </w:t>
      </w:r>
      <w:r w:rsidRPr="00354395">
        <w:rPr>
          <w:b/>
          <w:bCs/>
          <w:sz w:val="24"/>
        </w:rPr>
        <w:t>набросок</w:t>
      </w:r>
      <w:r w:rsidRPr="00354395">
        <w:rPr>
          <w:b/>
          <w:bCs/>
          <w:spacing w:val="7"/>
          <w:sz w:val="24"/>
        </w:rPr>
        <w:t xml:space="preserve"> </w:t>
      </w:r>
      <w:r w:rsidRPr="00354395">
        <w:rPr>
          <w:b/>
          <w:bCs/>
          <w:sz w:val="24"/>
        </w:rPr>
        <w:t>эссе</w:t>
      </w:r>
      <w:r w:rsidRPr="00354395">
        <w:rPr>
          <w:b/>
          <w:bCs/>
          <w:spacing w:val="-57"/>
          <w:sz w:val="24"/>
        </w:rPr>
        <w:t xml:space="preserve"> </w:t>
      </w:r>
      <w:r w:rsidRPr="00354395">
        <w:rPr>
          <w:b/>
          <w:bCs/>
          <w:sz w:val="24"/>
        </w:rPr>
        <w:t>(общие</w:t>
      </w:r>
      <w:r w:rsidRPr="00354395">
        <w:rPr>
          <w:b/>
          <w:bCs/>
          <w:spacing w:val="-2"/>
          <w:sz w:val="24"/>
        </w:rPr>
        <w:t xml:space="preserve"> </w:t>
      </w:r>
      <w:r w:rsidRPr="00354395">
        <w:rPr>
          <w:b/>
          <w:bCs/>
          <w:sz w:val="24"/>
        </w:rPr>
        <w:t>положения, цитаты, графики, схемы</w:t>
      </w:r>
      <w:r w:rsidRPr="00354395">
        <w:rPr>
          <w:b/>
          <w:bCs/>
          <w:spacing w:val="-1"/>
          <w:sz w:val="24"/>
        </w:rPr>
        <w:t xml:space="preserve"> </w:t>
      </w:r>
      <w:r w:rsidRPr="00354395">
        <w:rPr>
          <w:b/>
          <w:bCs/>
          <w:sz w:val="24"/>
        </w:rPr>
        <w:t>и</w:t>
      </w:r>
      <w:r w:rsidRPr="00354395">
        <w:rPr>
          <w:b/>
          <w:bCs/>
          <w:spacing w:val="-2"/>
          <w:sz w:val="24"/>
        </w:rPr>
        <w:t xml:space="preserve"> </w:t>
      </w:r>
      <w:r w:rsidRPr="00354395">
        <w:rPr>
          <w:b/>
          <w:bCs/>
          <w:sz w:val="24"/>
        </w:rPr>
        <w:t>др.).</w:t>
      </w:r>
      <w:r w:rsidR="00882AD5" w:rsidRPr="00354395">
        <w:rPr>
          <w:b/>
          <w:bCs/>
          <w:sz w:val="24"/>
        </w:rPr>
        <w:t xml:space="preserve"> Самостоятельно </w:t>
      </w:r>
      <w:r w:rsidR="00882AD5" w:rsidRPr="00354395">
        <w:rPr>
          <w:b/>
          <w:bCs/>
          <w:sz w:val="24"/>
        </w:rPr>
        <w:lastRenderedPageBreak/>
        <w:t>определить тематику эссе.</w:t>
      </w:r>
    </w:p>
    <w:p w14:paraId="0D0782A8" w14:textId="229C03BF" w:rsidR="00E868D6" w:rsidRPr="00354395" w:rsidRDefault="00BF5A61">
      <w:pPr>
        <w:pStyle w:val="a4"/>
        <w:numPr>
          <w:ilvl w:val="0"/>
          <w:numId w:val="5"/>
        </w:numPr>
        <w:tabs>
          <w:tab w:val="left" w:pos="1085"/>
        </w:tabs>
        <w:rPr>
          <w:b/>
          <w:bCs/>
          <w:sz w:val="24"/>
        </w:rPr>
      </w:pPr>
      <w:r w:rsidRPr="00354395">
        <w:rPr>
          <w:b/>
          <w:bCs/>
          <w:sz w:val="24"/>
        </w:rPr>
        <w:t>Оценить,</w:t>
      </w:r>
      <w:r w:rsidRPr="00354395">
        <w:rPr>
          <w:b/>
          <w:bCs/>
          <w:spacing w:val="-3"/>
          <w:sz w:val="24"/>
        </w:rPr>
        <w:t xml:space="preserve"> </w:t>
      </w:r>
      <w:r w:rsidRPr="00354395">
        <w:rPr>
          <w:b/>
          <w:bCs/>
          <w:sz w:val="24"/>
        </w:rPr>
        <w:t>соответствует ли</w:t>
      </w:r>
      <w:r w:rsidRPr="00354395">
        <w:rPr>
          <w:b/>
          <w:bCs/>
          <w:spacing w:val="-2"/>
          <w:sz w:val="24"/>
        </w:rPr>
        <w:t xml:space="preserve"> </w:t>
      </w:r>
      <w:r w:rsidR="00AA2FFA" w:rsidRPr="00354395">
        <w:rPr>
          <w:b/>
          <w:bCs/>
          <w:sz w:val="24"/>
        </w:rPr>
        <w:t>В</w:t>
      </w:r>
      <w:r w:rsidRPr="00354395">
        <w:rPr>
          <w:b/>
          <w:bCs/>
          <w:sz w:val="24"/>
        </w:rPr>
        <w:t>аш</w:t>
      </w:r>
      <w:r w:rsidRPr="00354395">
        <w:rPr>
          <w:b/>
          <w:bCs/>
          <w:spacing w:val="-3"/>
          <w:sz w:val="24"/>
        </w:rPr>
        <w:t xml:space="preserve"> </w:t>
      </w:r>
      <w:r w:rsidRPr="00354395">
        <w:rPr>
          <w:b/>
          <w:bCs/>
          <w:sz w:val="24"/>
        </w:rPr>
        <w:t>предварительный</w:t>
      </w:r>
      <w:r w:rsidRPr="00354395">
        <w:rPr>
          <w:b/>
          <w:bCs/>
          <w:spacing w:val="-2"/>
          <w:sz w:val="24"/>
        </w:rPr>
        <w:t xml:space="preserve"> </w:t>
      </w:r>
      <w:r w:rsidRPr="00354395">
        <w:rPr>
          <w:b/>
          <w:bCs/>
          <w:sz w:val="24"/>
        </w:rPr>
        <w:t>вариант</w:t>
      </w:r>
      <w:r w:rsidRPr="00354395">
        <w:rPr>
          <w:b/>
          <w:bCs/>
          <w:spacing w:val="-3"/>
          <w:sz w:val="24"/>
        </w:rPr>
        <w:t xml:space="preserve"> </w:t>
      </w:r>
      <w:r w:rsidRPr="00354395">
        <w:rPr>
          <w:b/>
          <w:bCs/>
          <w:sz w:val="24"/>
        </w:rPr>
        <w:t>теме</w:t>
      </w:r>
      <w:r w:rsidRPr="00354395">
        <w:rPr>
          <w:b/>
          <w:bCs/>
          <w:spacing w:val="-4"/>
          <w:sz w:val="24"/>
        </w:rPr>
        <w:t xml:space="preserve"> </w:t>
      </w:r>
      <w:r w:rsidRPr="00354395">
        <w:rPr>
          <w:b/>
          <w:bCs/>
          <w:sz w:val="24"/>
        </w:rPr>
        <w:t>эссе.</w:t>
      </w:r>
    </w:p>
    <w:p w14:paraId="742C23B8" w14:textId="3348B280" w:rsidR="00E868D6" w:rsidRPr="00354395" w:rsidRDefault="00BF5A61" w:rsidP="000A5B04">
      <w:pPr>
        <w:pStyle w:val="a4"/>
        <w:numPr>
          <w:ilvl w:val="0"/>
          <w:numId w:val="5"/>
        </w:numPr>
        <w:tabs>
          <w:tab w:val="left" w:pos="1085"/>
        </w:tabs>
        <w:ind w:left="232" w:right="511" w:firstLine="566"/>
        <w:jc w:val="both"/>
        <w:rPr>
          <w:b/>
          <w:bCs/>
          <w:sz w:val="24"/>
        </w:rPr>
      </w:pPr>
      <w:r w:rsidRPr="00354395">
        <w:rPr>
          <w:b/>
          <w:bCs/>
          <w:sz w:val="24"/>
        </w:rPr>
        <w:t>Сделать</w:t>
      </w:r>
      <w:r w:rsidRPr="00354395">
        <w:rPr>
          <w:b/>
          <w:bCs/>
          <w:spacing w:val="10"/>
          <w:sz w:val="24"/>
        </w:rPr>
        <w:t xml:space="preserve"> </w:t>
      </w:r>
      <w:r w:rsidRPr="00354395">
        <w:rPr>
          <w:b/>
          <w:bCs/>
          <w:sz w:val="24"/>
        </w:rPr>
        <w:t>акцент</w:t>
      </w:r>
      <w:r w:rsidRPr="00354395">
        <w:rPr>
          <w:b/>
          <w:bCs/>
          <w:spacing w:val="10"/>
          <w:sz w:val="24"/>
        </w:rPr>
        <w:t xml:space="preserve"> </w:t>
      </w:r>
      <w:r w:rsidRPr="00354395">
        <w:rPr>
          <w:b/>
          <w:bCs/>
          <w:sz w:val="24"/>
        </w:rPr>
        <w:t>на</w:t>
      </w:r>
      <w:r w:rsidRPr="00354395">
        <w:rPr>
          <w:b/>
          <w:bCs/>
          <w:spacing w:val="9"/>
          <w:sz w:val="24"/>
        </w:rPr>
        <w:t xml:space="preserve"> </w:t>
      </w:r>
      <w:r w:rsidRPr="00354395">
        <w:rPr>
          <w:b/>
          <w:bCs/>
          <w:sz w:val="24"/>
        </w:rPr>
        <w:t>тех</w:t>
      </w:r>
      <w:r w:rsidRPr="00354395">
        <w:rPr>
          <w:b/>
          <w:bCs/>
          <w:spacing w:val="12"/>
          <w:sz w:val="24"/>
        </w:rPr>
        <w:t xml:space="preserve"> </w:t>
      </w:r>
      <w:r w:rsidRPr="00354395">
        <w:rPr>
          <w:b/>
          <w:bCs/>
          <w:sz w:val="24"/>
        </w:rPr>
        <w:t>положениях,</w:t>
      </w:r>
      <w:r w:rsidRPr="00354395">
        <w:rPr>
          <w:b/>
          <w:bCs/>
          <w:spacing w:val="10"/>
          <w:sz w:val="24"/>
        </w:rPr>
        <w:t xml:space="preserve"> </w:t>
      </w:r>
      <w:r w:rsidRPr="00354395">
        <w:rPr>
          <w:b/>
          <w:bCs/>
          <w:sz w:val="24"/>
        </w:rPr>
        <w:t>которые</w:t>
      </w:r>
      <w:r w:rsidRPr="00354395">
        <w:rPr>
          <w:b/>
          <w:bCs/>
          <w:spacing w:val="10"/>
          <w:sz w:val="24"/>
        </w:rPr>
        <w:t xml:space="preserve"> </w:t>
      </w:r>
      <w:r w:rsidRPr="00354395">
        <w:rPr>
          <w:b/>
          <w:bCs/>
          <w:sz w:val="24"/>
        </w:rPr>
        <w:t>отражают</w:t>
      </w:r>
      <w:r w:rsidRPr="00354395">
        <w:rPr>
          <w:b/>
          <w:bCs/>
          <w:spacing w:val="10"/>
          <w:sz w:val="24"/>
        </w:rPr>
        <w:t xml:space="preserve"> </w:t>
      </w:r>
      <w:r w:rsidR="00AA2FFA" w:rsidRPr="00354395">
        <w:rPr>
          <w:b/>
          <w:bCs/>
          <w:sz w:val="24"/>
        </w:rPr>
        <w:t>В</w:t>
      </w:r>
      <w:r w:rsidRPr="00354395">
        <w:rPr>
          <w:b/>
          <w:bCs/>
          <w:sz w:val="24"/>
        </w:rPr>
        <w:t>аш</w:t>
      </w:r>
      <w:r w:rsidRPr="00354395">
        <w:rPr>
          <w:b/>
          <w:bCs/>
          <w:spacing w:val="10"/>
          <w:sz w:val="24"/>
        </w:rPr>
        <w:t xml:space="preserve"> </w:t>
      </w:r>
      <w:r w:rsidRPr="00354395">
        <w:rPr>
          <w:b/>
          <w:bCs/>
          <w:sz w:val="24"/>
        </w:rPr>
        <w:t>индивидуальный</w:t>
      </w:r>
      <w:r w:rsidRPr="00354395">
        <w:rPr>
          <w:b/>
          <w:bCs/>
          <w:spacing w:val="11"/>
          <w:sz w:val="24"/>
        </w:rPr>
        <w:t xml:space="preserve"> </w:t>
      </w:r>
      <w:r w:rsidRPr="00354395">
        <w:rPr>
          <w:b/>
          <w:bCs/>
          <w:sz w:val="24"/>
        </w:rPr>
        <w:t>подход</w:t>
      </w:r>
      <w:r w:rsidRPr="00354395">
        <w:rPr>
          <w:b/>
          <w:bCs/>
          <w:spacing w:val="-57"/>
          <w:sz w:val="24"/>
        </w:rPr>
        <w:t xml:space="preserve"> </w:t>
      </w:r>
      <w:r w:rsidRPr="00354395">
        <w:rPr>
          <w:b/>
          <w:bCs/>
          <w:sz w:val="24"/>
        </w:rPr>
        <w:t>(представить</w:t>
      </w:r>
      <w:r w:rsidRPr="00354395">
        <w:rPr>
          <w:b/>
          <w:bCs/>
          <w:spacing w:val="4"/>
          <w:sz w:val="24"/>
        </w:rPr>
        <w:t xml:space="preserve"> </w:t>
      </w:r>
      <w:r w:rsidRPr="00354395">
        <w:rPr>
          <w:b/>
          <w:bCs/>
          <w:sz w:val="24"/>
        </w:rPr>
        <w:t>«изюминку»</w:t>
      </w:r>
      <w:r w:rsidRPr="00354395">
        <w:rPr>
          <w:b/>
          <w:bCs/>
          <w:spacing w:val="-3"/>
          <w:sz w:val="24"/>
        </w:rPr>
        <w:t xml:space="preserve"> </w:t>
      </w:r>
      <w:r w:rsidRPr="00354395">
        <w:rPr>
          <w:b/>
          <w:bCs/>
          <w:sz w:val="24"/>
        </w:rPr>
        <w:t>работы).</w:t>
      </w:r>
    </w:p>
    <w:p w14:paraId="68DA3792" w14:textId="5BE11944" w:rsidR="00E868D6" w:rsidRPr="00354395" w:rsidRDefault="00BF5A61">
      <w:pPr>
        <w:pStyle w:val="a4"/>
        <w:numPr>
          <w:ilvl w:val="0"/>
          <w:numId w:val="5"/>
        </w:numPr>
        <w:tabs>
          <w:tab w:val="left" w:pos="1085"/>
        </w:tabs>
        <w:rPr>
          <w:b/>
          <w:bCs/>
          <w:sz w:val="24"/>
        </w:rPr>
      </w:pPr>
      <w:r w:rsidRPr="00354395">
        <w:rPr>
          <w:b/>
          <w:bCs/>
          <w:sz w:val="24"/>
        </w:rPr>
        <w:t>Оформить</w:t>
      </w:r>
      <w:r w:rsidRPr="00354395">
        <w:rPr>
          <w:b/>
          <w:bCs/>
          <w:spacing w:val="-1"/>
          <w:sz w:val="24"/>
        </w:rPr>
        <w:t xml:space="preserve"> </w:t>
      </w:r>
      <w:r w:rsidRPr="00354395">
        <w:rPr>
          <w:b/>
          <w:bCs/>
          <w:sz w:val="24"/>
        </w:rPr>
        <w:t>работу</w:t>
      </w:r>
      <w:r w:rsidRPr="00354395">
        <w:rPr>
          <w:b/>
          <w:bCs/>
          <w:spacing w:val="-8"/>
          <w:sz w:val="24"/>
        </w:rPr>
        <w:t xml:space="preserve"> </w:t>
      </w:r>
      <w:r w:rsidRPr="00354395">
        <w:rPr>
          <w:b/>
          <w:bCs/>
          <w:sz w:val="24"/>
        </w:rPr>
        <w:t>и</w:t>
      </w:r>
      <w:r w:rsidRPr="00354395">
        <w:rPr>
          <w:b/>
          <w:bCs/>
          <w:spacing w:val="1"/>
          <w:sz w:val="24"/>
        </w:rPr>
        <w:t xml:space="preserve"> </w:t>
      </w:r>
      <w:r w:rsidR="000A5B04" w:rsidRPr="00354395">
        <w:rPr>
          <w:b/>
          <w:bCs/>
          <w:sz w:val="24"/>
        </w:rPr>
        <w:t>загрузить ее в Рубежный раздел 4</w:t>
      </w:r>
      <w:r w:rsidRPr="00354395">
        <w:rPr>
          <w:b/>
          <w:bCs/>
          <w:sz w:val="24"/>
        </w:rPr>
        <w:t>.</w:t>
      </w:r>
    </w:p>
    <w:p w14:paraId="1C005499" w14:textId="77777777" w:rsidR="00840409" w:rsidRPr="00840409" w:rsidRDefault="00840409" w:rsidP="00840409">
      <w:pPr>
        <w:pStyle w:val="a3"/>
        <w:spacing w:before="3"/>
        <w:rPr>
          <w:sz w:val="21"/>
        </w:rPr>
      </w:pPr>
    </w:p>
    <w:p w14:paraId="15CE251C" w14:textId="77777777" w:rsidR="00E868D6" w:rsidRDefault="00BF5A61">
      <w:pPr>
        <w:pStyle w:val="1"/>
        <w:jc w:val="both"/>
      </w:pPr>
      <w:r>
        <w:rPr>
          <w:u w:val="thick"/>
        </w:rPr>
        <w:t>Рекомендации</w:t>
      </w:r>
      <w:r>
        <w:rPr>
          <w:spacing w:val="-6"/>
          <w:u w:val="thick"/>
        </w:rPr>
        <w:t xml:space="preserve"> </w:t>
      </w:r>
      <w:r>
        <w:rPr>
          <w:u w:val="thick"/>
        </w:rPr>
        <w:t>по</w:t>
      </w:r>
      <w:r>
        <w:rPr>
          <w:spacing w:val="-4"/>
          <w:u w:val="thick"/>
        </w:rPr>
        <w:t xml:space="preserve"> </w:t>
      </w:r>
      <w:r>
        <w:rPr>
          <w:u w:val="thick"/>
        </w:rPr>
        <w:t>структуре</w:t>
      </w:r>
      <w:r>
        <w:rPr>
          <w:spacing w:val="-4"/>
          <w:u w:val="thick"/>
        </w:rPr>
        <w:t xml:space="preserve"> </w:t>
      </w:r>
      <w:r>
        <w:rPr>
          <w:u w:val="thick"/>
        </w:rPr>
        <w:t>эссе</w:t>
      </w:r>
    </w:p>
    <w:p w14:paraId="20726D0E" w14:textId="77777777" w:rsidR="00E868D6" w:rsidRDefault="00BF5A61">
      <w:pPr>
        <w:pStyle w:val="a3"/>
        <w:spacing w:before="56"/>
        <w:ind w:left="799"/>
        <w:jc w:val="both"/>
        <w:rPr>
          <w:b/>
        </w:rPr>
      </w:pPr>
      <w:r>
        <w:rPr>
          <w:spacing w:val="-1"/>
        </w:rPr>
        <w:t>Любая</w:t>
      </w:r>
      <w:r>
        <w:rPr>
          <w:spacing w:val="-14"/>
        </w:rPr>
        <w:t xml:space="preserve"> </w:t>
      </w:r>
      <w:r>
        <w:rPr>
          <w:spacing w:val="-1"/>
        </w:rPr>
        <w:t>письменная</w:t>
      </w:r>
      <w:r>
        <w:rPr>
          <w:spacing w:val="-14"/>
        </w:rPr>
        <w:t xml:space="preserve"> </w:t>
      </w:r>
      <w:r>
        <w:rPr>
          <w:spacing w:val="-1"/>
        </w:rPr>
        <w:t>работа,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эссе,</w:t>
      </w:r>
      <w:r>
        <w:rPr>
          <w:spacing w:val="-12"/>
        </w:rPr>
        <w:t xml:space="preserve"> </w:t>
      </w:r>
      <w:r>
        <w:t>содержит</w:t>
      </w:r>
      <w:r>
        <w:rPr>
          <w:spacing w:val="-14"/>
        </w:rPr>
        <w:t xml:space="preserve"> </w:t>
      </w:r>
      <w:r>
        <w:t>минимум</w:t>
      </w:r>
      <w:r>
        <w:rPr>
          <w:spacing w:val="-15"/>
        </w:rPr>
        <w:t xml:space="preserve"> </w:t>
      </w:r>
      <w:r>
        <w:rPr>
          <w:b/>
        </w:rPr>
        <w:t>три</w:t>
      </w:r>
      <w:r>
        <w:rPr>
          <w:b/>
          <w:spacing w:val="-13"/>
        </w:rPr>
        <w:t xml:space="preserve"> </w:t>
      </w:r>
      <w:r>
        <w:rPr>
          <w:b/>
        </w:rPr>
        <w:t>части.</w:t>
      </w:r>
    </w:p>
    <w:p w14:paraId="794659DB" w14:textId="376121CF" w:rsidR="00A13AD1" w:rsidRDefault="00BF5A61" w:rsidP="00A13AD1">
      <w:pPr>
        <w:pStyle w:val="a3"/>
        <w:ind w:right="511" w:firstLine="566"/>
        <w:jc w:val="both"/>
      </w:pPr>
      <w:r>
        <w:rPr>
          <w:b/>
        </w:rPr>
        <w:t xml:space="preserve">Введение, </w:t>
      </w:r>
      <w:r>
        <w:t>в котором в зависимости от темы раскрывается актуальность работы или</w:t>
      </w:r>
      <w:r>
        <w:rPr>
          <w:spacing w:val="1"/>
        </w:rPr>
        <w:t xml:space="preserve"> </w:t>
      </w:r>
      <w:r>
        <w:t>кратко перечисляются основные моменты, формулируется цель написания работы</w:t>
      </w:r>
      <w:r w:rsidR="00A13AD1">
        <w:t xml:space="preserve">, </w:t>
      </w:r>
      <w:r w:rsidR="00A13AD1" w:rsidRPr="00A13AD1">
        <w:t>раскры</w:t>
      </w:r>
      <w:r w:rsidR="00882AD5">
        <w:t>вается</w:t>
      </w:r>
      <w:r w:rsidR="00A13AD1" w:rsidRPr="00A13AD1">
        <w:t xml:space="preserve"> проблематик</w:t>
      </w:r>
      <w:r w:rsidR="00882AD5">
        <w:t>а</w:t>
      </w:r>
      <w:r w:rsidR="00A13AD1" w:rsidRPr="00A13AD1">
        <w:t xml:space="preserve"> </w:t>
      </w:r>
      <w:r w:rsidR="00882AD5">
        <w:t>сформулированной</w:t>
      </w:r>
      <w:r w:rsidR="00A13AD1" w:rsidRPr="00A13AD1">
        <w:t xml:space="preserve"> темы (объем 1 – 2 с).</w:t>
      </w:r>
    </w:p>
    <w:p w14:paraId="225642A4" w14:textId="245AC304" w:rsidR="00A13AD1" w:rsidRDefault="00BF5A61" w:rsidP="00A13AD1">
      <w:pPr>
        <w:pStyle w:val="a3"/>
        <w:ind w:right="511" w:firstLine="566"/>
        <w:jc w:val="both"/>
      </w:pPr>
      <w:r>
        <w:rPr>
          <w:b/>
        </w:rPr>
        <w:t>Основная часть</w:t>
      </w:r>
      <w:r>
        <w:t xml:space="preserve">, в которой непосредственно раскрывается заданная тема. </w:t>
      </w:r>
      <w:r w:rsidR="00A13AD1" w:rsidRPr="00A13AD1">
        <w:t>Привести и аргументировать основные тезисы по проблеме (объем 4 – 6 с).</w:t>
      </w:r>
    </w:p>
    <w:p w14:paraId="791C39B5" w14:textId="04926567" w:rsidR="00E868D6" w:rsidRDefault="00BF5A61" w:rsidP="00A13AD1">
      <w:pPr>
        <w:pStyle w:val="a3"/>
        <w:ind w:right="511" w:firstLine="566"/>
        <w:jc w:val="both"/>
      </w:pPr>
      <w:r>
        <w:t>При написании текста эссе следует выражать свои мысли кратко, лаконично, логично.</w:t>
      </w:r>
      <w:r>
        <w:rPr>
          <w:spacing w:val="1"/>
        </w:rPr>
        <w:t xml:space="preserve"> </w:t>
      </w:r>
      <w:r>
        <w:t>Одно предложение должно содержать не более одного нового блока информации. Желательно, чтобы в одном абзаце обсуждалась или рассматривалась одна тема. Следует избегать</w:t>
      </w:r>
      <w:r>
        <w:rPr>
          <w:spacing w:val="1"/>
        </w:rPr>
        <w:t xml:space="preserve"> </w:t>
      </w:r>
      <w:r>
        <w:t>длинных предложений, неизвестных слов и понятий. Необходимо обращать внимание на соединительные</w:t>
      </w:r>
      <w:r>
        <w:rPr>
          <w:spacing w:val="18"/>
        </w:rPr>
        <w:t xml:space="preserve"> </w:t>
      </w:r>
      <w:r>
        <w:t>слова,</w:t>
      </w:r>
      <w:r>
        <w:rPr>
          <w:spacing w:val="20"/>
        </w:rPr>
        <w:t xml:space="preserve"> </w:t>
      </w:r>
      <w:r>
        <w:t>которые</w:t>
      </w:r>
      <w:r>
        <w:rPr>
          <w:spacing w:val="19"/>
        </w:rPr>
        <w:t xml:space="preserve"> </w:t>
      </w:r>
      <w:r>
        <w:t>помогают</w:t>
      </w:r>
      <w:r>
        <w:rPr>
          <w:spacing w:val="20"/>
        </w:rPr>
        <w:t xml:space="preserve"> </w:t>
      </w:r>
      <w:r>
        <w:t>облегчить</w:t>
      </w:r>
      <w:r>
        <w:rPr>
          <w:spacing w:val="21"/>
        </w:rPr>
        <w:t xml:space="preserve"> </w:t>
      </w:r>
      <w:r>
        <w:t>понимание</w:t>
      </w:r>
      <w:r>
        <w:rPr>
          <w:spacing w:val="19"/>
        </w:rPr>
        <w:t xml:space="preserve"> </w:t>
      </w:r>
      <w:r>
        <w:t>информации,</w:t>
      </w:r>
      <w:r>
        <w:rPr>
          <w:spacing w:val="19"/>
        </w:rPr>
        <w:t xml:space="preserve"> </w:t>
      </w:r>
      <w:r>
        <w:t>придают</w:t>
      </w:r>
      <w:r>
        <w:rPr>
          <w:spacing w:val="21"/>
        </w:rPr>
        <w:t xml:space="preserve"> </w:t>
      </w:r>
      <w:r w:rsidR="00A13AD1">
        <w:t>В</w:t>
      </w:r>
      <w:r>
        <w:t>ашей</w:t>
      </w:r>
      <w:r w:rsidR="00A13AD1">
        <w:t xml:space="preserve"> </w:t>
      </w:r>
      <w:r>
        <w:t xml:space="preserve">работе слитность и законченность (примерами таких слов могут служить: </w:t>
      </w:r>
      <w:r>
        <w:rPr>
          <w:i/>
        </w:rPr>
        <w:t>в дополнение, кроме того, также, помимо этого, более того, другими словами, примером этого, однако,</w:t>
      </w:r>
      <w:r>
        <w:rPr>
          <w:i/>
          <w:spacing w:val="1"/>
        </w:rPr>
        <w:t xml:space="preserve"> </w:t>
      </w:r>
      <w:r>
        <w:rPr>
          <w:i/>
        </w:rPr>
        <w:t>напротив,</w:t>
      </w:r>
      <w:r>
        <w:rPr>
          <w:i/>
          <w:spacing w:val="-1"/>
        </w:rPr>
        <w:t xml:space="preserve"> </w:t>
      </w:r>
      <w:r>
        <w:rPr>
          <w:i/>
        </w:rPr>
        <w:t>тем не</w:t>
      </w:r>
      <w:r>
        <w:rPr>
          <w:i/>
          <w:spacing w:val="-1"/>
        </w:rPr>
        <w:t xml:space="preserve"> </w:t>
      </w:r>
      <w:r>
        <w:rPr>
          <w:i/>
        </w:rPr>
        <w:t>менее</w:t>
      </w:r>
      <w:r>
        <w:rPr>
          <w:i/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</w:p>
    <w:p w14:paraId="4ADECCA4" w14:textId="41B01224" w:rsidR="00E868D6" w:rsidRDefault="008D09E4">
      <w:pPr>
        <w:pStyle w:val="a3"/>
        <w:ind w:right="513" w:firstLine="566"/>
        <w:jc w:val="both"/>
      </w:pPr>
      <w:r>
        <w:t>Основной текст работы может сопровождаться и</w:t>
      </w:r>
      <w:r w:rsidR="00BF5A61">
        <w:t>спользование</w:t>
      </w:r>
      <w:r>
        <w:t>м</w:t>
      </w:r>
      <w:r w:rsidR="00BF5A61">
        <w:t xml:space="preserve"> графического материала, табличных данных, диаграмм и</w:t>
      </w:r>
      <w:r w:rsidR="00BF5A61">
        <w:rPr>
          <w:spacing w:val="1"/>
        </w:rPr>
        <w:t xml:space="preserve"> </w:t>
      </w:r>
      <w:r w:rsidR="00BF5A61">
        <w:t>отвечать</w:t>
      </w:r>
      <w:r w:rsidR="00BF5A61">
        <w:rPr>
          <w:spacing w:val="1"/>
        </w:rPr>
        <w:t xml:space="preserve"> </w:t>
      </w:r>
      <w:r w:rsidR="00BF5A61">
        <w:t>теме</w:t>
      </w:r>
      <w:r w:rsidR="00BF5A61">
        <w:rPr>
          <w:spacing w:val="1"/>
        </w:rPr>
        <w:t xml:space="preserve"> </w:t>
      </w:r>
      <w:r w:rsidR="00BF5A61">
        <w:t>эссе.</w:t>
      </w:r>
      <w:r w:rsidR="00BF5A61">
        <w:rPr>
          <w:spacing w:val="1"/>
        </w:rPr>
        <w:t xml:space="preserve"> </w:t>
      </w:r>
    </w:p>
    <w:p w14:paraId="605D7B07" w14:textId="258F6568" w:rsidR="00E868D6" w:rsidRDefault="00BF5A61">
      <w:pPr>
        <w:pStyle w:val="a3"/>
        <w:ind w:right="512" w:firstLine="566"/>
        <w:jc w:val="both"/>
      </w:pPr>
      <w:r>
        <w:t>Цитирование в эссе не запрещается. Объем цитаты не должен превышать двух предложений.</w:t>
      </w:r>
      <w:r>
        <w:rPr>
          <w:spacing w:val="-2"/>
        </w:rPr>
        <w:t xml:space="preserve"> </w:t>
      </w:r>
      <w:r>
        <w:t>Ссылка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первоисточник обязательна.</w:t>
      </w:r>
    </w:p>
    <w:p w14:paraId="161C2519" w14:textId="68CCBC1E" w:rsidR="008D09E4" w:rsidRDefault="00BF5A61" w:rsidP="008D09E4">
      <w:pPr>
        <w:ind w:left="232" w:right="510" w:firstLine="626"/>
        <w:jc w:val="both"/>
        <w:rPr>
          <w:sz w:val="24"/>
        </w:rPr>
      </w:pPr>
      <w:r>
        <w:rPr>
          <w:b/>
          <w:sz w:val="24"/>
        </w:rPr>
        <w:t xml:space="preserve">Заключение, </w:t>
      </w:r>
      <w:r>
        <w:rPr>
          <w:sz w:val="24"/>
        </w:rPr>
        <w:t>в котором подводится итог проделанной работе.</w:t>
      </w:r>
      <w:r w:rsidR="008D09E4">
        <w:rPr>
          <w:sz w:val="24"/>
        </w:rPr>
        <w:t xml:space="preserve"> </w:t>
      </w:r>
      <w:r w:rsidR="008D09E4" w:rsidRPr="008D09E4">
        <w:rPr>
          <w:sz w:val="24"/>
        </w:rPr>
        <w:t>Сделать общие выводы по проблеме, заявленной в эссе</w:t>
      </w:r>
      <w:r w:rsidR="008D09E4">
        <w:rPr>
          <w:sz w:val="24"/>
        </w:rPr>
        <w:t xml:space="preserve"> </w:t>
      </w:r>
      <w:r w:rsidR="008D09E4" w:rsidRPr="008D09E4">
        <w:rPr>
          <w:sz w:val="24"/>
        </w:rPr>
        <w:t>(объем 1 – 2 с).</w:t>
      </w:r>
    </w:p>
    <w:p w14:paraId="7D45B85F" w14:textId="45D70767" w:rsidR="00E868D6" w:rsidRDefault="008D09E4">
      <w:pPr>
        <w:ind w:left="232" w:right="510" w:firstLine="626"/>
        <w:jc w:val="both"/>
        <w:rPr>
          <w:sz w:val="24"/>
        </w:rPr>
      </w:pPr>
      <w:r>
        <w:rPr>
          <w:sz w:val="24"/>
        </w:rPr>
        <w:t xml:space="preserve">Заключение может </w:t>
      </w:r>
      <w:r w:rsidR="00BF5A61">
        <w:rPr>
          <w:sz w:val="24"/>
        </w:rPr>
        <w:t xml:space="preserve">содержать слова: </w:t>
      </w:r>
      <w:r w:rsidR="00BF5A61">
        <w:rPr>
          <w:i/>
          <w:sz w:val="24"/>
        </w:rPr>
        <w:t>в заключение, таким образом, следовательно,</w:t>
      </w:r>
      <w:r w:rsidR="00BF5A61">
        <w:rPr>
          <w:i/>
          <w:spacing w:val="-1"/>
          <w:sz w:val="24"/>
        </w:rPr>
        <w:t xml:space="preserve"> </w:t>
      </w:r>
      <w:r w:rsidR="00BF5A61">
        <w:rPr>
          <w:i/>
          <w:sz w:val="24"/>
        </w:rPr>
        <w:t>значит, по</w:t>
      </w:r>
      <w:r w:rsidR="00BF5A61">
        <w:rPr>
          <w:i/>
          <w:spacing w:val="-1"/>
          <w:sz w:val="24"/>
        </w:rPr>
        <w:t xml:space="preserve"> </w:t>
      </w:r>
      <w:r w:rsidR="00BF5A61">
        <w:rPr>
          <w:i/>
          <w:sz w:val="24"/>
        </w:rPr>
        <w:t>этой причине, в</w:t>
      </w:r>
      <w:r w:rsidR="00BF5A61">
        <w:rPr>
          <w:i/>
          <w:spacing w:val="-2"/>
          <w:sz w:val="24"/>
        </w:rPr>
        <w:t xml:space="preserve"> </w:t>
      </w:r>
      <w:r w:rsidR="00BF5A61">
        <w:rPr>
          <w:i/>
          <w:sz w:val="24"/>
        </w:rPr>
        <w:t>результате, как показано</w:t>
      </w:r>
      <w:r w:rsidR="00BF5A61">
        <w:rPr>
          <w:i/>
          <w:spacing w:val="-1"/>
          <w:sz w:val="24"/>
        </w:rPr>
        <w:t xml:space="preserve"> </w:t>
      </w:r>
      <w:r w:rsidR="00BF5A61">
        <w:rPr>
          <w:i/>
          <w:sz w:val="24"/>
        </w:rPr>
        <w:t>выше</w:t>
      </w:r>
      <w:r w:rsidR="00BF5A61">
        <w:rPr>
          <w:i/>
          <w:spacing w:val="-1"/>
          <w:sz w:val="24"/>
        </w:rPr>
        <w:t xml:space="preserve"> </w:t>
      </w:r>
      <w:r w:rsidR="00BF5A61">
        <w:rPr>
          <w:sz w:val="24"/>
        </w:rPr>
        <w:t>и</w:t>
      </w:r>
      <w:r w:rsidR="00BF5A61">
        <w:rPr>
          <w:spacing w:val="1"/>
          <w:sz w:val="24"/>
        </w:rPr>
        <w:t xml:space="preserve"> </w:t>
      </w:r>
      <w:r w:rsidR="00BF5A61">
        <w:rPr>
          <w:sz w:val="24"/>
        </w:rPr>
        <w:t>др.</w:t>
      </w:r>
    </w:p>
    <w:p w14:paraId="416EAD71" w14:textId="77777777" w:rsidR="008A580E" w:rsidRDefault="00BF5A61" w:rsidP="008D09E4">
      <w:pPr>
        <w:pStyle w:val="a3"/>
        <w:ind w:right="507" w:firstLine="566"/>
        <w:jc w:val="both"/>
        <w:rPr>
          <w:spacing w:val="11"/>
        </w:rPr>
      </w:pPr>
      <w:r>
        <w:rPr>
          <w:b/>
        </w:rPr>
        <w:t>Хорошо</w:t>
      </w:r>
      <w:r>
        <w:rPr>
          <w:b/>
          <w:spacing w:val="17"/>
        </w:rPr>
        <w:t xml:space="preserve"> </w:t>
      </w:r>
      <w:r>
        <w:rPr>
          <w:b/>
        </w:rPr>
        <w:t>написанные</w:t>
      </w:r>
      <w:r>
        <w:rPr>
          <w:b/>
          <w:spacing w:val="13"/>
        </w:rPr>
        <w:t xml:space="preserve"> </w:t>
      </w:r>
      <w:r>
        <w:rPr>
          <w:b/>
        </w:rPr>
        <w:t>эссе</w:t>
      </w:r>
      <w:r>
        <w:rPr>
          <w:b/>
          <w:spacing w:val="16"/>
        </w:rPr>
        <w:t xml:space="preserve"> </w:t>
      </w:r>
      <w:r>
        <w:t>должны</w:t>
      </w:r>
      <w:r>
        <w:rPr>
          <w:spacing w:val="15"/>
        </w:rPr>
        <w:t xml:space="preserve"> </w:t>
      </w:r>
      <w:r>
        <w:t>читаться</w:t>
      </w:r>
      <w:r>
        <w:rPr>
          <w:spacing w:val="17"/>
        </w:rPr>
        <w:t xml:space="preserve"> </w:t>
      </w:r>
      <w:r>
        <w:t>легко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свободно.</w:t>
      </w:r>
      <w:r>
        <w:rPr>
          <w:spacing w:val="15"/>
        </w:rPr>
        <w:t xml:space="preserve"> </w:t>
      </w:r>
      <w:r>
        <w:t>Авторы</w:t>
      </w:r>
      <w:r>
        <w:rPr>
          <w:spacing w:val="14"/>
        </w:rPr>
        <w:t xml:space="preserve"> </w:t>
      </w:r>
      <w:r>
        <w:t>хороших</w:t>
      </w:r>
      <w:r>
        <w:rPr>
          <w:spacing w:val="17"/>
        </w:rPr>
        <w:t xml:space="preserve"> </w:t>
      </w:r>
      <w:r>
        <w:t>письменных</w:t>
      </w:r>
      <w:r>
        <w:rPr>
          <w:spacing w:val="19"/>
        </w:rPr>
        <w:t xml:space="preserve"> </w:t>
      </w:r>
      <w:r>
        <w:t>работ</w:t>
      </w:r>
      <w:r>
        <w:rPr>
          <w:spacing w:val="15"/>
        </w:rPr>
        <w:t xml:space="preserve"> </w:t>
      </w:r>
      <w:r>
        <w:t>выражают</w:t>
      </w:r>
      <w:r>
        <w:rPr>
          <w:spacing w:val="17"/>
        </w:rPr>
        <w:t xml:space="preserve"> </w:t>
      </w:r>
      <w:r>
        <w:t>свои</w:t>
      </w:r>
      <w:r>
        <w:rPr>
          <w:spacing w:val="19"/>
        </w:rPr>
        <w:t xml:space="preserve"> </w:t>
      </w:r>
      <w:r>
        <w:t>мысли</w:t>
      </w:r>
      <w:r>
        <w:rPr>
          <w:spacing w:val="18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знания</w:t>
      </w:r>
      <w:r>
        <w:rPr>
          <w:spacing w:val="18"/>
        </w:rPr>
        <w:t xml:space="preserve"> </w:t>
      </w:r>
      <w:r>
        <w:t>четко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понятно,</w:t>
      </w:r>
      <w:r>
        <w:rPr>
          <w:spacing w:val="18"/>
        </w:rPr>
        <w:t xml:space="preserve"> </w:t>
      </w:r>
      <w:r>
        <w:t>что</w:t>
      </w:r>
      <w:r>
        <w:rPr>
          <w:spacing w:val="14"/>
        </w:rPr>
        <w:t xml:space="preserve"> </w:t>
      </w:r>
      <w:r>
        <w:t>позволяет</w:t>
      </w:r>
      <w:r>
        <w:rPr>
          <w:spacing w:val="17"/>
        </w:rPr>
        <w:t xml:space="preserve"> </w:t>
      </w:r>
      <w:r>
        <w:t>преподавателям прочитывать их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затруднений. Избегайте вычурных, витиеватых</w:t>
      </w:r>
      <w:r>
        <w:rPr>
          <w:spacing w:val="1"/>
        </w:rPr>
        <w:t xml:space="preserve"> </w:t>
      </w:r>
      <w:r>
        <w:t>выражений</w:t>
      </w:r>
      <w:r>
        <w:rPr>
          <w:spacing w:val="1"/>
        </w:rPr>
        <w:t xml:space="preserve"> </w:t>
      </w:r>
      <w:r>
        <w:t>и предложений.</w:t>
      </w:r>
      <w:r>
        <w:rPr>
          <w:spacing w:val="11"/>
        </w:rPr>
        <w:t xml:space="preserve"> </w:t>
      </w:r>
    </w:p>
    <w:p w14:paraId="19515BD6" w14:textId="1075F98F" w:rsidR="00E868D6" w:rsidRDefault="00BF5A61" w:rsidP="008D09E4">
      <w:pPr>
        <w:pStyle w:val="a3"/>
        <w:ind w:right="507" w:firstLine="566"/>
        <w:jc w:val="both"/>
      </w:pPr>
      <w:r w:rsidRPr="008A580E">
        <w:rPr>
          <w:b/>
          <w:bCs/>
        </w:rPr>
        <w:t>Цель</w:t>
      </w:r>
      <w:r w:rsidRPr="008A580E">
        <w:rPr>
          <w:b/>
          <w:bCs/>
          <w:spacing w:val="12"/>
        </w:rPr>
        <w:t xml:space="preserve"> </w:t>
      </w:r>
      <w:r w:rsidRPr="008A580E">
        <w:rPr>
          <w:b/>
          <w:bCs/>
        </w:rPr>
        <w:t>эссе</w:t>
      </w:r>
      <w:r>
        <w:rPr>
          <w:spacing w:val="9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передать,</w:t>
      </w:r>
      <w:r>
        <w:rPr>
          <w:spacing w:val="12"/>
        </w:rPr>
        <w:t xml:space="preserve"> </w:t>
      </w:r>
      <w:r>
        <w:t>как</w:t>
      </w:r>
      <w:r>
        <w:rPr>
          <w:spacing w:val="12"/>
        </w:rPr>
        <w:t xml:space="preserve"> </w:t>
      </w:r>
      <w:r w:rsidR="00354395">
        <w:t>В</w:t>
      </w:r>
      <w:r>
        <w:t>ы</w:t>
      </w:r>
      <w:r>
        <w:rPr>
          <w:spacing w:val="11"/>
        </w:rPr>
        <w:t xml:space="preserve"> </w:t>
      </w:r>
      <w:r>
        <w:t>понимаете</w:t>
      </w:r>
      <w:r>
        <w:rPr>
          <w:spacing w:val="11"/>
        </w:rPr>
        <w:t xml:space="preserve"> </w:t>
      </w:r>
      <w:r>
        <w:t>концепции</w:t>
      </w:r>
      <w:r>
        <w:rPr>
          <w:spacing w:val="9"/>
        </w:rPr>
        <w:t xml:space="preserve"> </w:t>
      </w:r>
      <w:r>
        <w:t>предмета,</w:t>
      </w:r>
      <w:r>
        <w:rPr>
          <w:spacing w:val="12"/>
        </w:rPr>
        <w:t xml:space="preserve"> </w:t>
      </w:r>
      <w:r>
        <w:t>а</w:t>
      </w:r>
      <w:r>
        <w:rPr>
          <w:spacing w:val="10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показать</w:t>
      </w:r>
      <w:r>
        <w:rPr>
          <w:spacing w:val="12"/>
        </w:rPr>
        <w:t xml:space="preserve"> </w:t>
      </w:r>
      <w:r>
        <w:t>преподавателю, как длинно вы можете писать или что вы умеете переписывать из первоисточника.</w:t>
      </w:r>
      <w:r>
        <w:rPr>
          <w:spacing w:val="1"/>
        </w:rPr>
        <w:t xml:space="preserve"> </w:t>
      </w:r>
    </w:p>
    <w:p w14:paraId="613CE526" w14:textId="77777777" w:rsidR="00E868D6" w:rsidRDefault="00BF5A61">
      <w:pPr>
        <w:pStyle w:val="a3"/>
        <w:ind w:right="341" w:firstLine="566"/>
      </w:pPr>
      <w:r>
        <w:t>Ваши</w:t>
      </w:r>
      <w:r>
        <w:rPr>
          <w:spacing w:val="12"/>
        </w:rPr>
        <w:t xml:space="preserve"> </w:t>
      </w:r>
      <w:r>
        <w:t>выводы</w:t>
      </w:r>
      <w:r>
        <w:rPr>
          <w:spacing w:val="10"/>
        </w:rPr>
        <w:t xml:space="preserve"> </w:t>
      </w:r>
      <w:r>
        <w:t>должны</w:t>
      </w:r>
      <w:r>
        <w:rPr>
          <w:spacing w:val="10"/>
        </w:rPr>
        <w:t xml:space="preserve"> </w:t>
      </w:r>
      <w:r>
        <w:t>быть</w:t>
      </w:r>
      <w:r>
        <w:rPr>
          <w:spacing w:val="12"/>
        </w:rPr>
        <w:t xml:space="preserve"> </w:t>
      </w:r>
      <w:r>
        <w:t>объективны</w:t>
      </w:r>
      <w:r>
        <w:rPr>
          <w:spacing w:val="8"/>
        </w:rPr>
        <w:t xml:space="preserve"> </w:t>
      </w:r>
      <w:r>
        <w:t>и</w:t>
      </w:r>
      <w:r>
        <w:rPr>
          <w:spacing w:val="12"/>
        </w:rPr>
        <w:t xml:space="preserve"> </w:t>
      </w:r>
      <w:proofErr w:type="spellStart"/>
      <w:r>
        <w:t>аналитичны</w:t>
      </w:r>
      <w:proofErr w:type="spellEnd"/>
      <w:r>
        <w:t>.</w:t>
      </w:r>
      <w:r>
        <w:rPr>
          <w:spacing w:val="11"/>
        </w:rPr>
        <w:t xml:space="preserve"> </w:t>
      </w:r>
      <w:r>
        <w:t>Старайтесь</w:t>
      </w:r>
      <w:r>
        <w:rPr>
          <w:spacing w:val="12"/>
        </w:rPr>
        <w:t xml:space="preserve"> </w:t>
      </w:r>
      <w:r>
        <w:t>избегать</w:t>
      </w:r>
      <w:r>
        <w:rPr>
          <w:spacing w:val="12"/>
        </w:rPr>
        <w:t xml:space="preserve"> </w:t>
      </w:r>
      <w:r>
        <w:t>фраз:</w:t>
      </w:r>
      <w:r>
        <w:rPr>
          <w:spacing w:val="14"/>
        </w:rPr>
        <w:t xml:space="preserve"> </w:t>
      </w:r>
      <w:r>
        <w:t>«де-</w:t>
      </w:r>
      <w:r>
        <w:rPr>
          <w:spacing w:val="-57"/>
        </w:rPr>
        <w:t xml:space="preserve"> </w:t>
      </w:r>
      <w:r>
        <w:t>ла</w:t>
      </w:r>
      <w:r>
        <w:rPr>
          <w:spacing w:val="-3"/>
        </w:rPr>
        <w:t xml:space="preserve"> </w:t>
      </w:r>
      <w:r>
        <w:t>компании</w:t>
      </w:r>
      <w:r>
        <w:rPr>
          <w:spacing w:val="2"/>
        </w:rPr>
        <w:t xml:space="preserve"> </w:t>
      </w:r>
      <w:r>
        <w:t>улучшились…»,</w:t>
      </w:r>
      <w:r>
        <w:rPr>
          <w:spacing w:val="3"/>
        </w:rPr>
        <w:t xml:space="preserve"> </w:t>
      </w:r>
      <w:r>
        <w:t>«данное</w:t>
      </w:r>
      <w:r>
        <w:rPr>
          <w:spacing w:val="-2"/>
        </w:rPr>
        <w:t xml:space="preserve"> </w:t>
      </w:r>
      <w:r>
        <w:t>изменение</w:t>
      </w:r>
      <w:r>
        <w:rPr>
          <w:spacing w:val="-2"/>
        </w:rPr>
        <w:t xml:space="preserve"> </w:t>
      </w:r>
      <w:r>
        <w:t>негативно</w:t>
      </w:r>
      <w:r>
        <w:rPr>
          <w:spacing w:val="-3"/>
        </w:rPr>
        <w:t xml:space="preserve"> </w:t>
      </w:r>
      <w:r>
        <w:t>повлияет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общество…»</w:t>
      </w:r>
      <w:r>
        <w:rPr>
          <w:spacing w:val="-9"/>
        </w:rPr>
        <w:t xml:space="preserve"> </w:t>
      </w:r>
      <w:r>
        <w:t>и т.д.</w:t>
      </w:r>
    </w:p>
    <w:p w14:paraId="782FDCC9" w14:textId="77777777" w:rsidR="00E868D6" w:rsidRDefault="00BF5A61">
      <w:pPr>
        <w:ind w:left="232" w:right="341" w:firstLine="566"/>
        <w:rPr>
          <w:sz w:val="24"/>
        </w:rPr>
      </w:pPr>
      <w:r>
        <w:rPr>
          <w:sz w:val="24"/>
        </w:rPr>
        <w:t>Хорошая</w:t>
      </w:r>
      <w:r>
        <w:rPr>
          <w:spacing w:val="12"/>
          <w:sz w:val="24"/>
        </w:rPr>
        <w:t xml:space="preserve"> </w:t>
      </w:r>
      <w:r>
        <w:rPr>
          <w:sz w:val="24"/>
        </w:rPr>
        <w:t>письменная</w:t>
      </w:r>
      <w:r>
        <w:rPr>
          <w:spacing w:val="1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2"/>
          <w:sz w:val="24"/>
        </w:rPr>
        <w:t xml:space="preserve"> </w:t>
      </w:r>
      <w:r>
        <w:rPr>
          <w:b/>
          <w:sz w:val="24"/>
        </w:rPr>
        <w:t>представляет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собой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синтез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теории,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практики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3"/>
          <w:sz w:val="24"/>
        </w:rPr>
        <w:t xml:space="preserve"> </w:t>
      </w:r>
      <w:proofErr w:type="gramStart"/>
      <w:r>
        <w:rPr>
          <w:b/>
          <w:sz w:val="24"/>
        </w:rPr>
        <w:t>здраво-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го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смысла. </w:t>
      </w:r>
      <w:r>
        <w:rPr>
          <w:sz w:val="24"/>
        </w:rPr>
        <w:t>Она</w:t>
      </w:r>
      <w:r>
        <w:rPr>
          <w:spacing w:val="-2"/>
          <w:sz w:val="24"/>
        </w:rPr>
        <w:t xml:space="preserve"> </w:t>
      </w:r>
      <w:r>
        <w:rPr>
          <w:sz w:val="24"/>
        </w:rPr>
        <w:t>имеет</w:t>
      </w:r>
      <w:r>
        <w:rPr>
          <w:spacing w:val="3"/>
          <w:sz w:val="24"/>
        </w:rPr>
        <w:t xml:space="preserve"> </w:t>
      </w:r>
      <w:r>
        <w:rPr>
          <w:sz w:val="24"/>
        </w:rPr>
        <w:t>продуманную, четкую</w:t>
      </w:r>
      <w:r>
        <w:rPr>
          <w:spacing w:val="2"/>
          <w:sz w:val="24"/>
        </w:rPr>
        <w:t xml:space="preserve"> </w:t>
      </w:r>
      <w:r>
        <w:rPr>
          <w:sz w:val="24"/>
        </w:rPr>
        <w:t>структуру.</w:t>
      </w:r>
    </w:p>
    <w:p w14:paraId="5F360022" w14:textId="77777777" w:rsidR="00E868D6" w:rsidRDefault="00BF5A61">
      <w:pPr>
        <w:pStyle w:val="a3"/>
        <w:ind w:left="799"/>
      </w:pPr>
      <w:r>
        <w:t>Прежде</w:t>
      </w:r>
      <w:r>
        <w:rPr>
          <w:spacing w:val="-3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сдавать</w:t>
      </w:r>
      <w:r>
        <w:rPr>
          <w:spacing w:val="-1"/>
        </w:rPr>
        <w:t xml:space="preserve"> </w:t>
      </w:r>
      <w:r>
        <w:t>эссе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проверку,</w:t>
      </w:r>
      <w:r>
        <w:rPr>
          <w:spacing w:val="-1"/>
        </w:rPr>
        <w:t xml:space="preserve"> </w:t>
      </w:r>
      <w:r>
        <w:t>ответьте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вопросы:</w:t>
      </w:r>
    </w:p>
    <w:p w14:paraId="35AFEE98" w14:textId="77777777" w:rsidR="00E868D6" w:rsidRDefault="00BF5A61">
      <w:pPr>
        <w:pStyle w:val="a4"/>
        <w:numPr>
          <w:ilvl w:val="0"/>
          <w:numId w:val="8"/>
        </w:numPr>
        <w:tabs>
          <w:tab w:val="left" w:pos="1085"/>
        </w:tabs>
        <w:spacing w:before="2" w:line="293" w:lineRule="exact"/>
        <w:rPr>
          <w:sz w:val="24"/>
        </w:rPr>
      </w:pPr>
      <w:r>
        <w:rPr>
          <w:spacing w:val="-4"/>
          <w:sz w:val="24"/>
        </w:rPr>
        <w:t>соответствует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моя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работа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теме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(отвечает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она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поставленный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вопрос)?</w:t>
      </w:r>
    </w:p>
    <w:p w14:paraId="396119AE" w14:textId="77777777" w:rsidR="00E868D6" w:rsidRDefault="00BF5A61">
      <w:pPr>
        <w:pStyle w:val="a4"/>
        <w:numPr>
          <w:ilvl w:val="0"/>
          <w:numId w:val="8"/>
        </w:numPr>
        <w:tabs>
          <w:tab w:val="left" w:pos="1085"/>
        </w:tabs>
        <w:spacing w:line="293" w:lineRule="exact"/>
        <w:rPr>
          <w:sz w:val="24"/>
        </w:rPr>
      </w:pPr>
      <w:r>
        <w:rPr>
          <w:spacing w:val="-4"/>
          <w:sz w:val="24"/>
        </w:rPr>
        <w:t>использованы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мной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концепции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курса?..</w:t>
      </w:r>
    </w:p>
    <w:p w14:paraId="5D230798" w14:textId="77777777" w:rsidR="00E868D6" w:rsidRDefault="00BF5A61">
      <w:pPr>
        <w:pStyle w:val="a4"/>
        <w:numPr>
          <w:ilvl w:val="0"/>
          <w:numId w:val="8"/>
        </w:numPr>
        <w:tabs>
          <w:tab w:val="left" w:pos="1085"/>
        </w:tabs>
        <w:spacing w:before="1"/>
        <w:rPr>
          <w:sz w:val="24"/>
        </w:rPr>
      </w:pPr>
      <w:r>
        <w:rPr>
          <w:spacing w:val="-4"/>
          <w:sz w:val="24"/>
        </w:rPr>
        <w:t>соответствует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оформление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моей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предъявляемым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требованиям?</w:t>
      </w:r>
    </w:p>
    <w:p w14:paraId="2D40D766" w14:textId="77777777" w:rsidR="008A580E" w:rsidRDefault="008A580E" w:rsidP="008A580E">
      <w:pPr>
        <w:pStyle w:val="a3"/>
        <w:spacing w:before="56"/>
        <w:ind w:left="799" w:right="2029"/>
      </w:pPr>
    </w:p>
    <w:p w14:paraId="5B99EC97" w14:textId="0B277723" w:rsidR="008A580E" w:rsidRDefault="008A580E" w:rsidP="008A580E">
      <w:pPr>
        <w:pStyle w:val="a3"/>
        <w:spacing w:before="56"/>
        <w:ind w:left="0" w:right="42" w:firstLine="709"/>
        <w:jc w:val="both"/>
      </w:pPr>
      <w:r>
        <w:t xml:space="preserve">Общий объем эссе составляет 8 – 10 с формата А4, включая титульный лист размер шрифта 14 </w:t>
      </w:r>
      <w:proofErr w:type="spellStart"/>
      <w:r>
        <w:t>Пт</w:t>
      </w:r>
      <w:proofErr w:type="spellEnd"/>
      <w:r>
        <w:t xml:space="preserve">, интервал -1,5, шрифт Times New </w:t>
      </w:r>
      <w:proofErr w:type="spellStart"/>
      <w:r>
        <w:t>Roman</w:t>
      </w:r>
      <w:proofErr w:type="spellEnd"/>
      <w:r>
        <w:t>.</w:t>
      </w:r>
      <w:r w:rsidR="004564BF">
        <w:t xml:space="preserve"> </w:t>
      </w:r>
    </w:p>
    <w:p w14:paraId="3B1649CD" w14:textId="77777777" w:rsidR="008A580E" w:rsidRDefault="008A580E" w:rsidP="008A580E">
      <w:pPr>
        <w:pStyle w:val="a3"/>
        <w:spacing w:before="56"/>
        <w:ind w:left="799" w:right="2029"/>
      </w:pPr>
    </w:p>
    <w:p w14:paraId="611A1B5B" w14:textId="77777777" w:rsidR="008A580E" w:rsidRPr="008A580E" w:rsidRDefault="008A580E" w:rsidP="008A580E">
      <w:pPr>
        <w:pStyle w:val="a3"/>
        <w:spacing w:before="56"/>
        <w:ind w:left="799" w:right="2029"/>
        <w:rPr>
          <w:b/>
          <w:bCs/>
        </w:rPr>
      </w:pPr>
      <w:r w:rsidRPr="008A580E">
        <w:rPr>
          <w:b/>
          <w:bCs/>
        </w:rPr>
        <w:t>Примерными критериями оценки эссе являются:</w:t>
      </w:r>
    </w:p>
    <w:p w14:paraId="419862C0" w14:textId="77777777" w:rsidR="008A580E" w:rsidRDefault="008A580E" w:rsidP="008A580E">
      <w:pPr>
        <w:pStyle w:val="a3"/>
        <w:spacing w:before="56"/>
        <w:ind w:left="799" w:right="2029"/>
      </w:pPr>
      <w:r>
        <w:t>•</w:t>
      </w:r>
      <w:r>
        <w:tab/>
        <w:t>оригинальность текста (не ниже 75%);</w:t>
      </w:r>
    </w:p>
    <w:p w14:paraId="0E1140C9" w14:textId="77777777" w:rsidR="008A580E" w:rsidRDefault="008A580E" w:rsidP="008A580E">
      <w:pPr>
        <w:pStyle w:val="a3"/>
        <w:spacing w:before="56"/>
        <w:ind w:left="799" w:right="2029"/>
      </w:pPr>
      <w:r>
        <w:t>•</w:t>
      </w:r>
      <w:r>
        <w:tab/>
        <w:t>уровень аргументации, способность отстаивать свою точку зрения;</w:t>
      </w:r>
    </w:p>
    <w:p w14:paraId="46EF1B1D" w14:textId="77777777" w:rsidR="008A580E" w:rsidRDefault="008A580E" w:rsidP="008A580E">
      <w:pPr>
        <w:pStyle w:val="a3"/>
        <w:spacing w:before="56"/>
        <w:ind w:left="799" w:right="2029"/>
      </w:pPr>
      <w:r>
        <w:lastRenderedPageBreak/>
        <w:t>•</w:t>
      </w:r>
      <w:r>
        <w:tab/>
        <w:t>наличие обобщения и собственных выводов в заключении;</w:t>
      </w:r>
    </w:p>
    <w:p w14:paraId="28BA29C2" w14:textId="5DEFF4EF" w:rsidR="008A580E" w:rsidRDefault="008A580E" w:rsidP="008A580E">
      <w:pPr>
        <w:pStyle w:val="a3"/>
        <w:spacing w:before="56"/>
        <w:ind w:left="799" w:right="2029"/>
      </w:pPr>
      <w:r>
        <w:t>•</w:t>
      </w:r>
      <w:r>
        <w:tab/>
        <w:t>качество оформления эссе.</w:t>
      </w:r>
    </w:p>
    <w:p w14:paraId="33BC82BF" w14:textId="77777777" w:rsidR="008A580E" w:rsidRDefault="008A580E">
      <w:pPr>
        <w:pStyle w:val="a3"/>
        <w:spacing w:before="56"/>
        <w:ind w:left="799" w:right="2029"/>
      </w:pPr>
    </w:p>
    <w:p w14:paraId="054BAF4B" w14:textId="493D75CB" w:rsidR="00E868D6" w:rsidRDefault="00BF5A61" w:rsidP="008A580E">
      <w:pPr>
        <w:spacing w:before="120"/>
        <w:ind w:left="232" w:right="511" w:firstLine="566"/>
        <w:jc w:val="both"/>
        <w:rPr>
          <w:i/>
          <w:sz w:val="24"/>
        </w:rPr>
      </w:pPr>
      <w:r>
        <w:rPr>
          <w:i/>
          <w:sz w:val="24"/>
        </w:rPr>
        <w:t xml:space="preserve">Письменная работа является важным средством закрепления, проверки знаний и </w:t>
      </w:r>
      <w:proofErr w:type="gramStart"/>
      <w:r>
        <w:rPr>
          <w:i/>
          <w:sz w:val="24"/>
        </w:rPr>
        <w:t>вы-</w:t>
      </w:r>
      <w:r w:rsidR="008A580E">
        <w:rPr>
          <w:i/>
          <w:spacing w:val="1"/>
          <w:sz w:val="24"/>
        </w:rPr>
        <w:t xml:space="preserve"> </w:t>
      </w:r>
      <w:r>
        <w:rPr>
          <w:i/>
          <w:sz w:val="24"/>
        </w:rPr>
        <w:t>работки</w:t>
      </w:r>
      <w:proofErr w:type="gramEnd"/>
      <w:r>
        <w:rPr>
          <w:i/>
          <w:sz w:val="24"/>
        </w:rPr>
        <w:t xml:space="preserve"> навыков экономического мышления. </w:t>
      </w:r>
    </w:p>
    <w:p w14:paraId="18FBC518" w14:textId="0DC4EC1C" w:rsidR="008A580E" w:rsidRDefault="008A580E" w:rsidP="008A580E">
      <w:pPr>
        <w:spacing w:before="120"/>
        <w:ind w:right="511"/>
        <w:jc w:val="both"/>
        <w:rPr>
          <w:i/>
          <w:sz w:val="24"/>
        </w:rPr>
      </w:pPr>
    </w:p>
    <w:sectPr w:rsidR="008A580E" w:rsidSect="008A580E">
      <w:type w:val="continuous"/>
      <w:pgSz w:w="11910" w:h="16840"/>
      <w:pgMar w:top="1120" w:right="620" w:bottom="940" w:left="900" w:header="0" w:footer="7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87673" w14:textId="77777777" w:rsidR="00C26FFB" w:rsidRDefault="00C26FFB">
      <w:r>
        <w:separator/>
      </w:r>
    </w:p>
  </w:endnote>
  <w:endnote w:type="continuationSeparator" w:id="0">
    <w:p w14:paraId="6E80E51B" w14:textId="77777777" w:rsidR="00C26FFB" w:rsidRDefault="00C26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99606" w14:textId="51BFFFAF" w:rsidR="00E868D6" w:rsidRDefault="008E544D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8168B97" wp14:editId="7E95BEA7">
              <wp:simplePos x="0" y="0"/>
              <wp:positionH relativeFrom="page">
                <wp:posOffset>3709670</wp:posOffset>
              </wp:positionH>
              <wp:positionV relativeFrom="page">
                <wp:posOffset>10077450</wp:posOffset>
              </wp:positionV>
              <wp:extent cx="152400" cy="16573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1CE0B4" w14:textId="77777777" w:rsidR="00E868D6" w:rsidRDefault="00BF5A61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168B97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2.1pt;margin-top:793.5pt;width:12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" filled="f" stroked="f">
              <v:textbox inset="0,0,0,0">
                <w:txbxContent>
                  <w:p w14:paraId="331CE0B4" w14:textId="77777777" w:rsidR="00E868D6" w:rsidRDefault="00BF5A61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38087" w14:textId="77777777" w:rsidR="00C26FFB" w:rsidRDefault="00C26FFB">
      <w:r>
        <w:separator/>
      </w:r>
    </w:p>
  </w:footnote>
  <w:footnote w:type="continuationSeparator" w:id="0">
    <w:p w14:paraId="23FCF239" w14:textId="77777777" w:rsidR="00C26FFB" w:rsidRDefault="00C26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714D"/>
    <w:multiLevelType w:val="hybridMultilevel"/>
    <w:tmpl w:val="E4EAABBE"/>
    <w:lvl w:ilvl="0" w:tplc="402A09F8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206DE4C">
      <w:start w:val="1"/>
      <w:numFmt w:val="decimal"/>
      <w:lvlText w:val="%2."/>
      <w:lvlJc w:val="left"/>
      <w:pPr>
        <w:ind w:left="4519" w:hanging="240"/>
        <w:jc w:val="right"/>
      </w:pPr>
      <w:rPr>
        <w:rFonts w:hint="default"/>
        <w:w w:val="100"/>
        <w:lang w:val="ru-RU" w:eastAsia="en-US" w:bidi="ar-SA"/>
      </w:rPr>
    </w:lvl>
    <w:lvl w:ilvl="2" w:tplc="B8284A46">
      <w:numFmt w:val="bullet"/>
      <w:lvlText w:val="•"/>
      <w:lvlJc w:val="left"/>
      <w:pPr>
        <w:ind w:left="5171" w:hanging="240"/>
      </w:pPr>
      <w:rPr>
        <w:rFonts w:hint="default"/>
        <w:lang w:val="ru-RU" w:eastAsia="en-US" w:bidi="ar-SA"/>
      </w:rPr>
    </w:lvl>
    <w:lvl w:ilvl="3" w:tplc="D36A022C">
      <w:numFmt w:val="bullet"/>
      <w:lvlText w:val="•"/>
      <w:lvlJc w:val="left"/>
      <w:pPr>
        <w:ind w:left="5823" w:hanging="240"/>
      </w:pPr>
      <w:rPr>
        <w:rFonts w:hint="default"/>
        <w:lang w:val="ru-RU" w:eastAsia="en-US" w:bidi="ar-SA"/>
      </w:rPr>
    </w:lvl>
    <w:lvl w:ilvl="4" w:tplc="CBB6907C">
      <w:numFmt w:val="bullet"/>
      <w:lvlText w:val="•"/>
      <w:lvlJc w:val="left"/>
      <w:pPr>
        <w:ind w:left="6475" w:hanging="240"/>
      </w:pPr>
      <w:rPr>
        <w:rFonts w:hint="default"/>
        <w:lang w:val="ru-RU" w:eastAsia="en-US" w:bidi="ar-SA"/>
      </w:rPr>
    </w:lvl>
    <w:lvl w:ilvl="5" w:tplc="49825152">
      <w:numFmt w:val="bullet"/>
      <w:lvlText w:val="•"/>
      <w:lvlJc w:val="left"/>
      <w:pPr>
        <w:ind w:left="7127" w:hanging="240"/>
      </w:pPr>
      <w:rPr>
        <w:rFonts w:hint="default"/>
        <w:lang w:val="ru-RU" w:eastAsia="en-US" w:bidi="ar-SA"/>
      </w:rPr>
    </w:lvl>
    <w:lvl w:ilvl="6" w:tplc="228CAEC8">
      <w:numFmt w:val="bullet"/>
      <w:lvlText w:val="•"/>
      <w:lvlJc w:val="left"/>
      <w:pPr>
        <w:ind w:left="7779" w:hanging="240"/>
      </w:pPr>
      <w:rPr>
        <w:rFonts w:hint="default"/>
        <w:lang w:val="ru-RU" w:eastAsia="en-US" w:bidi="ar-SA"/>
      </w:rPr>
    </w:lvl>
    <w:lvl w:ilvl="7" w:tplc="BE9A9EEC">
      <w:numFmt w:val="bullet"/>
      <w:lvlText w:val="•"/>
      <w:lvlJc w:val="left"/>
      <w:pPr>
        <w:ind w:left="8430" w:hanging="240"/>
      </w:pPr>
      <w:rPr>
        <w:rFonts w:hint="default"/>
        <w:lang w:val="ru-RU" w:eastAsia="en-US" w:bidi="ar-SA"/>
      </w:rPr>
    </w:lvl>
    <w:lvl w:ilvl="8" w:tplc="5178E142">
      <w:numFmt w:val="bullet"/>
      <w:lvlText w:val="•"/>
      <w:lvlJc w:val="left"/>
      <w:pPr>
        <w:ind w:left="908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71600EB"/>
    <w:multiLevelType w:val="hybridMultilevel"/>
    <w:tmpl w:val="B7E42FDE"/>
    <w:lvl w:ilvl="0" w:tplc="D0B8BD3E">
      <w:numFmt w:val="bullet"/>
      <w:lvlText w:val=""/>
      <w:lvlJc w:val="left"/>
      <w:pPr>
        <w:ind w:left="232" w:hanging="284"/>
      </w:pPr>
      <w:rPr>
        <w:rFonts w:ascii="Symbol" w:eastAsia="Symbol" w:hAnsi="Symbol" w:cs="Symbol" w:hint="default"/>
        <w:w w:val="99"/>
        <w:lang w:val="ru-RU" w:eastAsia="en-US" w:bidi="ar-SA"/>
      </w:rPr>
    </w:lvl>
    <w:lvl w:ilvl="1" w:tplc="6CBAA9EC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2" w:tplc="70087616">
      <w:numFmt w:val="bullet"/>
      <w:lvlText w:val="•"/>
      <w:lvlJc w:val="left"/>
      <w:pPr>
        <w:ind w:left="2269" w:hanging="284"/>
      </w:pPr>
      <w:rPr>
        <w:rFonts w:hint="default"/>
        <w:lang w:val="ru-RU" w:eastAsia="en-US" w:bidi="ar-SA"/>
      </w:rPr>
    </w:lvl>
    <w:lvl w:ilvl="3" w:tplc="C0A27AEE">
      <w:numFmt w:val="bullet"/>
      <w:lvlText w:val="•"/>
      <w:lvlJc w:val="left"/>
      <w:pPr>
        <w:ind w:left="3283" w:hanging="284"/>
      </w:pPr>
      <w:rPr>
        <w:rFonts w:hint="default"/>
        <w:lang w:val="ru-RU" w:eastAsia="en-US" w:bidi="ar-SA"/>
      </w:rPr>
    </w:lvl>
    <w:lvl w:ilvl="4" w:tplc="868647AA">
      <w:numFmt w:val="bullet"/>
      <w:lvlText w:val="•"/>
      <w:lvlJc w:val="left"/>
      <w:pPr>
        <w:ind w:left="4298" w:hanging="284"/>
      </w:pPr>
      <w:rPr>
        <w:rFonts w:hint="default"/>
        <w:lang w:val="ru-RU" w:eastAsia="en-US" w:bidi="ar-SA"/>
      </w:rPr>
    </w:lvl>
    <w:lvl w:ilvl="5" w:tplc="9326A0BC">
      <w:numFmt w:val="bullet"/>
      <w:lvlText w:val="•"/>
      <w:lvlJc w:val="left"/>
      <w:pPr>
        <w:ind w:left="5313" w:hanging="284"/>
      </w:pPr>
      <w:rPr>
        <w:rFonts w:hint="default"/>
        <w:lang w:val="ru-RU" w:eastAsia="en-US" w:bidi="ar-SA"/>
      </w:rPr>
    </w:lvl>
    <w:lvl w:ilvl="6" w:tplc="DAD01414">
      <w:numFmt w:val="bullet"/>
      <w:lvlText w:val="•"/>
      <w:lvlJc w:val="left"/>
      <w:pPr>
        <w:ind w:left="6327" w:hanging="284"/>
      </w:pPr>
      <w:rPr>
        <w:rFonts w:hint="default"/>
        <w:lang w:val="ru-RU" w:eastAsia="en-US" w:bidi="ar-SA"/>
      </w:rPr>
    </w:lvl>
    <w:lvl w:ilvl="7" w:tplc="BD444B4A">
      <w:numFmt w:val="bullet"/>
      <w:lvlText w:val="•"/>
      <w:lvlJc w:val="left"/>
      <w:pPr>
        <w:ind w:left="7342" w:hanging="284"/>
      </w:pPr>
      <w:rPr>
        <w:rFonts w:hint="default"/>
        <w:lang w:val="ru-RU" w:eastAsia="en-US" w:bidi="ar-SA"/>
      </w:rPr>
    </w:lvl>
    <w:lvl w:ilvl="8" w:tplc="BDCCDBC2">
      <w:numFmt w:val="bullet"/>
      <w:lvlText w:val="•"/>
      <w:lvlJc w:val="left"/>
      <w:pPr>
        <w:ind w:left="8357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12E813AB"/>
    <w:multiLevelType w:val="hybridMultilevel"/>
    <w:tmpl w:val="980EF200"/>
    <w:lvl w:ilvl="0" w:tplc="A9D03670">
      <w:numFmt w:val="bullet"/>
      <w:lvlText w:val="–"/>
      <w:lvlJc w:val="left"/>
      <w:pPr>
        <w:ind w:left="4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7F029B6">
      <w:numFmt w:val="bullet"/>
      <w:lvlText w:val="–"/>
      <w:lvlJc w:val="left"/>
      <w:pPr>
        <w:ind w:left="23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AD5E89DA">
      <w:numFmt w:val="bullet"/>
      <w:lvlText w:val="•"/>
      <w:lvlJc w:val="left"/>
      <w:pPr>
        <w:ind w:left="1514" w:hanging="286"/>
      </w:pPr>
      <w:rPr>
        <w:rFonts w:hint="default"/>
        <w:lang w:val="ru-RU" w:eastAsia="en-US" w:bidi="ar-SA"/>
      </w:rPr>
    </w:lvl>
    <w:lvl w:ilvl="3" w:tplc="EF0C3BD8">
      <w:numFmt w:val="bullet"/>
      <w:lvlText w:val="•"/>
      <w:lvlJc w:val="left"/>
      <w:pPr>
        <w:ind w:left="2548" w:hanging="286"/>
      </w:pPr>
      <w:rPr>
        <w:rFonts w:hint="default"/>
        <w:lang w:val="ru-RU" w:eastAsia="en-US" w:bidi="ar-SA"/>
      </w:rPr>
    </w:lvl>
    <w:lvl w:ilvl="4" w:tplc="2758AEF8">
      <w:numFmt w:val="bullet"/>
      <w:lvlText w:val="•"/>
      <w:lvlJc w:val="left"/>
      <w:pPr>
        <w:ind w:left="3582" w:hanging="286"/>
      </w:pPr>
      <w:rPr>
        <w:rFonts w:hint="default"/>
        <w:lang w:val="ru-RU" w:eastAsia="en-US" w:bidi="ar-SA"/>
      </w:rPr>
    </w:lvl>
    <w:lvl w:ilvl="5" w:tplc="D7FC9136">
      <w:numFmt w:val="bullet"/>
      <w:lvlText w:val="•"/>
      <w:lvlJc w:val="left"/>
      <w:pPr>
        <w:ind w:left="4616" w:hanging="286"/>
      </w:pPr>
      <w:rPr>
        <w:rFonts w:hint="default"/>
        <w:lang w:val="ru-RU" w:eastAsia="en-US" w:bidi="ar-SA"/>
      </w:rPr>
    </w:lvl>
    <w:lvl w:ilvl="6" w:tplc="5718AE2C">
      <w:numFmt w:val="bullet"/>
      <w:lvlText w:val="•"/>
      <w:lvlJc w:val="left"/>
      <w:pPr>
        <w:ind w:left="5650" w:hanging="286"/>
      </w:pPr>
      <w:rPr>
        <w:rFonts w:hint="default"/>
        <w:lang w:val="ru-RU" w:eastAsia="en-US" w:bidi="ar-SA"/>
      </w:rPr>
    </w:lvl>
    <w:lvl w:ilvl="7" w:tplc="6FFEC5AA">
      <w:numFmt w:val="bullet"/>
      <w:lvlText w:val="•"/>
      <w:lvlJc w:val="left"/>
      <w:pPr>
        <w:ind w:left="6684" w:hanging="286"/>
      </w:pPr>
      <w:rPr>
        <w:rFonts w:hint="default"/>
        <w:lang w:val="ru-RU" w:eastAsia="en-US" w:bidi="ar-SA"/>
      </w:rPr>
    </w:lvl>
    <w:lvl w:ilvl="8" w:tplc="ADBA57E0">
      <w:numFmt w:val="bullet"/>
      <w:lvlText w:val="•"/>
      <w:lvlJc w:val="left"/>
      <w:pPr>
        <w:ind w:left="7718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131823AE"/>
    <w:multiLevelType w:val="hybridMultilevel"/>
    <w:tmpl w:val="09123DCA"/>
    <w:lvl w:ilvl="0" w:tplc="CF220952">
      <w:start w:val="1"/>
      <w:numFmt w:val="decimal"/>
      <w:lvlText w:val="%1."/>
      <w:lvlJc w:val="left"/>
      <w:pPr>
        <w:ind w:left="23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C5A91B2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2" w:tplc="DEF29696">
      <w:numFmt w:val="bullet"/>
      <w:lvlText w:val="•"/>
      <w:lvlJc w:val="left"/>
      <w:pPr>
        <w:ind w:left="2269" w:hanging="284"/>
      </w:pPr>
      <w:rPr>
        <w:rFonts w:hint="default"/>
        <w:lang w:val="ru-RU" w:eastAsia="en-US" w:bidi="ar-SA"/>
      </w:rPr>
    </w:lvl>
    <w:lvl w:ilvl="3" w:tplc="66D21F82">
      <w:numFmt w:val="bullet"/>
      <w:lvlText w:val="•"/>
      <w:lvlJc w:val="left"/>
      <w:pPr>
        <w:ind w:left="3283" w:hanging="284"/>
      </w:pPr>
      <w:rPr>
        <w:rFonts w:hint="default"/>
        <w:lang w:val="ru-RU" w:eastAsia="en-US" w:bidi="ar-SA"/>
      </w:rPr>
    </w:lvl>
    <w:lvl w:ilvl="4" w:tplc="38FA2A96">
      <w:numFmt w:val="bullet"/>
      <w:lvlText w:val="•"/>
      <w:lvlJc w:val="left"/>
      <w:pPr>
        <w:ind w:left="4298" w:hanging="284"/>
      </w:pPr>
      <w:rPr>
        <w:rFonts w:hint="default"/>
        <w:lang w:val="ru-RU" w:eastAsia="en-US" w:bidi="ar-SA"/>
      </w:rPr>
    </w:lvl>
    <w:lvl w:ilvl="5" w:tplc="27E4A04A">
      <w:numFmt w:val="bullet"/>
      <w:lvlText w:val="•"/>
      <w:lvlJc w:val="left"/>
      <w:pPr>
        <w:ind w:left="5313" w:hanging="284"/>
      </w:pPr>
      <w:rPr>
        <w:rFonts w:hint="default"/>
        <w:lang w:val="ru-RU" w:eastAsia="en-US" w:bidi="ar-SA"/>
      </w:rPr>
    </w:lvl>
    <w:lvl w:ilvl="6" w:tplc="D9841476">
      <w:numFmt w:val="bullet"/>
      <w:lvlText w:val="•"/>
      <w:lvlJc w:val="left"/>
      <w:pPr>
        <w:ind w:left="6327" w:hanging="284"/>
      </w:pPr>
      <w:rPr>
        <w:rFonts w:hint="default"/>
        <w:lang w:val="ru-RU" w:eastAsia="en-US" w:bidi="ar-SA"/>
      </w:rPr>
    </w:lvl>
    <w:lvl w:ilvl="7" w:tplc="44F0FA48">
      <w:numFmt w:val="bullet"/>
      <w:lvlText w:val="•"/>
      <w:lvlJc w:val="left"/>
      <w:pPr>
        <w:ind w:left="7342" w:hanging="284"/>
      </w:pPr>
      <w:rPr>
        <w:rFonts w:hint="default"/>
        <w:lang w:val="ru-RU" w:eastAsia="en-US" w:bidi="ar-SA"/>
      </w:rPr>
    </w:lvl>
    <w:lvl w:ilvl="8" w:tplc="445CEA24">
      <w:numFmt w:val="bullet"/>
      <w:lvlText w:val="•"/>
      <w:lvlJc w:val="left"/>
      <w:pPr>
        <w:ind w:left="835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29AC5C04"/>
    <w:multiLevelType w:val="hybridMultilevel"/>
    <w:tmpl w:val="BE847A48"/>
    <w:lvl w:ilvl="0" w:tplc="C2862C5C">
      <w:numFmt w:val="bullet"/>
      <w:lvlText w:val=""/>
      <w:lvlJc w:val="left"/>
      <w:pPr>
        <w:ind w:left="232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6"/>
        <w:szCs w:val="16"/>
        <w:lang w:val="ru-RU" w:eastAsia="en-US" w:bidi="ar-SA"/>
      </w:rPr>
    </w:lvl>
    <w:lvl w:ilvl="1" w:tplc="504CF358">
      <w:numFmt w:val="bullet"/>
      <w:lvlText w:val="•"/>
      <w:lvlJc w:val="left"/>
      <w:pPr>
        <w:ind w:left="1254" w:hanging="286"/>
      </w:pPr>
      <w:rPr>
        <w:rFonts w:hint="default"/>
        <w:lang w:val="ru-RU" w:eastAsia="en-US" w:bidi="ar-SA"/>
      </w:rPr>
    </w:lvl>
    <w:lvl w:ilvl="2" w:tplc="11483522">
      <w:numFmt w:val="bullet"/>
      <w:lvlText w:val="•"/>
      <w:lvlJc w:val="left"/>
      <w:pPr>
        <w:ind w:left="2269" w:hanging="286"/>
      </w:pPr>
      <w:rPr>
        <w:rFonts w:hint="default"/>
        <w:lang w:val="ru-RU" w:eastAsia="en-US" w:bidi="ar-SA"/>
      </w:rPr>
    </w:lvl>
    <w:lvl w:ilvl="3" w:tplc="D9C4C196">
      <w:numFmt w:val="bullet"/>
      <w:lvlText w:val="•"/>
      <w:lvlJc w:val="left"/>
      <w:pPr>
        <w:ind w:left="3283" w:hanging="286"/>
      </w:pPr>
      <w:rPr>
        <w:rFonts w:hint="default"/>
        <w:lang w:val="ru-RU" w:eastAsia="en-US" w:bidi="ar-SA"/>
      </w:rPr>
    </w:lvl>
    <w:lvl w:ilvl="4" w:tplc="48DEDDD8">
      <w:numFmt w:val="bullet"/>
      <w:lvlText w:val="•"/>
      <w:lvlJc w:val="left"/>
      <w:pPr>
        <w:ind w:left="4298" w:hanging="286"/>
      </w:pPr>
      <w:rPr>
        <w:rFonts w:hint="default"/>
        <w:lang w:val="ru-RU" w:eastAsia="en-US" w:bidi="ar-SA"/>
      </w:rPr>
    </w:lvl>
    <w:lvl w:ilvl="5" w:tplc="2E62AE36">
      <w:numFmt w:val="bullet"/>
      <w:lvlText w:val="•"/>
      <w:lvlJc w:val="left"/>
      <w:pPr>
        <w:ind w:left="5313" w:hanging="286"/>
      </w:pPr>
      <w:rPr>
        <w:rFonts w:hint="default"/>
        <w:lang w:val="ru-RU" w:eastAsia="en-US" w:bidi="ar-SA"/>
      </w:rPr>
    </w:lvl>
    <w:lvl w:ilvl="6" w:tplc="F6E0A33E">
      <w:numFmt w:val="bullet"/>
      <w:lvlText w:val="•"/>
      <w:lvlJc w:val="left"/>
      <w:pPr>
        <w:ind w:left="6327" w:hanging="286"/>
      </w:pPr>
      <w:rPr>
        <w:rFonts w:hint="default"/>
        <w:lang w:val="ru-RU" w:eastAsia="en-US" w:bidi="ar-SA"/>
      </w:rPr>
    </w:lvl>
    <w:lvl w:ilvl="7" w:tplc="F036F222">
      <w:numFmt w:val="bullet"/>
      <w:lvlText w:val="•"/>
      <w:lvlJc w:val="left"/>
      <w:pPr>
        <w:ind w:left="7342" w:hanging="286"/>
      </w:pPr>
      <w:rPr>
        <w:rFonts w:hint="default"/>
        <w:lang w:val="ru-RU" w:eastAsia="en-US" w:bidi="ar-SA"/>
      </w:rPr>
    </w:lvl>
    <w:lvl w:ilvl="8" w:tplc="A0C67B9C">
      <w:numFmt w:val="bullet"/>
      <w:lvlText w:val="•"/>
      <w:lvlJc w:val="left"/>
      <w:pPr>
        <w:ind w:left="8357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2F877F2A"/>
    <w:multiLevelType w:val="hybridMultilevel"/>
    <w:tmpl w:val="9A88F758"/>
    <w:lvl w:ilvl="0" w:tplc="8AAA1C38">
      <w:numFmt w:val="bullet"/>
      <w:lvlText w:val=""/>
      <w:lvlJc w:val="left"/>
      <w:pPr>
        <w:ind w:left="1084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DCA173C">
      <w:numFmt w:val="bullet"/>
      <w:lvlText w:val="•"/>
      <w:lvlJc w:val="left"/>
      <w:pPr>
        <w:ind w:left="2010" w:hanging="286"/>
      </w:pPr>
      <w:rPr>
        <w:rFonts w:hint="default"/>
        <w:lang w:val="ru-RU" w:eastAsia="en-US" w:bidi="ar-SA"/>
      </w:rPr>
    </w:lvl>
    <w:lvl w:ilvl="2" w:tplc="9D0661B6">
      <w:numFmt w:val="bullet"/>
      <w:lvlText w:val="•"/>
      <w:lvlJc w:val="left"/>
      <w:pPr>
        <w:ind w:left="2941" w:hanging="286"/>
      </w:pPr>
      <w:rPr>
        <w:rFonts w:hint="default"/>
        <w:lang w:val="ru-RU" w:eastAsia="en-US" w:bidi="ar-SA"/>
      </w:rPr>
    </w:lvl>
    <w:lvl w:ilvl="3" w:tplc="FE8E2B94">
      <w:numFmt w:val="bullet"/>
      <w:lvlText w:val="•"/>
      <w:lvlJc w:val="left"/>
      <w:pPr>
        <w:ind w:left="3871" w:hanging="286"/>
      </w:pPr>
      <w:rPr>
        <w:rFonts w:hint="default"/>
        <w:lang w:val="ru-RU" w:eastAsia="en-US" w:bidi="ar-SA"/>
      </w:rPr>
    </w:lvl>
    <w:lvl w:ilvl="4" w:tplc="54BE8858">
      <w:numFmt w:val="bullet"/>
      <w:lvlText w:val="•"/>
      <w:lvlJc w:val="left"/>
      <w:pPr>
        <w:ind w:left="4802" w:hanging="286"/>
      </w:pPr>
      <w:rPr>
        <w:rFonts w:hint="default"/>
        <w:lang w:val="ru-RU" w:eastAsia="en-US" w:bidi="ar-SA"/>
      </w:rPr>
    </w:lvl>
    <w:lvl w:ilvl="5" w:tplc="08C0F7DC">
      <w:numFmt w:val="bullet"/>
      <w:lvlText w:val="•"/>
      <w:lvlJc w:val="left"/>
      <w:pPr>
        <w:ind w:left="5733" w:hanging="286"/>
      </w:pPr>
      <w:rPr>
        <w:rFonts w:hint="default"/>
        <w:lang w:val="ru-RU" w:eastAsia="en-US" w:bidi="ar-SA"/>
      </w:rPr>
    </w:lvl>
    <w:lvl w:ilvl="6" w:tplc="592C5818">
      <w:numFmt w:val="bullet"/>
      <w:lvlText w:val="•"/>
      <w:lvlJc w:val="left"/>
      <w:pPr>
        <w:ind w:left="6663" w:hanging="286"/>
      </w:pPr>
      <w:rPr>
        <w:rFonts w:hint="default"/>
        <w:lang w:val="ru-RU" w:eastAsia="en-US" w:bidi="ar-SA"/>
      </w:rPr>
    </w:lvl>
    <w:lvl w:ilvl="7" w:tplc="00F65A8E">
      <w:numFmt w:val="bullet"/>
      <w:lvlText w:val="•"/>
      <w:lvlJc w:val="left"/>
      <w:pPr>
        <w:ind w:left="7594" w:hanging="286"/>
      </w:pPr>
      <w:rPr>
        <w:rFonts w:hint="default"/>
        <w:lang w:val="ru-RU" w:eastAsia="en-US" w:bidi="ar-SA"/>
      </w:rPr>
    </w:lvl>
    <w:lvl w:ilvl="8" w:tplc="92007EFE">
      <w:numFmt w:val="bullet"/>
      <w:lvlText w:val="•"/>
      <w:lvlJc w:val="left"/>
      <w:pPr>
        <w:ind w:left="8525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33F27D26"/>
    <w:multiLevelType w:val="hybridMultilevel"/>
    <w:tmpl w:val="D60075B6"/>
    <w:lvl w:ilvl="0" w:tplc="69125492">
      <w:start w:val="1"/>
      <w:numFmt w:val="decimal"/>
      <w:lvlText w:val="%1."/>
      <w:lvlJc w:val="left"/>
      <w:pPr>
        <w:ind w:left="108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38019F8">
      <w:numFmt w:val="bullet"/>
      <w:lvlText w:val="•"/>
      <w:lvlJc w:val="left"/>
      <w:pPr>
        <w:ind w:left="2010" w:hanging="286"/>
      </w:pPr>
      <w:rPr>
        <w:rFonts w:hint="default"/>
        <w:lang w:val="ru-RU" w:eastAsia="en-US" w:bidi="ar-SA"/>
      </w:rPr>
    </w:lvl>
    <w:lvl w:ilvl="2" w:tplc="91D044FE">
      <w:numFmt w:val="bullet"/>
      <w:lvlText w:val="•"/>
      <w:lvlJc w:val="left"/>
      <w:pPr>
        <w:ind w:left="2941" w:hanging="286"/>
      </w:pPr>
      <w:rPr>
        <w:rFonts w:hint="default"/>
        <w:lang w:val="ru-RU" w:eastAsia="en-US" w:bidi="ar-SA"/>
      </w:rPr>
    </w:lvl>
    <w:lvl w:ilvl="3" w:tplc="4C722670">
      <w:numFmt w:val="bullet"/>
      <w:lvlText w:val="•"/>
      <w:lvlJc w:val="left"/>
      <w:pPr>
        <w:ind w:left="3871" w:hanging="286"/>
      </w:pPr>
      <w:rPr>
        <w:rFonts w:hint="default"/>
        <w:lang w:val="ru-RU" w:eastAsia="en-US" w:bidi="ar-SA"/>
      </w:rPr>
    </w:lvl>
    <w:lvl w:ilvl="4" w:tplc="E8E89D98">
      <w:numFmt w:val="bullet"/>
      <w:lvlText w:val="•"/>
      <w:lvlJc w:val="left"/>
      <w:pPr>
        <w:ind w:left="4802" w:hanging="286"/>
      </w:pPr>
      <w:rPr>
        <w:rFonts w:hint="default"/>
        <w:lang w:val="ru-RU" w:eastAsia="en-US" w:bidi="ar-SA"/>
      </w:rPr>
    </w:lvl>
    <w:lvl w:ilvl="5" w:tplc="62ACC9A4">
      <w:numFmt w:val="bullet"/>
      <w:lvlText w:val="•"/>
      <w:lvlJc w:val="left"/>
      <w:pPr>
        <w:ind w:left="5733" w:hanging="286"/>
      </w:pPr>
      <w:rPr>
        <w:rFonts w:hint="default"/>
        <w:lang w:val="ru-RU" w:eastAsia="en-US" w:bidi="ar-SA"/>
      </w:rPr>
    </w:lvl>
    <w:lvl w:ilvl="6" w:tplc="3FBC5D94">
      <w:numFmt w:val="bullet"/>
      <w:lvlText w:val="•"/>
      <w:lvlJc w:val="left"/>
      <w:pPr>
        <w:ind w:left="6663" w:hanging="286"/>
      </w:pPr>
      <w:rPr>
        <w:rFonts w:hint="default"/>
        <w:lang w:val="ru-RU" w:eastAsia="en-US" w:bidi="ar-SA"/>
      </w:rPr>
    </w:lvl>
    <w:lvl w:ilvl="7" w:tplc="75060962">
      <w:numFmt w:val="bullet"/>
      <w:lvlText w:val="•"/>
      <w:lvlJc w:val="left"/>
      <w:pPr>
        <w:ind w:left="7594" w:hanging="286"/>
      </w:pPr>
      <w:rPr>
        <w:rFonts w:hint="default"/>
        <w:lang w:val="ru-RU" w:eastAsia="en-US" w:bidi="ar-SA"/>
      </w:rPr>
    </w:lvl>
    <w:lvl w:ilvl="8" w:tplc="487E63F8">
      <w:numFmt w:val="bullet"/>
      <w:lvlText w:val="•"/>
      <w:lvlJc w:val="left"/>
      <w:pPr>
        <w:ind w:left="8525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44791BF3"/>
    <w:multiLevelType w:val="hybridMultilevel"/>
    <w:tmpl w:val="D8FA7444"/>
    <w:lvl w:ilvl="0" w:tplc="DB1C7B7C">
      <w:start w:val="1"/>
      <w:numFmt w:val="decimal"/>
      <w:lvlText w:val="%1."/>
      <w:lvlJc w:val="left"/>
      <w:pPr>
        <w:ind w:left="23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10C507E">
      <w:start w:val="1"/>
      <w:numFmt w:val="decimal"/>
      <w:lvlText w:val="%2."/>
      <w:lvlJc w:val="left"/>
      <w:pPr>
        <w:ind w:left="23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5C5CA0DC">
      <w:start w:val="1"/>
      <w:numFmt w:val="decimal"/>
      <w:lvlText w:val="%3"/>
      <w:lvlJc w:val="left"/>
      <w:pPr>
        <w:ind w:left="500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u w:val="single" w:color="000000"/>
        <w:lang w:val="ru-RU" w:eastAsia="en-US" w:bidi="ar-SA"/>
      </w:rPr>
    </w:lvl>
    <w:lvl w:ilvl="3" w:tplc="BB72B992">
      <w:numFmt w:val="bullet"/>
      <w:lvlText w:val="•"/>
      <w:lvlJc w:val="left"/>
      <w:pPr>
        <w:ind w:left="5673" w:hanging="180"/>
      </w:pPr>
      <w:rPr>
        <w:rFonts w:hint="default"/>
        <w:lang w:val="ru-RU" w:eastAsia="en-US" w:bidi="ar-SA"/>
      </w:rPr>
    </w:lvl>
    <w:lvl w:ilvl="4" w:tplc="BC78BED4">
      <w:numFmt w:val="bullet"/>
      <w:lvlText w:val="•"/>
      <w:lvlJc w:val="left"/>
      <w:pPr>
        <w:ind w:left="6346" w:hanging="180"/>
      </w:pPr>
      <w:rPr>
        <w:rFonts w:hint="default"/>
        <w:lang w:val="ru-RU" w:eastAsia="en-US" w:bidi="ar-SA"/>
      </w:rPr>
    </w:lvl>
    <w:lvl w:ilvl="5" w:tplc="77068DF0">
      <w:numFmt w:val="bullet"/>
      <w:lvlText w:val="•"/>
      <w:lvlJc w:val="left"/>
      <w:pPr>
        <w:ind w:left="7019" w:hanging="180"/>
      </w:pPr>
      <w:rPr>
        <w:rFonts w:hint="default"/>
        <w:lang w:val="ru-RU" w:eastAsia="en-US" w:bidi="ar-SA"/>
      </w:rPr>
    </w:lvl>
    <w:lvl w:ilvl="6" w:tplc="BF6C4868">
      <w:numFmt w:val="bullet"/>
      <w:lvlText w:val="•"/>
      <w:lvlJc w:val="left"/>
      <w:pPr>
        <w:ind w:left="7693" w:hanging="180"/>
      </w:pPr>
      <w:rPr>
        <w:rFonts w:hint="default"/>
        <w:lang w:val="ru-RU" w:eastAsia="en-US" w:bidi="ar-SA"/>
      </w:rPr>
    </w:lvl>
    <w:lvl w:ilvl="7" w:tplc="485E8ECC">
      <w:numFmt w:val="bullet"/>
      <w:lvlText w:val="•"/>
      <w:lvlJc w:val="left"/>
      <w:pPr>
        <w:ind w:left="8366" w:hanging="180"/>
      </w:pPr>
      <w:rPr>
        <w:rFonts w:hint="default"/>
        <w:lang w:val="ru-RU" w:eastAsia="en-US" w:bidi="ar-SA"/>
      </w:rPr>
    </w:lvl>
    <w:lvl w:ilvl="8" w:tplc="B2C4AAFA">
      <w:numFmt w:val="bullet"/>
      <w:lvlText w:val="•"/>
      <w:lvlJc w:val="left"/>
      <w:pPr>
        <w:ind w:left="9039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4B762D95"/>
    <w:multiLevelType w:val="hybridMultilevel"/>
    <w:tmpl w:val="DE90D31C"/>
    <w:lvl w:ilvl="0" w:tplc="5694E5C0">
      <w:numFmt w:val="bullet"/>
      <w:lvlText w:val=""/>
      <w:lvlJc w:val="left"/>
      <w:pPr>
        <w:ind w:left="1084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A4846DC">
      <w:numFmt w:val="bullet"/>
      <w:lvlText w:val="•"/>
      <w:lvlJc w:val="left"/>
      <w:pPr>
        <w:ind w:left="2010" w:hanging="286"/>
      </w:pPr>
      <w:rPr>
        <w:rFonts w:hint="default"/>
        <w:lang w:val="ru-RU" w:eastAsia="en-US" w:bidi="ar-SA"/>
      </w:rPr>
    </w:lvl>
    <w:lvl w:ilvl="2" w:tplc="E468E752">
      <w:numFmt w:val="bullet"/>
      <w:lvlText w:val="•"/>
      <w:lvlJc w:val="left"/>
      <w:pPr>
        <w:ind w:left="2941" w:hanging="286"/>
      </w:pPr>
      <w:rPr>
        <w:rFonts w:hint="default"/>
        <w:lang w:val="ru-RU" w:eastAsia="en-US" w:bidi="ar-SA"/>
      </w:rPr>
    </w:lvl>
    <w:lvl w:ilvl="3" w:tplc="BA3AB8A0">
      <w:numFmt w:val="bullet"/>
      <w:lvlText w:val="•"/>
      <w:lvlJc w:val="left"/>
      <w:pPr>
        <w:ind w:left="3871" w:hanging="286"/>
      </w:pPr>
      <w:rPr>
        <w:rFonts w:hint="default"/>
        <w:lang w:val="ru-RU" w:eastAsia="en-US" w:bidi="ar-SA"/>
      </w:rPr>
    </w:lvl>
    <w:lvl w:ilvl="4" w:tplc="8AE4B3FC">
      <w:numFmt w:val="bullet"/>
      <w:lvlText w:val="•"/>
      <w:lvlJc w:val="left"/>
      <w:pPr>
        <w:ind w:left="4802" w:hanging="286"/>
      </w:pPr>
      <w:rPr>
        <w:rFonts w:hint="default"/>
        <w:lang w:val="ru-RU" w:eastAsia="en-US" w:bidi="ar-SA"/>
      </w:rPr>
    </w:lvl>
    <w:lvl w:ilvl="5" w:tplc="692E8B82">
      <w:numFmt w:val="bullet"/>
      <w:lvlText w:val="•"/>
      <w:lvlJc w:val="left"/>
      <w:pPr>
        <w:ind w:left="5733" w:hanging="286"/>
      </w:pPr>
      <w:rPr>
        <w:rFonts w:hint="default"/>
        <w:lang w:val="ru-RU" w:eastAsia="en-US" w:bidi="ar-SA"/>
      </w:rPr>
    </w:lvl>
    <w:lvl w:ilvl="6" w:tplc="7A9057D0">
      <w:numFmt w:val="bullet"/>
      <w:lvlText w:val="•"/>
      <w:lvlJc w:val="left"/>
      <w:pPr>
        <w:ind w:left="6663" w:hanging="286"/>
      </w:pPr>
      <w:rPr>
        <w:rFonts w:hint="default"/>
        <w:lang w:val="ru-RU" w:eastAsia="en-US" w:bidi="ar-SA"/>
      </w:rPr>
    </w:lvl>
    <w:lvl w:ilvl="7" w:tplc="2292AC08">
      <w:numFmt w:val="bullet"/>
      <w:lvlText w:val="•"/>
      <w:lvlJc w:val="left"/>
      <w:pPr>
        <w:ind w:left="7594" w:hanging="286"/>
      </w:pPr>
      <w:rPr>
        <w:rFonts w:hint="default"/>
        <w:lang w:val="ru-RU" w:eastAsia="en-US" w:bidi="ar-SA"/>
      </w:rPr>
    </w:lvl>
    <w:lvl w:ilvl="8" w:tplc="3BFC96F2">
      <w:numFmt w:val="bullet"/>
      <w:lvlText w:val="•"/>
      <w:lvlJc w:val="left"/>
      <w:pPr>
        <w:ind w:left="8525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4F7C7CB0"/>
    <w:multiLevelType w:val="hybridMultilevel"/>
    <w:tmpl w:val="7938D8B4"/>
    <w:lvl w:ilvl="0" w:tplc="22660E16">
      <w:numFmt w:val="bullet"/>
      <w:lvlText w:val="–"/>
      <w:lvlJc w:val="left"/>
      <w:pPr>
        <w:ind w:left="108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6A0B172">
      <w:numFmt w:val="bullet"/>
      <w:lvlText w:val=""/>
      <w:lvlJc w:val="left"/>
      <w:pPr>
        <w:ind w:left="1226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D0D8955E">
      <w:numFmt w:val="bullet"/>
      <w:lvlText w:val="•"/>
      <w:lvlJc w:val="left"/>
      <w:pPr>
        <w:ind w:left="2238" w:hanging="286"/>
      </w:pPr>
      <w:rPr>
        <w:rFonts w:hint="default"/>
        <w:lang w:val="ru-RU" w:eastAsia="en-US" w:bidi="ar-SA"/>
      </w:rPr>
    </w:lvl>
    <w:lvl w:ilvl="3" w:tplc="BBD0BDFC">
      <w:numFmt w:val="bullet"/>
      <w:lvlText w:val="•"/>
      <w:lvlJc w:val="left"/>
      <w:pPr>
        <w:ind w:left="3256" w:hanging="286"/>
      </w:pPr>
      <w:rPr>
        <w:rFonts w:hint="default"/>
        <w:lang w:val="ru-RU" w:eastAsia="en-US" w:bidi="ar-SA"/>
      </w:rPr>
    </w:lvl>
    <w:lvl w:ilvl="4" w:tplc="22BC1302">
      <w:numFmt w:val="bullet"/>
      <w:lvlText w:val="•"/>
      <w:lvlJc w:val="left"/>
      <w:pPr>
        <w:ind w:left="4275" w:hanging="286"/>
      </w:pPr>
      <w:rPr>
        <w:rFonts w:hint="default"/>
        <w:lang w:val="ru-RU" w:eastAsia="en-US" w:bidi="ar-SA"/>
      </w:rPr>
    </w:lvl>
    <w:lvl w:ilvl="5" w:tplc="AAC0F8C8">
      <w:numFmt w:val="bullet"/>
      <w:lvlText w:val="•"/>
      <w:lvlJc w:val="left"/>
      <w:pPr>
        <w:ind w:left="5293" w:hanging="286"/>
      </w:pPr>
      <w:rPr>
        <w:rFonts w:hint="default"/>
        <w:lang w:val="ru-RU" w:eastAsia="en-US" w:bidi="ar-SA"/>
      </w:rPr>
    </w:lvl>
    <w:lvl w:ilvl="6" w:tplc="D7D45C72">
      <w:numFmt w:val="bullet"/>
      <w:lvlText w:val="•"/>
      <w:lvlJc w:val="left"/>
      <w:pPr>
        <w:ind w:left="6312" w:hanging="286"/>
      </w:pPr>
      <w:rPr>
        <w:rFonts w:hint="default"/>
        <w:lang w:val="ru-RU" w:eastAsia="en-US" w:bidi="ar-SA"/>
      </w:rPr>
    </w:lvl>
    <w:lvl w:ilvl="7" w:tplc="D61A276E">
      <w:numFmt w:val="bullet"/>
      <w:lvlText w:val="•"/>
      <w:lvlJc w:val="left"/>
      <w:pPr>
        <w:ind w:left="7330" w:hanging="286"/>
      </w:pPr>
      <w:rPr>
        <w:rFonts w:hint="default"/>
        <w:lang w:val="ru-RU" w:eastAsia="en-US" w:bidi="ar-SA"/>
      </w:rPr>
    </w:lvl>
    <w:lvl w:ilvl="8" w:tplc="0A42F77A">
      <w:numFmt w:val="bullet"/>
      <w:lvlText w:val="•"/>
      <w:lvlJc w:val="left"/>
      <w:pPr>
        <w:ind w:left="8349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65583E49"/>
    <w:multiLevelType w:val="hybridMultilevel"/>
    <w:tmpl w:val="5ABEC6F6"/>
    <w:lvl w:ilvl="0" w:tplc="3DF2C1F6">
      <w:numFmt w:val="bullet"/>
      <w:lvlText w:val=""/>
      <w:lvlJc w:val="left"/>
      <w:pPr>
        <w:ind w:left="1365" w:hanging="20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5C4483C">
      <w:numFmt w:val="bullet"/>
      <w:lvlText w:val="•"/>
      <w:lvlJc w:val="left"/>
      <w:pPr>
        <w:ind w:left="2262" w:hanging="207"/>
      </w:pPr>
      <w:rPr>
        <w:rFonts w:hint="default"/>
        <w:lang w:val="ru-RU" w:eastAsia="en-US" w:bidi="ar-SA"/>
      </w:rPr>
    </w:lvl>
    <w:lvl w:ilvl="2" w:tplc="9E7C6BBA">
      <w:numFmt w:val="bullet"/>
      <w:lvlText w:val="•"/>
      <w:lvlJc w:val="left"/>
      <w:pPr>
        <w:ind w:left="3165" w:hanging="207"/>
      </w:pPr>
      <w:rPr>
        <w:rFonts w:hint="default"/>
        <w:lang w:val="ru-RU" w:eastAsia="en-US" w:bidi="ar-SA"/>
      </w:rPr>
    </w:lvl>
    <w:lvl w:ilvl="3" w:tplc="557CDFB4">
      <w:numFmt w:val="bullet"/>
      <w:lvlText w:val="•"/>
      <w:lvlJc w:val="left"/>
      <w:pPr>
        <w:ind w:left="4067" w:hanging="207"/>
      </w:pPr>
      <w:rPr>
        <w:rFonts w:hint="default"/>
        <w:lang w:val="ru-RU" w:eastAsia="en-US" w:bidi="ar-SA"/>
      </w:rPr>
    </w:lvl>
    <w:lvl w:ilvl="4" w:tplc="95C405D2">
      <w:numFmt w:val="bullet"/>
      <w:lvlText w:val="•"/>
      <w:lvlJc w:val="left"/>
      <w:pPr>
        <w:ind w:left="4970" w:hanging="207"/>
      </w:pPr>
      <w:rPr>
        <w:rFonts w:hint="default"/>
        <w:lang w:val="ru-RU" w:eastAsia="en-US" w:bidi="ar-SA"/>
      </w:rPr>
    </w:lvl>
    <w:lvl w:ilvl="5" w:tplc="B72CA36C">
      <w:numFmt w:val="bullet"/>
      <w:lvlText w:val="•"/>
      <w:lvlJc w:val="left"/>
      <w:pPr>
        <w:ind w:left="5873" w:hanging="207"/>
      </w:pPr>
      <w:rPr>
        <w:rFonts w:hint="default"/>
        <w:lang w:val="ru-RU" w:eastAsia="en-US" w:bidi="ar-SA"/>
      </w:rPr>
    </w:lvl>
    <w:lvl w:ilvl="6" w:tplc="17022B42">
      <w:numFmt w:val="bullet"/>
      <w:lvlText w:val="•"/>
      <w:lvlJc w:val="left"/>
      <w:pPr>
        <w:ind w:left="6775" w:hanging="207"/>
      </w:pPr>
      <w:rPr>
        <w:rFonts w:hint="default"/>
        <w:lang w:val="ru-RU" w:eastAsia="en-US" w:bidi="ar-SA"/>
      </w:rPr>
    </w:lvl>
    <w:lvl w:ilvl="7" w:tplc="CF849BF4">
      <w:numFmt w:val="bullet"/>
      <w:lvlText w:val="•"/>
      <w:lvlJc w:val="left"/>
      <w:pPr>
        <w:ind w:left="7678" w:hanging="207"/>
      </w:pPr>
      <w:rPr>
        <w:rFonts w:hint="default"/>
        <w:lang w:val="ru-RU" w:eastAsia="en-US" w:bidi="ar-SA"/>
      </w:rPr>
    </w:lvl>
    <w:lvl w:ilvl="8" w:tplc="5AC0DF10">
      <w:numFmt w:val="bullet"/>
      <w:lvlText w:val="•"/>
      <w:lvlJc w:val="left"/>
      <w:pPr>
        <w:ind w:left="8581" w:hanging="207"/>
      </w:pPr>
      <w:rPr>
        <w:rFonts w:hint="default"/>
        <w:lang w:val="ru-RU" w:eastAsia="en-US" w:bidi="ar-SA"/>
      </w:rPr>
    </w:lvl>
  </w:abstractNum>
  <w:abstractNum w:abstractNumId="11" w15:restartNumberingAfterBreak="0">
    <w:nsid w:val="70BD6095"/>
    <w:multiLevelType w:val="hybridMultilevel"/>
    <w:tmpl w:val="DE68BD5A"/>
    <w:lvl w:ilvl="0" w:tplc="B846DB90">
      <w:start w:val="1"/>
      <w:numFmt w:val="decimal"/>
      <w:lvlText w:val="%1."/>
      <w:lvlJc w:val="left"/>
      <w:pPr>
        <w:ind w:left="108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C4621CC">
      <w:numFmt w:val="bullet"/>
      <w:lvlText w:val="•"/>
      <w:lvlJc w:val="left"/>
      <w:pPr>
        <w:ind w:left="4740" w:hanging="286"/>
      </w:pPr>
      <w:rPr>
        <w:rFonts w:hint="default"/>
        <w:lang w:val="ru-RU" w:eastAsia="en-US" w:bidi="ar-SA"/>
      </w:rPr>
    </w:lvl>
    <w:lvl w:ilvl="2" w:tplc="EC6C8016">
      <w:numFmt w:val="bullet"/>
      <w:lvlText w:val="•"/>
      <w:lvlJc w:val="left"/>
      <w:pPr>
        <w:ind w:left="5367" w:hanging="286"/>
      </w:pPr>
      <w:rPr>
        <w:rFonts w:hint="default"/>
        <w:lang w:val="ru-RU" w:eastAsia="en-US" w:bidi="ar-SA"/>
      </w:rPr>
    </w:lvl>
    <w:lvl w:ilvl="3" w:tplc="4BCE9D76">
      <w:numFmt w:val="bullet"/>
      <w:lvlText w:val="•"/>
      <w:lvlJc w:val="left"/>
      <w:pPr>
        <w:ind w:left="5994" w:hanging="286"/>
      </w:pPr>
      <w:rPr>
        <w:rFonts w:hint="default"/>
        <w:lang w:val="ru-RU" w:eastAsia="en-US" w:bidi="ar-SA"/>
      </w:rPr>
    </w:lvl>
    <w:lvl w:ilvl="4" w:tplc="497EDD16">
      <w:numFmt w:val="bullet"/>
      <w:lvlText w:val="•"/>
      <w:lvlJc w:val="left"/>
      <w:pPr>
        <w:ind w:left="6622" w:hanging="286"/>
      </w:pPr>
      <w:rPr>
        <w:rFonts w:hint="default"/>
        <w:lang w:val="ru-RU" w:eastAsia="en-US" w:bidi="ar-SA"/>
      </w:rPr>
    </w:lvl>
    <w:lvl w:ilvl="5" w:tplc="0EDA1E46">
      <w:numFmt w:val="bullet"/>
      <w:lvlText w:val="•"/>
      <w:lvlJc w:val="left"/>
      <w:pPr>
        <w:ind w:left="7249" w:hanging="286"/>
      </w:pPr>
      <w:rPr>
        <w:rFonts w:hint="default"/>
        <w:lang w:val="ru-RU" w:eastAsia="en-US" w:bidi="ar-SA"/>
      </w:rPr>
    </w:lvl>
    <w:lvl w:ilvl="6" w:tplc="CD9C7F0E">
      <w:numFmt w:val="bullet"/>
      <w:lvlText w:val="•"/>
      <w:lvlJc w:val="left"/>
      <w:pPr>
        <w:ind w:left="7876" w:hanging="286"/>
      </w:pPr>
      <w:rPr>
        <w:rFonts w:hint="default"/>
        <w:lang w:val="ru-RU" w:eastAsia="en-US" w:bidi="ar-SA"/>
      </w:rPr>
    </w:lvl>
    <w:lvl w:ilvl="7" w:tplc="D20EEFCA">
      <w:numFmt w:val="bullet"/>
      <w:lvlText w:val="•"/>
      <w:lvlJc w:val="left"/>
      <w:pPr>
        <w:ind w:left="8504" w:hanging="286"/>
      </w:pPr>
      <w:rPr>
        <w:rFonts w:hint="default"/>
        <w:lang w:val="ru-RU" w:eastAsia="en-US" w:bidi="ar-SA"/>
      </w:rPr>
    </w:lvl>
    <w:lvl w:ilvl="8" w:tplc="B622C29C">
      <w:numFmt w:val="bullet"/>
      <w:lvlText w:val="•"/>
      <w:lvlJc w:val="left"/>
      <w:pPr>
        <w:ind w:left="9131" w:hanging="2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11"/>
  </w:num>
  <w:num w:numId="6">
    <w:abstractNumId w:val="5"/>
  </w:num>
  <w:num w:numId="7">
    <w:abstractNumId w:val="6"/>
  </w:num>
  <w:num w:numId="8">
    <w:abstractNumId w:val="8"/>
  </w:num>
  <w:num w:numId="9">
    <w:abstractNumId w:val="4"/>
  </w:num>
  <w:num w:numId="10">
    <w:abstractNumId w:val="9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D6"/>
    <w:rsid w:val="000A5B04"/>
    <w:rsid w:val="00177DD9"/>
    <w:rsid w:val="00354395"/>
    <w:rsid w:val="004564BF"/>
    <w:rsid w:val="006A7478"/>
    <w:rsid w:val="00840409"/>
    <w:rsid w:val="00882AD5"/>
    <w:rsid w:val="008A580E"/>
    <w:rsid w:val="008D09E4"/>
    <w:rsid w:val="008E544D"/>
    <w:rsid w:val="00960AB6"/>
    <w:rsid w:val="00A13AD1"/>
    <w:rsid w:val="00AA2FFA"/>
    <w:rsid w:val="00BF5A61"/>
    <w:rsid w:val="00C26FFB"/>
    <w:rsid w:val="00E868D6"/>
    <w:rsid w:val="00EC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D2E84"/>
  <w15:docId w15:val="{4E6F5CDA-BE6C-4336-AA78-22AA93B6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9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25"/>
      <w:ind w:left="232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60"/>
      <w:ind w:left="472" w:hanging="24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60"/>
      <w:ind w:left="633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23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84" w:hanging="28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</vt:lpstr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creator>Igor</dc:creator>
  <cp:lastModifiedBy>Ольга Янина</cp:lastModifiedBy>
  <cp:revision>3</cp:revision>
  <dcterms:created xsi:type="dcterms:W3CDTF">2021-10-21T20:33:00Z</dcterms:created>
  <dcterms:modified xsi:type="dcterms:W3CDTF">2021-10-21T20:37:00Z</dcterms:modified>
</cp:coreProperties>
</file>