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842" w:rsidRDefault="00ED2303" w:rsidP="00ED23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2303">
        <w:rPr>
          <w:rFonts w:ascii="Times New Roman" w:hAnsi="Times New Roman" w:cs="Times New Roman"/>
          <w:b/>
          <w:sz w:val="28"/>
          <w:szCs w:val="28"/>
        </w:rPr>
        <w:t>Стандартное оформление</w:t>
      </w:r>
    </w:p>
    <w:p w:rsidR="00ED2303" w:rsidRDefault="00ED2303" w:rsidP="00ED230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Поля:</w:t>
      </w:r>
    </w:p>
    <w:p w:rsidR="00ED2303" w:rsidRPr="00ED2303" w:rsidRDefault="00ED2303" w:rsidP="00A76D6A">
      <w:pPr>
        <w:pStyle w:val="a3"/>
        <w:numPr>
          <w:ilvl w:val="0"/>
          <w:numId w:val="1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ED2303">
        <w:rPr>
          <w:rFonts w:ascii="Times New Roman" w:hAnsi="Times New Roman" w:cs="Times New Roman"/>
          <w:sz w:val="28"/>
          <w:szCs w:val="28"/>
        </w:rPr>
        <w:t>Правое: 1.5</w:t>
      </w:r>
    </w:p>
    <w:p w:rsidR="00ED2303" w:rsidRPr="00ED2303" w:rsidRDefault="00ED2303" w:rsidP="00A76D6A">
      <w:pPr>
        <w:pStyle w:val="a3"/>
        <w:numPr>
          <w:ilvl w:val="0"/>
          <w:numId w:val="1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ED2303">
        <w:rPr>
          <w:rFonts w:ascii="Times New Roman" w:hAnsi="Times New Roman" w:cs="Times New Roman"/>
          <w:sz w:val="28"/>
          <w:szCs w:val="28"/>
        </w:rPr>
        <w:t>Левое: 3</w:t>
      </w:r>
    </w:p>
    <w:p w:rsidR="00ED2303" w:rsidRPr="00ED2303" w:rsidRDefault="00ED2303" w:rsidP="00A76D6A">
      <w:pPr>
        <w:pStyle w:val="a3"/>
        <w:numPr>
          <w:ilvl w:val="0"/>
          <w:numId w:val="1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ED2303">
        <w:rPr>
          <w:rFonts w:ascii="Times New Roman" w:hAnsi="Times New Roman" w:cs="Times New Roman"/>
          <w:sz w:val="28"/>
          <w:szCs w:val="28"/>
        </w:rPr>
        <w:t>Верх/низ: 2</w:t>
      </w:r>
    </w:p>
    <w:p w:rsidR="00ED2303" w:rsidRDefault="00ED2303" w:rsidP="00ED230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Шрифт:</w:t>
      </w:r>
    </w:p>
    <w:p w:rsidR="00ED2303" w:rsidRPr="00ED2303" w:rsidRDefault="00ED2303" w:rsidP="00A76D6A">
      <w:pPr>
        <w:pStyle w:val="a3"/>
        <w:numPr>
          <w:ilvl w:val="0"/>
          <w:numId w:val="2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D2303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Pr="00ED23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2303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ED230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D2303">
        <w:rPr>
          <w:rFonts w:ascii="Times New Roman" w:hAnsi="Times New Roman" w:cs="Times New Roman"/>
          <w:sz w:val="28"/>
          <w:szCs w:val="28"/>
        </w:rPr>
        <w:t>Roman</w:t>
      </w:r>
      <w:proofErr w:type="spellEnd"/>
    </w:p>
    <w:p w:rsidR="00ED2303" w:rsidRPr="00ED2303" w:rsidRDefault="00ED2303" w:rsidP="00A76D6A">
      <w:pPr>
        <w:pStyle w:val="a3"/>
        <w:numPr>
          <w:ilvl w:val="0"/>
          <w:numId w:val="2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ED2303">
        <w:rPr>
          <w:rFonts w:ascii="Times New Roman" w:hAnsi="Times New Roman" w:cs="Times New Roman"/>
          <w:sz w:val="28"/>
          <w:szCs w:val="28"/>
        </w:rPr>
        <w:t>14 кегель</w:t>
      </w:r>
    </w:p>
    <w:p w:rsidR="00ED2303" w:rsidRDefault="00ED2303" w:rsidP="00ED230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Абзац:</w:t>
      </w:r>
    </w:p>
    <w:p w:rsidR="00ED2303" w:rsidRPr="00A76D6A" w:rsidRDefault="00ED2303" w:rsidP="00A76D6A">
      <w:pPr>
        <w:pStyle w:val="a3"/>
        <w:numPr>
          <w:ilvl w:val="0"/>
          <w:numId w:val="5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A76D6A">
        <w:rPr>
          <w:rFonts w:ascii="Times New Roman" w:hAnsi="Times New Roman" w:cs="Times New Roman"/>
          <w:sz w:val="28"/>
          <w:szCs w:val="28"/>
        </w:rPr>
        <w:t>Выравнивание основного текста: По ширине</w:t>
      </w:r>
    </w:p>
    <w:p w:rsidR="00ED2303" w:rsidRPr="00ED2303" w:rsidRDefault="00ED2303" w:rsidP="00A76D6A">
      <w:pPr>
        <w:pStyle w:val="a3"/>
        <w:numPr>
          <w:ilvl w:val="0"/>
          <w:numId w:val="5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ED2303">
        <w:rPr>
          <w:rFonts w:ascii="Times New Roman" w:hAnsi="Times New Roman" w:cs="Times New Roman"/>
          <w:sz w:val="28"/>
          <w:szCs w:val="28"/>
        </w:rPr>
        <w:t>Отступ: 1,25</w:t>
      </w:r>
    </w:p>
    <w:p w:rsidR="00ED2303" w:rsidRPr="00ED2303" w:rsidRDefault="00ED2303" w:rsidP="00A76D6A">
      <w:pPr>
        <w:pStyle w:val="a3"/>
        <w:numPr>
          <w:ilvl w:val="0"/>
          <w:numId w:val="5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ED2303">
        <w:rPr>
          <w:rFonts w:ascii="Times New Roman" w:hAnsi="Times New Roman" w:cs="Times New Roman"/>
          <w:sz w:val="28"/>
          <w:szCs w:val="28"/>
        </w:rPr>
        <w:t>Межстрочный интервал: 1,5</w:t>
      </w:r>
    </w:p>
    <w:p w:rsidR="00ED2303" w:rsidRPr="00ED2303" w:rsidRDefault="00ED2303" w:rsidP="00A76D6A">
      <w:pPr>
        <w:pStyle w:val="a3"/>
        <w:numPr>
          <w:ilvl w:val="0"/>
          <w:numId w:val="5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ED2303">
        <w:rPr>
          <w:rFonts w:ascii="Times New Roman" w:hAnsi="Times New Roman" w:cs="Times New Roman"/>
          <w:sz w:val="28"/>
          <w:szCs w:val="28"/>
        </w:rPr>
        <w:t>Запрет на перенос слов.</w:t>
      </w:r>
    </w:p>
    <w:p w:rsidR="00ED2303" w:rsidRDefault="00ED2303" w:rsidP="00A76D6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Заголовки</w:t>
      </w:r>
      <w:r>
        <w:rPr>
          <w:rFonts w:ascii="Times New Roman" w:hAnsi="Times New Roman" w:cs="Times New Roman"/>
          <w:sz w:val="28"/>
          <w:szCs w:val="28"/>
        </w:rPr>
        <w:t>/подзагол</w:t>
      </w:r>
      <w:r>
        <w:rPr>
          <w:rFonts w:ascii="Times New Roman" w:hAnsi="Times New Roman" w:cs="Times New Roman"/>
          <w:sz w:val="28"/>
          <w:szCs w:val="28"/>
        </w:rPr>
        <w:t>овки:</w:t>
      </w:r>
    </w:p>
    <w:p w:rsidR="00ED2303" w:rsidRPr="00ED2303" w:rsidRDefault="00ED2303" w:rsidP="00A76D6A">
      <w:pPr>
        <w:pStyle w:val="a3"/>
        <w:numPr>
          <w:ilvl w:val="0"/>
          <w:numId w:val="4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ED2303">
        <w:rPr>
          <w:rFonts w:ascii="Times New Roman" w:hAnsi="Times New Roman" w:cs="Times New Roman"/>
          <w:sz w:val="28"/>
          <w:szCs w:val="28"/>
        </w:rPr>
        <w:t xml:space="preserve">Выравнивание: По центру </w:t>
      </w:r>
    </w:p>
    <w:p w:rsidR="00ED2303" w:rsidRPr="00ED2303" w:rsidRDefault="00ED2303" w:rsidP="00A76D6A">
      <w:pPr>
        <w:pStyle w:val="a3"/>
        <w:numPr>
          <w:ilvl w:val="0"/>
          <w:numId w:val="4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ED2303">
        <w:rPr>
          <w:rFonts w:ascii="Times New Roman" w:hAnsi="Times New Roman" w:cs="Times New Roman"/>
          <w:sz w:val="28"/>
          <w:szCs w:val="28"/>
        </w:rPr>
        <w:t>Отступ: 0</w:t>
      </w:r>
    </w:p>
    <w:p w:rsidR="00ED2303" w:rsidRPr="00ED2303" w:rsidRDefault="00ED2303" w:rsidP="00A76D6A">
      <w:pPr>
        <w:pStyle w:val="a3"/>
        <w:numPr>
          <w:ilvl w:val="0"/>
          <w:numId w:val="4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ED2303">
        <w:rPr>
          <w:rFonts w:ascii="Times New Roman" w:hAnsi="Times New Roman" w:cs="Times New Roman"/>
          <w:sz w:val="28"/>
          <w:szCs w:val="28"/>
        </w:rPr>
        <w:t>Шрифт: 14 кегель, полужирный</w:t>
      </w:r>
    </w:p>
    <w:p w:rsidR="00ED2303" w:rsidRDefault="00ED2303" w:rsidP="00A76D6A">
      <w:pPr>
        <w:pStyle w:val="a3"/>
        <w:numPr>
          <w:ilvl w:val="0"/>
          <w:numId w:val="4"/>
        </w:numPr>
        <w:ind w:left="1134" w:hanging="425"/>
        <w:jc w:val="both"/>
        <w:rPr>
          <w:rFonts w:ascii="Times New Roman" w:hAnsi="Times New Roman" w:cs="Times New Roman"/>
          <w:sz w:val="28"/>
          <w:szCs w:val="28"/>
        </w:rPr>
      </w:pPr>
      <w:r w:rsidRPr="00ED2303">
        <w:rPr>
          <w:rFonts w:ascii="Times New Roman" w:hAnsi="Times New Roman" w:cs="Times New Roman"/>
          <w:sz w:val="28"/>
          <w:szCs w:val="28"/>
        </w:rPr>
        <w:t>Пустая строка между заголовком и основным текстом</w:t>
      </w:r>
    </w:p>
    <w:bookmarkEnd w:id="0"/>
    <w:p w:rsidR="00ED2303" w:rsidRPr="00ED2303" w:rsidRDefault="00A76D6A" w:rsidP="00A76D6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Перечисления оформить, как в этом файле.</w:t>
      </w:r>
    </w:p>
    <w:sectPr w:rsidR="00ED2303" w:rsidRPr="00ED23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1C02F5"/>
    <w:multiLevelType w:val="hybridMultilevel"/>
    <w:tmpl w:val="39364A14"/>
    <w:lvl w:ilvl="0" w:tplc="C12EA6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75427A"/>
    <w:multiLevelType w:val="hybridMultilevel"/>
    <w:tmpl w:val="1DF0DAC6"/>
    <w:lvl w:ilvl="0" w:tplc="C12EA6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F662A7"/>
    <w:multiLevelType w:val="hybridMultilevel"/>
    <w:tmpl w:val="D60C0688"/>
    <w:lvl w:ilvl="0" w:tplc="C12EA6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0044F3"/>
    <w:multiLevelType w:val="hybridMultilevel"/>
    <w:tmpl w:val="B60CA2DC"/>
    <w:lvl w:ilvl="0" w:tplc="C12EA6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DB0F98"/>
    <w:multiLevelType w:val="hybridMultilevel"/>
    <w:tmpl w:val="B64AEDD2"/>
    <w:lvl w:ilvl="0" w:tplc="C12EA6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5FC"/>
    <w:rsid w:val="001105FC"/>
    <w:rsid w:val="00A76D6A"/>
    <w:rsid w:val="00E067C6"/>
    <w:rsid w:val="00EC26B4"/>
    <w:rsid w:val="00ED2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B1EA73"/>
  <w15:chartTrackingRefBased/>
  <w15:docId w15:val="{9CFA3ED3-FA49-4FDB-B3CD-A90F9959C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23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2024-05-03T07:37:00Z</dcterms:created>
  <dcterms:modified xsi:type="dcterms:W3CDTF">2024-05-03T07:51:00Z</dcterms:modified>
</cp:coreProperties>
</file>