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52F04" w14:textId="7D7B4517" w:rsidR="005D36EB" w:rsidRPr="005735B0" w:rsidRDefault="005D36EB" w:rsidP="005D36EB">
      <w:pPr>
        <w:ind w:left="-426"/>
        <w:jc w:val="center"/>
        <w:rPr>
          <w:noProof/>
        </w:rPr>
      </w:pPr>
      <w:r w:rsidRPr="005735B0">
        <w:rPr>
          <w:noProof/>
          <w:lang w:eastAsia="ru-RU"/>
        </w:rPr>
        <w:drawing>
          <wp:inline distT="0" distB="0" distL="0" distR="0" wp14:anchorId="0F6985F8" wp14:editId="145AE120">
            <wp:extent cx="4076700" cy="695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9A7F0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1C1C62D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5D3CDB9B" w14:textId="3E97EE70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65A30EB5" w14:textId="3B7835A8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0DAF4A32" w14:textId="18BE23AD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516B7093" w14:textId="21CA913E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7332C931" w14:textId="7E5D5C8D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5EB481E2" w14:textId="4DE7B443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4CFB3D2A" w14:textId="5D665164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02C1B56F" w14:textId="6A6D31C5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5C5A1AEB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735B0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07C7A10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735B0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1079A3D3" w14:textId="0B9C8503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735B0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7230F1">
        <w:rPr>
          <w:rFonts w:eastAsia="Times New Roman" w:cs="Times New Roman"/>
          <w:b/>
          <w:sz w:val="52"/>
          <w:szCs w:val="44"/>
          <w:lang w:eastAsia="ru-RU"/>
        </w:rPr>
        <w:t>Информац</w:t>
      </w:r>
      <w:bookmarkStart w:id="0" w:name="_GoBack"/>
      <w:bookmarkEnd w:id="0"/>
      <w:r w:rsidR="007230F1">
        <w:rPr>
          <w:rFonts w:eastAsia="Times New Roman" w:cs="Times New Roman"/>
          <w:b/>
          <w:sz w:val="52"/>
          <w:szCs w:val="44"/>
          <w:lang w:eastAsia="ru-RU"/>
        </w:rPr>
        <w:t>ионные технологии в профессиональной деятельности психолога</w:t>
      </w:r>
      <w:r w:rsidRPr="005735B0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58E890E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14:paraId="682CA8C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14542AE5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7BFE610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68DDB245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1C0CE1CD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tbl>
      <w:tblPr>
        <w:tblStyle w:val="a3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5735B0" w:rsidRPr="005735B0" w14:paraId="6A1794C9" w14:textId="77777777" w:rsidTr="005D36EB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3C0E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5735B0">
              <w:rPr>
                <w:rFonts w:eastAsia="Times New Roman" w:cs="Times New Roman"/>
                <w:b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C2F8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5735B0" w:rsidRPr="005735B0" w14:paraId="30EDF71D" w14:textId="77777777" w:rsidTr="005D36EB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C40E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5735B0">
              <w:rPr>
                <w:rFonts w:eastAsia="Times New Roman" w:cs="Times New Roman"/>
                <w:b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092D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</w:tbl>
    <w:p w14:paraId="342DDF70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5EE1A59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119ADD97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7D3398C2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3F783F71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vertAlign w:val="superscript"/>
          <w:lang w:eastAsia="ru-RU"/>
        </w:rPr>
      </w:pPr>
      <w:r w:rsidRPr="005735B0">
        <w:rPr>
          <w:rFonts w:eastAsia="Times New Roman" w:cs="Times New Roman"/>
          <w:szCs w:val="28"/>
          <w:vertAlign w:val="superscript"/>
          <w:lang w:eastAsia="ru-RU"/>
        </w:rPr>
        <w:t xml:space="preserve">                                     </w:t>
      </w:r>
    </w:p>
    <w:p w14:paraId="03269A5C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vertAlign w:val="superscript"/>
          <w:lang w:eastAsia="ru-RU"/>
        </w:rPr>
      </w:pPr>
    </w:p>
    <w:p w14:paraId="7AFC79C2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vertAlign w:val="superscript"/>
          <w:lang w:eastAsia="ru-RU"/>
        </w:rPr>
      </w:pPr>
    </w:p>
    <w:p w14:paraId="42D80C7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75637E9B" w14:textId="2A5E8D7F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0866FBBC" w14:textId="71D4106B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31E91303" w14:textId="558B2458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789D1A00" w14:textId="3DFB6A56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2FCEB9BD" w14:textId="44C116E3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57439B9E" w14:textId="7A1B4C06" w:rsidR="005D36EB" w:rsidRPr="005735B0" w:rsidRDefault="005D36EB" w:rsidP="00B904A1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eastAsia="ru-RU"/>
        </w:rPr>
      </w:pPr>
    </w:p>
    <w:p w14:paraId="466AB604" w14:textId="47A00ECD" w:rsidR="00A74DE2" w:rsidRPr="00B904A1" w:rsidRDefault="005D36EB" w:rsidP="00B904A1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5735B0">
        <w:rPr>
          <w:rFonts w:eastAsia="Times New Roman" w:cs="Times New Roman"/>
          <w:szCs w:val="28"/>
          <w:lang w:eastAsia="ru-RU"/>
        </w:rPr>
        <w:t>Москва 202_г.</w:t>
      </w:r>
    </w:p>
    <w:p w14:paraId="6A6CAF2A" w14:textId="03A13CE1" w:rsidR="00434153" w:rsidRPr="005735B0" w:rsidRDefault="00434153" w:rsidP="00434153">
      <w:pPr>
        <w:spacing w:after="0" w:line="360" w:lineRule="auto"/>
        <w:ind w:firstLine="709"/>
        <w:jc w:val="center"/>
        <w:rPr>
          <w:b/>
          <w:bCs/>
          <w:sz w:val="32"/>
          <w:szCs w:val="32"/>
        </w:rPr>
      </w:pPr>
      <w:r w:rsidRPr="005735B0">
        <w:rPr>
          <w:b/>
          <w:bCs/>
          <w:sz w:val="32"/>
          <w:szCs w:val="32"/>
        </w:rPr>
        <w:lastRenderedPageBreak/>
        <w:t>Практическое задание по дисциплине «</w:t>
      </w:r>
      <w:r w:rsidR="00F5532B" w:rsidRPr="00F5532B">
        <w:rPr>
          <w:b/>
          <w:bCs/>
          <w:sz w:val="32"/>
          <w:szCs w:val="32"/>
        </w:rPr>
        <w:t>Информационные технологии в профессиональной деятельности психолога</w:t>
      </w:r>
      <w:r w:rsidRPr="005735B0">
        <w:rPr>
          <w:b/>
          <w:bCs/>
          <w:sz w:val="32"/>
          <w:szCs w:val="32"/>
        </w:rPr>
        <w:t>»</w:t>
      </w:r>
    </w:p>
    <w:p w14:paraId="6688DA90" w14:textId="77777777" w:rsidR="00434153" w:rsidRPr="005735B0" w:rsidRDefault="00434153" w:rsidP="00434153">
      <w:pPr>
        <w:spacing w:after="0" w:line="360" w:lineRule="auto"/>
        <w:ind w:firstLine="709"/>
        <w:jc w:val="both"/>
      </w:pPr>
    </w:p>
    <w:p w14:paraId="10653362" w14:textId="77777777" w:rsidR="004516A3" w:rsidRPr="00B22DE6" w:rsidRDefault="004516A3" w:rsidP="00B22DE6">
      <w:pPr>
        <w:spacing w:after="0" w:line="360" w:lineRule="auto"/>
        <w:ind w:firstLine="709"/>
        <w:jc w:val="both"/>
        <w:rPr>
          <w:szCs w:val="28"/>
        </w:rPr>
      </w:pPr>
      <w:r w:rsidRPr="00B22DE6">
        <w:rPr>
          <w:rFonts w:cs="Times New Roman"/>
          <w:b/>
          <w:bCs/>
          <w:szCs w:val="28"/>
          <w:u w:val="single"/>
        </w:rPr>
        <w:t>Задание:</w:t>
      </w:r>
    </w:p>
    <w:p w14:paraId="51202EA4" w14:textId="68230972" w:rsidR="00A20085" w:rsidRDefault="00A20085" w:rsidP="00A20085">
      <w:pPr>
        <w:spacing w:after="0" w:line="360" w:lineRule="auto"/>
        <w:ind w:firstLine="709"/>
        <w:jc w:val="both"/>
      </w:pPr>
      <w:r>
        <w:t>Напишите реферат на одну из предложенных тем:</w:t>
      </w:r>
    </w:p>
    <w:p w14:paraId="05495C79" w14:textId="2501CD4E" w:rsidR="00B22DE6" w:rsidRDefault="00A20085" w:rsidP="00A20085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Направления применения информац</w:t>
      </w:r>
      <w:r w:rsidR="00B12133">
        <w:rPr>
          <w:szCs w:val="28"/>
        </w:rPr>
        <w:t>ионных технологий в психологии</w:t>
      </w:r>
    </w:p>
    <w:p w14:paraId="64703B82" w14:textId="05D23B80" w:rsidR="00A20085" w:rsidRDefault="00A20085" w:rsidP="00A20085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Роль информа</w:t>
      </w:r>
      <w:r w:rsidR="00B12133">
        <w:rPr>
          <w:szCs w:val="28"/>
        </w:rPr>
        <w:t>ционных технологий в психологии</w:t>
      </w:r>
    </w:p>
    <w:p w14:paraId="0892D639" w14:textId="7F1129E0" w:rsidR="00A20085" w:rsidRDefault="00A20085" w:rsidP="00A20085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proofErr w:type="spellStart"/>
      <w:r>
        <w:rPr>
          <w:szCs w:val="28"/>
        </w:rPr>
        <w:t>Киберпсихология</w:t>
      </w:r>
      <w:proofErr w:type="spellEnd"/>
      <w:r>
        <w:rPr>
          <w:szCs w:val="28"/>
        </w:rPr>
        <w:t xml:space="preserve">: понятие, </w:t>
      </w:r>
      <w:r w:rsidR="00B12133">
        <w:rPr>
          <w:szCs w:val="28"/>
        </w:rPr>
        <w:t>сущность, история возникновения</w:t>
      </w:r>
    </w:p>
    <w:p w14:paraId="28C533B3" w14:textId="6A776757" w:rsidR="00A20085" w:rsidRDefault="00A20085" w:rsidP="00A20085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Компьютерная психодиагностика: понятие, це</w:t>
      </w:r>
      <w:r w:rsidR="00B12133">
        <w:rPr>
          <w:szCs w:val="28"/>
        </w:rPr>
        <w:t>ли, задачи, принципы и методики</w:t>
      </w:r>
    </w:p>
    <w:p w14:paraId="41046F7B" w14:textId="64EDC6F8" w:rsidR="00A20085" w:rsidRDefault="00A20085" w:rsidP="00A20085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Виды обработки психологических исследований</w:t>
      </w:r>
    </w:p>
    <w:p w14:paraId="555B18C2" w14:textId="2CF8B02A" w:rsidR="00FB4CC8" w:rsidRDefault="00FB4CC8" w:rsidP="00A20085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Системы психологического тестирования в Интернете</w:t>
      </w:r>
    </w:p>
    <w:p w14:paraId="3ADBF441" w14:textId="703B7D80" w:rsidR="00FB4CC8" w:rsidRDefault="00FB4CC8" w:rsidP="00FB4CC8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Информационные технологии в просветительск</w:t>
      </w:r>
      <w:r w:rsidR="00B12133">
        <w:rPr>
          <w:szCs w:val="28"/>
        </w:rPr>
        <w:t>ой деятельности психолога</w:t>
      </w:r>
    </w:p>
    <w:p w14:paraId="7BC1D608" w14:textId="07EFFA0F" w:rsidR="00FB4CC8" w:rsidRDefault="00FB4CC8" w:rsidP="00FB4CC8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Информационные технологии в диагнос</w:t>
      </w:r>
      <w:r w:rsidR="00B12133">
        <w:rPr>
          <w:szCs w:val="28"/>
        </w:rPr>
        <w:t>тической деятельности психолога</w:t>
      </w:r>
    </w:p>
    <w:p w14:paraId="722E7816" w14:textId="12E0FCC9" w:rsidR="00FB4CC8" w:rsidRDefault="00FB4CC8" w:rsidP="00FB4CC8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Информационные технологии в консульт</w:t>
      </w:r>
      <w:r w:rsidR="00B12133">
        <w:rPr>
          <w:szCs w:val="28"/>
        </w:rPr>
        <w:t>ационной деятельности психолога</w:t>
      </w:r>
    </w:p>
    <w:p w14:paraId="30745E68" w14:textId="44472E6C" w:rsidR="00FB4CC8" w:rsidRDefault="00FB4CC8" w:rsidP="00FB4CC8">
      <w:pPr>
        <w:pStyle w:val="a4"/>
        <w:numPr>
          <w:ilvl w:val="0"/>
          <w:numId w:val="10"/>
        </w:numPr>
        <w:spacing w:after="0" w:line="360" w:lineRule="auto"/>
        <w:jc w:val="both"/>
        <w:rPr>
          <w:szCs w:val="28"/>
        </w:rPr>
      </w:pPr>
      <w:r>
        <w:rPr>
          <w:szCs w:val="28"/>
        </w:rPr>
        <w:t>Электронные коммун</w:t>
      </w:r>
      <w:r w:rsidR="00B12133">
        <w:rPr>
          <w:szCs w:val="28"/>
        </w:rPr>
        <w:t>икации в деятельности психолога</w:t>
      </w:r>
    </w:p>
    <w:p w14:paraId="2AD1D1E1" w14:textId="77777777" w:rsidR="00FB4CC8" w:rsidRPr="00FB4CC8" w:rsidRDefault="00FB4CC8" w:rsidP="00FB4CC8">
      <w:pPr>
        <w:spacing w:after="0" w:line="360" w:lineRule="auto"/>
        <w:jc w:val="both"/>
        <w:rPr>
          <w:szCs w:val="28"/>
        </w:rPr>
      </w:pPr>
    </w:p>
    <w:p w14:paraId="693A0AF4" w14:textId="018733D4" w:rsidR="004516A3" w:rsidRPr="00B22DE6" w:rsidRDefault="004516A3" w:rsidP="00B22DE6">
      <w:pPr>
        <w:spacing w:after="0" w:line="360" w:lineRule="auto"/>
        <w:ind w:firstLine="709"/>
        <w:rPr>
          <w:b/>
          <w:bCs/>
          <w:szCs w:val="28"/>
          <w:u w:val="single"/>
        </w:rPr>
      </w:pPr>
      <w:r w:rsidRPr="00B22DE6">
        <w:rPr>
          <w:b/>
          <w:bCs/>
          <w:szCs w:val="28"/>
          <w:u w:val="single"/>
        </w:rPr>
        <w:t>Критерии оценивания:</w:t>
      </w:r>
    </w:p>
    <w:p w14:paraId="068F21FC" w14:textId="54A754DD" w:rsidR="00A6034B" w:rsidRPr="00A6034B" w:rsidRDefault="00A6034B" w:rsidP="00A6034B">
      <w:pPr>
        <w:spacing w:after="0" w:line="360" w:lineRule="auto"/>
        <w:ind w:firstLine="708"/>
        <w:jc w:val="both"/>
        <w:rPr>
          <w:szCs w:val="28"/>
        </w:rPr>
      </w:pPr>
      <w:r w:rsidRPr="00A6034B">
        <w:rPr>
          <w:szCs w:val="28"/>
        </w:rPr>
        <w:t>Процент оригинальности текста не менее 40%.</w:t>
      </w:r>
    </w:p>
    <w:p w14:paraId="050DF2B8" w14:textId="77777777" w:rsidR="00A6034B" w:rsidRDefault="00A6034B" w:rsidP="00A6034B">
      <w:pPr>
        <w:spacing w:after="0" w:line="360" w:lineRule="auto"/>
        <w:ind w:firstLine="709"/>
        <w:jc w:val="both"/>
      </w:pPr>
      <w:r>
        <w:t>Изложенное понимание реферата как целостного авторского текста определяет критерии его оценки: обоснованность выбора источников; степень раскрытия сущности вопроса; соблюдения требований к оформлению.</w:t>
      </w:r>
    </w:p>
    <w:p w14:paraId="686C260D" w14:textId="77777777" w:rsidR="004516A3" w:rsidRPr="00B22DE6" w:rsidRDefault="004516A3" w:rsidP="00B22DE6">
      <w:pPr>
        <w:spacing w:after="0" w:line="360" w:lineRule="auto"/>
        <w:ind w:firstLine="709"/>
        <w:jc w:val="both"/>
        <w:rPr>
          <w:szCs w:val="28"/>
        </w:rPr>
      </w:pPr>
    </w:p>
    <w:p w14:paraId="17FCAA60" w14:textId="2B1F551A" w:rsidR="004516A3" w:rsidRPr="00B22DE6" w:rsidRDefault="004516A3" w:rsidP="00B22DE6">
      <w:pPr>
        <w:spacing w:after="0" w:line="360" w:lineRule="auto"/>
        <w:ind w:firstLine="709"/>
        <w:rPr>
          <w:b/>
          <w:bCs/>
          <w:szCs w:val="28"/>
          <w:u w:val="single"/>
        </w:rPr>
      </w:pPr>
      <w:r w:rsidRPr="00B22DE6">
        <w:rPr>
          <w:b/>
          <w:bCs/>
          <w:szCs w:val="28"/>
          <w:u w:val="single"/>
        </w:rPr>
        <w:t>Требования к оформлению</w:t>
      </w:r>
    </w:p>
    <w:p w14:paraId="2F369ABA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Объем работы 4-8 страниц (формат А4) печатного текста (шрифт № 14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через 1,5 интервала, поля: верхнее и нижнее - 2 см, левое - 2,5 см, правое - 1,5 см).</w:t>
      </w:r>
    </w:p>
    <w:p w14:paraId="5CDA9D19" w14:textId="77777777" w:rsidR="00A6034B" w:rsidRDefault="00A6034B" w:rsidP="00A6034B">
      <w:pPr>
        <w:spacing w:after="0" w:line="360" w:lineRule="auto"/>
        <w:ind w:firstLine="709"/>
        <w:jc w:val="both"/>
      </w:pPr>
    </w:p>
    <w:p w14:paraId="49C9A584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Структура реферата: </w:t>
      </w:r>
    </w:p>
    <w:p w14:paraId="57DFA633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1) титульный лист; </w:t>
      </w:r>
    </w:p>
    <w:p w14:paraId="39F7C5EC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2) план работы с указанием страниц каждого вопроса, </w:t>
      </w:r>
      <w:proofErr w:type="spellStart"/>
      <w:r>
        <w:t>подвопроса</w:t>
      </w:r>
      <w:proofErr w:type="spellEnd"/>
      <w:r>
        <w:t xml:space="preserve"> (пункта); </w:t>
      </w:r>
    </w:p>
    <w:p w14:paraId="7170CEF1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3) введение; </w:t>
      </w:r>
    </w:p>
    <w:p w14:paraId="0FBFD616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4) текстовое изложение материала, разбитое на вопросы и </w:t>
      </w:r>
      <w:proofErr w:type="spellStart"/>
      <w:r>
        <w:t>подвопросы</w:t>
      </w:r>
      <w:proofErr w:type="spellEnd"/>
      <w:r>
        <w:t xml:space="preserve"> (пункты, подпункты) с необходимыми ссылками на источники, использованные автором; </w:t>
      </w:r>
    </w:p>
    <w:p w14:paraId="4D84B813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5) заключение; </w:t>
      </w:r>
    </w:p>
    <w:p w14:paraId="77967F93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6) список использованной литературы (список составляется в соответствии с правилами библиографического описания (источники должны быть перечислены в алфавитной последовательности - по первым буквам фамилий авторов или по названиям сборников; необходимо указать место издания, название издательства, год издания); </w:t>
      </w:r>
    </w:p>
    <w:p w14:paraId="63A91FF7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7) приложения, которые состоят из таблиц, диаграмм, графиков, рисунков, схем (необязательная часть реферата). </w:t>
      </w:r>
    </w:p>
    <w:p w14:paraId="6A3C206B" w14:textId="77777777" w:rsidR="00A6034B" w:rsidRDefault="00A6034B" w:rsidP="00A6034B">
      <w:pPr>
        <w:spacing w:after="0" w:line="360" w:lineRule="auto"/>
        <w:ind w:firstLine="709"/>
        <w:jc w:val="both"/>
      </w:pPr>
      <w:r>
        <w:t xml:space="preserve">Приложения располагаются последовательно, согласно заголовкам, отражающим их содержание. </w:t>
      </w:r>
    </w:p>
    <w:p w14:paraId="1FB492F9" w14:textId="77777777" w:rsidR="00A6034B" w:rsidRDefault="00A6034B" w:rsidP="00A6034B">
      <w:pPr>
        <w:spacing w:after="0" w:line="360" w:lineRule="auto"/>
        <w:ind w:firstLine="709"/>
        <w:jc w:val="both"/>
      </w:pPr>
      <w:r>
        <w:t>Реферат оценивается преподавателем исходя из установленных показателей и критериев оценки реферата.</w:t>
      </w:r>
    </w:p>
    <w:p w14:paraId="6C108F59" w14:textId="77777777" w:rsidR="00B22DE6" w:rsidRPr="00314396" w:rsidRDefault="00B22DE6" w:rsidP="004516A3">
      <w:pPr>
        <w:spacing w:after="0" w:line="360" w:lineRule="auto"/>
        <w:ind w:firstLine="709"/>
        <w:rPr>
          <w:b/>
          <w:bCs/>
          <w:sz w:val="32"/>
          <w:szCs w:val="32"/>
          <w:u w:val="single"/>
        </w:rPr>
      </w:pPr>
    </w:p>
    <w:p w14:paraId="6B431AF3" w14:textId="77777777" w:rsidR="004516A3" w:rsidRDefault="004516A3" w:rsidP="004516A3">
      <w:pPr>
        <w:spacing w:after="0"/>
        <w:jc w:val="both"/>
      </w:pPr>
    </w:p>
    <w:p w14:paraId="358F5A64" w14:textId="2B58F42D" w:rsidR="00F12C76" w:rsidRPr="005735B0" w:rsidRDefault="00F12C76" w:rsidP="004516A3">
      <w:pPr>
        <w:spacing w:after="0" w:line="360" w:lineRule="auto"/>
        <w:ind w:firstLine="709"/>
        <w:jc w:val="both"/>
      </w:pPr>
    </w:p>
    <w:sectPr w:rsidR="00F12C76" w:rsidRPr="005735B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101CC"/>
    <w:multiLevelType w:val="hybridMultilevel"/>
    <w:tmpl w:val="72E65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95239"/>
    <w:multiLevelType w:val="multilevel"/>
    <w:tmpl w:val="288E3A02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74FC5"/>
    <w:multiLevelType w:val="hybridMultilevel"/>
    <w:tmpl w:val="0560983A"/>
    <w:lvl w:ilvl="0" w:tplc="36DC09C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A18262A"/>
    <w:multiLevelType w:val="hybridMultilevel"/>
    <w:tmpl w:val="7F8C8E5E"/>
    <w:lvl w:ilvl="0" w:tplc="301C27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F52D5B"/>
    <w:multiLevelType w:val="hybridMultilevel"/>
    <w:tmpl w:val="3D787446"/>
    <w:lvl w:ilvl="0" w:tplc="8076C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6E64D9"/>
    <w:multiLevelType w:val="hybridMultilevel"/>
    <w:tmpl w:val="DCD8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A4132"/>
    <w:multiLevelType w:val="hybridMultilevel"/>
    <w:tmpl w:val="5EAA0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14FFE"/>
    <w:multiLevelType w:val="hybridMultilevel"/>
    <w:tmpl w:val="2F380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3F46379"/>
    <w:multiLevelType w:val="hybridMultilevel"/>
    <w:tmpl w:val="562C25EA"/>
    <w:lvl w:ilvl="0" w:tplc="CB924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7810C3"/>
    <w:multiLevelType w:val="hybridMultilevel"/>
    <w:tmpl w:val="CF1C1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2A"/>
    <w:rsid w:val="000814B8"/>
    <w:rsid w:val="000E378A"/>
    <w:rsid w:val="001C32F6"/>
    <w:rsid w:val="00317F94"/>
    <w:rsid w:val="00434153"/>
    <w:rsid w:val="004516A3"/>
    <w:rsid w:val="004D03A3"/>
    <w:rsid w:val="005735B0"/>
    <w:rsid w:val="005D36EB"/>
    <w:rsid w:val="006C0B77"/>
    <w:rsid w:val="007230F1"/>
    <w:rsid w:val="008242FF"/>
    <w:rsid w:val="00870751"/>
    <w:rsid w:val="008A1D2A"/>
    <w:rsid w:val="008C19BA"/>
    <w:rsid w:val="008F6B07"/>
    <w:rsid w:val="00922C48"/>
    <w:rsid w:val="00A20085"/>
    <w:rsid w:val="00A6034B"/>
    <w:rsid w:val="00A74DE2"/>
    <w:rsid w:val="00B12133"/>
    <w:rsid w:val="00B22DE6"/>
    <w:rsid w:val="00B904A1"/>
    <w:rsid w:val="00B915B7"/>
    <w:rsid w:val="00C8502C"/>
    <w:rsid w:val="00CE1A9F"/>
    <w:rsid w:val="00D70A0C"/>
    <w:rsid w:val="00E40BFC"/>
    <w:rsid w:val="00E73DA9"/>
    <w:rsid w:val="00EA59DF"/>
    <w:rsid w:val="00EE4070"/>
    <w:rsid w:val="00F12C76"/>
    <w:rsid w:val="00F5532B"/>
    <w:rsid w:val="00FA1AD9"/>
    <w:rsid w:val="00FB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9258"/>
  <w15:chartTrackingRefBased/>
  <w15:docId w15:val="{4119BBF7-0D79-4CB3-9009-9A3F00D2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153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1AD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A1AD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735B0"/>
    <w:rPr>
      <w:i/>
      <w:iCs/>
    </w:rPr>
  </w:style>
  <w:style w:type="character" w:styleId="a7">
    <w:name w:val="Hyperlink"/>
    <w:basedOn w:val="a0"/>
    <w:uiPriority w:val="99"/>
    <w:unhideWhenUsed/>
    <w:rsid w:val="008C19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 Windows</cp:lastModifiedBy>
  <cp:revision>24</cp:revision>
  <dcterms:created xsi:type="dcterms:W3CDTF">2021-10-18T08:28:00Z</dcterms:created>
  <dcterms:modified xsi:type="dcterms:W3CDTF">2022-10-26T21:49:00Z</dcterms:modified>
</cp:coreProperties>
</file>