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86" w:rsidRPr="00F0715A" w:rsidRDefault="00526486" w:rsidP="00F0715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C61C15">
        <w:rPr>
          <w:rFonts w:ascii="Times New Roman" w:hAnsi="Times New Roman"/>
          <w:b/>
          <w:sz w:val="28"/>
          <w:szCs w:val="28"/>
        </w:rPr>
        <w:t>Требования к написанию эссе по дисциплине «Проектная деятельность»</w:t>
      </w:r>
    </w:p>
    <w:p w:rsidR="00526486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Эссе </w:t>
      </w:r>
      <w:r w:rsidRPr="00C61C15">
        <w:rPr>
          <w:rFonts w:ascii="Times New Roman" w:hAnsi="Times New Roman"/>
          <w:sz w:val="28"/>
          <w:szCs w:val="28"/>
        </w:rPr>
        <w:t xml:space="preserve">– </w:t>
      </w:r>
      <w:r w:rsidRPr="00C61C15">
        <w:rPr>
          <w:rFonts w:ascii="Times New Roman" w:hAnsi="Times New Roman"/>
          <w:bCs/>
          <w:sz w:val="28"/>
          <w:szCs w:val="28"/>
        </w:rPr>
        <w:t>это прозаическое сочинение небольшого объема и свободной композиции</w:t>
      </w:r>
      <w:r w:rsidRPr="00C61C15">
        <w:rPr>
          <w:rFonts w:ascii="Times New Roman" w:hAnsi="Times New Roman"/>
          <w:sz w:val="28"/>
          <w:szCs w:val="28"/>
        </w:rPr>
        <w:t>, выражающее индивидуальные впечатления и соображения по конкретному поводу или вопросу и заведомо не претендующее на определяющую или исчерпывающую трактовку предмета.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26486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164B">
        <w:rPr>
          <w:rFonts w:ascii="Times New Roman" w:hAnsi="Times New Roman"/>
          <w:sz w:val="28"/>
          <w:szCs w:val="28"/>
        </w:rPr>
        <w:t xml:space="preserve">Изложение текста и оформление </w:t>
      </w:r>
      <w:r>
        <w:rPr>
          <w:rFonts w:ascii="Times New Roman" w:hAnsi="Times New Roman"/>
          <w:sz w:val="28"/>
          <w:szCs w:val="28"/>
        </w:rPr>
        <w:t>работы</w:t>
      </w:r>
      <w:r w:rsidRPr="0001164B">
        <w:rPr>
          <w:rFonts w:ascii="Times New Roman" w:hAnsi="Times New Roman"/>
          <w:sz w:val="28"/>
          <w:szCs w:val="28"/>
        </w:rPr>
        <w:t xml:space="preserve"> выполняют в соответствии с требованиями ГОСТ 7.32 – 2001, ГОСТ 2.105 – 95 и </w:t>
      </w:r>
      <w:r w:rsidRPr="00A266FE">
        <w:rPr>
          <w:rFonts w:ascii="Times New Roman" w:hAnsi="Times New Roman"/>
          <w:sz w:val="28"/>
          <w:szCs w:val="28"/>
        </w:rPr>
        <w:t>ГОСТ Р 6.30-2003</w:t>
      </w:r>
      <w:r w:rsidRPr="0001164B">
        <w:rPr>
          <w:rFonts w:ascii="Times New Roman" w:hAnsi="Times New Roman"/>
          <w:sz w:val="28"/>
          <w:szCs w:val="28"/>
        </w:rPr>
        <w:t>. Страницы текстовой части и включенные в нее иллюстрации и таблицы должны соответствовать формату А4 по ГОСТ 9327-60.</w:t>
      </w:r>
    </w:p>
    <w:p w:rsidR="00526486" w:rsidRPr="00F0715A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Эссе должно иметь следующую </w:t>
      </w:r>
      <w:r w:rsidRPr="00F0715A">
        <w:rPr>
          <w:rFonts w:ascii="Times New Roman" w:hAnsi="Times New Roman"/>
          <w:sz w:val="28"/>
          <w:szCs w:val="28"/>
        </w:rPr>
        <w:t>структуру:</w:t>
      </w:r>
    </w:p>
    <w:p w:rsidR="00526486" w:rsidRPr="00F0715A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715A">
        <w:rPr>
          <w:rFonts w:ascii="Times New Roman" w:hAnsi="Times New Roman"/>
          <w:sz w:val="28"/>
          <w:szCs w:val="28"/>
        </w:rPr>
        <w:t>- титульный лист;</w:t>
      </w:r>
    </w:p>
    <w:p w:rsidR="00526486" w:rsidRPr="00F0715A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715A">
        <w:rPr>
          <w:rFonts w:ascii="Times New Roman" w:hAnsi="Times New Roman"/>
          <w:sz w:val="28"/>
          <w:szCs w:val="28"/>
        </w:rPr>
        <w:t>- введение;</w:t>
      </w:r>
    </w:p>
    <w:p w:rsidR="00526486" w:rsidRPr="00F0715A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715A">
        <w:rPr>
          <w:rFonts w:ascii="Times New Roman" w:hAnsi="Times New Roman"/>
          <w:sz w:val="28"/>
          <w:szCs w:val="28"/>
        </w:rPr>
        <w:t>- основная часть;</w:t>
      </w:r>
    </w:p>
    <w:p w:rsidR="00526486" w:rsidRPr="00F0715A" w:rsidRDefault="00C03694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715A">
        <w:rPr>
          <w:rFonts w:ascii="Times New Roman" w:hAnsi="Times New Roman"/>
          <w:sz w:val="28"/>
          <w:szCs w:val="28"/>
        </w:rPr>
        <w:t>- заключение.</w:t>
      </w:r>
    </w:p>
    <w:p w:rsidR="00526486" w:rsidRPr="00F0715A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715A">
        <w:rPr>
          <w:rFonts w:ascii="Times New Roman" w:hAnsi="Times New Roman"/>
          <w:sz w:val="28"/>
          <w:szCs w:val="28"/>
        </w:rPr>
        <w:t>Эссе выполняется любым печатным способом и оформляется только на лицевой стороне белой бумаги:</w:t>
      </w:r>
    </w:p>
    <w:p w:rsidR="00526486" w:rsidRPr="00F0715A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715A">
        <w:rPr>
          <w:rFonts w:ascii="Times New Roman" w:hAnsi="Times New Roman"/>
          <w:sz w:val="28"/>
          <w:szCs w:val="28"/>
        </w:rPr>
        <w:t>- размер бумаги стандартного формата А4 (210х297 мм);</w:t>
      </w:r>
    </w:p>
    <w:p w:rsidR="00526486" w:rsidRPr="00F0715A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715A">
        <w:rPr>
          <w:rFonts w:ascii="Times New Roman" w:hAnsi="Times New Roman"/>
          <w:sz w:val="28"/>
          <w:szCs w:val="28"/>
        </w:rPr>
        <w:t xml:space="preserve">- поля: левое – </w:t>
      </w:r>
      <w:smartTag w:uri="urn:schemas-microsoft-com:office:smarttags" w:element="metricconverter">
        <w:smartTagPr>
          <w:attr w:name="ProductID" w:val="30 мм"/>
        </w:smartTagPr>
        <w:r w:rsidRPr="00F0715A">
          <w:rPr>
            <w:rFonts w:ascii="Times New Roman" w:hAnsi="Times New Roman"/>
            <w:sz w:val="28"/>
            <w:szCs w:val="28"/>
          </w:rPr>
          <w:t>30 мм</w:t>
        </w:r>
      </w:smartTag>
      <w:r w:rsidRPr="00F0715A">
        <w:rPr>
          <w:rFonts w:ascii="Times New Roman" w:hAnsi="Times New Roman"/>
          <w:sz w:val="28"/>
          <w:szCs w:val="28"/>
        </w:rPr>
        <w:t xml:space="preserve">, верхнее – </w:t>
      </w:r>
      <w:smartTag w:uri="urn:schemas-microsoft-com:office:smarttags" w:element="metricconverter">
        <w:smartTagPr>
          <w:attr w:name="ProductID" w:val="20 мм"/>
        </w:smartTagPr>
        <w:r w:rsidRPr="00F0715A">
          <w:rPr>
            <w:rFonts w:ascii="Times New Roman" w:hAnsi="Times New Roman"/>
            <w:sz w:val="28"/>
            <w:szCs w:val="28"/>
          </w:rPr>
          <w:t>20 мм</w:t>
        </w:r>
      </w:smartTag>
      <w:r w:rsidRPr="00F0715A">
        <w:rPr>
          <w:rFonts w:ascii="Times New Roman" w:hAnsi="Times New Roman"/>
          <w:sz w:val="28"/>
          <w:szCs w:val="28"/>
        </w:rPr>
        <w:t xml:space="preserve">, правое – </w:t>
      </w:r>
      <w:smartTag w:uri="urn:schemas-microsoft-com:office:smarttags" w:element="metricconverter">
        <w:smartTagPr>
          <w:attr w:name="ProductID" w:val="10 мм"/>
        </w:smartTagPr>
        <w:r w:rsidRPr="00F0715A">
          <w:rPr>
            <w:rFonts w:ascii="Times New Roman" w:hAnsi="Times New Roman"/>
            <w:sz w:val="28"/>
            <w:szCs w:val="28"/>
          </w:rPr>
          <w:t>10 мм</w:t>
        </w:r>
      </w:smartTag>
      <w:r w:rsidRPr="00F0715A">
        <w:rPr>
          <w:rFonts w:ascii="Times New Roman" w:hAnsi="Times New Roman"/>
          <w:sz w:val="28"/>
          <w:szCs w:val="28"/>
        </w:rPr>
        <w:t xml:space="preserve">, нижнее – </w:t>
      </w:r>
      <w:smartTag w:uri="urn:schemas-microsoft-com:office:smarttags" w:element="metricconverter">
        <w:smartTagPr>
          <w:attr w:name="ProductID" w:val="20 мм"/>
        </w:smartTagPr>
        <w:r w:rsidRPr="00F0715A">
          <w:rPr>
            <w:rFonts w:ascii="Times New Roman" w:hAnsi="Times New Roman"/>
            <w:sz w:val="28"/>
            <w:szCs w:val="28"/>
          </w:rPr>
          <w:t>20 мм</w:t>
        </w:r>
      </w:smartTag>
      <w:r w:rsidRPr="00F0715A">
        <w:rPr>
          <w:rFonts w:ascii="Times New Roman" w:hAnsi="Times New Roman"/>
          <w:sz w:val="28"/>
          <w:szCs w:val="28"/>
        </w:rPr>
        <w:t>;</w:t>
      </w:r>
    </w:p>
    <w:p w:rsidR="00526486" w:rsidRPr="00F0715A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F0715A">
        <w:rPr>
          <w:rFonts w:ascii="Times New Roman" w:hAnsi="Times New Roman"/>
          <w:sz w:val="28"/>
          <w:szCs w:val="28"/>
          <w:lang w:val="en-US"/>
        </w:rPr>
        <w:t xml:space="preserve">- </w:t>
      </w:r>
      <w:r w:rsidRPr="00F0715A">
        <w:rPr>
          <w:rFonts w:ascii="Times New Roman" w:hAnsi="Times New Roman"/>
          <w:sz w:val="28"/>
          <w:szCs w:val="28"/>
        </w:rPr>
        <w:t>шрифт</w:t>
      </w:r>
      <w:r w:rsidRPr="00F0715A">
        <w:rPr>
          <w:rFonts w:ascii="Times New Roman" w:hAnsi="Times New Roman"/>
          <w:sz w:val="28"/>
          <w:szCs w:val="28"/>
          <w:lang w:val="en-US"/>
        </w:rPr>
        <w:t xml:space="preserve"> – Times New Roman – 14 </w:t>
      </w:r>
      <w:r w:rsidRPr="00F0715A">
        <w:rPr>
          <w:rFonts w:ascii="Times New Roman" w:hAnsi="Times New Roman"/>
          <w:sz w:val="28"/>
          <w:szCs w:val="28"/>
        </w:rPr>
        <w:t>пт</w:t>
      </w:r>
      <w:r w:rsidRPr="00F0715A">
        <w:rPr>
          <w:rFonts w:ascii="Times New Roman" w:hAnsi="Times New Roman"/>
          <w:sz w:val="28"/>
          <w:szCs w:val="28"/>
          <w:lang w:val="en-US"/>
        </w:rPr>
        <w:t xml:space="preserve"> (</w:t>
      </w:r>
      <w:r w:rsidRPr="00F0715A">
        <w:rPr>
          <w:rFonts w:ascii="Times New Roman" w:hAnsi="Times New Roman"/>
          <w:sz w:val="28"/>
          <w:szCs w:val="28"/>
        </w:rPr>
        <w:t>пунктов</w:t>
      </w:r>
      <w:r w:rsidRPr="00F0715A">
        <w:rPr>
          <w:rFonts w:ascii="Times New Roman" w:hAnsi="Times New Roman"/>
          <w:sz w:val="28"/>
          <w:szCs w:val="28"/>
          <w:lang w:val="en-US"/>
        </w:rPr>
        <w:t>);</w:t>
      </w:r>
    </w:p>
    <w:p w:rsidR="00526486" w:rsidRPr="00F0715A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715A">
        <w:rPr>
          <w:rFonts w:ascii="Times New Roman" w:hAnsi="Times New Roman"/>
          <w:sz w:val="28"/>
          <w:szCs w:val="28"/>
        </w:rPr>
        <w:t>- междустрочный интервал</w:t>
      </w:r>
      <w:r w:rsidR="00F75813">
        <w:rPr>
          <w:rFonts w:ascii="Times New Roman" w:hAnsi="Times New Roman"/>
          <w:sz w:val="28"/>
          <w:szCs w:val="28"/>
        </w:rPr>
        <w:t xml:space="preserve"> </w:t>
      </w:r>
      <w:r w:rsidR="00F75813" w:rsidRPr="00F0715A">
        <w:rPr>
          <w:rFonts w:ascii="Times New Roman" w:hAnsi="Times New Roman"/>
          <w:sz w:val="28"/>
          <w:szCs w:val="28"/>
          <w:lang w:val="en-US"/>
        </w:rPr>
        <w:t>–</w:t>
      </w:r>
      <w:r w:rsidRPr="00F0715A">
        <w:rPr>
          <w:rFonts w:ascii="Times New Roman" w:hAnsi="Times New Roman"/>
          <w:sz w:val="28"/>
          <w:szCs w:val="28"/>
        </w:rPr>
        <w:t xml:space="preserve"> полуторный</w:t>
      </w:r>
      <w:r w:rsidR="00F0715A" w:rsidRPr="00F0715A">
        <w:rPr>
          <w:rFonts w:ascii="Times New Roman" w:hAnsi="Times New Roman"/>
          <w:sz w:val="28"/>
          <w:szCs w:val="28"/>
        </w:rPr>
        <w:t>;</w:t>
      </w:r>
      <w:r w:rsidRPr="00F0715A">
        <w:rPr>
          <w:rFonts w:ascii="Times New Roman" w:hAnsi="Times New Roman"/>
          <w:sz w:val="28"/>
          <w:szCs w:val="28"/>
        </w:rPr>
        <w:t xml:space="preserve"> </w:t>
      </w:r>
    </w:p>
    <w:p w:rsidR="00526486" w:rsidRPr="00F0715A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715A">
        <w:rPr>
          <w:rFonts w:ascii="Times New Roman" w:hAnsi="Times New Roman"/>
          <w:sz w:val="28"/>
          <w:szCs w:val="28"/>
        </w:rPr>
        <w:t>- форматирование основного текста</w:t>
      </w:r>
      <w:r w:rsidR="00C03694" w:rsidRPr="00F0715A">
        <w:rPr>
          <w:rFonts w:ascii="Times New Roman" w:hAnsi="Times New Roman"/>
          <w:sz w:val="28"/>
          <w:szCs w:val="28"/>
        </w:rPr>
        <w:t xml:space="preserve"> </w:t>
      </w:r>
      <w:r w:rsidRPr="00F0715A">
        <w:rPr>
          <w:rFonts w:ascii="Times New Roman" w:hAnsi="Times New Roman"/>
          <w:sz w:val="28"/>
          <w:szCs w:val="28"/>
        </w:rPr>
        <w:t>– в параметре «по ширине»;</w:t>
      </w:r>
    </w:p>
    <w:p w:rsidR="00526486" w:rsidRPr="00F0715A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715A">
        <w:rPr>
          <w:rFonts w:ascii="Times New Roman" w:hAnsi="Times New Roman"/>
          <w:sz w:val="28"/>
          <w:szCs w:val="28"/>
        </w:rPr>
        <w:t xml:space="preserve">- красная строка – </w:t>
      </w:r>
      <w:smartTag w:uri="urn:schemas-microsoft-com:office:smarttags" w:element="metricconverter">
        <w:smartTagPr>
          <w:attr w:name="ProductID" w:val="1,25 см"/>
        </w:smartTagPr>
        <w:r w:rsidRPr="00F0715A">
          <w:rPr>
            <w:rFonts w:ascii="Times New Roman" w:hAnsi="Times New Roman"/>
            <w:sz w:val="28"/>
            <w:szCs w:val="28"/>
          </w:rPr>
          <w:t>1,25 см</w:t>
        </w:r>
      </w:smartTag>
      <w:r w:rsidRPr="00F0715A">
        <w:rPr>
          <w:rFonts w:ascii="Times New Roman" w:hAnsi="Times New Roman"/>
          <w:sz w:val="28"/>
          <w:szCs w:val="28"/>
        </w:rPr>
        <w:t>.</w:t>
      </w:r>
    </w:p>
    <w:p w:rsidR="00526486" w:rsidRPr="00851BD9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715A">
        <w:rPr>
          <w:rFonts w:ascii="Times New Roman" w:hAnsi="Times New Roman"/>
          <w:sz w:val="28"/>
          <w:szCs w:val="28"/>
        </w:rPr>
        <w:t xml:space="preserve">Общий объем работы </w:t>
      </w:r>
      <w:r>
        <w:rPr>
          <w:rFonts w:ascii="Times New Roman" w:hAnsi="Times New Roman"/>
          <w:sz w:val="28"/>
          <w:szCs w:val="28"/>
        </w:rPr>
        <w:t>должен составлять не менее 4-х страниц текста с обязательной нумерацией страниц снизу по центру.</w:t>
      </w:r>
    </w:p>
    <w:p w:rsidR="00526486" w:rsidRPr="00851BD9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1BD9">
        <w:rPr>
          <w:rFonts w:ascii="Times New Roman" w:hAnsi="Times New Roman"/>
          <w:sz w:val="28"/>
          <w:szCs w:val="28"/>
        </w:rPr>
        <w:t xml:space="preserve">Работа отправляется на электронную почту преподавателя с темой письма: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1BD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Эссе </w:t>
      </w:r>
      <w:r w:rsidRPr="00851BD9">
        <w:rPr>
          <w:rFonts w:ascii="Times New Roman" w:hAnsi="Times New Roman"/>
          <w:sz w:val="28"/>
          <w:szCs w:val="28"/>
        </w:rPr>
        <w:t>ПД» в виде </w:t>
      </w:r>
      <w:r>
        <w:rPr>
          <w:rFonts w:ascii="Times New Roman" w:hAnsi="Times New Roman"/>
          <w:sz w:val="28"/>
          <w:szCs w:val="28"/>
        </w:rPr>
        <w:t>PDF-</w:t>
      </w:r>
      <w:r w:rsidRPr="00851BD9">
        <w:rPr>
          <w:rFonts w:ascii="Times New Roman" w:hAnsi="Times New Roman"/>
          <w:sz w:val="28"/>
          <w:szCs w:val="28"/>
        </w:rPr>
        <w:t>файл</w:t>
      </w:r>
      <w:r>
        <w:rPr>
          <w:rFonts w:ascii="Times New Roman" w:hAnsi="Times New Roman"/>
          <w:sz w:val="28"/>
          <w:szCs w:val="28"/>
        </w:rPr>
        <w:t>а.  Имя PDF-файла</w:t>
      </w:r>
      <w:r w:rsidR="006D1A69">
        <w:rPr>
          <w:rFonts w:ascii="Times New Roman" w:hAnsi="Times New Roman"/>
          <w:sz w:val="28"/>
          <w:szCs w:val="28"/>
        </w:rPr>
        <w:t>: «</w:t>
      </w:r>
      <w:r w:rsidRPr="00851BD9">
        <w:rPr>
          <w:rFonts w:ascii="Times New Roman" w:hAnsi="Times New Roman"/>
          <w:sz w:val="28"/>
          <w:szCs w:val="28"/>
        </w:rPr>
        <w:t>Фамилия Имя студента,</w:t>
      </w:r>
      <w:r w:rsidR="00C03694">
        <w:rPr>
          <w:rFonts w:ascii="Times New Roman" w:hAnsi="Times New Roman"/>
          <w:sz w:val="28"/>
          <w:szCs w:val="28"/>
        </w:rPr>
        <w:t xml:space="preserve"> </w:t>
      </w:r>
      <w:r w:rsidR="00F0715A">
        <w:rPr>
          <w:rFonts w:ascii="Times New Roman" w:hAnsi="Times New Roman"/>
          <w:sz w:val="28"/>
          <w:szCs w:val="28"/>
        </w:rPr>
        <w:t>номер группы»</w:t>
      </w:r>
      <w:r>
        <w:rPr>
          <w:rFonts w:ascii="Times New Roman" w:hAnsi="Times New Roman"/>
          <w:sz w:val="28"/>
          <w:szCs w:val="28"/>
        </w:rPr>
        <w:t>.</w:t>
      </w:r>
    </w:p>
    <w:p w:rsidR="00526486" w:rsidRPr="00851BD9" w:rsidRDefault="00526486" w:rsidP="005264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1BD9">
        <w:rPr>
          <w:rFonts w:ascii="Times New Roman" w:hAnsi="Times New Roman"/>
          <w:sz w:val="28"/>
          <w:szCs w:val="28"/>
        </w:rPr>
        <w:t>На семинарское занятие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1BD9">
        <w:rPr>
          <w:rFonts w:ascii="Times New Roman" w:hAnsi="Times New Roman"/>
          <w:sz w:val="28"/>
          <w:szCs w:val="28"/>
        </w:rPr>
        <w:t>в установленный срок проведения контрольного мероприятия студент приносит печатный вариант работы.</w:t>
      </w:r>
    </w:p>
    <w:p w:rsidR="0073060B" w:rsidRDefault="0073060B"/>
    <w:sectPr w:rsidR="0073060B" w:rsidSect="0036792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C4D"/>
    <w:rsid w:val="000A5C4D"/>
    <w:rsid w:val="00207937"/>
    <w:rsid w:val="00526486"/>
    <w:rsid w:val="006D1A69"/>
    <w:rsid w:val="0073060B"/>
    <w:rsid w:val="00C03694"/>
    <w:rsid w:val="00F0715A"/>
    <w:rsid w:val="00F7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86"/>
    <w:pPr>
      <w:spacing w:after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86"/>
    <w:pPr>
      <w:spacing w:after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Марина Витальевна</dc:creator>
  <cp:lastModifiedBy>Юдин Иван Валерьевич</cp:lastModifiedBy>
  <cp:revision>2</cp:revision>
  <cp:lastPrinted>2020-02-06T09:30:00Z</cp:lastPrinted>
  <dcterms:created xsi:type="dcterms:W3CDTF">2020-05-06T20:39:00Z</dcterms:created>
  <dcterms:modified xsi:type="dcterms:W3CDTF">2020-05-06T20:39:00Z</dcterms:modified>
</cp:coreProperties>
</file>