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84A29" w14:textId="77777777" w:rsidR="004D55D2" w:rsidRDefault="004D55D2" w:rsidP="004D55D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14:paraId="1CFB6678" w14:textId="77777777" w:rsidR="004D55D2" w:rsidRPr="001F74D2" w:rsidRDefault="004D55D2" w:rsidP="004D55D2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70B743CF" wp14:editId="41B1531C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6CCCD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7B3BD20D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0F6270C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3E44C79C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6FAA73C0" w14:textId="77777777" w:rsidR="004D55D2" w:rsidRPr="00933D00" w:rsidRDefault="004D55D2" w:rsidP="004D55D2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792782E9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BD60FB7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5E25CF0C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6B84EB07" w14:textId="6C771190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DA635F">
        <w:rPr>
          <w:rFonts w:eastAsia="Times New Roman" w:cs="Times New Roman"/>
          <w:b/>
          <w:sz w:val="52"/>
          <w:szCs w:val="44"/>
          <w:lang w:eastAsia="ru-RU"/>
        </w:rPr>
        <w:t>Философия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14:paraId="65396C6B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7012EE4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3370E1DB" w14:textId="77777777" w:rsidR="004D55D2" w:rsidRDefault="004D55D2" w:rsidP="004D55D2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0C956029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996B0F3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50F52FE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4D55D2" w:rsidRPr="001F74D2" w14:paraId="7BBBC3B9" w14:textId="77777777" w:rsidTr="004132E8">
        <w:trPr>
          <w:trHeight w:val="567"/>
        </w:trPr>
        <w:tc>
          <w:tcPr>
            <w:tcW w:w="3153" w:type="dxa"/>
            <w:vAlign w:val="center"/>
          </w:tcPr>
          <w:p w14:paraId="37EF7F4A" w14:textId="77777777" w:rsidR="004D55D2" w:rsidRPr="001F74D2" w:rsidRDefault="004D55D2" w:rsidP="004132E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79F30961" w14:textId="77777777" w:rsidR="004D55D2" w:rsidRPr="001F74D2" w:rsidRDefault="004D55D2" w:rsidP="004132E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D55D2" w:rsidRPr="001F74D2" w14:paraId="15A59EC3" w14:textId="77777777" w:rsidTr="004132E8">
        <w:trPr>
          <w:trHeight w:val="567"/>
        </w:trPr>
        <w:tc>
          <w:tcPr>
            <w:tcW w:w="3153" w:type="dxa"/>
            <w:vAlign w:val="center"/>
          </w:tcPr>
          <w:p w14:paraId="6D508937" w14:textId="77777777" w:rsidR="004D55D2" w:rsidRPr="001F74D2" w:rsidRDefault="004D55D2" w:rsidP="004132E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45ACEA4E" w14:textId="77777777" w:rsidR="004D55D2" w:rsidRPr="001F74D2" w:rsidRDefault="004D55D2" w:rsidP="004132E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0DC84BF3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8166A17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EF0D2C3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27D27DF3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1369789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36604ED1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27BC7EEB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055DD2CB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7B6C6BEA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974FCBA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81023D7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4E3BD8C1" w14:textId="77777777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8F7424C" w14:textId="136CC372" w:rsidR="004D55D2" w:rsidRPr="001F74D2" w:rsidRDefault="004D55D2" w:rsidP="004D55D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4D2">
        <w:rPr>
          <w:rFonts w:eastAsia="Times New Roman" w:cs="Times New Roman"/>
          <w:sz w:val="28"/>
          <w:szCs w:val="28"/>
          <w:lang w:eastAsia="ru-RU"/>
        </w:rPr>
        <w:t>Москва 20</w:t>
      </w:r>
      <w:r w:rsidR="00DA635F">
        <w:rPr>
          <w:rFonts w:eastAsia="Times New Roman" w:cs="Times New Roman"/>
          <w:sz w:val="28"/>
          <w:szCs w:val="28"/>
          <w:lang w:eastAsia="ru-RU"/>
        </w:rPr>
        <w:t>__</w:t>
      </w:r>
      <w:r w:rsidRPr="001F74D2">
        <w:rPr>
          <w:rFonts w:eastAsia="Times New Roman" w:cs="Times New Roman"/>
          <w:sz w:val="28"/>
          <w:szCs w:val="28"/>
          <w:lang w:eastAsia="ru-RU"/>
        </w:rPr>
        <w:t>г.</w:t>
      </w:r>
    </w:p>
    <w:p w14:paraId="70826112" w14:textId="77777777" w:rsidR="004D55D2" w:rsidRDefault="004D55D2" w:rsidP="004D55D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14:paraId="1621152A" w14:textId="77777777" w:rsidR="004D55D2" w:rsidRDefault="004D55D2" w:rsidP="004D55D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14:paraId="399148BB" w14:textId="46BBD610" w:rsidR="004D55D2" w:rsidRDefault="004D55D2" w:rsidP="004D55D2">
      <w:pPr>
        <w:spacing w:after="200" w:line="360" w:lineRule="auto"/>
        <w:ind w:left="-567" w:firstLine="709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u w:val="single"/>
        </w:rPr>
        <w:lastRenderedPageBreak/>
        <w:t>Практическое задание по дисциплине «</w:t>
      </w:r>
      <w:r w:rsidR="00DA635F">
        <w:rPr>
          <w:rFonts w:ascii="Times New Roman" w:eastAsia="Calibri" w:hAnsi="Times New Roman" w:cs="Times New Roman"/>
          <w:b/>
          <w:sz w:val="28"/>
          <w:u w:val="single"/>
        </w:rPr>
        <w:t>Философия</w:t>
      </w:r>
      <w:r>
        <w:rPr>
          <w:rFonts w:ascii="Times New Roman" w:eastAsia="Calibri" w:hAnsi="Times New Roman" w:cs="Times New Roman"/>
          <w:b/>
          <w:sz w:val="28"/>
          <w:u w:val="single"/>
        </w:rPr>
        <w:t>»</w:t>
      </w:r>
    </w:p>
    <w:p w14:paraId="47F111D4" w14:textId="45D4B16C" w:rsidR="004D55D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4D55D2">
        <w:rPr>
          <w:rFonts w:ascii="Times New Roman" w:eastAsia="Calibri" w:hAnsi="Times New Roman" w:cs="Times New Roman"/>
          <w:bCs/>
          <w:sz w:val="28"/>
        </w:rPr>
        <w:t xml:space="preserve">На основе полученных знаний по дисциплине </w:t>
      </w:r>
      <w:r w:rsidRPr="00BF6AD9">
        <w:rPr>
          <w:rFonts w:ascii="Times New Roman" w:eastAsia="Calibri" w:hAnsi="Times New Roman" w:cs="Times New Roman"/>
          <w:b/>
          <w:i/>
          <w:iCs/>
          <w:sz w:val="28"/>
        </w:rPr>
        <w:t>«</w:t>
      </w:r>
      <w:r w:rsidR="00DA635F">
        <w:rPr>
          <w:rFonts w:ascii="Times New Roman" w:eastAsia="Calibri" w:hAnsi="Times New Roman" w:cs="Times New Roman"/>
          <w:b/>
          <w:i/>
          <w:iCs/>
          <w:sz w:val="28"/>
        </w:rPr>
        <w:t>Философия</w:t>
      </w:r>
      <w:r w:rsidR="004F1391" w:rsidRPr="00BF6AD9">
        <w:rPr>
          <w:rFonts w:ascii="Times New Roman" w:eastAsia="Calibri" w:hAnsi="Times New Roman" w:cs="Times New Roman"/>
          <w:b/>
          <w:i/>
          <w:iCs/>
          <w:sz w:val="28"/>
        </w:rPr>
        <w:t>»</w:t>
      </w:r>
      <w:r w:rsidRPr="004D55D2">
        <w:rPr>
          <w:rFonts w:ascii="Times New Roman" w:eastAsia="Calibri" w:hAnsi="Times New Roman" w:cs="Times New Roman"/>
          <w:bCs/>
          <w:sz w:val="28"/>
        </w:rPr>
        <w:t xml:space="preserve">, напишите реферат на одну и тем, представленных ниже. Требования к реферату представлены ниже. </w:t>
      </w:r>
    </w:p>
    <w:p w14:paraId="7528DDD1" w14:textId="521D2BBD" w:rsidR="004D55D2" w:rsidRPr="00FB3938" w:rsidRDefault="004D55D2" w:rsidP="00FB3938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FB3938">
        <w:rPr>
          <w:rFonts w:ascii="Times New Roman" w:eastAsia="Calibri" w:hAnsi="Times New Roman" w:cs="Times New Roman"/>
          <w:b/>
          <w:sz w:val="28"/>
        </w:rPr>
        <w:t>Темы:</w:t>
      </w:r>
    </w:p>
    <w:p w14:paraId="2E250B37" w14:textId="4E97488D" w:rsidR="00446128" w:rsidRPr="00FB3938" w:rsidRDefault="00DA635F" w:rsidP="00FB3938">
      <w:pPr>
        <w:pStyle w:val="a3"/>
        <w:numPr>
          <w:ilvl w:val="0"/>
          <w:numId w:val="7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Античная философия </w:t>
      </w:r>
      <w:proofErr w:type="spellStart"/>
      <w:r>
        <w:rPr>
          <w:rFonts w:ascii="Times New Roman" w:eastAsia="Calibri" w:hAnsi="Times New Roman" w:cs="Times New Roman"/>
          <w:bCs/>
          <w:sz w:val="28"/>
        </w:rPr>
        <w:t>досократического</w:t>
      </w:r>
      <w:proofErr w:type="spellEnd"/>
      <w:r>
        <w:rPr>
          <w:rFonts w:ascii="Times New Roman" w:eastAsia="Calibri" w:hAnsi="Times New Roman" w:cs="Times New Roman"/>
          <w:bCs/>
          <w:sz w:val="28"/>
        </w:rPr>
        <w:t xml:space="preserve"> периода</w:t>
      </w:r>
      <w:r>
        <w:rPr>
          <w:rFonts w:ascii="Times New Roman" w:eastAsia="Calibri" w:hAnsi="Times New Roman" w:cs="Times New Roman"/>
          <w:bCs/>
          <w:sz w:val="28"/>
          <w:lang w:val="en-US"/>
        </w:rPr>
        <w:t>;</w:t>
      </w:r>
    </w:p>
    <w:p w14:paraId="2B324142" w14:textId="7560E19E" w:rsidR="00446128" w:rsidRPr="00FB3938" w:rsidRDefault="00DA635F" w:rsidP="00FB3938">
      <w:pPr>
        <w:pStyle w:val="a3"/>
        <w:numPr>
          <w:ilvl w:val="0"/>
          <w:numId w:val="7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Философия </w:t>
      </w:r>
      <w:r>
        <w:rPr>
          <w:rFonts w:ascii="Times New Roman" w:eastAsia="Calibri" w:hAnsi="Times New Roman" w:cs="Times New Roman"/>
          <w:bCs/>
          <w:sz w:val="28"/>
          <w:lang w:val="en-US"/>
        </w:rPr>
        <w:t xml:space="preserve">XX </w:t>
      </w:r>
      <w:r>
        <w:rPr>
          <w:rFonts w:ascii="Times New Roman" w:eastAsia="Calibri" w:hAnsi="Times New Roman" w:cs="Times New Roman"/>
          <w:bCs/>
          <w:sz w:val="28"/>
        </w:rPr>
        <w:t>века</w:t>
      </w:r>
      <w:r>
        <w:rPr>
          <w:rFonts w:ascii="Times New Roman" w:eastAsia="Calibri" w:hAnsi="Times New Roman" w:cs="Times New Roman"/>
          <w:bCs/>
          <w:sz w:val="28"/>
          <w:lang w:val="en-US"/>
        </w:rPr>
        <w:t xml:space="preserve">: </w:t>
      </w:r>
      <w:r>
        <w:rPr>
          <w:rFonts w:ascii="Times New Roman" w:eastAsia="Calibri" w:hAnsi="Times New Roman" w:cs="Times New Roman"/>
          <w:bCs/>
          <w:sz w:val="28"/>
        </w:rPr>
        <w:t>экзистенциализм</w:t>
      </w:r>
      <w:r>
        <w:rPr>
          <w:rFonts w:ascii="Times New Roman" w:eastAsia="Calibri" w:hAnsi="Times New Roman" w:cs="Times New Roman"/>
          <w:bCs/>
          <w:sz w:val="28"/>
          <w:lang w:val="en-US"/>
        </w:rPr>
        <w:t>;</w:t>
      </w:r>
    </w:p>
    <w:p w14:paraId="5512FD04" w14:textId="7C904AFF" w:rsidR="00FB3938" w:rsidRPr="00FB3938" w:rsidRDefault="00DA635F" w:rsidP="00FB3938">
      <w:pPr>
        <w:pStyle w:val="a3"/>
        <w:numPr>
          <w:ilvl w:val="0"/>
          <w:numId w:val="7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Социальная философия в </w:t>
      </w:r>
      <w:r>
        <w:rPr>
          <w:rFonts w:ascii="Times New Roman" w:eastAsia="Calibri" w:hAnsi="Times New Roman" w:cs="Times New Roman"/>
          <w:bCs/>
          <w:sz w:val="28"/>
          <w:lang w:val="en-US"/>
        </w:rPr>
        <w:t>XX</w:t>
      </w:r>
      <w:r w:rsidRPr="00DA635F">
        <w:rPr>
          <w:rFonts w:ascii="Times New Roman" w:eastAsia="Calibri" w:hAnsi="Times New Roman" w:cs="Times New Roman"/>
          <w:bCs/>
          <w:sz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</w:rPr>
        <w:t xml:space="preserve">и </w:t>
      </w:r>
      <w:r>
        <w:rPr>
          <w:rFonts w:ascii="Times New Roman" w:eastAsia="Calibri" w:hAnsi="Times New Roman" w:cs="Times New Roman"/>
          <w:bCs/>
          <w:sz w:val="28"/>
          <w:lang w:val="en-US"/>
        </w:rPr>
        <w:t>XXI</w:t>
      </w:r>
      <w:r w:rsidRPr="00DA635F">
        <w:rPr>
          <w:rFonts w:ascii="Times New Roman" w:eastAsia="Calibri" w:hAnsi="Times New Roman" w:cs="Times New Roman"/>
          <w:bCs/>
          <w:sz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</w:rPr>
        <w:t>веке</w:t>
      </w:r>
      <w:r w:rsidRPr="00DA635F">
        <w:rPr>
          <w:rFonts w:ascii="Times New Roman" w:eastAsia="Calibri" w:hAnsi="Times New Roman" w:cs="Times New Roman"/>
          <w:bCs/>
          <w:sz w:val="28"/>
        </w:rPr>
        <w:t>;</w:t>
      </w:r>
    </w:p>
    <w:p w14:paraId="0D3A97D8" w14:textId="752134F0" w:rsidR="00FB3938" w:rsidRPr="00FB3938" w:rsidRDefault="00DA635F" w:rsidP="00FB3938">
      <w:pPr>
        <w:pStyle w:val="a3"/>
        <w:numPr>
          <w:ilvl w:val="0"/>
          <w:numId w:val="7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Философия древнего Китая.</w:t>
      </w:r>
    </w:p>
    <w:p w14:paraId="7F6BFE8A" w14:textId="0E359B3E" w:rsidR="004D55D2" w:rsidRPr="00D1752B" w:rsidRDefault="004D55D2" w:rsidP="0017335B">
      <w:pPr>
        <w:spacing w:after="200" w:line="360" w:lineRule="auto"/>
        <w:ind w:left="-567" w:firstLine="709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D1752B">
        <w:rPr>
          <w:rFonts w:ascii="Times New Roman" w:eastAsia="Calibri" w:hAnsi="Times New Roman" w:cs="Times New Roman"/>
          <w:b/>
          <w:sz w:val="28"/>
          <w:u w:val="single"/>
        </w:rPr>
        <w:t>Требования</w:t>
      </w:r>
      <w:r>
        <w:rPr>
          <w:rFonts w:ascii="Times New Roman" w:eastAsia="Calibri" w:hAnsi="Times New Roman" w:cs="Times New Roman"/>
          <w:b/>
          <w:sz w:val="28"/>
          <w:u w:val="single"/>
        </w:rPr>
        <w:t xml:space="preserve"> к оформлению реферата</w:t>
      </w:r>
      <w:r w:rsidRPr="00D1752B">
        <w:rPr>
          <w:rFonts w:ascii="Times New Roman" w:eastAsia="Calibri" w:hAnsi="Times New Roman" w:cs="Times New Roman"/>
          <w:b/>
          <w:sz w:val="28"/>
          <w:u w:val="single"/>
        </w:rPr>
        <w:t>:</w:t>
      </w:r>
    </w:p>
    <w:p w14:paraId="6D10FDD9" w14:textId="451455AA" w:rsidR="004D55D2" w:rsidRPr="003E09A2" w:rsidRDefault="004D55D2" w:rsidP="004D55D2">
      <w:pPr>
        <w:pStyle w:val="a3"/>
        <w:numPr>
          <w:ilvl w:val="0"/>
          <w:numId w:val="1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 xml:space="preserve">Объем реферата </w:t>
      </w:r>
      <w:r w:rsidR="00BF6AD9">
        <w:rPr>
          <w:rFonts w:ascii="Times New Roman" w:eastAsia="Calibri" w:hAnsi="Times New Roman" w:cs="Times New Roman"/>
          <w:bCs/>
          <w:sz w:val="28"/>
        </w:rPr>
        <w:t>1</w:t>
      </w:r>
      <w:r w:rsidRPr="003E09A2">
        <w:rPr>
          <w:rFonts w:ascii="Times New Roman" w:eastAsia="Calibri" w:hAnsi="Times New Roman" w:cs="Times New Roman"/>
          <w:bCs/>
          <w:sz w:val="28"/>
        </w:rPr>
        <w:t>0-2</w:t>
      </w:r>
      <w:r w:rsidR="00BF6AD9">
        <w:rPr>
          <w:rFonts w:ascii="Times New Roman" w:eastAsia="Calibri" w:hAnsi="Times New Roman" w:cs="Times New Roman"/>
          <w:bCs/>
          <w:sz w:val="28"/>
        </w:rPr>
        <w:t>0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 страниц в компьютерном исполнении (формат А 4, шрифт – </w:t>
      </w:r>
      <w:proofErr w:type="spellStart"/>
      <w:r w:rsidRPr="003E09A2">
        <w:rPr>
          <w:rFonts w:ascii="Times New Roman" w:eastAsia="Calibri" w:hAnsi="Times New Roman" w:cs="Times New Roman"/>
          <w:bCs/>
          <w:sz w:val="28"/>
        </w:rPr>
        <w:t>Times</w:t>
      </w:r>
      <w:proofErr w:type="spellEnd"/>
      <w:r w:rsidRPr="003E09A2">
        <w:rPr>
          <w:rFonts w:ascii="Times New Roman" w:eastAsia="Calibri" w:hAnsi="Times New Roman" w:cs="Times New Roman"/>
          <w:bCs/>
          <w:sz w:val="28"/>
        </w:rPr>
        <w:t xml:space="preserve"> </w:t>
      </w:r>
      <w:proofErr w:type="spellStart"/>
      <w:r w:rsidRPr="003E09A2">
        <w:rPr>
          <w:rFonts w:ascii="Times New Roman" w:eastAsia="Calibri" w:hAnsi="Times New Roman" w:cs="Times New Roman"/>
          <w:bCs/>
          <w:sz w:val="28"/>
        </w:rPr>
        <w:t>New</w:t>
      </w:r>
      <w:proofErr w:type="spellEnd"/>
      <w:r w:rsidRPr="003E09A2">
        <w:rPr>
          <w:rFonts w:ascii="Times New Roman" w:eastAsia="Calibri" w:hAnsi="Times New Roman" w:cs="Times New Roman"/>
          <w:bCs/>
          <w:sz w:val="28"/>
        </w:rPr>
        <w:t xml:space="preserve"> </w:t>
      </w:r>
      <w:proofErr w:type="spellStart"/>
      <w:r w:rsidRPr="003E09A2">
        <w:rPr>
          <w:rFonts w:ascii="Times New Roman" w:eastAsia="Calibri" w:hAnsi="Times New Roman" w:cs="Times New Roman"/>
          <w:bCs/>
          <w:sz w:val="28"/>
        </w:rPr>
        <w:t>Roman</w:t>
      </w:r>
      <w:proofErr w:type="spellEnd"/>
      <w:r w:rsidRPr="003E09A2">
        <w:rPr>
          <w:rFonts w:ascii="Times New Roman" w:eastAsia="Calibri" w:hAnsi="Times New Roman" w:cs="Times New Roman"/>
          <w:bCs/>
          <w:sz w:val="28"/>
        </w:rPr>
        <w:t>, размер –14, интервал – 1,5).</w:t>
      </w:r>
    </w:p>
    <w:p w14:paraId="3FE768A4" w14:textId="77777777" w:rsidR="004D55D2" w:rsidRPr="003E09A2" w:rsidRDefault="004D55D2" w:rsidP="004D55D2">
      <w:pPr>
        <w:pStyle w:val="a3"/>
        <w:numPr>
          <w:ilvl w:val="0"/>
          <w:numId w:val="1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Работа открывается титульным листом, где указывается полное название учебного заведения, тема реферата, фамилия автора, место и год написания. На следующей странице, которая нумеруется сверху номером 2 (</w:t>
      </w:r>
      <w:r w:rsidRPr="003E09A2">
        <w:rPr>
          <w:rFonts w:ascii="Times New Roman" w:eastAsia="Calibri" w:hAnsi="Times New Roman" w:cs="Times New Roman"/>
          <w:bCs/>
          <w:sz w:val="28"/>
          <w:u w:val="single"/>
        </w:rPr>
        <w:t>титульный лист не нумеруется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), помещается оглавление с точным названием каждой главы и указанием начальных страниц. </w:t>
      </w:r>
    </w:p>
    <w:p w14:paraId="2BA62A54" w14:textId="77777777" w:rsidR="004D55D2" w:rsidRPr="003E09A2" w:rsidRDefault="004D55D2" w:rsidP="004D55D2">
      <w:pPr>
        <w:pStyle w:val="a3"/>
        <w:numPr>
          <w:ilvl w:val="0"/>
          <w:numId w:val="1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  <w:u w:val="single"/>
        </w:rPr>
        <w:t>Поля страницы</w:t>
      </w:r>
      <w:r w:rsidRPr="003E09A2">
        <w:rPr>
          <w:rFonts w:ascii="Times New Roman" w:eastAsia="Calibri" w:hAnsi="Times New Roman" w:cs="Times New Roman"/>
          <w:bCs/>
          <w:sz w:val="28"/>
        </w:rPr>
        <w:t>: левое - 3 см., правое - 1 см., нижнее 2 см., верхнее - 2 см. до номера страницы.</w:t>
      </w:r>
    </w:p>
    <w:p w14:paraId="20B2AEAF" w14:textId="77777777" w:rsidR="004D55D2" w:rsidRPr="003E09A2" w:rsidRDefault="004D55D2" w:rsidP="004D55D2">
      <w:pPr>
        <w:pStyle w:val="a3"/>
        <w:numPr>
          <w:ilvl w:val="0"/>
          <w:numId w:val="1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Каждая структурная часть реферата (введение, главная часть, заключение и т.д.) начинается с новой страницы. Расстояние между главой и следующей за ней текстом, а также между главой и параграфом составляет 2 интервала.</w:t>
      </w:r>
    </w:p>
    <w:p w14:paraId="01E44512" w14:textId="77777777" w:rsidR="004D55D2" w:rsidRPr="003E09A2" w:rsidRDefault="004D55D2" w:rsidP="004D55D2">
      <w:pPr>
        <w:pStyle w:val="a3"/>
        <w:numPr>
          <w:ilvl w:val="0"/>
          <w:numId w:val="1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После заголовка, располагаемого посредине строки, точка НЕ ставится. Не допускается подчеркивание заголовка и переносы в словах заголовка.</w:t>
      </w:r>
    </w:p>
    <w:p w14:paraId="2D3A80AF" w14:textId="77777777" w:rsidR="004D55D2" w:rsidRPr="002F3D1E" w:rsidRDefault="004D55D2" w:rsidP="004D55D2">
      <w:pPr>
        <w:pStyle w:val="a3"/>
        <w:numPr>
          <w:ilvl w:val="0"/>
          <w:numId w:val="1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Страницы реферата нумеруются в нарастающем порядке. Номера страниц ставятся вверху в середине листа.</w:t>
      </w:r>
    </w:p>
    <w:p w14:paraId="38677572" w14:textId="77777777" w:rsidR="004D55D2" w:rsidRPr="003E09A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3E09A2">
        <w:rPr>
          <w:rFonts w:ascii="Times New Roman" w:eastAsia="Calibri" w:hAnsi="Times New Roman" w:cs="Times New Roman"/>
          <w:b/>
          <w:sz w:val="28"/>
          <w:u w:val="single"/>
        </w:rPr>
        <w:lastRenderedPageBreak/>
        <w:t>Требования к структуре реферата:</w:t>
      </w:r>
    </w:p>
    <w:p w14:paraId="741165E9" w14:textId="77777777" w:rsidR="004D55D2" w:rsidRPr="008D6B68" w:rsidRDefault="004D55D2" w:rsidP="004D55D2">
      <w:pPr>
        <w:pStyle w:val="a3"/>
        <w:numPr>
          <w:ilvl w:val="0"/>
          <w:numId w:val="2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/>
          <w:i/>
          <w:iCs/>
          <w:sz w:val="28"/>
        </w:rPr>
      </w:pPr>
      <w:r w:rsidRPr="008D6B68">
        <w:rPr>
          <w:rFonts w:ascii="Times New Roman" w:eastAsia="Calibri" w:hAnsi="Times New Roman" w:cs="Times New Roman"/>
          <w:b/>
          <w:i/>
          <w:iCs/>
          <w:sz w:val="28"/>
        </w:rPr>
        <w:t>Введение</w:t>
      </w:r>
    </w:p>
    <w:p w14:paraId="5A7F9121" w14:textId="77777777" w:rsidR="004D55D2" w:rsidRPr="003E09A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Раздел должен содержать постановку проблемы в рамках выбранной научной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>темы и обоснование выбора проблемы, указаны ее актуальность, новизна.</w:t>
      </w:r>
    </w:p>
    <w:p w14:paraId="6AEF97FF" w14:textId="77777777" w:rsidR="004D55D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Во введении дается краткая характеристика изучаемой темы, обосновывается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>ее актуальность, отмечается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>практическая значимость изучения данного вопроса, где это может быть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использовано. </w:t>
      </w:r>
    </w:p>
    <w:p w14:paraId="04A6F8E4" w14:textId="77777777" w:rsidR="004D55D2" w:rsidRPr="003E09A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Здесь же называются и конкретные задачи, которые предстоит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>решить в соответствии с поставленной целью. При их формулировании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используются, например, такие глаголы: </w:t>
      </w:r>
      <w:r w:rsidRPr="003E09A2">
        <w:rPr>
          <w:rFonts w:ascii="Times New Roman" w:eastAsia="Calibri" w:hAnsi="Times New Roman" w:cs="Times New Roman"/>
          <w:bCs/>
          <w:i/>
          <w:iCs/>
          <w:sz w:val="28"/>
        </w:rPr>
        <w:t>изучить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… </w:t>
      </w:r>
      <w:r w:rsidRPr="003E09A2">
        <w:rPr>
          <w:rFonts w:ascii="Times New Roman" w:eastAsia="Calibri" w:hAnsi="Times New Roman" w:cs="Times New Roman"/>
          <w:bCs/>
          <w:i/>
          <w:iCs/>
          <w:sz w:val="28"/>
        </w:rPr>
        <w:t>выявить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… </w:t>
      </w:r>
      <w:r w:rsidRPr="003E09A2">
        <w:rPr>
          <w:rFonts w:ascii="Times New Roman" w:eastAsia="Calibri" w:hAnsi="Times New Roman" w:cs="Times New Roman"/>
          <w:bCs/>
          <w:i/>
          <w:iCs/>
          <w:sz w:val="28"/>
        </w:rPr>
        <w:t>установить</w:t>
      </w:r>
      <w:r w:rsidRPr="003E09A2">
        <w:rPr>
          <w:rFonts w:ascii="Times New Roman" w:eastAsia="Calibri" w:hAnsi="Times New Roman" w:cs="Times New Roman"/>
          <w:bCs/>
          <w:sz w:val="28"/>
        </w:rPr>
        <w:t>… и т.п.</w:t>
      </w:r>
    </w:p>
    <w:p w14:paraId="14A701FF" w14:textId="77777777" w:rsidR="004D55D2" w:rsidRPr="003E09A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  <w:u w:val="single"/>
        </w:rPr>
        <w:t>Объем введения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 составляет примерно </w:t>
      </w:r>
      <w:r w:rsidRPr="003E09A2">
        <w:rPr>
          <w:rFonts w:ascii="Times New Roman" w:eastAsia="Calibri" w:hAnsi="Times New Roman" w:cs="Times New Roman"/>
          <w:bCs/>
          <w:i/>
          <w:iCs/>
          <w:sz w:val="28"/>
        </w:rPr>
        <w:t>1/10 от общего объема работы</w:t>
      </w:r>
      <w:r w:rsidRPr="003E09A2">
        <w:rPr>
          <w:rFonts w:ascii="Times New Roman" w:eastAsia="Calibri" w:hAnsi="Times New Roman" w:cs="Times New Roman"/>
          <w:bCs/>
          <w:sz w:val="28"/>
        </w:rPr>
        <w:t>.</w:t>
      </w:r>
    </w:p>
    <w:p w14:paraId="66044BD5" w14:textId="77777777" w:rsidR="004D55D2" w:rsidRPr="008D6B68" w:rsidRDefault="004D55D2" w:rsidP="004D55D2">
      <w:pPr>
        <w:pStyle w:val="a3"/>
        <w:numPr>
          <w:ilvl w:val="0"/>
          <w:numId w:val="2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/>
          <w:i/>
          <w:iCs/>
          <w:sz w:val="28"/>
        </w:rPr>
      </w:pPr>
      <w:r w:rsidRPr="008D6B68">
        <w:rPr>
          <w:rFonts w:ascii="Times New Roman" w:eastAsia="Calibri" w:hAnsi="Times New Roman" w:cs="Times New Roman"/>
          <w:b/>
          <w:i/>
          <w:iCs/>
          <w:sz w:val="28"/>
        </w:rPr>
        <w:t>Основная часть</w:t>
      </w:r>
    </w:p>
    <w:p w14:paraId="4DDE0D0F" w14:textId="77777777" w:rsidR="004D55D2" w:rsidRPr="003E09A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В данном разделе должна быть раскрыта тема.</w:t>
      </w:r>
    </w:p>
    <w:p w14:paraId="5AA7DAC1" w14:textId="77777777" w:rsidR="004D55D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В основной части, как правило, разделенной на главы, необходимо раскрыть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>все пункты составленного плана, связно изложить накопленный и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>проанализированный материал. Излагается суть проблемы, различные точки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зрения на нее, собственная позиция автора реферата. </w:t>
      </w:r>
    </w:p>
    <w:p w14:paraId="748003F0" w14:textId="77777777" w:rsidR="004D55D2" w:rsidRPr="003E09A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Каждый раздел основной части должен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открываться определенной задачей и заканчиваться </w:t>
      </w:r>
      <w:r w:rsidRPr="003E09A2">
        <w:rPr>
          <w:rFonts w:ascii="Times New Roman" w:eastAsia="Calibri" w:hAnsi="Times New Roman" w:cs="Times New Roman"/>
          <w:bCs/>
          <w:sz w:val="28"/>
          <w:u w:val="single"/>
        </w:rPr>
        <w:t>краткими выводами</w:t>
      </w:r>
      <w:r w:rsidRPr="003E09A2">
        <w:rPr>
          <w:rFonts w:ascii="Times New Roman" w:eastAsia="Calibri" w:hAnsi="Times New Roman" w:cs="Times New Roman"/>
          <w:bCs/>
          <w:sz w:val="28"/>
        </w:rPr>
        <w:t>.</w:t>
      </w:r>
    </w:p>
    <w:p w14:paraId="6E24089E" w14:textId="77777777" w:rsidR="004D55D2" w:rsidRPr="008D6B68" w:rsidRDefault="004D55D2" w:rsidP="004D55D2">
      <w:pPr>
        <w:pStyle w:val="a3"/>
        <w:numPr>
          <w:ilvl w:val="0"/>
          <w:numId w:val="2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/>
          <w:i/>
          <w:iCs/>
          <w:sz w:val="28"/>
        </w:rPr>
      </w:pPr>
      <w:r w:rsidRPr="008D6B68">
        <w:rPr>
          <w:rFonts w:ascii="Times New Roman" w:eastAsia="Calibri" w:hAnsi="Times New Roman" w:cs="Times New Roman"/>
          <w:b/>
          <w:i/>
          <w:iCs/>
          <w:sz w:val="28"/>
        </w:rPr>
        <w:t>Заключение</w:t>
      </w:r>
    </w:p>
    <w:p w14:paraId="776B8E1B" w14:textId="77777777" w:rsidR="004D55D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В заключении подводятся итоги по всей работе, суммируются выводы,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>содержащие ясные ответы на поставленные в цели исследования вопросы,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делаются собственные обобщения </w:t>
      </w:r>
      <w:r w:rsidRPr="00753D37">
        <w:rPr>
          <w:rFonts w:ascii="Times New Roman" w:eastAsia="Calibri" w:hAnsi="Times New Roman" w:cs="Times New Roman"/>
          <w:bCs/>
          <w:i/>
          <w:iCs/>
          <w:sz w:val="28"/>
        </w:rPr>
        <w:t>(иногда с учетом различных точек зрения на изложенную проблему)</w:t>
      </w:r>
      <w:r w:rsidRPr="003E09A2">
        <w:rPr>
          <w:rFonts w:ascii="Times New Roman" w:eastAsia="Calibri" w:hAnsi="Times New Roman" w:cs="Times New Roman"/>
          <w:bCs/>
          <w:sz w:val="28"/>
        </w:rPr>
        <w:t>, отмечается то новое, что получено в результате работы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над данной темой. Заключение по объему не должно превышать введение. </w:t>
      </w:r>
    </w:p>
    <w:p w14:paraId="7437939F" w14:textId="77777777" w:rsidR="004D55D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  <w:u w:val="single"/>
        </w:rPr>
        <w:lastRenderedPageBreak/>
        <w:t>Следует избегать типичных ошибок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: </w:t>
      </w:r>
    </w:p>
    <w:p w14:paraId="132737AC" w14:textId="77777777" w:rsidR="004D55D2" w:rsidRPr="00753D37" w:rsidRDefault="004D55D2" w:rsidP="004D55D2">
      <w:pPr>
        <w:pStyle w:val="a3"/>
        <w:numPr>
          <w:ilvl w:val="0"/>
          <w:numId w:val="3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 xml:space="preserve">увлечение второстепенным материалом, </w:t>
      </w:r>
    </w:p>
    <w:p w14:paraId="628F6D2A" w14:textId="77777777" w:rsidR="004D55D2" w:rsidRPr="00753D37" w:rsidRDefault="004D55D2" w:rsidP="004D55D2">
      <w:pPr>
        <w:pStyle w:val="a3"/>
        <w:numPr>
          <w:ilvl w:val="0"/>
          <w:numId w:val="3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 xml:space="preserve">уходом от проблемы, </w:t>
      </w:r>
    </w:p>
    <w:p w14:paraId="335BE07D" w14:textId="77777777" w:rsidR="004D55D2" w:rsidRPr="00753D37" w:rsidRDefault="004D55D2" w:rsidP="004D55D2">
      <w:pPr>
        <w:pStyle w:val="a3"/>
        <w:numPr>
          <w:ilvl w:val="0"/>
          <w:numId w:val="3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 xml:space="preserve">категоричность и пестрота изложения, </w:t>
      </w:r>
    </w:p>
    <w:p w14:paraId="66BFFB64" w14:textId="77777777" w:rsidR="004D55D2" w:rsidRPr="00753D37" w:rsidRDefault="004D55D2" w:rsidP="004D55D2">
      <w:pPr>
        <w:pStyle w:val="a3"/>
        <w:numPr>
          <w:ilvl w:val="0"/>
          <w:numId w:val="3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 xml:space="preserve">бедный или слишком наукообразный язык, </w:t>
      </w:r>
    </w:p>
    <w:p w14:paraId="6E1C1F51" w14:textId="77777777" w:rsidR="004D55D2" w:rsidRPr="00753D37" w:rsidRDefault="004D55D2" w:rsidP="004D55D2">
      <w:pPr>
        <w:pStyle w:val="a3"/>
        <w:numPr>
          <w:ilvl w:val="0"/>
          <w:numId w:val="3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 xml:space="preserve">неточность цитирования, </w:t>
      </w:r>
    </w:p>
    <w:p w14:paraId="47EA4728" w14:textId="77777777" w:rsidR="004D55D2" w:rsidRPr="00753D37" w:rsidRDefault="004D55D2" w:rsidP="004D55D2">
      <w:pPr>
        <w:pStyle w:val="a3"/>
        <w:numPr>
          <w:ilvl w:val="0"/>
          <w:numId w:val="3"/>
        </w:numPr>
        <w:spacing w:after="200" w:line="360" w:lineRule="auto"/>
        <w:ind w:left="-567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>отсутствие ссылок на источник.</w:t>
      </w:r>
    </w:p>
    <w:p w14:paraId="01B8B68E" w14:textId="77777777" w:rsidR="004D55D2" w:rsidRPr="008D6B68" w:rsidRDefault="004D55D2" w:rsidP="004D55D2">
      <w:pPr>
        <w:pStyle w:val="a3"/>
        <w:numPr>
          <w:ilvl w:val="0"/>
          <w:numId w:val="2"/>
        </w:numPr>
        <w:spacing w:after="200" w:line="360" w:lineRule="auto"/>
        <w:ind w:left="-567" w:firstLine="709"/>
        <w:contextualSpacing w:val="0"/>
        <w:jc w:val="both"/>
        <w:rPr>
          <w:rFonts w:ascii="Times New Roman" w:eastAsia="Calibri" w:hAnsi="Times New Roman" w:cs="Times New Roman"/>
          <w:b/>
          <w:i/>
          <w:iCs/>
          <w:sz w:val="28"/>
        </w:rPr>
      </w:pPr>
      <w:r w:rsidRPr="008D6B68">
        <w:rPr>
          <w:rFonts w:ascii="Times New Roman" w:eastAsia="Calibri" w:hAnsi="Times New Roman" w:cs="Times New Roman"/>
          <w:b/>
          <w:i/>
          <w:iCs/>
          <w:sz w:val="28"/>
        </w:rPr>
        <w:t>Список литературы</w:t>
      </w:r>
    </w:p>
    <w:p w14:paraId="26402414" w14:textId="77777777" w:rsidR="004D55D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 xml:space="preserve">Список использованной литературы завершает работу. </w:t>
      </w:r>
    </w:p>
    <w:p w14:paraId="05B4D97B" w14:textId="77777777" w:rsidR="004D55D2" w:rsidRPr="00753D37" w:rsidRDefault="004D55D2" w:rsidP="004D55D2">
      <w:pPr>
        <w:pStyle w:val="a3"/>
        <w:numPr>
          <w:ilvl w:val="0"/>
          <w:numId w:val="4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>В нем фиксируются только те источники, с которыми работал автор реферата.</w:t>
      </w:r>
    </w:p>
    <w:p w14:paraId="0607EF5F" w14:textId="77777777" w:rsidR="004D55D2" w:rsidRPr="00753D37" w:rsidRDefault="004D55D2" w:rsidP="004D55D2">
      <w:pPr>
        <w:pStyle w:val="a3"/>
        <w:numPr>
          <w:ilvl w:val="0"/>
          <w:numId w:val="4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 xml:space="preserve">Список составляется в алфавитном порядке по фамилиям авторов или заглавий книг. </w:t>
      </w:r>
    </w:p>
    <w:p w14:paraId="7976BF03" w14:textId="77777777" w:rsidR="004D55D2" w:rsidRPr="00753D37" w:rsidRDefault="004D55D2" w:rsidP="004D55D2">
      <w:pPr>
        <w:pStyle w:val="a3"/>
        <w:numPr>
          <w:ilvl w:val="0"/>
          <w:numId w:val="4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>При наличии нескольких работ одного автора их названия располагаются по годам изданий.</w:t>
      </w:r>
    </w:p>
    <w:p w14:paraId="5B8ADC6F" w14:textId="77777777" w:rsidR="004D55D2" w:rsidRPr="00753D37" w:rsidRDefault="004D55D2" w:rsidP="004D55D2">
      <w:pPr>
        <w:pStyle w:val="a3"/>
        <w:numPr>
          <w:ilvl w:val="0"/>
          <w:numId w:val="4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 xml:space="preserve">Если привлекались отдельные страницы из книги, они указываются. </w:t>
      </w:r>
    </w:p>
    <w:p w14:paraId="79378263" w14:textId="77777777" w:rsidR="004D55D2" w:rsidRPr="002F3D1E" w:rsidRDefault="004D55D2" w:rsidP="004D55D2">
      <w:pPr>
        <w:pStyle w:val="a3"/>
        <w:numPr>
          <w:ilvl w:val="0"/>
          <w:numId w:val="4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sz w:val="28"/>
        </w:rPr>
        <w:t>Иностранные источники (изданные на иностранном языке) перечисляются в конце всего списка.</w:t>
      </w:r>
    </w:p>
    <w:p w14:paraId="6191F7AA" w14:textId="77777777" w:rsidR="004D55D2" w:rsidRPr="00753D37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753D37">
        <w:rPr>
          <w:rFonts w:ascii="Times New Roman" w:eastAsia="Calibri" w:hAnsi="Times New Roman" w:cs="Times New Roman"/>
          <w:b/>
          <w:sz w:val="28"/>
          <w:u w:val="single"/>
        </w:rPr>
        <w:t>Требования к оформлению содержания (оглавления) реферата:</w:t>
      </w:r>
    </w:p>
    <w:p w14:paraId="37D71D95" w14:textId="77777777" w:rsidR="004D55D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53D37">
        <w:rPr>
          <w:rFonts w:ascii="Times New Roman" w:eastAsia="Calibri" w:hAnsi="Times New Roman" w:cs="Times New Roman"/>
          <w:bCs/>
          <w:i/>
          <w:iCs/>
          <w:sz w:val="28"/>
        </w:rPr>
        <w:t>Содержание (оглавление) реферата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 – это перечисление глав реферата с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указанием страниц их расположения. </w:t>
      </w:r>
    </w:p>
    <w:p w14:paraId="5296BB63" w14:textId="77777777" w:rsidR="004D55D2" w:rsidRPr="003E09A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Формулировки оглавления должны точно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повторять заголовки глав и </w:t>
      </w:r>
      <w:proofErr w:type="spellStart"/>
      <w:r w:rsidRPr="003E09A2">
        <w:rPr>
          <w:rFonts w:ascii="Times New Roman" w:eastAsia="Calibri" w:hAnsi="Times New Roman" w:cs="Times New Roman"/>
          <w:bCs/>
          <w:sz w:val="28"/>
        </w:rPr>
        <w:t>подглав</w:t>
      </w:r>
      <w:proofErr w:type="spellEnd"/>
      <w:r w:rsidRPr="003E09A2">
        <w:rPr>
          <w:rFonts w:ascii="Times New Roman" w:eastAsia="Calibri" w:hAnsi="Times New Roman" w:cs="Times New Roman"/>
          <w:bCs/>
          <w:sz w:val="28"/>
        </w:rPr>
        <w:t>, параграфов в тексте, быть краткими и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>понятными.</w:t>
      </w:r>
    </w:p>
    <w:p w14:paraId="7B9FB222" w14:textId="77777777" w:rsidR="004D55D2" w:rsidRPr="003E09A2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D61C67">
        <w:rPr>
          <w:rFonts w:ascii="Times New Roman" w:eastAsia="Calibri" w:hAnsi="Times New Roman" w:cs="Times New Roman"/>
          <w:bCs/>
          <w:sz w:val="28"/>
          <w:u w:val="single"/>
        </w:rPr>
        <w:t>Страницы реферата должны быть скомпонованы в следующем порядке</w:t>
      </w:r>
      <w:r w:rsidRPr="003E09A2">
        <w:rPr>
          <w:rFonts w:ascii="Times New Roman" w:eastAsia="Calibri" w:hAnsi="Times New Roman" w:cs="Times New Roman"/>
          <w:bCs/>
          <w:sz w:val="28"/>
        </w:rPr>
        <w:t>:</w:t>
      </w:r>
    </w:p>
    <w:p w14:paraId="3881B524" w14:textId="77777777" w:rsidR="004D55D2" w:rsidRPr="00D61C67" w:rsidRDefault="004D55D2" w:rsidP="004D55D2">
      <w:pPr>
        <w:pStyle w:val="a3"/>
        <w:numPr>
          <w:ilvl w:val="0"/>
          <w:numId w:val="5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D61C67">
        <w:rPr>
          <w:rFonts w:ascii="Times New Roman" w:eastAsia="Calibri" w:hAnsi="Times New Roman" w:cs="Times New Roman"/>
          <w:bCs/>
          <w:sz w:val="28"/>
        </w:rPr>
        <w:t>Титульный лист</w:t>
      </w:r>
    </w:p>
    <w:p w14:paraId="630F0A68" w14:textId="77777777" w:rsidR="004D55D2" w:rsidRPr="00D61C67" w:rsidRDefault="004D55D2" w:rsidP="004D55D2">
      <w:pPr>
        <w:pStyle w:val="a3"/>
        <w:numPr>
          <w:ilvl w:val="0"/>
          <w:numId w:val="5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D61C67">
        <w:rPr>
          <w:rFonts w:ascii="Times New Roman" w:eastAsia="Calibri" w:hAnsi="Times New Roman" w:cs="Times New Roman"/>
          <w:bCs/>
          <w:sz w:val="28"/>
        </w:rPr>
        <w:t>Оглавление</w:t>
      </w:r>
    </w:p>
    <w:p w14:paraId="530F19F0" w14:textId="77777777" w:rsidR="004D55D2" w:rsidRPr="00D61C67" w:rsidRDefault="004D55D2" w:rsidP="004D55D2">
      <w:pPr>
        <w:pStyle w:val="a3"/>
        <w:numPr>
          <w:ilvl w:val="0"/>
          <w:numId w:val="5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D61C67">
        <w:rPr>
          <w:rFonts w:ascii="Times New Roman" w:eastAsia="Calibri" w:hAnsi="Times New Roman" w:cs="Times New Roman"/>
          <w:bCs/>
          <w:sz w:val="28"/>
        </w:rPr>
        <w:lastRenderedPageBreak/>
        <w:t>Введение (обоснование выбранной темы)</w:t>
      </w:r>
    </w:p>
    <w:p w14:paraId="0562E415" w14:textId="77777777" w:rsidR="004D55D2" w:rsidRPr="00D61C67" w:rsidRDefault="004D55D2" w:rsidP="004D55D2">
      <w:pPr>
        <w:pStyle w:val="a3"/>
        <w:numPr>
          <w:ilvl w:val="0"/>
          <w:numId w:val="5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D61C67">
        <w:rPr>
          <w:rFonts w:ascii="Times New Roman" w:eastAsia="Calibri" w:hAnsi="Times New Roman" w:cs="Times New Roman"/>
          <w:bCs/>
          <w:sz w:val="28"/>
        </w:rPr>
        <w:t>Основная часть</w:t>
      </w:r>
    </w:p>
    <w:p w14:paraId="3DD4AF94" w14:textId="77777777" w:rsidR="004D55D2" w:rsidRPr="00D61C67" w:rsidRDefault="004D55D2" w:rsidP="004D55D2">
      <w:pPr>
        <w:pStyle w:val="a3"/>
        <w:numPr>
          <w:ilvl w:val="0"/>
          <w:numId w:val="5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D61C67">
        <w:rPr>
          <w:rFonts w:ascii="Times New Roman" w:eastAsia="Calibri" w:hAnsi="Times New Roman" w:cs="Times New Roman"/>
          <w:bCs/>
          <w:sz w:val="28"/>
        </w:rPr>
        <w:t>Заключение (выводы)</w:t>
      </w:r>
    </w:p>
    <w:p w14:paraId="23609237" w14:textId="77777777" w:rsidR="004D55D2" w:rsidRPr="00D61C67" w:rsidRDefault="004D55D2" w:rsidP="004D55D2">
      <w:pPr>
        <w:pStyle w:val="a3"/>
        <w:numPr>
          <w:ilvl w:val="0"/>
          <w:numId w:val="5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D61C67">
        <w:rPr>
          <w:rFonts w:ascii="Times New Roman" w:eastAsia="Calibri" w:hAnsi="Times New Roman" w:cs="Times New Roman"/>
          <w:bCs/>
          <w:sz w:val="28"/>
        </w:rPr>
        <w:t>Список использованной литературы</w:t>
      </w:r>
    </w:p>
    <w:p w14:paraId="4AD60C77" w14:textId="77777777" w:rsidR="004D55D2" w:rsidRPr="00D61C67" w:rsidRDefault="004D55D2" w:rsidP="004D55D2">
      <w:pPr>
        <w:pStyle w:val="a3"/>
        <w:numPr>
          <w:ilvl w:val="0"/>
          <w:numId w:val="5"/>
        </w:num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D61C67">
        <w:rPr>
          <w:rFonts w:ascii="Times New Roman" w:eastAsia="Calibri" w:hAnsi="Times New Roman" w:cs="Times New Roman"/>
          <w:bCs/>
          <w:sz w:val="28"/>
        </w:rPr>
        <w:t>Приложения (если таковые имеются)</w:t>
      </w:r>
    </w:p>
    <w:p w14:paraId="10A90BD2" w14:textId="77777777" w:rsidR="004D55D2" w:rsidRPr="00B65585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iCs/>
          <w:sz w:val="28"/>
        </w:rPr>
      </w:pPr>
      <w:r w:rsidRPr="003E09A2">
        <w:rPr>
          <w:rFonts w:ascii="Times New Roman" w:eastAsia="Calibri" w:hAnsi="Times New Roman" w:cs="Times New Roman"/>
          <w:bCs/>
          <w:sz w:val="28"/>
        </w:rPr>
        <w:t>Приветствуется творческий подход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3E09A2">
        <w:rPr>
          <w:rFonts w:ascii="Times New Roman" w:eastAsia="Calibri" w:hAnsi="Times New Roman" w:cs="Times New Roman"/>
          <w:bCs/>
          <w:sz w:val="28"/>
        </w:rPr>
        <w:t xml:space="preserve">при написании реферата </w:t>
      </w:r>
      <w:r w:rsidRPr="00D61C67">
        <w:rPr>
          <w:rFonts w:ascii="Times New Roman" w:eastAsia="Calibri" w:hAnsi="Times New Roman" w:cs="Times New Roman"/>
          <w:bCs/>
          <w:i/>
          <w:iCs/>
          <w:sz w:val="28"/>
        </w:rPr>
        <w:t>(наличие иллюстраций, приложений и т.д.).</w:t>
      </w:r>
    </w:p>
    <w:p w14:paraId="403741EB" w14:textId="77777777" w:rsidR="004D55D2" w:rsidRPr="008D6B68" w:rsidRDefault="004D55D2" w:rsidP="004D55D2">
      <w:pPr>
        <w:spacing w:after="200" w:line="360" w:lineRule="auto"/>
        <w:ind w:left="-567" w:firstLine="709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8D6B68">
        <w:rPr>
          <w:rFonts w:ascii="Times New Roman" w:eastAsia="Calibri" w:hAnsi="Times New Roman" w:cs="Times New Roman"/>
          <w:b/>
          <w:sz w:val="28"/>
          <w:u w:val="single"/>
        </w:rPr>
        <w:t>Критерии оценивания:</w:t>
      </w:r>
    </w:p>
    <w:p w14:paraId="22E8AAEA" w14:textId="77777777" w:rsidR="004D55D2" w:rsidRDefault="004D55D2" w:rsidP="004D55D2">
      <w:pPr>
        <w:spacing w:after="200" w:line="360" w:lineRule="auto"/>
        <w:ind w:left="-567"/>
        <w:jc w:val="center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noProof/>
          <w:sz w:val="28"/>
        </w:rPr>
        <w:drawing>
          <wp:inline distT="0" distB="0" distL="0" distR="0" wp14:anchorId="1B530016" wp14:editId="5A3709BB">
            <wp:extent cx="6201757" cy="403860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563" cy="404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1A4FB" w14:textId="77777777" w:rsidR="004D55D2" w:rsidRDefault="004D55D2" w:rsidP="004D55D2">
      <w:pPr>
        <w:spacing w:line="360" w:lineRule="auto"/>
        <w:ind w:left="-567" w:firstLine="709"/>
        <w:jc w:val="both"/>
      </w:pPr>
    </w:p>
    <w:p w14:paraId="2C2B2542" w14:textId="77777777"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46957"/>
    <w:multiLevelType w:val="hybridMultilevel"/>
    <w:tmpl w:val="D3A29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352A6"/>
    <w:multiLevelType w:val="hybridMultilevel"/>
    <w:tmpl w:val="AAA288A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5D42513"/>
    <w:multiLevelType w:val="hybridMultilevel"/>
    <w:tmpl w:val="EE84D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27EA7"/>
    <w:multiLevelType w:val="hybridMultilevel"/>
    <w:tmpl w:val="226866EE"/>
    <w:lvl w:ilvl="0" w:tplc="1FFE9B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D65D1F"/>
    <w:multiLevelType w:val="hybridMultilevel"/>
    <w:tmpl w:val="7F7064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92AFE"/>
    <w:multiLevelType w:val="hybridMultilevel"/>
    <w:tmpl w:val="2A1E125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4A3B03E3"/>
    <w:multiLevelType w:val="hybridMultilevel"/>
    <w:tmpl w:val="ADC6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08"/>
    <w:rsid w:val="0012328B"/>
    <w:rsid w:val="0017335B"/>
    <w:rsid w:val="00417608"/>
    <w:rsid w:val="00446128"/>
    <w:rsid w:val="004D55D2"/>
    <w:rsid w:val="004F1391"/>
    <w:rsid w:val="006C0B77"/>
    <w:rsid w:val="008242FF"/>
    <w:rsid w:val="00870751"/>
    <w:rsid w:val="00922C48"/>
    <w:rsid w:val="00A14BA1"/>
    <w:rsid w:val="00A1628D"/>
    <w:rsid w:val="00AE671F"/>
    <w:rsid w:val="00B915B7"/>
    <w:rsid w:val="00BF6AD9"/>
    <w:rsid w:val="00DA635F"/>
    <w:rsid w:val="00EA59DF"/>
    <w:rsid w:val="00EE4070"/>
    <w:rsid w:val="00F12C76"/>
    <w:rsid w:val="00FB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2702"/>
  <w15:chartTrackingRefBased/>
  <w15:docId w15:val="{99F6D1AA-A1FC-4E7A-A889-B0C5CE3C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5D2"/>
    <w:pPr>
      <w:ind w:left="720"/>
      <w:contextualSpacing/>
    </w:pPr>
  </w:style>
  <w:style w:type="table" w:styleId="a4">
    <w:name w:val="Table Grid"/>
    <w:basedOn w:val="a1"/>
    <w:uiPriority w:val="39"/>
    <w:rsid w:val="004D5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2023-03-10T13:02:00Z</dcterms:created>
  <dcterms:modified xsi:type="dcterms:W3CDTF">2023-03-10T13:02:00Z</dcterms:modified>
</cp:coreProperties>
</file>