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F2C74" w14:textId="77777777"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E0687F3" wp14:editId="3B9A4ED1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93A74" w14:textId="77777777"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61C44596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C15458">
        <w:rPr>
          <w:rFonts w:ascii="Times New Roman" w:eastAsia="FranklinGothicBook" w:hAnsi="Times New Roman" w:cs="Times New Roman"/>
          <w:b/>
          <w:sz w:val="28"/>
          <w:szCs w:val="28"/>
        </w:rPr>
        <w:t>математических и естественно-научных дисциплин</w:t>
      </w:r>
    </w:p>
    <w:p w14:paraId="41AE7657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5CFEC231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346CC2CB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4B79BC4A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14:paraId="183934DB" w14:textId="62E525C0"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>МЕТОДИЧЕСКИЕ УКАЗАНИЯ</w:t>
      </w:r>
    </w:p>
    <w:p w14:paraId="65AD8475" w14:textId="0BE63528"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выполнению рейтинговой работы</w:t>
      </w:r>
    </w:p>
    <w:p w14:paraId="4CBF609C" w14:textId="77777777"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075CDF">
        <w:rPr>
          <w:rFonts w:ascii="Times New Roman" w:hAnsi="Times New Roman" w:cs="Times New Roman"/>
          <w:b/>
          <w:bCs/>
          <w:spacing w:val="-2"/>
          <w:sz w:val="28"/>
          <w:szCs w:val="28"/>
        </w:rPr>
        <w:t>Теория вероятностей и математическая статистика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14:paraId="64EA0DEC" w14:textId="77777777"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0224FAFE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5FBD9719" w14:textId="77777777"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5A761A" w14:textId="77777777" w:rsidR="003D2C53" w:rsidRDefault="003D2C53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7169A9" w14:textId="77777777"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EF444B" w14:textId="77777777"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</w:p>
    <w:p w14:paraId="5F1BF186" w14:textId="77777777" w:rsidR="00C842DB" w:rsidRPr="00C87CCE" w:rsidRDefault="00C842DB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Специалитет</w:t>
      </w:r>
    </w:p>
    <w:p w14:paraId="4E0D7A52" w14:textId="77777777"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761A710E" w14:textId="77777777"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6F701B0C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3ACA8A07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071E1353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27D81665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27DFDFDC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529BB31E" w14:textId="77777777" w:rsidR="00331D46" w:rsidRPr="00C87CCE" w:rsidRDefault="00331D46" w:rsidP="00DF4E09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3A336894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613FD812" w14:textId="77777777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14:paraId="6951105D" w14:textId="6E8A80AB"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</w:t>
      </w:r>
      <w:r w:rsidR="00EB4853">
        <w:rPr>
          <w:rFonts w:ascii="Times New Roman" w:eastAsia="FranklinGothicBook" w:hAnsi="Times New Roman" w:cs="Times New Roman"/>
          <w:b/>
          <w:sz w:val="28"/>
          <w:szCs w:val="28"/>
        </w:rPr>
        <w:t>22</w:t>
      </w:r>
    </w:p>
    <w:p w14:paraId="65EDBA37" w14:textId="21053545" w:rsidR="00C03012" w:rsidRDefault="00C030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76C0FD6" w14:textId="77777777"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lastRenderedPageBreak/>
        <w:t>СОДЕРЖАНИЕ</w:t>
      </w:r>
    </w:p>
    <w:p w14:paraId="47A85E6E" w14:textId="00E72F51"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>1.</w:t>
        </w:r>
        <w:r w:rsidR="001F05C9">
          <w:rPr>
            <w:rStyle w:val="a3"/>
            <w:noProof/>
            <w:sz w:val="26"/>
            <w:szCs w:val="26"/>
          </w:rPr>
          <w:t> 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14:paraId="213B8C10" w14:textId="46A44E07" w:rsidR="00331D46" w:rsidRPr="00423CCE" w:rsidRDefault="00B55F98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</w:t>
        </w:r>
        <w:r w:rsidR="001F05C9">
          <w:rPr>
            <w:rStyle w:val="a3"/>
            <w:noProof/>
            <w:sz w:val="26"/>
            <w:szCs w:val="26"/>
          </w:rPr>
          <w:t> </w:t>
        </w:r>
        <w:r w:rsidR="00331D46" w:rsidRPr="00423CCE">
          <w:rPr>
            <w:rStyle w:val="a3"/>
            <w:noProof/>
            <w:sz w:val="26"/>
            <w:szCs w:val="26"/>
          </w:rPr>
          <w:t>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C03012">
          <w:rPr>
            <w:noProof/>
            <w:webHidden/>
            <w:sz w:val="26"/>
            <w:szCs w:val="26"/>
          </w:rPr>
          <w:t>4</w:t>
        </w:r>
      </w:hyperlink>
    </w:p>
    <w:p w14:paraId="0478FD16" w14:textId="64B6B4F6" w:rsidR="00331D46" w:rsidRPr="00423CCE" w:rsidRDefault="00B55F98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>3.</w:t>
        </w:r>
        <w:r w:rsidR="001F05C9">
          <w:rPr>
            <w:rStyle w:val="a3"/>
            <w:noProof/>
            <w:sz w:val="26"/>
            <w:szCs w:val="26"/>
          </w:rPr>
          <w:t> 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901CCC">
          <w:rPr>
            <w:noProof/>
            <w:webHidden/>
            <w:sz w:val="26"/>
            <w:szCs w:val="26"/>
          </w:rPr>
          <w:t>8</w:t>
        </w:r>
      </w:hyperlink>
    </w:p>
    <w:p w14:paraId="3091DC1B" w14:textId="2151DEA9" w:rsidR="00331D46" w:rsidRPr="00423CCE" w:rsidRDefault="00B55F98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</w:t>
        </w:r>
        <w:r w:rsidR="001F05C9">
          <w:rPr>
            <w:rStyle w:val="a3"/>
            <w:noProof/>
            <w:sz w:val="26"/>
            <w:szCs w:val="26"/>
          </w:rPr>
          <w:t> </w:t>
        </w:r>
        <w:r w:rsidR="00331D46" w:rsidRPr="00423CCE">
          <w:rPr>
            <w:rStyle w:val="a3"/>
            <w:noProof/>
            <w:sz w:val="26"/>
            <w:szCs w:val="26"/>
          </w:rPr>
          <w:t>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901CCC">
          <w:rPr>
            <w:noProof/>
            <w:webHidden/>
            <w:sz w:val="26"/>
            <w:szCs w:val="26"/>
          </w:rPr>
          <w:t>8</w:t>
        </w:r>
      </w:hyperlink>
    </w:p>
    <w:p w14:paraId="66B5CA9A" w14:textId="116630E6" w:rsidR="00331D46" w:rsidRPr="00423CCE" w:rsidRDefault="00B55F98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>5.</w:t>
        </w:r>
        <w:r w:rsidR="001F05C9">
          <w:rPr>
            <w:rStyle w:val="a3"/>
            <w:noProof/>
            <w:sz w:val="26"/>
            <w:szCs w:val="26"/>
          </w:rPr>
          <w:t> 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901CCC">
          <w:rPr>
            <w:noProof/>
            <w:webHidden/>
            <w:sz w:val="26"/>
            <w:szCs w:val="26"/>
          </w:rPr>
          <w:t>9</w:t>
        </w:r>
      </w:hyperlink>
    </w:p>
    <w:p w14:paraId="672A6B22" w14:textId="6797440F"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1F05C9">
        <w:rPr>
          <w:rFonts w:ascii="Times New Roman" w:hAnsi="Times New Roman" w:cs="Times New Roman"/>
          <w:b/>
          <w:sz w:val="26"/>
          <w:szCs w:val="26"/>
          <w:lang w:eastAsia="ru-RU"/>
        </w:rPr>
        <w:t> </w:t>
      </w: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proofErr w:type="gramStart"/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 w:rsidR="001B2FC8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  <w:proofErr w:type="gramEnd"/>
      <w:r w:rsidR="001B2FC8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901CCC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615CD47C" w14:textId="77777777" w:rsidR="00331D46" w:rsidRPr="001F05C9" w:rsidRDefault="00331D46" w:rsidP="001F05C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5090C8" w14:textId="71865DD2" w:rsidR="001F05C9" w:rsidRDefault="001F05C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113790D7" w14:textId="43A7BD84" w:rsidR="005174C5" w:rsidRPr="005174C5" w:rsidRDefault="001F05C9" w:rsidP="001F05C9">
      <w:pPr>
        <w:pStyle w:val="a4"/>
        <w:keepNext/>
        <w:ind w:left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1.   </w:t>
      </w:r>
      <w:r w:rsidR="00331D46" w:rsidRPr="00EB4853">
        <w:rPr>
          <w:b/>
          <w:sz w:val="28"/>
          <w:szCs w:val="28"/>
        </w:rPr>
        <w:t>ОБЩИЕ ПОЛОЖЕНИЯ</w:t>
      </w:r>
    </w:p>
    <w:p w14:paraId="0453B331" w14:textId="77777777" w:rsidR="005174C5" w:rsidRDefault="005174C5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</w:p>
    <w:p w14:paraId="1442B9A3" w14:textId="1A0E1FD7" w:rsidR="00331D46" w:rsidRPr="00C87CCE" w:rsidRDefault="005174C5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Р</w:t>
      </w:r>
      <w:r w:rsidR="00331D46" w:rsidRPr="00C87CCE">
        <w:rPr>
          <w:spacing w:val="-4"/>
          <w:sz w:val="28"/>
          <w:szCs w:val="28"/>
        </w:rPr>
        <w:t xml:space="preserve">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="00331D46" w:rsidRPr="00C87CCE">
        <w:rPr>
          <w:spacing w:val="-4"/>
          <w:sz w:val="28"/>
          <w:szCs w:val="28"/>
        </w:rPr>
        <w:t>ба</w:t>
      </w:r>
      <w:r w:rsidR="00EB4853">
        <w:rPr>
          <w:spacing w:val="-4"/>
          <w:sz w:val="28"/>
          <w:szCs w:val="28"/>
        </w:rPr>
        <w:t>л</w:t>
      </w:r>
      <w:r w:rsidR="00331D46" w:rsidRPr="00C87CCE">
        <w:rPr>
          <w:spacing w:val="-4"/>
          <w:sz w:val="28"/>
          <w:szCs w:val="28"/>
        </w:rPr>
        <w:t>льно</w:t>
      </w:r>
      <w:proofErr w:type="spellEnd"/>
      <w:r w:rsidR="00331D46" w:rsidRPr="00C87CCE">
        <w:rPr>
          <w:spacing w:val="-4"/>
          <w:sz w:val="28"/>
          <w:szCs w:val="28"/>
        </w:rPr>
        <w:t>-рейтинговой системы (БРС) Университета.</w:t>
      </w:r>
    </w:p>
    <w:p w14:paraId="5ED85C6F" w14:textId="6E8380A9"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– </w:t>
      </w:r>
      <w:r w:rsidR="009E480F" w:rsidRPr="009E480F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Расчетно-аналитическое задание</w:t>
      </w:r>
      <w:r w:rsidR="002C53D0">
        <w:rPr>
          <w:rFonts w:ascii="Times New Roman" w:hAnsi="Times New Roman" w:cs="Times New Roman"/>
          <w:b/>
          <w:i/>
          <w:spacing w:val="-4"/>
          <w:sz w:val="28"/>
          <w:szCs w:val="28"/>
        </w:rPr>
        <w:t>.</w:t>
      </w:r>
    </w:p>
    <w:p w14:paraId="2D5EED56" w14:textId="46582C33" w:rsidR="009E480F" w:rsidRPr="009E480F" w:rsidRDefault="009E480F" w:rsidP="00EB4853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E480F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14:paraId="2DC3BC02" w14:textId="4958D857"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Рейтинговая работа в виде </w:t>
      </w:r>
      <w:r w:rsidR="009E480F" w:rsidRPr="009E480F">
        <w:rPr>
          <w:rFonts w:ascii="Times New Roman" w:hAnsi="Times New Roman" w:cs="Times New Roman"/>
          <w:sz w:val="28"/>
          <w:szCs w:val="28"/>
        </w:rPr>
        <w:t>расчетно-аналитического задания</w:t>
      </w:r>
      <w:r w:rsidRPr="009836CF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EB4853">
        <w:rPr>
          <w:rFonts w:ascii="Times New Roman" w:hAnsi="Times New Roman" w:cs="Times New Roman"/>
          <w:sz w:val="28"/>
          <w:szCs w:val="28"/>
        </w:rPr>
        <w:t>пяти</w:t>
      </w:r>
      <w:r w:rsidRPr="009836CF">
        <w:rPr>
          <w:rFonts w:ascii="Times New Roman" w:hAnsi="Times New Roman" w:cs="Times New Roman"/>
          <w:sz w:val="28"/>
          <w:szCs w:val="28"/>
        </w:rPr>
        <w:t xml:space="preserve"> практических зада</w:t>
      </w:r>
      <w:r w:rsidR="00EB4853">
        <w:rPr>
          <w:rFonts w:ascii="Times New Roman" w:hAnsi="Times New Roman" w:cs="Times New Roman"/>
          <w:sz w:val="28"/>
          <w:szCs w:val="28"/>
        </w:rPr>
        <w:t>ний</w:t>
      </w:r>
      <w:r w:rsidRPr="009836CF">
        <w:rPr>
          <w:rFonts w:ascii="Times New Roman" w:hAnsi="Times New Roman" w:cs="Times New Roman"/>
          <w:sz w:val="28"/>
          <w:szCs w:val="28"/>
        </w:rPr>
        <w:t>. Решение зада</w:t>
      </w:r>
      <w:r w:rsidR="00EB4853">
        <w:rPr>
          <w:rFonts w:ascii="Times New Roman" w:hAnsi="Times New Roman" w:cs="Times New Roman"/>
          <w:sz w:val="28"/>
          <w:szCs w:val="28"/>
        </w:rPr>
        <w:t>ч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9C10E8" w:rsidRPr="009E480F">
        <w:rPr>
          <w:rFonts w:ascii="Times New Roman" w:hAnsi="Times New Roman" w:cs="Times New Roman"/>
          <w:sz w:val="28"/>
          <w:szCs w:val="28"/>
        </w:rPr>
        <w:t>расчетно-аналитического задания</w:t>
      </w:r>
      <w:r w:rsidR="009C10E8"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>.</w:t>
      </w:r>
    </w:p>
    <w:p w14:paraId="4910624E" w14:textId="6478AA6E" w:rsidR="009C10E8" w:rsidRDefault="00331D46" w:rsidP="00EB48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в </w:t>
      </w:r>
      <w:r w:rsidR="00EB4853">
        <w:rPr>
          <w:rFonts w:ascii="Times New Roman" w:hAnsi="Times New Roman" w:cs="Times New Roman"/>
          <w:sz w:val="28"/>
          <w:szCs w:val="28"/>
        </w:rPr>
        <w:t>десяти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</w:t>
      </w:r>
    </w:p>
    <w:p w14:paraId="1498326A" w14:textId="26D49BE3" w:rsidR="00331D46" w:rsidRPr="009836CF" w:rsidRDefault="00331D46" w:rsidP="00EB48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  <w:r w:rsidR="005174C5">
        <w:rPr>
          <w:rFonts w:ascii="Times New Roman" w:hAnsi="Times New Roman" w:cs="Times New Roman"/>
          <w:b/>
          <w:sz w:val="28"/>
          <w:szCs w:val="28"/>
        </w:rPr>
        <w:t>:</w:t>
      </w:r>
    </w:p>
    <w:p w14:paraId="6B3534BD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 – «А» - «В»</w:t>
      </w:r>
    </w:p>
    <w:p w14:paraId="73352660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 – «Г» - «Е»</w:t>
      </w:r>
    </w:p>
    <w:p w14:paraId="590E2A7B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3 – «Ж» - «И»</w:t>
      </w:r>
    </w:p>
    <w:p w14:paraId="0F80A965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4 – «К» - «Л»</w:t>
      </w:r>
    </w:p>
    <w:p w14:paraId="55EF5311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5 – «М» - «О»</w:t>
      </w:r>
    </w:p>
    <w:p w14:paraId="5952A909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6 – «П» - «С»</w:t>
      </w:r>
    </w:p>
    <w:p w14:paraId="532BB3C2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7 – «Т» - «Ф»</w:t>
      </w:r>
    </w:p>
    <w:p w14:paraId="4E9BEC1F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8 – «Х» - «Ч»</w:t>
      </w:r>
    </w:p>
    <w:p w14:paraId="4EBE4883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9– «Ш» - «Э»</w:t>
      </w:r>
    </w:p>
    <w:p w14:paraId="74F0AEF7" w14:textId="77777777" w:rsidR="005174C5" w:rsidRDefault="005174C5" w:rsidP="005174C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10 – «Ю» - «Я»</w:t>
      </w:r>
    </w:p>
    <w:p w14:paraId="6CFDC960" w14:textId="3EA8D969" w:rsidR="00331D46" w:rsidRDefault="00331D46" w:rsidP="00C0301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EA9794B" w14:textId="769F1E84" w:rsidR="00C03012" w:rsidRDefault="00C030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F235A84" w14:textId="31FF74C4" w:rsidR="00331D46" w:rsidRPr="005174C5" w:rsidRDefault="001F05C9" w:rsidP="001F05C9">
      <w:pPr>
        <w:pStyle w:val="a4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2.   </w:t>
      </w:r>
      <w:r w:rsidR="00331D46" w:rsidRPr="005174C5">
        <w:rPr>
          <w:b/>
          <w:bCs/>
          <w:sz w:val="28"/>
          <w:szCs w:val="28"/>
        </w:rPr>
        <w:t>ЗАДАНИЯ ДЛЯ ВЫПОЛНЕНИЯ РЕЙТИНГОВОЙ РАБОТЫ</w:t>
      </w:r>
    </w:p>
    <w:p w14:paraId="6A54507E" w14:textId="77777777"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624EE" w14:textId="4F57E7DC" w:rsidR="005174C5" w:rsidRDefault="005174C5" w:rsidP="007E7CB8">
      <w:pPr>
        <w:pStyle w:val="ad"/>
        <w:spacing w:after="0"/>
        <w:ind w:left="0" w:firstLine="709"/>
        <w:jc w:val="both"/>
        <w:rPr>
          <w:bCs/>
          <w:sz w:val="28"/>
          <w:szCs w:val="28"/>
        </w:rPr>
      </w:pPr>
      <w:r w:rsidRPr="005174C5">
        <w:rPr>
          <w:b/>
          <w:sz w:val="28"/>
          <w:szCs w:val="28"/>
        </w:rPr>
        <w:t>Задание 1.</w:t>
      </w:r>
      <w:r w:rsidR="007E7CB8">
        <w:rPr>
          <w:b/>
          <w:sz w:val="28"/>
          <w:szCs w:val="28"/>
        </w:rPr>
        <w:tab/>
      </w:r>
      <w:r w:rsidR="007E7CB8" w:rsidRPr="007E7CB8">
        <w:rPr>
          <w:bCs/>
          <w:sz w:val="28"/>
          <w:szCs w:val="28"/>
        </w:rPr>
        <w:t>Решить задачи используя основные формулы теории вероятностей.</w:t>
      </w:r>
    </w:p>
    <w:p w14:paraId="7A66CA52" w14:textId="77777777" w:rsidR="00080F02" w:rsidRDefault="00080F02" w:rsidP="00080F02">
      <w:pPr>
        <w:pStyle w:val="ad"/>
        <w:spacing w:after="0"/>
        <w:ind w:left="0"/>
        <w:jc w:val="both"/>
        <w:rPr>
          <w:bCs/>
          <w:sz w:val="28"/>
          <w:szCs w:val="28"/>
        </w:rPr>
      </w:pPr>
    </w:p>
    <w:p w14:paraId="13374CB0" w14:textId="664A9D47" w:rsidR="007E7CB8" w:rsidRPr="007E7CB8" w:rsidRDefault="007E7CB8" w:rsidP="007E7CB8">
      <w:pPr>
        <w:pStyle w:val="ad"/>
        <w:spacing w:after="0"/>
        <w:ind w:left="0"/>
        <w:jc w:val="both"/>
        <w:rPr>
          <w:b/>
          <w:sz w:val="28"/>
          <w:szCs w:val="28"/>
        </w:rPr>
      </w:pPr>
      <w:r w:rsidRPr="007E7CB8">
        <w:rPr>
          <w:b/>
          <w:sz w:val="28"/>
          <w:szCs w:val="28"/>
        </w:rPr>
        <w:t>Вариант 1.</w:t>
      </w:r>
    </w:p>
    <w:p w14:paraId="0E012086" w14:textId="1199E914" w:rsidR="005174C5" w:rsidRDefault="00766355" w:rsidP="007E7CB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а) </w:t>
      </w:r>
      <w:r w:rsidRPr="00766355">
        <w:rPr>
          <w:sz w:val="28"/>
          <w:szCs w:val="28"/>
        </w:rPr>
        <w:t>Для сигнализации об аварии установлены два независимо работающих сигнализатора. Вероятность того, что при аварии сработает первый сигнализатор, равна 0,95; второй сигнализатор срабатывает с вероятностью 0,8. Найти вероятность того, что при аварии сработает только один сигнализатор.</w:t>
      </w:r>
    </w:p>
    <w:p w14:paraId="3288BF77" w14:textId="10CF270C" w:rsidR="007E7CB8" w:rsidRPr="00766355" w:rsidRDefault="007E7CB8" w:rsidP="007E7CB8">
      <w:pPr>
        <w:pStyle w:val="ad"/>
        <w:spacing w:after="0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б) </w:t>
      </w:r>
      <w:r w:rsidRPr="007E7CB8">
        <w:rPr>
          <w:bCs/>
          <w:sz w:val="28"/>
          <w:szCs w:val="28"/>
        </w:rPr>
        <w:t>В магазин поступает продукция трех фабрик. Причем продукция первой фабрики составляет 20%, второй – 45% и третьей – 35% изделий. Известно, что средний процент нестандартных изделий для первой фабрики равен 3%, для второй – 2%, и для третьей – 4%. Чему равна вероятность того, что оказавшееся нестандартным изделие произведено на ПЕРВОЙ фабрике?</w:t>
      </w:r>
    </w:p>
    <w:p w14:paraId="08B4869E" w14:textId="0AE14797" w:rsidR="005174C5" w:rsidRDefault="005174C5" w:rsidP="007E7CB8">
      <w:pPr>
        <w:pStyle w:val="ad"/>
        <w:spacing w:after="0"/>
        <w:ind w:left="0" w:firstLine="709"/>
        <w:jc w:val="both"/>
        <w:rPr>
          <w:bCs/>
          <w:sz w:val="28"/>
          <w:szCs w:val="28"/>
        </w:rPr>
      </w:pPr>
    </w:p>
    <w:p w14:paraId="2D9FA1F0" w14:textId="183431FA" w:rsidR="007E7CB8" w:rsidRPr="007E7CB8" w:rsidRDefault="007E7CB8" w:rsidP="00D46C08">
      <w:pPr>
        <w:pStyle w:val="ad"/>
        <w:spacing w:after="0"/>
        <w:ind w:left="0"/>
        <w:jc w:val="both"/>
        <w:rPr>
          <w:b/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2</w:t>
      </w:r>
      <w:r w:rsidRPr="007E7CB8">
        <w:rPr>
          <w:b/>
          <w:sz w:val="28"/>
          <w:szCs w:val="28"/>
        </w:rPr>
        <w:t>.</w:t>
      </w:r>
    </w:p>
    <w:p w14:paraId="49F31AA6" w14:textId="54C6A25E" w:rsidR="00CA4263" w:rsidRDefault="00CA4263" w:rsidP="00CA4263">
      <w:pPr>
        <w:pStyle w:val="ad"/>
        <w:spacing w:after="0"/>
        <w:ind w:left="0"/>
        <w:jc w:val="both"/>
        <w:rPr>
          <w:sz w:val="28"/>
          <w:szCs w:val="28"/>
        </w:rPr>
      </w:pPr>
      <w:r w:rsidRPr="00CA4263">
        <w:rPr>
          <w:bCs/>
          <w:sz w:val="28"/>
          <w:szCs w:val="28"/>
        </w:rPr>
        <w:t>а) </w:t>
      </w:r>
      <w:r w:rsidRPr="00CA4263">
        <w:rPr>
          <w:sz w:val="28"/>
          <w:szCs w:val="28"/>
        </w:rPr>
        <w:t>Отдел технического контроля проверяет изделия на стандартность. Вероятность того, что наугад взятое изделие окажется бракованным, равна 0,15. Проверено три изделия. Какова вероятность того, что два из них бракованные?</w:t>
      </w:r>
    </w:p>
    <w:p w14:paraId="03E5CC6E" w14:textId="0652889B" w:rsidR="00CA4263" w:rsidRDefault="00CA4263" w:rsidP="00CA4263">
      <w:pPr>
        <w:pStyle w:val="ad"/>
        <w:spacing w:after="0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б) </w:t>
      </w:r>
      <w:r w:rsidRPr="00CA4263">
        <w:rPr>
          <w:bCs/>
          <w:sz w:val="28"/>
          <w:szCs w:val="28"/>
        </w:rPr>
        <w:t>Завод изготовил две партии автомобилей. Первая партия в три раза больше второй. Надежность автомобилей первой партии – 0.9, второй партии – 0.8. Определить вероятность того, что наугад купленный автомобиль будет надежным.</w:t>
      </w:r>
    </w:p>
    <w:p w14:paraId="0CBBD567" w14:textId="77777777" w:rsidR="00D46C08" w:rsidRDefault="00D46C08" w:rsidP="00D46C08">
      <w:pPr>
        <w:pStyle w:val="ad"/>
        <w:spacing w:after="0"/>
        <w:ind w:left="0" w:firstLine="709"/>
        <w:jc w:val="both"/>
        <w:rPr>
          <w:sz w:val="28"/>
          <w:szCs w:val="28"/>
        </w:rPr>
      </w:pPr>
    </w:p>
    <w:p w14:paraId="44AD527F" w14:textId="0FA9BEB2" w:rsidR="00D46C08" w:rsidRPr="007E7CB8" w:rsidRDefault="00D46C08" w:rsidP="00D46C08">
      <w:pPr>
        <w:pStyle w:val="ad"/>
        <w:spacing w:after="0"/>
        <w:ind w:left="0"/>
        <w:jc w:val="both"/>
        <w:rPr>
          <w:b/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3</w:t>
      </w:r>
      <w:r w:rsidRPr="007E7CB8">
        <w:rPr>
          <w:b/>
          <w:sz w:val="28"/>
          <w:szCs w:val="28"/>
        </w:rPr>
        <w:t>.</w:t>
      </w:r>
    </w:p>
    <w:p w14:paraId="7F8430C9" w14:textId="279568F9" w:rsidR="005174C5" w:rsidRDefault="00D46C08" w:rsidP="00D46C08">
      <w:pPr>
        <w:pStyle w:val="ad"/>
        <w:spacing w:after="0"/>
        <w:ind w:left="0"/>
        <w:jc w:val="both"/>
        <w:rPr>
          <w:bCs/>
          <w:sz w:val="28"/>
          <w:szCs w:val="28"/>
        </w:rPr>
      </w:pPr>
      <w:r w:rsidRPr="00D46C08">
        <w:rPr>
          <w:bCs/>
          <w:sz w:val="28"/>
          <w:szCs w:val="28"/>
        </w:rPr>
        <w:t>а) Найти вероятность того, что среди взятых наудачу пяти деталей две стандартные, если вероятность того, что каждая деталь окажется стандартной, равна 0,9.</w:t>
      </w:r>
    </w:p>
    <w:p w14:paraId="2CAE6FED" w14:textId="64C18C07" w:rsidR="00D46C08" w:rsidRDefault="00EC0161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б) </w:t>
      </w:r>
      <w:r w:rsidR="006803C5">
        <w:rPr>
          <w:sz w:val="28"/>
          <w:szCs w:val="28"/>
        </w:rPr>
        <w:t>Предположим, что 5% мужчин и 0,25% всех женщин дальтоники. Наугад выбранное лицо оказалось дальтоником. Считая, что мужчин и женщин одинаковое количество, найти вероятность того, что этот человек мужчина.</w:t>
      </w:r>
    </w:p>
    <w:p w14:paraId="1594C33B" w14:textId="07126642" w:rsidR="00080F02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55CBC852" w14:textId="4DD29F31" w:rsidR="00080F02" w:rsidRPr="007E7CB8" w:rsidRDefault="00080F02" w:rsidP="00080F02">
      <w:pPr>
        <w:pStyle w:val="ad"/>
        <w:spacing w:after="0"/>
        <w:ind w:left="0"/>
        <w:jc w:val="both"/>
        <w:rPr>
          <w:b/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4</w:t>
      </w:r>
      <w:r w:rsidRPr="007E7CB8">
        <w:rPr>
          <w:b/>
          <w:sz w:val="28"/>
          <w:szCs w:val="28"/>
        </w:rPr>
        <w:t>.</w:t>
      </w:r>
    </w:p>
    <w:p w14:paraId="67E9B1D0" w14:textId="7484F0ED" w:rsidR="00080F02" w:rsidRDefault="00080F02" w:rsidP="00D46C08">
      <w:pPr>
        <w:pStyle w:val="ad"/>
        <w:spacing w:after="0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</w:t>
      </w:r>
      <w:r w:rsidRPr="00080F02">
        <w:rPr>
          <w:bCs/>
          <w:sz w:val="28"/>
          <w:szCs w:val="28"/>
        </w:rPr>
        <w:t>В урне 9 белых и 6 черных шаров. Из урны вынимают два шара. Какова вероятность того, что оба шара окажутся белыми?</w:t>
      </w:r>
    </w:p>
    <w:p w14:paraId="407A994E" w14:textId="5D6B678D" w:rsidR="00080F02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б) </w:t>
      </w:r>
      <w:r w:rsidRPr="00080F02">
        <w:rPr>
          <w:sz w:val="28"/>
          <w:szCs w:val="28"/>
        </w:rPr>
        <w:t xml:space="preserve">На трех станках при одинаковых и независимых условиях изготовляются детали одного наименования. На первом станке изготовляется 10 %, на втором - 30 %, на третьем - 60 % всех деталей. Для каждой детали вероятность быть бездефектной равна 0,7, если она изготовлена на первом станке; 0,8 - если она изготовлена на втором станке; 0,9 - если она </w:t>
      </w:r>
      <w:r w:rsidRPr="00080F02">
        <w:rPr>
          <w:sz w:val="28"/>
          <w:szCs w:val="28"/>
        </w:rPr>
        <w:lastRenderedPageBreak/>
        <w:t>изготовлена на третьем станке. Найти вероятность того, что наугад взятая деталь окажется бездефектной.</w:t>
      </w:r>
    </w:p>
    <w:p w14:paraId="7D36616F" w14:textId="2A44D5B6" w:rsidR="00080F02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2DC780A8" w14:textId="20C2E04E" w:rsidR="00080F02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5</w:t>
      </w:r>
      <w:r w:rsidRPr="007E7CB8">
        <w:rPr>
          <w:b/>
          <w:sz w:val="28"/>
          <w:szCs w:val="28"/>
        </w:rPr>
        <w:t>.</w:t>
      </w:r>
    </w:p>
    <w:p w14:paraId="585F06AC" w14:textId="0080D48C" w:rsidR="00080F02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080F02">
        <w:rPr>
          <w:sz w:val="28"/>
          <w:szCs w:val="28"/>
        </w:rPr>
        <w:t>В группе студентов, состоящей из 20 человек, 12 юношей и 8 девушек. Для дежурства случайным образом отобрано двое студентов. Какова вероятность того, что среди них будет один юноша и одна девушка?</w:t>
      </w:r>
    </w:p>
    <w:p w14:paraId="3E96D78E" w14:textId="235BA459" w:rsidR="00080F02" w:rsidRPr="0052543A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52543A" w:rsidRPr="0052543A">
        <w:rPr>
          <w:bCs/>
          <w:sz w:val="28"/>
          <w:szCs w:val="28"/>
        </w:rPr>
        <w:t>Завод изготовил две партии телевизоров. Первая партия телевизоров в два раза больше второй. Надежность телевизоров первой партии – 0,9, второй партии – 0,8. Определить вероятность того, что наугад купленный телевизор будет надежным.</w:t>
      </w:r>
    </w:p>
    <w:p w14:paraId="3BB3CC3E" w14:textId="7BAF3831" w:rsidR="00080F02" w:rsidRDefault="00080F02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30CDDC69" w14:textId="7E5C0BD2" w:rsidR="006B53CE" w:rsidRDefault="006B53CE" w:rsidP="006B53CE">
      <w:pPr>
        <w:pStyle w:val="ad"/>
        <w:spacing w:after="0"/>
        <w:ind w:left="0"/>
        <w:jc w:val="both"/>
        <w:rPr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6</w:t>
      </w:r>
      <w:r w:rsidRPr="007E7CB8">
        <w:rPr>
          <w:b/>
          <w:sz w:val="28"/>
          <w:szCs w:val="28"/>
        </w:rPr>
        <w:t>.</w:t>
      </w:r>
    </w:p>
    <w:p w14:paraId="49ECEED2" w14:textId="1C968AFB" w:rsidR="006B53CE" w:rsidRPr="006B53CE" w:rsidRDefault="006B53CE" w:rsidP="006B53CE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6B53CE">
        <w:rPr>
          <w:sz w:val="28"/>
          <w:szCs w:val="28"/>
        </w:rPr>
        <w:t>В ящике имеется 12 деталей, из которых 5 деталей нестандартны. Сборщик наудачу извлекает из ящика 4 детали. Какова вероятность того, что все они будут нестандартными?</w:t>
      </w:r>
    </w:p>
    <w:p w14:paraId="0C0BAF8F" w14:textId="00AF2B94" w:rsidR="00080F02" w:rsidRDefault="006B53CE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B10BD3">
        <w:rPr>
          <w:sz w:val="28"/>
          <w:szCs w:val="28"/>
        </w:rPr>
        <w:t>На первом заводе из каждых 100 электролампочек производится в среднем 90 стандартных, на втором – 95, на третьем – 85, а продукция этих заводов составляет соответственно 50, 30 и 20% всех электролампочек, поставляемых в магазин. Найти вероятность приобретения в магазине стандартной электролампочки.</w:t>
      </w:r>
    </w:p>
    <w:p w14:paraId="73C88B1A" w14:textId="6F8D4F97" w:rsidR="006B53CE" w:rsidRDefault="006B53CE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410E21BC" w14:textId="582EDDFC" w:rsidR="006B53CE" w:rsidRDefault="006B53CE" w:rsidP="006B53CE">
      <w:pPr>
        <w:pStyle w:val="ad"/>
        <w:spacing w:after="0"/>
        <w:ind w:left="0"/>
        <w:jc w:val="both"/>
        <w:rPr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7</w:t>
      </w:r>
      <w:r w:rsidRPr="007E7CB8">
        <w:rPr>
          <w:b/>
          <w:sz w:val="28"/>
          <w:szCs w:val="28"/>
        </w:rPr>
        <w:t>.</w:t>
      </w:r>
    </w:p>
    <w:p w14:paraId="1B334A78" w14:textId="15F0F661" w:rsidR="006B53CE" w:rsidRPr="00932DEA" w:rsidRDefault="006B53CE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932DEA" w:rsidRPr="00932DEA">
        <w:rPr>
          <w:sz w:val="28"/>
          <w:szCs w:val="28"/>
        </w:rPr>
        <w:t>Студент знает 15 из 20 вопросов программы. Какова вероятность того, что он знает все три вопроса, предложенные экзаменатором?</w:t>
      </w:r>
    </w:p>
    <w:p w14:paraId="752F8D84" w14:textId="2B5F1226" w:rsidR="006B53CE" w:rsidRDefault="00932DEA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B10BD3">
        <w:rPr>
          <w:sz w:val="28"/>
          <w:szCs w:val="28"/>
        </w:rPr>
        <w:t>Партия деталей изготовлена двумя рабочими. Каждый из них изготовил половину всех деталей. Вероятность брака у них соответственно 0,01 и 0,1. Взятая из партии наугад деталь оказалась бракованной. Какова вероятность того, что ее изготовил второй рабочий?</w:t>
      </w:r>
    </w:p>
    <w:p w14:paraId="5D4F94F2" w14:textId="5111F515" w:rsidR="00932DEA" w:rsidRDefault="00932DEA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38F4196B" w14:textId="04420B51" w:rsidR="00932DEA" w:rsidRDefault="00932DEA" w:rsidP="00D46C08">
      <w:pPr>
        <w:pStyle w:val="ad"/>
        <w:spacing w:after="0"/>
        <w:ind w:left="0"/>
        <w:jc w:val="both"/>
        <w:rPr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8</w:t>
      </w:r>
      <w:r w:rsidRPr="007E7CB8">
        <w:rPr>
          <w:b/>
          <w:sz w:val="28"/>
          <w:szCs w:val="28"/>
        </w:rPr>
        <w:t>.</w:t>
      </w:r>
    </w:p>
    <w:p w14:paraId="54E140AF" w14:textId="5DD4E837" w:rsidR="00932DEA" w:rsidRPr="00C11850" w:rsidRDefault="00C11850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C11850">
        <w:rPr>
          <w:sz w:val="28"/>
          <w:szCs w:val="28"/>
        </w:rPr>
        <w:t>Техническое устройство содержит три независимо работающих элемента. Вероятности отказа этих элементов соответственно равны 0,05; 0,07 и 0,09. Найти вероятность того, что техническое устройство не сработает, если для этого достаточно, чтобы отказал хотя бы один элемент.</w:t>
      </w:r>
    </w:p>
    <w:p w14:paraId="75F11E8A" w14:textId="08A036B8" w:rsidR="00932DEA" w:rsidRDefault="00C11850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BA11EB">
        <w:rPr>
          <w:sz w:val="28"/>
          <w:szCs w:val="28"/>
        </w:rPr>
        <w:t>Предположим, что 5% мужчин и 0,25% всех женщин дальтоники. Наугад выбранное лицо оказалось дальтоником. Считая, что мужчин и женщин одинаковое количество, найти вероятность того, что этот человек женщина.</w:t>
      </w:r>
    </w:p>
    <w:p w14:paraId="204E98FE" w14:textId="02500E1C" w:rsidR="006B53CE" w:rsidRDefault="006B53CE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1E6A53B4" w14:textId="465FF956" w:rsidR="00BA11EB" w:rsidRDefault="00BA11EB" w:rsidP="00BA11EB">
      <w:pPr>
        <w:pStyle w:val="ad"/>
        <w:spacing w:after="0"/>
        <w:ind w:left="0"/>
        <w:jc w:val="both"/>
        <w:rPr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9</w:t>
      </w:r>
      <w:r w:rsidRPr="007E7CB8">
        <w:rPr>
          <w:b/>
          <w:sz w:val="28"/>
          <w:szCs w:val="28"/>
        </w:rPr>
        <w:t>.</w:t>
      </w:r>
    </w:p>
    <w:p w14:paraId="110CC8D2" w14:textId="4DB80D94" w:rsidR="00BA11EB" w:rsidRPr="00BA11EB" w:rsidRDefault="00BA11EB" w:rsidP="00BA11EB">
      <w:pPr>
        <w:pStyle w:val="ad"/>
        <w:spacing w:after="0"/>
        <w:ind w:left="0"/>
        <w:jc w:val="both"/>
        <w:rPr>
          <w:sz w:val="28"/>
          <w:szCs w:val="28"/>
        </w:rPr>
      </w:pPr>
      <w:r w:rsidRPr="00BA11EB">
        <w:rPr>
          <w:sz w:val="28"/>
          <w:szCs w:val="28"/>
        </w:rPr>
        <w:t>а) Вероятность попадания в мишень при трех выстрелах хотя бы один раз для некоторого стрелка равна 0,875. Найти вероятность попадания при одном выстреле.</w:t>
      </w:r>
    </w:p>
    <w:p w14:paraId="543A06BC" w14:textId="431CD654" w:rsidR="006B53CE" w:rsidRPr="00BA11EB" w:rsidRDefault="00BA11EB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 45% телевизоров</w:t>
      </w:r>
      <w:r w:rsidR="00D042DD">
        <w:rPr>
          <w:sz w:val="28"/>
          <w:szCs w:val="28"/>
        </w:rPr>
        <w:t>, имеющихся в магазине, изготовлены на 1-м заводе, 15% - на 2-м заводе, остальные – на 3-м заводе. Вероятности того, что телевизоры, изготовленные на этих заводах, не потребуют ремонта в течение гарантийного срока, равны 0,96, 0,84, 0,9 соответственно. Найти вероятность того, что купленный наудачу телевизор выдержит гарантийный срок работы.</w:t>
      </w:r>
    </w:p>
    <w:p w14:paraId="0854C96B" w14:textId="37BFB249" w:rsidR="00BA11EB" w:rsidRPr="00BA11EB" w:rsidRDefault="00BA11EB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50277EFF" w14:textId="3A360F9A" w:rsidR="00BA11EB" w:rsidRDefault="00BA11EB" w:rsidP="00D46C08">
      <w:pPr>
        <w:pStyle w:val="ad"/>
        <w:spacing w:after="0"/>
        <w:ind w:left="0"/>
        <w:jc w:val="both"/>
        <w:rPr>
          <w:sz w:val="28"/>
          <w:szCs w:val="28"/>
        </w:rPr>
      </w:pPr>
      <w:r w:rsidRPr="007E7CB8">
        <w:rPr>
          <w:b/>
          <w:sz w:val="28"/>
          <w:szCs w:val="28"/>
        </w:rPr>
        <w:t xml:space="preserve">Вариант </w:t>
      </w:r>
      <w:r>
        <w:rPr>
          <w:b/>
          <w:sz w:val="28"/>
          <w:szCs w:val="28"/>
        </w:rPr>
        <w:t>10</w:t>
      </w:r>
      <w:r w:rsidRPr="007E7CB8">
        <w:rPr>
          <w:b/>
          <w:sz w:val="28"/>
          <w:szCs w:val="28"/>
        </w:rPr>
        <w:t>.</w:t>
      </w:r>
    </w:p>
    <w:p w14:paraId="13D9DF4C" w14:textId="5D330668" w:rsidR="00A056F6" w:rsidRPr="00A056F6" w:rsidRDefault="00BA11EB" w:rsidP="00A056F6">
      <w:pPr>
        <w:pStyle w:val="ad"/>
        <w:spacing w:after="0"/>
        <w:ind w:left="0"/>
        <w:jc w:val="both"/>
        <w:rPr>
          <w:sz w:val="28"/>
          <w:szCs w:val="28"/>
        </w:rPr>
      </w:pPr>
      <w:r w:rsidRPr="00A056F6">
        <w:rPr>
          <w:sz w:val="28"/>
          <w:szCs w:val="28"/>
        </w:rPr>
        <w:t>а) </w:t>
      </w:r>
      <w:r w:rsidR="00A056F6" w:rsidRPr="00A056F6">
        <w:rPr>
          <w:sz w:val="28"/>
          <w:szCs w:val="28"/>
        </w:rPr>
        <w:t>Исследователь разыскивает нужные ему сведения в трех справочниках. Вероятности того, что эти сведения находятся в первом, во втором и в третьем справочнике равны соответственно 0,7; 0,6; 0,9. Найти вероятность того, что требуемые сведения содержатся хотя бы в одном справочнике.</w:t>
      </w:r>
    </w:p>
    <w:p w14:paraId="515A593E" w14:textId="7F4E2FFB" w:rsidR="001F05C9" w:rsidRDefault="00A056F6" w:rsidP="00D46C08">
      <w:pPr>
        <w:pStyle w:val="ad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6803C5" w:rsidRPr="00EC0161">
        <w:rPr>
          <w:sz w:val="28"/>
          <w:szCs w:val="28"/>
        </w:rPr>
        <w:t>В каждой из двух урн находятся 5 белых и 10 черных шаров. Из первой урны во вторую переложили наудачу один шар, а затем из второй урны вынули наугад один шар. Найти вероятность того, что шар, вынутый из второй урны, окажется черным.</w:t>
      </w:r>
    </w:p>
    <w:p w14:paraId="35CF5A35" w14:textId="197270E8" w:rsidR="001F05C9" w:rsidRDefault="001F05C9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65B85B2A" w14:textId="0A7E96F2" w:rsidR="002A328A" w:rsidRDefault="002A328A" w:rsidP="002A328A">
      <w:pPr>
        <w:pStyle w:val="ad"/>
        <w:spacing w:after="0"/>
        <w:ind w:left="0" w:firstLine="709"/>
        <w:jc w:val="both"/>
        <w:rPr>
          <w:bCs/>
          <w:sz w:val="28"/>
          <w:szCs w:val="28"/>
        </w:rPr>
      </w:pPr>
      <w:r w:rsidRPr="005174C5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2</w:t>
      </w:r>
      <w:r w:rsidRPr="005174C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47058B" w:rsidRPr="0047058B">
        <w:rPr>
          <w:sz w:val="28"/>
          <w:szCs w:val="28"/>
        </w:rPr>
        <w:t>По</w:t>
      </w:r>
      <w:r w:rsidR="0047058B">
        <w:rPr>
          <w:sz w:val="28"/>
          <w:szCs w:val="28"/>
        </w:rPr>
        <w:t xml:space="preserve"> </w:t>
      </w:r>
      <w:r w:rsidR="0047058B" w:rsidRPr="0047058B">
        <w:rPr>
          <w:sz w:val="28"/>
          <w:szCs w:val="28"/>
        </w:rPr>
        <w:t xml:space="preserve">заданному условию, составить ряд распределения, </w:t>
      </w:r>
      <w:r w:rsidR="0047058B">
        <w:rPr>
          <w:sz w:val="28"/>
          <w:szCs w:val="28"/>
        </w:rPr>
        <w:t xml:space="preserve">найти </w:t>
      </w:r>
      <w:r w:rsidR="0047058B" w:rsidRPr="0047058B">
        <w:rPr>
          <w:sz w:val="28"/>
          <w:szCs w:val="28"/>
        </w:rPr>
        <w:t xml:space="preserve">математическое </w:t>
      </w:r>
      <w:proofErr w:type="gramStart"/>
      <w:r w:rsidR="0047058B" w:rsidRPr="0047058B">
        <w:rPr>
          <w:sz w:val="28"/>
          <w:szCs w:val="28"/>
        </w:rPr>
        <w:t xml:space="preserve">ожидание </w:t>
      </w:r>
      <m:oMath>
        <m:r>
          <w:rPr>
            <w:rFonts w:ascii="Cambria Math" w:hAnsi="Cambria Math"/>
            <w:sz w:val="28"/>
            <w:szCs w:val="28"/>
          </w:rPr>
          <m:t>M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  <w:r w:rsidR="0047058B" w:rsidRPr="0047058B">
        <w:rPr>
          <w:sz w:val="28"/>
          <w:szCs w:val="28"/>
        </w:rPr>
        <w:t xml:space="preserve"> и</w:t>
      </w:r>
      <w:proofErr w:type="gramEnd"/>
      <w:r w:rsidR="0047058B" w:rsidRPr="0047058B">
        <w:rPr>
          <w:sz w:val="28"/>
          <w:szCs w:val="28"/>
        </w:rPr>
        <w:t xml:space="preserve"> дисперси</w:t>
      </w:r>
      <w:r w:rsidR="0047058B">
        <w:rPr>
          <w:sz w:val="28"/>
          <w:szCs w:val="28"/>
        </w:rPr>
        <w:t>ю</w:t>
      </w:r>
      <w:r w:rsidR="0047058B" w:rsidRPr="0047058B">
        <w:rPr>
          <w:sz w:val="28"/>
          <w:szCs w:val="28"/>
        </w:rPr>
        <w:t xml:space="preserve"> </w:t>
      </w:r>
      <m:oMath>
        <m:r>
          <w:rPr>
            <w:rFonts w:ascii="Cambria Math"/>
            <w:sz w:val="28"/>
            <w:szCs w:val="28"/>
          </w:rPr>
          <m:t>D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/>
                <w:sz w:val="28"/>
                <w:szCs w:val="28"/>
              </w:rPr>
              <m:t>X</m:t>
            </m:r>
          </m:e>
        </m:d>
      </m:oMath>
      <w:r w:rsidR="0047058B" w:rsidRPr="0047058B">
        <w:rPr>
          <w:sz w:val="28"/>
          <w:szCs w:val="28"/>
        </w:rPr>
        <w:t>.</w:t>
      </w:r>
      <w:r w:rsidR="001822ED">
        <w:rPr>
          <w:sz w:val="28"/>
          <w:szCs w:val="28"/>
        </w:rPr>
        <w:t xml:space="preserve"> Номер условия выбирается соответственно варианту.</w:t>
      </w:r>
    </w:p>
    <w:p w14:paraId="6C8E4242" w14:textId="77777777" w:rsidR="002A328A" w:rsidRDefault="002A328A" w:rsidP="002A328A">
      <w:pPr>
        <w:pStyle w:val="ad"/>
        <w:spacing w:after="0"/>
        <w:ind w:left="0"/>
        <w:jc w:val="both"/>
        <w:rPr>
          <w:bCs/>
          <w:sz w:val="28"/>
          <w:szCs w:val="28"/>
        </w:rPr>
      </w:pPr>
    </w:p>
    <w:p w14:paraId="5662279B" w14:textId="481313B7" w:rsidR="009A02B1" w:rsidRDefault="00E67158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E67158">
        <w:rPr>
          <w:sz w:val="28"/>
          <w:szCs w:val="28"/>
        </w:rPr>
        <w:t xml:space="preserve">В корзине 10 яблок, причем 6 из них красные. Наудачу выбирают 2 яблока. </w:t>
      </w:r>
      <w:r w:rsidRPr="00E67158">
        <w:rPr>
          <w:i/>
          <w:iCs/>
          <w:sz w:val="28"/>
          <w:szCs w:val="28"/>
          <w:lang w:val="en-US"/>
        </w:rPr>
        <w:t>X</w:t>
      </w:r>
      <w:r w:rsidRPr="00E67158">
        <w:rPr>
          <w:sz w:val="28"/>
          <w:szCs w:val="28"/>
        </w:rPr>
        <w:t xml:space="preserve"> </w:t>
      </w:r>
      <w:r w:rsidRPr="00E67158">
        <w:rPr>
          <w:sz w:val="28"/>
          <w:szCs w:val="28"/>
        </w:rPr>
        <w:sym w:font="Symbol" w:char="F02D"/>
      </w:r>
      <w:r w:rsidRPr="00E67158">
        <w:rPr>
          <w:sz w:val="28"/>
          <w:szCs w:val="28"/>
        </w:rPr>
        <w:t xml:space="preserve"> число красных яблок, среди отобранных.</w:t>
      </w:r>
    </w:p>
    <w:p w14:paraId="63FBA5C3" w14:textId="70C346A0" w:rsidR="00E67158" w:rsidRDefault="00E67158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E67158">
        <w:rPr>
          <w:sz w:val="28"/>
          <w:szCs w:val="28"/>
        </w:rPr>
        <w:t xml:space="preserve">Производится 3 выстрела по мишени, вероятность попадания при каждом выстреле 2/3. </w:t>
      </w:r>
      <w:r w:rsidRPr="00E67158">
        <w:rPr>
          <w:i/>
          <w:iCs/>
          <w:sz w:val="28"/>
          <w:szCs w:val="28"/>
          <w:lang w:val="en-US"/>
        </w:rPr>
        <w:t>X</w:t>
      </w:r>
      <w:r w:rsidRPr="00E67158">
        <w:rPr>
          <w:sz w:val="28"/>
          <w:szCs w:val="28"/>
        </w:rPr>
        <w:t xml:space="preserve"> </w:t>
      </w:r>
      <w:r w:rsidRPr="00E67158">
        <w:rPr>
          <w:sz w:val="28"/>
          <w:szCs w:val="28"/>
        </w:rPr>
        <w:sym w:font="Symbol" w:char="F02D"/>
      </w:r>
      <w:r w:rsidRPr="00E67158">
        <w:rPr>
          <w:sz w:val="28"/>
          <w:szCs w:val="28"/>
        </w:rPr>
        <w:t xml:space="preserve"> число попаданий в мишень.</w:t>
      </w:r>
    </w:p>
    <w:p w14:paraId="0E796590" w14:textId="4F2FD16A" w:rsidR="00E67158" w:rsidRDefault="00E67158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E67158">
        <w:rPr>
          <w:sz w:val="28"/>
          <w:szCs w:val="28"/>
        </w:rPr>
        <w:t xml:space="preserve">Стрелок стреляет по мишени до первого попадания или пока не израсходует 4 патрона. Вероятность попадания при одном выстреле равна 0,7. </w:t>
      </w:r>
      <w:r w:rsidRPr="00E67158">
        <w:rPr>
          <w:i/>
          <w:iCs/>
          <w:sz w:val="28"/>
          <w:szCs w:val="28"/>
          <w:lang w:val="en-US"/>
        </w:rPr>
        <w:t>X</w:t>
      </w:r>
      <w:r w:rsidRPr="00E67158">
        <w:rPr>
          <w:sz w:val="28"/>
          <w:szCs w:val="28"/>
        </w:rPr>
        <w:t xml:space="preserve"> </w:t>
      </w:r>
      <w:r w:rsidRPr="00E67158">
        <w:rPr>
          <w:sz w:val="28"/>
          <w:szCs w:val="28"/>
        </w:rPr>
        <w:sym w:font="Symbol" w:char="F02D"/>
      </w:r>
      <w:r w:rsidRPr="00E67158">
        <w:rPr>
          <w:sz w:val="28"/>
          <w:szCs w:val="28"/>
        </w:rPr>
        <w:t xml:space="preserve"> число израсходованных патронов.</w:t>
      </w:r>
    </w:p>
    <w:p w14:paraId="7881AC31" w14:textId="12E7E921" w:rsidR="00640779" w:rsidRDefault="00640779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640779">
        <w:rPr>
          <w:sz w:val="28"/>
          <w:szCs w:val="28"/>
        </w:rPr>
        <w:t xml:space="preserve">В ралли участвуют 4 машины. Вероятность выхода из соревнований в результате поломки для каждой машины равна 1/5. </w:t>
      </w:r>
      <w:r w:rsidRPr="00640779">
        <w:rPr>
          <w:i/>
          <w:iCs/>
          <w:sz w:val="28"/>
          <w:szCs w:val="28"/>
          <w:lang w:val="en-US"/>
        </w:rPr>
        <w:t>X</w:t>
      </w:r>
      <w:r w:rsidRPr="00640779">
        <w:rPr>
          <w:sz w:val="28"/>
          <w:szCs w:val="28"/>
        </w:rPr>
        <w:t xml:space="preserve"> </w:t>
      </w:r>
      <w:r w:rsidRPr="00640779">
        <w:rPr>
          <w:sz w:val="28"/>
          <w:szCs w:val="28"/>
        </w:rPr>
        <w:sym w:font="Symbol" w:char="F02D"/>
      </w:r>
      <w:r w:rsidRPr="00640779">
        <w:rPr>
          <w:sz w:val="28"/>
          <w:szCs w:val="28"/>
        </w:rPr>
        <w:t xml:space="preserve"> число машин, вышедших из соревнования.</w:t>
      </w:r>
    </w:p>
    <w:p w14:paraId="65E753FA" w14:textId="226C8F21" w:rsidR="00640779" w:rsidRDefault="00C00826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4 лодки</w:t>
      </w:r>
      <w:r w:rsidR="00640779" w:rsidRPr="00640779">
        <w:rPr>
          <w:sz w:val="28"/>
          <w:szCs w:val="28"/>
        </w:rPr>
        <w:t xml:space="preserve"> пересека</w:t>
      </w:r>
      <w:r>
        <w:rPr>
          <w:sz w:val="28"/>
          <w:szCs w:val="28"/>
        </w:rPr>
        <w:t>ю</w:t>
      </w:r>
      <w:r w:rsidR="00640779" w:rsidRPr="00640779">
        <w:rPr>
          <w:sz w:val="28"/>
          <w:szCs w:val="28"/>
        </w:rPr>
        <w:t xml:space="preserve">т </w:t>
      </w:r>
      <w:r>
        <w:rPr>
          <w:sz w:val="28"/>
          <w:szCs w:val="28"/>
        </w:rPr>
        <w:t>озеро на перегонки</w:t>
      </w:r>
      <w:r w:rsidR="00640779" w:rsidRPr="00640779">
        <w:rPr>
          <w:sz w:val="28"/>
          <w:szCs w:val="28"/>
        </w:rPr>
        <w:t xml:space="preserve">, вероятность </w:t>
      </w:r>
      <w:r>
        <w:rPr>
          <w:sz w:val="28"/>
          <w:szCs w:val="28"/>
        </w:rPr>
        <w:t>того, что одна из лодок может отстать, д</w:t>
      </w:r>
      <w:r w:rsidR="00640779" w:rsidRPr="00640779">
        <w:rPr>
          <w:sz w:val="28"/>
          <w:szCs w:val="28"/>
        </w:rPr>
        <w:t>ля каждо</w:t>
      </w:r>
      <w:r>
        <w:rPr>
          <w:sz w:val="28"/>
          <w:szCs w:val="28"/>
        </w:rPr>
        <w:t>й</w:t>
      </w:r>
      <w:r w:rsidR="00640779" w:rsidRPr="00640779">
        <w:rPr>
          <w:sz w:val="28"/>
          <w:szCs w:val="28"/>
        </w:rPr>
        <w:t xml:space="preserve"> считается равной 0,1. </w:t>
      </w:r>
      <w:r w:rsidR="00640779" w:rsidRPr="00640779">
        <w:rPr>
          <w:i/>
          <w:iCs/>
          <w:sz w:val="28"/>
          <w:szCs w:val="28"/>
          <w:lang w:val="en-US"/>
        </w:rPr>
        <w:t>X</w:t>
      </w:r>
      <w:r w:rsidR="00640779" w:rsidRPr="00640779">
        <w:rPr>
          <w:sz w:val="28"/>
          <w:szCs w:val="28"/>
        </w:rPr>
        <w:t xml:space="preserve"> </w:t>
      </w:r>
      <w:r w:rsidR="00640779" w:rsidRPr="00640779">
        <w:rPr>
          <w:sz w:val="28"/>
          <w:szCs w:val="28"/>
        </w:rPr>
        <w:sym w:font="Symbol" w:char="F02D"/>
      </w:r>
      <w:r w:rsidR="00640779" w:rsidRPr="00640779">
        <w:rPr>
          <w:sz w:val="28"/>
          <w:szCs w:val="28"/>
        </w:rPr>
        <w:t xml:space="preserve"> число </w:t>
      </w:r>
      <w:r>
        <w:rPr>
          <w:sz w:val="28"/>
          <w:szCs w:val="28"/>
        </w:rPr>
        <w:t>отставших лодок</w:t>
      </w:r>
      <w:r w:rsidR="00640779" w:rsidRPr="00640779">
        <w:rPr>
          <w:sz w:val="28"/>
          <w:szCs w:val="28"/>
        </w:rPr>
        <w:t>.</w:t>
      </w:r>
    </w:p>
    <w:p w14:paraId="39BBB77C" w14:textId="7F15094D" w:rsidR="00866B51" w:rsidRDefault="00866B51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866B51">
        <w:rPr>
          <w:sz w:val="28"/>
          <w:szCs w:val="28"/>
        </w:rPr>
        <w:t xml:space="preserve">Из колоды карт выбирают 4 карты. </w:t>
      </w:r>
      <w:r w:rsidRPr="00866B51">
        <w:rPr>
          <w:i/>
          <w:iCs/>
          <w:sz w:val="28"/>
          <w:szCs w:val="28"/>
          <w:lang w:val="en-US"/>
        </w:rPr>
        <w:t>X</w:t>
      </w:r>
      <w:r w:rsidRPr="00866B51">
        <w:rPr>
          <w:sz w:val="28"/>
          <w:szCs w:val="28"/>
        </w:rPr>
        <w:t xml:space="preserve"> </w:t>
      </w:r>
      <w:r w:rsidRPr="00866B51">
        <w:rPr>
          <w:sz w:val="28"/>
          <w:szCs w:val="28"/>
        </w:rPr>
        <w:sym w:font="Symbol" w:char="F02D"/>
      </w:r>
      <w:r w:rsidRPr="00866B51">
        <w:rPr>
          <w:sz w:val="28"/>
          <w:szCs w:val="28"/>
        </w:rPr>
        <w:t xml:space="preserve"> число пиковых карт среди отобранных.</w:t>
      </w:r>
    </w:p>
    <w:p w14:paraId="6512D877" w14:textId="79AE4136" w:rsidR="00DB1A92" w:rsidRDefault="00DB1A92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DB1A92">
        <w:rPr>
          <w:sz w:val="28"/>
          <w:szCs w:val="28"/>
        </w:rPr>
        <w:t xml:space="preserve">3 кольца бросается на колышек до первого попадания. Вероятность попадания при каждом броске равна 0,4. </w:t>
      </w:r>
      <w:r w:rsidRPr="00DB1A92">
        <w:rPr>
          <w:i/>
          <w:iCs/>
          <w:sz w:val="28"/>
          <w:szCs w:val="28"/>
          <w:lang w:val="en-US"/>
        </w:rPr>
        <w:t>X</w:t>
      </w:r>
      <w:r w:rsidRPr="00DB1A92">
        <w:rPr>
          <w:sz w:val="28"/>
          <w:szCs w:val="28"/>
        </w:rPr>
        <w:t xml:space="preserve"> </w:t>
      </w:r>
      <w:r w:rsidRPr="00DB1A92">
        <w:rPr>
          <w:sz w:val="28"/>
          <w:szCs w:val="28"/>
        </w:rPr>
        <w:sym w:font="Symbol" w:char="F02D"/>
      </w:r>
      <w:r w:rsidRPr="00DB1A92">
        <w:rPr>
          <w:sz w:val="28"/>
          <w:szCs w:val="28"/>
        </w:rPr>
        <w:t xml:space="preserve"> число промахов.</w:t>
      </w:r>
    </w:p>
    <w:p w14:paraId="2D08A263" w14:textId="6DBF97AC" w:rsidR="00DB1A92" w:rsidRDefault="00DB1A92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DB1A92">
        <w:rPr>
          <w:i/>
          <w:iCs/>
          <w:sz w:val="28"/>
          <w:szCs w:val="28"/>
          <w:lang w:val="en-US"/>
        </w:rPr>
        <w:t>X</w:t>
      </w:r>
      <w:r w:rsidRPr="00DB1A92">
        <w:rPr>
          <w:sz w:val="28"/>
          <w:szCs w:val="28"/>
        </w:rPr>
        <w:t xml:space="preserve"> </w:t>
      </w:r>
      <w:r w:rsidRPr="00DB1A92">
        <w:rPr>
          <w:sz w:val="28"/>
          <w:szCs w:val="28"/>
        </w:rPr>
        <w:sym w:font="Symbol" w:char="F02D"/>
      </w:r>
      <w:r w:rsidRPr="00DB1A92">
        <w:rPr>
          <w:sz w:val="28"/>
          <w:szCs w:val="28"/>
        </w:rPr>
        <w:t xml:space="preserve"> число появлений герба при четырех подбрасываниях монеты.</w:t>
      </w:r>
    </w:p>
    <w:p w14:paraId="6A2A86B6" w14:textId="6BA60FE5" w:rsidR="00DB1A92" w:rsidRDefault="00DB1A92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DB1A92">
        <w:rPr>
          <w:sz w:val="28"/>
          <w:szCs w:val="28"/>
        </w:rPr>
        <w:t xml:space="preserve">На складе имеется 5 принтеров, 3 из них изготовлены фирмой HP. Наудачу взято 2 принтера. </w:t>
      </w:r>
      <w:r w:rsidRPr="00DB1A92">
        <w:rPr>
          <w:i/>
          <w:iCs/>
          <w:sz w:val="28"/>
          <w:szCs w:val="28"/>
          <w:lang w:val="en-US"/>
        </w:rPr>
        <w:t>X</w:t>
      </w:r>
      <w:r w:rsidRPr="00DB1A92">
        <w:rPr>
          <w:sz w:val="28"/>
          <w:szCs w:val="28"/>
        </w:rPr>
        <w:t xml:space="preserve"> </w:t>
      </w:r>
      <w:r w:rsidRPr="00DB1A92">
        <w:rPr>
          <w:sz w:val="28"/>
          <w:szCs w:val="28"/>
        </w:rPr>
        <w:sym w:font="Symbol" w:char="F02D"/>
      </w:r>
      <w:r w:rsidRPr="00DB1A92">
        <w:rPr>
          <w:sz w:val="28"/>
          <w:szCs w:val="28"/>
        </w:rPr>
        <w:t xml:space="preserve"> число взятых принтеров, изготовленных фирмой HP.</w:t>
      </w:r>
    </w:p>
    <w:p w14:paraId="5CBCBCF9" w14:textId="60A13249" w:rsidR="00DB1A92" w:rsidRPr="00DB1A92" w:rsidRDefault="00DB1A92" w:rsidP="00E67158">
      <w:pPr>
        <w:pStyle w:val="ad"/>
        <w:numPr>
          <w:ilvl w:val="0"/>
          <w:numId w:val="19"/>
        </w:numPr>
        <w:spacing w:after="0"/>
        <w:ind w:left="0" w:firstLine="0"/>
        <w:jc w:val="both"/>
        <w:rPr>
          <w:sz w:val="28"/>
          <w:szCs w:val="28"/>
        </w:rPr>
      </w:pPr>
      <w:r w:rsidRPr="00DB1A92">
        <w:rPr>
          <w:sz w:val="28"/>
          <w:szCs w:val="28"/>
        </w:rPr>
        <w:t xml:space="preserve">Вероятность того, что лампа останется исправной равна 0,7. В коридоре поставили 3 новых лампы. </w:t>
      </w:r>
      <w:r w:rsidRPr="00DB1A92">
        <w:rPr>
          <w:i/>
          <w:iCs/>
          <w:sz w:val="28"/>
          <w:szCs w:val="28"/>
          <w:lang w:val="en-US"/>
        </w:rPr>
        <w:t>X</w:t>
      </w:r>
      <w:r w:rsidRPr="00DB1A92">
        <w:rPr>
          <w:sz w:val="28"/>
          <w:szCs w:val="28"/>
        </w:rPr>
        <w:t xml:space="preserve"> </w:t>
      </w:r>
      <w:r w:rsidRPr="00DB1A92">
        <w:rPr>
          <w:sz w:val="28"/>
          <w:szCs w:val="28"/>
        </w:rPr>
        <w:sym w:font="Symbol" w:char="F02D"/>
      </w:r>
      <w:r w:rsidRPr="00DB1A92">
        <w:rPr>
          <w:sz w:val="28"/>
          <w:szCs w:val="28"/>
        </w:rPr>
        <w:t xml:space="preserve"> число ламп, оставшихся исправными.</w:t>
      </w:r>
    </w:p>
    <w:p w14:paraId="37712A6A" w14:textId="0B74F1FD" w:rsidR="009A02B1" w:rsidRPr="00640779" w:rsidRDefault="009A02B1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7683A349" w14:textId="077936D1" w:rsidR="00DB276C" w:rsidRDefault="002D620E" w:rsidP="00524361">
      <w:pPr>
        <w:pStyle w:val="ad"/>
        <w:spacing w:after="0"/>
        <w:ind w:left="0" w:firstLine="708"/>
        <w:jc w:val="both"/>
        <w:rPr>
          <w:sz w:val="28"/>
          <w:szCs w:val="28"/>
        </w:rPr>
      </w:pPr>
      <w:r w:rsidRPr="005174C5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3</w:t>
      </w:r>
      <w:r w:rsidRPr="005174C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CC1C42" w:rsidRPr="00CC1C42">
        <w:rPr>
          <w:sz w:val="28"/>
          <w:szCs w:val="28"/>
        </w:rPr>
        <w:t>Непрерывная случайная величина задана плотностью вероятности</w:t>
      </w:r>
      <w:r w:rsidR="00CC1C42">
        <w:rPr>
          <w:sz w:val="28"/>
          <w:szCs w:val="28"/>
        </w:rPr>
        <w:t>. Найти: 1)</w:t>
      </w:r>
      <w:r w:rsidR="00CC1C42">
        <w:rPr>
          <w:b/>
          <w:sz w:val="28"/>
          <w:szCs w:val="28"/>
        </w:rPr>
        <w:t xml:space="preserve"> </w:t>
      </w:r>
      <w:r w:rsidR="00CC1C42" w:rsidRPr="00CC1C42">
        <w:rPr>
          <w:sz w:val="28"/>
          <w:szCs w:val="28"/>
        </w:rPr>
        <w:t xml:space="preserve">коэффициент </w:t>
      </w:r>
      <w:r w:rsidR="0080346F">
        <w:rPr>
          <w:i/>
          <w:iCs/>
          <w:sz w:val="28"/>
          <w:szCs w:val="28"/>
          <w:lang w:val="en-US"/>
        </w:rPr>
        <w:t>C</w:t>
      </w:r>
      <w:r w:rsidR="00CC1C42">
        <w:rPr>
          <w:b/>
          <w:sz w:val="28"/>
          <w:szCs w:val="28"/>
        </w:rPr>
        <w:t xml:space="preserve">; </w:t>
      </w:r>
      <w:r w:rsidR="00CC1C42">
        <w:rPr>
          <w:bCs/>
          <w:sz w:val="28"/>
          <w:szCs w:val="28"/>
        </w:rPr>
        <w:t>2)</w:t>
      </w:r>
      <w:r w:rsidR="00CC1C42">
        <w:rPr>
          <w:b/>
          <w:sz w:val="28"/>
          <w:szCs w:val="28"/>
        </w:rPr>
        <w:t xml:space="preserve"> </w:t>
      </w:r>
      <w:r w:rsidR="00CC1C42" w:rsidRPr="00CC1C42">
        <w:rPr>
          <w:sz w:val="28"/>
          <w:szCs w:val="28"/>
        </w:rPr>
        <w:t>построить график</w:t>
      </w:r>
      <w:r w:rsidR="00CC1C42">
        <w:rPr>
          <w:sz w:val="28"/>
          <w:szCs w:val="28"/>
        </w:rPr>
        <w:t xml:space="preserve"> плотности распределения</w:t>
      </w:r>
      <w:r w:rsidR="00DB276C">
        <w:rPr>
          <w:sz w:val="28"/>
          <w:szCs w:val="28"/>
        </w:rPr>
        <w:t xml:space="preserve">; 3) </w:t>
      </w:r>
      <w:r w:rsidR="00DB276C" w:rsidRPr="00CC1C42">
        <w:rPr>
          <w:sz w:val="28"/>
          <w:szCs w:val="28"/>
        </w:rPr>
        <w:t>вычислить</w:t>
      </w:r>
      <w:r w:rsidR="00DB276C">
        <w:rPr>
          <w:sz w:val="28"/>
          <w:szCs w:val="28"/>
        </w:rPr>
        <w:t xml:space="preserve"> </w:t>
      </w:r>
      <w:r w:rsidR="00DB276C" w:rsidRPr="0047058B">
        <w:rPr>
          <w:sz w:val="28"/>
          <w:szCs w:val="28"/>
        </w:rPr>
        <w:t xml:space="preserve">математическое </w:t>
      </w:r>
      <w:proofErr w:type="gramStart"/>
      <w:r w:rsidR="00DB276C" w:rsidRPr="0047058B">
        <w:rPr>
          <w:sz w:val="28"/>
          <w:szCs w:val="28"/>
        </w:rPr>
        <w:t xml:space="preserve">ожидание </w:t>
      </w:r>
      <m:oMath>
        <m:r>
          <w:rPr>
            <w:rFonts w:ascii="Cambria Math" w:hAnsi="Cambria Math"/>
            <w:sz w:val="28"/>
            <w:szCs w:val="28"/>
          </w:rPr>
          <m:t>M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</m:oMath>
      <w:r w:rsidR="00DB276C">
        <w:rPr>
          <w:sz w:val="28"/>
          <w:szCs w:val="28"/>
        </w:rPr>
        <w:t>.</w:t>
      </w:r>
      <w:proofErr w:type="gramEnd"/>
      <w:r w:rsidR="001822ED">
        <w:rPr>
          <w:sz w:val="28"/>
          <w:szCs w:val="28"/>
        </w:rPr>
        <w:t xml:space="preserve"> Функция плотности выбирается из таблицы по номеру согласно варианту.</w:t>
      </w:r>
    </w:p>
    <w:p w14:paraId="4F299224" w14:textId="08D84F11" w:rsidR="00DB276C" w:rsidRDefault="00DB276C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35733" w:rsidRPr="00B00DD7" w14:paraId="6E157C7D" w14:textId="77777777" w:rsidTr="00A35733">
        <w:tc>
          <w:tcPr>
            <w:tcW w:w="4785" w:type="dxa"/>
          </w:tcPr>
          <w:p w14:paraId="2805D2E8" w14:textId="2B8AE4FF" w:rsidR="00A35733" w:rsidRPr="00B00DD7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1.</w:t>
            </w:r>
            <w:r w:rsidR="0080346F" w:rsidRPr="00B00DD7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≤3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-3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,   при 3&lt;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≤5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&gt;5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  <w:tc>
          <w:tcPr>
            <w:tcW w:w="4786" w:type="dxa"/>
          </w:tcPr>
          <w:p w14:paraId="0278C475" w14:textId="19B7035C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2.</w:t>
            </w:r>
            <w:r w:rsidR="0080346F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≤-1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x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+1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,   при-1&lt;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</w:tr>
      <w:tr w:rsidR="00A35733" w:rsidRPr="00B00DD7" w14:paraId="76304DA9" w14:textId="77777777" w:rsidTr="00A35733">
        <w:tc>
          <w:tcPr>
            <w:tcW w:w="4785" w:type="dxa"/>
          </w:tcPr>
          <w:p w14:paraId="4955CC43" w14:textId="5C376586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3.</w:t>
            </w:r>
            <w:r w:rsidR="009546A4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≤0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,   при 0&lt;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≤3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&gt;3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  <w:tc>
          <w:tcPr>
            <w:tcW w:w="4786" w:type="dxa"/>
          </w:tcPr>
          <w:p w14:paraId="7B89F2B0" w14:textId="693B573C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4.</w:t>
            </w:r>
            <w:r w:rsidR="009546A4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≤0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+2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  при 0&lt;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</w:tr>
      <w:tr w:rsidR="00A35733" w:rsidRPr="00B00DD7" w14:paraId="22493B7D" w14:textId="77777777" w:rsidTr="00A35733">
        <w:tc>
          <w:tcPr>
            <w:tcW w:w="4785" w:type="dxa"/>
          </w:tcPr>
          <w:p w14:paraId="362032D3" w14:textId="63E4A108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5.</w:t>
            </w:r>
            <w:r w:rsidR="00504A00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≤0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+3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  при 0&lt;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  <w:tc>
          <w:tcPr>
            <w:tcW w:w="4786" w:type="dxa"/>
          </w:tcPr>
          <w:p w14:paraId="0C4A87D2" w14:textId="262FD5AA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6.</w:t>
            </w:r>
            <w:r w:rsidR="00504A00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≤0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,   при 0&lt;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≤2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&gt;2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</w:tr>
      <w:tr w:rsidR="00A35733" w:rsidRPr="00B00DD7" w14:paraId="57B82A34" w14:textId="77777777" w:rsidTr="00A35733">
        <w:tc>
          <w:tcPr>
            <w:tcW w:w="4785" w:type="dxa"/>
          </w:tcPr>
          <w:p w14:paraId="6E7BE6BA" w14:textId="11D844A1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7.</w:t>
            </w:r>
            <w:r w:rsidR="000D40D9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≤2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  при 2&lt;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≤4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&gt;4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  <w:tc>
          <w:tcPr>
            <w:tcW w:w="4786" w:type="dxa"/>
          </w:tcPr>
          <w:p w14:paraId="224F4FE1" w14:textId="19DF7F96" w:rsidR="00A35733" w:rsidRPr="000D40D9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8.</w:t>
            </w:r>
            <w:r w:rsidR="000D40D9" w:rsidRPr="000D40D9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≤0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+3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  при 0&lt;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</w:tr>
      <w:tr w:rsidR="00A35733" w:rsidRPr="00B00DD7" w14:paraId="6F67EB1D" w14:textId="77777777" w:rsidTr="00A35733">
        <w:tc>
          <w:tcPr>
            <w:tcW w:w="4785" w:type="dxa"/>
          </w:tcPr>
          <w:p w14:paraId="4F37E0F6" w14:textId="3F09749E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9.</w:t>
            </w:r>
            <w:r w:rsidR="007133EA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≤-1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+1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  при-1&lt;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≤2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&gt;2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  <w:tc>
          <w:tcPr>
            <w:tcW w:w="4786" w:type="dxa"/>
          </w:tcPr>
          <w:p w14:paraId="2DBE0F91" w14:textId="7E47DE4D" w:rsidR="00A35733" w:rsidRPr="00F51F16" w:rsidRDefault="00A35733" w:rsidP="00D46C08">
            <w:pPr>
              <w:pStyle w:val="ad"/>
              <w:spacing w:after="0"/>
              <w:ind w:left="0"/>
              <w:jc w:val="both"/>
            </w:pPr>
            <w:r w:rsidRPr="00A06BEF">
              <w:rPr>
                <w:b/>
                <w:bCs/>
              </w:rPr>
              <w:t>10.</w:t>
            </w:r>
            <w:r w:rsidR="007133EA" w:rsidRPr="00F51F16">
              <w:t xml:space="preserve">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 xml:space="preserve">0,            при 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≤0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  <m:r>
                            <w:rPr>
                              <w:rFonts w:ascii="Cambria Math" w:hAnsi="Cambria Math"/>
                            </w:rPr>
                            <m:t>+5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  при 0&lt;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</w:rPr>
                        <m:t>≤1</m:t>
                      </m: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eastAsia="Cambria Math" w:hAnsi="Cambria Math" w:cs="Cambria Math"/>
                        </w:rPr>
                        <m:t xml:space="preserve">0,            при </m:t>
                      </m:r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="Cambria Math" w:hAnsi="Cambria Math" w:cs="Cambria Math"/>
                        </w:rPr>
                        <m:t>&gt;1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eqArr>
                </m:e>
              </m:d>
            </m:oMath>
          </w:p>
        </w:tc>
      </w:tr>
    </w:tbl>
    <w:p w14:paraId="6D5DE670" w14:textId="465E376B" w:rsidR="00DB276C" w:rsidRDefault="00DB276C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07DAB6B7" w14:textId="57412845" w:rsidR="00DB276C" w:rsidRPr="002B250E" w:rsidRDefault="002B250E" w:rsidP="00524361">
      <w:pPr>
        <w:pStyle w:val="ad"/>
        <w:spacing w:after="0"/>
        <w:ind w:left="0" w:firstLine="708"/>
        <w:jc w:val="both"/>
        <w:rPr>
          <w:sz w:val="28"/>
          <w:szCs w:val="28"/>
        </w:rPr>
      </w:pPr>
      <w:r w:rsidRPr="005174C5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4</w:t>
      </w:r>
      <w:r w:rsidRPr="005174C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Случайная величина</w:t>
      </w:r>
      <w:r w:rsidRPr="002B250E">
        <w:rPr>
          <w:sz w:val="28"/>
          <w:szCs w:val="28"/>
        </w:rPr>
        <w:t xml:space="preserve"> </w:t>
      </w:r>
      <w:r w:rsidRPr="002B250E">
        <w:rPr>
          <w:i/>
          <w:iCs/>
          <w:sz w:val="28"/>
          <w:szCs w:val="28"/>
          <w:lang w:val="en-US"/>
        </w:rPr>
        <w:t>X</w:t>
      </w:r>
      <w:r w:rsidRPr="002B250E">
        <w:rPr>
          <w:sz w:val="28"/>
          <w:szCs w:val="28"/>
        </w:rPr>
        <w:t xml:space="preserve"> имеет нормальное распределение</w:t>
      </w:r>
      <w:r>
        <w:rPr>
          <w:sz w:val="28"/>
          <w:szCs w:val="28"/>
        </w:rPr>
        <w:t xml:space="preserve">, известно </w:t>
      </w:r>
      <w:r w:rsidRPr="002B250E">
        <w:rPr>
          <w:i/>
          <w:iCs/>
          <w:sz w:val="28"/>
          <w:szCs w:val="28"/>
          <w:lang w:val="en-US"/>
        </w:rPr>
        <w:t>a</w:t>
      </w:r>
      <w:r w:rsidRPr="002B250E">
        <w:rPr>
          <w:sz w:val="28"/>
          <w:szCs w:val="28"/>
        </w:rPr>
        <w:t xml:space="preserve"> и</w:t>
      </w:r>
      <w:r w:rsidR="00E30820" w:rsidRPr="00E30820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σ</m:t>
        </m:r>
      </m:oMath>
      <w:r w:rsidRPr="002B250E">
        <w:rPr>
          <w:sz w:val="28"/>
          <w:szCs w:val="28"/>
        </w:rPr>
        <w:t xml:space="preserve">. </w:t>
      </w:r>
      <w:r w:rsidR="00736A5A">
        <w:rPr>
          <w:sz w:val="28"/>
          <w:szCs w:val="28"/>
        </w:rPr>
        <w:t xml:space="preserve">Записать </w:t>
      </w:r>
      <w:r w:rsidRPr="002B250E">
        <w:rPr>
          <w:sz w:val="28"/>
          <w:szCs w:val="28"/>
        </w:rPr>
        <w:t xml:space="preserve">плотность </w:t>
      </w:r>
      <w:r>
        <w:rPr>
          <w:sz w:val="28"/>
          <w:szCs w:val="28"/>
        </w:rPr>
        <w:t>распределения</w:t>
      </w:r>
      <w:r w:rsidR="00736A5A">
        <w:rPr>
          <w:sz w:val="28"/>
          <w:szCs w:val="28"/>
        </w:rPr>
        <w:t xml:space="preserve"> и </w:t>
      </w:r>
      <w:r w:rsidRPr="002B250E">
        <w:rPr>
          <w:sz w:val="28"/>
          <w:szCs w:val="28"/>
        </w:rPr>
        <w:t xml:space="preserve">построить </w:t>
      </w:r>
      <w:r w:rsidR="00736A5A">
        <w:rPr>
          <w:sz w:val="28"/>
          <w:szCs w:val="28"/>
        </w:rPr>
        <w:t xml:space="preserve">её </w:t>
      </w:r>
      <w:r w:rsidRPr="002B250E">
        <w:rPr>
          <w:sz w:val="28"/>
          <w:szCs w:val="28"/>
        </w:rPr>
        <w:t>график</w:t>
      </w:r>
      <w:r>
        <w:rPr>
          <w:sz w:val="28"/>
          <w:szCs w:val="28"/>
        </w:rPr>
        <w:t xml:space="preserve">; </w:t>
      </w:r>
      <w:r w:rsidRPr="002B250E">
        <w:rPr>
          <w:sz w:val="28"/>
          <w:szCs w:val="28"/>
        </w:rPr>
        <w:t xml:space="preserve">найти </w:t>
      </w:r>
      <w:r>
        <w:rPr>
          <w:sz w:val="28"/>
          <w:szCs w:val="28"/>
        </w:rPr>
        <w:t>вероятность попадания в заданный интервал и</w:t>
      </w:r>
      <w:r w:rsidRPr="002B250E">
        <w:rPr>
          <w:sz w:val="28"/>
          <w:szCs w:val="28"/>
        </w:rPr>
        <w:t xml:space="preserve"> соответствующую область под графиком заштриховать.</w:t>
      </w:r>
      <w:r w:rsidR="001822ED">
        <w:rPr>
          <w:sz w:val="28"/>
          <w:szCs w:val="28"/>
        </w:rPr>
        <w:t xml:space="preserve"> Данные по коэффициентам </w:t>
      </w:r>
      <w:r w:rsidR="001822ED" w:rsidRPr="002B250E">
        <w:rPr>
          <w:i/>
          <w:iCs/>
          <w:sz w:val="28"/>
          <w:szCs w:val="28"/>
          <w:lang w:val="en-US"/>
        </w:rPr>
        <w:t>a</w:t>
      </w:r>
      <w:r w:rsidR="001822ED" w:rsidRPr="002B250E">
        <w:rPr>
          <w:sz w:val="28"/>
          <w:szCs w:val="28"/>
        </w:rPr>
        <w:t xml:space="preserve"> </w:t>
      </w:r>
      <w:proofErr w:type="gramStart"/>
      <w:r w:rsidR="001822ED" w:rsidRPr="002B250E">
        <w:rPr>
          <w:sz w:val="28"/>
          <w:szCs w:val="28"/>
        </w:rPr>
        <w:t>и</w:t>
      </w:r>
      <w:r w:rsidR="001822ED" w:rsidRPr="00E30820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σ</m:t>
        </m:r>
        <m:r>
          <w:rPr>
            <w:rFonts w:ascii="Cambria Math" w:hAnsi="Cambria Math"/>
            <w:sz w:val="28"/>
            <w:szCs w:val="28"/>
          </w:rPr>
          <m:t xml:space="preserve"> и заданный интервал выбирается по номеру варианта</m:t>
        </m:r>
      </m:oMath>
      <w:r w:rsidR="001822ED" w:rsidRPr="002B250E">
        <w:rPr>
          <w:sz w:val="28"/>
          <w:szCs w:val="28"/>
        </w:rPr>
        <w:t>.</w:t>
      </w:r>
      <w:proofErr w:type="gramEnd"/>
    </w:p>
    <w:p w14:paraId="222B93D8" w14:textId="7CD37A11" w:rsidR="009A02B1" w:rsidRDefault="009A02B1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404"/>
        <w:gridCol w:w="1418"/>
        <w:gridCol w:w="1701"/>
        <w:gridCol w:w="2835"/>
      </w:tblGrid>
      <w:tr w:rsidR="00E30820" w14:paraId="126420BC" w14:textId="77777777" w:rsidTr="00E30820">
        <w:tc>
          <w:tcPr>
            <w:tcW w:w="675" w:type="dxa"/>
          </w:tcPr>
          <w:p w14:paraId="6DB86467" w14:textId="000ECE25" w:rsidR="00E30820" w:rsidRPr="005373BB" w:rsidRDefault="000937B2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5373BB">
              <w:rPr>
                <w:b/>
                <w:bCs/>
                <w:sz w:val="28"/>
                <w:szCs w:val="28"/>
              </w:rPr>
              <w:t>№</w:t>
            </w:r>
            <w:r w:rsidR="001822ED">
              <w:rPr>
                <w:b/>
                <w:bCs/>
                <w:sz w:val="28"/>
                <w:szCs w:val="28"/>
              </w:rPr>
              <w:t xml:space="preserve"> варианта</w:t>
            </w:r>
          </w:p>
        </w:tc>
        <w:tc>
          <w:tcPr>
            <w:tcW w:w="1418" w:type="dxa"/>
          </w:tcPr>
          <w:p w14:paraId="55F0B48F" w14:textId="16343EBF" w:rsidR="00E30820" w:rsidRPr="005373BB" w:rsidRDefault="00E30820" w:rsidP="00E30820">
            <w:pPr>
              <w:pStyle w:val="ad"/>
              <w:spacing w:after="0"/>
              <w:ind w:left="0"/>
              <w:jc w:val="center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5373BB">
              <w:rPr>
                <w:b/>
                <w:bCs/>
                <w:i/>
                <w:iCs/>
                <w:sz w:val="28"/>
                <w:szCs w:val="28"/>
                <w:lang w:val="en-US"/>
              </w:rPr>
              <w:t>a</w:t>
            </w:r>
          </w:p>
        </w:tc>
        <w:tc>
          <w:tcPr>
            <w:tcW w:w="1701" w:type="dxa"/>
          </w:tcPr>
          <w:p w14:paraId="0E4BB695" w14:textId="4CBD6F86" w:rsidR="00E30820" w:rsidRPr="005373BB" w:rsidRDefault="005373BB" w:rsidP="00D46C08">
            <w:pPr>
              <w:pStyle w:val="ad"/>
              <w:spacing w:after="0"/>
              <w:ind w:left="0"/>
              <w:jc w:val="both"/>
              <w:rPr>
                <w:b/>
                <w:bCs/>
                <w:sz w:val="28"/>
                <w:szCs w:val="28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σ</m:t>
                </m:r>
              </m:oMath>
            </m:oMathPara>
          </w:p>
        </w:tc>
        <w:tc>
          <w:tcPr>
            <w:tcW w:w="2835" w:type="dxa"/>
          </w:tcPr>
          <w:p w14:paraId="09A8236F" w14:textId="3029D002" w:rsidR="00E30820" w:rsidRPr="005373BB" w:rsidRDefault="00E30820" w:rsidP="00E30820">
            <w:pPr>
              <w:pStyle w:val="ad"/>
              <w:spacing w:after="0"/>
              <w:ind w:left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5373BB">
              <w:rPr>
                <w:b/>
                <w:bCs/>
                <w:i/>
                <w:iCs/>
                <w:sz w:val="28"/>
                <w:szCs w:val="28"/>
              </w:rPr>
              <w:t>интервал</w:t>
            </w:r>
          </w:p>
        </w:tc>
      </w:tr>
      <w:tr w:rsidR="00E30820" w14:paraId="57F9DFFA" w14:textId="77777777" w:rsidTr="00E30820">
        <w:tc>
          <w:tcPr>
            <w:tcW w:w="675" w:type="dxa"/>
          </w:tcPr>
          <w:p w14:paraId="264883BF" w14:textId="1172B486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418" w:type="dxa"/>
          </w:tcPr>
          <w:p w14:paraId="46F2F9BF" w14:textId="4CA5FAE8" w:rsidR="00E30820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-30</w:t>
            </w:r>
          </w:p>
        </w:tc>
        <w:tc>
          <w:tcPr>
            <w:tcW w:w="1701" w:type="dxa"/>
          </w:tcPr>
          <w:p w14:paraId="7263F98A" w14:textId="728BA871" w:rsidR="00E30820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00690538" w14:textId="10CEC6CE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X&gt;-35</m:t>
                </m:r>
              </m:oMath>
            </m:oMathPara>
          </w:p>
        </w:tc>
      </w:tr>
      <w:tr w:rsidR="00E30820" w14:paraId="01880765" w14:textId="77777777" w:rsidTr="00E30820">
        <w:tc>
          <w:tcPr>
            <w:tcW w:w="675" w:type="dxa"/>
          </w:tcPr>
          <w:p w14:paraId="28126139" w14:textId="78842542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418" w:type="dxa"/>
          </w:tcPr>
          <w:p w14:paraId="6428A30B" w14:textId="2E88F94D" w:rsidR="00E30820" w:rsidRPr="00CA2049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701" w:type="dxa"/>
          </w:tcPr>
          <w:p w14:paraId="0603C6F3" w14:textId="1A8DA053" w:rsidR="00E30820" w:rsidRPr="00CA2049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2835" w:type="dxa"/>
          </w:tcPr>
          <w:p w14:paraId="59F4059C" w14:textId="27FD888A" w:rsidR="00E30820" w:rsidRPr="00CA2049" w:rsidRDefault="00A06BEF" w:rsidP="005373BB">
            <w:pPr>
              <w:pStyle w:val="ad"/>
              <w:spacing w:after="0"/>
              <w:ind w:left="0"/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X&gt;10</m:t>
                </m:r>
              </m:oMath>
            </m:oMathPara>
          </w:p>
        </w:tc>
      </w:tr>
      <w:tr w:rsidR="00E30820" w14:paraId="20EF7A71" w14:textId="77777777" w:rsidTr="00E30820">
        <w:tc>
          <w:tcPr>
            <w:tcW w:w="675" w:type="dxa"/>
          </w:tcPr>
          <w:p w14:paraId="5A905960" w14:textId="0096581B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418" w:type="dxa"/>
          </w:tcPr>
          <w:p w14:paraId="6EC18DBE" w14:textId="424552CE" w:rsidR="00E30820" w:rsidRPr="00CA2049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-1</w:t>
            </w:r>
          </w:p>
        </w:tc>
        <w:tc>
          <w:tcPr>
            <w:tcW w:w="1701" w:type="dxa"/>
          </w:tcPr>
          <w:p w14:paraId="12679D79" w14:textId="78867D5A" w:rsidR="00E30820" w:rsidRPr="00CA2049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835" w:type="dxa"/>
          </w:tcPr>
          <w:p w14:paraId="2C10F0B8" w14:textId="7113C486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-2&lt;X&lt;0</m:t>
                </m:r>
              </m:oMath>
            </m:oMathPara>
          </w:p>
        </w:tc>
      </w:tr>
      <w:tr w:rsidR="00E30820" w14:paraId="01A516C7" w14:textId="77777777" w:rsidTr="00E30820">
        <w:tc>
          <w:tcPr>
            <w:tcW w:w="675" w:type="dxa"/>
          </w:tcPr>
          <w:p w14:paraId="1E39125A" w14:textId="22BEB27E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418" w:type="dxa"/>
          </w:tcPr>
          <w:p w14:paraId="0E81BD3F" w14:textId="56E2719E" w:rsidR="00E30820" w:rsidRPr="00CA2049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-4</w:t>
            </w:r>
          </w:p>
        </w:tc>
        <w:tc>
          <w:tcPr>
            <w:tcW w:w="1701" w:type="dxa"/>
          </w:tcPr>
          <w:p w14:paraId="2245D65B" w14:textId="482DAE76" w:rsidR="00E30820" w:rsidRPr="00CA2049" w:rsidRDefault="00CA2049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6C3D2AEF" w14:textId="11821D62" w:rsidR="00E30820" w:rsidRPr="005902FF" w:rsidRDefault="00A06BEF" w:rsidP="005373BB">
            <w:pPr>
              <w:pStyle w:val="ad"/>
              <w:spacing w:after="0"/>
              <w:ind w:left="0"/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X&lt;-2</m:t>
                </m:r>
              </m:oMath>
            </m:oMathPara>
          </w:p>
        </w:tc>
      </w:tr>
      <w:tr w:rsidR="00E30820" w14:paraId="6598E885" w14:textId="77777777" w:rsidTr="00E30820">
        <w:tc>
          <w:tcPr>
            <w:tcW w:w="675" w:type="dxa"/>
          </w:tcPr>
          <w:p w14:paraId="35677ED3" w14:textId="08D24579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418" w:type="dxa"/>
          </w:tcPr>
          <w:p w14:paraId="5E7936C6" w14:textId="267589B7" w:rsidR="00E30820" w:rsidRPr="005902FF" w:rsidRDefault="005902F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-7</w:t>
            </w:r>
          </w:p>
        </w:tc>
        <w:tc>
          <w:tcPr>
            <w:tcW w:w="1701" w:type="dxa"/>
          </w:tcPr>
          <w:p w14:paraId="6B37323A" w14:textId="0630F1D9" w:rsidR="00E30820" w:rsidRPr="005902FF" w:rsidRDefault="005902F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835" w:type="dxa"/>
          </w:tcPr>
          <w:p w14:paraId="3F8ED547" w14:textId="798207AA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-7&lt;X&lt;-4</m:t>
                </m:r>
              </m:oMath>
            </m:oMathPara>
          </w:p>
        </w:tc>
      </w:tr>
      <w:tr w:rsidR="00E30820" w14:paraId="783788A1" w14:textId="77777777" w:rsidTr="00E30820">
        <w:tc>
          <w:tcPr>
            <w:tcW w:w="675" w:type="dxa"/>
          </w:tcPr>
          <w:p w14:paraId="361D2D74" w14:textId="05BFECB1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418" w:type="dxa"/>
          </w:tcPr>
          <w:p w14:paraId="18658DA4" w14:textId="492D36FB" w:rsidR="00E30820" w:rsidRPr="00C53042" w:rsidRDefault="00C53042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-3</w:t>
            </w:r>
          </w:p>
        </w:tc>
        <w:tc>
          <w:tcPr>
            <w:tcW w:w="1701" w:type="dxa"/>
          </w:tcPr>
          <w:p w14:paraId="0AF77F88" w14:textId="66A30882" w:rsidR="00E30820" w:rsidRPr="00C53042" w:rsidRDefault="00C53042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835" w:type="dxa"/>
          </w:tcPr>
          <w:p w14:paraId="53E44BAA" w14:textId="21F0DFBD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-3&lt;X&lt;3</m:t>
                </m:r>
              </m:oMath>
            </m:oMathPara>
          </w:p>
        </w:tc>
      </w:tr>
      <w:tr w:rsidR="00E30820" w14:paraId="5BA0964B" w14:textId="77777777" w:rsidTr="00E30820">
        <w:tc>
          <w:tcPr>
            <w:tcW w:w="675" w:type="dxa"/>
          </w:tcPr>
          <w:p w14:paraId="05817A75" w14:textId="2EE80733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418" w:type="dxa"/>
          </w:tcPr>
          <w:p w14:paraId="5343989E" w14:textId="71D3AF0A" w:rsidR="00E30820" w:rsidRPr="00C53042" w:rsidRDefault="00C53042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</w:tcPr>
          <w:p w14:paraId="6342D57D" w14:textId="4EE90B1B" w:rsidR="00E30820" w:rsidRPr="00C53042" w:rsidRDefault="00C53042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2835" w:type="dxa"/>
          </w:tcPr>
          <w:p w14:paraId="1605126D" w14:textId="04004302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0&lt;X&lt;40</m:t>
                </m:r>
              </m:oMath>
            </m:oMathPara>
          </w:p>
        </w:tc>
      </w:tr>
      <w:tr w:rsidR="00E30820" w14:paraId="468F4FD0" w14:textId="77777777" w:rsidTr="00E30820">
        <w:tc>
          <w:tcPr>
            <w:tcW w:w="675" w:type="dxa"/>
          </w:tcPr>
          <w:p w14:paraId="198D1A49" w14:textId="1668F6E6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1418" w:type="dxa"/>
          </w:tcPr>
          <w:p w14:paraId="55362714" w14:textId="53A096AC" w:rsidR="00E30820" w:rsidRPr="00C53042" w:rsidRDefault="00C53042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-20</w:t>
            </w:r>
          </w:p>
        </w:tc>
        <w:tc>
          <w:tcPr>
            <w:tcW w:w="1701" w:type="dxa"/>
          </w:tcPr>
          <w:p w14:paraId="19860BD3" w14:textId="543C98C4" w:rsidR="00E30820" w:rsidRPr="00C53042" w:rsidRDefault="00C53042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2835" w:type="dxa"/>
          </w:tcPr>
          <w:p w14:paraId="46806429" w14:textId="34497DBC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X&gt;0</m:t>
                </m:r>
              </m:oMath>
            </m:oMathPara>
          </w:p>
        </w:tc>
      </w:tr>
      <w:tr w:rsidR="00E30820" w14:paraId="0E737036" w14:textId="77777777" w:rsidTr="00E30820">
        <w:tc>
          <w:tcPr>
            <w:tcW w:w="675" w:type="dxa"/>
          </w:tcPr>
          <w:p w14:paraId="6473E3FF" w14:textId="53D49CB3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1418" w:type="dxa"/>
          </w:tcPr>
          <w:p w14:paraId="4CFE9304" w14:textId="1F562605" w:rsidR="00E30820" w:rsidRPr="00D77A34" w:rsidRDefault="00D77A34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01" w:type="dxa"/>
          </w:tcPr>
          <w:p w14:paraId="5D5AD113" w14:textId="46FD421E" w:rsidR="00E30820" w:rsidRPr="00D77A34" w:rsidRDefault="00D77A34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0013B0D4" w14:textId="7600AC19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-2&lt;X&lt;4</m:t>
                </m:r>
              </m:oMath>
            </m:oMathPara>
          </w:p>
        </w:tc>
      </w:tr>
      <w:tr w:rsidR="00E30820" w14:paraId="22A48E2C" w14:textId="77777777" w:rsidTr="00E30820">
        <w:tc>
          <w:tcPr>
            <w:tcW w:w="675" w:type="dxa"/>
          </w:tcPr>
          <w:p w14:paraId="6F820D63" w14:textId="1E8C57A2" w:rsidR="00E30820" w:rsidRPr="00A06BEF" w:rsidRDefault="00E30820" w:rsidP="000937B2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A06BEF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1418" w:type="dxa"/>
          </w:tcPr>
          <w:p w14:paraId="6B487B9C" w14:textId="6A3E9065" w:rsidR="00E30820" w:rsidRPr="00D77A34" w:rsidRDefault="00D77A34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-10</w:t>
            </w:r>
          </w:p>
        </w:tc>
        <w:tc>
          <w:tcPr>
            <w:tcW w:w="1701" w:type="dxa"/>
          </w:tcPr>
          <w:p w14:paraId="56BAF832" w14:textId="7D365691" w:rsidR="00E30820" w:rsidRPr="00D77A34" w:rsidRDefault="00D77A34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835" w:type="dxa"/>
          </w:tcPr>
          <w:p w14:paraId="5DD07EFD" w14:textId="48780A9E" w:rsidR="00E30820" w:rsidRDefault="00A06BEF" w:rsidP="005373BB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-20&lt;X&lt;0</m:t>
                </m:r>
              </m:oMath>
            </m:oMathPara>
          </w:p>
        </w:tc>
      </w:tr>
    </w:tbl>
    <w:p w14:paraId="57FECBA5" w14:textId="64D76151" w:rsidR="009A02B1" w:rsidRDefault="009A02B1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79A40B2C" w14:textId="57E27429" w:rsidR="00CA2049" w:rsidRDefault="002B4244" w:rsidP="00524361">
      <w:pPr>
        <w:pStyle w:val="ad"/>
        <w:spacing w:after="0"/>
        <w:ind w:left="0" w:firstLine="708"/>
        <w:jc w:val="both"/>
        <w:rPr>
          <w:sz w:val="28"/>
          <w:szCs w:val="28"/>
        </w:rPr>
      </w:pPr>
      <w:r w:rsidRPr="005174C5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5</w:t>
      </w:r>
      <w:r w:rsidRPr="005174C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ab/>
      </w:r>
      <w:r w:rsidR="00F51F16" w:rsidRPr="00F51F16">
        <w:rPr>
          <w:sz w:val="28"/>
          <w:szCs w:val="28"/>
        </w:rPr>
        <w:t xml:space="preserve">По результатам обследования выборки </w:t>
      </w:r>
      <w:r w:rsidR="00E7673C">
        <w:rPr>
          <w:sz w:val="28"/>
          <w:szCs w:val="28"/>
        </w:rPr>
        <w:t xml:space="preserve">записать ранжированный ряд и </w:t>
      </w:r>
      <w:r w:rsidR="00E7673C" w:rsidRPr="00F51F16">
        <w:rPr>
          <w:sz w:val="28"/>
          <w:szCs w:val="28"/>
        </w:rPr>
        <w:t>определить</w:t>
      </w:r>
      <w:r w:rsidR="00500A0B">
        <w:rPr>
          <w:sz w:val="28"/>
          <w:szCs w:val="28"/>
        </w:rPr>
        <w:t xml:space="preserve"> выборочную </w:t>
      </w:r>
      <w:r w:rsidR="00F51F16" w:rsidRPr="00F51F16">
        <w:rPr>
          <w:sz w:val="28"/>
          <w:szCs w:val="28"/>
        </w:rPr>
        <w:t xml:space="preserve">среднюю </w:t>
      </w:r>
      <w:r w:rsidR="00500A0B">
        <w:rPr>
          <w:sz w:val="28"/>
          <w:szCs w:val="28"/>
        </w:rPr>
        <w:t xml:space="preserve">и </w:t>
      </w:r>
      <w:r w:rsidR="00F51F16" w:rsidRPr="00F51F16">
        <w:rPr>
          <w:sz w:val="28"/>
          <w:szCs w:val="28"/>
        </w:rPr>
        <w:t>величину, которую следует принять за дисперсию генеральной совокупности</w:t>
      </w:r>
      <w:r w:rsidR="00F51F16">
        <w:rPr>
          <w:sz w:val="28"/>
          <w:szCs w:val="28"/>
        </w:rPr>
        <w:t>.</w:t>
      </w:r>
      <w:r w:rsidR="001822ED">
        <w:rPr>
          <w:sz w:val="28"/>
          <w:szCs w:val="28"/>
        </w:rPr>
        <w:t xml:space="preserve"> Выборочные значения выбираются по номеру варианта.</w:t>
      </w:r>
    </w:p>
    <w:p w14:paraId="10253085" w14:textId="77777777" w:rsidR="00500A0B" w:rsidRDefault="00500A0B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19"/>
        <w:gridCol w:w="335"/>
        <w:gridCol w:w="335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 w:rsidR="00CD5F25" w14:paraId="32E1488D" w14:textId="77777777" w:rsidTr="00CD5F25">
        <w:tc>
          <w:tcPr>
            <w:tcW w:w="496" w:type="dxa"/>
          </w:tcPr>
          <w:p w14:paraId="2DD01275" w14:textId="258F286E" w:rsidR="00CD5F25" w:rsidRPr="001822ED" w:rsidRDefault="00CD5F25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822ED">
              <w:rPr>
                <w:b/>
                <w:bCs/>
                <w:sz w:val="28"/>
                <w:szCs w:val="28"/>
              </w:rPr>
              <w:t>№</w:t>
            </w:r>
            <w:r w:rsidR="001822ED" w:rsidRPr="001822ED">
              <w:rPr>
                <w:b/>
                <w:bCs/>
                <w:sz w:val="28"/>
                <w:szCs w:val="28"/>
              </w:rPr>
              <w:t xml:space="preserve"> варианта</w:t>
            </w:r>
          </w:p>
        </w:tc>
        <w:tc>
          <w:tcPr>
            <w:tcW w:w="9075" w:type="dxa"/>
            <w:gridSpan w:val="25"/>
          </w:tcPr>
          <w:p w14:paraId="5234139D" w14:textId="505472F9" w:rsidR="00CD5F25" w:rsidRDefault="00CD5F25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Выборочные значения</w:t>
            </w:r>
          </w:p>
        </w:tc>
      </w:tr>
      <w:tr w:rsidR="00CD5F25" w14:paraId="2AFDC041" w14:textId="77777777" w:rsidTr="00CD5F25">
        <w:tc>
          <w:tcPr>
            <w:tcW w:w="496" w:type="dxa"/>
          </w:tcPr>
          <w:p w14:paraId="07A90CE3" w14:textId="403C3DFE" w:rsidR="00CD5F25" w:rsidRPr="001C1A70" w:rsidRDefault="00CD5F25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1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7B6014C3" w14:textId="2682B814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2" w:type="dxa"/>
          </w:tcPr>
          <w:p w14:paraId="300974CD" w14:textId="5A270754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2" w:type="dxa"/>
          </w:tcPr>
          <w:p w14:paraId="75D2AEF7" w14:textId="27680B34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2E8F3969" w14:textId="08AB4E2F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479A3867" w14:textId="5A0D1912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0272974C" w14:textId="2F5FDDB3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0122E3DA" w14:textId="5E038B54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328BE03D" w14:textId="3654BFF6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3B265DEB" w14:textId="6A65BCCC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49EDDE4B" w14:textId="061BBA47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4575C434" w14:textId="46619E1A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51F4DA61" w14:textId="7E18CBCF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396A8CC3" w14:textId="435C9569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47A6E04B" w14:textId="4D8A2024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67F773B6" w14:textId="5568B5E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1B1EFE7C" w14:textId="032A960E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0F15AE12" w14:textId="264E893D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4DC3A5E8" w14:textId="45B89885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65C0860D" w14:textId="17C159B6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25E39995" w14:textId="0D8DCE09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2787C272" w14:textId="0124ACD2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1E3B56AC" w14:textId="485F9617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4" w:type="dxa"/>
          </w:tcPr>
          <w:p w14:paraId="6578D45B" w14:textId="43863261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4" w:type="dxa"/>
          </w:tcPr>
          <w:p w14:paraId="67779906" w14:textId="3118079F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4" w:type="dxa"/>
          </w:tcPr>
          <w:p w14:paraId="72365F95" w14:textId="6FD33279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D5F25" w14:paraId="443C0033" w14:textId="77777777" w:rsidTr="00CD5F25">
        <w:tc>
          <w:tcPr>
            <w:tcW w:w="496" w:type="dxa"/>
          </w:tcPr>
          <w:p w14:paraId="63C55175" w14:textId="62231702" w:rsidR="00CD5F25" w:rsidRPr="001C1A70" w:rsidRDefault="00CD5F25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2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23D2D929" w14:textId="7FDCA304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2" w:type="dxa"/>
          </w:tcPr>
          <w:p w14:paraId="6AE1C3B2" w14:textId="2650FE5B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2" w:type="dxa"/>
          </w:tcPr>
          <w:p w14:paraId="721D80A4" w14:textId="5D828C47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70DD12E1" w14:textId="2EE3209D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6C2A32F4" w14:textId="4387B097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29F1A62A" w14:textId="0BC8E29E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368065E9" w14:textId="4904F460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76D26E83" w14:textId="6C552392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01E693C0" w14:textId="5C08D82B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05BEDF7B" w14:textId="70C5E9DE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0690240B" w14:textId="29FB3612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62C36080" w14:textId="184FC228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7C59E704" w14:textId="51DCBC8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20007991" w14:textId="46FFF373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4D4485EB" w14:textId="2D173CF4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58D264D5" w14:textId="13CB4791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1A731EC4" w14:textId="2DF3A57B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4D700172" w14:textId="55BFF65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5CF44DC0" w14:textId="6F9B67D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2357A8B3" w14:textId="1425E00D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74EFAEB8" w14:textId="7706A54A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2A0EC4ED" w14:textId="160DDEE1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4" w:type="dxa"/>
          </w:tcPr>
          <w:p w14:paraId="13A58A26" w14:textId="0E4784EA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4" w:type="dxa"/>
          </w:tcPr>
          <w:p w14:paraId="50B1834F" w14:textId="01E93E60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4" w:type="dxa"/>
          </w:tcPr>
          <w:p w14:paraId="45074DAF" w14:textId="14444498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D5F25" w14:paraId="0979563B" w14:textId="77777777" w:rsidTr="00CD5F25">
        <w:tc>
          <w:tcPr>
            <w:tcW w:w="496" w:type="dxa"/>
          </w:tcPr>
          <w:p w14:paraId="4CE08542" w14:textId="77368A7B" w:rsidR="00CD5F25" w:rsidRPr="001C1A70" w:rsidRDefault="00CD5F25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3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5C6521EC" w14:textId="4E66C2CB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2" w:type="dxa"/>
          </w:tcPr>
          <w:p w14:paraId="2ED3389F" w14:textId="0C3A9E90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2" w:type="dxa"/>
          </w:tcPr>
          <w:p w14:paraId="782FF616" w14:textId="744C5715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6300B163" w14:textId="5A670212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2CA2057F" w14:textId="478E5DA8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5EB9AD81" w14:textId="34AA6F90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14421BF0" w14:textId="5E1FDF10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47367325" w14:textId="194284C3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0EEC2BAF" w14:textId="5A59BF56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155498DE" w14:textId="73A9CCB3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69792A47" w14:textId="25561639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6857D762" w14:textId="46D8390B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0CEEB288" w14:textId="1C3969A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3C43BC69" w14:textId="642B4B9B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0D9FDA0B" w14:textId="6F8A34E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487C9FED" w14:textId="78854D28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70102F52" w14:textId="77201BA0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37F45008" w14:textId="405A4125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32AF0478" w14:textId="37EBA34F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7F4B46F5" w14:textId="0C110FB8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05EE1D45" w14:textId="55000025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1AE581B6" w14:textId="2D2C0E25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4" w:type="dxa"/>
          </w:tcPr>
          <w:p w14:paraId="71ADEBF2" w14:textId="68C2B808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4" w:type="dxa"/>
          </w:tcPr>
          <w:p w14:paraId="38419209" w14:textId="6C0A93A8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4" w:type="dxa"/>
          </w:tcPr>
          <w:p w14:paraId="468C2522" w14:textId="1A083FC8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D5F25" w14:paraId="4DE38A47" w14:textId="77777777" w:rsidTr="00CD5F25">
        <w:tc>
          <w:tcPr>
            <w:tcW w:w="496" w:type="dxa"/>
          </w:tcPr>
          <w:p w14:paraId="0EEDD6D9" w14:textId="026B79F6" w:rsidR="00CD5F25" w:rsidRPr="001C1A70" w:rsidRDefault="00CD5F25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4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55580C43" w14:textId="574BC6C7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2" w:type="dxa"/>
          </w:tcPr>
          <w:p w14:paraId="2DDB407B" w14:textId="3FE1A1F3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2" w:type="dxa"/>
          </w:tcPr>
          <w:p w14:paraId="4F4575DD" w14:textId="2FB5B1EC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36C78E8E" w14:textId="3CC760FA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20B4AD50" w14:textId="3BABD6D7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4E6993BA" w14:textId="0986A894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43553337" w14:textId="07BD6100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369AAD5B" w14:textId="27EBF5E6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66F956DF" w14:textId="400E3EA7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0686888D" w14:textId="541EF453" w:rsidR="00CD5F25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72312D09" w14:textId="729F5FB2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6399ABBA" w14:textId="701143E5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195DE959" w14:textId="6196E0A4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42CDA897" w14:textId="6C00686D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66C9779A" w14:textId="241C8113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59FE4B7A" w14:textId="2CEDF350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0BA25CD1" w14:textId="25D0AEF4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6ECF7B11" w14:textId="6182049A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28B11D69" w14:textId="65E4DF72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2DC1FDB8" w14:textId="0594B3C7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062F34A5" w14:textId="7C125EFC" w:rsidR="00CD5F25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5C034547" w14:textId="0E2761F5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4" w:type="dxa"/>
          </w:tcPr>
          <w:p w14:paraId="04859C7F" w14:textId="111AFF7F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4" w:type="dxa"/>
          </w:tcPr>
          <w:p w14:paraId="14D1769A" w14:textId="6CCF895E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4" w:type="dxa"/>
          </w:tcPr>
          <w:p w14:paraId="42BFA9D8" w14:textId="498396D9" w:rsidR="00CD5F25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07D7B" w14:paraId="1AFDE48A" w14:textId="77777777" w:rsidTr="00CD5F25">
        <w:tc>
          <w:tcPr>
            <w:tcW w:w="496" w:type="dxa"/>
          </w:tcPr>
          <w:p w14:paraId="2D3C9239" w14:textId="70328DC8" w:rsidR="00907D7B" w:rsidRPr="001C1A70" w:rsidRDefault="00907D7B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5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07C252AD" w14:textId="1115A2C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2" w:type="dxa"/>
          </w:tcPr>
          <w:p w14:paraId="44EA72A4" w14:textId="4E0EC47D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2" w:type="dxa"/>
          </w:tcPr>
          <w:p w14:paraId="713CD577" w14:textId="687776C9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45D638E8" w14:textId="47E03B0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4651EDBA" w14:textId="4A5DC3A8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5019E36B" w14:textId="0DFDF14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0C365A76" w14:textId="073EFDF7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1C392B80" w14:textId="2F9626BA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58467DAE" w14:textId="7D866288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23504E2F" w14:textId="428FF36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5AD42FF9" w14:textId="67272B72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19414790" w14:textId="61668D6B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78632C8F" w14:textId="7434DD86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0FB17492" w14:textId="66B305B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25D1BA04" w14:textId="749072D1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79D9EF09" w14:textId="3F9C2099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38B42654" w14:textId="51D49AC9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722F3A4E" w14:textId="53F771D1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18DCC1B7" w14:textId="185CF8C6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68005B3A" w14:textId="34C19A0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70B8A06D" w14:textId="505B7C95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75EF6610" w14:textId="17E5B68B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4" w:type="dxa"/>
          </w:tcPr>
          <w:p w14:paraId="7C2B6660" w14:textId="53C876E3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4" w:type="dxa"/>
          </w:tcPr>
          <w:p w14:paraId="280366BD" w14:textId="70D5DD4C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" w:type="dxa"/>
          </w:tcPr>
          <w:p w14:paraId="25892FDC" w14:textId="583EEFB4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07D7B" w14:paraId="75E9EEE5" w14:textId="77777777" w:rsidTr="00CD5F25">
        <w:tc>
          <w:tcPr>
            <w:tcW w:w="496" w:type="dxa"/>
          </w:tcPr>
          <w:p w14:paraId="19353EE7" w14:textId="5E76336F" w:rsidR="00907D7B" w:rsidRPr="001C1A70" w:rsidRDefault="00907D7B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6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2ABAE34F" w14:textId="06116D28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2" w:type="dxa"/>
          </w:tcPr>
          <w:p w14:paraId="5EAF1ACD" w14:textId="2794C7C1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2" w:type="dxa"/>
          </w:tcPr>
          <w:p w14:paraId="7EA400C9" w14:textId="4A14E4DF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74BF28CF" w14:textId="00444339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648D8EE6" w14:textId="0A27DDCD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25AFF795" w14:textId="621D535B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6AB9C36D" w14:textId="16A1B2B7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738B248E" w14:textId="2E588CCE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3C06545F" w14:textId="277F01C1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59DF92DB" w14:textId="2778F1A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7111CD4C" w14:textId="64BA90F3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52FDD279" w14:textId="364C2AF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6E803B27" w14:textId="2B2357BD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486A4725" w14:textId="7CF05CCE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30383993" w14:textId="6491AF9D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78057BCA" w14:textId="639B73E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056AE7DA" w14:textId="6442EA2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714D4639" w14:textId="56D65204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3C8BE31B" w14:textId="41C08E09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5D9459F3" w14:textId="023EFC5A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1F4BA2A2" w14:textId="60C74FFF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33AAF526" w14:textId="6298B15C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4" w:type="dxa"/>
          </w:tcPr>
          <w:p w14:paraId="408B738B" w14:textId="4C85D4CE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4" w:type="dxa"/>
          </w:tcPr>
          <w:p w14:paraId="40DC72F0" w14:textId="57979A14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4" w:type="dxa"/>
          </w:tcPr>
          <w:p w14:paraId="64323A0D" w14:textId="017EA350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07D7B" w14:paraId="38294282" w14:textId="77777777" w:rsidTr="00CD5F25">
        <w:tc>
          <w:tcPr>
            <w:tcW w:w="496" w:type="dxa"/>
          </w:tcPr>
          <w:p w14:paraId="2A7EAFCB" w14:textId="77A00AF4" w:rsidR="00907D7B" w:rsidRPr="001C1A70" w:rsidRDefault="00907D7B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7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592AC81A" w14:textId="65953CFE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2" w:type="dxa"/>
          </w:tcPr>
          <w:p w14:paraId="594B609D" w14:textId="11BFF08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2" w:type="dxa"/>
          </w:tcPr>
          <w:p w14:paraId="3BC658B4" w14:textId="1E9D0F6A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4345B9EC" w14:textId="55D39B7A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64FA65FA" w14:textId="3674A5D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75272074" w14:textId="1A13B6DB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7914ECE9" w14:textId="5451E2FB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32D1A0B4" w14:textId="161E8F82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2F0EEF2F" w14:textId="4E7316D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6AFAB716" w14:textId="65DAB76E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2F4EBF1B" w14:textId="6457A0A1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7B0628E0" w14:textId="231A4C69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365B10D0" w14:textId="05E9C375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5EA0C3B8" w14:textId="2C2544AC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5881409C" w14:textId="440B0542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7198878C" w14:textId="5DBB764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0394EEC3" w14:textId="761EECC1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03986DB5" w14:textId="77153D4A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09B57B72" w14:textId="1315BB66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124D6ADB" w14:textId="4563BB32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3F090E01" w14:textId="5954CABE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596B09EA" w14:textId="16D8FF79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" w:type="dxa"/>
          </w:tcPr>
          <w:p w14:paraId="7A682FC5" w14:textId="4541C3B8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4" w:type="dxa"/>
          </w:tcPr>
          <w:p w14:paraId="09FD89A3" w14:textId="6DFED9A3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4" w:type="dxa"/>
          </w:tcPr>
          <w:p w14:paraId="5E95E96F" w14:textId="724BDC25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07D7B" w14:paraId="6779DB05" w14:textId="77777777" w:rsidTr="00CD5F25">
        <w:tc>
          <w:tcPr>
            <w:tcW w:w="496" w:type="dxa"/>
          </w:tcPr>
          <w:p w14:paraId="21E94062" w14:textId="51D1267B" w:rsidR="00907D7B" w:rsidRPr="001C1A70" w:rsidRDefault="00907D7B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8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0C57AA33" w14:textId="2951D596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2" w:type="dxa"/>
          </w:tcPr>
          <w:p w14:paraId="1A291BA7" w14:textId="0B7A8A5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2" w:type="dxa"/>
          </w:tcPr>
          <w:p w14:paraId="3616A731" w14:textId="0A65052A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1E18CE42" w14:textId="320072E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38AD6A15" w14:textId="3409FA1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6FCB72A1" w14:textId="015ABF8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6AF983DF" w14:textId="647DA27B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0144E5BF" w14:textId="2D742B72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4B2E7ADF" w14:textId="303F1144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512C967A" w14:textId="12BBE02A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3695A6FB" w14:textId="10BA1EFA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2633AACD" w14:textId="42F20E7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272C361E" w14:textId="73FC1227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6624E6DA" w14:textId="2CC83B73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30B91DC0" w14:textId="75D58C0A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48B71F73" w14:textId="7BB6906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343E4A4E" w14:textId="1B6DA69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54B56FC5" w14:textId="04DD37EC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4F8DC5D0" w14:textId="43C30083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0CEA8FF6" w14:textId="1E11575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1DA18A37" w14:textId="24F2C473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59401C26" w14:textId="1DCD91C3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4" w:type="dxa"/>
          </w:tcPr>
          <w:p w14:paraId="0B84B22D" w14:textId="06FE3E5E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4" w:type="dxa"/>
          </w:tcPr>
          <w:p w14:paraId="7CB4300D" w14:textId="64F04364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4" w:type="dxa"/>
          </w:tcPr>
          <w:p w14:paraId="27A45C68" w14:textId="63497E76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07D7B" w14:paraId="4665C02D" w14:textId="77777777" w:rsidTr="00CD5F25">
        <w:tc>
          <w:tcPr>
            <w:tcW w:w="496" w:type="dxa"/>
          </w:tcPr>
          <w:p w14:paraId="48D43578" w14:textId="5FBE0FA1" w:rsidR="00907D7B" w:rsidRPr="001C1A70" w:rsidRDefault="00907D7B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9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10141097" w14:textId="437B91E4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2" w:type="dxa"/>
          </w:tcPr>
          <w:p w14:paraId="6CCD3C15" w14:textId="7718E5CB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2" w:type="dxa"/>
          </w:tcPr>
          <w:p w14:paraId="1886D98F" w14:textId="6083E3D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0854F408" w14:textId="56442EFA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3E228969" w14:textId="7DCB78C0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4DFE44F4" w14:textId="1171B0CD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2EA82D3E" w14:textId="42CF26B8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04DC6CE2" w14:textId="1E4379BD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1749C6E9" w14:textId="7E862029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0460A3F4" w14:textId="2FD50A76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0A7E69D0" w14:textId="4F43122B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2EADFD72" w14:textId="5B21DF85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63E0D0AF" w14:textId="28515A4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42B2B459" w14:textId="189D70C3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5CBD8DF3" w14:textId="1C6A5E63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6EFB9863" w14:textId="25CEF293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45120A7F" w14:textId="589CE012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60297FC7" w14:textId="35B70BE9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3317E6BC" w14:textId="2AF76DDE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36FB9449" w14:textId="1A507DD9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6C749420" w14:textId="1067390F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4F638723" w14:textId="725DA048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" w:type="dxa"/>
          </w:tcPr>
          <w:p w14:paraId="384418C4" w14:textId="62AB4B6D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4" w:type="dxa"/>
          </w:tcPr>
          <w:p w14:paraId="2776E2E2" w14:textId="705632DC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" w:type="dxa"/>
          </w:tcPr>
          <w:p w14:paraId="16EABD1D" w14:textId="15856663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07D7B" w14:paraId="0063E93B" w14:textId="77777777" w:rsidTr="00CD5F25">
        <w:tc>
          <w:tcPr>
            <w:tcW w:w="496" w:type="dxa"/>
          </w:tcPr>
          <w:p w14:paraId="488A527E" w14:textId="196A7041" w:rsidR="00907D7B" w:rsidRPr="001C1A70" w:rsidRDefault="00907D7B" w:rsidP="001C1A70">
            <w:pPr>
              <w:pStyle w:val="ad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1C1A70">
              <w:rPr>
                <w:b/>
                <w:bCs/>
                <w:sz w:val="28"/>
                <w:szCs w:val="28"/>
              </w:rPr>
              <w:t>10</w:t>
            </w:r>
            <w:r w:rsidR="00A06BE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62" w:type="dxa"/>
          </w:tcPr>
          <w:p w14:paraId="7D8B84EF" w14:textId="7698ACB8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2" w:type="dxa"/>
          </w:tcPr>
          <w:p w14:paraId="6C77CADE" w14:textId="11348892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2" w:type="dxa"/>
          </w:tcPr>
          <w:p w14:paraId="4AAEA534" w14:textId="3EC78E4F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29048DCA" w14:textId="10CB15B9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2EC04651" w14:textId="01E45364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2156534A" w14:textId="51986265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07C60AC3" w14:textId="200D391D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53979C40" w14:textId="1DA1FCA3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7A52330A" w14:textId="7A8CC984" w:rsidR="00907D7B" w:rsidRDefault="00907D7B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3E7D0723" w14:textId="1AFF11FC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5D8790F8" w14:textId="5B1CE20C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34D17055" w14:textId="3D88C78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61CF387B" w14:textId="5401363A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3" w:type="dxa"/>
          </w:tcPr>
          <w:p w14:paraId="65B6AB16" w14:textId="6AFBB557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3" w:type="dxa"/>
          </w:tcPr>
          <w:p w14:paraId="2BCE541E" w14:textId="37B3AE18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3" w:type="dxa"/>
          </w:tcPr>
          <w:p w14:paraId="257DD6AC" w14:textId="0F3CB092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3" w:type="dxa"/>
          </w:tcPr>
          <w:p w14:paraId="67A13ACE" w14:textId="154CFDFD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3" w:type="dxa"/>
          </w:tcPr>
          <w:p w14:paraId="2F59E520" w14:textId="4A50C5CE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3" w:type="dxa"/>
          </w:tcPr>
          <w:p w14:paraId="26B7D2DF" w14:textId="713EB40A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3" w:type="dxa"/>
          </w:tcPr>
          <w:p w14:paraId="75216B1B" w14:textId="1CF8AE1F" w:rsidR="00907D7B" w:rsidRDefault="00CC7FEE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1E16F08F" w14:textId="6304C0A6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3" w:type="dxa"/>
          </w:tcPr>
          <w:p w14:paraId="71175A44" w14:textId="0CDADE13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4" w:type="dxa"/>
          </w:tcPr>
          <w:p w14:paraId="27EEC503" w14:textId="6079860A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4" w:type="dxa"/>
          </w:tcPr>
          <w:p w14:paraId="0E08C38F" w14:textId="35EA1277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4" w:type="dxa"/>
          </w:tcPr>
          <w:p w14:paraId="0142F2A9" w14:textId="39B59E8F" w:rsidR="00907D7B" w:rsidRDefault="00BF64C3" w:rsidP="001C1A70">
            <w:pPr>
              <w:pStyle w:val="ad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21BAE0D8" w14:textId="1383A6ED" w:rsidR="009A02B1" w:rsidRDefault="009A02B1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3CA7916A" w14:textId="038255A5" w:rsidR="00901CCC" w:rsidRDefault="00901CCC" w:rsidP="00D46C08">
      <w:pPr>
        <w:pStyle w:val="ad"/>
        <w:spacing w:after="0"/>
        <w:ind w:left="0"/>
        <w:jc w:val="both"/>
        <w:rPr>
          <w:sz w:val="28"/>
          <w:szCs w:val="28"/>
        </w:rPr>
      </w:pPr>
    </w:p>
    <w:p w14:paraId="447032BE" w14:textId="284D36CE" w:rsidR="0052023D" w:rsidRDefault="005202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457FD" w14:textId="053F942A" w:rsidR="00331D46" w:rsidRPr="001F05C9" w:rsidRDefault="001F05C9" w:rsidP="001F05C9">
      <w:pPr>
        <w:pStyle w:val="a4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   Р</w:t>
      </w:r>
      <w:r w:rsidR="00331D46" w:rsidRPr="001F05C9">
        <w:rPr>
          <w:b/>
          <w:color w:val="000000"/>
          <w:sz w:val="28"/>
          <w:szCs w:val="28"/>
        </w:rPr>
        <w:t>ЕКОМЕНДАЦИИ ПО ВЫПОЛНЕНИЮ РЕЙТИНГОВОЙ РАБОТЫ</w:t>
      </w:r>
    </w:p>
    <w:p w14:paraId="4EB801C7" w14:textId="77777777" w:rsidR="007B53F1" w:rsidRDefault="007B53F1" w:rsidP="009C10E8">
      <w:pPr>
        <w:ind w:firstLine="567"/>
        <w:jc w:val="both"/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3A081D0" w14:textId="7434F781" w:rsidR="009C10E8" w:rsidRPr="009C10E8" w:rsidRDefault="009C10E8" w:rsidP="00A2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Для подгот</w:t>
      </w:r>
      <w:bookmarkStart w:id="1" w:name="_GoBack"/>
      <w:bookmarkEnd w:id="1"/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овки к выполнению </w:t>
      </w:r>
      <w:r w:rsidRPr="009C10E8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>По мере изучения темы следует разобрать приведенные задачи с обязательным выполнением задач для самостоятельного решения.</w:t>
      </w:r>
    </w:p>
    <w:p w14:paraId="6FA100F8" w14:textId="77777777" w:rsidR="009C10E8" w:rsidRPr="009C10E8" w:rsidRDefault="009C10E8" w:rsidP="00A23AB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14:paraId="0EAF2667" w14:textId="7FC033FB" w:rsidR="009C10E8" w:rsidRPr="009C10E8" w:rsidRDefault="009C10E8" w:rsidP="00A23AB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</w:t>
      </w:r>
      <w:r w:rsidR="00A23ABD">
        <w:rPr>
          <w:rFonts w:ascii="Times New Roman" w:hAnsi="Times New Roman" w:cs="Times New Roman"/>
          <w:snapToGrid w:val="0"/>
          <w:sz w:val="28"/>
          <w:szCs w:val="28"/>
        </w:rPr>
        <w:t> 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правильность и обоснованность решений задач;</w:t>
      </w:r>
    </w:p>
    <w:p w14:paraId="7060FE14" w14:textId="3F33A8F5" w:rsidR="009C10E8" w:rsidRPr="009C10E8" w:rsidRDefault="009C10E8" w:rsidP="00A23AB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</w:t>
      </w:r>
      <w:r w:rsidR="00A23ABD">
        <w:rPr>
          <w:rFonts w:ascii="Times New Roman" w:hAnsi="Times New Roman" w:cs="Times New Roman"/>
          <w:snapToGrid w:val="0"/>
          <w:sz w:val="28"/>
          <w:szCs w:val="28"/>
        </w:rPr>
        <w:t> 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умение грамотно использовать терминологию, символику и наглядность при выполнении заданий;</w:t>
      </w:r>
    </w:p>
    <w:p w14:paraId="54003C1A" w14:textId="41863184" w:rsidR="009C10E8" w:rsidRPr="009C10E8" w:rsidRDefault="009C10E8" w:rsidP="00A23ABD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3)</w:t>
      </w:r>
      <w:r w:rsidR="00A23ABD">
        <w:rPr>
          <w:rFonts w:ascii="Times New Roman" w:hAnsi="Times New Roman" w:cs="Times New Roman"/>
          <w:snapToGrid w:val="0"/>
          <w:sz w:val="28"/>
          <w:szCs w:val="28"/>
        </w:rPr>
        <w:t> 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аккуратность, полнота выполнения </w:t>
      </w:r>
      <w:r w:rsidRPr="009C10E8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280E8E95" w14:textId="77777777" w:rsidR="009C10E8" w:rsidRPr="009C10E8" w:rsidRDefault="009C10E8" w:rsidP="00A2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14:paraId="5180BB80" w14:textId="77777777" w:rsidR="009C10E8" w:rsidRPr="009C10E8" w:rsidRDefault="009C10E8" w:rsidP="00A23AB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14:paraId="52A60161" w14:textId="77777777" w:rsidR="009C10E8" w:rsidRPr="009C10E8" w:rsidRDefault="009C10E8" w:rsidP="00A23A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458FC4F3" w14:textId="54266D4B" w:rsidR="00331D46" w:rsidRPr="00A23ABD" w:rsidRDefault="00331D46" w:rsidP="00A23ABD">
      <w:pPr>
        <w:pStyle w:val="11"/>
        <w:jc w:val="both"/>
        <w:rPr>
          <w:b w:val="0"/>
          <w:bCs/>
        </w:rPr>
      </w:pPr>
    </w:p>
    <w:p w14:paraId="14D6B983" w14:textId="13CE17CE" w:rsidR="00A23ABD" w:rsidRDefault="00A23ABD" w:rsidP="00A23AB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6473E990" w14:textId="77777777" w:rsidR="00650CFA" w:rsidRPr="00A23ABD" w:rsidRDefault="00650CFA" w:rsidP="00A23AB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37836888" w14:textId="57E16118" w:rsidR="00331D46" w:rsidRPr="00C87CCE" w:rsidRDefault="00331D46" w:rsidP="00331D46">
      <w:pPr>
        <w:pStyle w:val="11"/>
      </w:pPr>
      <w:r>
        <w:t>4.</w:t>
      </w:r>
      <w:r w:rsidR="00A23ABD">
        <w:t>   </w:t>
      </w:r>
      <w:r w:rsidRPr="00C87CCE">
        <w:t>ТРЕБОВАНИЯ К ОФОРМЛЕНИЮ РЕЙТИНГОВОЙ РАБОТЫ</w:t>
      </w:r>
    </w:p>
    <w:p w14:paraId="474E0378" w14:textId="77777777" w:rsidR="00331D46" w:rsidRDefault="00331D46" w:rsidP="00331D46">
      <w:pPr>
        <w:pStyle w:val="11"/>
      </w:pPr>
    </w:p>
    <w:p w14:paraId="16E7F92C" w14:textId="7C56CD9A"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lastRenderedPageBreak/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работа выполняется в электронной форме и размещается обучающимся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5C4EDA02" w14:textId="54F95FBF" w:rsidR="009C10E8" w:rsidRPr="00850CF3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9C10E8">
        <w:rPr>
          <w:rFonts w:ascii="Times New Roman" w:eastAsia="Calibri" w:hAnsi="Times New Roman" w:cs="Times New Roman"/>
          <w:sz w:val="28"/>
          <w:szCs w:val="28"/>
        </w:rPr>
        <w:t>асчетно-аналитическо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C10E8">
        <w:rPr>
          <w:rFonts w:ascii="Times New Roman" w:eastAsia="Calibri" w:hAnsi="Times New Roman" w:cs="Times New Roman"/>
          <w:sz w:val="28"/>
          <w:szCs w:val="28"/>
        </w:rPr>
        <w:t xml:space="preserve"> задани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>, 14 кегль (для сносок 12 кегль), допускаются переносы в словах</w:t>
      </w:r>
      <w:r w:rsidR="006F7553">
        <w:rPr>
          <w:rFonts w:ascii="Times New Roman" w:hAnsi="Times New Roman" w:cs="Times New Roman"/>
          <w:sz w:val="28"/>
          <w:szCs w:val="28"/>
        </w:rPr>
        <w:t>, а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бзац – 1,25 см. </w:t>
      </w:r>
      <w:r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</w:t>
      </w:r>
      <w:r w:rsidRPr="00850CF3">
        <w:rPr>
          <w:rFonts w:ascii="Times New Roman" w:hAnsi="Times New Roman" w:cs="Times New Roman"/>
          <w:sz w:val="28"/>
          <w:szCs w:val="28"/>
        </w:rPr>
        <w:t>.</w:t>
      </w:r>
      <w:r w:rsidR="00850CF3" w:rsidRPr="00850CF3">
        <w:rPr>
          <w:rFonts w:ascii="Times New Roman" w:hAnsi="Times New Roman" w:cs="Times New Roman"/>
          <w:sz w:val="28"/>
          <w:szCs w:val="28"/>
        </w:rPr>
        <w:t xml:space="preserve"> </w:t>
      </w:r>
      <w:r w:rsidR="00850CF3" w:rsidRPr="00850CF3">
        <w:rPr>
          <w:rFonts w:ascii="Times New Roman" w:eastAsia="Calibri" w:hAnsi="Times New Roman" w:cs="Times New Roman"/>
          <w:sz w:val="28"/>
          <w:szCs w:val="28"/>
        </w:rPr>
        <w:t>В разделе «</w:t>
      </w:r>
      <w:r w:rsidR="00850CF3" w:rsidRPr="00850CF3">
        <w:rPr>
          <w:rFonts w:ascii="Times New Roman" w:eastAsia="Calibri" w:hAnsi="Times New Roman" w:cs="Times New Roman"/>
          <w:bCs/>
          <w:sz w:val="28"/>
          <w:szCs w:val="28"/>
        </w:rPr>
        <w:t>Список литературы</w:t>
      </w:r>
      <w:r w:rsidR="00850CF3" w:rsidRPr="00850CF3">
        <w:rPr>
          <w:rFonts w:ascii="Times New Roman" w:eastAsia="Calibri" w:hAnsi="Times New Roman" w:cs="Times New Roman"/>
          <w:sz w:val="28"/>
          <w:szCs w:val="28"/>
        </w:rPr>
        <w:t xml:space="preserve">» приводится список источников по ГОСТ Р 7.0.5-2008. </w:t>
      </w:r>
      <w:r w:rsidR="00850CF3" w:rsidRPr="00850CF3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850CF3" w:rsidRPr="00850CF3">
        <w:rPr>
          <w:rFonts w:ascii="Times New Roman" w:eastAsia="Calibri" w:hAnsi="Times New Roman" w:cs="Times New Roman"/>
          <w:sz w:val="28"/>
          <w:szCs w:val="28"/>
        </w:rPr>
        <w:t>используемых источников</w:t>
      </w:r>
      <w:r w:rsidR="00850CF3" w:rsidRPr="00850CF3">
        <w:rPr>
          <w:rFonts w:ascii="Times New Roman" w:hAnsi="Times New Roman" w:cs="Times New Roman"/>
          <w:sz w:val="28"/>
          <w:szCs w:val="28"/>
        </w:rPr>
        <w:t xml:space="preserve"> оформляется по алфавиту, сначала источники на русском языке, затем источники на английском языке, если такие имеются.</w:t>
      </w:r>
    </w:p>
    <w:p w14:paraId="580E7470" w14:textId="2BFBA14F" w:rsidR="00331D4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9C10E8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14:paraId="6F68109E" w14:textId="065261BB" w:rsidR="00395460" w:rsidRDefault="00395460" w:rsidP="00395460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95D43D" w14:textId="3557BF10" w:rsidR="00524361" w:rsidRDefault="00524361" w:rsidP="00395460">
      <w:pPr>
        <w:spacing w:after="0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0249A102" w14:textId="77777777" w:rsidR="00395460" w:rsidRDefault="00395460" w:rsidP="00395460">
      <w:pPr>
        <w:spacing w:after="0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37FC030D" w14:textId="53FE49E9" w:rsidR="00331D46" w:rsidRDefault="00331D46" w:rsidP="00331D46">
      <w:pPr>
        <w:pStyle w:val="11"/>
      </w:pPr>
      <w:r>
        <w:t>5.</w:t>
      </w:r>
      <w:r w:rsidR="00524361">
        <w:t>   </w:t>
      </w:r>
      <w:r>
        <w:t>КРИТЕРИИ ОЦЕНКИ РЕЙТИНГОВОЙ РАБОТЫ</w:t>
      </w:r>
    </w:p>
    <w:p w14:paraId="5A0DC9DC" w14:textId="77777777" w:rsidR="00331D46" w:rsidRDefault="00331D46" w:rsidP="00331D46">
      <w:pPr>
        <w:pStyle w:val="11"/>
      </w:pPr>
    </w:p>
    <w:p w14:paraId="5E05E957" w14:textId="72D39523"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</w:t>
      </w:r>
      <w:r w:rsidR="00F73276">
        <w:rPr>
          <w:rFonts w:ascii="Times New Roman" w:hAnsi="Times New Roman" w:cs="Times New Roman"/>
          <w:spacing w:val="-4"/>
          <w:sz w:val="28"/>
          <w:szCs w:val="28"/>
        </w:rPr>
        <w:t>(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="00F73276">
        <w:rPr>
          <w:rFonts w:ascii="Times New Roman" w:hAnsi="Times New Roman" w:cs="Times New Roman"/>
          <w:spacing w:val="-4"/>
          <w:sz w:val="28"/>
          <w:szCs w:val="28"/>
        </w:rPr>
        <w:t>)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B2FC8">
        <w:rPr>
          <w:rFonts w:ascii="Times New Roman" w:hAnsi="Times New Roman" w:cs="Times New Roman"/>
          <w:spacing w:val="-4"/>
          <w:sz w:val="28"/>
          <w:szCs w:val="28"/>
        </w:rPr>
        <w:t xml:space="preserve">применяются </w:t>
      </w:r>
      <w:r w:rsidR="001B2FC8"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следующие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>критерии:</w:t>
      </w:r>
    </w:p>
    <w:p w14:paraId="23D5A871" w14:textId="77777777"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14:paraId="56ABB7DD" w14:textId="06DFAC66"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F732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(не оформлен титульный лист, отсутствует список использованной литературы)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4B977B3" w14:textId="03A395CA"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</w:t>
      </w:r>
      <w:r w:rsidR="00391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91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частности: допущены ошибки в изложении материала</w:t>
      </w:r>
      <w:r w:rsidR="00391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решении заданий.</w:t>
      </w:r>
    </w:p>
    <w:p w14:paraId="2A31BC69" w14:textId="5DB2752F"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</w:t>
      </w:r>
      <w:r w:rsidR="003919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неправильно выполненные задания, 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невыполненные задания.</w:t>
      </w:r>
    </w:p>
    <w:p w14:paraId="60E34037" w14:textId="77777777" w:rsidR="00395460" w:rsidRDefault="00395460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43167DB1" w14:textId="77777777" w:rsidR="003919CE" w:rsidRDefault="00845566" w:rsidP="003919C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Основные критерии и показатели оценки</w:t>
      </w:r>
    </w:p>
    <w:p w14:paraId="5115CC54" w14:textId="17B62E2F" w:rsidR="00845566" w:rsidRPr="00845566" w:rsidRDefault="00845566" w:rsidP="003919C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расчетно-аналитического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14:paraId="5DB4FAEC" w14:textId="77777777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C4C9798" w14:textId="77777777"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lastRenderedPageBreak/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1607D55" w14:textId="77777777"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14:paraId="5EC65B4D" w14:textId="77777777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B357" w14:textId="77FEA171" w:rsidR="00845566" w:rsidRPr="00845566" w:rsidRDefault="00845566" w:rsidP="004A6F48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ED39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14:paraId="694BE2AB" w14:textId="77777777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990A1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E73C3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14:paraId="44E80455" w14:textId="77777777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AA5E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8F60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14:paraId="09AB3513" w14:textId="77777777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FC0A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B6DE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14:paraId="3E4B0DF8" w14:textId="77777777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C5E4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60D8" w14:textId="77777777"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14:paraId="06276AC4" w14:textId="77777777" w:rsidR="00395460" w:rsidRPr="00395460" w:rsidRDefault="00395460" w:rsidP="00395460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BB8E0FD" w14:textId="77777777"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14:paraId="492D6775" w14:textId="77777777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9C312A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14:paraId="3916D76C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5328CB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14:paraId="5D50D66D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3EF5E8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14:paraId="676C84BE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14:paraId="0DB1AD41" w14:textId="77777777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D129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140B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4D777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14:paraId="53DAD888" w14:textId="61EC43A9"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условие задачи только в символьном виде -5</w:t>
            </w:r>
            <w:r w:rsidR="004A6F48">
              <w:rPr>
                <w:rFonts w:ascii="Times New Roman" w:hAnsi="Times New Roman" w:cs="Times New Roman"/>
              </w:rPr>
              <w:t>.</w:t>
            </w:r>
          </w:p>
        </w:tc>
      </w:tr>
      <w:tr w:rsidR="00845566" w:rsidRPr="00845566" w14:paraId="445BFD3F" w14:textId="77777777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53E7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B516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E3B0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 xml:space="preserve">- </w:t>
            </w:r>
            <w:r w:rsidRPr="00845566">
              <w:rPr>
                <w:rFonts w:ascii="Times New Roman" w:hAnsi="Times New Roman" w:cs="Times New Roman"/>
              </w:rPr>
              <w:t>построена математическая модель;</w:t>
            </w:r>
          </w:p>
          <w:p w14:paraId="2AA5907C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 xml:space="preserve">- приведено полное решение </w:t>
            </w:r>
            <w:proofErr w:type="gramStart"/>
            <w:r w:rsidRPr="00845566">
              <w:rPr>
                <w:rFonts w:ascii="Times New Roman" w:hAnsi="Times New Roman" w:cs="Times New Roman"/>
              </w:rPr>
              <w:t>–  максимум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5 баллов;</w:t>
            </w:r>
          </w:p>
          <w:p w14:paraId="2CA4ABB5" w14:textId="7020DD63"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</w:t>
            </w:r>
            <w:r w:rsidR="004A6F48">
              <w:rPr>
                <w:rFonts w:ascii="Times New Roman" w:hAnsi="Times New Roman" w:cs="Times New Roman"/>
                <w:snapToGrid w:val="0"/>
              </w:rPr>
              <w:t>.</w:t>
            </w:r>
          </w:p>
        </w:tc>
      </w:tr>
      <w:tr w:rsidR="00845566" w:rsidRPr="00845566" w14:paraId="2916791C" w14:textId="77777777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F2019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F1A21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A1C8F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14:paraId="75D60D84" w14:textId="77777777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F4DF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F6B7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8CF0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14:paraId="591AD7CF" w14:textId="45916A4D"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разнообразие характера используемых источников (учебники и учебные пособия, монографии, статьи, интернет-источники и др.) – максимум 5 балла</w:t>
            </w:r>
            <w:r w:rsidR="004A6F48">
              <w:rPr>
                <w:rFonts w:ascii="Times New Roman" w:hAnsi="Times New Roman" w:cs="Times New Roman"/>
              </w:rPr>
              <w:t>.</w:t>
            </w:r>
          </w:p>
        </w:tc>
      </w:tr>
      <w:tr w:rsidR="00845566" w:rsidRPr="00845566" w14:paraId="39C70695" w14:textId="77777777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81AE" w14:textId="77777777"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CC73" w14:textId="77777777"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2242" w14:textId="76A7F206"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  <w:r w:rsidR="004A6F48">
              <w:rPr>
                <w:rFonts w:ascii="Times New Roman" w:hAnsi="Times New Roman" w:cs="Times New Roman"/>
              </w:rPr>
              <w:t>.</w:t>
            </w:r>
          </w:p>
        </w:tc>
      </w:tr>
    </w:tbl>
    <w:p w14:paraId="558D288C" w14:textId="77777777" w:rsidR="004A6F48" w:rsidRDefault="004A6F48" w:rsidP="004A6F48">
      <w:p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785EEC0B" w14:textId="77777777"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14:paraId="6C92589B" w14:textId="4B14DD70"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</w:t>
      </w:r>
      <w:r w:rsidR="004A6F48">
        <w:rPr>
          <w:rFonts w:ascii="Times New Roman" w:hAnsi="Times New Roman" w:cs="Times New Roman"/>
          <w:b/>
          <w:spacing w:val="-4"/>
          <w:sz w:val="28"/>
          <w:szCs w:val="28"/>
        </w:rPr>
        <w:t>   </w:t>
      </w: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t>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14:paraId="455E20D4" w14:textId="77777777"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471E3BDB" w14:textId="77777777"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14:paraId="6DEB2E67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72600A32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88F661" wp14:editId="07609AB8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405D7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310F5AE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CADCF41" w14:textId="367B884F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Кафедра</w:t>
      </w:r>
      <w:r w:rsidR="004A6F48">
        <w:rPr>
          <w:rFonts w:ascii="Times New Roman" w:hAnsi="Times New Roman" w:cs="Times New Roman"/>
          <w:b/>
          <w:i/>
          <w:noProof/>
          <w:sz w:val="28"/>
          <w:szCs w:val="28"/>
        </w:rPr>
        <w:t>   </w:t>
      </w:r>
      <w:r w:rsidR="00C15458" w:rsidRPr="00C15458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14:paraId="12F4CF8D" w14:textId="77777777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14:paraId="54CB0D04" w14:textId="77777777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14:paraId="0CBF4685" w14:textId="77777777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14:paraId="42DB787E" w14:textId="03CFD62E" w:rsidR="00331D46" w:rsidRDefault="00331D46" w:rsidP="002C53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</w:t>
      </w:r>
      <w:r w:rsidR="002C53D0">
        <w:rPr>
          <w:rFonts w:ascii="Times New Roman" w:hAnsi="Times New Roman" w:cs="Times New Roman"/>
          <w:b/>
          <w:i/>
          <w:noProof/>
          <w:sz w:val="28"/>
          <w:szCs w:val="28"/>
        </w:rPr>
        <w:t>   </w:t>
      </w:r>
      <w:r w:rsidR="002C53D0" w:rsidRPr="00793C50">
        <w:rPr>
          <w:rFonts w:ascii="Times New Roman" w:hAnsi="Times New Roman" w:cs="Times New Roman"/>
          <w:noProof/>
          <w:sz w:val="28"/>
          <w:szCs w:val="28"/>
        </w:rPr>
        <w:t>расчетно-аналитическое задание</w:t>
      </w:r>
    </w:p>
    <w:p w14:paraId="57585343" w14:textId="77777777" w:rsidR="002C53D0" w:rsidRPr="00793C50" w:rsidRDefault="002C53D0" w:rsidP="002C53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9A98D35" w14:textId="12EBA7F0" w:rsidR="00D04E64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</w:t>
      </w:r>
      <w:r w:rsidR="002C53D0">
        <w:rPr>
          <w:rFonts w:ascii="Times New Roman" w:hAnsi="Times New Roman" w:cs="Times New Roman"/>
          <w:b/>
          <w:i/>
          <w:noProof/>
          <w:sz w:val="28"/>
          <w:szCs w:val="28"/>
        </w:rPr>
        <w:t>   </w:t>
      </w:r>
      <w:r w:rsidR="00D04E64">
        <w:rPr>
          <w:rFonts w:ascii="Times New Roman" w:hAnsi="Times New Roman" w:cs="Times New Roman"/>
          <w:b/>
          <w:bCs/>
          <w:spacing w:val="-2"/>
          <w:sz w:val="28"/>
          <w:szCs w:val="28"/>
        </w:rPr>
        <w:t>Теория вероятностей и математическая статистика</w:t>
      </w:r>
    </w:p>
    <w:p w14:paraId="1DF31EA7" w14:textId="77777777" w:rsidR="00D04E64" w:rsidRPr="00D04E64" w:rsidRDefault="00D04E64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noProof/>
          <w:sz w:val="28"/>
          <w:szCs w:val="28"/>
        </w:rPr>
      </w:pPr>
    </w:p>
    <w:p w14:paraId="3A001814" w14:textId="02A1319A" w:rsidR="00331D46" w:rsidRPr="00D04E64" w:rsidRDefault="00331D46" w:rsidP="00D04E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noProof/>
          <w:sz w:val="28"/>
          <w:szCs w:val="28"/>
        </w:rPr>
      </w:pPr>
    </w:p>
    <w:p w14:paraId="30A883C5" w14:textId="38B1E14B"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</w:t>
      </w:r>
      <w:r w:rsidR="00D04E64">
        <w:rPr>
          <w:rFonts w:ascii="Times New Roman" w:hAnsi="Times New Roman" w:cs="Times New Roman"/>
          <w:b/>
          <w:i/>
          <w:noProof/>
          <w:sz w:val="28"/>
          <w:szCs w:val="28"/>
        </w:rPr>
        <w:t>   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</w:t>
      </w:r>
    </w:p>
    <w:p w14:paraId="1B1CC4CD" w14:textId="39B6BC0C" w:rsidR="00D04E64" w:rsidRPr="00D04E64" w:rsidRDefault="00D04E64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noProof/>
          <w:sz w:val="28"/>
          <w:szCs w:val="28"/>
        </w:rPr>
      </w:pPr>
    </w:p>
    <w:p w14:paraId="3258EE74" w14:textId="77777777" w:rsidR="00D04E64" w:rsidRPr="00D04E64" w:rsidRDefault="00D04E64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noProof/>
          <w:sz w:val="28"/>
          <w:szCs w:val="28"/>
        </w:rPr>
      </w:pPr>
    </w:p>
    <w:p w14:paraId="4BD3E180" w14:textId="18C0A6AB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Тема*_____________________________________________________________</w:t>
      </w:r>
    </w:p>
    <w:p w14:paraId="1A7EC98A" w14:textId="77777777" w:rsidR="00331D46" w:rsidRPr="00793C50" w:rsidRDefault="00331D46" w:rsidP="00D04E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0D06650A" w14:textId="77777777" w:rsidR="00331D46" w:rsidRPr="00793C50" w:rsidRDefault="00331D46" w:rsidP="00D04E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5EE30F" w14:textId="31C6AF63"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14:paraId="2E432476" w14:textId="77777777" w:rsidR="00D04E64" w:rsidRPr="00793C50" w:rsidRDefault="00D04E64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14:paraId="583999A7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14:paraId="34C88864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14:paraId="0C252D50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9480665" w14:textId="394290E6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Преподаватель____________________________________________________</w:t>
      </w:r>
    </w:p>
    <w:p w14:paraId="2B2A0A3D" w14:textId="77777777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14:paraId="06D78CD2" w14:textId="77777777"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164212C8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FD748DC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11327B2" w14:textId="77777777"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6E6903C" w14:textId="18FD4FD6"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8EC839B" w14:textId="3481BA5C" w:rsidR="00D04E64" w:rsidRDefault="00D04E64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FD72839" w14:textId="2C2EF384" w:rsidR="00D04E64" w:rsidRDefault="00D04E64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040DC82" w14:textId="77777777" w:rsidR="00D04E64" w:rsidRDefault="00D04E64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6382CF4" w14:textId="77777777"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5D5E173" w14:textId="73581AA0" w:rsidR="00331D46" w:rsidRDefault="00331D46" w:rsidP="00D04E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</w:t>
      </w:r>
      <w:r w:rsidR="00D04E64">
        <w:rPr>
          <w:rFonts w:ascii="Times New Roman" w:hAnsi="Times New Roman" w:cs="Times New Roman"/>
          <w:noProof/>
          <w:sz w:val="28"/>
          <w:szCs w:val="28"/>
        </w:rPr>
        <w:t>2</w:t>
      </w:r>
      <w:r w:rsidRPr="00793C50">
        <w:rPr>
          <w:rFonts w:ascii="Times New Roman" w:hAnsi="Times New Roman" w:cs="Times New Roman"/>
          <w:noProof/>
          <w:sz w:val="28"/>
          <w:szCs w:val="28"/>
        </w:rPr>
        <w:t>__ г.</w:t>
      </w:r>
    </w:p>
    <w:p w14:paraId="04FDD5BC" w14:textId="77777777" w:rsidR="00D04E64" w:rsidRPr="00793C50" w:rsidRDefault="00D04E64" w:rsidP="00D04E64">
      <w:pPr>
        <w:shd w:val="clear" w:color="auto" w:fill="FFFFFF"/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0936E9FF" w14:textId="77777777"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sectPr w:rsidR="00331D46" w:rsidSect="009C10E8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C5D98C" w14:textId="77777777" w:rsidR="00B55F98" w:rsidRDefault="00B55F98">
      <w:pPr>
        <w:spacing w:after="0" w:line="240" w:lineRule="auto"/>
      </w:pPr>
      <w:r>
        <w:separator/>
      </w:r>
    </w:p>
  </w:endnote>
  <w:endnote w:type="continuationSeparator" w:id="0">
    <w:p w14:paraId="3C41727A" w14:textId="77777777" w:rsidR="00B55F98" w:rsidRDefault="00B55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410171"/>
      <w:docPartObj>
        <w:docPartGallery w:val="Page Numbers (Bottom of Page)"/>
        <w:docPartUnique/>
      </w:docPartObj>
    </w:sdtPr>
    <w:sdtEndPr/>
    <w:sdtContent>
      <w:p w14:paraId="1243881C" w14:textId="77777777" w:rsidR="009C10E8" w:rsidRDefault="009C10E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ED">
          <w:rPr>
            <w:noProof/>
          </w:rPr>
          <w:t>11</w:t>
        </w:r>
        <w:r>
          <w:fldChar w:fldCharType="end"/>
        </w:r>
      </w:p>
    </w:sdtContent>
  </w:sdt>
  <w:p w14:paraId="43C954C4" w14:textId="77777777" w:rsidR="009C10E8" w:rsidRDefault="009C10E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6B3396" w14:textId="77777777" w:rsidR="00B55F98" w:rsidRDefault="00B55F98">
      <w:pPr>
        <w:spacing w:after="0" w:line="240" w:lineRule="auto"/>
      </w:pPr>
      <w:r>
        <w:separator/>
      </w:r>
    </w:p>
  </w:footnote>
  <w:footnote w:type="continuationSeparator" w:id="0">
    <w:p w14:paraId="56876819" w14:textId="77777777" w:rsidR="00B55F98" w:rsidRDefault="00B55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B09D1"/>
    <w:multiLevelType w:val="hybridMultilevel"/>
    <w:tmpl w:val="8038761E"/>
    <w:lvl w:ilvl="0" w:tplc="2444B6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9501C"/>
    <w:multiLevelType w:val="hybridMultilevel"/>
    <w:tmpl w:val="4724B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9B3C73"/>
    <w:multiLevelType w:val="singleLevel"/>
    <w:tmpl w:val="77461904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720"/>
      </w:pPr>
      <w:rPr>
        <w:rFonts w:hint="default"/>
      </w:rPr>
    </w:lvl>
  </w:abstractNum>
  <w:abstractNum w:abstractNumId="4" w15:restartNumberingAfterBreak="0">
    <w:nsid w:val="273C5A5E"/>
    <w:multiLevelType w:val="hybridMultilevel"/>
    <w:tmpl w:val="943C566E"/>
    <w:lvl w:ilvl="0" w:tplc="9F0AE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74843"/>
    <w:multiLevelType w:val="hybridMultilevel"/>
    <w:tmpl w:val="D3EA56F8"/>
    <w:lvl w:ilvl="0" w:tplc="D9542F6C">
      <w:start w:val="1"/>
      <w:numFmt w:val="decimal"/>
      <w:lvlText w:val="%1."/>
      <w:lvlJc w:val="left"/>
      <w:pPr>
        <w:ind w:left="792" w:hanging="432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B0E67"/>
    <w:multiLevelType w:val="hybridMultilevel"/>
    <w:tmpl w:val="3D44A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D267F"/>
    <w:multiLevelType w:val="hybridMultilevel"/>
    <w:tmpl w:val="81C01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F5AA5"/>
    <w:multiLevelType w:val="hybridMultilevel"/>
    <w:tmpl w:val="23189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3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43916"/>
    <w:rsid w:val="00075CDF"/>
    <w:rsid w:val="00080F02"/>
    <w:rsid w:val="000937B2"/>
    <w:rsid w:val="000B676E"/>
    <w:rsid w:val="000D40D9"/>
    <w:rsid w:val="000D53AF"/>
    <w:rsid w:val="00166D9F"/>
    <w:rsid w:val="001822ED"/>
    <w:rsid w:val="001970F0"/>
    <w:rsid w:val="001B2FC8"/>
    <w:rsid w:val="001C1A70"/>
    <w:rsid w:val="001F05C9"/>
    <w:rsid w:val="002773CD"/>
    <w:rsid w:val="002A328A"/>
    <w:rsid w:val="002B250E"/>
    <w:rsid w:val="002B4244"/>
    <w:rsid w:val="002C1468"/>
    <w:rsid w:val="002C53D0"/>
    <w:rsid w:val="002D620E"/>
    <w:rsid w:val="00331D46"/>
    <w:rsid w:val="00332E51"/>
    <w:rsid w:val="003917FE"/>
    <w:rsid w:val="003919CE"/>
    <w:rsid w:val="00395460"/>
    <w:rsid w:val="003D2C53"/>
    <w:rsid w:val="00402061"/>
    <w:rsid w:val="00454F21"/>
    <w:rsid w:val="0047058B"/>
    <w:rsid w:val="004A6F48"/>
    <w:rsid w:val="004F7933"/>
    <w:rsid w:val="00500A0B"/>
    <w:rsid w:val="00504A00"/>
    <w:rsid w:val="005174C5"/>
    <w:rsid w:val="0052023D"/>
    <w:rsid w:val="00524361"/>
    <w:rsid w:val="0052543A"/>
    <w:rsid w:val="005331FC"/>
    <w:rsid w:val="005373BB"/>
    <w:rsid w:val="005902FF"/>
    <w:rsid w:val="005E1E33"/>
    <w:rsid w:val="00600EC9"/>
    <w:rsid w:val="006221EF"/>
    <w:rsid w:val="00640779"/>
    <w:rsid w:val="00650CFA"/>
    <w:rsid w:val="006803C5"/>
    <w:rsid w:val="006B53CE"/>
    <w:rsid w:val="006F7553"/>
    <w:rsid w:val="007133EA"/>
    <w:rsid w:val="00714409"/>
    <w:rsid w:val="00736A5A"/>
    <w:rsid w:val="00766355"/>
    <w:rsid w:val="00781289"/>
    <w:rsid w:val="0079301C"/>
    <w:rsid w:val="007B53F1"/>
    <w:rsid w:val="007C6F4F"/>
    <w:rsid w:val="007D01D3"/>
    <w:rsid w:val="007E7CB8"/>
    <w:rsid w:val="007F2850"/>
    <w:rsid w:val="0080346F"/>
    <w:rsid w:val="00845566"/>
    <w:rsid w:val="0084729A"/>
    <w:rsid w:val="00850CF3"/>
    <w:rsid w:val="00866B51"/>
    <w:rsid w:val="008769F6"/>
    <w:rsid w:val="00901CCC"/>
    <w:rsid w:val="00907D7B"/>
    <w:rsid w:val="00924A80"/>
    <w:rsid w:val="00932DEA"/>
    <w:rsid w:val="009447B9"/>
    <w:rsid w:val="009546A4"/>
    <w:rsid w:val="009A02B1"/>
    <w:rsid w:val="009C10E8"/>
    <w:rsid w:val="009E480F"/>
    <w:rsid w:val="00A056F6"/>
    <w:rsid w:val="00A06BEF"/>
    <w:rsid w:val="00A23ABD"/>
    <w:rsid w:val="00A35733"/>
    <w:rsid w:val="00B00DD7"/>
    <w:rsid w:val="00B10216"/>
    <w:rsid w:val="00B55F98"/>
    <w:rsid w:val="00BA0382"/>
    <w:rsid w:val="00BA11EB"/>
    <w:rsid w:val="00BF0768"/>
    <w:rsid w:val="00BF64C3"/>
    <w:rsid w:val="00C00826"/>
    <w:rsid w:val="00C03012"/>
    <w:rsid w:val="00C11850"/>
    <w:rsid w:val="00C15458"/>
    <w:rsid w:val="00C53042"/>
    <w:rsid w:val="00C842DB"/>
    <w:rsid w:val="00CA2049"/>
    <w:rsid w:val="00CA4263"/>
    <w:rsid w:val="00CC1C42"/>
    <w:rsid w:val="00CC7FEE"/>
    <w:rsid w:val="00CD5F25"/>
    <w:rsid w:val="00CE2C33"/>
    <w:rsid w:val="00D042DD"/>
    <w:rsid w:val="00D04E64"/>
    <w:rsid w:val="00D42EB6"/>
    <w:rsid w:val="00D43625"/>
    <w:rsid w:val="00D46722"/>
    <w:rsid w:val="00D46C08"/>
    <w:rsid w:val="00D77A34"/>
    <w:rsid w:val="00DB1A92"/>
    <w:rsid w:val="00DB276C"/>
    <w:rsid w:val="00DF4E09"/>
    <w:rsid w:val="00E30820"/>
    <w:rsid w:val="00E34FBD"/>
    <w:rsid w:val="00E67158"/>
    <w:rsid w:val="00E75661"/>
    <w:rsid w:val="00E7673C"/>
    <w:rsid w:val="00E81FF0"/>
    <w:rsid w:val="00EB4853"/>
    <w:rsid w:val="00EC0161"/>
    <w:rsid w:val="00ED4D13"/>
    <w:rsid w:val="00F04C13"/>
    <w:rsid w:val="00F51F16"/>
    <w:rsid w:val="00F7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6948"/>
  <w15:docId w15:val="{B95DBE86-BC6C-43FE-BD46-47D16535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9C10E8"/>
  </w:style>
  <w:style w:type="character" w:styleId="af0">
    <w:name w:val="Placeholder Text"/>
    <w:basedOn w:val="a0"/>
    <w:uiPriority w:val="99"/>
    <w:semiHidden/>
    <w:rsid w:val="004F79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Сурина Елена Евгеньевна</cp:lastModifiedBy>
  <cp:revision>2</cp:revision>
  <dcterms:created xsi:type="dcterms:W3CDTF">2022-07-08T09:47:00Z</dcterms:created>
  <dcterms:modified xsi:type="dcterms:W3CDTF">2022-07-08T09:47:00Z</dcterms:modified>
</cp:coreProperties>
</file>